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15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0"/>
        <w:gridCol w:w="8320"/>
      </w:tblGrid>
      <w:tr>
        <w:trPr/>
        <w:tc>
          <w:tcPr>
            <w:tcW w:w="3200" w:type="dxa"/>
            <w:shd w:val="clear" w:color="auto" w:fill="E8F5F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160" w:type="dxa"/>
              <w:bottom w:w="360" w:type="dxa"/>
              <w:right w:w="20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48"/>
                <w:szCs w:val="48"/>
                <w:color w:val="0F7B6C"/>
                <w:b/>
                <w:bCs/>
              </w:rPr>
              <w:t xml:space="preserve">{{ full_name }}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CONTACT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☎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✉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spacing w:before="2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link in links %}</w:t>
            </w: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▸  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link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not loop.last %}</w:t>
            </w: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/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%}{% endfor %}</w:t>
            </w:r>
          </w:p>
          <w:p>
            <w:pPr>
              <w:spacing w:before="200" w:after="60" w:line="240" w:lineRule="auto"/>
              <w:pBdr>
                <w:bottom w:val="single" w:sz="6" w:space="4" w:color="0F7B6C"/>
              </w:pBdr>
            </w:pPr>
            <w:r>
              <w:rPr>
                <w:rFonts w:ascii="Calibri" w:hAnsi="Calibri" w:cs="Calibri"/>
                <w:sz w:val="18"/>
                <w:szCs w:val="18"/>
                <w:color w:val="0F7B6C"/>
                <w:b/>
                <w:bCs/>
              </w:rPr>
              <w:t>SKILLS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cat in skills %}</w:t>
            </w:r>
          </w:p>
          <w:p>
            <w:pPr>
              <w:spacing w:before="20" w:after="4" w:line="280" w:lineRule="auto"/>
            </w:pPr>
            <w:r>
              <w:rPr>
                <w:rFonts w:ascii="Calibri" w:hAnsi="Calibri" w:cs="Calibri"/>
                <w:sz w:val="17"/>
                <w:szCs w:val="17"/>
                <w:color w:val="0F7B6C"/>
                <w:b/>
                <w:bCs/>
              </w:rPr>
              <w:t xml:space="preserve">{{ cat.category }}</w:t>
            </w:r>
          </w:p>
          <w:p>
            <w:pPr>
              <w:spacing w:before="0" w:after="16" w:line="280" w:lineRule="auto"/>
            </w:pPr>
            <w:r>
              <w:rPr>
                <w:rFonts w:ascii="Calibri" w:hAnsi="Calibri" w:cs="Calibri"/>
                <w:sz w:val="17"/>
                <w:szCs w:val="17"/>
                <w:color w:val="1A1A1A"/>
              </w:rPr>
              <w:t xml:space="preserve">{{ cat.items | join('  ·  ') }}</w:t>
            </w:r>
          </w:p>
          <w:p>
            <w:pPr>
              <w:spacing w:before="0" w:after="0" w:line="32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</w:tc>
        <w:tc>
          <w:tcPr>
            <w:tcW w:w="8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560" w:type="dxa"/>
              <w:left w:w="400" w:type="dxa"/>
              <w:bottom w:w="360" w:type="dxa"/>
              <w:right w:w="360" w:type="dxa"/>
            </w:tcMar>
          </w:tcPr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PROFESSIONAL SUMMARY</w:t>
            </w:r>
          </w:p>
          <w:p>
            <w:pPr>
              <w:spacing w:before="50" w:after="5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summary }}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EXPERIENCE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experience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item.company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item.role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0F7B6C"/>
              </w:rPr>
              <w:t xml:space="preserve">▾  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item.location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item.context %}</w:t>
            </w: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{{ item.context }}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education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EDUCATION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education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item.institution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3D3D3D"/>
                <w:i/>
                <w:iCs/>
              </w:rPr>
              <w:t xml:space="preserve">{{ item.degree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{{ item.start_date }}{% if item.start_date and item.end_date %} – {% endif %}{{ item.end_date }}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item.gpa %}GPA: {{ item.gpa }}{% endif %}{% if item.honors %}  ·  {{ item.honors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projects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PROJECTS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projects %}</w:t>
            </w:r>
          </w:p>
          <w:p>
            <w:pPr>
              <w:spacing w:before="12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</w:p>
          <w:p>
            <w:pPr>
              <w:spacing w:before="0" w:after="4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item.tech %}{{ item.tech }}{% endif %}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 %}{{ item.date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bullet in item.bullets %}</w:t>
            </w:r>
          </w:p>
          <w:p>
            <w:pPr>
              <w:spacing w:before="28" w:after="28" w:line="240" w:lineRule="auto"/>
              <w:contextualSpacing/>
              <w:ind w:left="320" w:hanging="220"/>
            </w:pPr>
            <w:r>
              <w:rPr>
                <w:rFonts w:ascii="Calibri" w:hAnsi="Calibri" w:cs="Calibri"/>
                <w:sz w:val="20"/>
                <w:szCs w:val="20"/>
                <w:color w:val="0F7B6C"/>
              </w:rPr>
              <w:t xml:space="preserve">—  </w:t>
            </w: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{{ bullet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if certifications %}</w:t>
            </w:r>
          </w:p>
          <w:p>
            <w:pPr>
              <w:spacing w:before="140" w:after="60" w:line="240" w:lineRule="auto"/>
              <w:shd w:val="clear" w:color="auto" w:fill="0F7B6C"/>
            </w:pPr>
            <w:r>
              <w:rPr>
                <w:rFonts w:ascii="Calibri" w:hAnsi="Calibri" w:cs="Calibri"/>
                <w:sz w:val="20"/>
                <w:szCs w:val="20"/>
                <w:color w:val="FFFFFF"/>
                <w:b/>
                <w:bCs/>
              </w:rPr>
              <w:t xml:space="preserve">  CERTIFICATIONS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for item in certifications %}</w:t>
            </w:r>
          </w:p>
          <w:p>
            <w:pPr>
              <w:spacing w:before="80" w:after="0" w:line="240" w:lineRule="auto"/>
              <w:tabs>
                <w:tab w:val="right" w:pos="7800"/>
              </w:tabs>
            </w:pPr>
            <w:r>
              <w:rPr>
                <w:rFonts w:ascii="Calibri" w:hAnsi="Calibri" w:cs="Calibri"/>
                <w:sz w:val="20"/>
                <w:szCs w:val="20"/>
                <w:color w:val="0F7B6C"/>
                <w:b/>
                <w:bCs/>
              </w:rPr>
              <w:t xml:space="preserve">{{ item.name }}</w:t>
            </w:r>
            <w:r>
              <w:rPr>
                <w:rFonts w:ascii="Calibri" w:hAnsi="Calibri" w:cs="Calibri"/>
              </w:rPr>
              <w:tab/>
            </w: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if item.date %}{{ item.date }}{% endif %}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909090"/>
                <w:i/>
                <w:iCs/>
              </w:rPr>
              <w:t xml:space="preserve">{% if item.issuer %}{{ item.issuer }}{% endif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endfor %}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20"/>
                <w:szCs w:val="20"/>
                <w:color w:val="1A1A1A"/>
              </w:rPr>
              <w:t xml:space="preserve">{% endif %}</w:t>
            </w:r>
          </w:p>
        </w:tc>
      </w:tr>
    </w:tbl>
    <w:sectPr>
      <w:pgSz w:w="12240" w:h="15840"/>
      <w:pgMar w:top="0" w:right="720" w:bottom="72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