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EDA</w:t>
      </w:r>
    </w:p>
    <w:p w14:paraId="0000000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Q1  --Do videos with high engagement actually get more views?</w:t>
      </w:r>
    </w:p>
    <w:p w14:paraId="0000000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   --“I created a derived engagement metric using likes-to-comments ratio and found that high-engagement videos receive nearly 3x more views, indicating strong correlation between user interaction and content virality.”</w:t>
      </w:r>
    </w:p>
    <w:p w14:paraId="0000000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PRAGMA table_info(us_trending);</w:t>
      </w:r>
    </w:p>
    <w:p w14:paraId="0000000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00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00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comments = 0 THEN 0</w:t>
      </w:r>
    </w:p>
    <w:p w14:paraId="0000000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(likes * 1.0 / comments) &gt; 20 THEN 1</w:t>
      </w:r>
    </w:p>
    <w:p w14:paraId="0000000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0</w:t>
      </w:r>
    </w:p>
    <w:p w14:paraId="0000000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 AS high_engagement,</w:t>
      </w:r>
    </w:p>
    <w:p w14:paraId="0000000B">
      <w:pPr>
        <w:jc w:val="both"/>
        <w:rPr>
          <w:rFonts w:ascii="Times New Roman" w:hAnsi="Times New Roman" w:eastAsia="Times New Roman" w:cs="Times New Roman"/>
          <w:sz w:val="18"/>
          <w:szCs w:val="18"/>
        </w:rPr>
      </w:pPr>
    </w:p>
    <w:p w14:paraId="0000000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COUNT(*) AS total_videos,</w:t>
      </w:r>
    </w:p>
    <w:p w14:paraId="0000000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AVG(views) AS avg_views</w:t>
      </w:r>
    </w:p>
    <w:p w14:paraId="0000000E">
      <w:pPr>
        <w:jc w:val="both"/>
        <w:rPr>
          <w:rFonts w:ascii="Times New Roman" w:hAnsi="Times New Roman" w:eastAsia="Times New Roman" w:cs="Times New Roman"/>
          <w:sz w:val="18"/>
          <w:szCs w:val="18"/>
        </w:rPr>
      </w:pPr>
    </w:p>
    <w:p w14:paraId="0000000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us_trending</w:t>
      </w:r>
    </w:p>
    <w:p w14:paraId="00000010">
      <w:pPr>
        <w:jc w:val="both"/>
        <w:rPr>
          <w:rFonts w:ascii="Times New Roman" w:hAnsi="Times New Roman" w:eastAsia="Times New Roman" w:cs="Times New Roman"/>
          <w:sz w:val="18"/>
          <w:szCs w:val="18"/>
        </w:rPr>
      </w:pPr>
    </w:p>
    <w:p w14:paraId="0000001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GROUP BY </w:t>
      </w:r>
    </w:p>
    <w:p w14:paraId="0000001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01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comments = 0 THEN 0</w:t>
      </w:r>
    </w:p>
    <w:p w14:paraId="0000001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(likes * 1.0 / comments) &gt; 20 THEN 1</w:t>
      </w:r>
    </w:p>
    <w:p w14:paraId="0000001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0</w:t>
      </w:r>
    </w:p>
    <w:p w14:paraId="0000001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w:t>
      </w:r>
    </w:p>
    <w:p w14:paraId="00000017">
      <w:pPr>
        <w:jc w:val="both"/>
        <w:rPr>
          <w:rFonts w:ascii="Times New Roman" w:hAnsi="Times New Roman" w:eastAsia="Times New Roman" w:cs="Times New Roman"/>
          <w:sz w:val="18"/>
          <w:szCs w:val="18"/>
        </w:rPr>
      </w:pPr>
    </w:p>
    <w:p w14:paraId="0000001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2197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6"/>
                    <a:srcRect/>
                    <a:stretch>
                      <a:fillRect/>
                    </a:stretch>
                  </pic:blipFill>
                  <pic:spPr>
                    <a:xfrm>
                      <a:off x="0" y="0"/>
                      <a:ext cx="5943600" cy="2197100"/>
                    </a:xfrm>
                    <a:prstGeom prst="rect">
                      <a:avLst/>
                    </a:prstGeom>
                  </pic:spPr>
                </pic:pic>
              </a:graphicData>
            </a:graphic>
          </wp:inline>
        </w:drawing>
      </w:r>
    </w:p>
    <w:p w14:paraId="0000001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Q2   Does publish time affect engagement?</w:t>
      </w:r>
    </w:p>
    <w:p w14:paraId="0000001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      “I analyzed publishing time impact and found that morning uploads generate ~3x higher views and significantly more engagement than afternoon and night uploads, suggesting early publishing improves discoverability and algorithm push.”</w:t>
      </w:r>
    </w:p>
    <w:p w14:paraId="0000001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b/>
      </w:r>
      <w:r>
        <w:rPr>
          <w:rFonts w:ascii="Times New Roman" w:hAnsi="Times New Roman" w:eastAsia="Times New Roman" w:cs="Times New Roman"/>
          <w:sz w:val="18"/>
          <w:szCs w:val="18"/>
          <w:rtl w:val="0"/>
        </w:rPr>
        <w:t xml:space="preserve">SELECT </w:t>
      </w:r>
    </w:p>
    <w:p w14:paraId="0000001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01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CAST(strftime('%H', publish_time) AS INTEGER) BETWEEN 6 AND 12 THEN 'morning'</w:t>
      </w:r>
    </w:p>
    <w:p w14:paraId="0000001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CAST(strftime('%H', publish_time) AS INTEGER) BETWEEN 13 AND 18 THEN 'afternoon'</w:t>
      </w:r>
    </w:p>
    <w:p w14:paraId="0000001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'night'</w:t>
      </w:r>
    </w:p>
    <w:p w14:paraId="0000002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 AS time_of_day,</w:t>
      </w:r>
    </w:p>
    <w:p w14:paraId="00000021">
      <w:pPr>
        <w:jc w:val="both"/>
        <w:rPr>
          <w:rFonts w:ascii="Times New Roman" w:hAnsi="Times New Roman" w:eastAsia="Times New Roman" w:cs="Times New Roman"/>
          <w:sz w:val="18"/>
          <w:szCs w:val="18"/>
        </w:rPr>
      </w:pPr>
    </w:p>
    <w:p w14:paraId="0000002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COUNT(*) AS total_videos,</w:t>
      </w:r>
    </w:p>
    <w:p w14:paraId="0000002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AVG(views) AS avg_views,</w:t>
      </w:r>
    </w:p>
    <w:p w14:paraId="0000002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AVG(likes) AS avg_likes</w:t>
      </w:r>
    </w:p>
    <w:p w14:paraId="00000025">
      <w:pPr>
        <w:jc w:val="both"/>
        <w:rPr>
          <w:rFonts w:ascii="Times New Roman" w:hAnsi="Times New Roman" w:eastAsia="Times New Roman" w:cs="Times New Roman"/>
          <w:sz w:val="18"/>
          <w:szCs w:val="18"/>
        </w:rPr>
      </w:pPr>
    </w:p>
    <w:p w14:paraId="0000002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us_trending</w:t>
      </w:r>
    </w:p>
    <w:p w14:paraId="00000027">
      <w:pPr>
        <w:jc w:val="both"/>
        <w:rPr>
          <w:rFonts w:ascii="Times New Roman" w:hAnsi="Times New Roman" w:eastAsia="Times New Roman" w:cs="Times New Roman"/>
          <w:sz w:val="18"/>
          <w:szCs w:val="18"/>
        </w:rPr>
      </w:pPr>
    </w:p>
    <w:p w14:paraId="0000002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GROUP BY time_of_day;</w:t>
      </w:r>
    </w:p>
    <w:p w14:paraId="0000002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19304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5" name="image8.png"/>
                    <pic:cNvPicPr preferRelativeResize="0"/>
                  </pic:nvPicPr>
                  <pic:blipFill>
                    <a:blip r:embed="rId7"/>
                    <a:srcRect/>
                    <a:stretch>
                      <a:fillRect/>
                    </a:stretch>
                  </pic:blipFill>
                  <pic:spPr>
                    <a:xfrm>
                      <a:off x="0" y="0"/>
                      <a:ext cx="5943600" cy="1930400"/>
                    </a:xfrm>
                    <a:prstGeom prst="rect">
                      <a:avLst/>
                    </a:prstGeom>
                  </pic:spPr>
                </pic:pic>
              </a:graphicData>
            </a:graphic>
          </wp:inline>
        </w:drawing>
      </w:r>
    </w:p>
    <w:p w14:paraId="0000002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3. --3   Do longer titles perform better?</w:t>
      </w:r>
    </w:p>
    <w:p w14:paraId="0000002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b/>
      </w:r>
    </w:p>
    <w:p w14:paraId="0000002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  “I analyzed title length impact and found that medium-length titles (40–70 characters) achieved the highest engagement and views, while longer titles significantly underperformed, suggesting optimal content framing is critical for click-through.”</w:t>
      </w:r>
    </w:p>
    <w:p w14:paraId="0000002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02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02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LENGTH(title) &lt; 40 THEN 'short'</w:t>
      </w:r>
    </w:p>
    <w:p w14:paraId="0000003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LENGTH(title) BETWEEN 40 AND 70 THEN 'medium'</w:t>
      </w:r>
    </w:p>
    <w:p w14:paraId="0000003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'long'</w:t>
      </w:r>
    </w:p>
    <w:p w14:paraId="0000003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 AS title_length_category,</w:t>
      </w:r>
    </w:p>
    <w:p w14:paraId="00000033">
      <w:pPr>
        <w:jc w:val="both"/>
        <w:rPr>
          <w:rFonts w:ascii="Times New Roman" w:hAnsi="Times New Roman" w:eastAsia="Times New Roman" w:cs="Times New Roman"/>
          <w:sz w:val="18"/>
          <w:szCs w:val="18"/>
        </w:rPr>
      </w:pPr>
    </w:p>
    <w:p w14:paraId="0000003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COUNT(*) AS total_videos,</w:t>
      </w:r>
    </w:p>
    <w:p w14:paraId="0000003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AVG(views) AS avg_views,</w:t>
      </w:r>
    </w:p>
    <w:p w14:paraId="0000003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AVG(likes) AS avg_likes</w:t>
      </w:r>
    </w:p>
    <w:p w14:paraId="00000037">
      <w:pPr>
        <w:jc w:val="both"/>
        <w:rPr>
          <w:rFonts w:ascii="Times New Roman" w:hAnsi="Times New Roman" w:eastAsia="Times New Roman" w:cs="Times New Roman"/>
          <w:sz w:val="18"/>
          <w:szCs w:val="18"/>
        </w:rPr>
      </w:pPr>
    </w:p>
    <w:p w14:paraId="0000003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us_trending</w:t>
      </w:r>
    </w:p>
    <w:p w14:paraId="00000039">
      <w:pPr>
        <w:jc w:val="both"/>
        <w:rPr>
          <w:rFonts w:ascii="Times New Roman" w:hAnsi="Times New Roman" w:eastAsia="Times New Roman" w:cs="Times New Roman"/>
          <w:sz w:val="18"/>
          <w:szCs w:val="18"/>
        </w:rPr>
      </w:pPr>
    </w:p>
    <w:p w14:paraId="0000003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GROUP BY title_length_category;</w:t>
      </w:r>
    </w:p>
    <w:p w14:paraId="0000003B">
      <w:pPr>
        <w:jc w:val="both"/>
        <w:rPr>
          <w:rFonts w:ascii="Times New Roman" w:hAnsi="Times New Roman" w:eastAsia="Times New Roman" w:cs="Times New Roman"/>
          <w:sz w:val="18"/>
          <w:szCs w:val="18"/>
        </w:rPr>
      </w:pPr>
    </w:p>
    <w:p w14:paraId="0000003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17780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8"/>
                    <a:srcRect/>
                    <a:stretch>
                      <a:fillRect/>
                    </a:stretch>
                  </pic:blipFill>
                  <pic:spPr>
                    <a:xfrm>
                      <a:off x="0" y="0"/>
                      <a:ext cx="5943600" cy="1778000"/>
                    </a:xfrm>
                    <a:prstGeom prst="rect">
                      <a:avLst/>
                    </a:prstGeom>
                  </pic:spPr>
                </pic:pic>
              </a:graphicData>
            </a:graphic>
          </wp:inline>
        </w:drawing>
      </w:r>
    </w:p>
    <w:p w14:paraId="0000003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4. What are the top 3 videos in each category?</w:t>
      </w:r>
    </w:p>
    <w:p w14:paraId="0000003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 “Using window functions, I ranked top-performing videos within each category and found that entertainment and music content consistently dominate top positions, while niche content can still break through with high engagement.”</w:t>
      </w:r>
    </w:p>
    <w:p w14:paraId="0000003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ranked_videos AS (</w:t>
      </w:r>
    </w:p>
    <w:p w14:paraId="0000004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4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04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title,</w:t>
      </w:r>
    </w:p>
    <w:p w14:paraId="0000004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04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w:t>
      </w:r>
    </w:p>
    <w:p w14:paraId="0000004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ROW_NUMBER() OVER (</w:t>
      </w:r>
    </w:p>
    <w:p w14:paraId="0000004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PARTITION BY category_id </w:t>
      </w:r>
    </w:p>
    <w:p w14:paraId="0000004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ORDER BY views DESC</w:t>
      </w:r>
    </w:p>
    <w:p w14:paraId="0000004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AS rank</w:t>
      </w:r>
    </w:p>
    <w:p w14:paraId="0000004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04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04B">
      <w:pPr>
        <w:jc w:val="both"/>
        <w:rPr>
          <w:rFonts w:ascii="Times New Roman" w:hAnsi="Times New Roman" w:eastAsia="Times New Roman" w:cs="Times New Roman"/>
          <w:sz w:val="18"/>
          <w:szCs w:val="18"/>
        </w:rPr>
      </w:pPr>
    </w:p>
    <w:p w14:paraId="0000004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SELECT *</w:t>
      </w:r>
    </w:p>
    <w:p w14:paraId="0000004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ranked_videos</w:t>
      </w:r>
    </w:p>
    <w:p w14:paraId="0000004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WHERE rank &lt;= 3;</w:t>
      </w:r>
    </w:p>
    <w:p w14:paraId="0000004F">
      <w:pPr>
        <w:jc w:val="both"/>
        <w:rPr>
          <w:rFonts w:ascii="Times New Roman" w:hAnsi="Times New Roman" w:eastAsia="Times New Roman" w:cs="Times New Roman"/>
          <w:sz w:val="18"/>
          <w:szCs w:val="18"/>
        </w:rPr>
      </w:pPr>
    </w:p>
    <w:p w14:paraId="0000005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29337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9"/>
                    <a:srcRect/>
                    <a:stretch>
                      <a:fillRect/>
                    </a:stretch>
                  </pic:blipFill>
                  <pic:spPr>
                    <a:xfrm>
                      <a:off x="0" y="0"/>
                      <a:ext cx="5943600" cy="2933700"/>
                    </a:xfrm>
                    <a:prstGeom prst="rect">
                      <a:avLst/>
                    </a:prstGeom>
                  </pic:spPr>
                </pic:pic>
              </a:graphicData>
            </a:graphic>
          </wp:inline>
        </w:drawing>
      </w:r>
    </w:p>
    <w:p w14:paraId="0000005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b/>
      </w:r>
    </w:p>
    <w:p w14:paraId="00000052">
      <w:pPr>
        <w:jc w:val="both"/>
        <w:rPr>
          <w:rFonts w:ascii="Times New Roman" w:hAnsi="Times New Roman" w:eastAsia="Times New Roman" w:cs="Times New Roman"/>
          <w:sz w:val="18"/>
          <w:szCs w:val="18"/>
        </w:rPr>
      </w:pPr>
    </w:p>
    <w:p w14:paraId="0000005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5. -5.   Which videos are outperforming their category average?”</w:t>
      </w:r>
    </w:p>
    <w:p w14:paraId="0000005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    “I compared video performance against category baselines and found that a small subset of videos significantly outperform the average by orders of magnitude, indicating a highly skewed distribution where viral content dominates engagement.”</w:t>
      </w:r>
    </w:p>
    <w:p w14:paraId="0000005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category_avg AS (</w:t>
      </w:r>
    </w:p>
    <w:p w14:paraId="0000005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5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05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AVG(views) AS avg_category_views</w:t>
      </w:r>
    </w:p>
    <w:p w14:paraId="0000005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05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 BY category_id</w:t>
      </w:r>
    </w:p>
    <w:p w14:paraId="0000005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05C">
      <w:pPr>
        <w:jc w:val="both"/>
        <w:rPr>
          <w:rFonts w:ascii="Times New Roman" w:hAnsi="Times New Roman" w:eastAsia="Times New Roman" w:cs="Times New Roman"/>
          <w:sz w:val="18"/>
          <w:szCs w:val="18"/>
        </w:rPr>
      </w:pPr>
    </w:p>
    <w:p w14:paraId="0000005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05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t.title,</w:t>
      </w:r>
    </w:p>
    <w:p w14:paraId="0000005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t.category_id,</w:t>
      </w:r>
    </w:p>
    <w:p w14:paraId="0000006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t.views,</w:t>
      </w:r>
    </w:p>
    <w:p w14:paraId="0000006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c.avg_category_views,</w:t>
      </w:r>
    </w:p>
    <w:p w14:paraId="0000006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(t.views - c.avg_category_views) AS performance_gap</w:t>
      </w:r>
    </w:p>
    <w:p w14:paraId="00000063">
      <w:pPr>
        <w:jc w:val="both"/>
        <w:rPr>
          <w:rFonts w:ascii="Times New Roman" w:hAnsi="Times New Roman" w:eastAsia="Times New Roman" w:cs="Times New Roman"/>
          <w:sz w:val="18"/>
          <w:szCs w:val="18"/>
        </w:rPr>
      </w:pPr>
    </w:p>
    <w:p w14:paraId="0000006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us_trending t</w:t>
      </w:r>
    </w:p>
    <w:p w14:paraId="0000006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JOIN category_avg c</w:t>
      </w:r>
    </w:p>
    <w:p w14:paraId="0000006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ON t.category_id = c.category_id</w:t>
      </w:r>
    </w:p>
    <w:p w14:paraId="00000067">
      <w:pPr>
        <w:jc w:val="both"/>
        <w:rPr>
          <w:rFonts w:ascii="Times New Roman" w:hAnsi="Times New Roman" w:eastAsia="Times New Roman" w:cs="Times New Roman"/>
          <w:sz w:val="18"/>
          <w:szCs w:val="18"/>
        </w:rPr>
      </w:pPr>
    </w:p>
    <w:p w14:paraId="0000006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ORDER BY performance_gap DESC</w:t>
      </w:r>
    </w:p>
    <w:p w14:paraId="0000006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LIMIT 15;</w:t>
      </w:r>
    </w:p>
    <w:p w14:paraId="0000006A">
      <w:pPr>
        <w:jc w:val="both"/>
        <w:rPr>
          <w:rFonts w:ascii="Times New Roman" w:hAnsi="Times New Roman" w:eastAsia="Times New Roman" w:cs="Times New Roman"/>
          <w:sz w:val="18"/>
          <w:szCs w:val="18"/>
        </w:rPr>
      </w:pPr>
    </w:p>
    <w:p w14:paraId="0000006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25781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10"/>
                    <a:srcRect/>
                    <a:stretch>
                      <a:fillRect/>
                    </a:stretch>
                  </pic:blipFill>
                  <pic:spPr>
                    <a:xfrm>
                      <a:off x="0" y="0"/>
                      <a:ext cx="5943600" cy="2578100"/>
                    </a:xfrm>
                    <a:prstGeom prst="rect">
                      <a:avLst/>
                    </a:prstGeom>
                  </pic:spPr>
                </pic:pic>
              </a:graphicData>
            </a:graphic>
          </wp:inline>
        </w:drawing>
      </w:r>
    </w:p>
    <w:p w14:paraId="0000006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6.---6  “What features actually drive virality?”</w:t>
      </w:r>
      <w:bookmarkStart w:id="0" w:name="_GoBack"/>
      <w:bookmarkEnd w:id="0"/>
    </w:p>
    <w:p w14:paraId="0000006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A  BTS / Jimin / j-hope content</w:t>
      </w:r>
    </w:p>
    <w:p w14:paraId="0000006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--Fan-related / emotional content</w:t>
      </w:r>
    </w:p>
    <w:p w14:paraId="0000006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--Short-form / hashtag-heavy titles</w:t>
      </w:r>
    </w:p>
    <w:p w14:paraId="0000007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--“By building a multi-factor virality model, I found that engagement rates are a stronger indicator of content performance than raw view counts, with niche fan-driven content often outperforming large-scale videos in engagement efficiency.”</w:t>
      </w:r>
    </w:p>
    <w:p w14:paraId="0000007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features AS (</w:t>
      </w:r>
    </w:p>
    <w:p w14:paraId="0000007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7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title,</w:t>
      </w:r>
    </w:p>
    <w:p w14:paraId="0000007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07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w:t>
      </w:r>
    </w:p>
    <w:p w14:paraId="0000007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comments,</w:t>
      </w:r>
    </w:p>
    <w:p w14:paraId="0000007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t>
      </w:r>
    </w:p>
    <w:p w14:paraId="0000007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engagement</w:t>
      </w:r>
    </w:p>
    <w:p w14:paraId="0000007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 * 1.0 / views) AS like_rate,</w:t>
      </w:r>
    </w:p>
    <w:p w14:paraId="0000007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(comments * 1.0 / views) AS comment_rate,</w:t>
      </w:r>
    </w:p>
    <w:p w14:paraId="0000007B">
      <w:pPr>
        <w:jc w:val="both"/>
        <w:rPr>
          <w:rFonts w:ascii="Times New Roman" w:hAnsi="Times New Roman" w:eastAsia="Times New Roman" w:cs="Times New Roman"/>
          <w:sz w:val="18"/>
          <w:szCs w:val="18"/>
        </w:rPr>
      </w:pPr>
    </w:p>
    <w:p w14:paraId="0000007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title feature</w:t>
      </w:r>
    </w:p>
    <w:p w14:paraId="0000007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LENGTH(title) AS title_length,</w:t>
      </w:r>
    </w:p>
    <w:p w14:paraId="0000007E">
      <w:pPr>
        <w:jc w:val="both"/>
        <w:rPr>
          <w:rFonts w:ascii="Times New Roman" w:hAnsi="Times New Roman" w:eastAsia="Times New Roman" w:cs="Times New Roman"/>
          <w:sz w:val="18"/>
          <w:szCs w:val="18"/>
        </w:rPr>
      </w:pPr>
    </w:p>
    <w:p w14:paraId="0000007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publish hour</w:t>
      </w:r>
    </w:p>
    <w:p w14:paraId="0000008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CAST(strftime('%H', publish_time) AS INTEGER) AS publish_hour</w:t>
      </w:r>
    </w:p>
    <w:p w14:paraId="00000081">
      <w:pPr>
        <w:jc w:val="both"/>
        <w:rPr>
          <w:rFonts w:ascii="Times New Roman" w:hAnsi="Times New Roman" w:eastAsia="Times New Roman" w:cs="Times New Roman"/>
          <w:sz w:val="18"/>
          <w:szCs w:val="18"/>
        </w:rPr>
      </w:pPr>
    </w:p>
    <w:p w14:paraId="0000008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08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084">
      <w:pPr>
        <w:jc w:val="both"/>
        <w:rPr>
          <w:rFonts w:ascii="Times New Roman" w:hAnsi="Times New Roman" w:eastAsia="Times New Roman" w:cs="Times New Roman"/>
          <w:sz w:val="18"/>
          <w:szCs w:val="18"/>
        </w:rPr>
      </w:pPr>
    </w:p>
    <w:p w14:paraId="0000008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scored AS (</w:t>
      </w:r>
    </w:p>
    <w:p w14:paraId="0000008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8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t>
      </w:r>
    </w:p>
    <w:p w14:paraId="0000008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scoring formula (weighted)</w:t>
      </w:r>
    </w:p>
    <w:p w14:paraId="0000008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(like_rate * 0.5 +</w:t>
      </w:r>
    </w:p>
    <w:p w14:paraId="0000008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comment_rate * 0.3 +</w:t>
      </w:r>
    </w:p>
    <w:p w14:paraId="0000008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08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title_length BETWEEN 40 AND 70 THEN 0.1 </w:t>
      </w:r>
    </w:p>
    <w:p w14:paraId="0000008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0 </w:t>
      </w:r>
    </w:p>
    <w:p w14:paraId="0000008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 +</w:t>
      </w:r>
    </w:p>
    <w:p w14:paraId="0000008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09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publish_hour BETWEEN 6 AND 12 THEN 0.1 </w:t>
      </w:r>
    </w:p>
    <w:p w14:paraId="0000009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0 </w:t>
      </w:r>
    </w:p>
    <w:p w14:paraId="0000009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w:t>
      </w:r>
    </w:p>
    <w:p w14:paraId="0000009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AS virality_score</w:t>
      </w:r>
    </w:p>
    <w:p w14:paraId="00000094">
      <w:pPr>
        <w:jc w:val="both"/>
        <w:rPr>
          <w:rFonts w:ascii="Times New Roman" w:hAnsi="Times New Roman" w:eastAsia="Times New Roman" w:cs="Times New Roman"/>
          <w:sz w:val="18"/>
          <w:szCs w:val="18"/>
        </w:rPr>
      </w:pPr>
    </w:p>
    <w:p w14:paraId="0000009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features</w:t>
      </w:r>
    </w:p>
    <w:p w14:paraId="0000009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097">
      <w:pPr>
        <w:jc w:val="both"/>
        <w:rPr>
          <w:rFonts w:ascii="Times New Roman" w:hAnsi="Times New Roman" w:eastAsia="Times New Roman" w:cs="Times New Roman"/>
          <w:sz w:val="18"/>
          <w:szCs w:val="18"/>
        </w:rPr>
      </w:pPr>
    </w:p>
    <w:p w14:paraId="0000009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09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title,</w:t>
      </w:r>
    </w:p>
    <w:p w14:paraId="0000009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09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virality_score</w:t>
      </w:r>
    </w:p>
    <w:p w14:paraId="0000009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scored</w:t>
      </w:r>
    </w:p>
    <w:p w14:paraId="0000009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ORDER BY virality_score DESC</w:t>
      </w:r>
    </w:p>
    <w:p w14:paraId="0000009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LIMIT 15;</w:t>
      </w:r>
    </w:p>
    <w:p w14:paraId="0000009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2451100"/>
            <wp:effectExtent l="0" t="0" r="0" b="1270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11"/>
                    <a:srcRect/>
                    <a:stretch>
                      <a:fillRect/>
                    </a:stretch>
                  </pic:blipFill>
                  <pic:spPr>
                    <a:xfrm>
                      <a:off x="0" y="0"/>
                      <a:ext cx="5943600" cy="2451100"/>
                    </a:xfrm>
                    <a:prstGeom prst="rect">
                      <a:avLst/>
                    </a:prstGeom>
                  </pic:spPr>
                </pic:pic>
              </a:graphicData>
            </a:graphic>
          </wp:inline>
        </w:drawing>
      </w:r>
    </w:p>
    <w:p w14:paraId="000000A0">
      <w:pPr>
        <w:jc w:val="both"/>
        <w:rPr>
          <w:rFonts w:ascii="Times New Roman" w:hAnsi="Times New Roman" w:eastAsia="Times New Roman" w:cs="Times New Roman"/>
          <w:sz w:val="18"/>
          <w:szCs w:val="18"/>
        </w:rPr>
      </w:pPr>
    </w:p>
    <w:p w14:paraId="000000A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7,7 Which videos are OVERPERFORMING vs expectation?”</w:t>
      </w:r>
    </w:p>
    <w:p w14:paraId="000000A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--RESIDENT EVIL REQUIEM Walkthrough</w:t>
      </w:r>
    </w:p>
    <w:p w14:paraId="000000A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--Pretty French houses</w:t>
      </w:r>
    </w:p>
    <w:p w14:paraId="000000A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--ENHYPEN clip</w:t>
      </w:r>
    </w:p>
    <w:p w14:paraId="000000A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--“How To Deceive YouTube AI”</w:t>
      </w:r>
    </w:p>
    <w:p w14:paraId="000000A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--Emotional content (“My Father Just Passed Away”)</w:t>
      </w:r>
    </w:p>
    <w:p w14:paraId="000000A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--Short-form storytelling (#shorts, vlog)</w:t>
      </w:r>
    </w:p>
    <w:p w14:paraId="000000A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  “Initially, I observed extreme outliers caused by division errors due to very low view counts. After filtering invalid data, I identified that emotionally engaging, curiosity-driven, and short-form content consistently overperformed relative to category baselines.”</w:t>
      </w:r>
    </w:p>
    <w:p w14:paraId="000000A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base AS (</w:t>
      </w:r>
    </w:p>
    <w:p w14:paraId="000000A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A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title,</w:t>
      </w:r>
    </w:p>
    <w:p w14:paraId="000000A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0A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0A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 * 1.0 / NULLIF(views,0)) + </w:t>
      </w:r>
    </w:p>
    <w:p w14:paraId="000000A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(comments * 1.0 / NULLIF(views,0)) AS virality</w:t>
      </w:r>
    </w:p>
    <w:p w14:paraId="000000B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0B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0B2">
      <w:pPr>
        <w:jc w:val="both"/>
        <w:rPr>
          <w:rFonts w:ascii="Times New Roman" w:hAnsi="Times New Roman" w:eastAsia="Times New Roman" w:cs="Times New Roman"/>
          <w:sz w:val="18"/>
          <w:szCs w:val="18"/>
        </w:rPr>
      </w:pPr>
    </w:p>
    <w:p w14:paraId="000000B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category_avg AS (</w:t>
      </w:r>
    </w:p>
    <w:p w14:paraId="000000B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B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0B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AVG(virality) AS avg_cat_virality</w:t>
      </w:r>
    </w:p>
    <w:p w14:paraId="000000B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base</w:t>
      </w:r>
    </w:p>
    <w:p w14:paraId="000000B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 BY category_id</w:t>
      </w:r>
    </w:p>
    <w:p w14:paraId="000000B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0BA">
      <w:pPr>
        <w:jc w:val="both"/>
        <w:rPr>
          <w:rFonts w:ascii="Times New Roman" w:hAnsi="Times New Roman" w:eastAsia="Times New Roman" w:cs="Times New Roman"/>
          <w:sz w:val="18"/>
          <w:szCs w:val="18"/>
        </w:rPr>
      </w:pPr>
    </w:p>
    <w:p w14:paraId="000000B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0B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b.title,</w:t>
      </w:r>
    </w:p>
    <w:p w14:paraId="000000B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b.category_id,</w:t>
      </w:r>
    </w:p>
    <w:p w14:paraId="000000B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b.virality,</w:t>
      </w:r>
    </w:p>
    <w:p w14:paraId="000000B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c.avg_cat_virality,</w:t>
      </w:r>
    </w:p>
    <w:p w14:paraId="000000C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(b.virality - c.avg_cat_virality) AS lift</w:t>
      </w:r>
    </w:p>
    <w:p w14:paraId="000000C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base b</w:t>
      </w:r>
    </w:p>
    <w:p w14:paraId="000000C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JOIN category_avg c </w:t>
      </w:r>
    </w:p>
    <w:p w14:paraId="000000C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ON b.category_id = c.category_id</w:t>
      </w:r>
    </w:p>
    <w:p w14:paraId="000000C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ORDER BY lift DESC</w:t>
      </w:r>
    </w:p>
    <w:p w14:paraId="000000C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LIMIT 20;</w:t>
      </w:r>
    </w:p>
    <w:p w14:paraId="000000C6">
      <w:pPr>
        <w:jc w:val="both"/>
        <w:rPr>
          <w:rFonts w:ascii="Times New Roman" w:hAnsi="Times New Roman" w:eastAsia="Times New Roman" w:cs="Times New Roman"/>
          <w:sz w:val="18"/>
          <w:szCs w:val="18"/>
        </w:rPr>
      </w:pPr>
    </w:p>
    <w:p w14:paraId="000000C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18288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12"/>
                    <a:srcRect/>
                    <a:stretch>
                      <a:fillRect/>
                    </a:stretch>
                  </pic:blipFill>
                  <pic:spPr>
                    <a:xfrm>
                      <a:off x="0" y="0"/>
                      <a:ext cx="5943600" cy="1828800"/>
                    </a:xfrm>
                    <a:prstGeom prst="rect">
                      <a:avLst/>
                    </a:prstGeom>
                  </pic:spPr>
                </pic:pic>
              </a:graphicData>
            </a:graphic>
          </wp:inline>
        </w:drawing>
      </w:r>
    </w:p>
    <w:p w14:paraId="000000C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8.Detect declining creators (content fatigue)”</w:t>
      </w:r>
    </w:p>
    <w:p w14:paraId="000000C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lagged AS (</w:t>
      </w:r>
    </w:p>
    <w:p w14:paraId="000000C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C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title,</w:t>
      </w:r>
    </w:p>
    <w:p w14:paraId="000000C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channel_title,</w:t>
      </w:r>
    </w:p>
    <w:p w14:paraId="000000C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0C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publish_time,</w:t>
      </w:r>
    </w:p>
    <w:p w14:paraId="000000C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LAG(views) OVER (</w:t>
      </w:r>
    </w:p>
    <w:p w14:paraId="000000D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PARTITION BY channel_title</w:t>
      </w:r>
    </w:p>
    <w:p w14:paraId="000000D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ORDER BY publish_time</w:t>
      </w:r>
    </w:p>
    <w:p w14:paraId="000000D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AS prev_views</w:t>
      </w:r>
    </w:p>
    <w:p w14:paraId="000000D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0D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0D5">
      <w:pPr>
        <w:jc w:val="both"/>
        <w:rPr>
          <w:rFonts w:ascii="Times New Roman" w:hAnsi="Times New Roman" w:eastAsia="Times New Roman" w:cs="Times New Roman"/>
          <w:sz w:val="18"/>
          <w:szCs w:val="18"/>
        </w:rPr>
      </w:pPr>
    </w:p>
    <w:p w14:paraId="000000D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0D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title,</w:t>
      </w:r>
    </w:p>
    <w:p w14:paraId="000000D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channel_title,</w:t>
      </w:r>
    </w:p>
    <w:p w14:paraId="000000D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0D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prev_views,</w:t>
      </w:r>
    </w:p>
    <w:p w14:paraId="000000D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 - prev_views) AS growth</w:t>
      </w:r>
    </w:p>
    <w:p w14:paraId="000000D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lagged</w:t>
      </w:r>
    </w:p>
    <w:p w14:paraId="000000D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WHERE prev_views IS NOT NULL</w:t>
      </w:r>
    </w:p>
    <w:p w14:paraId="000000D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ORDER BY growth ASC</w:t>
      </w:r>
    </w:p>
    <w:p w14:paraId="000000D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LIMIT 5;</w:t>
      </w:r>
    </w:p>
    <w:p w14:paraId="000000E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14986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15" name="image11.png"/>
                    <pic:cNvPicPr preferRelativeResize="0"/>
                  </pic:nvPicPr>
                  <pic:blipFill>
                    <a:blip r:embed="rId13"/>
                    <a:srcRect/>
                    <a:stretch>
                      <a:fillRect/>
                    </a:stretch>
                  </pic:blipFill>
                  <pic:spPr>
                    <a:xfrm>
                      <a:off x="0" y="0"/>
                      <a:ext cx="5943600" cy="1498600"/>
                    </a:xfrm>
                    <a:prstGeom prst="rect">
                      <a:avLst/>
                    </a:prstGeom>
                  </pic:spPr>
                </pic:pic>
              </a:graphicData>
            </a:graphic>
          </wp:inline>
        </w:drawing>
      </w:r>
    </w:p>
    <w:p w14:paraId="000000E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9. --How do we detect viral videos BEFORE they explode?”</w:t>
      </w:r>
    </w:p>
    <w:p w14:paraId="000000E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 We normalize engagement by category and penalize high-view videos to surface early-stage content that shows strong relative performance, allowing us to identify viral candidates before scale.”</w:t>
      </w:r>
    </w:p>
    <w:p w14:paraId="000000E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base AS (</w:t>
      </w:r>
    </w:p>
    <w:p w14:paraId="000000E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E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title,</w:t>
      </w:r>
    </w:p>
    <w:p w14:paraId="000000E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0E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0E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w:t>
      </w:r>
    </w:p>
    <w:p w14:paraId="000000E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comments,</w:t>
      </w:r>
    </w:p>
    <w:p w14:paraId="000000EA">
      <w:pPr>
        <w:jc w:val="both"/>
        <w:rPr>
          <w:rFonts w:ascii="Times New Roman" w:hAnsi="Times New Roman" w:eastAsia="Times New Roman" w:cs="Times New Roman"/>
          <w:sz w:val="18"/>
          <w:szCs w:val="18"/>
        </w:rPr>
      </w:pPr>
    </w:p>
    <w:p w14:paraId="000000E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 * 1.0 / NULLIF(views,0)) +</w:t>
      </w:r>
    </w:p>
    <w:p w14:paraId="000000E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(comments * 1.0 / NULLIF(views,0)) AS engagement</w:t>
      </w:r>
    </w:p>
    <w:p w14:paraId="000000E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0E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0EF">
      <w:pPr>
        <w:jc w:val="both"/>
        <w:rPr>
          <w:rFonts w:ascii="Times New Roman" w:hAnsi="Times New Roman" w:eastAsia="Times New Roman" w:cs="Times New Roman"/>
          <w:sz w:val="18"/>
          <w:szCs w:val="18"/>
        </w:rPr>
      </w:pPr>
    </w:p>
    <w:p w14:paraId="000000F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category_avg AS (</w:t>
      </w:r>
    </w:p>
    <w:p w14:paraId="000000F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F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0F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AVG(engagement) AS avg_engagement</w:t>
      </w:r>
    </w:p>
    <w:p w14:paraId="000000F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base</w:t>
      </w:r>
    </w:p>
    <w:p w14:paraId="000000F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 BY category_id</w:t>
      </w:r>
    </w:p>
    <w:p w14:paraId="000000F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0F7">
      <w:pPr>
        <w:jc w:val="both"/>
        <w:rPr>
          <w:rFonts w:ascii="Times New Roman" w:hAnsi="Times New Roman" w:eastAsia="Times New Roman" w:cs="Times New Roman"/>
          <w:sz w:val="18"/>
          <w:szCs w:val="18"/>
        </w:rPr>
      </w:pPr>
    </w:p>
    <w:p w14:paraId="000000F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scored AS (</w:t>
      </w:r>
    </w:p>
    <w:p w14:paraId="000000F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0F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b.title,</w:t>
      </w:r>
    </w:p>
    <w:p w14:paraId="000000F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b.category_id,</w:t>
      </w:r>
    </w:p>
    <w:p w14:paraId="000000F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b.views,</w:t>
      </w:r>
    </w:p>
    <w:p w14:paraId="000000F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b.engagement,</w:t>
      </w:r>
    </w:p>
    <w:p w14:paraId="000000F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c.avg_engagement,</w:t>
      </w:r>
    </w:p>
    <w:p w14:paraId="000000FF">
      <w:pPr>
        <w:jc w:val="both"/>
        <w:rPr>
          <w:rFonts w:ascii="Times New Roman" w:hAnsi="Times New Roman" w:eastAsia="Times New Roman" w:cs="Times New Roman"/>
          <w:sz w:val="18"/>
          <w:szCs w:val="18"/>
        </w:rPr>
      </w:pPr>
    </w:p>
    <w:p w14:paraId="0000010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relative performance</w:t>
      </w:r>
    </w:p>
    <w:p w14:paraId="0000010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b.engagement / c.avg_engagement AS relative_score,</w:t>
      </w:r>
    </w:p>
    <w:p w14:paraId="00000102">
      <w:pPr>
        <w:jc w:val="both"/>
        <w:rPr>
          <w:rFonts w:ascii="Times New Roman" w:hAnsi="Times New Roman" w:eastAsia="Times New Roman" w:cs="Times New Roman"/>
          <w:sz w:val="18"/>
          <w:szCs w:val="18"/>
        </w:rPr>
      </w:pPr>
    </w:p>
    <w:p w14:paraId="0000010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early viral score (KEY)</w:t>
      </w:r>
    </w:p>
    <w:p w14:paraId="0000010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(b.engagement / c.avg_engagement) * </w:t>
      </w:r>
    </w:p>
    <w:p w14:paraId="0000010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(1.0 / LOG(views + 1)) AS early_viral_score</w:t>
      </w:r>
    </w:p>
    <w:p w14:paraId="00000106">
      <w:pPr>
        <w:jc w:val="both"/>
        <w:rPr>
          <w:rFonts w:ascii="Times New Roman" w:hAnsi="Times New Roman" w:eastAsia="Times New Roman" w:cs="Times New Roman"/>
          <w:sz w:val="18"/>
          <w:szCs w:val="18"/>
        </w:rPr>
      </w:pPr>
    </w:p>
    <w:p w14:paraId="0000010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base b</w:t>
      </w:r>
    </w:p>
    <w:p w14:paraId="0000010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JOIN category_avg c</w:t>
      </w:r>
    </w:p>
    <w:p w14:paraId="0000010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ON b.category_id = c.category_id</w:t>
      </w:r>
    </w:p>
    <w:p w14:paraId="0000010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0B">
      <w:pPr>
        <w:jc w:val="both"/>
        <w:rPr>
          <w:rFonts w:ascii="Times New Roman" w:hAnsi="Times New Roman" w:eastAsia="Times New Roman" w:cs="Times New Roman"/>
          <w:sz w:val="18"/>
          <w:szCs w:val="18"/>
        </w:rPr>
      </w:pPr>
    </w:p>
    <w:p w14:paraId="0000010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10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title,</w:t>
      </w:r>
    </w:p>
    <w:p w14:paraId="0000010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0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11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engagement,</w:t>
      </w:r>
    </w:p>
    <w:p w14:paraId="0000011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relative_score,</w:t>
      </w:r>
    </w:p>
    <w:p w14:paraId="0000011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early_viral_score</w:t>
      </w:r>
    </w:p>
    <w:p w14:paraId="0000011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scored</w:t>
      </w:r>
    </w:p>
    <w:p w14:paraId="0000011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WHERE views &lt; 500000   -- early-stage videos only</w:t>
      </w:r>
    </w:p>
    <w:p w14:paraId="0000011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ORDER BY early_viral_score DESC</w:t>
      </w:r>
    </w:p>
    <w:p w14:paraId="0000011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LIMIT 7;</w:t>
      </w:r>
    </w:p>
    <w:p w14:paraId="00000117">
      <w:pPr>
        <w:jc w:val="both"/>
        <w:rPr>
          <w:rFonts w:ascii="Times New Roman" w:hAnsi="Times New Roman" w:eastAsia="Times New Roman" w:cs="Times New Roman"/>
          <w:sz w:val="18"/>
          <w:szCs w:val="18"/>
        </w:rPr>
      </w:pPr>
    </w:p>
    <w:p w14:paraId="00000118">
      <w:pPr>
        <w:jc w:val="both"/>
        <w:rPr>
          <w:rFonts w:ascii="Times New Roman" w:hAnsi="Times New Roman" w:eastAsia="Times New Roman" w:cs="Times New Roman"/>
          <w:sz w:val="18"/>
          <w:szCs w:val="18"/>
        </w:rPr>
      </w:pPr>
    </w:p>
    <w:p w14:paraId="0000011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1447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4"/>
                    <a:srcRect/>
                    <a:stretch>
                      <a:fillRect/>
                    </a:stretch>
                  </pic:blipFill>
                  <pic:spPr>
                    <a:xfrm>
                      <a:off x="0" y="0"/>
                      <a:ext cx="5943600" cy="1447800"/>
                    </a:xfrm>
                    <a:prstGeom prst="rect">
                      <a:avLst/>
                    </a:prstGeom>
                  </pic:spPr>
                </pic:pic>
              </a:graphicData>
            </a:graphic>
          </wp:inline>
        </w:drawing>
      </w:r>
    </w:p>
    <w:p w14:paraId="0000011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10. --Are top 10% videos significantly different from rest?</w:t>
      </w:r>
    </w:p>
    <w:p w14:paraId="0000011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 : “We observed that the top 10% of videos generate approximately 28 times more views than the rest, indicating a highly skewed distribution. This suggests that platform growth is driven by a small subset of high-performing content, reinforcing the importance of early viral detection and recommendation systems</w:t>
      </w:r>
    </w:p>
    <w:p w14:paraId="0000011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1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ranked AS (</w:t>
      </w:r>
    </w:p>
    <w:p w14:paraId="0000011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1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12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NTILE(10) OVER (ORDER BY views DESC) AS decile</w:t>
      </w:r>
    </w:p>
    <w:p w14:paraId="0000012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12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23">
      <w:pPr>
        <w:jc w:val="both"/>
        <w:rPr>
          <w:rFonts w:ascii="Times New Roman" w:hAnsi="Times New Roman" w:eastAsia="Times New Roman" w:cs="Times New Roman"/>
          <w:sz w:val="18"/>
          <w:szCs w:val="18"/>
        </w:rPr>
      </w:pPr>
    </w:p>
    <w:p w14:paraId="0000012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12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12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decile = 1 THEN 'Top 10%'</w:t>
      </w:r>
    </w:p>
    <w:p w14:paraId="0000012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'Others'</w:t>
      </w:r>
    </w:p>
    <w:p w14:paraId="0000012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 AS group_type,</w:t>
      </w:r>
    </w:p>
    <w:p w14:paraId="0000012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AVG(views) AS avg_views</w:t>
      </w:r>
    </w:p>
    <w:p w14:paraId="0000012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ranked</w:t>
      </w:r>
    </w:p>
    <w:p w14:paraId="0000012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GROUP BY group_type;</w:t>
      </w:r>
    </w:p>
    <w:p w14:paraId="0000012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2273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5"/>
                    <a:srcRect/>
                    <a:stretch>
                      <a:fillRect/>
                    </a:stretch>
                  </pic:blipFill>
                  <pic:spPr>
                    <a:xfrm>
                      <a:off x="0" y="0"/>
                      <a:ext cx="5943600" cy="2273300"/>
                    </a:xfrm>
                    <a:prstGeom prst="rect">
                      <a:avLst/>
                    </a:prstGeom>
                  </pic:spPr>
                </pic:pic>
              </a:graphicData>
            </a:graphic>
          </wp:inline>
        </w:drawing>
      </w:r>
    </w:p>
    <w:p w14:paraId="0000012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10. --Does posting time (morning vs evening) impact video performance?</w:t>
      </w:r>
    </w:p>
    <w:p w14:paraId="0000012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--“Morning uploads show approximately 35% higher average views compared to evening uploads. However, the result may be influenced by confounding factors such as content category and creator size, so further controlled testing would be required to establish causality.”</w:t>
      </w:r>
    </w:p>
    <w:p w14:paraId="0000012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experiment AS (</w:t>
      </w:r>
    </w:p>
    <w:p w14:paraId="0000013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3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13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t>
      </w:r>
    </w:p>
    <w:p w14:paraId="0000013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13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CAST(strftime('%H', publish_time) AS INTEGER) BETWEEN 0 AND 11 THEN 'A'  -- Morning</w:t>
      </w:r>
    </w:p>
    <w:p w14:paraId="0000013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'B'  -- Evening</w:t>
      </w:r>
    </w:p>
    <w:p w14:paraId="0000013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 AS group_type</w:t>
      </w:r>
    </w:p>
    <w:p w14:paraId="0000013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t>
      </w:r>
    </w:p>
    <w:p w14:paraId="0000013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13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3A">
      <w:pPr>
        <w:jc w:val="both"/>
        <w:rPr>
          <w:rFonts w:ascii="Times New Roman" w:hAnsi="Times New Roman" w:eastAsia="Times New Roman" w:cs="Times New Roman"/>
          <w:sz w:val="18"/>
          <w:szCs w:val="18"/>
        </w:rPr>
      </w:pPr>
    </w:p>
    <w:p w14:paraId="0000013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13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group_type,</w:t>
      </w:r>
    </w:p>
    <w:p w14:paraId="0000013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COUNT(*) AS sample_size,</w:t>
      </w:r>
    </w:p>
    <w:p w14:paraId="0000013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AVG(views) AS avg_views</w:t>
      </w:r>
    </w:p>
    <w:p w14:paraId="0000013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experiment</w:t>
      </w:r>
    </w:p>
    <w:p w14:paraId="0000014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GROUP BY group_type;</w:t>
      </w:r>
    </w:p>
    <w:p w14:paraId="0000014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15494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8" name="image13.png"/>
                    <pic:cNvPicPr preferRelativeResize="0"/>
                  </pic:nvPicPr>
                  <pic:blipFill>
                    <a:blip r:embed="rId16"/>
                    <a:srcRect/>
                    <a:stretch>
                      <a:fillRect/>
                    </a:stretch>
                  </pic:blipFill>
                  <pic:spPr>
                    <a:xfrm>
                      <a:off x="0" y="0"/>
                      <a:ext cx="5943600" cy="1549400"/>
                    </a:xfrm>
                    <a:prstGeom prst="rect">
                      <a:avLst/>
                    </a:prstGeom>
                  </pic:spPr>
                </pic:pic>
              </a:graphicData>
            </a:graphic>
          </wp:inline>
        </w:drawing>
      </w:r>
    </w:p>
    <w:p w14:paraId="0000014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11.-“Does engagement still improve views AFTER controlling for category?”</w:t>
      </w:r>
    </w:p>
    <w:p w14:paraId="0000014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--A:To control for confounding factors, I performed a stratified A/B analysis by category, comparing engagement groups within each segment. This ensures the observed lift is not driven by category distribution.”</w:t>
      </w:r>
    </w:p>
    <w:p w14:paraId="0000014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base AS (</w:t>
      </w:r>
    </w:p>
    <w:p w14:paraId="0000014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4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4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14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 * 1.0 / views + comments * 1.0 / views) AS engagement,</w:t>
      </w:r>
    </w:p>
    <w:p w14:paraId="00000149">
      <w:pPr>
        <w:jc w:val="both"/>
        <w:rPr>
          <w:rFonts w:ascii="Times New Roman" w:hAnsi="Times New Roman" w:eastAsia="Times New Roman" w:cs="Times New Roman"/>
          <w:sz w:val="18"/>
          <w:szCs w:val="18"/>
        </w:rPr>
      </w:pPr>
    </w:p>
    <w:p w14:paraId="0000014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14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(likes * 1.0 / views + comments * 1.0 / views) &gt; 0.05 </w:t>
      </w:r>
    </w:p>
    <w:p w14:paraId="0000014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THEN 'B'  -- high engagement</w:t>
      </w:r>
    </w:p>
    <w:p w14:paraId="0000014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'A'  -- low engagement</w:t>
      </w:r>
    </w:p>
    <w:p w14:paraId="0000014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 AS group_type</w:t>
      </w:r>
    </w:p>
    <w:p w14:paraId="0000014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15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51">
      <w:pPr>
        <w:jc w:val="both"/>
        <w:rPr>
          <w:rFonts w:ascii="Times New Roman" w:hAnsi="Times New Roman" w:eastAsia="Times New Roman" w:cs="Times New Roman"/>
          <w:sz w:val="18"/>
          <w:szCs w:val="18"/>
        </w:rPr>
      </w:pPr>
    </w:p>
    <w:p w14:paraId="0000015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category_level AS (</w:t>
      </w:r>
    </w:p>
    <w:p w14:paraId="0000015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5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5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group_type,</w:t>
      </w:r>
    </w:p>
    <w:p w14:paraId="0000015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AVG(views) AS avg_views</w:t>
      </w:r>
    </w:p>
    <w:p w14:paraId="0000015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base</w:t>
      </w:r>
    </w:p>
    <w:p w14:paraId="0000015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 BY category_id, group_type</w:t>
      </w:r>
    </w:p>
    <w:p w14:paraId="0000015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5A">
      <w:pPr>
        <w:jc w:val="both"/>
        <w:rPr>
          <w:rFonts w:ascii="Times New Roman" w:hAnsi="Times New Roman" w:eastAsia="Times New Roman" w:cs="Times New Roman"/>
          <w:sz w:val="18"/>
          <w:szCs w:val="18"/>
        </w:rPr>
      </w:pPr>
    </w:p>
    <w:p w14:paraId="0000015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final AS (</w:t>
      </w:r>
    </w:p>
    <w:p w14:paraId="0000015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5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5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MAX(CASE WHEN group_type = 'A' THEN avg_views END) AS avg_A,</w:t>
      </w:r>
    </w:p>
    <w:p w14:paraId="0000015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MAX(CASE WHEN group_type = 'B' THEN avg_views END) AS avg_B</w:t>
      </w:r>
    </w:p>
    <w:p w14:paraId="0000016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category_level</w:t>
      </w:r>
    </w:p>
    <w:p w14:paraId="0000016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 BY category_id</w:t>
      </w:r>
    </w:p>
    <w:p w14:paraId="0000016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63">
      <w:pPr>
        <w:jc w:val="both"/>
        <w:rPr>
          <w:rFonts w:ascii="Times New Roman" w:hAnsi="Times New Roman" w:eastAsia="Times New Roman" w:cs="Times New Roman"/>
          <w:sz w:val="18"/>
          <w:szCs w:val="18"/>
        </w:rPr>
      </w:pPr>
    </w:p>
    <w:p w14:paraId="0000016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16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6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avg_A,</w:t>
      </w:r>
    </w:p>
    <w:p w14:paraId="0000016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avg_B,</w:t>
      </w:r>
    </w:p>
    <w:p w14:paraId="0000016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(avg_B - avg_A) AS lift</w:t>
      </w:r>
    </w:p>
    <w:p w14:paraId="0000016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final</w:t>
      </w:r>
    </w:p>
    <w:p w14:paraId="0000016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ORDER BY lift DESC;</w:t>
      </w:r>
    </w:p>
    <w:p w14:paraId="0000016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17653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7"/>
                    <a:srcRect/>
                    <a:stretch>
                      <a:fillRect/>
                    </a:stretch>
                  </pic:blipFill>
                  <pic:spPr>
                    <a:xfrm>
                      <a:off x="0" y="0"/>
                      <a:ext cx="5943600" cy="1765300"/>
                    </a:xfrm>
                    <a:prstGeom prst="rect">
                      <a:avLst/>
                    </a:prstGeom>
                  </pic:spPr>
                </pic:pic>
              </a:graphicData>
            </a:graphic>
          </wp:inline>
        </w:drawing>
      </w:r>
    </w:p>
    <w:p w14:paraId="0000016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11.--BUILD FUNNEL</w:t>
      </w:r>
    </w:p>
    <w:p w14:paraId="0000016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--“I designed a funnel to simulate the content lifecycle, tracking progression from visibility to virality. This helped identify drop-offs and key leverage points such as engagement, which strongly influences progression to viral status.”</w:t>
      </w:r>
    </w:p>
    <w:p w14:paraId="0000016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base AS (</w:t>
      </w:r>
    </w:p>
    <w:p w14:paraId="0000016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7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17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 * 1.0 / views + comments * 1.0 / views) AS engagement</w:t>
      </w:r>
    </w:p>
    <w:p w14:paraId="0000017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17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74">
      <w:pPr>
        <w:jc w:val="both"/>
        <w:rPr>
          <w:rFonts w:ascii="Times New Roman" w:hAnsi="Times New Roman" w:eastAsia="Times New Roman" w:cs="Times New Roman"/>
          <w:sz w:val="18"/>
          <w:szCs w:val="18"/>
        </w:rPr>
      </w:pPr>
    </w:p>
    <w:p w14:paraId="0000017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ranked AS (</w:t>
      </w:r>
    </w:p>
    <w:p w14:paraId="0000017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7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t>
      </w:r>
    </w:p>
    <w:p w14:paraId="0000017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NTILE(10) OVER (ORDER BY views DESC) AS decile</w:t>
      </w:r>
    </w:p>
    <w:p w14:paraId="0000017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base</w:t>
      </w:r>
    </w:p>
    <w:p w14:paraId="0000017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7B">
      <w:pPr>
        <w:jc w:val="both"/>
        <w:rPr>
          <w:rFonts w:ascii="Times New Roman" w:hAnsi="Times New Roman" w:eastAsia="Times New Roman" w:cs="Times New Roman"/>
          <w:sz w:val="18"/>
          <w:szCs w:val="18"/>
        </w:rPr>
      </w:pPr>
    </w:p>
    <w:p w14:paraId="0000017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17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COUNT(*) AS total_videos,</w:t>
      </w:r>
    </w:p>
    <w:p w14:paraId="0000017E">
      <w:pPr>
        <w:jc w:val="both"/>
        <w:rPr>
          <w:rFonts w:ascii="Times New Roman" w:hAnsi="Times New Roman" w:eastAsia="Times New Roman" w:cs="Times New Roman"/>
          <w:sz w:val="18"/>
          <w:szCs w:val="18"/>
        </w:rPr>
      </w:pPr>
    </w:p>
    <w:p w14:paraId="0000017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views &gt; 100000 THEN 1 ELSE 0 END) AS stage_2_views,</w:t>
      </w:r>
    </w:p>
    <w:p w14:paraId="00000180">
      <w:pPr>
        <w:jc w:val="both"/>
        <w:rPr>
          <w:rFonts w:ascii="Times New Roman" w:hAnsi="Times New Roman" w:eastAsia="Times New Roman" w:cs="Times New Roman"/>
          <w:sz w:val="18"/>
          <w:szCs w:val="18"/>
        </w:rPr>
      </w:pPr>
    </w:p>
    <w:p w14:paraId="0000018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engagement &gt; 0.05 THEN 1 ELSE 0 END) AS stage_3_engaged,</w:t>
      </w:r>
    </w:p>
    <w:p w14:paraId="00000182">
      <w:pPr>
        <w:jc w:val="both"/>
        <w:rPr>
          <w:rFonts w:ascii="Times New Roman" w:hAnsi="Times New Roman" w:eastAsia="Times New Roman" w:cs="Times New Roman"/>
          <w:sz w:val="18"/>
          <w:szCs w:val="18"/>
        </w:rPr>
      </w:pPr>
    </w:p>
    <w:p w14:paraId="0000018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decile = 1 THEN 1 ELSE 0 END) AS stage_4_viral</w:t>
      </w:r>
    </w:p>
    <w:p w14:paraId="00000184">
      <w:pPr>
        <w:jc w:val="both"/>
        <w:rPr>
          <w:rFonts w:ascii="Times New Roman" w:hAnsi="Times New Roman" w:eastAsia="Times New Roman" w:cs="Times New Roman"/>
          <w:sz w:val="18"/>
          <w:szCs w:val="18"/>
        </w:rPr>
      </w:pPr>
    </w:p>
    <w:p w14:paraId="0000018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ranked;</w:t>
      </w:r>
    </w:p>
    <w:p w14:paraId="0000018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--“I built a funnel to analyze content progression from visibility to virality. The largest drop occurs at the engagement stage, indicating that while many videos achieve reach, fewer successfully engage users. However, once engagement is achieved, the likelihood of becoming viral increases significantly.”</w:t>
      </w:r>
    </w:p>
    <w:p w14:paraId="00000187">
      <w:pPr>
        <w:jc w:val="both"/>
        <w:rPr>
          <w:rFonts w:ascii="Times New Roman" w:hAnsi="Times New Roman" w:eastAsia="Times New Roman" w:cs="Times New Roman"/>
          <w:sz w:val="18"/>
          <w:szCs w:val="18"/>
        </w:rPr>
      </w:pPr>
    </w:p>
    <w:p w14:paraId="0000018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13589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8"/>
                    <a:srcRect/>
                    <a:stretch>
                      <a:fillRect/>
                    </a:stretch>
                  </pic:blipFill>
                  <pic:spPr>
                    <a:xfrm>
                      <a:off x="0" y="0"/>
                      <a:ext cx="5943600" cy="1358900"/>
                    </a:xfrm>
                    <a:prstGeom prst="rect">
                      <a:avLst/>
                    </a:prstGeom>
                  </pic:spPr>
                </pic:pic>
              </a:graphicData>
            </a:graphic>
          </wp:inline>
        </w:drawing>
      </w:r>
    </w:p>
    <w:p w14:paraId="00000189">
      <w:pPr>
        <w:jc w:val="both"/>
        <w:rPr>
          <w:rFonts w:ascii="Times New Roman" w:hAnsi="Times New Roman" w:eastAsia="Times New Roman" w:cs="Times New Roman"/>
          <w:sz w:val="18"/>
          <w:szCs w:val="18"/>
        </w:rPr>
      </w:pPr>
    </w:p>
    <w:p w14:paraId="0000018A">
      <w:pPr>
        <w:jc w:val="both"/>
        <w:rPr>
          <w:rFonts w:ascii="Times New Roman" w:hAnsi="Times New Roman" w:eastAsia="Times New Roman" w:cs="Times New Roman"/>
          <w:sz w:val="18"/>
          <w:szCs w:val="18"/>
        </w:rPr>
      </w:pPr>
    </w:p>
    <w:p w14:paraId="0000018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-“I built a funnel to analyze content progression from visibility to virality. The largest drop occurs at the engagement stage, indicating that while many videos achieve reach, fewer successfully engage users. However, once engagement is achieved, the likelihood of becoming viral increases significantly.”</w:t>
      </w:r>
    </w:p>
    <w:p w14:paraId="0000018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--“How does the content funnel vary across different categories?”</w:t>
      </w:r>
    </w:p>
    <w:p w14:paraId="0000018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--“I segmented the funnel by category and analyzed conversion rates across reach, engagement, and virality. This helped identify high-performing categories as well as bottlenecks where content fails to engage users, enabling targeted product and content strategy improvements.”</w:t>
      </w:r>
    </w:p>
    <w:p w14:paraId="0000018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base AS (</w:t>
      </w:r>
    </w:p>
    <w:p w14:paraId="0000018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9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9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19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 * 1.0 / views + comments * 1.0 / views) AS engagement</w:t>
      </w:r>
    </w:p>
    <w:p w14:paraId="0000019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19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95">
      <w:pPr>
        <w:jc w:val="both"/>
        <w:rPr>
          <w:rFonts w:ascii="Times New Roman" w:hAnsi="Times New Roman" w:eastAsia="Times New Roman" w:cs="Times New Roman"/>
          <w:sz w:val="18"/>
          <w:szCs w:val="18"/>
        </w:rPr>
      </w:pPr>
    </w:p>
    <w:p w14:paraId="0000019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ranked AS (</w:t>
      </w:r>
    </w:p>
    <w:p w14:paraId="0000019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9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t>
      </w:r>
    </w:p>
    <w:p w14:paraId="0000019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NTILE(10) OVER (PARTITION BY category_id ORDER BY views DESC) AS decile</w:t>
      </w:r>
    </w:p>
    <w:p w14:paraId="0000019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base</w:t>
      </w:r>
    </w:p>
    <w:p w14:paraId="0000019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9C">
      <w:pPr>
        <w:jc w:val="both"/>
        <w:rPr>
          <w:rFonts w:ascii="Times New Roman" w:hAnsi="Times New Roman" w:eastAsia="Times New Roman" w:cs="Times New Roman"/>
          <w:sz w:val="18"/>
          <w:szCs w:val="18"/>
        </w:rPr>
      </w:pPr>
    </w:p>
    <w:p w14:paraId="0000019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funnel AS (</w:t>
      </w:r>
    </w:p>
    <w:p w14:paraId="0000019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9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A0">
      <w:pPr>
        <w:jc w:val="both"/>
        <w:rPr>
          <w:rFonts w:ascii="Times New Roman" w:hAnsi="Times New Roman" w:eastAsia="Times New Roman" w:cs="Times New Roman"/>
          <w:sz w:val="18"/>
          <w:szCs w:val="18"/>
        </w:rPr>
      </w:pPr>
    </w:p>
    <w:p w14:paraId="000001A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COUNT(*) AS total_videos,</w:t>
      </w:r>
    </w:p>
    <w:p w14:paraId="000001A2">
      <w:pPr>
        <w:jc w:val="both"/>
        <w:rPr>
          <w:rFonts w:ascii="Times New Roman" w:hAnsi="Times New Roman" w:eastAsia="Times New Roman" w:cs="Times New Roman"/>
          <w:sz w:val="18"/>
          <w:szCs w:val="18"/>
        </w:rPr>
      </w:pPr>
    </w:p>
    <w:p w14:paraId="000001A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views &gt; 100000 THEN 1 ELSE 0 END) AS stage_2_views,</w:t>
      </w:r>
    </w:p>
    <w:p w14:paraId="000001A4">
      <w:pPr>
        <w:jc w:val="both"/>
        <w:rPr>
          <w:rFonts w:ascii="Times New Roman" w:hAnsi="Times New Roman" w:eastAsia="Times New Roman" w:cs="Times New Roman"/>
          <w:sz w:val="18"/>
          <w:szCs w:val="18"/>
        </w:rPr>
      </w:pPr>
    </w:p>
    <w:p w14:paraId="000001A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engagement &gt; 0.05 THEN 1 ELSE 0 END) AS stage_3_engaged,</w:t>
      </w:r>
    </w:p>
    <w:p w14:paraId="000001A6">
      <w:pPr>
        <w:jc w:val="both"/>
        <w:rPr>
          <w:rFonts w:ascii="Times New Roman" w:hAnsi="Times New Roman" w:eastAsia="Times New Roman" w:cs="Times New Roman"/>
          <w:sz w:val="18"/>
          <w:szCs w:val="18"/>
        </w:rPr>
      </w:pPr>
    </w:p>
    <w:p w14:paraId="000001A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decile = 1 THEN 1 ELSE 0 END) AS stage_4_viral</w:t>
      </w:r>
    </w:p>
    <w:p w14:paraId="000001A8">
      <w:pPr>
        <w:jc w:val="both"/>
        <w:rPr>
          <w:rFonts w:ascii="Times New Roman" w:hAnsi="Times New Roman" w:eastAsia="Times New Roman" w:cs="Times New Roman"/>
          <w:sz w:val="18"/>
          <w:szCs w:val="18"/>
        </w:rPr>
      </w:pPr>
    </w:p>
    <w:p w14:paraId="000001A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ranked</w:t>
      </w:r>
    </w:p>
    <w:p w14:paraId="000001A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 BY category_id</w:t>
      </w:r>
    </w:p>
    <w:p w14:paraId="000001A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AC">
      <w:pPr>
        <w:jc w:val="both"/>
        <w:rPr>
          <w:rFonts w:ascii="Times New Roman" w:hAnsi="Times New Roman" w:eastAsia="Times New Roman" w:cs="Times New Roman"/>
          <w:sz w:val="18"/>
          <w:szCs w:val="18"/>
        </w:rPr>
      </w:pPr>
    </w:p>
    <w:p w14:paraId="000001A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1A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AF">
      <w:pPr>
        <w:jc w:val="both"/>
        <w:rPr>
          <w:rFonts w:ascii="Times New Roman" w:hAnsi="Times New Roman" w:eastAsia="Times New Roman" w:cs="Times New Roman"/>
          <w:sz w:val="18"/>
          <w:szCs w:val="18"/>
        </w:rPr>
      </w:pPr>
    </w:p>
    <w:p w14:paraId="000001B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stage_2_views * 1.0 / total_videos AS reach_rate,</w:t>
      </w:r>
    </w:p>
    <w:p w14:paraId="000001B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stage_3_engaged * 1.0 / stage_2_views AS engagement_rate,</w:t>
      </w:r>
    </w:p>
    <w:p w14:paraId="000001B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stage_4_viral * 1.0 / stage_3_engaged AS virality_rate</w:t>
      </w:r>
    </w:p>
    <w:p w14:paraId="000001B3">
      <w:pPr>
        <w:jc w:val="both"/>
        <w:rPr>
          <w:rFonts w:ascii="Times New Roman" w:hAnsi="Times New Roman" w:eastAsia="Times New Roman" w:cs="Times New Roman"/>
          <w:sz w:val="18"/>
          <w:szCs w:val="18"/>
        </w:rPr>
      </w:pPr>
    </w:p>
    <w:p w14:paraId="000001B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funnel</w:t>
      </w:r>
    </w:p>
    <w:p w14:paraId="000001B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ORDER BY virality_rate DESC;</w:t>
      </w:r>
    </w:p>
    <w:p w14:paraId="000001B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25400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19"/>
                    <a:srcRect/>
                    <a:stretch>
                      <a:fillRect/>
                    </a:stretch>
                  </pic:blipFill>
                  <pic:spPr>
                    <a:xfrm>
                      <a:off x="0" y="0"/>
                      <a:ext cx="5943600" cy="2540000"/>
                    </a:xfrm>
                    <a:prstGeom prst="rect">
                      <a:avLst/>
                    </a:prstGeom>
                  </pic:spPr>
                </pic:pic>
              </a:graphicData>
            </a:graphic>
          </wp:inline>
        </w:drawing>
      </w:r>
    </w:p>
    <w:p w14:paraId="000001B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12. -“I built a full analytical pipeline using SQL with layered CTEs to engineer features, construct a content funnel, and segment performance across categories and time. This allowed me to identify key drivers of virality and bottlenecks in engagement.”</w:t>
      </w:r>
    </w:p>
    <w:p w14:paraId="000001B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B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STEP 1: BASE FEATURES</w:t>
      </w:r>
    </w:p>
    <w:p w14:paraId="000001B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B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WITH base AS (</w:t>
      </w:r>
    </w:p>
    <w:p w14:paraId="000001B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B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B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publish_time,</w:t>
      </w:r>
    </w:p>
    <w:p w14:paraId="000001B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views,</w:t>
      </w:r>
    </w:p>
    <w:p w14:paraId="000001C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w:t>
      </w:r>
    </w:p>
    <w:p w14:paraId="000001C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comments,</w:t>
      </w:r>
    </w:p>
    <w:p w14:paraId="000001C2">
      <w:pPr>
        <w:jc w:val="both"/>
        <w:rPr>
          <w:rFonts w:ascii="Times New Roman" w:hAnsi="Times New Roman" w:eastAsia="Times New Roman" w:cs="Times New Roman"/>
          <w:sz w:val="18"/>
          <w:szCs w:val="18"/>
        </w:rPr>
      </w:pPr>
    </w:p>
    <w:p w14:paraId="000001C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Engagement Feature</w:t>
      </w:r>
    </w:p>
    <w:p w14:paraId="000001C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(likes * 1.0 / views + comments * 1.0 / views) AS engagement,</w:t>
      </w:r>
    </w:p>
    <w:p w14:paraId="000001C5">
      <w:pPr>
        <w:jc w:val="both"/>
        <w:rPr>
          <w:rFonts w:ascii="Times New Roman" w:hAnsi="Times New Roman" w:eastAsia="Times New Roman" w:cs="Times New Roman"/>
          <w:sz w:val="18"/>
          <w:szCs w:val="18"/>
        </w:rPr>
      </w:pPr>
    </w:p>
    <w:p w14:paraId="000001C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 Time of Day</w:t>
      </w:r>
    </w:p>
    <w:p w14:paraId="000001C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CASE </w:t>
      </w:r>
    </w:p>
    <w:p w14:paraId="000001C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WHEN CAST(strftime('%H', publish_time) AS INTEGER) &lt; 12 THEN 'Morning'</w:t>
      </w:r>
    </w:p>
    <w:p w14:paraId="000001C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ELSE 'Evening'</w:t>
      </w:r>
    </w:p>
    <w:p w14:paraId="000001C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END AS time_group</w:t>
      </w:r>
    </w:p>
    <w:p w14:paraId="000001C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us_trending</w:t>
      </w:r>
    </w:p>
    <w:p w14:paraId="000001C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CD">
      <w:pPr>
        <w:jc w:val="both"/>
        <w:rPr>
          <w:rFonts w:ascii="Times New Roman" w:hAnsi="Times New Roman" w:eastAsia="Times New Roman" w:cs="Times New Roman"/>
          <w:sz w:val="18"/>
          <w:szCs w:val="18"/>
        </w:rPr>
      </w:pPr>
    </w:p>
    <w:p w14:paraId="000001C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C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STEP 2: RANKING (FOR VIRAL)</w:t>
      </w:r>
    </w:p>
    <w:p w14:paraId="000001D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D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ranked AS (</w:t>
      </w:r>
    </w:p>
    <w:p w14:paraId="000001D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D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w:t>
      </w:r>
    </w:p>
    <w:p w14:paraId="000001D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NTILE(10) OVER (ORDER BY views DESC) AS global_decile,</w:t>
      </w:r>
    </w:p>
    <w:p w14:paraId="000001D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NTILE(10) OVER (PARTITION BY category_id ORDER BY views DESC) AS category_decile</w:t>
      </w:r>
    </w:p>
    <w:p w14:paraId="000001D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base</w:t>
      </w:r>
    </w:p>
    <w:p w14:paraId="000001D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D8">
      <w:pPr>
        <w:jc w:val="both"/>
        <w:rPr>
          <w:rFonts w:ascii="Times New Roman" w:hAnsi="Times New Roman" w:eastAsia="Times New Roman" w:cs="Times New Roman"/>
          <w:sz w:val="18"/>
          <w:szCs w:val="18"/>
        </w:rPr>
      </w:pPr>
    </w:p>
    <w:p w14:paraId="000001D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D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STEP 3: FUNNEL (OVERALL)</w:t>
      </w:r>
    </w:p>
    <w:p w14:paraId="000001D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D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funnel_overall AS (</w:t>
      </w:r>
    </w:p>
    <w:p w14:paraId="000001D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D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COUNT(*) AS total_videos,</w:t>
      </w:r>
    </w:p>
    <w:p w14:paraId="000001DF">
      <w:pPr>
        <w:jc w:val="both"/>
        <w:rPr>
          <w:rFonts w:ascii="Times New Roman" w:hAnsi="Times New Roman" w:eastAsia="Times New Roman" w:cs="Times New Roman"/>
          <w:sz w:val="18"/>
          <w:szCs w:val="18"/>
        </w:rPr>
      </w:pPr>
    </w:p>
    <w:p w14:paraId="000001E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views &gt; 100000 THEN 1 ELSE 0 END) AS stage_2_views,</w:t>
      </w:r>
    </w:p>
    <w:p w14:paraId="000001E1">
      <w:pPr>
        <w:jc w:val="both"/>
        <w:rPr>
          <w:rFonts w:ascii="Times New Roman" w:hAnsi="Times New Roman" w:eastAsia="Times New Roman" w:cs="Times New Roman"/>
          <w:sz w:val="18"/>
          <w:szCs w:val="18"/>
        </w:rPr>
      </w:pPr>
    </w:p>
    <w:p w14:paraId="000001E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engagement &gt; 0.05 THEN 1 ELSE 0 END) AS stage_3_engaged,</w:t>
      </w:r>
    </w:p>
    <w:p w14:paraId="000001E3">
      <w:pPr>
        <w:jc w:val="both"/>
        <w:rPr>
          <w:rFonts w:ascii="Times New Roman" w:hAnsi="Times New Roman" w:eastAsia="Times New Roman" w:cs="Times New Roman"/>
          <w:sz w:val="18"/>
          <w:szCs w:val="18"/>
        </w:rPr>
      </w:pPr>
    </w:p>
    <w:p w14:paraId="000001E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global_decile = 1 THEN 1 ELSE 0 END) AS stage_4_viral</w:t>
      </w:r>
    </w:p>
    <w:p w14:paraId="000001E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ranked</w:t>
      </w:r>
    </w:p>
    <w:p w14:paraId="000001E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E7">
      <w:pPr>
        <w:jc w:val="both"/>
        <w:rPr>
          <w:rFonts w:ascii="Times New Roman" w:hAnsi="Times New Roman" w:eastAsia="Times New Roman" w:cs="Times New Roman"/>
          <w:sz w:val="18"/>
          <w:szCs w:val="18"/>
        </w:rPr>
      </w:pPr>
    </w:p>
    <w:p w14:paraId="000001E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E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STEP 4: FUNNEL BY CATEGORY</w:t>
      </w:r>
    </w:p>
    <w:p w14:paraId="000001E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E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funnel_category AS (</w:t>
      </w:r>
    </w:p>
    <w:p w14:paraId="000001E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E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1EE">
      <w:pPr>
        <w:jc w:val="both"/>
        <w:rPr>
          <w:rFonts w:ascii="Times New Roman" w:hAnsi="Times New Roman" w:eastAsia="Times New Roman" w:cs="Times New Roman"/>
          <w:sz w:val="18"/>
          <w:szCs w:val="18"/>
        </w:rPr>
      </w:pPr>
    </w:p>
    <w:p w14:paraId="000001E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COUNT(*) AS total_videos,</w:t>
      </w:r>
    </w:p>
    <w:p w14:paraId="000001F0">
      <w:pPr>
        <w:jc w:val="both"/>
        <w:rPr>
          <w:rFonts w:ascii="Times New Roman" w:hAnsi="Times New Roman" w:eastAsia="Times New Roman" w:cs="Times New Roman"/>
          <w:sz w:val="18"/>
          <w:szCs w:val="18"/>
        </w:rPr>
      </w:pPr>
    </w:p>
    <w:p w14:paraId="000001F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views &gt; 100000 THEN 1 ELSE 0 END) AS stage_2_views,</w:t>
      </w:r>
    </w:p>
    <w:p w14:paraId="000001F2">
      <w:pPr>
        <w:jc w:val="both"/>
        <w:rPr>
          <w:rFonts w:ascii="Times New Roman" w:hAnsi="Times New Roman" w:eastAsia="Times New Roman" w:cs="Times New Roman"/>
          <w:sz w:val="18"/>
          <w:szCs w:val="18"/>
        </w:rPr>
      </w:pPr>
    </w:p>
    <w:p w14:paraId="000001F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engagement &gt; 0.05 THEN 1 ELSE 0 END) AS stage_3_engaged,</w:t>
      </w:r>
    </w:p>
    <w:p w14:paraId="000001F4">
      <w:pPr>
        <w:jc w:val="both"/>
        <w:rPr>
          <w:rFonts w:ascii="Times New Roman" w:hAnsi="Times New Roman" w:eastAsia="Times New Roman" w:cs="Times New Roman"/>
          <w:sz w:val="18"/>
          <w:szCs w:val="18"/>
        </w:rPr>
      </w:pPr>
    </w:p>
    <w:p w14:paraId="000001F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SUM(CASE WHEN category_decile = 1 THEN 1 ELSE 0 END) AS stage_4_viral</w:t>
      </w:r>
    </w:p>
    <w:p w14:paraId="000001F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ranked</w:t>
      </w:r>
    </w:p>
    <w:p w14:paraId="000001F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 BY category_id</w:t>
      </w:r>
    </w:p>
    <w:p w14:paraId="000001F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1F9">
      <w:pPr>
        <w:jc w:val="both"/>
        <w:rPr>
          <w:rFonts w:ascii="Times New Roman" w:hAnsi="Times New Roman" w:eastAsia="Times New Roman" w:cs="Times New Roman"/>
          <w:sz w:val="18"/>
          <w:szCs w:val="18"/>
        </w:rPr>
      </w:pPr>
    </w:p>
    <w:p w14:paraId="000001F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F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STEP 5: CATEGORY METRICS</w:t>
      </w:r>
    </w:p>
    <w:p w14:paraId="000001F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1F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category_metrics AS (</w:t>
      </w:r>
    </w:p>
    <w:p w14:paraId="000001F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1F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20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AVG(views) AS avg_views,</w:t>
      </w:r>
    </w:p>
    <w:p w14:paraId="0000020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AVG(engagement) AS avg_engagement</w:t>
      </w:r>
    </w:p>
    <w:p w14:paraId="0000020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base</w:t>
      </w:r>
    </w:p>
    <w:p w14:paraId="0000020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 BY category_id</w:t>
      </w:r>
    </w:p>
    <w:p w14:paraId="0000020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205">
      <w:pPr>
        <w:jc w:val="both"/>
        <w:rPr>
          <w:rFonts w:ascii="Times New Roman" w:hAnsi="Times New Roman" w:eastAsia="Times New Roman" w:cs="Times New Roman"/>
          <w:sz w:val="18"/>
          <w:szCs w:val="18"/>
        </w:rPr>
      </w:pPr>
    </w:p>
    <w:p w14:paraId="0000020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20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STEP 6: TIME PERFORMANCE</w:t>
      </w:r>
    </w:p>
    <w:p w14:paraId="0000020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20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time_metrics AS (</w:t>
      </w:r>
    </w:p>
    <w:p w14:paraId="0000020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SELECT </w:t>
      </w:r>
    </w:p>
    <w:p w14:paraId="0000020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time_group,</w:t>
      </w:r>
    </w:p>
    <w:p w14:paraId="0000020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AVG(views) AS avg_views,</w:t>
      </w:r>
    </w:p>
    <w:p w14:paraId="0000020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AVG(engagement) AS avg_engagement</w:t>
      </w:r>
    </w:p>
    <w:p w14:paraId="0000020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FROM base</w:t>
      </w:r>
    </w:p>
    <w:p w14:paraId="0000020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GROUP BY time_group</w:t>
      </w:r>
    </w:p>
    <w:p w14:paraId="0000021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t>
      </w:r>
    </w:p>
    <w:p w14:paraId="00000211">
      <w:pPr>
        <w:jc w:val="both"/>
        <w:rPr>
          <w:rFonts w:ascii="Times New Roman" w:hAnsi="Times New Roman" w:eastAsia="Times New Roman" w:cs="Times New Roman"/>
          <w:sz w:val="18"/>
          <w:szCs w:val="18"/>
        </w:rPr>
      </w:pPr>
    </w:p>
    <w:p w14:paraId="0000021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21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FINAL OUTPUTS</w:t>
      </w:r>
    </w:p>
    <w:p w14:paraId="0000021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w:t>
      </w:r>
    </w:p>
    <w:p w14:paraId="00000215">
      <w:pPr>
        <w:jc w:val="both"/>
        <w:rPr>
          <w:rFonts w:ascii="Times New Roman" w:hAnsi="Times New Roman" w:eastAsia="Times New Roman" w:cs="Times New Roman"/>
          <w:sz w:val="18"/>
          <w:szCs w:val="18"/>
        </w:rPr>
      </w:pPr>
    </w:p>
    <w:p w14:paraId="0000021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1. OVERALL FUNNEL + RATES</w:t>
      </w:r>
    </w:p>
    <w:p w14:paraId="0000021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21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total_videos,</w:t>
      </w:r>
    </w:p>
    <w:p w14:paraId="0000021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stage_2_views,</w:t>
      </w:r>
    </w:p>
    <w:p w14:paraId="0000021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stage_3_engaged,</w:t>
      </w:r>
    </w:p>
    <w:p w14:paraId="0000021B">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stage_4_viral,</w:t>
      </w:r>
    </w:p>
    <w:p w14:paraId="0000021C">
      <w:pPr>
        <w:jc w:val="both"/>
        <w:rPr>
          <w:rFonts w:ascii="Times New Roman" w:hAnsi="Times New Roman" w:eastAsia="Times New Roman" w:cs="Times New Roman"/>
          <w:sz w:val="18"/>
          <w:szCs w:val="18"/>
        </w:rPr>
      </w:pPr>
    </w:p>
    <w:p w14:paraId="0000021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stage_2_views * 1.0 / total_videos AS reach_rate,</w:t>
      </w:r>
    </w:p>
    <w:p w14:paraId="0000021E">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stage_3_engaged * 1.0 / stage_2_views AS engagement_rate,</w:t>
      </w:r>
    </w:p>
    <w:p w14:paraId="0000021F">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stage_4_viral * 1.0 / stage_3_engaged AS virality_rate</w:t>
      </w:r>
    </w:p>
    <w:p w14:paraId="0000022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Pr>
        <w:drawing>
          <wp:inline distT="114300" distB="114300" distL="114300" distR="114300">
            <wp:extent cx="5943600" cy="8382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20"/>
                    <a:srcRect/>
                    <a:stretch>
                      <a:fillRect/>
                    </a:stretch>
                  </pic:blipFill>
                  <pic:spPr>
                    <a:xfrm>
                      <a:off x="0" y="0"/>
                      <a:ext cx="5943600" cy="838200"/>
                    </a:xfrm>
                    <a:prstGeom prst="rect">
                      <a:avLst/>
                    </a:prstGeom>
                  </pic:spPr>
                </pic:pic>
              </a:graphicData>
            </a:graphic>
          </wp:inline>
        </w:drawing>
      </w:r>
    </w:p>
    <w:p w14:paraId="0000022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funnel_overall;</w:t>
      </w:r>
    </w:p>
    <w:p w14:paraId="00000222">
      <w:pPr>
        <w:jc w:val="both"/>
        <w:rPr>
          <w:rFonts w:ascii="Times New Roman" w:hAnsi="Times New Roman" w:eastAsia="Times New Roman" w:cs="Times New Roman"/>
          <w:sz w:val="18"/>
          <w:szCs w:val="18"/>
        </w:rPr>
      </w:pPr>
    </w:p>
    <w:p w14:paraId="00000223">
      <w:pPr>
        <w:jc w:val="both"/>
        <w:rPr>
          <w:rFonts w:ascii="Times New Roman" w:hAnsi="Times New Roman" w:eastAsia="Times New Roman" w:cs="Times New Roman"/>
          <w:sz w:val="18"/>
          <w:szCs w:val="18"/>
        </w:rPr>
      </w:pPr>
    </w:p>
    <w:p w14:paraId="00000224">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2. FUNNEL BY CATEGORY</w:t>
      </w:r>
    </w:p>
    <w:p w14:paraId="00000225">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SELECT </w:t>
      </w:r>
    </w:p>
    <w:p w14:paraId="0000022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category_id,</w:t>
      </w:r>
    </w:p>
    <w:p w14:paraId="00000227">
      <w:pPr>
        <w:jc w:val="both"/>
        <w:rPr>
          <w:rFonts w:ascii="Times New Roman" w:hAnsi="Times New Roman" w:eastAsia="Times New Roman" w:cs="Times New Roman"/>
          <w:sz w:val="18"/>
          <w:szCs w:val="18"/>
        </w:rPr>
      </w:pPr>
    </w:p>
    <w:p w14:paraId="0000022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stage_2_views * 1.0 / total_videos AS reach_rate,</w:t>
      </w:r>
    </w:p>
    <w:p w14:paraId="00000229">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stage_3_engaged * 1.0 / stage_2_views AS engagement_rate,</w:t>
      </w:r>
    </w:p>
    <w:p w14:paraId="0000022A">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    stage_4_viral * 1.0 / stage_3_engaged AS virality_rate</w:t>
      </w:r>
    </w:p>
    <w:p w14:paraId="0000022B">
      <w:pPr>
        <w:jc w:val="both"/>
        <w:rPr>
          <w:rFonts w:ascii="Times New Roman" w:hAnsi="Times New Roman" w:eastAsia="Times New Roman" w:cs="Times New Roman"/>
          <w:sz w:val="18"/>
          <w:szCs w:val="18"/>
        </w:rPr>
      </w:pPr>
    </w:p>
    <w:p w14:paraId="0000022C">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funnel_category</w:t>
      </w:r>
    </w:p>
    <w:p w14:paraId="0000022D">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ORDER BY virality_rate DESC;</w:t>
      </w:r>
    </w:p>
    <w:p w14:paraId="0000022E">
      <w:pPr>
        <w:jc w:val="both"/>
        <w:rPr>
          <w:rFonts w:ascii="Times New Roman" w:hAnsi="Times New Roman" w:eastAsia="Times New Roman" w:cs="Times New Roman"/>
          <w:sz w:val="18"/>
          <w:szCs w:val="18"/>
        </w:rPr>
      </w:pPr>
    </w:p>
    <w:p w14:paraId="0000022F">
      <w:pPr>
        <w:jc w:val="both"/>
        <w:rPr>
          <w:rFonts w:ascii="Times New Roman" w:hAnsi="Times New Roman" w:eastAsia="Times New Roman" w:cs="Times New Roman"/>
          <w:sz w:val="18"/>
          <w:szCs w:val="18"/>
        </w:rPr>
      </w:pPr>
    </w:p>
    <w:p w14:paraId="00000230">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3. CATEGORY PERFORMANCE</w:t>
      </w:r>
    </w:p>
    <w:p w14:paraId="00000231">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SELECT *</w:t>
      </w:r>
    </w:p>
    <w:p w14:paraId="00000232">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category_metrics</w:t>
      </w:r>
    </w:p>
    <w:p w14:paraId="00000233">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ORDER BY avg_views DESC;</w:t>
      </w:r>
    </w:p>
    <w:p w14:paraId="00000234">
      <w:pPr>
        <w:jc w:val="both"/>
        <w:rPr>
          <w:rFonts w:ascii="Times New Roman" w:hAnsi="Times New Roman" w:eastAsia="Times New Roman" w:cs="Times New Roman"/>
          <w:sz w:val="18"/>
          <w:szCs w:val="18"/>
        </w:rPr>
      </w:pPr>
    </w:p>
    <w:p w14:paraId="00000235">
      <w:pPr>
        <w:jc w:val="both"/>
        <w:rPr>
          <w:rFonts w:ascii="Times New Roman" w:hAnsi="Times New Roman" w:eastAsia="Times New Roman" w:cs="Times New Roman"/>
          <w:sz w:val="18"/>
          <w:szCs w:val="18"/>
        </w:rPr>
      </w:pPr>
    </w:p>
    <w:p w14:paraId="00000236">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4. TIME OF DAY PERFORMANCE</w:t>
      </w:r>
    </w:p>
    <w:p w14:paraId="00000237">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SELECT *</w:t>
      </w:r>
    </w:p>
    <w:p w14:paraId="00000238">
      <w:pPr>
        <w:jc w:val="both"/>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FROM time_metrics;</w:t>
      </w:r>
    </w:p>
    <w:p w14:paraId="00000239">
      <w:pPr>
        <w:jc w:val="both"/>
        <w:rPr>
          <w:rFonts w:ascii="Times New Roman" w:hAnsi="Times New Roman" w:eastAsia="Times New Roman" w:cs="Times New Roman"/>
          <w:sz w:val="18"/>
          <w:szCs w:val="18"/>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A4FCC7E-CA33-148C-CC81-C2693C1F8E41}"/>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
  <w:doNotDisplayPageBoundaries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75751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Pages>
  <TotalTime>1000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2026-03-22T03:48:32Z</dcterms:created>
  <dc:creator>Data</dc:creator>
  <cp:lastModifiedBy>Kushala Reddy</cp:lastModifiedBy>
  <dcterms:modified xsi:type="dcterms:W3CDTF">2026-03-24T05:21:32Z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4A77E018AF8E5ECCCC81C269535269B7_42</vt:lpwstr>
  </property>
</Properties>
</file>