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&lt;link rel="stylesheet" href="first.css"&gt;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&lt;title&gt;MLRIT&lt;/title&gt;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          &lt;/head&gt;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&lt;body align="center"&gt;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&lt;form id="form" method="POST" action=""&gt;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&lt;div class="c1"&gt;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&lt;img src="https://www.btechguru.com/college/logo/MLRIT.png"&gt;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&lt;h1&gt;MLRIT&lt;/h1&gt;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&lt;label for="Login"&gt;Logins:&lt;/label&gt;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&lt;select name="Login" id="Login" onchange="this.options[this.selectedIndex].value &amp;&amp; (window.location = this.options[this.selectedIndex].value);"&gt;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&lt;option name="Login" value="Ligin as"&gt;Login as&lt;/option&gt;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&lt;option value="file:///C:/Users/anjali/OneDrive/Desktop/DOTNET/student.html"&gt;Student&lt;/option&gt;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&lt;option value="file:///C:/Users/anjali/OneDrive/Desktop/DOTNET/faculty.html"&gt;Faculty&lt;/option&gt;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&lt;/select&gt;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