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1568" w14:textId="77777777" w:rsidR="00675229" w:rsidRDefault="00000000">
      <w:pPr>
        <w:spacing w:after="100" w:line="245" w:lineRule="auto"/>
      </w:pPr>
      <w:r>
        <w:rPr>
          <w:rFonts w:eastAsia="Calibri"/>
          <w:b/>
          <w:color w:val="0F172A"/>
          <w:sz w:val="28"/>
        </w:rPr>
        <w:t>Agreement for sale, installation and handover of Grocery ERP</w:t>
      </w:r>
    </w:p>
    <w:p w14:paraId="16E01472" w14:textId="77777777" w:rsidR="00675229" w:rsidRDefault="00000000">
      <w:pPr>
        <w:spacing w:after="40" w:line="254" w:lineRule="auto"/>
      </w:pPr>
      <w:r>
        <w:rPr>
          <w:rFonts w:eastAsia="Calibri"/>
          <w:color w:val="0F172A"/>
        </w:rPr>
        <w:t>Agreement date: [____________________]</w:t>
      </w:r>
    </w:p>
    <w:p w14:paraId="7458A282" w14:textId="303A64EC" w:rsidR="003B1FB9" w:rsidRPr="003B1FB9" w:rsidRDefault="00000000">
      <w:pPr>
        <w:spacing w:after="40" w:line="254" w:lineRule="auto"/>
        <w:rPr>
          <w:rFonts w:eastAsia="Calibri"/>
          <w:color w:val="0F172A"/>
        </w:rPr>
      </w:pPr>
      <w:r>
        <w:rPr>
          <w:rFonts w:eastAsia="Calibri"/>
          <w:color w:val="0F172A"/>
        </w:rPr>
        <w:t>Developer / Seller</w:t>
      </w:r>
      <w:r w:rsidR="003B1FB9">
        <w:rPr>
          <w:rFonts w:eastAsia="Calibri"/>
          <w:color w:val="0F172A"/>
        </w:rPr>
        <w:t xml:space="preserve"> </w:t>
      </w:r>
      <w:r>
        <w:rPr>
          <w:rFonts w:eastAsia="Calibri"/>
          <w:color w:val="0F172A"/>
        </w:rPr>
        <w:t xml:space="preserve">[Full name, </w:t>
      </w:r>
      <w:proofErr w:type="gramStart"/>
      <w:r>
        <w:rPr>
          <w:rFonts w:eastAsia="Calibri"/>
          <w:color w:val="0F172A"/>
        </w:rPr>
        <w:t>NIC</w:t>
      </w:r>
      <w:r w:rsidR="003B1FB9">
        <w:rPr>
          <w:rFonts w:eastAsia="Calibri"/>
          <w:color w:val="0F172A"/>
        </w:rPr>
        <w:t>,/</w:t>
      </w:r>
      <w:proofErr w:type="gramEnd"/>
      <w:r>
        <w:rPr>
          <w:rFonts w:eastAsia="Calibri"/>
          <w:color w:val="0F172A"/>
        </w:rPr>
        <w:t xml:space="preserve"> address]</w:t>
      </w:r>
      <w:r w:rsidR="003B1FB9">
        <w:rPr>
          <w:rFonts w:eastAsia="Calibri"/>
          <w:color w:val="0F172A"/>
        </w:rPr>
        <w:t>:  ……………………………………………………………………………………………………………………………………………………………………………………………………………………………………………………………………………………………………………………………………………………………………………………………………………………………………………………</w:t>
      </w:r>
    </w:p>
    <w:p w14:paraId="31AF1524" w14:textId="2670F3C0" w:rsidR="00675229" w:rsidRDefault="00000000">
      <w:pPr>
        <w:spacing w:after="40" w:line="254" w:lineRule="auto"/>
        <w:rPr>
          <w:rFonts w:eastAsia="Calibri"/>
          <w:color w:val="0F172A"/>
        </w:rPr>
      </w:pPr>
      <w:r>
        <w:rPr>
          <w:rFonts w:eastAsia="Calibri"/>
          <w:color w:val="0F172A"/>
        </w:rPr>
        <w:t>Store Owner / Buyer: [Full name, NIC / BR number, address]</w:t>
      </w:r>
      <w:r w:rsidR="003B1FB9">
        <w:rPr>
          <w:rFonts w:eastAsia="Calibri"/>
          <w:color w:val="0F172A"/>
        </w:rPr>
        <w:t>:</w:t>
      </w:r>
    </w:p>
    <w:p w14:paraId="7B11F4DE" w14:textId="77777777" w:rsidR="003B1FB9" w:rsidRPr="003B1FB9" w:rsidRDefault="003B1FB9" w:rsidP="003B1FB9">
      <w:pPr>
        <w:spacing w:after="40" w:line="254" w:lineRule="auto"/>
        <w:rPr>
          <w:rFonts w:eastAsia="Calibri"/>
          <w:color w:val="0F172A"/>
        </w:rPr>
      </w:pPr>
      <w:r>
        <w:rPr>
          <w:rFonts w:eastAsia="Calibri"/>
          <w:color w:val="0F172A"/>
        </w:rPr>
        <w:t>……………………………………………………………………………………………………………………………………………………………………………………………………………………………………………………………………………………………………………………………………………………………………………………………………………………………………………………</w:t>
      </w:r>
    </w:p>
    <w:p w14:paraId="24CAC10C" w14:textId="500B91A5" w:rsidR="00675229" w:rsidRDefault="00000000">
      <w:pPr>
        <w:spacing w:after="40" w:line="254" w:lineRule="auto"/>
      </w:pPr>
      <w:r>
        <w:rPr>
          <w:rFonts w:eastAsia="Calibri"/>
          <w:color w:val="0F172A"/>
        </w:rPr>
        <w:t>Store name and site:</w:t>
      </w:r>
      <w:r w:rsidR="003B1FB9">
        <w:rPr>
          <w:rFonts w:eastAsia="Calibri"/>
          <w:color w:val="0F172A"/>
        </w:rPr>
        <w:t xml:space="preserve"> </w:t>
      </w:r>
      <w:r w:rsidR="003B1FB9">
        <w:rPr>
          <w:rFonts w:eastAsia="Calibri"/>
          <w:color w:val="0F172A"/>
        </w:rPr>
        <w:t>………………………………………………………………………………………………………………………………………………………………………………………</w:t>
      </w:r>
      <w:r w:rsidR="003B1FB9">
        <w:rPr>
          <w:rFonts w:eastAsia="Calibri"/>
          <w:color w:val="0F172A"/>
        </w:rPr>
        <w:t>.</w:t>
      </w:r>
    </w:p>
    <w:p w14:paraId="115CC154" w14:textId="77777777" w:rsidR="00675229" w:rsidRDefault="00000000">
      <w:pPr>
        <w:spacing w:before="120" w:after="60" w:line="245" w:lineRule="auto"/>
      </w:pPr>
      <w:r>
        <w:rPr>
          <w:rFonts w:eastAsia="Calibri"/>
          <w:b/>
          <w:color w:val="1F4D78"/>
          <w:sz w:val="21"/>
        </w:rPr>
        <w:t>1. Purpose</w:t>
      </w:r>
    </w:p>
    <w:p w14:paraId="2E71706F" w14:textId="77777777" w:rsidR="00675229" w:rsidRDefault="00000000">
      <w:pPr>
        <w:spacing w:after="40" w:line="254" w:lineRule="auto"/>
      </w:pPr>
      <w:r>
        <w:rPr>
          <w:rFonts w:eastAsia="Calibri"/>
          <w:color w:val="0F172A"/>
        </w:rPr>
        <w:t>This Agreement records the terms on which the Developer will sell, install and hand over the Grocery ERP system to the Store Owner for use in a grocery retail business. The Store Owner has the opportunity to review the current system before signing. The agreed price covers the current core features and the final reports or minor grocery related additions written on the signing page of this Agreement.</w:t>
      </w:r>
    </w:p>
    <w:p w14:paraId="50F31FA6" w14:textId="77777777" w:rsidR="00675229" w:rsidRDefault="00000000">
      <w:pPr>
        <w:spacing w:before="120" w:after="60" w:line="245" w:lineRule="auto"/>
      </w:pPr>
      <w:r>
        <w:rPr>
          <w:rFonts w:eastAsia="Calibri"/>
          <w:b/>
          <w:color w:val="1F4D78"/>
          <w:sz w:val="21"/>
        </w:rPr>
        <w:t>2. Current core features included</w:t>
      </w:r>
    </w:p>
    <w:p w14:paraId="1A120E88" w14:textId="77777777" w:rsidR="00675229" w:rsidRDefault="00000000">
      <w:pPr>
        <w:spacing w:after="40" w:line="254" w:lineRule="auto"/>
      </w:pPr>
      <w:r>
        <w:rPr>
          <w:rFonts w:eastAsia="Calibri"/>
          <w:color w:val="0F172A"/>
        </w:rPr>
        <w:t>The current system includes the following core areas:</w:t>
      </w:r>
    </w:p>
    <w:p w14:paraId="41C4281C" w14:textId="77777777" w:rsidR="00675229" w:rsidRDefault="00000000">
      <w:pPr>
        <w:pStyle w:val="ListBullet"/>
        <w:spacing w:after="40" w:line="245" w:lineRule="auto"/>
        <w:ind w:left="317" w:hanging="173"/>
      </w:pPr>
      <w:r>
        <w:rPr>
          <w:rFonts w:eastAsia="Calibri"/>
          <w:color w:val="0F172A"/>
          <w:sz w:val="17"/>
        </w:rPr>
        <w:t>POS and cashier workflow: barcode scan and search, product processing, confirmed basket, discounts, tax, cash, card, bank transfer, mobile, split payment, optional customer credit and store credit where enabled, pause and resume sale, shift requirement, receipt print and reprint.</w:t>
      </w:r>
    </w:p>
    <w:p w14:paraId="1D439690" w14:textId="77777777" w:rsidR="00675229" w:rsidRDefault="00000000">
      <w:pPr>
        <w:pStyle w:val="ListBullet"/>
        <w:spacing w:after="40" w:line="245" w:lineRule="auto"/>
        <w:ind w:left="317" w:hanging="173"/>
      </w:pPr>
      <w:r>
        <w:rPr>
          <w:rFonts w:eastAsia="Calibri"/>
          <w:color w:val="0F172A"/>
          <w:sz w:val="17"/>
        </w:rPr>
        <w:t>Product and master data: products, categories, brands, units, tax rates, suppliers, customers, stores, registers, branches, barcodes, purchase and selling prices, company settings, receipt footer, document numbering and role based permissions.</w:t>
      </w:r>
    </w:p>
    <w:p w14:paraId="44F3C45D" w14:textId="77777777" w:rsidR="00675229" w:rsidRDefault="00000000">
      <w:pPr>
        <w:pStyle w:val="ListBullet"/>
        <w:spacing w:after="40" w:line="245" w:lineRule="auto"/>
        <w:ind w:left="317" w:hanging="173"/>
      </w:pPr>
      <w:r>
        <w:rPr>
          <w:rFonts w:eastAsia="Calibri"/>
          <w:color w:val="0F172A"/>
          <w:sz w:val="17"/>
        </w:rPr>
        <w:t>Purchasing and supplier operations: purchase orders, goods receiving, supplier invoices, supplier balances, supplier payments, purchase returns and optional post-dated cheque lifecycle where enabled.</w:t>
      </w:r>
    </w:p>
    <w:p w14:paraId="56C10A83" w14:textId="77777777" w:rsidR="00675229" w:rsidRDefault="00000000">
      <w:pPr>
        <w:pStyle w:val="ListBullet"/>
        <w:spacing w:after="40" w:line="245" w:lineRule="auto"/>
        <w:ind w:left="317" w:hanging="173"/>
      </w:pPr>
      <w:r>
        <w:rPr>
          <w:rFonts w:eastAsia="Calibri"/>
          <w:color w:val="0F172A"/>
          <w:sz w:val="17"/>
        </w:rPr>
        <w:t>Inventory: opening stock, stock levels, batches, expiry dates, FEFO stock issue, stock adjustments, stock transfers, stock counts, reorder alerts, low stock alerts and expiry alerts.</w:t>
      </w:r>
    </w:p>
    <w:p w14:paraId="46BD1E8D" w14:textId="77777777" w:rsidR="00675229" w:rsidRDefault="00000000">
      <w:pPr>
        <w:pStyle w:val="ListBullet"/>
        <w:spacing w:after="40" w:line="245" w:lineRule="auto"/>
        <w:ind w:left="317" w:hanging="173"/>
      </w:pPr>
      <w:r>
        <w:rPr>
          <w:rFonts w:eastAsia="Calibri"/>
          <w:color w:val="0F172A"/>
          <w:sz w:val="17"/>
        </w:rPr>
        <w:t>Sales and customer operations: sales history, sales returns, refunds, customer accounts, customer credit repayments and store credit handling where enabled.</w:t>
      </w:r>
    </w:p>
    <w:p w14:paraId="6049F4B1" w14:textId="77777777" w:rsidR="00675229" w:rsidRDefault="00000000">
      <w:pPr>
        <w:pStyle w:val="ListBullet"/>
        <w:spacing w:after="40" w:line="245" w:lineRule="auto"/>
        <w:ind w:left="317" w:hanging="173"/>
      </w:pPr>
      <w:r>
        <w:rPr>
          <w:rFonts w:eastAsia="Calibri"/>
          <w:color w:val="0F172A"/>
          <w:sz w:val="17"/>
        </w:rPr>
        <w:t>Accounting and administration: cashier shifts, cash in, cash out, cash drop, expenses, chart of accounts, audit log, users, roles, permissions, backup and restore.</w:t>
      </w:r>
    </w:p>
    <w:p w14:paraId="103D129B" w14:textId="77777777" w:rsidR="00675229" w:rsidRDefault="00000000">
      <w:pPr>
        <w:pStyle w:val="ListBullet"/>
        <w:spacing w:after="40" w:line="245" w:lineRule="auto"/>
        <w:ind w:left="317" w:hanging="173"/>
      </w:pPr>
      <w:r>
        <w:rPr>
          <w:rFonts w:eastAsia="Calibri"/>
          <w:color w:val="0F172A"/>
          <w:sz w:val="17"/>
        </w:rPr>
        <w:t>Reports: dashboard, sales, profit, inventory, expiry, supplier, shift, expense, audit and other reports available in the current system, including export, print or PDF output where available.</w:t>
      </w:r>
    </w:p>
    <w:p w14:paraId="11FF71CB" w14:textId="77777777" w:rsidR="00675229" w:rsidRDefault="00000000">
      <w:pPr>
        <w:spacing w:before="120" w:after="60" w:line="245" w:lineRule="auto"/>
      </w:pPr>
      <w:r>
        <w:rPr>
          <w:rFonts w:eastAsia="Calibri"/>
          <w:b/>
          <w:color w:val="1F4D78"/>
          <w:sz w:val="21"/>
        </w:rPr>
        <w:t>3. Final scope, reports and extra features</w:t>
      </w:r>
    </w:p>
    <w:p w14:paraId="0FBD360A" w14:textId="77777777" w:rsidR="00675229" w:rsidRDefault="00000000">
      <w:pPr>
        <w:spacing w:after="40" w:line="254" w:lineRule="auto"/>
      </w:pPr>
      <w:r>
        <w:rPr>
          <w:rFonts w:eastAsia="Calibri"/>
          <w:color w:val="0F172A"/>
        </w:rPr>
        <w:t>The Store Owner may request final grocery related reports or minor adjustments before signing. Only the items written under "Included final reports and agreed additions" on the signing page are included in the agreed price. Any feature, report, device integration, hardware configuration, accounting change, new module or workflow requested after signing is a change request. A change request may change the cost and delivery time, and work will start only after both parties agree to the revised price and timeline in writing.</w:t>
      </w:r>
    </w:p>
    <w:p w14:paraId="68CEE76F" w14:textId="77777777" w:rsidR="00675229" w:rsidRDefault="00000000">
      <w:pPr>
        <w:spacing w:before="120" w:after="60" w:line="245" w:lineRule="auto"/>
      </w:pPr>
      <w:r>
        <w:rPr>
          <w:rFonts w:eastAsia="Calibri"/>
          <w:b/>
          <w:color w:val="1F4D78"/>
          <w:sz w:val="21"/>
        </w:rPr>
        <w:t>4. Delivery, acceptance and ownership</w:t>
      </w:r>
    </w:p>
    <w:p w14:paraId="64918A4D" w14:textId="77777777" w:rsidR="00675229" w:rsidRDefault="00000000">
      <w:pPr>
        <w:spacing w:after="40" w:line="254" w:lineRule="auto"/>
      </w:pPr>
      <w:r>
        <w:rPr>
          <w:rFonts w:eastAsia="Calibri"/>
          <w:color w:val="0F172A"/>
        </w:rPr>
        <w:t>The Developer will install the system in the agreed environment and hand over login access after the agreed payment stage is received. The Store Owner will provide the required business details, product data, tax information, receipt details, hardware access and staff availability on time. The Store Owner must test the system within [____] working days after installation. If written issues are not given within that period, the system will be treated as accepted. The Store Owner owns the business data entered into the system. Unless a separate written source code transfer is signed, the Developer retains ownership of the source code, reusable components and development methods, and the Store Owner receives a non-exclusive right to use the deployed system for the agreed store or branches after full payment.</w:t>
      </w:r>
    </w:p>
    <w:p w14:paraId="3E73AB47" w14:textId="77777777" w:rsidR="00675229" w:rsidRDefault="00000000">
      <w:pPr>
        <w:spacing w:before="120" w:after="60" w:line="245" w:lineRule="auto"/>
      </w:pPr>
      <w:r>
        <w:rPr>
          <w:rFonts w:eastAsia="Calibri"/>
          <w:b/>
          <w:color w:val="1F4D78"/>
          <w:sz w:val="21"/>
        </w:rPr>
        <w:t>5. Support, maintenance and exclusions</w:t>
      </w:r>
    </w:p>
    <w:p w14:paraId="767E8D92" w14:textId="77777777" w:rsidR="00675229" w:rsidRDefault="00000000">
      <w:pPr>
        <w:spacing w:after="40" w:line="254" w:lineRule="auto"/>
      </w:pPr>
      <w:r>
        <w:rPr>
          <w:rFonts w:eastAsia="Calibri"/>
          <w:color w:val="0F172A"/>
        </w:rPr>
        <w:t>For [____] days after final handover, the Developer will correct system faults within the agreed scope without extra service charges. A system fault means a defect in the delivered system that prevents an agreed feature from working as described. Maintenance, training after handover, new reports, new features, data entry work, accounting restructuring, hardware or printer configuration, barcode scanner or scale issues, network issues, operating system issues, MySQL or XAMPP issues, third party changes and changes caused by the Store Owner or another technician are not free defect work unless both parties agree otherwise. Such work will be charged per task or under a separate maintenance agreement.</w:t>
      </w:r>
    </w:p>
    <w:p w14:paraId="7009FE84" w14:textId="77777777" w:rsidR="00675229" w:rsidRDefault="00000000">
      <w:r>
        <w:br w:type="page"/>
      </w:r>
    </w:p>
    <w:p w14:paraId="4A75FE1F" w14:textId="77777777" w:rsidR="00675229" w:rsidRDefault="00000000">
      <w:pPr>
        <w:spacing w:after="100" w:line="245" w:lineRule="auto"/>
      </w:pPr>
      <w:r>
        <w:rPr>
          <w:rFonts w:eastAsia="Calibri"/>
          <w:b/>
          <w:color w:val="0F172A"/>
          <w:sz w:val="28"/>
        </w:rPr>
        <w:lastRenderedPageBreak/>
        <w:t>Commercial details and signatures</w:t>
      </w:r>
    </w:p>
    <w:p w14:paraId="2BA2C1F5" w14:textId="77777777" w:rsidR="00675229" w:rsidRDefault="00000000">
      <w:pPr>
        <w:spacing w:before="120" w:after="60" w:line="245" w:lineRule="auto"/>
      </w:pPr>
      <w:r>
        <w:rPr>
          <w:rFonts w:eastAsia="Calibri"/>
          <w:b/>
          <w:color w:val="1F4D78"/>
          <w:sz w:val="21"/>
        </w:rPr>
        <w:t>A. Price and payment</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384"/>
        <w:gridCol w:w="5976"/>
      </w:tblGrid>
      <w:tr w:rsidR="00675229" w14:paraId="7C403C97" w14:textId="77777777">
        <w:trPr>
          <w:jc w:val="center"/>
        </w:trPr>
        <w:tc>
          <w:tcPr>
            <w:tcW w:w="3384" w:type="dxa"/>
            <w:shd w:val="clear" w:color="auto" w:fill="F2F4F7"/>
            <w:tcMar>
              <w:top w:w="70" w:type="dxa"/>
              <w:left w:w="100" w:type="dxa"/>
              <w:bottom w:w="70" w:type="dxa"/>
              <w:right w:w="100" w:type="dxa"/>
            </w:tcMar>
            <w:vAlign w:val="center"/>
          </w:tcPr>
          <w:p w14:paraId="1DF78D8D" w14:textId="77777777" w:rsidR="00675229" w:rsidRDefault="00000000">
            <w:r>
              <w:rPr>
                <w:rFonts w:eastAsia="Calibri"/>
                <w:b/>
                <w:color w:val="0F172A"/>
                <w:sz w:val="17"/>
              </w:rPr>
              <w:t>Item</w:t>
            </w:r>
          </w:p>
        </w:tc>
        <w:tc>
          <w:tcPr>
            <w:tcW w:w="5976" w:type="dxa"/>
            <w:shd w:val="clear" w:color="auto" w:fill="F2F4F7"/>
            <w:tcMar>
              <w:top w:w="70" w:type="dxa"/>
              <w:left w:w="100" w:type="dxa"/>
              <w:bottom w:w="70" w:type="dxa"/>
              <w:right w:w="100" w:type="dxa"/>
            </w:tcMar>
            <w:vAlign w:val="center"/>
          </w:tcPr>
          <w:p w14:paraId="3CFE20E1" w14:textId="77777777" w:rsidR="00675229" w:rsidRDefault="00000000">
            <w:r>
              <w:rPr>
                <w:rFonts w:eastAsia="Calibri"/>
                <w:b/>
                <w:color w:val="0F172A"/>
                <w:sz w:val="17"/>
              </w:rPr>
              <w:t>Agreed detail</w:t>
            </w:r>
          </w:p>
        </w:tc>
      </w:tr>
      <w:tr w:rsidR="00675229" w14:paraId="1BFAC12C" w14:textId="77777777">
        <w:trPr>
          <w:jc w:val="center"/>
        </w:trPr>
        <w:tc>
          <w:tcPr>
            <w:tcW w:w="3384" w:type="dxa"/>
            <w:tcMar>
              <w:top w:w="70" w:type="dxa"/>
              <w:left w:w="100" w:type="dxa"/>
              <w:bottom w:w="70" w:type="dxa"/>
              <w:right w:w="100" w:type="dxa"/>
            </w:tcMar>
            <w:vAlign w:val="center"/>
          </w:tcPr>
          <w:p w14:paraId="4761596D" w14:textId="77777777" w:rsidR="00675229" w:rsidRDefault="00000000">
            <w:r>
              <w:rPr>
                <w:rFonts w:eastAsia="Calibri"/>
                <w:color w:val="0F172A"/>
                <w:sz w:val="17"/>
              </w:rPr>
              <w:t>Total project price</w:t>
            </w:r>
          </w:p>
        </w:tc>
        <w:tc>
          <w:tcPr>
            <w:tcW w:w="5976" w:type="dxa"/>
            <w:tcMar>
              <w:top w:w="70" w:type="dxa"/>
              <w:left w:w="100" w:type="dxa"/>
              <w:bottom w:w="70" w:type="dxa"/>
              <w:right w:w="100" w:type="dxa"/>
            </w:tcMar>
            <w:vAlign w:val="center"/>
          </w:tcPr>
          <w:p w14:paraId="7CB08C13" w14:textId="48D5B0DA" w:rsidR="00675229" w:rsidRDefault="00000000">
            <w:proofErr w:type="gramStart"/>
            <w:r>
              <w:rPr>
                <w:rFonts w:eastAsia="Calibri"/>
                <w:color w:val="0F172A"/>
                <w:sz w:val="17"/>
              </w:rPr>
              <w:t>LKR</w:t>
            </w:r>
            <w:r w:rsidR="003B1FB9">
              <w:rPr>
                <w:rFonts w:eastAsia="Calibri"/>
                <w:color w:val="0F172A"/>
                <w:sz w:val="17"/>
              </w:rPr>
              <w:t xml:space="preserve"> :</w:t>
            </w:r>
            <w:proofErr w:type="gramEnd"/>
          </w:p>
        </w:tc>
      </w:tr>
      <w:tr w:rsidR="00675229" w14:paraId="5BCF4DEC" w14:textId="77777777">
        <w:trPr>
          <w:jc w:val="center"/>
        </w:trPr>
        <w:tc>
          <w:tcPr>
            <w:tcW w:w="3384" w:type="dxa"/>
            <w:tcMar>
              <w:top w:w="70" w:type="dxa"/>
              <w:left w:w="100" w:type="dxa"/>
              <w:bottom w:w="70" w:type="dxa"/>
              <w:right w:w="100" w:type="dxa"/>
            </w:tcMar>
            <w:vAlign w:val="center"/>
          </w:tcPr>
          <w:p w14:paraId="7DD169A8" w14:textId="77777777" w:rsidR="00675229" w:rsidRDefault="00000000">
            <w:r>
              <w:rPr>
                <w:rFonts w:eastAsia="Calibri"/>
                <w:color w:val="0F172A"/>
                <w:sz w:val="17"/>
              </w:rPr>
              <w:t>Advance payment on signing</w:t>
            </w:r>
          </w:p>
        </w:tc>
        <w:tc>
          <w:tcPr>
            <w:tcW w:w="5976" w:type="dxa"/>
            <w:tcMar>
              <w:top w:w="70" w:type="dxa"/>
              <w:left w:w="100" w:type="dxa"/>
              <w:bottom w:w="70" w:type="dxa"/>
              <w:right w:w="100" w:type="dxa"/>
            </w:tcMar>
            <w:vAlign w:val="center"/>
          </w:tcPr>
          <w:p w14:paraId="65CF4678" w14:textId="4F7EA6E6" w:rsidR="00675229" w:rsidRDefault="00000000">
            <w:proofErr w:type="gramStart"/>
            <w:r>
              <w:rPr>
                <w:rFonts w:eastAsia="Calibri"/>
                <w:color w:val="0F172A"/>
                <w:sz w:val="17"/>
              </w:rPr>
              <w:t>LKR</w:t>
            </w:r>
            <w:r w:rsidR="003B1FB9">
              <w:rPr>
                <w:rFonts w:eastAsia="Calibri"/>
                <w:color w:val="0F172A"/>
                <w:sz w:val="17"/>
              </w:rPr>
              <w:t xml:space="preserve"> :</w:t>
            </w:r>
            <w:proofErr w:type="gramEnd"/>
          </w:p>
        </w:tc>
      </w:tr>
      <w:tr w:rsidR="00675229" w14:paraId="24212128" w14:textId="77777777">
        <w:trPr>
          <w:jc w:val="center"/>
        </w:trPr>
        <w:tc>
          <w:tcPr>
            <w:tcW w:w="3384" w:type="dxa"/>
            <w:tcMar>
              <w:top w:w="70" w:type="dxa"/>
              <w:left w:w="100" w:type="dxa"/>
              <w:bottom w:w="70" w:type="dxa"/>
              <w:right w:w="100" w:type="dxa"/>
            </w:tcMar>
            <w:vAlign w:val="center"/>
          </w:tcPr>
          <w:p w14:paraId="3AED38E4" w14:textId="77777777" w:rsidR="00675229" w:rsidRDefault="00000000">
            <w:r>
              <w:rPr>
                <w:rFonts w:eastAsia="Calibri"/>
                <w:color w:val="0F172A"/>
                <w:sz w:val="17"/>
              </w:rPr>
              <w:t>Payment after installation / demonstration</w:t>
            </w:r>
          </w:p>
        </w:tc>
        <w:tc>
          <w:tcPr>
            <w:tcW w:w="5976" w:type="dxa"/>
            <w:tcMar>
              <w:top w:w="70" w:type="dxa"/>
              <w:left w:w="100" w:type="dxa"/>
              <w:bottom w:w="70" w:type="dxa"/>
              <w:right w:w="100" w:type="dxa"/>
            </w:tcMar>
            <w:vAlign w:val="center"/>
          </w:tcPr>
          <w:p w14:paraId="39AC5AB8" w14:textId="01D58BDF" w:rsidR="00675229" w:rsidRDefault="00000000">
            <w:proofErr w:type="gramStart"/>
            <w:r>
              <w:rPr>
                <w:rFonts w:eastAsia="Calibri"/>
                <w:color w:val="0F172A"/>
                <w:sz w:val="17"/>
              </w:rPr>
              <w:t xml:space="preserve">LKR </w:t>
            </w:r>
            <w:r w:rsidR="003B1FB9">
              <w:rPr>
                <w:rFonts w:eastAsia="Calibri"/>
                <w:color w:val="0F172A"/>
                <w:sz w:val="17"/>
              </w:rPr>
              <w:t>:</w:t>
            </w:r>
            <w:proofErr w:type="gramEnd"/>
          </w:p>
        </w:tc>
      </w:tr>
      <w:tr w:rsidR="00675229" w14:paraId="55DEE3B5" w14:textId="77777777">
        <w:trPr>
          <w:jc w:val="center"/>
        </w:trPr>
        <w:tc>
          <w:tcPr>
            <w:tcW w:w="3384" w:type="dxa"/>
            <w:tcMar>
              <w:top w:w="70" w:type="dxa"/>
              <w:left w:w="100" w:type="dxa"/>
              <w:bottom w:w="70" w:type="dxa"/>
              <w:right w:w="100" w:type="dxa"/>
            </w:tcMar>
            <w:vAlign w:val="center"/>
          </w:tcPr>
          <w:p w14:paraId="2601CCFB" w14:textId="77777777" w:rsidR="00675229" w:rsidRDefault="00000000">
            <w:r>
              <w:rPr>
                <w:rFonts w:eastAsia="Calibri"/>
                <w:color w:val="0F172A"/>
                <w:sz w:val="17"/>
              </w:rPr>
              <w:t>Final payment after acceptance / handover</w:t>
            </w:r>
          </w:p>
        </w:tc>
        <w:tc>
          <w:tcPr>
            <w:tcW w:w="5976" w:type="dxa"/>
            <w:tcMar>
              <w:top w:w="70" w:type="dxa"/>
              <w:left w:w="100" w:type="dxa"/>
              <w:bottom w:w="70" w:type="dxa"/>
              <w:right w:w="100" w:type="dxa"/>
            </w:tcMar>
            <w:vAlign w:val="center"/>
          </w:tcPr>
          <w:p w14:paraId="2E217DAB" w14:textId="058934A3" w:rsidR="00675229" w:rsidRDefault="00000000">
            <w:proofErr w:type="gramStart"/>
            <w:r>
              <w:rPr>
                <w:rFonts w:eastAsia="Calibri"/>
                <w:color w:val="0F172A"/>
                <w:sz w:val="17"/>
              </w:rPr>
              <w:t>LKR</w:t>
            </w:r>
            <w:r w:rsidR="003B1FB9">
              <w:rPr>
                <w:rFonts w:eastAsia="Calibri"/>
                <w:color w:val="0F172A"/>
                <w:sz w:val="17"/>
              </w:rPr>
              <w:t xml:space="preserve"> :</w:t>
            </w:r>
            <w:proofErr w:type="gramEnd"/>
          </w:p>
        </w:tc>
      </w:tr>
      <w:tr w:rsidR="00675229" w14:paraId="5E94FC6E" w14:textId="77777777">
        <w:trPr>
          <w:jc w:val="center"/>
        </w:trPr>
        <w:tc>
          <w:tcPr>
            <w:tcW w:w="3384" w:type="dxa"/>
            <w:tcMar>
              <w:top w:w="70" w:type="dxa"/>
              <w:left w:w="100" w:type="dxa"/>
              <w:bottom w:w="70" w:type="dxa"/>
              <w:right w:w="100" w:type="dxa"/>
            </w:tcMar>
            <w:vAlign w:val="center"/>
          </w:tcPr>
          <w:p w14:paraId="62D287BE" w14:textId="77777777" w:rsidR="00675229" w:rsidRDefault="00000000">
            <w:r>
              <w:rPr>
                <w:rFonts w:eastAsia="Calibri"/>
                <w:color w:val="0F172A"/>
                <w:sz w:val="17"/>
              </w:rPr>
              <w:t>Taxes, stamp duty or government charges</w:t>
            </w:r>
          </w:p>
        </w:tc>
        <w:tc>
          <w:tcPr>
            <w:tcW w:w="5976" w:type="dxa"/>
            <w:tcMar>
              <w:top w:w="70" w:type="dxa"/>
              <w:left w:w="100" w:type="dxa"/>
              <w:bottom w:w="70" w:type="dxa"/>
              <w:right w:w="100" w:type="dxa"/>
            </w:tcMar>
            <w:vAlign w:val="center"/>
          </w:tcPr>
          <w:p w14:paraId="41AE80EE" w14:textId="77777777" w:rsidR="00675229" w:rsidRDefault="00000000">
            <w:r>
              <w:rPr>
                <w:rFonts w:eastAsia="Calibri"/>
                <w:color w:val="0F172A"/>
                <w:sz w:val="17"/>
              </w:rPr>
              <w:t>[Included / excluded / not applicable]</w:t>
            </w:r>
          </w:p>
        </w:tc>
      </w:tr>
      <w:tr w:rsidR="00675229" w14:paraId="679C93D0" w14:textId="77777777">
        <w:trPr>
          <w:jc w:val="center"/>
        </w:trPr>
        <w:tc>
          <w:tcPr>
            <w:tcW w:w="3384" w:type="dxa"/>
            <w:tcMar>
              <w:top w:w="70" w:type="dxa"/>
              <w:left w:w="100" w:type="dxa"/>
              <w:bottom w:w="70" w:type="dxa"/>
              <w:right w:w="100" w:type="dxa"/>
            </w:tcMar>
            <w:vAlign w:val="center"/>
          </w:tcPr>
          <w:p w14:paraId="14A4FD3A" w14:textId="77777777" w:rsidR="00675229" w:rsidRDefault="00000000">
            <w:r>
              <w:rPr>
                <w:rFonts w:eastAsia="Calibri"/>
                <w:color w:val="0F172A"/>
                <w:sz w:val="17"/>
              </w:rPr>
              <w:t>Target installation date</w:t>
            </w:r>
          </w:p>
        </w:tc>
        <w:tc>
          <w:tcPr>
            <w:tcW w:w="5976" w:type="dxa"/>
            <w:tcMar>
              <w:top w:w="70" w:type="dxa"/>
              <w:left w:w="100" w:type="dxa"/>
              <w:bottom w:w="70" w:type="dxa"/>
              <w:right w:w="100" w:type="dxa"/>
            </w:tcMar>
            <w:vAlign w:val="center"/>
          </w:tcPr>
          <w:p w14:paraId="189357D0" w14:textId="7BB5134C" w:rsidR="00675229" w:rsidRDefault="00675229"/>
        </w:tc>
      </w:tr>
      <w:tr w:rsidR="00675229" w14:paraId="185D33A0" w14:textId="77777777">
        <w:trPr>
          <w:jc w:val="center"/>
        </w:trPr>
        <w:tc>
          <w:tcPr>
            <w:tcW w:w="3384" w:type="dxa"/>
            <w:tcMar>
              <w:top w:w="70" w:type="dxa"/>
              <w:left w:w="100" w:type="dxa"/>
              <w:bottom w:w="70" w:type="dxa"/>
              <w:right w:w="100" w:type="dxa"/>
            </w:tcMar>
            <w:vAlign w:val="center"/>
          </w:tcPr>
          <w:p w14:paraId="7CDF76D0" w14:textId="77777777" w:rsidR="00675229" w:rsidRDefault="00000000">
            <w:r>
              <w:rPr>
                <w:rFonts w:eastAsia="Calibri"/>
                <w:color w:val="0F172A"/>
                <w:sz w:val="17"/>
              </w:rPr>
              <w:t>Target handover date</w:t>
            </w:r>
          </w:p>
        </w:tc>
        <w:tc>
          <w:tcPr>
            <w:tcW w:w="5976" w:type="dxa"/>
            <w:tcMar>
              <w:top w:w="70" w:type="dxa"/>
              <w:left w:w="100" w:type="dxa"/>
              <w:bottom w:w="70" w:type="dxa"/>
              <w:right w:w="100" w:type="dxa"/>
            </w:tcMar>
            <w:vAlign w:val="center"/>
          </w:tcPr>
          <w:p w14:paraId="23DE0B1E" w14:textId="6CB252C0" w:rsidR="00675229" w:rsidRDefault="00675229"/>
        </w:tc>
      </w:tr>
    </w:tbl>
    <w:p w14:paraId="26207B25" w14:textId="77777777" w:rsidR="00675229" w:rsidRDefault="00675229">
      <w:pPr>
        <w:spacing w:after="40"/>
      </w:pPr>
    </w:p>
    <w:p w14:paraId="47210213" w14:textId="77777777" w:rsidR="00675229" w:rsidRDefault="00000000">
      <w:pPr>
        <w:spacing w:before="120" w:after="60" w:line="245" w:lineRule="auto"/>
      </w:pPr>
      <w:r>
        <w:rPr>
          <w:rFonts w:eastAsia="Calibri"/>
          <w:b/>
          <w:color w:val="1F4D78"/>
          <w:sz w:val="21"/>
        </w:rPr>
        <w:t>B. Included final reports and agreed additions</w:t>
      </w:r>
    </w:p>
    <w:p w14:paraId="58595F41" w14:textId="77777777" w:rsidR="00675229" w:rsidRDefault="00000000">
      <w:pPr>
        <w:spacing w:after="40" w:line="254" w:lineRule="auto"/>
      </w:pPr>
      <w:r>
        <w:rPr>
          <w:rFonts w:eastAsia="Calibri"/>
          <w:color w:val="0F172A"/>
        </w:rPr>
        <w:t>Write only the reports and additions included in the above price.</w:t>
      </w:r>
    </w:p>
    <w:p w14:paraId="77A81DF9"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0792BFBD"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23D266E4"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59C1F944"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018487A3"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54543B33" w14:textId="77777777" w:rsidR="00675229" w:rsidRDefault="00000000">
      <w:pPr>
        <w:spacing w:before="120" w:after="60" w:line="245" w:lineRule="auto"/>
      </w:pPr>
      <w:r>
        <w:rPr>
          <w:rFonts w:eastAsia="Calibri"/>
          <w:b/>
          <w:color w:val="1F4D78"/>
          <w:sz w:val="21"/>
        </w:rPr>
        <w:t>C. Paid extra features or later change requests</w:t>
      </w:r>
    </w:p>
    <w:p w14:paraId="3E6FFC34" w14:textId="77777777" w:rsidR="00675229" w:rsidRDefault="00000000">
      <w:pPr>
        <w:spacing w:after="40" w:line="254" w:lineRule="auto"/>
      </w:pPr>
      <w:r>
        <w:rPr>
          <w:rFonts w:eastAsia="Calibri"/>
          <w:color w:val="0F172A"/>
        </w:rPr>
        <w:t>The following items are not included unless priced separately.</w:t>
      </w:r>
    </w:p>
    <w:p w14:paraId="692B32AD"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3944043E"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01639FDC"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65F86C86"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066833F7" w14:textId="77777777" w:rsidR="00675229" w:rsidRDefault="00000000">
      <w:pPr>
        <w:spacing w:before="120" w:after="60" w:line="245" w:lineRule="auto"/>
      </w:pPr>
      <w:r>
        <w:rPr>
          <w:rFonts w:eastAsia="Calibri"/>
          <w:b/>
          <w:color w:val="1F4D78"/>
          <w:sz w:val="21"/>
        </w:rPr>
        <w:t>D. Confirmation</w:t>
      </w:r>
    </w:p>
    <w:p w14:paraId="669E3D28" w14:textId="77777777" w:rsidR="00675229" w:rsidRDefault="00000000">
      <w:pPr>
        <w:spacing w:after="40" w:line="254" w:lineRule="auto"/>
      </w:pPr>
      <w:r>
        <w:rPr>
          <w:rFonts w:eastAsia="Calibri"/>
          <w:color w:val="0F172A"/>
        </w:rPr>
        <w:t>By signing below, both parties confirm that they have read and understood this Agreement, including the core features, included final items, payment terms, delivery terms, support terms and change request terms. Each party may obtain independent legal, tax or accounting advice before signing.</w:t>
      </w:r>
    </w:p>
    <w:p w14:paraId="5F9D0ABC" w14:textId="77777777" w:rsidR="00675229" w:rsidRDefault="00000000" w:rsidP="003B1FB9">
      <w:pPr>
        <w:spacing w:after="40" w:line="720" w:lineRule="auto"/>
      </w:pPr>
      <w:r>
        <w:rPr>
          <w:rFonts w:eastAsia="Calibri"/>
          <w:color w:val="0F172A"/>
        </w:rPr>
        <w:t>Developer / Seller signature: _______________________________ Date: ______________</w:t>
      </w:r>
    </w:p>
    <w:p w14:paraId="26B1BB05" w14:textId="77777777" w:rsidR="00675229" w:rsidRDefault="00000000" w:rsidP="003B1FB9">
      <w:pPr>
        <w:spacing w:after="40" w:line="720" w:lineRule="auto"/>
      </w:pPr>
      <w:r>
        <w:rPr>
          <w:rFonts w:eastAsia="Calibri"/>
          <w:color w:val="0F172A"/>
        </w:rPr>
        <w:t>Name: ________________________________________________________________________</w:t>
      </w:r>
    </w:p>
    <w:p w14:paraId="0B6077CD" w14:textId="77777777" w:rsidR="00675229" w:rsidRDefault="00000000" w:rsidP="003B1FB9">
      <w:pPr>
        <w:spacing w:after="40" w:line="720" w:lineRule="auto"/>
      </w:pPr>
      <w:r>
        <w:rPr>
          <w:rFonts w:eastAsia="Calibri"/>
          <w:color w:val="0F172A"/>
        </w:rPr>
        <w:t>NIC / BR: _____________________________________________________________________</w:t>
      </w:r>
    </w:p>
    <w:p w14:paraId="0EE0A3CE" w14:textId="77777777" w:rsidR="00675229" w:rsidRDefault="00000000" w:rsidP="003B1FB9">
      <w:pPr>
        <w:spacing w:after="40" w:line="720" w:lineRule="auto"/>
      </w:pPr>
      <w:r>
        <w:rPr>
          <w:rFonts w:eastAsia="Calibri"/>
          <w:color w:val="0F172A"/>
        </w:rPr>
        <w:t>Store Owner / Buyer signature: ______________________________ Date: ______________</w:t>
      </w:r>
    </w:p>
    <w:p w14:paraId="5AF8CF61" w14:textId="77777777" w:rsidR="00675229" w:rsidRDefault="00000000" w:rsidP="003B1FB9">
      <w:pPr>
        <w:spacing w:after="40" w:line="720" w:lineRule="auto"/>
      </w:pPr>
      <w:r>
        <w:rPr>
          <w:rFonts w:eastAsia="Calibri"/>
          <w:color w:val="0F172A"/>
        </w:rPr>
        <w:t>Name: ________________________________________________________________________</w:t>
      </w:r>
    </w:p>
    <w:p w14:paraId="1638A943" w14:textId="77777777" w:rsidR="00675229" w:rsidRDefault="00000000" w:rsidP="003B1FB9">
      <w:pPr>
        <w:spacing w:after="40" w:line="720" w:lineRule="auto"/>
      </w:pPr>
      <w:r>
        <w:rPr>
          <w:rFonts w:eastAsia="Calibri"/>
          <w:color w:val="0F172A"/>
        </w:rPr>
        <w:t>NIC / BR: _____________________________________________________________________</w:t>
      </w:r>
    </w:p>
    <w:p w14:paraId="16C22DD5" w14:textId="77777777" w:rsidR="00675229" w:rsidRDefault="00000000" w:rsidP="003B1FB9">
      <w:pPr>
        <w:spacing w:after="40" w:line="720" w:lineRule="auto"/>
      </w:pPr>
      <w:r>
        <w:rPr>
          <w:rFonts w:eastAsia="Calibri"/>
          <w:color w:val="0F172A"/>
        </w:rPr>
        <w:t>Witness 1: _________________________________________________ Date: ______________</w:t>
      </w:r>
    </w:p>
    <w:p w14:paraId="32650A96" w14:textId="77777777" w:rsidR="00675229" w:rsidRDefault="00000000" w:rsidP="003B1FB9">
      <w:pPr>
        <w:spacing w:after="40" w:line="720" w:lineRule="auto"/>
      </w:pPr>
      <w:r>
        <w:rPr>
          <w:rFonts w:eastAsia="Calibri"/>
          <w:color w:val="0F172A"/>
        </w:rPr>
        <w:t>Witness 2: _________________________________________________ Date: ______________</w:t>
      </w:r>
    </w:p>
    <w:p w14:paraId="56403F7D" w14:textId="77777777" w:rsidR="00675229" w:rsidRDefault="00000000">
      <w:pPr>
        <w:spacing w:after="100" w:line="245" w:lineRule="auto"/>
      </w:pPr>
      <w:r>
        <w:rPr>
          <w:rFonts w:ascii="Iskoola Pota" w:eastAsia="Iskoola Pota" w:hAnsi="Iskoola Pota"/>
          <w:b/>
          <w:color w:val="0F172A"/>
          <w:sz w:val="28"/>
        </w:rPr>
        <w:lastRenderedPageBreak/>
        <w:t>ග්‍රොසරි ERP පද්ධතිය විකිණීම, ස්ථාපනය කිරීම සහ භාවිතයට ලබා දීම පිළිබඳ ගිවිසුම</w:t>
      </w:r>
    </w:p>
    <w:p w14:paraId="79D07D91" w14:textId="77777777" w:rsidR="00675229" w:rsidRDefault="00000000">
      <w:pPr>
        <w:spacing w:after="40" w:line="254" w:lineRule="auto"/>
      </w:pPr>
      <w:r>
        <w:rPr>
          <w:rFonts w:ascii="Iskoola Pota" w:eastAsia="Iskoola Pota" w:hAnsi="Iskoola Pota"/>
          <w:color w:val="0F172A"/>
          <w:sz w:val="17"/>
        </w:rPr>
        <w:t>ගිවිසුම් දිනය: [____________________]</w:t>
      </w:r>
    </w:p>
    <w:p w14:paraId="4E6E17BD" w14:textId="0C28F9B9" w:rsidR="00675229" w:rsidRDefault="00000000">
      <w:pPr>
        <w:spacing w:after="40" w:line="254" w:lineRule="auto"/>
        <w:rPr>
          <w:rFonts w:ascii="Iskoola Pota" w:eastAsia="Iskoola Pota" w:hAnsi="Iskoola Pota"/>
          <w:color w:val="0F172A"/>
          <w:sz w:val="17"/>
        </w:rPr>
      </w:pPr>
      <w:r>
        <w:rPr>
          <w:rFonts w:ascii="Iskoola Pota" w:eastAsia="Iskoola Pota" w:hAnsi="Iskoola Pota"/>
          <w:color w:val="0F172A"/>
          <w:sz w:val="17"/>
        </w:rPr>
        <w:t>සංවර්ධක / විකුණුම්කරු: [සම්පූර්ණ නම, හැඳුනුම්පත් / ව්‍යාපාර ලියාපදිංචි අංකය, ලිපිනය</w:t>
      </w:r>
      <w:proofErr w:type="gramStart"/>
      <w:r>
        <w:rPr>
          <w:rFonts w:ascii="Iskoola Pota" w:eastAsia="Iskoola Pota" w:hAnsi="Iskoola Pota"/>
          <w:color w:val="0F172A"/>
          <w:sz w:val="17"/>
        </w:rPr>
        <w:t>]</w:t>
      </w:r>
      <w:r w:rsidR="003B1FB9">
        <w:rPr>
          <w:rFonts w:ascii="Iskoola Pota" w:eastAsia="Iskoola Pota" w:hAnsi="Iskoola Pota"/>
          <w:color w:val="0F172A"/>
          <w:sz w:val="17"/>
        </w:rPr>
        <w:t xml:space="preserve"> :</w:t>
      </w:r>
      <w:proofErr w:type="gramEnd"/>
    </w:p>
    <w:p w14:paraId="039870BA" w14:textId="0D0A0EB9" w:rsidR="003B1FB9" w:rsidRPr="003B1FB9" w:rsidRDefault="003B1FB9">
      <w:pPr>
        <w:spacing w:after="40" w:line="254" w:lineRule="auto"/>
        <w:rPr>
          <w:rFonts w:eastAsia="Calibri"/>
          <w:color w:val="0F172A"/>
        </w:rPr>
      </w:pPr>
      <w:r>
        <w:rPr>
          <w:rFonts w:eastAsia="Calibri"/>
          <w:color w:val="0F172A"/>
        </w:rPr>
        <w:t>……………………………………………………………………………………………………………………………………………………………………………………………………………………………………………………………………………………………………………………………………………………………………………………………………………………………………………………</w:t>
      </w:r>
    </w:p>
    <w:p w14:paraId="7091956F" w14:textId="09B6E115" w:rsidR="00675229" w:rsidRDefault="00000000">
      <w:pPr>
        <w:spacing w:after="40" w:line="254" w:lineRule="auto"/>
        <w:rPr>
          <w:rFonts w:ascii="Iskoola Pota" w:eastAsia="Iskoola Pota" w:hAnsi="Iskoola Pota"/>
          <w:color w:val="0F172A"/>
          <w:sz w:val="17"/>
        </w:rPr>
      </w:pPr>
      <w:r>
        <w:rPr>
          <w:rFonts w:ascii="Iskoola Pota" w:eastAsia="Iskoola Pota" w:hAnsi="Iskoola Pota"/>
          <w:color w:val="0F172A"/>
          <w:sz w:val="17"/>
        </w:rPr>
        <w:t>වෙළඳසැල් හිමිකරු / මිලදී ගන්නා: [සම්පූර්ණ නම, හැඳුනුම්පත් / ව්‍යාපාර ලියාපදිංචි අංකය, ලිපිනය</w:t>
      </w:r>
      <w:proofErr w:type="gramStart"/>
      <w:r>
        <w:rPr>
          <w:rFonts w:ascii="Iskoola Pota" w:eastAsia="Iskoola Pota" w:hAnsi="Iskoola Pota"/>
          <w:color w:val="0F172A"/>
          <w:sz w:val="17"/>
        </w:rPr>
        <w:t>]</w:t>
      </w:r>
      <w:r w:rsidR="003B1FB9">
        <w:rPr>
          <w:rFonts w:ascii="Iskoola Pota" w:eastAsia="Iskoola Pota" w:hAnsi="Iskoola Pota"/>
          <w:color w:val="0F172A"/>
          <w:sz w:val="17"/>
        </w:rPr>
        <w:t xml:space="preserve"> :</w:t>
      </w:r>
      <w:proofErr w:type="gramEnd"/>
    </w:p>
    <w:p w14:paraId="15E250B0" w14:textId="4C6EAC97" w:rsidR="003B1FB9" w:rsidRPr="003B1FB9" w:rsidRDefault="003B1FB9">
      <w:pPr>
        <w:spacing w:after="40" w:line="254" w:lineRule="auto"/>
        <w:rPr>
          <w:rFonts w:eastAsia="Calibri"/>
          <w:color w:val="0F172A"/>
        </w:rPr>
      </w:pPr>
      <w:r>
        <w:rPr>
          <w:rFonts w:eastAsia="Calibri"/>
          <w:color w:val="0F172A"/>
        </w:rPr>
        <w:t>……………………………………………………………………………………………………………………………………………………………………………………………………………………………………………………………………………………………………………………………………………………………………………………………………………………………………………………</w:t>
      </w:r>
    </w:p>
    <w:p w14:paraId="4CE00215" w14:textId="3A6C5E2B" w:rsidR="003B1FB9" w:rsidRPr="003B1FB9" w:rsidRDefault="00000000" w:rsidP="003B1FB9">
      <w:pPr>
        <w:spacing w:after="40" w:line="254" w:lineRule="auto"/>
        <w:rPr>
          <w:rFonts w:eastAsia="Calibri"/>
          <w:color w:val="0F172A"/>
        </w:rPr>
      </w:pPr>
      <w:r>
        <w:rPr>
          <w:rFonts w:ascii="Iskoola Pota" w:eastAsia="Iskoola Pota" w:hAnsi="Iskoola Pota"/>
          <w:color w:val="0F172A"/>
          <w:sz w:val="17"/>
        </w:rPr>
        <w:t>වෙළඳසැල සහ ස්ථානය: [වෙළඳසැලේ නම සහ ස්ථාපන ලිපිනය]</w:t>
      </w:r>
      <w:r w:rsidR="003B1FB9">
        <w:rPr>
          <w:rFonts w:ascii="Iskoola Pota" w:eastAsia="Iskoola Pota" w:hAnsi="Iskoola Pota"/>
          <w:color w:val="0F172A"/>
          <w:sz w:val="17"/>
        </w:rPr>
        <w:t>:</w:t>
      </w:r>
      <w:r w:rsidR="003B1FB9" w:rsidRPr="003B1FB9">
        <w:rPr>
          <w:rFonts w:eastAsia="Calibri"/>
          <w:color w:val="0F172A"/>
        </w:rPr>
        <w:t xml:space="preserve"> </w:t>
      </w:r>
      <w:r w:rsidR="003B1FB9">
        <w:rPr>
          <w:rFonts w:eastAsia="Calibri"/>
          <w:color w:val="0F172A"/>
        </w:rPr>
        <w:t>……………………………………………………………………………………………………………………………</w:t>
      </w:r>
      <w:r w:rsidR="003B1FB9">
        <w:rPr>
          <w:rFonts w:eastAsia="Calibri"/>
          <w:color w:val="0F172A"/>
        </w:rPr>
        <w:t>...</w:t>
      </w:r>
    </w:p>
    <w:p w14:paraId="1C1EB31F" w14:textId="48BCC8AE" w:rsidR="00675229" w:rsidRDefault="00675229">
      <w:pPr>
        <w:spacing w:after="40" w:line="254" w:lineRule="auto"/>
      </w:pPr>
    </w:p>
    <w:p w14:paraId="60CA6009" w14:textId="77777777" w:rsidR="00675229" w:rsidRDefault="00000000">
      <w:pPr>
        <w:spacing w:before="120" w:after="60" w:line="245" w:lineRule="auto"/>
      </w:pPr>
      <w:r>
        <w:rPr>
          <w:rFonts w:ascii="Iskoola Pota" w:eastAsia="Iskoola Pota" w:hAnsi="Iskoola Pota"/>
          <w:b/>
          <w:color w:val="1F4D78"/>
          <w:sz w:val="21"/>
        </w:rPr>
        <w:t>1. අරමුණ</w:t>
      </w:r>
    </w:p>
    <w:p w14:paraId="4ED326D0" w14:textId="77777777" w:rsidR="00675229" w:rsidRDefault="00000000">
      <w:pPr>
        <w:spacing w:after="40" w:line="254" w:lineRule="auto"/>
      </w:pPr>
      <w:r>
        <w:rPr>
          <w:rFonts w:ascii="Iskoola Pota" w:eastAsia="Iskoola Pota" w:hAnsi="Iskoola Pota"/>
          <w:color w:val="0F172A"/>
          <w:sz w:val="17"/>
        </w:rPr>
        <w:t>මෙම ගිවිසුම මගින් සංවර්ධකයා විසින් ග්‍රොසරි ERP පද්ධතිය වෙළඳසැල් හිමිකරුට විකිණීම, ස්ථාපනය කිරීම සහ භාවිතයට ලබා දීම සම්බන්ධ කොන්දේසි සටහන් කරයි. අත්සන් කිරීමට පෙර වෙළඳසැල් හිමිකරුට වත්මන් පද්ධතිය පරීක්ෂා කිරීමට අවස්ථාව ඇත. එකඟ වූ මුදලට වත්මන් මුලික විශේෂාංග සහ මෙම ගිවිසුමේ අත්සන් පිටුවේ ලියා ඇති අවසාන වාර්තා හෝ ග්‍රොසරි ව්‍යාපාරයට අදාළ සුළු එකතු කිරීම් පමණක් ඇතුළත් වේ.</w:t>
      </w:r>
    </w:p>
    <w:p w14:paraId="1584E8D5" w14:textId="77777777" w:rsidR="00675229" w:rsidRDefault="00000000">
      <w:pPr>
        <w:spacing w:before="120" w:after="60" w:line="245" w:lineRule="auto"/>
      </w:pPr>
      <w:r>
        <w:rPr>
          <w:rFonts w:ascii="Iskoola Pota" w:eastAsia="Iskoola Pota" w:hAnsi="Iskoola Pota"/>
          <w:b/>
          <w:color w:val="1F4D78"/>
          <w:sz w:val="21"/>
        </w:rPr>
        <w:t>2. ඇතුළත් වත්මන් මුලික විශේෂාංග</w:t>
      </w:r>
    </w:p>
    <w:p w14:paraId="26E5031B" w14:textId="77777777" w:rsidR="00675229" w:rsidRDefault="00000000">
      <w:pPr>
        <w:spacing w:after="40" w:line="254" w:lineRule="auto"/>
      </w:pPr>
      <w:r>
        <w:rPr>
          <w:rFonts w:ascii="Iskoola Pota" w:eastAsia="Iskoola Pota" w:hAnsi="Iskoola Pota"/>
          <w:color w:val="0F172A"/>
          <w:sz w:val="17"/>
        </w:rPr>
        <w:t>වත්මන් පද්ධතියට පහත මුලික කොටස් ඇතුළත් වේ.</w:t>
      </w:r>
    </w:p>
    <w:p w14:paraId="3AB4E07A" w14:textId="77777777" w:rsidR="00675229" w:rsidRDefault="00000000">
      <w:pPr>
        <w:pStyle w:val="ListBullet"/>
        <w:spacing w:after="40" w:line="245" w:lineRule="auto"/>
        <w:ind w:left="317" w:hanging="173"/>
      </w:pPr>
      <w:r>
        <w:rPr>
          <w:rFonts w:ascii="Iskoola Pota" w:eastAsia="Iskoola Pota" w:hAnsi="Iskoola Pota"/>
          <w:color w:val="0F172A"/>
          <w:sz w:val="17"/>
        </w:rPr>
        <w:t>POS සහ කැෂියර් ක්‍රියාවලිය: බාර්කෝඩ් scan සහ search, භාණ්ඩ සැකසීම, තහවුරු කළ basket, discounts, tax, cash, card, bank transfer, mobile, split payment, සක්‍රීය කර ඇත්නම් customer credit සහ store credit, sale pause සහ resume, shift අවශ්‍යතාව, receipt print සහ reprint.</w:t>
      </w:r>
    </w:p>
    <w:p w14:paraId="48146E9A" w14:textId="77777777" w:rsidR="00675229" w:rsidRDefault="00000000">
      <w:pPr>
        <w:pStyle w:val="ListBullet"/>
        <w:spacing w:after="40" w:line="245" w:lineRule="auto"/>
        <w:ind w:left="317" w:hanging="173"/>
      </w:pPr>
      <w:r>
        <w:rPr>
          <w:rFonts w:ascii="Iskoola Pota" w:eastAsia="Iskoola Pota" w:hAnsi="Iskoola Pota"/>
          <w:color w:val="0F172A"/>
          <w:sz w:val="17"/>
        </w:rPr>
        <w:t>භාණ්ඩ සහ master data: products, categories, brands, units, tax rates, suppliers, customers, stores, registers, branches, barcodes, purchase price, selling price, company settings, receipt footer, document numbering සහ role based permissions.</w:t>
      </w:r>
    </w:p>
    <w:p w14:paraId="52E3F252" w14:textId="77777777" w:rsidR="00675229" w:rsidRDefault="00000000">
      <w:pPr>
        <w:pStyle w:val="ListBullet"/>
        <w:spacing w:after="40" w:line="245" w:lineRule="auto"/>
        <w:ind w:left="317" w:hanging="173"/>
      </w:pPr>
      <w:r>
        <w:rPr>
          <w:rFonts w:ascii="Iskoola Pota" w:eastAsia="Iskoola Pota" w:hAnsi="Iskoola Pota"/>
          <w:color w:val="0F172A"/>
          <w:sz w:val="17"/>
        </w:rPr>
        <w:t>මිලදී ගැනීම් සහ සැපයුම්කරුවන්: purchase orders, goods receiving, supplier invoices, supplier balances, supplier payments, purchase returns සහ සක්‍රීය කර ඇත්නම් post-dated cheque lifecycle.</w:t>
      </w:r>
    </w:p>
    <w:p w14:paraId="0DD40E9B" w14:textId="77777777" w:rsidR="00675229" w:rsidRDefault="00000000">
      <w:pPr>
        <w:pStyle w:val="ListBullet"/>
        <w:spacing w:after="40" w:line="245" w:lineRule="auto"/>
        <w:ind w:left="317" w:hanging="173"/>
      </w:pPr>
      <w:r>
        <w:rPr>
          <w:rFonts w:ascii="Iskoola Pota" w:eastAsia="Iskoola Pota" w:hAnsi="Iskoola Pota"/>
          <w:color w:val="0F172A"/>
          <w:sz w:val="17"/>
        </w:rPr>
        <w:t>ගබඩා කළමනාකරණය: opening stock, stock levels, batches, expiry dates, FEFO stock issue, stock adjustments, stock transfers, stock counts, reorder alerts, low stock alerts සහ expiry alerts.</w:t>
      </w:r>
    </w:p>
    <w:p w14:paraId="1B41097B" w14:textId="77777777" w:rsidR="00675229" w:rsidRDefault="00000000">
      <w:pPr>
        <w:pStyle w:val="ListBullet"/>
        <w:spacing w:after="40" w:line="245" w:lineRule="auto"/>
        <w:ind w:left="317" w:hanging="173"/>
      </w:pPr>
      <w:r>
        <w:rPr>
          <w:rFonts w:ascii="Iskoola Pota" w:eastAsia="Iskoola Pota" w:hAnsi="Iskoola Pota"/>
          <w:color w:val="0F172A"/>
          <w:sz w:val="17"/>
        </w:rPr>
        <w:t>විකුණුම් සහ පාරිභෝගික කටයුතු: sales history, sales returns, refunds, customer accounts, customer credit repayments සහ සක්‍රීය කර ඇත්නම් store credit handling.</w:t>
      </w:r>
    </w:p>
    <w:p w14:paraId="29157DDD" w14:textId="77777777" w:rsidR="00675229" w:rsidRDefault="00000000">
      <w:pPr>
        <w:pStyle w:val="ListBullet"/>
        <w:spacing w:after="40" w:line="245" w:lineRule="auto"/>
        <w:ind w:left="317" w:hanging="173"/>
      </w:pPr>
      <w:r>
        <w:rPr>
          <w:rFonts w:ascii="Iskoola Pota" w:eastAsia="Iskoola Pota" w:hAnsi="Iskoola Pota"/>
          <w:color w:val="0F172A"/>
          <w:sz w:val="17"/>
        </w:rPr>
        <w:t>ගිණුම් සහ පරිපාලනය: cashier shifts, cash in, cash out, cash drop, expenses, chart of accounts, audit log, users, roles, permissions, backup සහ restore.</w:t>
      </w:r>
    </w:p>
    <w:p w14:paraId="388A5A62" w14:textId="77777777" w:rsidR="00675229" w:rsidRDefault="00000000">
      <w:pPr>
        <w:pStyle w:val="ListBullet"/>
        <w:spacing w:after="40" w:line="245" w:lineRule="auto"/>
        <w:ind w:left="317" w:hanging="173"/>
      </w:pPr>
      <w:r>
        <w:rPr>
          <w:rFonts w:ascii="Iskoola Pota" w:eastAsia="Iskoola Pota" w:hAnsi="Iskoola Pota"/>
          <w:color w:val="0F172A"/>
          <w:sz w:val="17"/>
        </w:rPr>
        <w:t>වාර්තා: dashboard, sales, profit, inventory, expiry, supplier, shift, expense, audit සහ වත්මන් පද්ධතියේ ඇති අනෙකුත් reports, තිබෙන තැන්වල export, print හෝ PDF output සමග.</w:t>
      </w:r>
    </w:p>
    <w:p w14:paraId="2EBA25F0" w14:textId="77777777" w:rsidR="00675229" w:rsidRDefault="00000000">
      <w:pPr>
        <w:spacing w:before="120" w:after="60" w:line="245" w:lineRule="auto"/>
      </w:pPr>
      <w:r>
        <w:rPr>
          <w:rFonts w:ascii="Iskoola Pota" w:eastAsia="Iskoola Pota" w:hAnsi="Iskoola Pota"/>
          <w:b/>
          <w:color w:val="1F4D78"/>
          <w:sz w:val="21"/>
        </w:rPr>
        <w:t>3. අවසාන scope, reports සහ අමතර විශේෂාංග</w:t>
      </w:r>
    </w:p>
    <w:p w14:paraId="364E34D7" w14:textId="77777777" w:rsidR="00675229" w:rsidRDefault="00000000">
      <w:pPr>
        <w:spacing w:after="40" w:line="254" w:lineRule="auto"/>
      </w:pPr>
      <w:r>
        <w:rPr>
          <w:rFonts w:ascii="Iskoola Pota" w:eastAsia="Iskoola Pota" w:hAnsi="Iskoola Pota"/>
          <w:color w:val="0F172A"/>
          <w:sz w:val="17"/>
        </w:rPr>
        <w:t>වෙළඳසැල් හිමිකරුට අත්සන් කිරීමට පෙර ග්‍රොසරි ව්‍යාපාරයට අදාළ අවසාන reports හෝ සුළු වෙනස්කම් ඉල්ලා සිටිය හැක. එකඟ වූ මුදලට ඇතුළත් වන්නේ අත්සන් පිටුවේ "ඇතුළත් අවසාන reports සහ එකඟ වූ additions" යටතේ ලියා ඇති දේවල් පමණි. අත්සන් කිරීමෙන් පසු ඉල්ලා සිටින ඕනෑම feature, report, device integration, hardware configuration, accounting change, new module හෝ workflow එකක් change request එකක් ලෙස සලකනු ලැබේ. එවැනි change request එකක් නිසා මුදල සහ කාලය වෙනස් විය හැකි අතර, දෙපාර්ශවය ලිඛිතව නව මුදල සහ timeline එක එකඟ වූ පසු පමණක් එම වැඩ ආරම්භ වේ.</w:t>
      </w:r>
    </w:p>
    <w:p w14:paraId="714DEEF9" w14:textId="77777777" w:rsidR="00675229" w:rsidRDefault="00000000">
      <w:pPr>
        <w:spacing w:before="120" w:after="60" w:line="245" w:lineRule="auto"/>
      </w:pPr>
      <w:r>
        <w:rPr>
          <w:rFonts w:ascii="Iskoola Pota" w:eastAsia="Iskoola Pota" w:hAnsi="Iskoola Pota"/>
          <w:b/>
          <w:color w:val="1F4D78"/>
          <w:sz w:val="21"/>
        </w:rPr>
        <w:t>4. භාරදීම, පිළිගැනීම සහ අයිතිය</w:t>
      </w:r>
    </w:p>
    <w:p w14:paraId="55D5C29D" w14:textId="77777777" w:rsidR="00675229" w:rsidRDefault="00000000">
      <w:pPr>
        <w:spacing w:after="40" w:line="254" w:lineRule="auto"/>
      </w:pPr>
      <w:r>
        <w:rPr>
          <w:rFonts w:ascii="Iskoola Pota" w:eastAsia="Iskoola Pota" w:hAnsi="Iskoola Pota"/>
          <w:color w:val="0F172A"/>
          <w:sz w:val="17"/>
        </w:rPr>
        <w:t>එකඟ වූ payment stage එක ලැබුණු පසු සංවර්ධකයා එකඟ වූ environment එකේ පද්ධතිය ස්ථාපනය කර login access ලබා දේ. වෙළඳසැල් හිමිකරු ව්‍යාපාරික තොරතුරු, product data, tax information, receipt details, hardware access සහ staff availability කාලයට ලබා දිය යුතුය. ස්ථාපනයෙන් පසු [____] working days ඇතුළත පද්ධතිය පරීක්ෂා කළ යුතුය. එම කාලය තුළ ලිඛිත ගැටළු නොදන්වන්නේ නම් පද්ධතිය accepted ලෙස සලකනු ලැබේ. පද්ධතියට ඇතුළත් කරන ව්‍යාපාරික data වෙළඳසැල් හිමිකරුට අයිති වේ. source code transfer එකක් වෙනම ලිඛිතව අත්සන් කර නොමැති නම් source code, reusable components සහ development methods සංවර්ධකයා සතුව පවතින අතර, සම්පූර්ණ මුදල ගෙවීමෙන් පසු එකඟ වූ වෙළඳසැල හෝ branches සඳහා deployed system භාවිතා කිරීමට non-exclusive right එක වෙළඳසැල් හිමිකරුට ලැබේ.</w:t>
      </w:r>
    </w:p>
    <w:p w14:paraId="0497DA21" w14:textId="77777777" w:rsidR="00675229" w:rsidRDefault="00000000">
      <w:pPr>
        <w:spacing w:before="120" w:after="60" w:line="245" w:lineRule="auto"/>
      </w:pPr>
      <w:r>
        <w:rPr>
          <w:rFonts w:ascii="Iskoola Pota" w:eastAsia="Iskoola Pota" w:hAnsi="Iskoola Pota"/>
          <w:b/>
          <w:color w:val="1F4D78"/>
          <w:sz w:val="21"/>
        </w:rPr>
        <w:t>5. Support, maintenance සහ exclusions</w:t>
      </w:r>
    </w:p>
    <w:p w14:paraId="5097D657" w14:textId="77777777" w:rsidR="00675229" w:rsidRDefault="00000000">
      <w:pPr>
        <w:spacing w:after="40" w:line="254" w:lineRule="auto"/>
      </w:pPr>
      <w:r>
        <w:rPr>
          <w:rFonts w:ascii="Iskoola Pota" w:eastAsia="Iskoola Pota" w:hAnsi="Iskoola Pota"/>
          <w:color w:val="0F172A"/>
          <w:sz w:val="17"/>
        </w:rPr>
        <w:t>Final handover එකෙන් පසු [____] දිනක් තුළ, agreed scope එකට අයත් system faults සඳහා අමතර service charge එකක් නොගෙන සංවර්ධකයා විසඳුම් ලබා දේ. System fault යනු එකඟ වූ feature එකක් විස්තර කළ පරිදි ක්‍රියා නොකරන delivered system defect එකකි. handover පසු training, new reports, new features, data entry work, accounting restructuring, hardware හෝ printer configuration, barcode scanner හෝ scale issues, network issues, operating system issues, MySQL හෝ XAMPP issues, third party changes සහ වෙළඳසැල් හිමිකරු හෝ වෙනත් technician කෙනෙකු නිසා ඇති වූ changes free defect work නොවේ. එවැනි වැඩ task basis මත හෝ වෙනම maintenance agreement එකක් යටතේ අය කරනු ලැබේ.</w:t>
      </w:r>
    </w:p>
    <w:p w14:paraId="6C06A3D7" w14:textId="77777777" w:rsidR="00675229" w:rsidRDefault="00000000">
      <w:r>
        <w:br w:type="page"/>
      </w:r>
    </w:p>
    <w:p w14:paraId="55C85FF2" w14:textId="77777777" w:rsidR="00675229" w:rsidRDefault="00000000">
      <w:pPr>
        <w:spacing w:after="100" w:line="245" w:lineRule="auto"/>
      </w:pPr>
      <w:r>
        <w:rPr>
          <w:rFonts w:ascii="Iskoola Pota" w:eastAsia="Iskoola Pota" w:hAnsi="Iskoola Pota"/>
          <w:b/>
          <w:color w:val="0F172A"/>
          <w:sz w:val="28"/>
        </w:rPr>
        <w:lastRenderedPageBreak/>
        <w:t>වාණිජ විස්තර සහ අත්සන්</w:t>
      </w:r>
    </w:p>
    <w:p w14:paraId="0315B609" w14:textId="77777777" w:rsidR="00675229" w:rsidRDefault="00000000">
      <w:pPr>
        <w:spacing w:before="120" w:after="60" w:line="245" w:lineRule="auto"/>
      </w:pPr>
      <w:r>
        <w:rPr>
          <w:rFonts w:ascii="Iskoola Pota" w:eastAsia="Iskoola Pota" w:hAnsi="Iskoola Pota"/>
          <w:b/>
          <w:color w:val="1F4D78"/>
          <w:sz w:val="21"/>
        </w:rPr>
        <w:t>A. මුදල සහ ගෙවීම්</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384"/>
        <w:gridCol w:w="5976"/>
      </w:tblGrid>
      <w:tr w:rsidR="00675229" w14:paraId="7EEC37F4" w14:textId="77777777">
        <w:trPr>
          <w:jc w:val="center"/>
        </w:trPr>
        <w:tc>
          <w:tcPr>
            <w:tcW w:w="3384" w:type="dxa"/>
            <w:shd w:val="clear" w:color="auto" w:fill="F2F4F7"/>
            <w:tcMar>
              <w:top w:w="70" w:type="dxa"/>
              <w:left w:w="100" w:type="dxa"/>
              <w:bottom w:w="70" w:type="dxa"/>
              <w:right w:w="100" w:type="dxa"/>
            </w:tcMar>
            <w:vAlign w:val="center"/>
          </w:tcPr>
          <w:p w14:paraId="72F5390E" w14:textId="77777777" w:rsidR="00675229" w:rsidRDefault="00000000">
            <w:r>
              <w:rPr>
                <w:rFonts w:ascii="Iskoola Pota" w:eastAsia="Iskoola Pota" w:hAnsi="Iskoola Pota"/>
                <w:b/>
                <w:color w:val="0F172A"/>
                <w:sz w:val="17"/>
              </w:rPr>
              <w:t>අයිතමය</w:t>
            </w:r>
          </w:p>
        </w:tc>
        <w:tc>
          <w:tcPr>
            <w:tcW w:w="5976" w:type="dxa"/>
            <w:shd w:val="clear" w:color="auto" w:fill="F2F4F7"/>
            <w:tcMar>
              <w:top w:w="70" w:type="dxa"/>
              <w:left w:w="100" w:type="dxa"/>
              <w:bottom w:w="70" w:type="dxa"/>
              <w:right w:w="100" w:type="dxa"/>
            </w:tcMar>
            <w:vAlign w:val="center"/>
          </w:tcPr>
          <w:p w14:paraId="449ABA5C" w14:textId="77777777" w:rsidR="00675229" w:rsidRDefault="00000000">
            <w:r>
              <w:rPr>
                <w:rFonts w:ascii="Iskoola Pota" w:eastAsia="Iskoola Pota" w:hAnsi="Iskoola Pota"/>
                <w:b/>
                <w:color w:val="0F172A"/>
                <w:sz w:val="17"/>
              </w:rPr>
              <w:t>එකඟ වූ විස්තරය</w:t>
            </w:r>
          </w:p>
        </w:tc>
      </w:tr>
      <w:tr w:rsidR="00675229" w14:paraId="5B60A4F3" w14:textId="77777777">
        <w:trPr>
          <w:jc w:val="center"/>
        </w:trPr>
        <w:tc>
          <w:tcPr>
            <w:tcW w:w="3384" w:type="dxa"/>
            <w:tcMar>
              <w:top w:w="70" w:type="dxa"/>
              <w:left w:w="100" w:type="dxa"/>
              <w:bottom w:w="70" w:type="dxa"/>
              <w:right w:w="100" w:type="dxa"/>
            </w:tcMar>
            <w:vAlign w:val="center"/>
          </w:tcPr>
          <w:p w14:paraId="472B985B" w14:textId="77777777" w:rsidR="00675229" w:rsidRDefault="00000000">
            <w:r>
              <w:rPr>
                <w:rFonts w:ascii="Iskoola Pota" w:eastAsia="Iskoola Pota" w:hAnsi="Iskoola Pota"/>
                <w:color w:val="0F172A"/>
                <w:sz w:val="17"/>
              </w:rPr>
              <w:t>සම්පූර්ණ project price</w:t>
            </w:r>
          </w:p>
        </w:tc>
        <w:tc>
          <w:tcPr>
            <w:tcW w:w="5976" w:type="dxa"/>
            <w:tcMar>
              <w:top w:w="70" w:type="dxa"/>
              <w:left w:w="100" w:type="dxa"/>
              <w:bottom w:w="70" w:type="dxa"/>
              <w:right w:w="100" w:type="dxa"/>
            </w:tcMar>
            <w:vAlign w:val="center"/>
          </w:tcPr>
          <w:p w14:paraId="6E80B9B1" w14:textId="25921021" w:rsidR="00675229" w:rsidRDefault="00000000">
            <w:r>
              <w:rPr>
                <w:rFonts w:eastAsia="Calibri"/>
                <w:color w:val="0F172A"/>
                <w:sz w:val="17"/>
              </w:rPr>
              <w:t xml:space="preserve">LKR </w:t>
            </w:r>
          </w:p>
        </w:tc>
      </w:tr>
      <w:tr w:rsidR="00675229" w14:paraId="44B333DE" w14:textId="77777777">
        <w:trPr>
          <w:jc w:val="center"/>
        </w:trPr>
        <w:tc>
          <w:tcPr>
            <w:tcW w:w="3384" w:type="dxa"/>
            <w:tcMar>
              <w:top w:w="70" w:type="dxa"/>
              <w:left w:w="100" w:type="dxa"/>
              <w:bottom w:w="70" w:type="dxa"/>
              <w:right w:w="100" w:type="dxa"/>
            </w:tcMar>
            <w:vAlign w:val="center"/>
          </w:tcPr>
          <w:p w14:paraId="25A4DC9D" w14:textId="77777777" w:rsidR="00675229" w:rsidRDefault="00000000">
            <w:r>
              <w:rPr>
                <w:rFonts w:ascii="Iskoola Pota" w:eastAsia="Iskoola Pota" w:hAnsi="Iskoola Pota"/>
                <w:color w:val="0F172A"/>
                <w:sz w:val="17"/>
              </w:rPr>
              <w:t>අත්සන් කිරීමේ advance payment</w:t>
            </w:r>
          </w:p>
        </w:tc>
        <w:tc>
          <w:tcPr>
            <w:tcW w:w="5976" w:type="dxa"/>
            <w:tcMar>
              <w:top w:w="70" w:type="dxa"/>
              <w:left w:w="100" w:type="dxa"/>
              <w:bottom w:w="70" w:type="dxa"/>
              <w:right w:w="100" w:type="dxa"/>
            </w:tcMar>
            <w:vAlign w:val="center"/>
          </w:tcPr>
          <w:p w14:paraId="40B040D0" w14:textId="6F8195C1" w:rsidR="00675229" w:rsidRDefault="00000000">
            <w:r>
              <w:rPr>
                <w:rFonts w:eastAsia="Calibri"/>
                <w:color w:val="0F172A"/>
                <w:sz w:val="17"/>
              </w:rPr>
              <w:t xml:space="preserve">LKR </w:t>
            </w:r>
          </w:p>
        </w:tc>
      </w:tr>
      <w:tr w:rsidR="00675229" w14:paraId="4009BF2A" w14:textId="77777777">
        <w:trPr>
          <w:jc w:val="center"/>
        </w:trPr>
        <w:tc>
          <w:tcPr>
            <w:tcW w:w="3384" w:type="dxa"/>
            <w:tcMar>
              <w:top w:w="70" w:type="dxa"/>
              <w:left w:w="100" w:type="dxa"/>
              <w:bottom w:w="70" w:type="dxa"/>
              <w:right w:w="100" w:type="dxa"/>
            </w:tcMar>
            <w:vAlign w:val="center"/>
          </w:tcPr>
          <w:p w14:paraId="29D9B05B" w14:textId="77777777" w:rsidR="00675229" w:rsidRDefault="00000000">
            <w:r>
              <w:rPr>
                <w:rFonts w:ascii="Iskoola Pota" w:eastAsia="Iskoola Pota" w:hAnsi="Iskoola Pota"/>
                <w:color w:val="0F172A"/>
                <w:sz w:val="17"/>
              </w:rPr>
              <w:t>installation / demonstration පසු payment</w:t>
            </w:r>
          </w:p>
        </w:tc>
        <w:tc>
          <w:tcPr>
            <w:tcW w:w="5976" w:type="dxa"/>
            <w:tcMar>
              <w:top w:w="70" w:type="dxa"/>
              <w:left w:w="100" w:type="dxa"/>
              <w:bottom w:w="70" w:type="dxa"/>
              <w:right w:w="100" w:type="dxa"/>
            </w:tcMar>
            <w:vAlign w:val="center"/>
          </w:tcPr>
          <w:p w14:paraId="1F4F4B55" w14:textId="595B1029" w:rsidR="00675229" w:rsidRDefault="00000000">
            <w:r>
              <w:rPr>
                <w:rFonts w:eastAsia="Calibri"/>
                <w:color w:val="0F172A"/>
                <w:sz w:val="17"/>
              </w:rPr>
              <w:t xml:space="preserve">LKR </w:t>
            </w:r>
          </w:p>
        </w:tc>
      </w:tr>
      <w:tr w:rsidR="00675229" w14:paraId="2B43DB2A" w14:textId="77777777">
        <w:trPr>
          <w:jc w:val="center"/>
        </w:trPr>
        <w:tc>
          <w:tcPr>
            <w:tcW w:w="3384" w:type="dxa"/>
            <w:tcMar>
              <w:top w:w="70" w:type="dxa"/>
              <w:left w:w="100" w:type="dxa"/>
              <w:bottom w:w="70" w:type="dxa"/>
              <w:right w:w="100" w:type="dxa"/>
            </w:tcMar>
            <w:vAlign w:val="center"/>
          </w:tcPr>
          <w:p w14:paraId="50F78C71" w14:textId="77777777" w:rsidR="00675229" w:rsidRDefault="00000000">
            <w:r>
              <w:rPr>
                <w:rFonts w:ascii="Iskoola Pota" w:eastAsia="Iskoola Pota" w:hAnsi="Iskoola Pota"/>
                <w:color w:val="0F172A"/>
                <w:sz w:val="17"/>
              </w:rPr>
              <w:t>acceptance / handover පසු final payment</w:t>
            </w:r>
          </w:p>
        </w:tc>
        <w:tc>
          <w:tcPr>
            <w:tcW w:w="5976" w:type="dxa"/>
            <w:tcMar>
              <w:top w:w="70" w:type="dxa"/>
              <w:left w:w="100" w:type="dxa"/>
              <w:bottom w:w="70" w:type="dxa"/>
              <w:right w:w="100" w:type="dxa"/>
            </w:tcMar>
            <w:vAlign w:val="center"/>
          </w:tcPr>
          <w:p w14:paraId="43D3B141" w14:textId="1587E943" w:rsidR="00675229" w:rsidRDefault="00000000">
            <w:r>
              <w:rPr>
                <w:rFonts w:eastAsia="Calibri"/>
                <w:color w:val="0F172A"/>
                <w:sz w:val="17"/>
              </w:rPr>
              <w:t xml:space="preserve">LKR </w:t>
            </w:r>
          </w:p>
        </w:tc>
      </w:tr>
      <w:tr w:rsidR="00675229" w14:paraId="5BA078B9" w14:textId="77777777">
        <w:trPr>
          <w:jc w:val="center"/>
        </w:trPr>
        <w:tc>
          <w:tcPr>
            <w:tcW w:w="3384" w:type="dxa"/>
            <w:tcMar>
              <w:top w:w="70" w:type="dxa"/>
              <w:left w:w="100" w:type="dxa"/>
              <w:bottom w:w="70" w:type="dxa"/>
              <w:right w:w="100" w:type="dxa"/>
            </w:tcMar>
            <w:vAlign w:val="center"/>
          </w:tcPr>
          <w:p w14:paraId="653B97D9" w14:textId="77777777" w:rsidR="00675229" w:rsidRDefault="00000000">
            <w:r>
              <w:rPr>
                <w:rFonts w:ascii="Iskoola Pota" w:eastAsia="Iskoola Pota" w:hAnsi="Iskoola Pota"/>
                <w:color w:val="0F172A"/>
                <w:sz w:val="17"/>
              </w:rPr>
              <w:t>taxes, stamp duty හෝ government charges</w:t>
            </w:r>
          </w:p>
        </w:tc>
        <w:tc>
          <w:tcPr>
            <w:tcW w:w="5976" w:type="dxa"/>
            <w:tcMar>
              <w:top w:w="70" w:type="dxa"/>
              <w:left w:w="100" w:type="dxa"/>
              <w:bottom w:w="70" w:type="dxa"/>
              <w:right w:w="100" w:type="dxa"/>
            </w:tcMar>
            <w:vAlign w:val="center"/>
          </w:tcPr>
          <w:p w14:paraId="3A3D4583" w14:textId="77777777" w:rsidR="00675229" w:rsidRDefault="00000000">
            <w:r>
              <w:rPr>
                <w:rFonts w:ascii="Iskoola Pota" w:eastAsia="Iskoola Pota" w:hAnsi="Iskoola Pota"/>
                <w:color w:val="0F172A"/>
                <w:sz w:val="17"/>
              </w:rPr>
              <w:t>[ඇතුළත් / ඇතුළත් නොවේ / අදාළ නොවේ]</w:t>
            </w:r>
          </w:p>
        </w:tc>
      </w:tr>
      <w:tr w:rsidR="00675229" w14:paraId="1149846D" w14:textId="77777777">
        <w:trPr>
          <w:jc w:val="center"/>
        </w:trPr>
        <w:tc>
          <w:tcPr>
            <w:tcW w:w="3384" w:type="dxa"/>
            <w:tcMar>
              <w:top w:w="70" w:type="dxa"/>
              <w:left w:w="100" w:type="dxa"/>
              <w:bottom w:w="70" w:type="dxa"/>
              <w:right w:w="100" w:type="dxa"/>
            </w:tcMar>
            <w:vAlign w:val="center"/>
          </w:tcPr>
          <w:p w14:paraId="36442BA5" w14:textId="77777777" w:rsidR="00675229" w:rsidRDefault="00000000">
            <w:r>
              <w:rPr>
                <w:rFonts w:eastAsia="Calibri"/>
                <w:color w:val="0F172A"/>
                <w:sz w:val="17"/>
              </w:rPr>
              <w:t>target installation date</w:t>
            </w:r>
          </w:p>
        </w:tc>
        <w:tc>
          <w:tcPr>
            <w:tcW w:w="5976" w:type="dxa"/>
            <w:tcMar>
              <w:top w:w="70" w:type="dxa"/>
              <w:left w:w="100" w:type="dxa"/>
              <w:bottom w:w="70" w:type="dxa"/>
              <w:right w:w="100" w:type="dxa"/>
            </w:tcMar>
            <w:vAlign w:val="center"/>
          </w:tcPr>
          <w:p w14:paraId="704B3BFE" w14:textId="1A0C6631" w:rsidR="00675229" w:rsidRDefault="00675229"/>
        </w:tc>
      </w:tr>
      <w:tr w:rsidR="00675229" w14:paraId="29B52042" w14:textId="77777777">
        <w:trPr>
          <w:jc w:val="center"/>
        </w:trPr>
        <w:tc>
          <w:tcPr>
            <w:tcW w:w="3384" w:type="dxa"/>
            <w:tcMar>
              <w:top w:w="70" w:type="dxa"/>
              <w:left w:w="100" w:type="dxa"/>
              <w:bottom w:w="70" w:type="dxa"/>
              <w:right w:w="100" w:type="dxa"/>
            </w:tcMar>
            <w:vAlign w:val="center"/>
          </w:tcPr>
          <w:p w14:paraId="4C69F488" w14:textId="77777777" w:rsidR="00675229" w:rsidRDefault="00000000">
            <w:r>
              <w:rPr>
                <w:rFonts w:eastAsia="Calibri"/>
                <w:color w:val="0F172A"/>
                <w:sz w:val="17"/>
              </w:rPr>
              <w:t>target handover date</w:t>
            </w:r>
          </w:p>
        </w:tc>
        <w:tc>
          <w:tcPr>
            <w:tcW w:w="5976" w:type="dxa"/>
            <w:tcMar>
              <w:top w:w="70" w:type="dxa"/>
              <w:left w:w="100" w:type="dxa"/>
              <w:bottom w:w="70" w:type="dxa"/>
              <w:right w:w="100" w:type="dxa"/>
            </w:tcMar>
            <w:vAlign w:val="center"/>
          </w:tcPr>
          <w:p w14:paraId="17D6E252" w14:textId="68B917C7" w:rsidR="00675229" w:rsidRDefault="00675229"/>
        </w:tc>
      </w:tr>
    </w:tbl>
    <w:p w14:paraId="0F6D9D7F" w14:textId="77777777" w:rsidR="00675229" w:rsidRDefault="00675229">
      <w:pPr>
        <w:spacing w:after="40"/>
      </w:pPr>
    </w:p>
    <w:p w14:paraId="7B3FCBBA" w14:textId="77777777" w:rsidR="00675229" w:rsidRDefault="00000000">
      <w:pPr>
        <w:spacing w:before="120" w:after="60" w:line="245" w:lineRule="auto"/>
      </w:pPr>
      <w:r>
        <w:rPr>
          <w:rFonts w:ascii="Iskoola Pota" w:eastAsia="Iskoola Pota" w:hAnsi="Iskoola Pota"/>
          <w:b/>
          <w:color w:val="1F4D78"/>
          <w:sz w:val="21"/>
        </w:rPr>
        <w:t>B. ඇතුළත් අවසාන reports සහ එකඟ වූ additions</w:t>
      </w:r>
    </w:p>
    <w:p w14:paraId="5977A06B" w14:textId="77777777" w:rsidR="00675229" w:rsidRDefault="00000000">
      <w:pPr>
        <w:spacing w:after="40" w:line="254" w:lineRule="auto"/>
      </w:pPr>
      <w:r>
        <w:rPr>
          <w:rFonts w:ascii="Iskoola Pota" w:eastAsia="Iskoola Pota" w:hAnsi="Iskoola Pota"/>
          <w:color w:val="0F172A"/>
          <w:sz w:val="17"/>
        </w:rPr>
        <w:t>ඉහත මුදලට ඇතුළත් වන reports සහ additions පමණක් මෙහි ලියන්න.</w:t>
      </w:r>
    </w:p>
    <w:p w14:paraId="5D5220D4"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32C25DCD"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659553D1"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2CBD6AAB"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79B1F19E"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3A8F2FE3" w14:textId="77777777" w:rsidR="00675229" w:rsidRDefault="00000000">
      <w:pPr>
        <w:spacing w:before="120" w:after="60" w:line="245" w:lineRule="auto"/>
      </w:pPr>
      <w:r>
        <w:rPr>
          <w:rFonts w:ascii="Iskoola Pota" w:eastAsia="Iskoola Pota" w:hAnsi="Iskoola Pota"/>
          <w:b/>
          <w:color w:val="1F4D78"/>
          <w:sz w:val="21"/>
        </w:rPr>
        <w:t>C. ගෙවිය යුතු අමතර features හෝ පසුව ඉල්ලන change requests</w:t>
      </w:r>
    </w:p>
    <w:p w14:paraId="222CEA1D" w14:textId="77777777" w:rsidR="00675229" w:rsidRDefault="00000000">
      <w:pPr>
        <w:spacing w:after="40" w:line="254" w:lineRule="auto"/>
      </w:pPr>
      <w:r>
        <w:rPr>
          <w:rFonts w:ascii="Iskoola Pota" w:eastAsia="Iskoola Pota" w:hAnsi="Iskoola Pota"/>
          <w:color w:val="0F172A"/>
          <w:sz w:val="17"/>
        </w:rPr>
        <w:t>වෙනම මුදලක් එකඟ නොවන්නේ නම් පහත දේවල් ඇතුළත් නොවේ.</w:t>
      </w:r>
    </w:p>
    <w:p w14:paraId="301E1B6D"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0E0EE39E"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6C3ECEA8"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408AEDF4" w14:textId="77777777" w:rsidR="00675229" w:rsidRDefault="00000000">
      <w:pPr>
        <w:pStyle w:val="ListNumber"/>
        <w:spacing w:after="40" w:line="245" w:lineRule="auto"/>
        <w:ind w:left="346" w:hanging="187"/>
      </w:pPr>
      <w:r>
        <w:rPr>
          <w:rFonts w:eastAsia="Calibri"/>
          <w:color w:val="0F172A"/>
          <w:sz w:val="17"/>
        </w:rPr>
        <w:t>[________________________________________________________________________]</w:t>
      </w:r>
    </w:p>
    <w:p w14:paraId="2CD78B46" w14:textId="77777777" w:rsidR="00675229" w:rsidRDefault="00000000">
      <w:pPr>
        <w:spacing w:before="120" w:after="60" w:line="245" w:lineRule="auto"/>
      </w:pPr>
      <w:r>
        <w:rPr>
          <w:rFonts w:ascii="Iskoola Pota" w:eastAsia="Iskoola Pota" w:hAnsi="Iskoola Pota"/>
          <w:b/>
          <w:color w:val="1F4D78"/>
          <w:sz w:val="21"/>
        </w:rPr>
        <w:t>D. තහවුරු කිරීම</w:t>
      </w:r>
    </w:p>
    <w:p w14:paraId="6406C9E7" w14:textId="77777777" w:rsidR="00675229" w:rsidRDefault="00000000">
      <w:pPr>
        <w:spacing w:after="40" w:line="254" w:lineRule="auto"/>
      </w:pPr>
      <w:r>
        <w:rPr>
          <w:rFonts w:ascii="Iskoola Pota" w:eastAsia="Iskoola Pota" w:hAnsi="Iskoola Pota"/>
          <w:color w:val="0F172A"/>
          <w:sz w:val="17"/>
        </w:rPr>
        <w:t>අත්සන් කිරීමෙන් දෙපාර්ශවයම මෙම ගිවිසුම, core features, included final items, payment terms, delivery terms, support terms සහ change request terms කියවා තේරුම් ගත් බව තහවුරු කරයි. අත්සන් කිරීමට පෙර එක් එක් පාර්ශවයට ස්වාධීන legal, tax හෝ accounting advice ලබා ගැනීමට හැකිය.</w:t>
      </w:r>
    </w:p>
    <w:p w14:paraId="737C9C13" w14:textId="77777777" w:rsidR="00675229" w:rsidRDefault="00000000" w:rsidP="003B1FB9">
      <w:pPr>
        <w:spacing w:after="40" w:line="720" w:lineRule="auto"/>
      </w:pPr>
      <w:r>
        <w:rPr>
          <w:rFonts w:ascii="Iskoola Pota" w:eastAsia="Iskoola Pota" w:hAnsi="Iskoola Pota"/>
          <w:color w:val="0F172A"/>
          <w:sz w:val="17"/>
        </w:rPr>
        <w:t>සංවර්ධක / විකුණුම්කරු අත්සන: _______________________________ දිනය: ______________</w:t>
      </w:r>
    </w:p>
    <w:p w14:paraId="0E7C7A18" w14:textId="77777777" w:rsidR="00675229" w:rsidRDefault="00000000" w:rsidP="003B1FB9">
      <w:pPr>
        <w:spacing w:after="40" w:line="720" w:lineRule="auto"/>
      </w:pPr>
      <w:r>
        <w:rPr>
          <w:rFonts w:ascii="Iskoola Pota" w:eastAsia="Iskoola Pota" w:hAnsi="Iskoola Pota"/>
          <w:color w:val="0F172A"/>
          <w:sz w:val="17"/>
        </w:rPr>
        <w:t>නම: ________________________________________________________________________</w:t>
      </w:r>
    </w:p>
    <w:p w14:paraId="5864A17D" w14:textId="77777777" w:rsidR="00675229" w:rsidRDefault="00000000" w:rsidP="003B1FB9">
      <w:pPr>
        <w:spacing w:after="40" w:line="720" w:lineRule="auto"/>
      </w:pPr>
      <w:r>
        <w:rPr>
          <w:rFonts w:ascii="Iskoola Pota" w:eastAsia="Iskoola Pota" w:hAnsi="Iskoola Pota"/>
          <w:color w:val="0F172A"/>
          <w:sz w:val="17"/>
        </w:rPr>
        <w:t>හැඳුනුම්පත් / ව්‍යාපාර ලියාපදිංචි අංකය: __________________________________________</w:t>
      </w:r>
    </w:p>
    <w:p w14:paraId="27943026" w14:textId="77777777" w:rsidR="00675229" w:rsidRDefault="00000000" w:rsidP="003B1FB9">
      <w:pPr>
        <w:spacing w:after="40" w:line="720" w:lineRule="auto"/>
      </w:pPr>
      <w:r>
        <w:rPr>
          <w:rFonts w:ascii="Iskoola Pota" w:eastAsia="Iskoola Pota" w:hAnsi="Iskoola Pota"/>
          <w:color w:val="0F172A"/>
          <w:sz w:val="17"/>
        </w:rPr>
        <w:t>වෙළඳසැල් හිමිකරු / මිලදී ගන්නා අත්සන: ________________________ දිනය: ______________</w:t>
      </w:r>
    </w:p>
    <w:p w14:paraId="7B07DF51" w14:textId="77777777" w:rsidR="00675229" w:rsidRDefault="00000000" w:rsidP="003B1FB9">
      <w:pPr>
        <w:spacing w:after="40" w:line="720" w:lineRule="auto"/>
      </w:pPr>
      <w:r>
        <w:rPr>
          <w:rFonts w:ascii="Iskoola Pota" w:eastAsia="Iskoola Pota" w:hAnsi="Iskoola Pota"/>
          <w:color w:val="0F172A"/>
          <w:sz w:val="17"/>
        </w:rPr>
        <w:t>නම: ________________________________________________________________________</w:t>
      </w:r>
    </w:p>
    <w:p w14:paraId="780F2B7F" w14:textId="77777777" w:rsidR="00675229" w:rsidRDefault="00000000" w:rsidP="003B1FB9">
      <w:pPr>
        <w:spacing w:after="40" w:line="720" w:lineRule="auto"/>
      </w:pPr>
      <w:r>
        <w:rPr>
          <w:rFonts w:ascii="Iskoola Pota" w:eastAsia="Iskoola Pota" w:hAnsi="Iskoola Pota"/>
          <w:color w:val="0F172A"/>
          <w:sz w:val="17"/>
        </w:rPr>
        <w:t>හැඳුනුම්පත් / ව්‍යාපාර ලියාපදිංචි අංකය: __________________________________________</w:t>
      </w:r>
    </w:p>
    <w:p w14:paraId="790497C0" w14:textId="77777777" w:rsidR="00675229" w:rsidRDefault="00000000" w:rsidP="003B1FB9">
      <w:pPr>
        <w:spacing w:after="40" w:line="720" w:lineRule="auto"/>
      </w:pPr>
      <w:r>
        <w:rPr>
          <w:rFonts w:ascii="Iskoola Pota" w:eastAsia="Iskoola Pota" w:hAnsi="Iskoola Pota"/>
          <w:color w:val="0F172A"/>
          <w:sz w:val="17"/>
        </w:rPr>
        <w:t>සාක්ෂිකරු 1: ______________________________________________ දිනය: ______________</w:t>
      </w:r>
    </w:p>
    <w:p w14:paraId="403EA141" w14:textId="77777777" w:rsidR="00675229" w:rsidRDefault="00000000" w:rsidP="003B1FB9">
      <w:pPr>
        <w:spacing w:after="40" w:line="720" w:lineRule="auto"/>
      </w:pPr>
      <w:r>
        <w:rPr>
          <w:rFonts w:ascii="Iskoola Pota" w:eastAsia="Iskoola Pota" w:hAnsi="Iskoola Pota"/>
          <w:color w:val="0F172A"/>
          <w:sz w:val="17"/>
        </w:rPr>
        <w:t>සාක්ෂිකරු 2: ______________________________________________ දිනය: ______________</w:t>
      </w:r>
    </w:p>
    <w:sectPr w:rsidR="00675229" w:rsidSect="00034616">
      <w:footerReference w:type="default" r:id="rId8"/>
      <w:pgSz w:w="12240" w:h="15840"/>
      <w:pgMar w:top="893"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C155" w14:textId="77777777" w:rsidR="00A77313" w:rsidRDefault="00A77313">
      <w:pPr>
        <w:spacing w:after="0" w:line="240" w:lineRule="auto"/>
      </w:pPr>
      <w:r>
        <w:separator/>
      </w:r>
    </w:p>
  </w:endnote>
  <w:endnote w:type="continuationSeparator" w:id="0">
    <w:p w14:paraId="1B6DC9C8" w14:textId="77777777" w:rsidR="00A77313" w:rsidRDefault="00A77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1B6A" w14:textId="77777777" w:rsidR="00675229" w:rsidRDefault="00000000">
    <w:pPr>
      <w:pStyle w:val="Footer"/>
      <w:jc w:val="center"/>
    </w:pPr>
    <w:r>
      <w:rPr>
        <w:rFonts w:eastAsia="Calibri"/>
        <w:color w:val="475569"/>
        <w:sz w:val="14"/>
      </w:rPr>
      <w:t>Grocery ERP sale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BEF24" w14:textId="77777777" w:rsidR="00A77313" w:rsidRDefault="00A77313">
      <w:pPr>
        <w:spacing w:after="0" w:line="240" w:lineRule="auto"/>
      </w:pPr>
      <w:r>
        <w:separator/>
      </w:r>
    </w:p>
  </w:footnote>
  <w:footnote w:type="continuationSeparator" w:id="0">
    <w:p w14:paraId="15A8725B" w14:textId="77777777" w:rsidR="00A77313" w:rsidRDefault="00A77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75806">
    <w:abstractNumId w:val="8"/>
  </w:num>
  <w:num w:numId="2" w16cid:durableId="143208709">
    <w:abstractNumId w:val="6"/>
  </w:num>
  <w:num w:numId="3" w16cid:durableId="471219468">
    <w:abstractNumId w:val="5"/>
  </w:num>
  <w:num w:numId="4" w16cid:durableId="1872306826">
    <w:abstractNumId w:val="4"/>
  </w:num>
  <w:num w:numId="5" w16cid:durableId="1850831027">
    <w:abstractNumId w:val="7"/>
  </w:num>
  <w:num w:numId="6" w16cid:durableId="1105810034">
    <w:abstractNumId w:val="3"/>
  </w:num>
  <w:num w:numId="7" w16cid:durableId="1396659767">
    <w:abstractNumId w:val="2"/>
  </w:num>
  <w:num w:numId="8" w16cid:durableId="1325932592">
    <w:abstractNumId w:val="1"/>
  </w:num>
  <w:num w:numId="9" w16cid:durableId="28346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0F4"/>
    <w:rsid w:val="0015074B"/>
    <w:rsid w:val="0029639D"/>
    <w:rsid w:val="00326F90"/>
    <w:rsid w:val="003B1FB9"/>
    <w:rsid w:val="00675229"/>
    <w:rsid w:val="00A773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3AB57"/>
  <w14:defaultImageDpi w14:val="300"/>
  <w15:docId w15:val="{7F638680-0273-49A9-B3B0-32BBA517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FB9"/>
    <w:rPr>
      <w:rFonts w:ascii="Calibri" w:hAnsi="Calibri" w:cs="Iskoola Pot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2046</Words>
  <Characters>11665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Kushan Esala</cp:lastModifiedBy>
  <cp:revision>2</cp:revision>
  <dcterms:created xsi:type="dcterms:W3CDTF">2013-12-23T23:15:00Z</dcterms:created>
  <dcterms:modified xsi:type="dcterms:W3CDTF">2026-08-09T12:22:00Z</dcterms:modified>
  <cp:category/>
</cp:coreProperties>
</file>