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354F" w14:textId="77777777" w:rsidR="00253A07" w:rsidRDefault="00253A07" w:rsidP="00EC74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Секція: Фізико-</w:t>
      </w:r>
      <w:r w:rsidRPr="00D6118E">
        <w:rPr>
          <w:rFonts w:ascii="Times New Roman" w:hAnsi="Times New Roman" w:cs="Times New Roman"/>
          <w:sz w:val="28"/>
          <w:szCs w:val="28"/>
          <w:lang w:val="uk-UA"/>
        </w:rPr>
        <w:t>математичні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науки</w:t>
      </w:r>
    </w:p>
    <w:p w14:paraId="35FBCEEC" w14:textId="0F2AC569" w:rsidR="00253A07" w:rsidRPr="006A4EC0" w:rsidRDefault="006A4EC0" w:rsidP="00253A07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4EC0">
        <w:rPr>
          <w:rFonts w:ascii="Times New Roman" w:hAnsi="Times New Roman" w:cs="Times New Roman"/>
          <w:i/>
          <w:iCs/>
          <w:sz w:val="28"/>
          <w:szCs w:val="28"/>
          <w:lang w:val="uk-UA"/>
        </w:rPr>
        <w:t>Богонос В.О</w:t>
      </w:r>
      <w:r w:rsidR="00253A07" w:rsidRPr="006A4EC0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183E088E" w14:textId="77777777" w:rsidR="00253A07" w:rsidRPr="007A6722" w:rsidRDefault="00253A07" w:rsidP="00253A07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6722">
        <w:rPr>
          <w:rFonts w:ascii="Times New Roman" w:hAnsi="Times New Roman" w:cs="Times New Roman"/>
          <w:i/>
          <w:iCs/>
          <w:sz w:val="28"/>
          <w:szCs w:val="28"/>
          <w:lang w:val="uk-UA"/>
        </w:rPr>
        <w:t>здобувач фахової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передвищої</w:t>
      </w:r>
      <w:r w:rsidRPr="007A672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освіти</w:t>
      </w:r>
    </w:p>
    <w:p w14:paraId="1EDAFABE" w14:textId="77777777" w:rsidR="00253A07" w:rsidRPr="007A6722" w:rsidRDefault="00253A07" w:rsidP="00253A07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672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Краматорського фахового коледжу промисловості, інформаційних технологій та бізнесу Донбаської державної машинобудівної академії</w:t>
      </w:r>
    </w:p>
    <w:p w14:paraId="51D2059E" w14:textId="77777777" w:rsidR="00253A07" w:rsidRPr="007A6722" w:rsidRDefault="00253A07" w:rsidP="00253A07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6722">
        <w:rPr>
          <w:rFonts w:ascii="Times New Roman" w:hAnsi="Times New Roman" w:cs="Times New Roman"/>
          <w:i/>
          <w:iCs/>
          <w:sz w:val="28"/>
          <w:szCs w:val="28"/>
          <w:lang w:val="uk-UA"/>
        </w:rPr>
        <w:t>Новікова Н.В.</w:t>
      </w:r>
    </w:p>
    <w:p w14:paraId="012E59E4" w14:textId="77777777" w:rsidR="00253A07" w:rsidRPr="007A6722" w:rsidRDefault="00253A07" w:rsidP="00253A07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6722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викладач-методист</w:t>
      </w:r>
    </w:p>
    <w:p w14:paraId="6A3B2AFC" w14:textId="77777777" w:rsidR="00253A07" w:rsidRPr="007A6722" w:rsidRDefault="00253A07" w:rsidP="00253A07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A672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Краматорського фахового коледжу промисловості, інформаційних технологій та бізнесу Донбаської державної машинобудівної академії</w:t>
      </w:r>
    </w:p>
    <w:p w14:paraId="0EE1E851" w14:textId="77777777" w:rsidR="00253A07" w:rsidRDefault="00253A07" w:rsidP="00253A07">
      <w:pPr>
        <w:pStyle w:val="a4"/>
        <w:spacing w:line="360" w:lineRule="auto"/>
        <w:jc w:val="center"/>
        <w:rPr>
          <w:rStyle w:val="fontstyle01"/>
          <w:sz w:val="28"/>
          <w:szCs w:val="28"/>
          <w:lang w:val="uk-UA"/>
        </w:rPr>
      </w:pPr>
    </w:p>
    <w:p w14:paraId="27D535EE" w14:textId="3A393CCD" w:rsidR="003B7973" w:rsidRDefault="003B7973" w:rsidP="00253A07">
      <w:pPr>
        <w:pStyle w:val="a4"/>
        <w:spacing w:line="360" w:lineRule="auto"/>
        <w:jc w:val="center"/>
        <w:rPr>
          <w:rStyle w:val="fontstyle01"/>
          <w:b/>
          <w:bCs/>
          <w:sz w:val="28"/>
          <w:szCs w:val="28"/>
          <w:lang w:val="uk-UA"/>
        </w:rPr>
      </w:pPr>
      <w:r w:rsidRPr="00E12F54">
        <w:rPr>
          <w:rStyle w:val="fontstyle01"/>
          <w:b/>
          <w:bCs/>
          <w:sz w:val="28"/>
          <w:szCs w:val="28"/>
          <w:lang w:val="uk-UA"/>
        </w:rPr>
        <w:t xml:space="preserve">Роль математики у створенні </w:t>
      </w:r>
      <w:r w:rsidR="00E12F54">
        <w:rPr>
          <w:rStyle w:val="fontstyle01"/>
          <w:b/>
          <w:bCs/>
          <w:sz w:val="28"/>
          <w:szCs w:val="28"/>
          <w:lang w:val="uk-UA"/>
        </w:rPr>
        <w:t>комп</w:t>
      </w:r>
      <w:r w:rsidR="00E12F54" w:rsidRPr="00E12F54">
        <w:rPr>
          <w:rStyle w:val="fontstyle01"/>
          <w:b/>
          <w:bCs/>
          <w:sz w:val="28"/>
          <w:szCs w:val="28"/>
        </w:rPr>
        <w:t>`</w:t>
      </w:r>
      <w:r w:rsidR="00E12F54">
        <w:rPr>
          <w:rStyle w:val="fontstyle01"/>
          <w:b/>
          <w:bCs/>
          <w:sz w:val="28"/>
          <w:szCs w:val="28"/>
          <w:lang w:val="uk-UA"/>
        </w:rPr>
        <w:t xml:space="preserve">ютерних </w:t>
      </w:r>
      <w:r w:rsidRPr="00E12F54">
        <w:rPr>
          <w:rStyle w:val="fontstyle01"/>
          <w:b/>
          <w:bCs/>
          <w:sz w:val="28"/>
          <w:szCs w:val="28"/>
          <w:lang w:val="uk-UA"/>
        </w:rPr>
        <w:t>ігор</w:t>
      </w:r>
    </w:p>
    <w:p w14:paraId="3982BC02" w14:textId="40DE4E34" w:rsidR="001E3DAB" w:rsidRPr="00E12F54" w:rsidRDefault="00E12F54" w:rsidP="00E12F54">
      <w:pPr>
        <w:pStyle w:val="a4"/>
        <w:spacing w:line="360" w:lineRule="auto"/>
        <w:ind w:firstLine="708"/>
        <w:jc w:val="both"/>
        <w:rPr>
          <w:rStyle w:val="fontstyle01"/>
          <w:b/>
          <w:bCs/>
          <w:sz w:val="28"/>
          <w:szCs w:val="28"/>
        </w:rPr>
      </w:pPr>
      <w:r w:rsidRPr="00E12F54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комп’ютерних ігор є невід`ємною частиною сучасного життя. </w:t>
      </w:r>
      <w:r w:rsidR="001E3DAB" w:rsidRPr="00E12F54">
        <w:rPr>
          <w:rStyle w:val="fontstyle01"/>
          <w:sz w:val="28"/>
          <w:szCs w:val="28"/>
          <w:lang w:val="uk-UA"/>
        </w:rPr>
        <w:t>Здавалося б, до чого тут математика? Адже програмування</w:t>
      </w:r>
      <w:r w:rsidR="00371065" w:rsidRPr="00E12F54">
        <w:rPr>
          <w:rStyle w:val="fontstyle01"/>
          <w:sz w:val="28"/>
          <w:szCs w:val="28"/>
          <w:lang w:val="uk-UA"/>
        </w:rPr>
        <w:t xml:space="preserve"> – </w:t>
      </w:r>
      <w:r w:rsidR="001E3DAB" w:rsidRPr="00E12F54">
        <w:rPr>
          <w:rStyle w:val="fontstyle01"/>
          <w:sz w:val="28"/>
          <w:szCs w:val="28"/>
          <w:lang w:val="uk-UA"/>
        </w:rPr>
        <w:t xml:space="preserve">це мови, </w:t>
      </w:r>
      <w:r w:rsidR="00B85554" w:rsidRPr="00E12F54">
        <w:rPr>
          <w:rStyle w:val="fontstyle01"/>
          <w:sz w:val="28"/>
          <w:szCs w:val="28"/>
          <w:lang w:val="uk-UA"/>
        </w:rPr>
        <w:t>програмні коди, тощо</w:t>
      </w:r>
      <w:r w:rsidR="001E3DAB" w:rsidRPr="00E12F54">
        <w:rPr>
          <w:rStyle w:val="fontstyle01"/>
          <w:sz w:val="28"/>
          <w:szCs w:val="28"/>
          <w:lang w:val="uk-UA"/>
        </w:rPr>
        <w:t>. Давайте трохи розберемося.</w:t>
      </w:r>
    </w:p>
    <w:p w14:paraId="67737CAE" w14:textId="0E6E0080" w:rsidR="001E3DAB" w:rsidRPr="00E12F54" w:rsidRDefault="001E3DAB" w:rsidP="00E12F54">
      <w:pPr>
        <w:pStyle w:val="a4"/>
        <w:spacing w:line="360" w:lineRule="auto"/>
        <w:ind w:firstLine="708"/>
        <w:jc w:val="both"/>
        <w:rPr>
          <w:rStyle w:val="fontstyle01"/>
          <w:sz w:val="28"/>
          <w:szCs w:val="28"/>
          <w:lang w:val="uk-UA"/>
        </w:rPr>
      </w:pPr>
      <w:r w:rsidRPr="00E12F54">
        <w:rPr>
          <w:rStyle w:val="fontstyle01"/>
          <w:sz w:val="28"/>
          <w:szCs w:val="28"/>
          <w:lang w:val="uk-UA"/>
        </w:rPr>
        <w:t>По-перше, мат</w:t>
      </w:r>
      <w:r w:rsidR="004B7ABB" w:rsidRPr="00E12F54">
        <w:rPr>
          <w:rStyle w:val="fontstyle01"/>
          <w:sz w:val="28"/>
          <w:szCs w:val="28"/>
          <w:lang w:val="uk-UA"/>
        </w:rPr>
        <w:t>ематика вчить абстрактно</w:t>
      </w:r>
      <w:r w:rsidR="00D261AC">
        <w:rPr>
          <w:rStyle w:val="fontstyle01"/>
          <w:sz w:val="28"/>
          <w:szCs w:val="28"/>
          <w:lang w:val="uk-UA"/>
        </w:rPr>
        <w:t>му</w:t>
      </w:r>
      <w:r w:rsidR="004B7ABB" w:rsidRPr="00E12F54">
        <w:rPr>
          <w:rStyle w:val="fontstyle01"/>
          <w:sz w:val="28"/>
          <w:szCs w:val="28"/>
          <w:lang w:val="uk-UA"/>
        </w:rPr>
        <w:t xml:space="preserve"> мисленн</w:t>
      </w:r>
      <w:r w:rsidR="00D261AC">
        <w:rPr>
          <w:rStyle w:val="fontstyle01"/>
          <w:sz w:val="28"/>
          <w:szCs w:val="28"/>
          <w:lang w:val="uk-UA"/>
        </w:rPr>
        <w:t>ю</w:t>
      </w:r>
      <w:r w:rsidRPr="00E12F54">
        <w:rPr>
          <w:rStyle w:val="fontstyle01"/>
          <w:sz w:val="28"/>
          <w:szCs w:val="28"/>
          <w:lang w:val="uk-UA"/>
        </w:rPr>
        <w:t xml:space="preserve">, розуміти </w:t>
      </w:r>
      <w:r w:rsidR="00D261AC">
        <w:rPr>
          <w:rStyle w:val="fontstyle01"/>
          <w:sz w:val="28"/>
          <w:szCs w:val="28"/>
          <w:lang w:val="uk-UA"/>
        </w:rPr>
        <w:t>та</w:t>
      </w:r>
      <w:r w:rsidRPr="00E12F54">
        <w:rPr>
          <w:rStyle w:val="fontstyle01"/>
          <w:sz w:val="28"/>
          <w:szCs w:val="28"/>
          <w:lang w:val="uk-UA"/>
        </w:rPr>
        <w:t xml:space="preserve"> ставити завдання, </w:t>
      </w:r>
      <w:r w:rsidR="00D261AC">
        <w:rPr>
          <w:rStyle w:val="fontstyle01"/>
          <w:sz w:val="28"/>
          <w:szCs w:val="28"/>
          <w:lang w:val="uk-UA"/>
        </w:rPr>
        <w:t>виконувати</w:t>
      </w:r>
      <w:r w:rsidRPr="00E12F54">
        <w:rPr>
          <w:rStyle w:val="fontstyle01"/>
          <w:sz w:val="28"/>
          <w:szCs w:val="28"/>
          <w:lang w:val="uk-UA"/>
        </w:rPr>
        <w:t xml:space="preserve"> різні дії і операції, аналізувати можливі рішення, вирішувати </w:t>
      </w:r>
      <w:r w:rsidR="00D261AC">
        <w:rPr>
          <w:rStyle w:val="fontstyle01"/>
          <w:sz w:val="28"/>
          <w:szCs w:val="28"/>
          <w:lang w:val="uk-UA"/>
        </w:rPr>
        <w:t>поставлені проблеми</w:t>
      </w:r>
      <w:r w:rsidRPr="00E12F54">
        <w:rPr>
          <w:rStyle w:val="fontstyle01"/>
          <w:sz w:val="28"/>
          <w:szCs w:val="28"/>
          <w:lang w:val="uk-UA"/>
        </w:rPr>
        <w:t>.</w:t>
      </w:r>
    </w:p>
    <w:p w14:paraId="548304E3" w14:textId="77777777" w:rsidR="001E3DAB" w:rsidRPr="00253A07" w:rsidRDefault="001E3DAB" w:rsidP="00D261AC">
      <w:pPr>
        <w:pStyle w:val="a4"/>
        <w:spacing w:line="360" w:lineRule="auto"/>
        <w:ind w:firstLine="708"/>
        <w:jc w:val="both"/>
        <w:rPr>
          <w:rStyle w:val="fontstyle01"/>
          <w:sz w:val="28"/>
          <w:szCs w:val="28"/>
          <w:lang w:val="uk-UA"/>
        </w:rPr>
      </w:pPr>
      <w:r w:rsidRPr="00253A07">
        <w:rPr>
          <w:rStyle w:val="fontstyle01"/>
          <w:sz w:val="28"/>
          <w:szCs w:val="28"/>
          <w:lang w:val="uk-UA"/>
        </w:rPr>
        <w:t>По-друге, тому що саме програмування і все пов'язане з комп'ютерами працює за рахунок цієї самої ма</w:t>
      </w:r>
      <w:r w:rsidR="00371065" w:rsidRPr="00253A07">
        <w:rPr>
          <w:rStyle w:val="fontstyle01"/>
          <w:sz w:val="28"/>
          <w:szCs w:val="28"/>
          <w:lang w:val="uk-UA"/>
        </w:rPr>
        <w:t>тематики. Найпростіші програми й</w:t>
      </w:r>
      <w:r w:rsidRPr="00253A07">
        <w:rPr>
          <w:rStyle w:val="fontstyle01"/>
          <w:sz w:val="28"/>
          <w:szCs w:val="28"/>
          <w:lang w:val="uk-UA"/>
        </w:rPr>
        <w:t xml:space="preserve"> взагалі, обчислювальна робота комп'ютера, працює і ґрунтується на принципах математики, починаючи з найпростіших математичних операцій і виразів і закінчуючи складними обчисленнями.</w:t>
      </w:r>
    </w:p>
    <w:p w14:paraId="415F64F6" w14:textId="677690D8" w:rsidR="001E3DAB" w:rsidRPr="00253A07" w:rsidRDefault="001E3DAB" w:rsidP="00D261AC">
      <w:pPr>
        <w:pStyle w:val="a4"/>
        <w:spacing w:line="360" w:lineRule="auto"/>
        <w:ind w:firstLine="708"/>
        <w:jc w:val="both"/>
        <w:rPr>
          <w:rStyle w:val="fontstyle01"/>
          <w:sz w:val="28"/>
          <w:szCs w:val="28"/>
          <w:lang w:val="uk-UA"/>
        </w:rPr>
      </w:pPr>
      <w:r w:rsidRPr="00253A07">
        <w:rPr>
          <w:rStyle w:val="fontstyle01"/>
          <w:sz w:val="28"/>
          <w:szCs w:val="28"/>
          <w:lang w:val="uk-UA"/>
        </w:rPr>
        <w:t>Якщо гра є великим проектом, то її створення вимагає від р</w:t>
      </w:r>
      <w:r w:rsidR="004B7ABB" w:rsidRPr="00253A07">
        <w:rPr>
          <w:rStyle w:val="fontstyle01"/>
          <w:sz w:val="28"/>
          <w:szCs w:val="28"/>
          <w:lang w:val="uk-UA"/>
        </w:rPr>
        <w:t xml:space="preserve">озробників як мінімум знань з </w:t>
      </w:r>
      <w:r w:rsidRPr="00253A07">
        <w:rPr>
          <w:rStyle w:val="fontstyle01"/>
          <w:sz w:val="28"/>
          <w:szCs w:val="28"/>
          <w:lang w:val="uk-UA"/>
        </w:rPr>
        <w:t>обчислювальної геометрії, аналітичної геометрії, чи</w:t>
      </w:r>
      <w:r w:rsidR="004B7ABB" w:rsidRPr="00253A07">
        <w:rPr>
          <w:rStyle w:val="fontstyle01"/>
          <w:sz w:val="28"/>
          <w:szCs w:val="28"/>
          <w:lang w:val="uk-UA"/>
        </w:rPr>
        <w:t>сельних методів</w:t>
      </w:r>
      <w:r w:rsidRPr="00253A07">
        <w:rPr>
          <w:rStyle w:val="fontstyle01"/>
          <w:sz w:val="28"/>
          <w:szCs w:val="28"/>
          <w:lang w:val="uk-UA"/>
        </w:rPr>
        <w:t>, особливо з упором на метод кінцевих різниць і метод кінцевих обсягів, теорії ймовірностей, інтегрального і диференціального числення, теорії ігор і теорії прийняття рішень (для впровадження штучного інтелекту в проект).</w:t>
      </w:r>
    </w:p>
    <w:p w14:paraId="696CB814" w14:textId="1696CD92" w:rsidR="004B7ABB" w:rsidRPr="00253A07" w:rsidRDefault="004B7ABB" w:rsidP="00D261A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Деякі речі, які 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 xml:space="preserve">зустрічаються при створенні ігор та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повністю спираються на математику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це с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имуляція рідин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1E3DAB" w:rsidRPr="00253A07">
        <w:rPr>
          <w:rFonts w:ascii="Times New Roman" w:hAnsi="Times New Roman" w:cs="Times New Roman"/>
          <w:sz w:val="28"/>
          <w:szCs w:val="28"/>
          <w:lang w:val="uk-UA"/>
        </w:rPr>
        <w:t>німація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1E3DAB" w:rsidRPr="00253A07">
        <w:rPr>
          <w:rFonts w:ascii="Times New Roman" w:hAnsi="Times New Roman" w:cs="Times New Roman"/>
          <w:sz w:val="28"/>
          <w:szCs w:val="28"/>
          <w:lang w:val="uk-UA"/>
        </w:rPr>
        <w:t>лгоритми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1E3DAB" w:rsidRPr="00253A07">
        <w:rPr>
          <w:rFonts w:ascii="Times New Roman" w:hAnsi="Times New Roman" w:cs="Times New Roman"/>
          <w:sz w:val="28"/>
          <w:szCs w:val="28"/>
          <w:lang w:val="uk-UA"/>
        </w:rPr>
        <w:t>рхітектура ігрових двигунів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н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аписання ігрової логіки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налітика і збір даних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р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озрахунок кадрів на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lastRenderedPageBreak/>
        <w:t>секунду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і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грова фізика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г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рафіка/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ейдери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ш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тучний інтелект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роцедурна генерація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р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ендеринг полігонів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багато чого іншого ...</w:t>
      </w:r>
    </w:p>
    <w:p w14:paraId="7F6A1702" w14:textId="6CD01262" w:rsidR="004B7ABB" w:rsidRPr="00253A07" w:rsidRDefault="004B7ABB" w:rsidP="00D261AC">
      <w:pPr>
        <w:pStyle w:val="a4"/>
        <w:spacing w:line="360" w:lineRule="auto"/>
        <w:ind w:firstLine="708"/>
        <w:jc w:val="both"/>
        <w:rPr>
          <w:rStyle w:val="fontstyle01"/>
          <w:color w:val="auto"/>
          <w:sz w:val="28"/>
          <w:szCs w:val="28"/>
          <w:lang w:val="uk-UA"/>
        </w:rPr>
      </w:pPr>
      <w:r w:rsidRPr="00253A07">
        <w:rPr>
          <w:rFonts w:ascii="Times New Roman" w:hAnsi="Times New Roman" w:cs="Times New Roman"/>
          <w:sz w:val="28"/>
          <w:szCs w:val="28"/>
          <w:lang w:val="uk-UA"/>
        </w:rPr>
        <w:t>Найважливіш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поняття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ігор з точки зору математики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 xml:space="preserve"> є в</w:t>
      </w:r>
      <w:r w:rsidR="00D261AC" w:rsidRPr="00253A07">
        <w:rPr>
          <w:rFonts w:ascii="Times New Roman" w:hAnsi="Times New Roman" w:cs="Times New Roman"/>
          <w:sz w:val="28"/>
          <w:szCs w:val="28"/>
          <w:lang w:val="uk-UA"/>
        </w:rPr>
        <w:t>ектори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дії з ними та с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калярний і векторний добуток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="00D261AC" w:rsidRPr="00253A07">
        <w:rPr>
          <w:rFonts w:ascii="Times New Roman" w:hAnsi="Times New Roman" w:cs="Times New Roman"/>
          <w:sz w:val="28"/>
          <w:szCs w:val="28"/>
          <w:lang w:val="uk-UA"/>
        </w:rPr>
        <w:t>калярні маніпуляції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261AC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ух (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собливо паралельне перенесення), матриці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тригонометрія</w:t>
      </w:r>
      <w:r w:rsidR="00D261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У великих сучасних</w:t>
      </w:r>
      <w:r w:rsidR="00603806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проектах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, як правило, використовується усе відразу</w:t>
      </w:r>
      <w:r w:rsidR="00603806" w:rsidRPr="00253A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01B44B" w14:textId="09518942" w:rsidR="00B624E4" w:rsidRPr="00253A07" w:rsidRDefault="004B7ABB" w:rsidP="00DE7A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Одним з напрямків в лінійної алгебри є вивчення векторів. </w:t>
      </w:r>
      <w:r w:rsidRPr="00253A07">
        <w:rPr>
          <w:rStyle w:val="fontstyle01"/>
          <w:sz w:val="28"/>
          <w:szCs w:val="28"/>
          <w:lang w:val="uk-UA"/>
        </w:rPr>
        <w:t>В іграх вектори</w:t>
      </w:r>
      <w:r w:rsidRPr="00253A07">
        <w:rPr>
          <w:rStyle w:val="fontstyle01"/>
          <w:b/>
          <w:sz w:val="28"/>
          <w:szCs w:val="28"/>
          <w:lang w:val="uk-UA"/>
        </w:rPr>
        <w:t xml:space="preserve"> </w:t>
      </w:r>
      <w:r w:rsidRPr="00253A07">
        <w:rPr>
          <w:rStyle w:val="fontstyle01"/>
          <w:sz w:val="28"/>
          <w:szCs w:val="28"/>
          <w:lang w:val="uk-UA"/>
        </w:rPr>
        <w:t>використовуються для зберігання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A07">
        <w:rPr>
          <w:rStyle w:val="fontstyle01"/>
          <w:sz w:val="28"/>
          <w:szCs w:val="28"/>
          <w:lang w:val="uk-UA"/>
        </w:rPr>
        <w:t>розташування, напрямків</w:t>
      </w:r>
      <w:r w:rsidR="00DE7A6B">
        <w:rPr>
          <w:rStyle w:val="fontstyle01"/>
          <w:sz w:val="28"/>
          <w:szCs w:val="28"/>
          <w:lang w:val="uk-UA"/>
        </w:rPr>
        <w:t>,</w:t>
      </w:r>
      <w:r w:rsidRPr="00253A07">
        <w:rPr>
          <w:rStyle w:val="fontstyle01"/>
          <w:sz w:val="28"/>
          <w:szCs w:val="28"/>
          <w:lang w:val="uk-UA"/>
        </w:rPr>
        <w:t xml:space="preserve"> швидкостей</w:t>
      </w:r>
      <w:r w:rsidR="00DE7A6B">
        <w:rPr>
          <w:rStyle w:val="fontstyle01"/>
          <w:sz w:val="28"/>
          <w:szCs w:val="28"/>
          <w:lang w:val="uk-UA"/>
        </w:rPr>
        <w:t xml:space="preserve"> та прискорення</w:t>
      </w:r>
      <w:r w:rsidRPr="00253A07">
        <w:rPr>
          <w:rStyle w:val="fontstyle01"/>
          <w:sz w:val="28"/>
          <w:szCs w:val="28"/>
          <w:lang w:val="uk-UA"/>
        </w:rPr>
        <w:t xml:space="preserve">. </w:t>
      </w:r>
      <w:r w:rsidR="00DE7A6B">
        <w:rPr>
          <w:rStyle w:val="fontstyle01"/>
          <w:sz w:val="28"/>
          <w:szCs w:val="28"/>
          <w:lang w:val="uk-UA"/>
        </w:rPr>
        <w:t xml:space="preserve"> </w:t>
      </w:r>
      <w:r w:rsidRPr="00D6118E">
        <w:rPr>
          <w:rFonts w:ascii="Times New Roman" w:hAnsi="Times New Roman" w:cs="Times New Roman"/>
          <w:sz w:val="28"/>
          <w:szCs w:val="28"/>
          <w:lang w:val="uk-UA"/>
        </w:rPr>
        <w:t xml:space="preserve">Якщо у грі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застосовується позиціонування екранних кнопок, робота з камерою і її напрямком, швидкостями об'єктів, то </w:t>
      </w:r>
      <w:r w:rsidR="00D6118E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="00D6118E" w:rsidRPr="00D6118E">
        <w:rPr>
          <w:rFonts w:ascii="Times New Roman" w:hAnsi="Times New Roman" w:cs="Times New Roman"/>
          <w:sz w:val="28"/>
          <w:szCs w:val="28"/>
        </w:rPr>
        <w:t>`</w:t>
      </w:r>
      <w:r w:rsidR="00D6118E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доведеться мати справу з ними. Чим краще </w:t>
      </w:r>
      <w:r w:rsidR="00D6118E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розуміє лінійну алгебру, тим більший контроль в</w:t>
      </w:r>
      <w:r w:rsidR="00D6118E">
        <w:rPr>
          <w:rFonts w:ascii="Times New Roman" w:hAnsi="Times New Roman" w:cs="Times New Roman"/>
          <w:sz w:val="28"/>
          <w:szCs w:val="28"/>
          <w:lang w:val="uk-UA"/>
        </w:rPr>
        <w:t>ін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отримує над поведінкою векторів і, отже, над </w:t>
      </w:r>
      <w:r w:rsidR="00D6118E">
        <w:rPr>
          <w:rFonts w:ascii="Times New Roman" w:hAnsi="Times New Roman" w:cs="Times New Roman"/>
          <w:sz w:val="28"/>
          <w:szCs w:val="28"/>
          <w:lang w:val="uk-UA"/>
        </w:rPr>
        <w:t xml:space="preserve">самою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грою. </w:t>
      </w:r>
    </w:p>
    <w:p w14:paraId="2586A9BF" w14:textId="4E8DE0DB" w:rsidR="00D6118E" w:rsidRPr="00253A07" w:rsidRDefault="00D6118E" w:rsidP="00D6118E">
      <w:pPr>
        <w:pStyle w:val="a4"/>
        <w:spacing w:line="360" w:lineRule="auto"/>
        <w:ind w:firstLine="708"/>
        <w:jc w:val="both"/>
        <w:rPr>
          <w:rStyle w:val="fontstyle01"/>
          <w:sz w:val="28"/>
          <w:szCs w:val="28"/>
          <w:lang w:val="uk-UA"/>
        </w:rPr>
      </w:pPr>
      <w:r>
        <w:rPr>
          <w:rStyle w:val="fontstyle01"/>
          <w:sz w:val="28"/>
          <w:szCs w:val="28"/>
          <w:lang w:val="uk-UA"/>
        </w:rPr>
        <w:t>П</w:t>
      </w:r>
      <w:r w:rsidRPr="00253A07">
        <w:rPr>
          <w:rStyle w:val="fontstyle01"/>
          <w:sz w:val="28"/>
          <w:szCs w:val="28"/>
          <w:lang w:val="uk-UA"/>
        </w:rPr>
        <w:t>оняття «базисний вектор»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A07">
        <w:rPr>
          <w:rStyle w:val="fontstyle01"/>
          <w:sz w:val="28"/>
          <w:szCs w:val="28"/>
          <w:lang w:val="uk-UA"/>
        </w:rPr>
        <w:t>дає можливість застосовувати перетворення зразу для цілого об’єкту. Це зручно, оскільки позбавляє від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A07">
        <w:rPr>
          <w:rStyle w:val="fontstyle01"/>
          <w:sz w:val="28"/>
          <w:szCs w:val="28"/>
          <w:lang w:val="uk-UA"/>
        </w:rPr>
        <w:t>необхідності застосовувати тригонометричні перетворення до кожної з точок моделі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fontstyle01"/>
          <w:sz w:val="28"/>
          <w:szCs w:val="28"/>
          <w:lang w:val="uk-UA"/>
        </w:rPr>
        <w:t>об</w:t>
      </w:r>
      <w:r w:rsidRPr="00D6118E">
        <w:rPr>
          <w:rStyle w:val="fontstyle01"/>
          <w:sz w:val="28"/>
          <w:szCs w:val="28"/>
        </w:rPr>
        <w:t>`</w:t>
      </w:r>
      <w:r>
        <w:rPr>
          <w:rStyle w:val="fontstyle01"/>
          <w:sz w:val="28"/>
          <w:szCs w:val="28"/>
          <w:lang w:val="uk-UA"/>
        </w:rPr>
        <w:t>єкту</w:t>
      </w:r>
      <w:r w:rsidRPr="00253A07">
        <w:rPr>
          <w:rStyle w:val="fontstyle01"/>
          <w:sz w:val="28"/>
          <w:szCs w:val="28"/>
          <w:lang w:val="uk-UA"/>
        </w:rPr>
        <w:t>.</w:t>
      </w:r>
    </w:p>
    <w:p w14:paraId="14C2609D" w14:textId="6EF58E99" w:rsidR="00D6118E" w:rsidRPr="00C9661E" w:rsidRDefault="00D6118E" w:rsidP="00D6118E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53A07">
        <w:rPr>
          <w:rStyle w:val="fontstyle01"/>
          <w:sz w:val="28"/>
          <w:szCs w:val="28"/>
          <w:lang w:val="uk-UA"/>
        </w:rPr>
        <w:t>В іграх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A07">
        <w:rPr>
          <w:rStyle w:val="fontstyle01"/>
          <w:sz w:val="28"/>
          <w:szCs w:val="28"/>
          <w:lang w:val="uk-UA"/>
        </w:rPr>
        <w:t>часто буває потрібно помножити вектор на число (скаляр). Наприклад, моделюючи простий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A07">
        <w:rPr>
          <w:rStyle w:val="fontstyle01"/>
          <w:sz w:val="28"/>
          <w:szCs w:val="28"/>
          <w:lang w:val="uk-UA"/>
        </w:rPr>
        <w:t xml:space="preserve">опір повітря. </w:t>
      </w:r>
      <w:r>
        <w:rPr>
          <w:rStyle w:val="fontstyle01"/>
          <w:sz w:val="28"/>
          <w:szCs w:val="28"/>
          <w:lang w:val="uk-UA"/>
        </w:rPr>
        <w:t>А к</w:t>
      </w:r>
      <w:r w:rsidRPr="00253A07">
        <w:rPr>
          <w:rStyle w:val="fontstyle01"/>
          <w:sz w:val="28"/>
          <w:szCs w:val="28"/>
          <w:lang w:val="uk-UA"/>
        </w:rPr>
        <w:t>ут між векторами може стати в нагоді для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A07">
        <w:rPr>
          <w:rStyle w:val="fontstyle01"/>
          <w:sz w:val="28"/>
          <w:szCs w:val="28"/>
          <w:lang w:val="uk-UA"/>
        </w:rPr>
        <w:t>визначення чи знаходиться об'єкт в зоні</w:t>
      </w:r>
      <w:r w:rsidR="00C9661E">
        <w:rPr>
          <w:rStyle w:val="fontstyle01"/>
          <w:sz w:val="28"/>
          <w:szCs w:val="28"/>
          <w:lang w:val="uk-UA"/>
        </w:rPr>
        <w:t>, яку ми бачимо</w:t>
      </w:r>
      <w:r w:rsidRPr="00253A07">
        <w:rPr>
          <w:rStyle w:val="fontstyle01"/>
          <w:sz w:val="28"/>
          <w:szCs w:val="28"/>
          <w:lang w:val="uk-UA"/>
        </w:rPr>
        <w:t xml:space="preserve">. </w:t>
      </w:r>
      <w:r w:rsidR="00C9661E">
        <w:rPr>
          <w:rStyle w:val="fontstyle01"/>
          <w:sz w:val="28"/>
          <w:szCs w:val="28"/>
          <w:lang w:val="uk-UA"/>
        </w:rPr>
        <w:t>Т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акі процеси, як створення векторів, названих MAX_SPEED (максимальна швидкість) і MIN_SPEED (мінімальна швидкість), </w:t>
      </w:r>
      <w:r w:rsidR="00C9661E">
        <w:rPr>
          <w:rFonts w:ascii="Times New Roman" w:hAnsi="Times New Roman" w:cs="Times New Roman"/>
          <w:sz w:val="28"/>
          <w:szCs w:val="28"/>
          <w:lang w:val="uk-UA"/>
        </w:rPr>
        <w:t>додають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в ігровий цикл для перевірки </w:t>
      </w:r>
      <w:r w:rsidR="00C9661E">
        <w:rPr>
          <w:rFonts w:ascii="Times New Roman" w:hAnsi="Times New Roman" w:cs="Times New Roman"/>
          <w:sz w:val="28"/>
          <w:szCs w:val="28"/>
          <w:lang w:val="uk-UA"/>
        </w:rPr>
        <w:t xml:space="preserve"> та     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розрахун</w:t>
      </w:r>
      <w:r w:rsidR="00C9661E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</w:t>
      </w:r>
      <w:r w:rsidR="00C9661E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C9661E" w:rsidRPr="00C9661E">
        <w:rPr>
          <w:rFonts w:ascii="Times New Roman" w:hAnsi="Times New Roman" w:cs="Times New Roman"/>
          <w:sz w:val="28"/>
          <w:szCs w:val="28"/>
          <w:lang w:val="uk-UA"/>
        </w:rPr>
        <w:t>`</w:t>
      </w:r>
      <w:r w:rsidR="00C9661E">
        <w:rPr>
          <w:rFonts w:ascii="Times New Roman" w:hAnsi="Times New Roman" w:cs="Times New Roman"/>
          <w:sz w:val="28"/>
          <w:szCs w:val="28"/>
          <w:lang w:val="uk-UA"/>
        </w:rPr>
        <w:t>єкту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, деформаці</w:t>
      </w:r>
      <w:r w:rsidR="00C9661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поверхонь при зіткненні і змін</w:t>
      </w:r>
      <w:r w:rsidR="00C9661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траєкторії і швидкості в залежності від сили удару. </w:t>
      </w:r>
    </w:p>
    <w:p w14:paraId="4F565FB5" w14:textId="7D3F950E" w:rsidR="00A55CCB" w:rsidRDefault="00C9661E" w:rsidP="0040763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 одна о</w:t>
      </w:r>
      <w:r w:rsidR="00FF4C2D" w:rsidRPr="00253A07">
        <w:rPr>
          <w:rFonts w:ascii="Times New Roman" w:hAnsi="Times New Roman" w:cs="Times New Roman"/>
          <w:sz w:val="28"/>
          <w:szCs w:val="28"/>
          <w:lang w:val="uk-UA"/>
        </w:rPr>
        <w:t>бласть математики, яка займається дискретними структурами (наприклад: графами, автоматами, твердженнями в логіці)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це дискретна математика.</w:t>
      </w:r>
      <w:r w:rsidR="00FF4C2D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Основна її відмінність від звичайної математики</w:t>
      </w:r>
      <w:r w:rsidR="00371065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F4C2D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її об'єкти не можуть змінюватися так само гладко, як і речові числа. Тому в якомусь сенсі всі завдання, які вирішуються в програмуванні, так чи інакше відносяться до дискретної математики, тому її знання стає в нагоді чи не будь-якому розробнику </w:t>
      </w:r>
      <w:r w:rsidR="00FF4C2D" w:rsidRPr="00253A07">
        <w:rPr>
          <w:rFonts w:ascii="Times New Roman" w:hAnsi="Times New Roman" w:cs="Times New Roman"/>
          <w:sz w:val="28"/>
          <w:szCs w:val="28"/>
          <w:lang w:val="uk-UA"/>
        </w:rPr>
        <w:lastRenderedPageBreak/>
        <w:t>ігор.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</w:t>
      </w:r>
      <w:r w:rsidR="00A55CCB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A55CCB" w:rsidRPr="00253A07">
        <w:rPr>
          <w:rFonts w:ascii="Times New Roman" w:hAnsi="Times New Roman" w:cs="Times New Roman"/>
          <w:sz w:val="28"/>
          <w:szCs w:val="28"/>
          <w:lang w:val="uk-UA"/>
        </w:rPr>
        <w:t>рафи – це дуже зручні формалізовані уявлення нелінійних структур, які досить часто зустріча</w:t>
      </w:r>
      <w:r w:rsidR="00A55CCB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A55CCB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ться в прикладних задачах. </w:t>
      </w:r>
    </w:p>
    <w:p w14:paraId="237A3B4B" w14:textId="4F1D8CF9" w:rsidR="00FF4C2D" w:rsidRPr="00202D3E" w:rsidRDefault="00A55CCB" w:rsidP="00253A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основі всіх комп</w:t>
      </w:r>
      <w:r w:rsidRPr="00A55CCB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ютерних науках лежить математична логіка. </w:t>
      </w:r>
      <w:r w:rsidR="00FF4C2D" w:rsidRPr="00253A07">
        <w:rPr>
          <w:rFonts w:ascii="Times New Roman" w:hAnsi="Times New Roman" w:cs="Times New Roman"/>
          <w:sz w:val="28"/>
          <w:szCs w:val="28"/>
          <w:lang w:val="uk-UA"/>
        </w:rPr>
        <w:t>Але не потрібно заглядати глибоко в теорію, щоб знайти застосування ці</w:t>
      </w:r>
      <w:r>
        <w:rPr>
          <w:rFonts w:ascii="Times New Roman" w:hAnsi="Times New Roman" w:cs="Times New Roman"/>
          <w:sz w:val="28"/>
          <w:szCs w:val="28"/>
          <w:lang w:val="uk-UA"/>
        </w:rPr>
        <w:t>єї</w:t>
      </w:r>
      <w:r w:rsidR="00FF4C2D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нау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FF4C2D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в написанні програм, та й взагалі в рішенні задач. Добре, якщо у програміста досить умінь, щоб написати рішення задачі. Але також важливо розуміти, яким чином можна довести, що код працює правильно. Більшість програм вирішує будь-яку математичну задачу, і потрібно вміт</w:t>
      </w:r>
      <w:r w:rsidR="00A5469C" w:rsidRPr="00253A07">
        <w:rPr>
          <w:rFonts w:ascii="Times New Roman" w:hAnsi="Times New Roman" w:cs="Times New Roman"/>
          <w:sz w:val="28"/>
          <w:szCs w:val="28"/>
          <w:lang w:val="uk-UA"/>
        </w:rPr>
        <w:t>и доводити, що завдання виконано</w:t>
      </w:r>
      <w:r w:rsidR="00FF4C2D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правильно. Тоді на допомогу приходять методи логіки. Часто формальними перетвореннями можна скоротити обсяг коду і зробити його більш читабельним. А крім того, деякі логічні трюки дозволяють зробити саме рішення коротше, швидше і ефективніше. Це вже складніше, але чим більше методів може використовувати програміст, тим йому буде простіше оптимізувати програму і </w:t>
      </w:r>
      <w:r w:rsidR="00FF4C2D" w:rsidRPr="00202D3E">
        <w:rPr>
          <w:rFonts w:ascii="Times New Roman" w:hAnsi="Times New Roman" w:cs="Times New Roman"/>
          <w:sz w:val="28"/>
          <w:szCs w:val="28"/>
          <w:lang w:val="uk-UA"/>
        </w:rPr>
        <w:t>довести, що його рішення</w:t>
      </w:r>
      <w:r w:rsidR="00371065" w:rsidRPr="00202D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F4C2D" w:rsidRPr="00202D3E">
        <w:rPr>
          <w:rFonts w:ascii="Times New Roman" w:hAnsi="Times New Roman" w:cs="Times New Roman"/>
          <w:sz w:val="28"/>
          <w:szCs w:val="28"/>
          <w:lang w:val="uk-UA"/>
        </w:rPr>
        <w:t>краще.</w:t>
      </w:r>
    </w:p>
    <w:p w14:paraId="22B397D3" w14:textId="0EC59273" w:rsidR="00FF4C2D" w:rsidRPr="00253A07" w:rsidRDefault="00FF4C2D" w:rsidP="00D9460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A07">
        <w:rPr>
          <w:rFonts w:ascii="Times New Roman" w:hAnsi="Times New Roman" w:cs="Times New Roman"/>
          <w:sz w:val="28"/>
          <w:szCs w:val="28"/>
          <w:lang w:val="uk-UA"/>
        </w:rPr>
        <w:t>Комбінатор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>на задача,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>яка н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айбільш часто зустрічається програмістами </w:t>
      </w:r>
      <w:r w:rsidR="00371065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вивести кількість елементів, які необхідно перебрати, щоб отримати рішення в залежності від деяких параметрів. Таким чином ви можете вивести асимптотичну складність алгоритму. Комбінаторні задачі сформульовані у вигляді завдання підрахунку кількості елементів деяк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(в математиці використовують термін потужність) безлічі. Щоб вирішувати такі завдання, корисно мати базові знання в теорії множин з розряду властивостей операцій над 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>ними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. Тоді задача зводиться до вираження шукано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безлічі через безлічі, потужності яких обчислюються за відомими правилами. Для підрахунку кількості елементів застосовуються правила множення або додавання, числа сполучень або розміщень. Хоча є і більш складні завдання.</w:t>
      </w:r>
    </w:p>
    <w:p w14:paraId="38EC4744" w14:textId="51E60B69" w:rsidR="00FF4C2D" w:rsidRPr="00253A07" w:rsidRDefault="00202D3E" w:rsidP="00202D3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у</w:t>
      </w:r>
      <w:r w:rsidR="00FF4C2D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програмуванні часто доводиться застосовувати імовірнісний підхід, для того щоб оцінити середню швидкість роботи алгоритму або ж підігнати параметри рішення задачі під ті запити, які найчастіше зустрічаються на практиці. </w:t>
      </w:r>
    </w:p>
    <w:p w14:paraId="77025D26" w14:textId="6A0AA140" w:rsidR="00FF4C2D" w:rsidRPr="00253A07" w:rsidRDefault="00FF4C2D" w:rsidP="00202D3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A07">
        <w:rPr>
          <w:rFonts w:ascii="Times New Roman" w:hAnsi="Times New Roman" w:cs="Times New Roman"/>
          <w:sz w:val="28"/>
          <w:szCs w:val="28"/>
          <w:lang w:val="uk-UA"/>
        </w:rPr>
        <w:lastRenderedPageBreak/>
        <w:t>Щоб знайти екстремум (максимум або мінімум) функції, треба взяти її похідну і прирівняти до нуля. Рішення рівняння дає локальний екстремум. Але якщо потрібно шукати максимум не на</w:t>
      </w:r>
      <w:r w:rsidR="00B85554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проміжку,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B85554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тільки по цілих числах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, то вже потрібно буде замисл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>итися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, яке з сусідніх цілих чисел потрібно вибрати. Коли завдання багатовимірн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, варіантів з цілими числами стає все більше, і виби</w:t>
      </w:r>
      <w:r w:rsidR="00B85554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рати доводиться все 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>складніше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. Буває, що в таких завданнях можна знайти точне рішення тільки повним перебором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>, а і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ноді 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відмовитися від точного рішення, і використовувати деякі наближення.</w:t>
      </w:r>
      <w:r w:rsidR="00202D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>Тоді застосовують чисельні методи.</w:t>
      </w:r>
    </w:p>
    <w:p w14:paraId="4B37BCEB" w14:textId="279D54A4" w:rsidR="00371065" w:rsidRDefault="00FF4C2D" w:rsidP="0047490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В даний час 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74906" w:rsidRPr="00253A07">
        <w:rPr>
          <w:rFonts w:ascii="Times New Roman" w:hAnsi="Times New Roman" w:cs="Times New Roman"/>
          <w:sz w:val="28"/>
          <w:szCs w:val="28"/>
          <w:lang w:val="uk-UA"/>
        </w:rPr>
        <w:t>оптимального прийняття рішень, в тому числі і в створенні ігор.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 xml:space="preserve"> а також для </w:t>
      </w:r>
      <w:r w:rsidR="00474906" w:rsidRPr="00253A07">
        <w:rPr>
          <w:rFonts w:ascii="Times New Roman" w:hAnsi="Times New Roman" w:cs="Times New Roman"/>
          <w:sz w:val="28"/>
          <w:szCs w:val="28"/>
          <w:lang w:val="uk-UA"/>
        </w:rPr>
        <w:t>оптимізації витрат ресурсів комп'ютера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одним з апарат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математичної теорії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>, який найбільш частіше використовується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74906" w:rsidRPr="004749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474906" w:rsidRPr="00253A07">
        <w:rPr>
          <w:rFonts w:ascii="Times New Roman" w:hAnsi="Times New Roman" w:cs="Times New Roman"/>
          <w:sz w:val="28"/>
          <w:szCs w:val="28"/>
          <w:lang w:val="uk-UA"/>
        </w:rPr>
        <w:t>інійне програмування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4906"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6B76375" w14:textId="20EB8515" w:rsidR="00C9661E" w:rsidRPr="00253A07" w:rsidRDefault="00C9661E" w:rsidP="0047490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Математикою в іграх може називатися просто додавання X і Y, маніпулювання 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>різними формулами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, тощо, однак в деяких випадках над реалізацією будь-якого правила в грі потрібно подумати </w:t>
      </w:r>
      <w:r w:rsidR="00474906">
        <w:rPr>
          <w:rFonts w:ascii="Times New Roman" w:hAnsi="Times New Roman" w:cs="Times New Roman"/>
          <w:sz w:val="28"/>
          <w:szCs w:val="28"/>
          <w:lang w:val="uk-UA"/>
        </w:rPr>
        <w:t xml:space="preserve">не одну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годину.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A07">
        <w:rPr>
          <w:rStyle w:val="fontstyle01"/>
          <w:sz w:val="28"/>
          <w:szCs w:val="28"/>
          <w:lang w:val="uk-UA"/>
        </w:rPr>
        <w:t>Чим складніше будуть перетворення і дії,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A07">
        <w:rPr>
          <w:rStyle w:val="fontstyle01"/>
          <w:sz w:val="28"/>
          <w:szCs w:val="28"/>
          <w:lang w:val="uk-UA"/>
        </w:rPr>
        <w:t>тим складніш</w:t>
      </w:r>
      <w:r w:rsidR="00474906">
        <w:rPr>
          <w:rStyle w:val="fontstyle01"/>
          <w:sz w:val="28"/>
          <w:szCs w:val="28"/>
          <w:lang w:val="uk-UA"/>
        </w:rPr>
        <w:t xml:space="preserve">і математичні інструменти </w:t>
      </w:r>
      <w:r w:rsidRPr="00253A07">
        <w:rPr>
          <w:rStyle w:val="fontstyle01"/>
          <w:sz w:val="28"/>
          <w:szCs w:val="28"/>
          <w:lang w:val="uk-UA"/>
        </w:rPr>
        <w:t xml:space="preserve"> використову</w:t>
      </w:r>
      <w:r w:rsidR="00474906">
        <w:rPr>
          <w:rStyle w:val="fontstyle01"/>
          <w:sz w:val="28"/>
          <w:szCs w:val="28"/>
          <w:lang w:val="uk-UA"/>
        </w:rPr>
        <w:t>ються</w:t>
      </w:r>
      <w:r w:rsidRPr="00253A07">
        <w:rPr>
          <w:rStyle w:val="fontstyle01"/>
          <w:sz w:val="28"/>
          <w:szCs w:val="28"/>
          <w:lang w:val="uk-UA"/>
        </w:rPr>
        <w:t xml:space="preserve">. </w:t>
      </w:r>
      <w:r w:rsidRPr="00253A07">
        <w:rPr>
          <w:rFonts w:ascii="Times New Roman" w:hAnsi="Times New Roman" w:cs="Times New Roman"/>
          <w:sz w:val="28"/>
          <w:szCs w:val="28"/>
          <w:lang w:val="uk-UA"/>
        </w:rPr>
        <w:t>Саме тому компанії, що займаються розробкою ігор, вимагають від своїх співробітників знання математики і алгоритмів. Знання таких речей не просто допоможе розробити логіку гри, але і якісно оптимізувати саму гру, знаходячи альтернативні шляхи, які допомагають уникнути зайвих обчислень.</w:t>
      </w:r>
    </w:p>
    <w:p w14:paraId="0340D7BF" w14:textId="1CE30694" w:rsidR="00E12F54" w:rsidRDefault="00E12F54" w:rsidP="00D9460B">
      <w:pPr>
        <w:pStyle w:val="a4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74906">
        <w:rPr>
          <w:rFonts w:ascii="Times New Roman" w:hAnsi="Times New Roman" w:cs="Times New Roman"/>
          <w:sz w:val="28"/>
          <w:szCs w:val="28"/>
          <w:u w:val="single"/>
        </w:rPr>
        <w:t>Література:</w:t>
      </w:r>
    </w:p>
    <w:p w14:paraId="4C801144" w14:textId="78B91CD0" w:rsidR="006A4EC0" w:rsidRPr="00AF4F54" w:rsidRDefault="006A4EC0" w:rsidP="00EC744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uk-UA"/>
        </w:rPr>
      </w:pPr>
      <w:r w:rsidRPr="00AF4F54">
        <w:rPr>
          <w:rFonts w:ascii="Times New Roman" w:hAnsi="Times New Roman" w:cs="Times New Roman"/>
          <w:sz w:val="28"/>
          <w:szCs w:val="28"/>
          <w:lang w:val="uk-UA"/>
        </w:rPr>
        <w:t>Лінійна алгебра та аналітична геометрія: Навч. посібник / В. В. Булдигін, І.В.</w:t>
      </w:r>
      <w:r w:rsidR="00AF4F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 xml:space="preserve">Алєксєєва, В.О. Гайдей, О.О. Диховичний, Н. Р. Коновалова, Л. Б. Федорова; за ред. проф. В.В. Булдигіна. </w:t>
      </w:r>
      <w:r w:rsidR="000950D8" w:rsidRPr="00AF4F5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 xml:space="preserve"> К.: ТВіМС, 2011. </w:t>
      </w:r>
      <w:r w:rsidR="000950D8" w:rsidRPr="00AF4F5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 xml:space="preserve"> 224 с.</w:t>
      </w:r>
    </w:p>
    <w:p w14:paraId="65B026CE" w14:textId="5751C1C3" w:rsidR="00EC56EA" w:rsidRPr="00AF4F54" w:rsidRDefault="00EC56EA" w:rsidP="00EC744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4F54">
        <w:rPr>
          <w:rFonts w:ascii="Times New Roman" w:hAnsi="Times New Roman" w:cs="Times New Roman"/>
          <w:sz w:val="28"/>
          <w:szCs w:val="28"/>
          <w:lang w:val="uk-UA"/>
        </w:rPr>
        <w:t xml:space="preserve">Акулич И.Л. Математическое программирование в примерах и задачах./И.Л. Акулич. </w:t>
      </w:r>
      <w:r w:rsidR="00391A3F">
        <w:rPr>
          <w:rFonts w:ascii="Times New Roman" w:hAnsi="Times New Roman" w:cs="Times New Roman"/>
          <w:sz w:val="28"/>
          <w:szCs w:val="28"/>
          <w:lang w:val="uk-UA"/>
        </w:rPr>
        <w:t xml:space="preserve">- Минск : </w:t>
      </w:r>
      <w:r w:rsidR="00391A3F">
        <w:rPr>
          <w:rFonts w:ascii="Times New Roman" w:hAnsi="Times New Roman" w:cs="Times New Roman"/>
          <w:sz w:val="28"/>
          <w:szCs w:val="28"/>
        </w:rPr>
        <w:t>Лань</w:t>
      </w:r>
      <w:r w:rsidR="00391A3F">
        <w:rPr>
          <w:rFonts w:ascii="Times New Roman" w:hAnsi="Times New Roman" w:cs="Times New Roman"/>
          <w:sz w:val="28"/>
          <w:szCs w:val="28"/>
          <w:lang w:val="uk-UA"/>
        </w:rPr>
        <w:t>, 2011</w:t>
      </w:r>
      <w:r w:rsidR="000950D8" w:rsidRPr="000950D8">
        <w:rPr>
          <w:rFonts w:ascii="Times New Roman" w:hAnsi="Times New Roman" w:cs="Times New Roman"/>
          <w:sz w:val="28"/>
          <w:szCs w:val="28"/>
        </w:rPr>
        <w:t xml:space="preserve">. </w:t>
      </w:r>
      <w:r w:rsidR="000950D8" w:rsidRPr="00AF4F5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950D8">
        <w:rPr>
          <w:rFonts w:ascii="Times New Roman" w:hAnsi="Times New Roman" w:cs="Times New Roman"/>
          <w:sz w:val="28"/>
          <w:szCs w:val="28"/>
        </w:rPr>
        <w:t xml:space="preserve"> 352</w:t>
      </w:r>
      <w:r w:rsidR="000950D8" w:rsidRPr="000950D8">
        <w:rPr>
          <w:rFonts w:ascii="Times New Roman" w:hAnsi="Times New Roman" w:cs="Times New Roman"/>
          <w:sz w:val="28"/>
          <w:szCs w:val="28"/>
        </w:rPr>
        <w:t xml:space="preserve"> </w:t>
      </w:r>
      <w:r w:rsidR="000950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50D8" w:rsidRPr="000950D8">
        <w:rPr>
          <w:rFonts w:ascii="Times New Roman" w:hAnsi="Times New Roman" w:cs="Times New Roman"/>
          <w:sz w:val="28"/>
          <w:szCs w:val="28"/>
        </w:rPr>
        <w:t>.</w:t>
      </w:r>
    </w:p>
    <w:p w14:paraId="7DBD4A88" w14:textId="00857A4A" w:rsidR="00EC56EA" w:rsidRDefault="00EC56EA" w:rsidP="00EC744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4F54">
        <w:rPr>
          <w:rFonts w:ascii="Times New Roman" w:hAnsi="Times New Roman" w:cs="Times New Roman"/>
          <w:sz w:val="28"/>
          <w:szCs w:val="28"/>
          <w:lang w:val="uk-UA"/>
        </w:rPr>
        <w:lastRenderedPageBreak/>
        <w:t>Чередникова</w:t>
      </w:r>
      <w:r w:rsidRP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>А.В. Введение</w:t>
      </w:r>
      <w:r w:rsidRP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>теорию</w:t>
      </w:r>
      <w:r w:rsidRP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 xml:space="preserve">графов / А.В. Чередникова, </w:t>
      </w:r>
      <w:r w:rsidR="00DA186C">
        <w:rPr>
          <w:rFonts w:ascii="Times New Roman" w:hAnsi="Times New Roman" w:cs="Times New Roman"/>
          <w:sz w:val="28"/>
          <w:szCs w:val="28"/>
          <w:lang w:val="uk-UA"/>
        </w:rPr>
        <w:t>И.В. Землякова. – Кострома: Издательст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>во</w:t>
      </w:r>
      <w:r w:rsidR="00AF4F54" w:rsidRPr="00AF4F54">
        <w:rPr>
          <w:rFonts w:ascii="Times New Roman" w:hAnsi="Times New Roman" w:cs="Times New Roman"/>
          <w:sz w:val="28"/>
          <w:szCs w:val="28"/>
        </w:rPr>
        <w:t xml:space="preserve"> </w:t>
      </w:r>
      <w:r w:rsidR="00DA186C">
        <w:rPr>
          <w:rFonts w:ascii="Times New Roman" w:hAnsi="Times New Roman" w:cs="Times New Roman"/>
          <w:sz w:val="28"/>
          <w:szCs w:val="28"/>
          <w:lang w:val="uk-UA"/>
        </w:rPr>
        <w:t>Костромского государственного технологического университе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>та, 2011. – 24 с.</w:t>
      </w:r>
    </w:p>
    <w:p w14:paraId="3DE16BDE" w14:textId="46840258" w:rsidR="00AF4F54" w:rsidRPr="009A4ED0" w:rsidRDefault="00AF4F54" w:rsidP="00EC744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Physics for Game Developers, Second Edition / David M. Bourg, Bryan Bywalec. 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USA: O’Reilly, 2013. 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551 c.</w:t>
      </w:r>
    </w:p>
    <w:p w14:paraId="515AC861" w14:textId="06569335" w:rsidR="009A4ED0" w:rsidRPr="00AF4F54" w:rsidRDefault="009A4ED0" w:rsidP="00EC744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ED0">
        <w:rPr>
          <w:rFonts w:ascii="Times New Roman" w:hAnsi="Times New Roman" w:cs="Times New Roman"/>
          <w:sz w:val="28"/>
          <w:szCs w:val="28"/>
          <w:lang w:val="uk-UA"/>
        </w:rPr>
        <w:t>Practical Linear Algebra: A Geometry Toolbox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9A4ED0">
        <w:rPr>
          <w:rFonts w:ascii="Times New Roman" w:hAnsi="Times New Roman" w:cs="Times New Roman"/>
          <w:sz w:val="28"/>
          <w:szCs w:val="28"/>
          <w:lang w:val="en-US"/>
        </w:rPr>
        <w:t>Gerald Farin, Dianne Hansford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4F5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USA: CRC Press, 2013. </w:t>
      </w:r>
      <w:r w:rsidR="000950D8" w:rsidRPr="00AF4F5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514 c</w:t>
      </w:r>
      <w:r w:rsidRPr="009A4E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A4ED0" w:rsidRPr="00AF4F54" w:rsidSect="00253A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0256"/>
    <w:multiLevelType w:val="hybridMultilevel"/>
    <w:tmpl w:val="7DCA2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7439"/>
    <w:multiLevelType w:val="hybridMultilevel"/>
    <w:tmpl w:val="DEB0B7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45E2"/>
    <w:multiLevelType w:val="hybridMultilevel"/>
    <w:tmpl w:val="6AF2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462FA"/>
    <w:multiLevelType w:val="hybridMultilevel"/>
    <w:tmpl w:val="C266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77F1C"/>
    <w:multiLevelType w:val="hybridMultilevel"/>
    <w:tmpl w:val="53EC1298"/>
    <w:lvl w:ilvl="0" w:tplc="7C1A76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B4"/>
    <w:rsid w:val="00063231"/>
    <w:rsid w:val="000950D8"/>
    <w:rsid w:val="00106BA8"/>
    <w:rsid w:val="001622EB"/>
    <w:rsid w:val="001E3DAB"/>
    <w:rsid w:val="00202D3E"/>
    <w:rsid w:val="00253A07"/>
    <w:rsid w:val="00371065"/>
    <w:rsid w:val="00391A3F"/>
    <w:rsid w:val="003B7973"/>
    <w:rsid w:val="003E05B2"/>
    <w:rsid w:val="0040763E"/>
    <w:rsid w:val="00474906"/>
    <w:rsid w:val="004B7ABB"/>
    <w:rsid w:val="00556DF4"/>
    <w:rsid w:val="00603806"/>
    <w:rsid w:val="00630BE0"/>
    <w:rsid w:val="006A4EC0"/>
    <w:rsid w:val="00751D44"/>
    <w:rsid w:val="0090648A"/>
    <w:rsid w:val="00987A0C"/>
    <w:rsid w:val="009A4ED0"/>
    <w:rsid w:val="009F5A4A"/>
    <w:rsid w:val="00A5469C"/>
    <w:rsid w:val="00A55CCB"/>
    <w:rsid w:val="00AD0213"/>
    <w:rsid w:val="00AF4F54"/>
    <w:rsid w:val="00B624E4"/>
    <w:rsid w:val="00B85554"/>
    <w:rsid w:val="00BD2B4A"/>
    <w:rsid w:val="00C9661E"/>
    <w:rsid w:val="00CE76B4"/>
    <w:rsid w:val="00D01C16"/>
    <w:rsid w:val="00D261AC"/>
    <w:rsid w:val="00D6118E"/>
    <w:rsid w:val="00D9460B"/>
    <w:rsid w:val="00DA186C"/>
    <w:rsid w:val="00DB67D1"/>
    <w:rsid w:val="00DE7A6B"/>
    <w:rsid w:val="00E03ADD"/>
    <w:rsid w:val="00E12F54"/>
    <w:rsid w:val="00EC56EA"/>
    <w:rsid w:val="00EC744B"/>
    <w:rsid w:val="00FB3168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B67D"/>
  <w15:chartTrackingRefBased/>
  <w15:docId w15:val="{967C44AD-2E1D-4B20-A53E-B5FF336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A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064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622EB"/>
    <w:pPr>
      <w:spacing w:after="160" w:line="259" w:lineRule="auto"/>
      <w:ind w:left="720"/>
      <w:contextualSpacing/>
    </w:pPr>
  </w:style>
  <w:style w:type="paragraph" w:styleId="a4">
    <w:name w:val="No Spacing"/>
    <w:uiPriority w:val="1"/>
    <w:qFormat/>
    <w:rsid w:val="00253A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Наташа</cp:lastModifiedBy>
  <cp:revision>25</cp:revision>
  <dcterms:created xsi:type="dcterms:W3CDTF">2020-11-21T17:44:00Z</dcterms:created>
  <dcterms:modified xsi:type="dcterms:W3CDTF">2020-11-28T20:35:00Z</dcterms:modified>
</cp:coreProperties>
</file>