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80508" w14:textId="77777777" w:rsidR="00C83714" w:rsidRDefault="00C83714" w:rsidP="007A6722">
      <w:pPr>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Секція: Фізико-математичні науки</w:t>
      </w:r>
    </w:p>
    <w:p w14:paraId="3115BBD7" w14:textId="77777777" w:rsidR="00C83714" w:rsidRPr="007A6722" w:rsidRDefault="00C83714"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lang w:val="uk-UA"/>
        </w:rPr>
        <w:t>Мілентєєва Є.О.</w:t>
      </w:r>
    </w:p>
    <w:p w14:paraId="29D40495" w14:textId="6A9F8FA8" w:rsidR="00C83714" w:rsidRPr="007A6722" w:rsidRDefault="00C83714"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lang w:val="uk-UA"/>
        </w:rPr>
        <w:t xml:space="preserve">здобувач </w:t>
      </w:r>
      <w:r w:rsidR="000A68F0" w:rsidRPr="007A6722">
        <w:rPr>
          <w:rFonts w:ascii="Times New Roman" w:hAnsi="Times New Roman" w:cs="Times New Roman"/>
          <w:i/>
          <w:iCs/>
          <w:sz w:val="28"/>
          <w:szCs w:val="28"/>
          <w:lang w:val="uk-UA"/>
        </w:rPr>
        <w:t>фахової</w:t>
      </w:r>
      <w:r w:rsidR="007A6722">
        <w:rPr>
          <w:rFonts w:ascii="Times New Roman" w:hAnsi="Times New Roman" w:cs="Times New Roman"/>
          <w:i/>
          <w:iCs/>
          <w:sz w:val="28"/>
          <w:szCs w:val="28"/>
          <w:lang w:val="uk-UA"/>
        </w:rPr>
        <w:t xml:space="preserve"> передвищої</w:t>
      </w:r>
      <w:r w:rsidR="000A68F0" w:rsidRPr="007A6722">
        <w:rPr>
          <w:rFonts w:ascii="Times New Roman" w:hAnsi="Times New Roman" w:cs="Times New Roman"/>
          <w:i/>
          <w:iCs/>
          <w:sz w:val="28"/>
          <w:szCs w:val="28"/>
          <w:lang w:val="uk-UA"/>
        </w:rPr>
        <w:t xml:space="preserve"> освіти</w:t>
      </w:r>
    </w:p>
    <w:p w14:paraId="3EE8D858" w14:textId="77777777" w:rsidR="007A6722" w:rsidRPr="007A6722" w:rsidRDefault="007A6722"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shd w:val="clear" w:color="auto" w:fill="FFFFFF"/>
          <w:lang w:val="uk-UA"/>
        </w:rPr>
        <w:t>Краматорського фахового коледжу промисловості, інформаційних технологій та бізнесу Донбаської державної машинобудівної академії</w:t>
      </w:r>
    </w:p>
    <w:p w14:paraId="45C07F50" w14:textId="13A75D00" w:rsidR="000A68F0" w:rsidRPr="007A6722" w:rsidRDefault="000A68F0"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lang w:val="uk-UA"/>
        </w:rPr>
        <w:t>Новікова Н.В.</w:t>
      </w:r>
    </w:p>
    <w:p w14:paraId="16A78206" w14:textId="732947EF" w:rsidR="007A6722" w:rsidRPr="007A6722" w:rsidRDefault="007A6722"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lang w:val="uk-UA"/>
        </w:rPr>
        <w:t>викладач-методист</w:t>
      </w:r>
    </w:p>
    <w:p w14:paraId="04E10495" w14:textId="77777777" w:rsidR="00C83714" w:rsidRPr="007A6722" w:rsidRDefault="000A68F0" w:rsidP="007A6722">
      <w:pPr>
        <w:pStyle w:val="a6"/>
        <w:spacing w:line="360" w:lineRule="auto"/>
        <w:ind w:firstLine="709"/>
        <w:jc w:val="right"/>
        <w:rPr>
          <w:rFonts w:ascii="Times New Roman" w:hAnsi="Times New Roman" w:cs="Times New Roman"/>
          <w:i/>
          <w:iCs/>
          <w:sz w:val="28"/>
          <w:szCs w:val="28"/>
          <w:lang w:val="uk-UA"/>
        </w:rPr>
      </w:pPr>
      <w:r w:rsidRPr="007A6722">
        <w:rPr>
          <w:rFonts w:ascii="Times New Roman" w:hAnsi="Times New Roman" w:cs="Times New Roman"/>
          <w:i/>
          <w:iCs/>
          <w:sz w:val="28"/>
          <w:szCs w:val="28"/>
          <w:shd w:val="clear" w:color="auto" w:fill="FFFFFF"/>
          <w:lang w:val="uk-UA"/>
        </w:rPr>
        <w:t>Краматорського фахового коледжу промисловості, інформаційних технологій та бізнесу Донбаської державної машинобудівної академії</w:t>
      </w:r>
    </w:p>
    <w:p w14:paraId="47798220" w14:textId="77777777" w:rsidR="005F7486" w:rsidRDefault="00806EFB" w:rsidP="007A6722">
      <w:pPr>
        <w:ind w:firstLine="709"/>
        <w:jc w:val="center"/>
        <w:rPr>
          <w:rFonts w:ascii="Times New Roman" w:hAnsi="Times New Roman" w:cs="Times New Roman"/>
          <w:sz w:val="40"/>
          <w:szCs w:val="40"/>
          <w:lang w:val="uk-UA"/>
        </w:rPr>
      </w:pPr>
      <w:r w:rsidRPr="00806EFB">
        <w:rPr>
          <w:rFonts w:ascii="Times New Roman" w:hAnsi="Times New Roman" w:cs="Times New Roman"/>
          <w:sz w:val="40"/>
          <w:szCs w:val="40"/>
          <w:lang w:val="uk-UA"/>
        </w:rPr>
        <w:t>Математика в архітектурі</w:t>
      </w:r>
    </w:p>
    <w:p w14:paraId="6593B121" w14:textId="77777777" w:rsidR="00622499" w:rsidRDefault="00806EFB" w:rsidP="00622499">
      <w:pPr>
        <w:spacing w:after="0" w:line="360" w:lineRule="auto"/>
        <w:ind w:firstLine="709"/>
        <w:jc w:val="both"/>
        <w:rPr>
          <w:rFonts w:ascii="Times New Roman" w:eastAsia="Times New Roman" w:hAnsi="Times New Roman" w:cs="Times New Roman"/>
          <w:sz w:val="28"/>
          <w:szCs w:val="28"/>
          <w:lang w:val="uk-UA"/>
        </w:rPr>
      </w:pPr>
      <w:r w:rsidRPr="00503A23">
        <w:rPr>
          <w:rFonts w:ascii="Times New Roman" w:eastAsia="Times New Roman" w:hAnsi="Times New Roman" w:cs="Times New Roman"/>
          <w:sz w:val="28"/>
          <w:szCs w:val="28"/>
          <w:lang w:val="uk-UA"/>
        </w:rPr>
        <w:t>Математика-це не тільки струнка система законів, теорем і завдань, а й унікальний засіб пі</w:t>
      </w:r>
      <w:r>
        <w:rPr>
          <w:rFonts w:ascii="Times New Roman" w:eastAsia="Times New Roman" w:hAnsi="Times New Roman" w:cs="Times New Roman"/>
          <w:sz w:val="28"/>
          <w:szCs w:val="28"/>
          <w:lang w:val="uk-UA"/>
        </w:rPr>
        <w:t>знання краси. Багато математичних теорій</w:t>
      </w:r>
      <w:r w:rsidRPr="00503A23">
        <w:rPr>
          <w:rFonts w:ascii="Times New Roman" w:eastAsia="Times New Roman" w:hAnsi="Times New Roman" w:cs="Times New Roman"/>
          <w:sz w:val="28"/>
          <w:szCs w:val="28"/>
          <w:lang w:val="uk-UA"/>
        </w:rPr>
        <w:t xml:space="preserve"> нерідко здаються штучними, відірваними від реального життя, просто незрозумілими. Якщо ж підійти до цих проблем з позиції історичного розвитку, то стане, видно їх глибокий життєвий сенс, їх необхідність.</w:t>
      </w:r>
      <w:r>
        <w:rPr>
          <w:rFonts w:ascii="Times New Roman" w:eastAsia="Times New Roman" w:hAnsi="Times New Roman" w:cs="Times New Roman"/>
          <w:sz w:val="28"/>
          <w:szCs w:val="28"/>
          <w:lang w:val="uk-UA"/>
        </w:rPr>
        <w:t xml:space="preserve"> </w:t>
      </w:r>
      <w:r w:rsidRPr="00503A23">
        <w:rPr>
          <w:rFonts w:ascii="Times New Roman" w:eastAsia="Times New Roman" w:hAnsi="Times New Roman" w:cs="Times New Roman"/>
          <w:sz w:val="28"/>
          <w:szCs w:val="28"/>
          <w:lang w:val="uk-UA"/>
        </w:rPr>
        <w:t xml:space="preserve">Математика і архітектура розвивалися одночасно. </w:t>
      </w:r>
      <w:r>
        <w:rPr>
          <w:rFonts w:ascii="Times New Roman" w:eastAsia="Times New Roman" w:hAnsi="Times New Roman" w:cs="Times New Roman"/>
          <w:sz w:val="28"/>
          <w:szCs w:val="28"/>
          <w:lang w:val="uk-UA"/>
        </w:rPr>
        <w:t>В давнину н</w:t>
      </w:r>
      <w:r w:rsidRPr="00503A23">
        <w:rPr>
          <w:rFonts w:ascii="Times New Roman" w:eastAsia="Times New Roman" w:hAnsi="Times New Roman" w:cs="Times New Roman"/>
          <w:sz w:val="28"/>
          <w:szCs w:val="28"/>
          <w:lang w:val="uk-UA"/>
        </w:rPr>
        <w:t>е можна було провести сувору межу між цими двома видами мистецтв.</w:t>
      </w:r>
    </w:p>
    <w:p w14:paraId="5E0B050F" w14:textId="3DF470AF" w:rsidR="001C3A6E" w:rsidRDefault="001C3A6E" w:rsidP="00622499">
      <w:pPr>
        <w:spacing w:after="0"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w:t>
      </w:r>
      <w:r w:rsidRPr="00503A23">
        <w:rPr>
          <w:rFonts w:ascii="Times New Roman" w:eastAsia="Times New Roman" w:hAnsi="Times New Roman" w:cs="Times New Roman"/>
          <w:sz w:val="28"/>
          <w:szCs w:val="28"/>
          <w:lang w:val="uk-UA"/>
        </w:rPr>
        <w:t>айдавніша сфера людської діяльності і її результат</w:t>
      </w:r>
      <w:r>
        <w:rPr>
          <w:rFonts w:ascii="Times New Roman" w:eastAsia="Times New Roman" w:hAnsi="Times New Roman" w:cs="Times New Roman"/>
          <w:sz w:val="28"/>
          <w:szCs w:val="28"/>
          <w:lang w:val="uk-UA"/>
        </w:rPr>
        <w:t xml:space="preserve"> – архітектура. </w:t>
      </w:r>
      <w:r w:rsidRPr="00503A23">
        <w:rPr>
          <w:rFonts w:ascii="Times New Roman" w:eastAsia="Times New Roman" w:hAnsi="Times New Roman" w:cs="Times New Roman"/>
          <w:sz w:val="28"/>
          <w:szCs w:val="28"/>
          <w:lang w:val="uk-UA"/>
        </w:rPr>
        <w:t>Головний сенс поняття архітектура полягає в тому, що це сукупність будівель і споруд різного призначення, це простір, створене людиною і необхідне для його життя і діяльності.</w:t>
      </w:r>
      <w:r>
        <w:rPr>
          <w:rFonts w:ascii="Times New Roman" w:eastAsia="Times New Roman" w:hAnsi="Times New Roman" w:cs="Times New Roman"/>
          <w:sz w:val="28"/>
          <w:szCs w:val="28"/>
          <w:lang w:val="uk-UA"/>
        </w:rPr>
        <w:t xml:space="preserve"> </w:t>
      </w:r>
    </w:p>
    <w:p w14:paraId="67CDFF44" w14:textId="77777777" w:rsidR="001C3A6E" w:rsidRPr="00503A23" w:rsidRDefault="001C3A6E" w:rsidP="007A6722">
      <w:pPr>
        <w:spacing w:after="0" w:line="360" w:lineRule="auto"/>
        <w:ind w:firstLine="709"/>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Завжди архітектура була дивовижною областю</w:t>
      </w:r>
      <w:r w:rsidRPr="00503A23">
        <w:rPr>
          <w:rFonts w:ascii="Times New Roman" w:hAnsi="Times New Roman" w:cs="Times New Roman"/>
          <w:sz w:val="28"/>
          <w:szCs w:val="28"/>
          <w:lang w:val="uk-UA"/>
        </w:rPr>
        <w:t xml:space="preserve"> людської діяльності. У ній тісно переплетені і строго врівноважені наука, техніка і мистецтво. Тільки відповід</w:t>
      </w:r>
      <w:r>
        <w:rPr>
          <w:rFonts w:ascii="Times New Roman" w:hAnsi="Times New Roman" w:cs="Times New Roman"/>
          <w:sz w:val="28"/>
          <w:szCs w:val="28"/>
          <w:lang w:val="uk-UA"/>
        </w:rPr>
        <w:t>не, гармонійну єдність цих початків</w:t>
      </w:r>
      <w:r w:rsidRPr="00503A23">
        <w:rPr>
          <w:rFonts w:ascii="Times New Roman" w:hAnsi="Times New Roman" w:cs="Times New Roman"/>
          <w:sz w:val="28"/>
          <w:szCs w:val="28"/>
          <w:lang w:val="uk-UA"/>
        </w:rPr>
        <w:t xml:space="preserve"> робить споруджений людиною спорудження пам'ятником архітектури, непідвладним часу, подібно до пам'ятників літератури, скульптури, музики.</w:t>
      </w:r>
      <w:r w:rsidRPr="001C3A6E">
        <w:rPr>
          <w:rFonts w:ascii="Times New Roman" w:eastAsia="Times New Roman" w:hAnsi="Times New Roman" w:cs="Times New Roman"/>
          <w:sz w:val="28"/>
          <w:szCs w:val="28"/>
          <w:lang w:val="uk-UA"/>
        </w:rPr>
        <w:t xml:space="preserve"> </w:t>
      </w:r>
      <w:r w:rsidRPr="00503A23">
        <w:rPr>
          <w:rFonts w:ascii="Times New Roman" w:eastAsia="Times New Roman" w:hAnsi="Times New Roman" w:cs="Times New Roman"/>
          <w:sz w:val="28"/>
          <w:szCs w:val="28"/>
          <w:lang w:val="uk-UA"/>
        </w:rPr>
        <w:t>Хороший архітектор повинен знати аналітичну геометрію і математичний аналіз, основи вищої алгебри та теорії матриць, володіти методами математичного моделювання та оптимізації.</w:t>
      </w:r>
    </w:p>
    <w:p w14:paraId="64C6C657" w14:textId="77777777" w:rsidR="00653611" w:rsidRPr="007A6722" w:rsidRDefault="00653611" w:rsidP="007A6722">
      <w:pPr>
        <w:pStyle w:val="a6"/>
        <w:spacing w:line="360" w:lineRule="auto"/>
        <w:ind w:firstLine="709"/>
        <w:jc w:val="both"/>
        <w:rPr>
          <w:rFonts w:ascii="Times New Roman" w:hAnsi="Times New Roman" w:cs="Times New Roman"/>
          <w:sz w:val="28"/>
          <w:szCs w:val="28"/>
          <w:lang w:val="uk-UA"/>
        </w:rPr>
      </w:pPr>
      <w:r w:rsidRPr="007A6722">
        <w:rPr>
          <w:rFonts w:ascii="Times New Roman" w:hAnsi="Times New Roman" w:cs="Times New Roman"/>
          <w:sz w:val="28"/>
          <w:szCs w:val="28"/>
          <w:lang w:val="uk-UA"/>
        </w:rPr>
        <w:lastRenderedPageBreak/>
        <w:t>Математика пропонує архітектору ряд, якщо так можна назвати, загальних правил організації частин в ціле, які допомагають:</w:t>
      </w:r>
    </w:p>
    <w:p w14:paraId="38B3F45D" w14:textId="77777777" w:rsidR="00653611" w:rsidRPr="007A6722" w:rsidRDefault="00653611" w:rsidP="00622499">
      <w:pPr>
        <w:pStyle w:val="a6"/>
        <w:numPr>
          <w:ilvl w:val="0"/>
          <w:numId w:val="7"/>
        </w:numPr>
        <w:spacing w:line="360" w:lineRule="auto"/>
        <w:jc w:val="both"/>
        <w:rPr>
          <w:rFonts w:ascii="Times New Roman" w:hAnsi="Times New Roman" w:cs="Times New Roman"/>
          <w:sz w:val="28"/>
          <w:szCs w:val="28"/>
          <w:lang w:val="uk-UA"/>
        </w:rPr>
      </w:pPr>
      <w:r w:rsidRPr="007A6722">
        <w:rPr>
          <w:rFonts w:ascii="Times New Roman" w:hAnsi="Times New Roman" w:cs="Times New Roman"/>
          <w:sz w:val="28"/>
          <w:szCs w:val="28"/>
          <w:lang w:val="uk-UA"/>
        </w:rPr>
        <w:t>розташувати ці частини в просторі, так, що в них проявлявся порядок;</w:t>
      </w:r>
    </w:p>
    <w:p w14:paraId="6AB257D1" w14:textId="77777777" w:rsidR="00653611" w:rsidRPr="00622499" w:rsidRDefault="00653611" w:rsidP="00622499">
      <w:pPr>
        <w:pStyle w:val="a3"/>
        <w:numPr>
          <w:ilvl w:val="0"/>
          <w:numId w:val="7"/>
        </w:numPr>
        <w:spacing w:line="360" w:lineRule="auto"/>
        <w:jc w:val="both"/>
        <w:rPr>
          <w:rFonts w:ascii="Times New Roman" w:hAnsi="Times New Roman" w:cs="Times New Roman"/>
          <w:sz w:val="28"/>
          <w:szCs w:val="28"/>
          <w:lang w:val="uk-UA"/>
        </w:rPr>
      </w:pPr>
      <w:r w:rsidRPr="00622499">
        <w:rPr>
          <w:rFonts w:ascii="Times New Roman" w:hAnsi="Times New Roman" w:cs="Times New Roman"/>
          <w:sz w:val="28"/>
          <w:szCs w:val="28"/>
          <w:lang w:val="uk-UA"/>
        </w:rPr>
        <w:t>встановити певне співвідношення між розмірами частин і поставити для зміни розмірів (зменшення або збільшення) певну єдину закономірність, що забезпечує сприйняття цілісності і уявлення про порядок;</w:t>
      </w:r>
    </w:p>
    <w:p w14:paraId="28DB9B37" w14:textId="77777777" w:rsidR="00622499" w:rsidRDefault="00653611" w:rsidP="00622499">
      <w:pPr>
        <w:pStyle w:val="a3"/>
        <w:numPr>
          <w:ilvl w:val="0"/>
          <w:numId w:val="7"/>
        </w:numPr>
        <w:spacing w:after="0" w:line="360" w:lineRule="auto"/>
        <w:jc w:val="both"/>
        <w:rPr>
          <w:rFonts w:ascii="Times New Roman" w:hAnsi="Times New Roman" w:cs="Times New Roman"/>
          <w:sz w:val="28"/>
          <w:szCs w:val="28"/>
          <w:lang w:val="uk-UA"/>
        </w:rPr>
      </w:pPr>
      <w:r w:rsidRPr="00622499">
        <w:rPr>
          <w:rFonts w:ascii="Times New Roman" w:hAnsi="Times New Roman" w:cs="Times New Roman"/>
          <w:sz w:val="28"/>
          <w:szCs w:val="28"/>
          <w:lang w:val="uk-UA"/>
        </w:rPr>
        <w:t>виділити певне місце в просторі, де буде розміщуватися спорудження, описати його певної математичної формою, яка також дозволить виділити його з інших споруд і ввести в їх склад, створивши нову композицію, новий архітектурний ансамбль.</w:t>
      </w:r>
      <w:r w:rsidR="00C83714" w:rsidRPr="00622499">
        <w:rPr>
          <w:rFonts w:ascii="Times New Roman" w:hAnsi="Times New Roman" w:cs="Times New Roman"/>
          <w:sz w:val="28"/>
          <w:szCs w:val="28"/>
          <w:lang w:val="uk-UA"/>
        </w:rPr>
        <w:t xml:space="preserve"> </w:t>
      </w:r>
    </w:p>
    <w:p w14:paraId="79F4352E" w14:textId="77777777" w:rsidR="00622499" w:rsidRDefault="00653611" w:rsidP="00622499">
      <w:pPr>
        <w:spacing w:after="0" w:line="360" w:lineRule="auto"/>
        <w:ind w:firstLine="709"/>
        <w:jc w:val="both"/>
        <w:rPr>
          <w:rFonts w:ascii="Times New Roman" w:hAnsi="Times New Roman" w:cs="Times New Roman"/>
          <w:sz w:val="28"/>
          <w:szCs w:val="28"/>
          <w:lang w:val="uk-UA"/>
        </w:rPr>
      </w:pPr>
      <w:r w:rsidRPr="00622499">
        <w:rPr>
          <w:rFonts w:ascii="Times New Roman" w:hAnsi="Times New Roman" w:cs="Times New Roman"/>
          <w:sz w:val="28"/>
          <w:szCs w:val="28"/>
          <w:lang w:val="uk-UA"/>
        </w:rPr>
        <w:t>Виникає природне запитання - звідки математика черпає ці загальні правила. А отримує вона їх з природи. Головна заслуга математики полягає в тому, що вона виявляє глибинні властивості, які закладені в природі, але не лежать на поверхні. Вона безпосередньо пов'язана з тією геометричною формою, яка є для нього базової. Іншими словами, мова йде про ту геометричну фігуру, яка може розглядатися в спорудженні.</w:t>
      </w:r>
    </w:p>
    <w:p w14:paraId="6C6F34B8" w14:textId="1309CC6D" w:rsidR="002C7429" w:rsidRPr="007A6722" w:rsidRDefault="002C7429" w:rsidP="0062249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Найміцнішою</w:t>
      </w:r>
      <w:r w:rsidRPr="00503A23">
        <w:rPr>
          <w:rFonts w:ascii="Times New Roman" w:hAnsi="Times New Roman" w:cs="Times New Roman"/>
          <w:sz w:val="28"/>
          <w:szCs w:val="28"/>
          <w:lang w:val="uk-UA"/>
        </w:rPr>
        <w:t xml:space="preserve"> архітектурною спорудою з давніх часів вважаються єгипетські піраміди. Як відомо вони мають форму правильних чотирикутних пірамід</w:t>
      </w:r>
      <w:r>
        <w:rPr>
          <w:rFonts w:ascii="Times New Roman" w:hAnsi="Times New Roman" w:cs="Times New Roman"/>
          <w:sz w:val="28"/>
          <w:szCs w:val="28"/>
          <w:lang w:val="uk-UA"/>
        </w:rPr>
        <w:t>.</w:t>
      </w:r>
      <w:r w:rsidR="00C83714">
        <w:rPr>
          <w:rFonts w:ascii="Times New Roman" w:hAnsi="Times New Roman" w:cs="Times New Roman"/>
          <w:sz w:val="28"/>
          <w:szCs w:val="28"/>
          <w:lang w:val="uk-UA"/>
        </w:rPr>
        <w:t xml:space="preserve"> </w:t>
      </w:r>
      <w:r>
        <w:rPr>
          <w:rFonts w:ascii="Times New Roman" w:hAnsi="Times New Roman" w:cs="Times New Roman"/>
          <w:sz w:val="28"/>
          <w:szCs w:val="28"/>
          <w:lang w:val="uk-UA"/>
        </w:rPr>
        <w:t>Ці споруди</w:t>
      </w:r>
      <w:r w:rsidRPr="002C7429">
        <w:rPr>
          <w:rFonts w:ascii="Times New Roman" w:hAnsi="Times New Roman" w:cs="Times New Roman"/>
          <w:sz w:val="28"/>
          <w:szCs w:val="28"/>
          <w:lang w:val="uk-UA"/>
        </w:rPr>
        <w:t xml:space="preserve"> фантастичні фігури з каменю, спрямовані до Сонця. Своїми величезними розмірами, досконалістю геометричної форми вони вражають уяву. </w:t>
      </w:r>
      <w:r w:rsidRPr="007A6722">
        <w:rPr>
          <w:rFonts w:ascii="Times New Roman" w:hAnsi="Times New Roman" w:cs="Times New Roman"/>
          <w:sz w:val="28"/>
          <w:szCs w:val="28"/>
          <w:lang w:val="uk-UA"/>
        </w:rPr>
        <w:t>Недарма ці творіння рук людських вважали одним з чудес світу.</w:t>
      </w:r>
    </w:p>
    <w:p w14:paraId="01465DF3" w14:textId="77777777" w:rsidR="002C7429" w:rsidRPr="007A6722" w:rsidRDefault="002C7429" w:rsidP="007A6722">
      <w:pPr>
        <w:pStyle w:val="a6"/>
        <w:spacing w:line="360" w:lineRule="auto"/>
        <w:ind w:firstLine="709"/>
        <w:jc w:val="both"/>
        <w:rPr>
          <w:rFonts w:ascii="Times New Roman" w:hAnsi="Times New Roman" w:cs="Times New Roman"/>
          <w:sz w:val="28"/>
          <w:szCs w:val="28"/>
          <w:lang w:val="uk-UA"/>
        </w:rPr>
      </w:pPr>
      <w:r w:rsidRPr="007A6722">
        <w:rPr>
          <w:rFonts w:ascii="Times New Roman" w:hAnsi="Times New Roman" w:cs="Times New Roman"/>
          <w:sz w:val="28"/>
          <w:szCs w:val="28"/>
          <w:lang w:val="uk-UA"/>
        </w:rPr>
        <w:t>Чому з усіх геометричних тіл саме піраміду вибрали давньоєгипетські архітектори, для того щоб в віках прославити своїх фараонів? Швидше за все причина криється в тому, що така конструкція - одна з найбільш стійких. Адже зі збільшенням висоти піраміди маса її верхній частині зменшується, а це - головний принцип надійності споруди. Вони служили символами величі і могутності фараонів, свідченням могутності країни.</w:t>
      </w:r>
    </w:p>
    <w:p w14:paraId="038EE45C" w14:textId="77777777" w:rsidR="002C7429" w:rsidRPr="007A6722" w:rsidRDefault="002C7429" w:rsidP="007A6722">
      <w:pPr>
        <w:pStyle w:val="a6"/>
        <w:spacing w:line="360" w:lineRule="auto"/>
        <w:ind w:firstLine="709"/>
        <w:jc w:val="both"/>
        <w:rPr>
          <w:rFonts w:ascii="Times New Roman" w:eastAsia="Times New Roman" w:hAnsi="Times New Roman" w:cs="Times New Roman"/>
          <w:sz w:val="28"/>
          <w:szCs w:val="28"/>
          <w:lang w:val="uk-UA" w:eastAsia="ru-RU"/>
        </w:rPr>
      </w:pPr>
      <w:r w:rsidRPr="007A6722">
        <w:rPr>
          <w:rFonts w:ascii="Times New Roman" w:eastAsia="Times New Roman" w:hAnsi="Times New Roman" w:cs="Times New Roman"/>
          <w:sz w:val="28"/>
          <w:szCs w:val="28"/>
          <w:lang w:val="uk-UA" w:eastAsia="ru-RU"/>
        </w:rPr>
        <w:t>У своїх творах архітектори повинні поєднати функціональність, красу, гармонійність, комфортність, економічність і довговічність. У цьому їм і допомагають знання математики. Наприклад:</w:t>
      </w:r>
    </w:p>
    <w:p w14:paraId="1BDB4FED" w14:textId="77777777" w:rsidR="002C7429" w:rsidRPr="00622499" w:rsidRDefault="002C7429" w:rsidP="00622499">
      <w:pPr>
        <w:pStyle w:val="a3"/>
        <w:numPr>
          <w:ilvl w:val="0"/>
          <w:numId w:val="8"/>
        </w:numPr>
        <w:spacing w:after="0" w:line="360" w:lineRule="auto"/>
        <w:jc w:val="both"/>
        <w:textAlignment w:val="baseline"/>
        <w:rPr>
          <w:rFonts w:ascii="Times New Roman" w:eastAsia="Times New Roman" w:hAnsi="Times New Roman" w:cs="Times New Roman"/>
          <w:sz w:val="28"/>
          <w:szCs w:val="28"/>
          <w:lang w:val="uk-UA" w:eastAsia="ru-RU"/>
        </w:rPr>
      </w:pPr>
      <w:r w:rsidRPr="00622499">
        <w:rPr>
          <w:rFonts w:ascii="Times New Roman" w:eastAsia="Times New Roman" w:hAnsi="Times New Roman" w:cs="Times New Roman"/>
          <w:sz w:val="28"/>
          <w:szCs w:val="28"/>
          <w:lang w:val="uk-UA" w:eastAsia="ru-RU"/>
        </w:rPr>
        <w:lastRenderedPageBreak/>
        <w:t>для вимірювання площі земельної ділянки, архітекторові необхідні знання формули розрахунку площі і, звичайно ж, одиниць виміру.</w:t>
      </w:r>
    </w:p>
    <w:p w14:paraId="47960668" w14:textId="77777777" w:rsidR="002C7429" w:rsidRPr="00622499" w:rsidRDefault="002C7429" w:rsidP="00622499">
      <w:pPr>
        <w:pStyle w:val="a3"/>
        <w:numPr>
          <w:ilvl w:val="0"/>
          <w:numId w:val="8"/>
        </w:numPr>
        <w:spacing w:after="0" w:line="360" w:lineRule="auto"/>
        <w:jc w:val="both"/>
        <w:textAlignment w:val="baseline"/>
        <w:rPr>
          <w:rFonts w:ascii="Times New Roman" w:eastAsia="Times New Roman" w:hAnsi="Times New Roman" w:cs="Times New Roman"/>
          <w:sz w:val="28"/>
          <w:szCs w:val="28"/>
          <w:lang w:val="uk-UA" w:eastAsia="ru-RU"/>
        </w:rPr>
      </w:pPr>
      <w:r w:rsidRPr="00622499">
        <w:rPr>
          <w:rFonts w:ascii="Times New Roman" w:eastAsia="Times New Roman" w:hAnsi="Times New Roman" w:cs="Times New Roman"/>
          <w:sz w:val="28"/>
          <w:szCs w:val="28"/>
          <w:lang w:val="uk-UA" w:eastAsia="ru-RU"/>
        </w:rPr>
        <w:t>при перенесенні розмірів земельної ділянки та проектуванні будівлі архітектор користується ознаками подібності фігур, тобто він не креслить об'єкт в натуральну величину, а користується масштабом, стандартне відношення якого 1: 100.</w:t>
      </w:r>
    </w:p>
    <w:p w14:paraId="61808D06" w14:textId="77777777" w:rsidR="002C7429" w:rsidRPr="007A6722" w:rsidRDefault="002C7429" w:rsidP="00622499">
      <w:pPr>
        <w:pStyle w:val="a6"/>
        <w:numPr>
          <w:ilvl w:val="0"/>
          <w:numId w:val="8"/>
        </w:numPr>
        <w:spacing w:line="360" w:lineRule="auto"/>
        <w:jc w:val="both"/>
        <w:rPr>
          <w:rFonts w:ascii="Times New Roman" w:hAnsi="Times New Roman" w:cs="Times New Roman"/>
          <w:sz w:val="28"/>
          <w:szCs w:val="28"/>
          <w:lang w:val="uk-UA"/>
        </w:rPr>
      </w:pPr>
      <w:r w:rsidRPr="007A6722">
        <w:rPr>
          <w:rFonts w:ascii="Times New Roman" w:hAnsi="Times New Roman" w:cs="Times New Roman"/>
          <w:sz w:val="28"/>
          <w:szCs w:val="28"/>
          <w:lang w:val="uk-UA" w:eastAsia="ru-RU"/>
        </w:rPr>
        <w:t>при плануванні архітектор користується багатьма теоремами і аксіомами. Наприклад, щоб відкласти кілька послідовно рівних відрізків, використовується знаменита теорема Фалеса.</w:t>
      </w:r>
    </w:p>
    <w:p w14:paraId="1BAEFB0B" w14:textId="77777777" w:rsidR="003765F5" w:rsidRPr="007A6722" w:rsidRDefault="003765F5" w:rsidP="007A6722">
      <w:pPr>
        <w:pStyle w:val="a6"/>
        <w:spacing w:line="360" w:lineRule="auto"/>
        <w:ind w:firstLine="709"/>
        <w:jc w:val="both"/>
        <w:rPr>
          <w:rFonts w:ascii="Times New Roman" w:hAnsi="Times New Roman" w:cs="Times New Roman"/>
          <w:sz w:val="28"/>
          <w:szCs w:val="28"/>
          <w:lang w:val="uk-UA" w:eastAsia="ru-RU"/>
        </w:rPr>
      </w:pPr>
      <w:r w:rsidRPr="007A6722">
        <w:rPr>
          <w:rFonts w:ascii="Times New Roman" w:hAnsi="Times New Roman" w:cs="Times New Roman"/>
          <w:sz w:val="28"/>
          <w:szCs w:val="28"/>
          <w:lang w:val="uk-UA" w:eastAsia="ru-RU"/>
        </w:rPr>
        <w:t>Після того, як всі деталі будівлі побудовані, на план наносять всі необхідні написи і розміри. Математичні розрахунки, вимірювання, побудови - це найважливіші та незамінні методи для архітектора.</w:t>
      </w:r>
    </w:p>
    <w:p w14:paraId="22E1A300" w14:textId="2AABD4D1" w:rsidR="00FB1FFF" w:rsidRPr="00503A23" w:rsidRDefault="00FB1FFF" w:rsidP="007A6722">
      <w:pPr>
        <w:spacing w:after="0" w:line="360" w:lineRule="auto"/>
        <w:ind w:firstLine="709"/>
        <w:contextualSpacing/>
        <w:jc w:val="both"/>
        <w:rPr>
          <w:rFonts w:ascii="Times New Roman" w:eastAsia="Times New Roman" w:hAnsi="Times New Roman" w:cs="Times New Roman"/>
          <w:sz w:val="28"/>
          <w:szCs w:val="28"/>
          <w:lang w:val="uk-UA"/>
        </w:rPr>
      </w:pPr>
      <w:r w:rsidRPr="007A6722">
        <w:rPr>
          <w:rFonts w:ascii="Times New Roman" w:eastAsia="Times New Roman" w:hAnsi="Times New Roman" w:cs="Times New Roman"/>
          <w:sz w:val="28"/>
          <w:szCs w:val="28"/>
          <w:lang w:val="uk-UA"/>
        </w:rPr>
        <w:t>З багатьох відносин, якими здавна користувався людина при створенні гармонійних творів, існує одне, єдине і неповторне, що володіє унікальни</w:t>
      </w:r>
      <w:r w:rsidRPr="00503A23">
        <w:rPr>
          <w:rFonts w:ascii="Times New Roman" w:eastAsia="Times New Roman" w:hAnsi="Times New Roman" w:cs="Times New Roman"/>
          <w:sz w:val="28"/>
          <w:szCs w:val="28"/>
          <w:lang w:val="uk-UA"/>
        </w:rPr>
        <w:t>ми властивостями. Воно відповідає такому розподілу цілого на дві частини, при якому відношення більшої частини до меншої дорівнює віднош</w:t>
      </w:r>
      <w:r>
        <w:rPr>
          <w:rFonts w:ascii="Times New Roman" w:eastAsia="Times New Roman" w:hAnsi="Times New Roman" w:cs="Times New Roman"/>
          <w:sz w:val="28"/>
          <w:szCs w:val="28"/>
          <w:lang w:val="uk-UA"/>
        </w:rPr>
        <w:t xml:space="preserve">енню цілого до більшої частини. </w:t>
      </w:r>
      <w:r w:rsidRPr="00503A23">
        <w:rPr>
          <w:rFonts w:ascii="Times New Roman" w:eastAsia="Times New Roman" w:hAnsi="Times New Roman" w:cs="Times New Roman"/>
          <w:sz w:val="28"/>
          <w:szCs w:val="28"/>
          <w:lang w:val="uk-UA"/>
        </w:rPr>
        <w:t>Найдавніші відомості про неї відносяться до часу розквіту античної культури</w:t>
      </w:r>
      <w:r w:rsidR="007A6722">
        <w:rPr>
          <w:rFonts w:ascii="Times New Roman" w:eastAsia="Times New Roman" w:hAnsi="Times New Roman" w:cs="Times New Roman"/>
          <w:sz w:val="28"/>
          <w:szCs w:val="28"/>
          <w:lang w:val="uk-UA"/>
        </w:rPr>
        <w:t>.</w:t>
      </w:r>
      <w:r w:rsidRPr="00503A23">
        <w:rPr>
          <w:rFonts w:ascii="Times New Roman" w:eastAsia="Times New Roman" w:hAnsi="Times New Roman" w:cs="Times New Roman"/>
          <w:sz w:val="28"/>
          <w:szCs w:val="28"/>
          <w:lang w:val="uk-UA"/>
        </w:rPr>
        <w:t xml:space="preserve"> Приблизно це відношення дорівнює 5/3, точніше 8/5, 13/8 і т. </w:t>
      </w:r>
      <w:r w:rsidR="007A6722">
        <w:rPr>
          <w:rFonts w:ascii="Times New Roman" w:eastAsia="Times New Roman" w:hAnsi="Times New Roman" w:cs="Times New Roman"/>
          <w:sz w:val="28"/>
          <w:szCs w:val="28"/>
          <w:lang w:val="uk-UA"/>
        </w:rPr>
        <w:t>д</w:t>
      </w:r>
      <w:r w:rsidRPr="00503A23">
        <w:rPr>
          <w:rFonts w:ascii="Times New Roman" w:eastAsia="Times New Roman" w:hAnsi="Times New Roman" w:cs="Times New Roman"/>
          <w:sz w:val="28"/>
          <w:szCs w:val="28"/>
          <w:lang w:val="uk-UA"/>
        </w:rPr>
        <w:t>. Термін «золотий перетин» ввів Леонардо да Вінчі.</w:t>
      </w:r>
    </w:p>
    <w:p w14:paraId="4536EDD9" w14:textId="77777777" w:rsidR="00FB1FFF" w:rsidRDefault="00FB1FFF" w:rsidP="007A6722">
      <w:pPr>
        <w:spacing w:after="0" w:line="360" w:lineRule="auto"/>
        <w:ind w:firstLine="709"/>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w:t>
      </w:r>
      <w:r w:rsidRPr="00503A23">
        <w:rPr>
          <w:rFonts w:ascii="Times New Roman" w:eastAsia="Times New Roman" w:hAnsi="Times New Roman" w:cs="Times New Roman"/>
          <w:sz w:val="28"/>
          <w:szCs w:val="28"/>
          <w:lang w:val="uk-UA"/>
        </w:rPr>
        <w:t>ля повної переконливості і розуміння цінності і значення відносини золотого перетину, розглянемо пропорційність пірамід Хеопса і Хефрена, де найбільш явно використовується цей принцип, тобто принцип золотого перетину. Немає сумнівів в тому, що, роблячи будівництво таких гігантів, зодчі дуже і дуже уважно розраховували всі їх розміри. Інакше неможливо мислити організацію цієї надзвичайної за масштабами будівництва. Точні пропорційності цих споруд не викликають жодних сумнівів.</w:t>
      </w:r>
    </w:p>
    <w:p w14:paraId="674F762C" w14:textId="77777777" w:rsidR="00FB1FFF" w:rsidRDefault="00FB1FFF" w:rsidP="007A6722">
      <w:pPr>
        <w:shd w:val="clear" w:color="auto" w:fill="FFFFFF"/>
        <w:spacing w:after="0" w:line="360" w:lineRule="auto"/>
        <w:ind w:firstLine="709"/>
        <w:jc w:val="both"/>
        <w:textAlignment w:val="baseline"/>
        <w:rPr>
          <w:rFonts w:ascii="Times New Roman" w:eastAsia="Times New Roman" w:hAnsi="Times New Roman" w:cs="Times New Roman"/>
          <w:sz w:val="28"/>
          <w:szCs w:val="28"/>
          <w:lang w:val="uk-UA" w:eastAsia="ru-RU"/>
        </w:rPr>
      </w:pPr>
      <w:r w:rsidRPr="00503A23">
        <w:rPr>
          <w:rFonts w:ascii="Times New Roman" w:eastAsia="Times New Roman" w:hAnsi="Times New Roman" w:cs="Times New Roman"/>
          <w:sz w:val="28"/>
          <w:szCs w:val="28"/>
          <w:lang w:val="uk-UA" w:eastAsia="ru-RU"/>
        </w:rPr>
        <w:t xml:space="preserve">Архітектурні твори живуть в просторі, є його частиною, вписуючись в певні геометричні форми. Крім того, вони складаються з окремих деталей, кожна з яких також будується на базі певного геометричного тіла. Часто </w:t>
      </w:r>
      <w:r w:rsidRPr="00503A23">
        <w:rPr>
          <w:rFonts w:ascii="Times New Roman" w:eastAsia="Times New Roman" w:hAnsi="Times New Roman" w:cs="Times New Roman"/>
          <w:sz w:val="28"/>
          <w:szCs w:val="28"/>
          <w:lang w:val="uk-UA" w:eastAsia="ru-RU"/>
        </w:rPr>
        <w:lastRenderedPageBreak/>
        <w:t>геометричні форми є комбі</w:t>
      </w:r>
      <w:r>
        <w:rPr>
          <w:rFonts w:ascii="Times New Roman" w:eastAsia="Times New Roman" w:hAnsi="Times New Roman" w:cs="Times New Roman"/>
          <w:sz w:val="28"/>
          <w:szCs w:val="28"/>
          <w:lang w:val="uk-UA" w:eastAsia="ru-RU"/>
        </w:rPr>
        <w:t xml:space="preserve">націями різних геометричних тіл, які складають різні архітектурні течії. </w:t>
      </w:r>
    </w:p>
    <w:p w14:paraId="2667391C" w14:textId="52113435" w:rsidR="00FB1FFF" w:rsidRDefault="00FB1FFF" w:rsidP="007A6722">
      <w:pPr>
        <w:shd w:val="clear" w:color="auto" w:fill="FFFFFF"/>
        <w:spacing w:after="0" w:line="360" w:lineRule="auto"/>
        <w:ind w:firstLine="709"/>
        <w:jc w:val="both"/>
        <w:textAlignment w:val="baseline"/>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Середньовікові г</w:t>
      </w:r>
      <w:r w:rsidRPr="00503A23">
        <w:rPr>
          <w:rFonts w:ascii="Times New Roman" w:eastAsia="Times New Roman" w:hAnsi="Times New Roman" w:cs="Times New Roman"/>
          <w:sz w:val="28"/>
          <w:szCs w:val="28"/>
          <w:lang w:val="uk-UA" w:eastAsia="ru-RU"/>
        </w:rPr>
        <w:t>отичні споруди були спрямовані вгору, вражали величністю, головним чином за рахунок висоти. І в їх формах також широко використовувалися піраміди і конуси, які відповідали загальній ідеї - прагненню вгору. Характерними деталями для готичних споруд є стрілчасті арки порталів, високі стрілчасті вікна, закриті кольоровими вітражами.</w:t>
      </w:r>
      <w:r w:rsidR="00622499">
        <w:rPr>
          <w:rFonts w:ascii="Times New Roman" w:eastAsia="Times New Roman" w:hAnsi="Times New Roman" w:cs="Times New Roman"/>
          <w:sz w:val="28"/>
          <w:szCs w:val="28"/>
          <w:lang w:val="uk-UA" w:eastAsia="ru-RU"/>
        </w:rPr>
        <w:t xml:space="preserve"> Яскравими прикладами готичного стилю є </w:t>
      </w:r>
      <w:r w:rsidRPr="00503A23">
        <w:rPr>
          <w:rFonts w:ascii="Times New Roman" w:eastAsia="Times New Roman" w:hAnsi="Times New Roman" w:cs="Times New Roman"/>
          <w:sz w:val="28"/>
          <w:szCs w:val="28"/>
          <w:lang w:val="uk-UA" w:eastAsia="ru-RU"/>
        </w:rPr>
        <w:t>Лютеранська кірха (м.Луцьк), Церква Святої Ольги та Єлизавети (м.Львів), Миколаївський костел (м.Київ), Єзуїтський костел (м.Чернівці).</w:t>
      </w:r>
    </w:p>
    <w:p w14:paraId="584D429C" w14:textId="64DC8BAD" w:rsidR="00FB1FFF" w:rsidRDefault="00FB1FFF" w:rsidP="007A6722">
      <w:pPr>
        <w:shd w:val="clear" w:color="auto" w:fill="FFFFFF"/>
        <w:spacing w:after="0" w:line="360" w:lineRule="auto"/>
        <w:ind w:firstLine="709"/>
        <w:jc w:val="both"/>
        <w:textAlignment w:val="baseline"/>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А</w:t>
      </w:r>
      <w:r w:rsidRPr="00503A23">
        <w:rPr>
          <w:rFonts w:ascii="Times New Roman" w:eastAsia="Times New Roman" w:hAnsi="Times New Roman" w:cs="Times New Roman"/>
          <w:sz w:val="28"/>
          <w:szCs w:val="28"/>
          <w:lang w:val="uk-UA" w:eastAsia="ru-RU"/>
        </w:rPr>
        <w:t xml:space="preserve"> в архітектурному стилі "Хай Тек" вся конструкція відкрита для огляду. Тут ми можемо бачити геометрію ліній, які йдуть паралельно або перетинаються, утворюючи ажурне простір споруди. Прикладом, своєрідною прародителькою цього стилю може служити Ейфелева вежа.</w:t>
      </w:r>
      <w:r w:rsidR="00622499">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Також</w:t>
      </w:r>
      <w:r w:rsidRPr="00503A23">
        <w:rPr>
          <w:rFonts w:ascii="Times New Roman" w:eastAsia="Times New Roman" w:hAnsi="Times New Roman" w:cs="Times New Roman"/>
          <w:sz w:val="28"/>
          <w:szCs w:val="28"/>
          <w:lang w:val="uk-UA" w:eastAsia="ru-RU"/>
        </w:rPr>
        <w:t xml:space="preserve"> сучасний архітектурний стиль, завдяки можливостям сучасних матеріалів, використовує химерні форми, які сприймаються нами через їх складні, вигнуті (опуклі і увігнуті) поверхні.</w:t>
      </w:r>
    </w:p>
    <w:p w14:paraId="27013F01" w14:textId="77777777" w:rsidR="00FB1FFF" w:rsidRPr="00503A23" w:rsidRDefault="00FB1FFF" w:rsidP="007A6722">
      <w:pPr>
        <w:shd w:val="clear" w:color="auto" w:fill="FFFFFF"/>
        <w:spacing w:after="0" w:line="360" w:lineRule="auto"/>
        <w:ind w:firstLine="709"/>
        <w:jc w:val="both"/>
        <w:textAlignment w:val="baseline"/>
        <w:rPr>
          <w:rFonts w:ascii="Times New Roman" w:eastAsia="Times New Roman" w:hAnsi="Times New Roman" w:cs="Times New Roman"/>
          <w:sz w:val="28"/>
          <w:szCs w:val="28"/>
          <w:lang w:val="uk-UA" w:eastAsia="ru-RU"/>
        </w:rPr>
      </w:pPr>
      <w:r w:rsidRPr="00503A23">
        <w:rPr>
          <w:rFonts w:ascii="Times New Roman" w:eastAsia="Times New Roman" w:hAnsi="Times New Roman" w:cs="Times New Roman"/>
          <w:sz w:val="28"/>
          <w:szCs w:val="28"/>
          <w:lang w:val="uk-UA" w:eastAsia="ru-RU"/>
        </w:rPr>
        <w:t>Складно уявити сучасне містобудування без математичних моделей-прогнозів. З'являються все нові можливості моделювання, засновані на математичних розрахунках, комп'ютерні програми, що дозволяють архітектору швидше виробляти точні вимірювання, розрахунки.</w:t>
      </w:r>
    </w:p>
    <w:p w14:paraId="75DAC527" w14:textId="77777777" w:rsidR="00FB1FFF" w:rsidRDefault="00FB1FFF" w:rsidP="007A6722">
      <w:pPr>
        <w:shd w:val="clear" w:color="auto" w:fill="FFFFFF"/>
        <w:spacing w:after="0" w:line="360" w:lineRule="auto"/>
        <w:ind w:firstLine="709"/>
        <w:jc w:val="both"/>
        <w:textAlignment w:val="baseline"/>
        <w:rPr>
          <w:rFonts w:ascii="Times New Roman" w:eastAsia="Times New Roman" w:hAnsi="Times New Roman" w:cs="Times New Roman"/>
          <w:sz w:val="28"/>
          <w:szCs w:val="28"/>
          <w:lang w:val="uk-UA" w:eastAsia="ru-RU"/>
        </w:rPr>
      </w:pPr>
      <w:r w:rsidRPr="00503A23">
        <w:rPr>
          <w:rFonts w:ascii="Times New Roman" w:eastAsia="Times New Roman" w:hAnsi="Times New Roman" w:cs="Times New Roman"/>
          <w:sz w:val="28"/>
          <w:szCs w:val="28"/>
          <w:lang w:val="uk-UA" w:eastAsia="ru-RU"/>
        </w:rPr>
        <w:t>Розглянувши математику в архітектурі, ми побачили більше, ніж красиві будівлі, ми побачили всю складність проекту і зведення цих споруд. Мовою архітектури, можна сказати, що математика - це грандіозне уявне спорудження.</w:t>
      </w:r>
      <w:r>
        <w:rPr>
          <w:rFonts w:ascii="Times New Roman" w:eastAsia="Times New Roman" w:hAnsi="Times New Roman" w:cs="Times New Roman"/>
          <w:sz w:val="28"/>
          <w:szCs w:val="28"/>
          <w:lang w:val="uk-UA" w:eastAsia="ru-RU"/>
        </w:rPr>
        <w:t xml:space="preserve"> Ми бачимо</w:t>
      </w:r>
      <w:r w:rsidRPr="00503A23">
        <w:rPr>
          <w:rFonts w:ascii="Times New Roman" w:eastAsia="Times New Roman" w:hAnsi="Times New Roman" w:cs="Times New Roman"/>
          <w:sz w:val="28"/>
          <w:szCs w:val="28"/>
          <w:lang w:val="uk-UA" w:eastAsia="ru-RU"/>
        </w:rPr>
        <w:t>, що архітектура і математика протягом століть а</w:t>
      </w:r>
      <w:r>
        <w:rPr>
          <w:rFonts w:ascii="Times New Roman" w:eastAsia="Times New Roman" w:hAnsi="Times New Roman" w:cs="Times New Roman"/>
          <w:sz w:val="28"/>
          <w:szCs w:val="28"/>
          <w:lang w:val="uk-UA" w:eastAsia="ru-RU"/>
        </w:rPr>
        <w:t xml:space="preserve">ктивно впливали один на одного та давали </w:t>
      </w:r>
      <w:r w:rsidRPr="00503A23">
        <w:rPr>
          <w:rFonts w:ascii="Times New Roman" w:eastAsia="Times New Roman" w:hAnsi="Times New Roman" w:cs="Times New Roman"/>
          <w:sz w:val="28"/>
          <w:szCs w:val="28"/>
          <w:lang w:val="uk-UA" w:eastAsia="ru-RU"/>
        </w:rPr>
        <w:t xml:space="preserve"> нові ідеї і стимули, спільно ставили і вирішували завдання.</w:t>
      </w:r>
    </w:p>
    <w:p w14:paraId="64CA676C" w14:textId="77777777" w:rsidR="008548D6" w:rsidRPr="00926805" w:rsidRDefault="008548D6" w:rsidP="007A6722">
      <w:pPr>
        <w:shd w:val="clear" w:color="auto" w:fill="FFFFFF"/>
        <w:spacing w:after="0" w:line="360" w:lineRule="auto"/>
        <w:ind w:firstLine="709"/>
        <w:jc w:val="center"/>
        <w:textAlignment w:val="baseline"/>
        <w:rPr>
          <w:rFonts w:ascii="Times New Roman" w:eastAsia="Times New Roman" w:hAnsi="Times New Roman" w:cs="Times New Roman"/>
          <w:sz w:val="28"/>
          <w:szCs w:val="28"/>
          <w:u w:val="single"/>
          <w:lang w:val="uk-UA" w:eastAsia="ru-RU"/>
        </w:rPr>
      </w:pPr>
      <w:r w:rsidRPr="008548D6">
        <w:rPr>
          <w:rFonts w:ascii="Times New Roman" w:eastAsia="Times New Roman" w:hAnsi="Times New Roman" w:cs="Times New Roman"/>
          <w:sz w:val="28"/>
          <w:szCs w:val="28"/>
          <w:u w:val="single"/>
          <w:lang w:val="uk-UA" w:eastAsia="ru-RU"/>
        </w:rPr>
        <w:t>Література</w:t>
      </w:r>
      <w:r w:rsidR="00926805">
        <w:rPr>
          <w:rFonts w:ascii="Times New Roman" w:eastAsia="Times New Roman" w:hAnsi="Times New Roman" w:cs="Times New Roman"/>
          <w:sz w:val="28"/>
          <w:szCs w:val="28"/>
          <w:u w:val="single"/>
          <w:lang w:val="uk-UA" w:eastAsia="ru-RU"/>
        </w:rPr>
        <w:t>:</w:t>
      </w:r>
    </w:p>
    <w:p w14:paraId="43EE769F" w14:textId="77777777" w:rsidR="00FB1FFF" w:rsidRPr="00503A23" w:rsidRDefault="00FB1FFF" w:rsidP="007A6722">
      <w:pPr>
        <w:pStyle w:val="a4"/>
        <w:widowControl w:val="0"/>
        <w:numPr>
          <w:ilvl w:val="0"/>
          <w:numId w:val="2"/>
        </w:numPr>
        <w:tabs>
          <w:tab w:val="left" w:pos="284"/>
        </w:tabs>
        <w:spacing w:before="0" w:beforeAutospacing="0" w:after="0" w:afterAutospacing="0" w:line="360" w:lineRule="auto"/>
        <w:ind w:left="0" w:firstLine="709"/>
        <w:jc w:val="both"/>
        <w:rPr>
          <w:sz w:val="28"/>
          <w:szCs w:val="28"/>
          <w:lang w:val="uk-UA"/>
        </w:rPr>
      </w:pPr>
      <w:r w:rsidRPr="00503A23">
        <w:rPr>
          <w:sz w:val="28"/>
          <w:szCs w:val="28"/>
          <w:lang w:val="uk-UA"/>
        </w:rPr>
        <w:t>Академия педагогических наук СССР «Что такое? Кто такой?» М.; Издательство «Просвещение» 1968; 479 стр.</w:t>
      </w:r>
    </w:p>
    <w:p w14:paraId="2E498A2E" w14:textId="77777777" w:rsidR="00FB1FFF" w:rsidRPr="00503A23" w:rsidRDefault="00FB1FFF" w:rsidP="007A6722">
      <w:pPr>
        <w:pStyle w:val="a4"/>
        <w:widowControl w:val="0"/>
        <w:numPr>
          <w:ilvl w:val="0"/>
          <w:numId w:val="2"/>
        </w:numPr>
        <w:tabs>
          <w:tab w:val="left" w:pos="284"/>
        </w:tabs>
        <w:spacing w:before="0" w:beforeAutospacing="0" w:after="0" w:afterAutospacing="0" w:line="360" w:lineRule="auto"/>
        <w:ind w:left="0" w:firstLine="709"/>
        <w:jc w:val="both"/>
        <w:rPr>
          <w:sz w:val="28"/>
          <w:szCs w:val="28"/>
          <w:lang w:val="uk-UA"/>
        </w:rPr>
      </w:pPr>
      <w:r w:rsidRPr="00503A23">
        <w:rPr>
          <w:sz w:val="28"/>
          <w:szCs w:val="28"/>
          <w:lang w:val="uk-UA"/>
        </w:rPr>
        <w:lastRenderedPageBreak/>
        <w:t>«Большая иллюстрированная энциклопедия школьника» М.; Издательство «Махаон» 2003; 490 стр.</w:t>
      </w:r>
    </w:p>
    <w:p w14:paraId="5646C713" w14:textId="77777777" w:rsidR="00FB1FFF" w:rsidRPr="00503A23" w:rsidRDefault="00622499" w:rsidP="007A6722">
      <w:pPr>
        <w:pStyle w:val="a4"/>
        <w:widowControl w:val="0"/>
        <w:numPr>
          <w:ilvl w:val="0"/>
          <w:numId w:val="2"/>
        </w:numPr>
        <w:tabs>
          <w:tab w:val="left" w:pos="284"/>
        </w:tabs>
        <w:spacing w:before="0" w:beforeAutospacing="0" w:after="0" w:afterAutospacing="0" w:line="360" w:lineRule="auto"/>
        <w:ind w:left="0" w:firstLine="709"/>
        <w:jc w:val="both"/>
        <w:rPr>
          <w:sz w:val="28"/>
          <w:szCs w:val="28"/>
          <w:lang w:val="uk-UA"/>
        </w:rPr>
      </w:pPr>
      <w:hyperlink r:id="rId5" w:history="1">
        <w:r w:rsidR="00FB1FFF" w:rsidRPr="00503A23">
          <w:rPr>
            <w:rStyle w:val="a5"/>
            <w:sz w:val="28"/>
            <w:szCs w:val="28"/>
            <w:lang w:val="uk-UA"/>
          </w:rPr>
          <w:t>http://5klass.net/mkhk-11-klass/Geometrija-v-arkhitekture/004-Istorija-geometrii.html</w:t>
        </w:r>
      </w:hyperlink>
      <w:r w:rsidR="00FB1FFF" w:rsidRPr="00503A23">
        <w:rPr>
          <w:sz w:val="28"/>
          <w:szCs w:val="28"/>
          <w:lang w:val="uk-UA"/>
        </w:rPr>
        <w:t>.</w:t>
      </w:r>
    </w:p>
    <w:p w14:paraId="744FFEDD" w14:textId="77777777" w:rsidR="001C3A6E" w:rsidRPr="0036125F" w:rsidRDefault="00FB1FFF" w:rsidP="007A6722">
      <w:pPr>
        <w:pStyle w:val="a4"/>
        <w:widowControl w:val="0"/>
        <w:numPr>
          <w:ilvl w:val="0"/>
          <w:numId w:val="2"/>
        </w:numPr>
        <w:tabs>
          <w:tab w:val="left" w:pos="284"/>
        </w:tabs>
        <w:spacing w:before="0" w:beforeAutospacing="0" w:after="0" w:afterAutospacing="0" w:line="360" w:lineRule="auto"/>
        <w:ind w:left="0" w:firstLine="709"/>
        <w:jc w:val="both"/>
        <w:rPr>
          <w:sz w:val="28"/>
          <w:szCs w:val="28"/>
          <w:lang w:val="uk-UA"/>
        </w:rPr>
      </w:pPr>
      <w:r w:rsidRPr="00503A23">
        <w:rPr>
          <w:sz w:val="28"/>
          <w:szCs w:val="28"/>
          <w:lang w:val="uk-UA"/>
        </w:rPr>
        <w:t xml:space="preserve"> </w:t>
      </w:r>
      <w:hyperlink r:id="rId6" w:history="1">
        <w:r w:rsidRPr="00503A23">
          <w:rPr>
            <w:rStyle w:val="a5"/>
            <w:sz w:val="28"/>
            <w:szCs w:val="28"/>
            <w:lang w:val="uk-UA"/>
          </w:rPr>
          <w:t>http://www.myshared.ru/slide/40354/</w:t>
        </w:r>
      </w:hyperlink>
      <w:r w:rsidRPr="00503A23">
        <w:rPr>
          <w:rStyle w:val="a5"/>
          <w:sz w:val="28"/>
          <w:szCs w:val="28"/>
          <w:lang w:val="uk-UA"/>
        </w:rPr>
        <w:t>.</w:t>
      </w:r>
    </w:p>
    <w:sectPr w:rsidR="001C3A6E" w:rsidRPr="0036125F" w:rsidSect="003D5D5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62C6"/>
    <w:multiLevelType w:val="hybridMultilevel"/>
    <w:tmpl w:val="26D40A80"/>
    <w:lvl w:ilvl="0" w:tplc="C492C0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686C20"/>
    <w:multiLevelType w:val="hybridMultilevel"/>
    <w:tmpl w:val="87B46AF6"/>
    <w:lvl w:ilvl="0" w:tplc="0F2C666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8D25BB"/>
    <w:multiLevelType w:val="hybridMultilevel"/>
    <w:tmpl w:val="04FE01B0"/>
    <w:lvl w:ilvl="0" w:tplc="C492C01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1F5995"/>
    <w:multiLevelType w:val="hybridMultilevel"/>
    <w:tmpl w:val="D3E80432"/>
    <w:lvl w:ilvl="0" w:tplc="0422000F">
      <w:start w:val="1"/>
      <w:numFmt w:val="decimal"/>
      <w:lvlText w:val="%1."/>
      <w:lvlJc w:val="left"/>
      <w:pPr>
        <w:ind w:left="1429" w:hanging="360"/>
      </w:pPr>
      <w:rPr>
        <w:rFonts w:cs="Times New Roman"/>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4" w15:restartNumberingAfterBreak="0">
    <w:nsid w:val="3C7C17E3"/>
    <w:multiLevelType w:val="hybridMultilevel"/>
    <w:tmpl w:val="0CB622FA"/>
    <w:lvl w:ilvl="0" w:tplc="C492C0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EF978A3"/>
    <w:multiLevelType w:val="hybridMultilevel"/>
    <w:tmpl w:val="95FEC4D8"/>
    <w:lvl w:ilvl="0" w:tplc="C492C0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FD4B27"/>
    <w:multiLevelType w:val="hybridMultilevel"/>
    <w:tmpl w:val="BD4473E2"/>
    <w:lvl w:ilvl="0" w:tplc="C492C01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CA71124"/>
    <w:multiLevelType w:val="hybridMultilevel"/>
    <w:tmpl w:val="6FB049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3E62"/>
    <w:rsid w:val="000A68F0"/>
    <w:rsid w:val="001C3A6E"/>
    <w:rsid w:val="002C7429"/>
    <w:rsid w:val="0036125F"/>
    <w:rsid w:val="0037300F"/>
    <w:rsid w:val="003765F5"/>
    <w:rsid w:val="003D5D5C"/>
    <w:rsid w:val="003E3E62"/>
    <w:rsid w:val="005F7486"/>
    <w:rsid w:val="00622499"/>
    <w:rsid w:val="00653611"/>
    <w:rsid w:val="007A6722"/>
    <w:rsid w:val="00806EFB"/>
    <w:rsid w:val="008548D6"/>
    <w:rsid w:val="00926805"/>
    <w:rsid w:val="00B5660E"/>
    <w:rsid w:val="00C83714"/>
    <w:rsid w:val="00FB1F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417D"/>
  <w15:docId w15:val="{1C3A8A30-C7A1-4D89-A5CA-BCE36684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611"/>
    <w:pPr>
      <w:ind w:left="720"/>
      <w:contextualSpacing/>
    </w:pPr>
  </w:style>
  <w:style w:type="paragraph" w:styleId="a4">
    <w:name w:val="Normal (Web)"/>
    <w:basedOn w:val="a"/>
    <w:uiPriority w:val="99"/>
    <w:unhideWhenUsed/>
    <w:rsid w:val="00FB1FFF"/>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5">
    <w:name w:val="Hyperlink"/>
    <w:basedOn w:val="a0"/>
    <w:uiPriority w:val="99"/>
    <w:unhideWhenUsed/>
    <w:rsid w:val="00FB1FFF"/>
    <w:rPr>
      <w:rFonts w:cs="Times New Roman"/>
      <w:color w:val="0000FF" w:themeColor="hyperlink"/>
      <w:u w:val="single"/>
    </w:rPr>
  </w:style>
  <w:style w:type="paragraph" w:styleId="a6">
    <w:name w:val="No Spacing"/>
    <w:uiPriority w:val="1"/>
    <w:qFormat/>
    <w:rsid w:val="007A67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hared.ru/slide/40354/" TargetMode="External"/><Relationship Id="rId5" Type="http://schemas.openxmlformats.org/officeDocument/2006/relationships/hyperlink" Target="http://5klass.net/mkhk-11-klass/Geometrija-v-arkhitekture/004-Istorija-geometrii.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1148</Words>
  <Characters>6545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Наташа</cp:lastModifiedBy>
  <cp:revision>15</cp:revision>
  <dcterms:created xsi:type="dcterms:W3CDTF">2020-10-05T14:31:00Z</dcterms:created>
  <dcterms:modified xsi:type="dcterms:W3CDTF">2020-10-07T15:55:00Z</dcterms:modified>
</cp:coreProperties>
</file>