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451B" w14:textId="127895DA" w:rsidR="00F50CBE" w:rsidRPr="00F50CBE" w:rsidRDefault="00F50CBE" w:rsidP="00F50CBE"/>
    <w:p w14:paraId="623A2121" w14:textId="2B7E3BDC" w:rsidR="00F50CBE" w:rsidRPr="00F50CBE" w:rsidRDefault="00F50CBE" w:rsidP="00F50C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Pr="00F50CBE">
        <w:rPr>
          <w:b/>
          <w:bCs/>
          <w:sz w:val="28"/>
          <w:szCs w:val="28"/>
        </w:rPr>
        <w:t>FNOMO PARTNER AGREEMENT</w:t>
      </w:r>
    </w:p>
    <w:p w14:paraId="42440AF5" w14:textId="77777777" w:rsidR="00F50CBE" w:rsidRPr="00F50CBE" w:rsidRDefault="00F50CBE" w:rsidP="00F50CBE">
      <w:r w:rsidRPr="00F50CBE">
        <w:pict w14:anchorId="699BDE0A">
          <v:rect id="_x0000_i1134" style="width:0;height:1.5pt" o:hralign="center" o:hrstd="t" o:hr="t" fillcolor="#a0a0a0" stroked="f"/>
        </w:pict>
      </w:r>
    </w:p>
    <w:p w14:paraId="476533BE" w14:textId="77777777" w:rsidR="00F50CBE" w:rsidRPr="00F50CBE" w:rsidRDefault="00F50CBE" w:rsidP="00F50CBE">
      <w:r w:rsidRPr="00F50CBE">
        <w:t>This Partner Agreement (“Agreement”) is entered into between:</w:t>
      </w:r>
    </w:p>
    <w:p w14:paraId="107ED898" w14:textId="77777777" w:rsidR="00F50CBE" w:rsidRPr="00F50CBE" w:rsidRDefault="00F50CBE" w:rsidP="00F50CBE">
      <w:r w:rsidRPr="00F50CBE">
        <w:rPr>
          <w:b/>
          <w:bCs/>
        </w:rPr>
        <w:t>Fnomo</w:t>
      </w:r>
      <w:r w:rsidRPr="00F50CBE">
        <w:t>, a proprietary financial analysis platform (“Fnomo”),</w:t>
      </w:r>
      <w:r w:rsidRPr="00F50CBE">
        <w:br/>
        <w:t>and</w:t>
      </w:r>
      <w:r w:rsidRPr="00F50CBE">
        <w:br/>
      </w:r>
      <w:r w:rsidRPr="00F50CBE">
        <w:rPr>
          <w:b/>
          <w:bCs/>
        </w:rPr>
        <w:t>[Partner Name]</w:t>
      </w:r>
      <w:r w:rsidRPr="00F50CBE">
        <w:t>, an independent professional (“Partner”).</w:t>
      </w:r>
    </w:p>
    <w:p w14:paraId="6D47E727" w14:textId="77777777" w:rsidR="00F50CBE" w:rsidRPr="00F50CBE" w:rsidRDefault="00F50CBE" w:rsidP="00F50CBE">
      <w:r w:rsidRPr="00F50CBE">
        <w:t>Together referred to as the “Parties”.</w:t>
      </w:r>
    </w:p>
    <w:p w14:paraId="7A7BBC40" w14:textId="77777777" w:rsidR="00F50CBE" w:rsidRPr="00F50CBE" w:rsidRDefault="00F50CBE" w:rsidP="00F50CBE">
      <w:r w:rsidRPr="00F50CBE">
        <w:pict w14:anchorId="1BA2150E">
          <v:rect id="_x0000_i1135" style="width:0;height:1.5pt" o:hralign="center" o:hrstd="t" o:hr="t" fillcolor="#a0a0a0" stroked="f"/>
        </w:pict>
      </w:r>
    </w:p>
    <w:p w14:paraId="77F1D177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1. NATURE OF ENGAGEMENT</w:t>
      </w:r>
    </w:p>
    <w:p w14:paraId="12FDC9EE" w14:textId="77777777" w:rsidR="00F50CBE" w:rsidRPr="00F50CBE" w:rsidRDefault="00F50CBE" w:rsidP="00F50CBE">
      <w:r w:rsidRPr="00F50CBE">
        <w:t xml:space="preserve">1.1 The Partner is engaged as an </w:t>
      </w:r>
      <w:r w:rsidRPr="00F50CBE">
        <w:rPr>
          <w:b/>
          <w:bCs/>
        </w:rPr>
        <w:t>independent referral and distribution partner</w:t>
      </w:r>
      <w:r w:rsidRPr="00F50CBE">
        <w:t xml:space="preserve"> for Fnomo.</w:t>
      </w:r>
    </w:p>
    <w:p w14:paraId="2D386124" w14:textId="77777777" w:rsidR="00F50CBE" w:rsidRPr="00F50CBE" w:rsidRDefault="00F50CBE" w:rsidP="00F50CBE">
      <w:r w:rsidRPr="00F50CBE">
        <w:t>1.2 This Agreement does not constitute any relationship of employment, agency, partnership, or joint venture between the Parties.</w:t>
      </w:r>
    </w:p>
    <w:p w14:paraId="66F365F6" w14:textId="77777777" w:rsidR="00F50CBE" w:rsidRPr="00F50CBE" w:rsidRDefault="00F50CBE" w:rsidP="00F50CBE">
      <w:r w:rsidRPr="00F50CBE">
        <w:t>1.3 The Partner shall have no authority to bind, represent, or create obligations on behalf of Fnomo.</w:t>
      </w:r>
    </w:p>
    <w:p w14:paraId="229B7DF0" w14:textId="77777777" w:rsidR="00F50CBE" w:rsidRPr="00F50CBE" w:rsidRDefault="00F50CBE" w:rsidP="00F50CBE">
      <w:r w:rsidRPr="00F50CBE">
        <w:pict w14:anchorId="340E7162">
          <v:rect id="_x0000_i1136" style="width:0;height:1.5pt" o:hralign="center" o:hrstd="t" o:hr="t" fillcolor="#a0a0a0" stroked="f"/>
        </w:pict>
      </w:r>
    </w:p>
    <w:p w14:paraId="423B256C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2. SCOPE OF ROLE</w:t>
      </w:r>
    </w:p>
    <w:p w14:paraId="721773C7" w14:textId="77777777" w:rsidR="00F50CBE" w:rsidRPr="00F50CBE" w:rsidRDefault="00F50CBE" w:rsidP="00F50CBE">
      <w:r w:rsidRPr="00F50CBE">
        <w:t>2.1 The Partner may introduce Fnomo to potential clients where relevant.</w:t>
      </w:r>
    </w:p>
    <w:p w14:paraId="08C18771" w14:textId="77777777" w:rsidR="00F50CBE" w:rsidRPr="00F50CBE" w:rsidRDefault="00F50CBE" w:rsidP="00F50CBE">
      <w:r w:rsidRPr="00F50CBE">
        <w:t>2.2 Fnomo shall retain full responsibility for product delivery, onboarding, pricing, and customer support.</w:t>
      </w:r>
    </w:p>
    <w:p w14:paraId="0375AE21" w14:textId="77777777" w:rsidR="00F50CBE" w:rsidRPr="00F50CBE" w:rsidRDefault="00F50CBE" w:rsidP="00F50CBE">
      <w:r w:rsidRPr="00F50CBE">
        <w:t>2.3 The Partner is not obligated to achieve any minimum performance or volume of introductions.</w:t>
      </w:r>
    </w:p>
    <w:p w14:paraId="54A5E4AE" w14:textId="77777777" w:rsidR="00F50CBE" w:rsidRPr="00F50CBE" w:rsidRDefault="00F50CBE" w:rsidP="00F50CBE">
      <w:r w:rsidRPr="00F50CBE">
        <w:pict w14:anchorId="29209864">
          <v:rect id="_x0000_i1137" style="width:0;height:1.5pt" o:hralign="center" o:hrstd="t" o:hr="t" fillcolor="#a0a0a0" stroked="f"/>
        </w:pict>
      </w:r>
    </w:p>
    <w:p w14:paraId="7B42C5FE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3. POSITIONING AND REGULATORY COMPLIANCE</w:t>
      </w:r>
    </w:p>
    <w:p w14:paraId="4BB298DC" w14:textId="77777777" w:rsidR="00F50CBE" w:rsidRPr="00F50CBE" w:rsidRDefault="00F50CBE" w:rsidP="00F50CBE">
      <w:r w:rsidRPr="00F50CBE">
        <w:t xml:space="preserve">3.1 Fnomo operates strictly as a </w:t>
      </w:r>
      <w:r w:rsidRPr="00F50CBE">
        <w:rPr>
          <w:b/>
          <w:bCs/>
        </w:rPr>
        <w:t>decision validation and analytical platform</w:t>
      </w:r>
      <w:r w:rsidRPr="00F50CBE">
        <w:t xml:space="preserve"> and does not provide investment advisory services.</w:t>
      </w:r>
    </w:p>
    <w:p w14:paraId="1D9F05DE" w14:textId="77777777" w:rsidR="00F50CBE" w:rsidRPr="00F50CBE" w:rsidRDefault="00F50CBE" w:rsidP="00F50CBE">
      <w:r w:rsidRPr="00F50CBE">
        <w:t>3.2 The Partner agrees that they shall not:</w:t>
      </w:r>
    </w:p>
    <w:p w14:paraId="78B0D63C" w14:textId="77777777" w:rsidR="00F50CBE" w:rsidRPr="00F50CBE" w:rsidRDefault="00F50CBE" w:rsidP="00F50CBE">
      <w:pPr>
        <w:numPr>
          <w:ilvl w:val="0"/>
          <w:numId w:val="1"/>
        </w:numPr>
      </w:pPr>
      <w:r w:rsidRPr="00F50CBE">
        <w:t>Present Fnomo as an advisory, portfolio management, or execution platform</w:t>
      </w:r>
    </w:p>
    <w:p w14:paraId="3317ABAA" w14:textId="77777777" w:rsidR="00F50CBE" w:rsidRPr="00F50CBE" w:rsidRDefault="00F50CBE" w:rsidP="00F50CBE">
      <w:pPr>
        <w:numPr>
          <w:ilvl w:val="0"/>
          <w:numId w:val="1"/>
        </w:numPr>
      </w:pPr>
      <w:r w:rsidRPr="00F50CBE">
        <w:t>Provide buy/sell recommendations in the name of Fnomo</w:t>
      </w:r>
    </w:p>
    <w:p w14:paraId="2E2179F1" w14:textId="77777777" w:rsidR="00F50CBE" w:rsidRPr="00F50CBE" w:rsidRDefault="00F50CBE" w:rsidP="00F50CBE">
      <w:pPr>
        <w:numPr>
          <w:ilvl w:val="0"/>
          <w:numId w:val="1"/>
        </w:numPr>
      </w:pPr>
      <w:r w:rsidRPr="00F50CBE">
        <w:lastRenderedPageBreak/>
        <w:t>Guarantee returns, performance, or financial outcomes</w:t>
      </w:r>
    </w:p>
    <w:p w14:paraId="554FDC94" w14:textId="77777777" w:rsidR="00F50CBE" w:rsidRPr="00F50CBE" w:rsidRDefault="00F50CBE" w:rsidP="00F50CBE">
      <w:pPr>
        <w:numPr>
          <w:ilvl w:val="0"/>
          <w:numId w:val="1"/>
        </w:numPr>
      </w:pPr>
      <w:r w:rsidRPr="00F50CBE">
        <w:t>Make any representation inconsistent with Fnomo’s defined positioning</w:t>
      </w:r>
    </w:p>
    <w:p w14:paraId="73CE0549" w14:textId="77777777" w:rsidR="00F50CBE" w:rsidRPr="00F50CBE" w:rsidRDefault="00F50CBE" w:rsidP="00F50CBE">
      <w:r w:rsidRPr="00F50CBE">
        <w:t>3.3 The Partner shall remain solely responsible for compliance with all applicable professional, legal, and regulatory obligations.</w:t>
      </w:r>
    </w:p>
    <w:p w14:paraId="41ADB476" w14:textId="77777777" w:rsidR="00F50CBE" w:rsidRPr="00F50CBE" w:rsidRDefault="00F50CBE" w:rsidP="00F50CBE">
      <w:r w:rsidRPr="00F50CBE">
        <w:pict w14:anchorId="6282FB5C">
          <v:rect id="_x0000_i1138" style="width:0;height:1.5pt" o:hralign="center" o:hrstd="t" o:hr="t" fillcolor="#a0a0a0" stroked="f"/>
        </w:pict>
      </w:r>
    </w:p>
    <w:p w14:paraId="3FF0DEEB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4. REVENUE SHARE</w:t>
      </w:r>
    </w:p>
    <w:p w14:paraId="16A4C539" w14:textId="77777777" w:rsidR="00F50CBE" w:rsidRPr="00F50CBE" w:rsidRDefault="00F50CBE" w:rsidP="00F50CBE">
      <w:r w:rsidRPr="00F50CBE">
        <w:t xml:space="preserve">4.1 Fnomo shall pay the Partner a revenue share of </w:t>
      </w:r>
      <w:r w:rsidRPr="00F50CBE">
        <w:rPr>
          <w:b/>
          <w:bCs/>
        </w:rPr>
        <w:t>up to fifty percent (50%)</w:t>
      </w:r>
      <w:r w:rsidRPr="00F50CBE">
        <w:t xml:space="preserve"> of net revenue received from clients introduced by the Partner.</w:t>
      </w:r>
    </w:p>
    <w:p w14:paraId="4A2EEC1B" w14:textId="77777777" w:rsidR="00F50CBE" w:rsidRPr="00F50CBE" w:rsidRDefault="00F50CBE" w:rsidP="00F50CBE">
      <w:r w:rsidRPr="00F50CBE">
        <w:t xml:space="preserve">4.2 Revenue share shall apply for a period of </w:t>
      </w:r>
      <w:r w:rsidRPr="00F50CBE">
        <w:rPr>
          <w:b/>
          <w:bCs/>
        </w:rPr>
        <w:t>twelve (12) months</w:t>
      </w:r>
      <w:r w:rsidRPr="00F50CBE">
        <w:t xml:space="preserve"> from the date of the client’s first successful payment.</w:t>
      </w:r>
    </w:p>
    <w:p w14:paraId="05249DD5" w14:textId="77777777" w:rsidR="00F50CBE" w:rsidRPr="00F50CBE" w:rsidRDefault="00F50CBE" w:rsidP="00F50CBE">
      <w:r w:rsidRPr="00F50CBE">
        <w:t>4.3 “Net revenue” shall mean actual subscription fees received by Fnomo, excluding taxes, refunds, chargebacks, or third-party fees.</w:t>
      </w:r>
    </w:p>
    <w:p w14:paraId="68C79592" w14:textId="77777777" w:rsidR="00F50CBE" w:rsidRPr="00F50CBE" w:rsidRDefault="00F50CBE" w:rsidP="00F50CBE">
      <w:r w:rsidRPr="00F50CBE">
        <w:pict w14:anchorId="55F1D9C1">
          <v:rect id="_x0000_i1139" style="width:0;height:1.5pt" o:hralign="center" o:hrstd="t" o:hr="t" fillcolor="#a0a0a0" stroked="f"/>
        </w:pict>
      </w:r>
    </w:p>
    <w:p w14:paraId="4BC1EDC9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5. PAYMENT TERMS</w:t>
      </w:r>
    </w:p>
    <w:p w14:paraId="69CC1980" w14:textId="77777777" w:rsidR="00F50CBE" w:rsidRPr="00F50CBE" w:rsidRDefault="00F50CBE" w:rsidP="00F50CBE">
      <w:r w:rsidRPr="00F50CBE">
        <w:t xml:space="preserve">5.1 Revenue share shall be calculated </w:t>
      </w:r>
      <w:proofErr w:type="gramStart"/>
      <w:r w:rsidRPr="00F50CBE">
        <w:t>on a monthly basis</w:t>
      </w:r>
      <w:proofErr w:type="gramEnd"/>
      <w:r w:rsidRPr="00F50CBE">
        <w:t>.</w:t>
      </w:r>
    </w:p>
    <w:p w14:paraId="55FB2967" w14:textId="77777777" w:rsidR="00F50CBE" w:rsidRPr="00F50CBE" w:rsidRDefault="00F50CBE" w:rsidP="00F50CBE">
      <w:r w:rsidRPr="00F50CBE">
        <w:t xml:space="preserve">5.2 Payments shall be made within </w:t>
      </w:r>
      <w:r w:rsidRPr="00F50CBE">
        <w:rPr>
          <w:b/>
          <w:bCs/>
        </w:rPr>
        <w:t>[15–30] days</w:t>
      </w:r>
      <w:r w:rsidRPr="00F50CBE">
        <w:t xml:space="preserve"> from the end of each applicable billing cycle.</w:t>
      </w:r>
    </w:p>
    <w:p w14:paraId="1F702F75" w14:textId="77777777" w:rsidR="00F50CBE" w:rsidRPr="00F50CBE" w:rsidRDefault="00F50CBE" w:rsidP="00F50CBE">
      <w:r w:rsidRPr="00F50CBE">
        <w:t>5.3 Fnomo shall maintain internal records of client attribution and revenue calculations, which shall be final and binding in the absence of manifest error.</w:t>
      </w:r>
    </w:p>
    <w:p w14:paraId="2DD96995" w14:textId="77777777" w:rsidR="00F50CBE" w:rsidRPr="00F50CBE" w:rsidRDefault="00F50CBE" w:rsidP="00F50CBE">
      <w:r w:rsidRPr="00F50CBE">
        <w:pict w14:anchorId="3A3B9914">
          <v:rect id="_x0000_i1140" style="width:0;height:1.5pt" o:hralign="center" o:hrstd="t" o:hr="t" fillcolor="#a0a0a0" stroked="f"/>
        </w:pict>
      </w:r>
    </w:p>
    <w:p w14:paraId="08B436F3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6. CLIENT ATTRIBUTION</w:t>
      </w:r>
    </w:p>
    <w:p w14:paraId="04ACB623" w14:textId="77777777" w:rsidR="00F50CBE" w:rsidRPr="00F50CBE" w:rsidRDefault="00F50CBE" w:rsidP="00F50CBE">
      <w:r w:rsidRPr="00F50CBE">
        <w:t xml:space="preserve">6.1 Each Partner shall be assigned a unique </w:t>
      </w:r>
      <w:r w:rsidRPr="00F50CBE">
        <w:rPr>
          <w:b/>
          <w:bCs/>
        </w:rPr>
        <w:t>Partner Attribution Code</w:t>
      </w:r>
      <w:r w:rsidRPr="00F50CBE">
        <w:t xml:space="preserve"> or equivalent tracking mechanism.</w:t>
      </w:r>
    </w:p>
    <w:p w14:paraId="70D4167B" w14:textId="77777777" w:rsidR="00F50CBE" w:rsidRPr="00F50CBE" w:rsidRDefault="00F50CBE" w:rsidP="00F50CBE">
      <w:r w:rsidRPr="00F50CBE">
        <w:t>6.2 Only clients properly attributed through this mechanism shall be eligible for revenue share.</w:t>
      </w:r>
    </w:p>
    <w:p w14:paraId="136F6E9D" w14:textId="77777777" w:rsidR="00F50CBE" w:rsidRPr="00F50CBE" w:rsidRDefault="00F50CBE" w:rsidP="00F50CBE">
      <w:r w:rsidRPr="00F50CBE">
        <w:t>6.3 Fnomo reserves the right to determine attribution in cases of conflict or ambiguity.</w:t>
      </w:r>
    </w:p>
    <w:p w14:paraId="34F32F50" w14:textId="77777777" w:rsidR="00F50CBE" w:rsidRPr="00F50CBE" w:rsidRDefault="00F50CBE" w:rsidP="00F50CBE">
      <w:r w:rsidRPr="00F50CBE">
        <w:pict w14:anchorId="1B6C778C">
          <v:rect id="_x0000_i1141" style="width:0;height:1.5pt" o:hralign="center" o:hrstd="t" o:hr="t" fillcolor="#a0a0a0" stroked="f"/>
        </w:pict>
      </w:r>
    </w:p>
    <w:p w14:paraId="706AE554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7. RESTRICTIONS</w:t>
      </w:r>
    </w:p>
    <w:p w14:paraId="4FECBC7A" w14:textId="77777777" w:rsidR="00F50CBE" w:rsidRPr="00F50CBE" w:rsidRDefault="00F50CBE" w:rsidP="00F50CBE">
      <w:r w:rsidRPr="00F50CBE">
        <w:t>The Partner shall not:</w:t>
      </w:r>
    </w:p>
    <w:p w14:paraId="480782FD" w14:textId="77777777" w:rsidR="00F50CBE" w:rsidRPr="00F50CBE" w:rsidRDefault="00F50CBE" w:rsidP="00F50CBE">
      <w:pPr>
        <w:numPr>
          <w:ilvl w:val="0"/>
          <w:numId w:val="2"/>
        </w:numPr>
      </w:pPr>
      <w:r w:rsidRPr="00F50CBE">
        <w:t>Misrepresent Fnomo’s services, capabilities, or positioning</w:t>
      </w:r>
    </w:p>
    <w:p w14:paraId="6339089D" w14:textId="77777777" w:rsidR="00F50CBE" w:rsidRPr="00F50CBE" w:rsidRDefault="00F50CBE" w:rsidP="00F50CBE">
      <w:pPr>
        <w:numPr>
          <w:ilvl w:val="0"/>
          <w:numId w:val="2"/>
        </w:numPr>
      </w:pPr>
      <w:r w:rsidRPr="00F50CBE">
        <w:lastRenderedPageBreak/>
        <w:t>Alter pricing, terms, or commercial structure</w:t>
      </w:r>
    </w:p>
    <w:p w14:paraId="1E0C4DAC" w14:textId="77777777" w:rsidR="00F50CBE" w:rsidRPr="00F50CBE" w:rsidRDefault="00F50CBE" w:rsidP="00F50CBE">
      <w:pPr>
        <w:numPr>
          <w:ilvl w:val="0"/>
          <w:numId w:val="2"/>
        </w:numPr>
      </w:pPr>
      <w:r w:rsidRPr="00F50CBE">
        <w:t>Resell, sublicense, or repackage Fnomo as their own offering</w:t>
      </w:r>
    </w:p>
    <w:p w14:paraId="590C82C5" w14:textId="77777777" w:rsidR="00F50CBE" w:rsidRPr="00F50CBE" w:rsidRDefault="00F50CBE" w:rsidP="00F50CBE">
      <w:pPr>
        <w:numPr>
          <w:ilvl w:val="0"/>
          <w:numId w:val="2"/>
        </w:numPr>
      </w:pPr>
      <w:r w:rsidRPr="00F50CBE">
        <w:t>Engage in any activity that may harm Fnomo’s reputation or compliance standing</w:t>
      </w:r>
    </w:p>
    <w:p w14:paraId="50019DC0" w14:textId="77777777" w:rsidR="00F50CBE" w:rsidRPr="00F50CBE" w:rsidRDefault="00F50CBE" w:rsidP="00F50CBE">
      <w:r w:rsidRPr="00F50CBE">
        <w:pict w14:anchorId="2B330330">
          <v:rect id="_x0000_i1142" style="width:0;height:1.5pt" o:hralign="center" o:hrstd="t" o:hr="t" fillcolor="#a0a0a0" stroked="f"/>
        </w:pict>
      </w:r>
    </w:p>
    <w:p w14:paraId="690DB4F3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8. CONFIDENTIALITY</w:t>
      </w:r>
    </w:p>
    <w:p w14:paraId="4DE3C530" w14:textId="77777777" w:rsidR="00F50CBE" w:rsidRPr="00F50CBE" w:rsidRDefault="00F50CBE" w:rsidP="00F50CBE">
      <w:r w:rsidRPr="00F50CBE">
        <w:t>8.1 The Partner agrees to maintain confidentiality of all non-public information relating to Fnomo, its business, clients, pricing, and systems.</w:t>
      </w:r>
    </w:p>
    <w:p w14:paraId="3610A665" w14:textId="77777777" w:rsidR="00F50CBE" w:rsidRPr="00F50CBE" w:rsidRDefault="00F50CBE" w:rsidP="00F50CBE">
      <w:r w:rsidRPr="00F50CBE">
        <w:t>8.2 Such obligations shall survive termination of this Agreement.</w:t>
      </w:r>
    </w:p>
    <w:p w14:paraId="37CC3002" w14:textId="77777777" w:rsidR="00F50CBE" w:rsidRPr="00F50CBE" w:rsidRDefault="00F50CBE" w:rsidP="00F50CBE">
      <w:r w:rsidRPr="00F50CBE">
        <w:pict w14:anchorId="5F0E0D4C">
          <v:rect id="_x0000_i1143" style="width:0;height:1.5pt" o:hralign="center" o:hrstd="t" o:hr="t" fillcolor="#a0a0a0" stroked="f"/>
        </w:pict>
      </w:r>
    </w:p>
    <w:p w14:paraId="2F5A82DC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9. TERM AND TERMINATION</w:t>
      </w:r>
    </w:p>
    <w:p w14:paraId="3E5B0C5C" w14:textId="77777777" w:rsidR="00F50CBE" w:rsidRPr="00F50CBE" w:rsidRDefault="00F50CBE" w:rsidP="00F50CBE">
      <w:r w:rsidRPr="00F50CBE">
        <w:t>9.1 This Agreement shall remain in effect until terminated by either Party.</w:t>
      </w:r>
    </w:p>
    <w:p w14:paraId="45F6087A" w14:textId="77777777" w:rsidR="00F50CBE" w:rsidRPr="00F50CBE" w:rsidRDefault="00F50CBE" w:rsidP="00F50CBE">
      <w:r w:rsidRPr="00F50CBE">
        <w:t>9.2 Either Party may terminate this Agreement with written notice.</w:t>
      </w:r>
    </w:p>
    <w:p w14:paraId="0AB00F1C" w14:textId="77777777" w:rsidR="00F50CBE" w:rsidRPr="00F50CBE" w:rsidRDefault="00F50CBE" w:rsidP="00F50CBE">
      <w:r w:rsidRPr="00F50CBE">
        <w:t>9.3 Fnomo reserves the right to terminate this Agreement immediately in the event of:</w:t>
      </w:r>
    </w:p>
    <w:p w14:paraId="1F405008" w14:textId="77777777" w:rsidR="00F50CBE" w:rsidRPr="00F50CBE" w:rsidRDefault="00F50CBE" w:rsidP="00F50CBE">
      <w:pPr>
        <w:numPr>
          <w:ilvl w:val="0"/>
          <w:numId w:val="3"/>
        </w:numPr>
      </w:pPr>
      <w:r w:rsidRPr="00F50CBE">
        <w:t>Misrepresentation</w:t>
      </w:r>
    </w:p>
    <w:p w14:paraId="014B18DA" w14:textId="77777777" w:rsidR="00F50CBE" w:rsidRPr="00F50CBE" w:rsidRDefault="00F50CBE" w:rsidP="00F50CBE">
      <w:pPr>
        <w:numPr>
          <w:ilvl w:val="0"/>
          <w:numId w:val="3"/>
        </w:numPr>
      </w:pPr>
      <w:r w:rsidRPr="00F50CBE">
        <w:t>Regulatory breach</w:t>
      </w:r>
    </w:p>
    <w:p w14:paraId="390523C9" w14:textId="77777777" w:rsidR="00F50CBE" w:rsidRPr="00F50CBE" w:rsidRDefault="00F50CBE" w:rsidP="00F50CBE">
      <w:pPr>
        <w:numPr>
          <w:ilvl w:val="0"/>
          <w:numId w:val="3"/>
        </w:numPr>
      </w:pPr>
      <w:r w:rsidRPr="00F50CBE">
        <w:t>Conduct detrimental to Fnomo</w:t>
      </w:r>
    </w:p>
    <w:p w14:paraId="153A9F87" w14:textId="77777777" w:rsidR="00F50CBE" w:rsidRPr="00F50CBE" w:rsidRDefault="00F50CBE" w:rsidP="00F50CBE">
      <w:r w:rsidRPr="00F50CBE">
        <w:t>9.4 Revenue share shall cease upon termination, except for valid accrued payments up to the termination date.</w:t>
      </w:r>
    </w:p>
    <w:p w14:paraId="0506C441" w14:textId="77777777" w:rsidR="00F50CBE" w:rsidRPr="00F50CBE" w:rsidRDefault="00F50CBE" w:rsidP="00F50CBE">
      <w:r w:rsidRPr="00F50CBE">
        <w:pict w14:anchorId="3920F3AD">
          <v:rect id="_x0000_i1144" style="width:0;height:1.5pt" o:hralign="center" o:hrstd="t" o:hr="t" fillcolor="#a0a0a0" stroked="f"/>
        </w:pict>
      </w:r>
    </w:p>
    <w:p w14:paraId="6FA3ACA7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10. LIMITATION OF LIABILITY</w:t>
      </w:r>
    </w:p>
    <w:p w14:paraId="752387F6" w14:textId="77777777" w:rsidR="00F50CBE" w:rsidRPr="00F50CBE" w:rsidRDefault="00F50CBE" w:rsidP="00F50CBE">
      <w:r w:rsidRPr="00F50CBE">
        <w:t>10.1 Fnomo provides analytical tools only.</w:t>
      </w:r>
    </w:p>
    <w:p w14:paraId="6F23EDF6" w14:textId="77777777" w:rsidR="00F50CBE" w:rsidRPr="00F50CBE" w:rsidRDefault="00F50CBE" w:rsidP="00F50CBE">
      <w:r w:rsidRPr="00F50CBE">
        <w:t>10.2 Fnomo shall not be liable for any financial decisions, losses, or outcomes arising from use of the platform.</w:t>
      </w:r>
    </w:p>
    <w:p w14:paraId="506CF179" w14:textId="77777777" w:rsidR="00F50CBE" w:rsidRPr="00F50CBE" w:rsidRDefault="00F50CBE" w:rsidP="00F50CBE">
      <w:r w:rsidRPr="00F50CBE">
        <w:t>10.3 All investment decisions remain solely the responsibility of the end user.</w:t>
      </w:r>
    </w:p>
    <w:p w14:paraId="7E789994" w14:textId="77777777" w:rsidR="00F50CBE" w:rsidRPr="00F50CBE" w:rsidRDefault="00F50CBE" w:rsidP="00F50CBE">
      <w:r w:rsidRPr="00F50CBE">
        <w:pict w14:anchorId="4031103C">
          <v:rect id="_x0000_i1145" style="width:0;height:1.5pt" o:hralign="center" o:hrstd="t" o:hr="t" fillcolor="#a0a0a0" stroked="f"/>
        </w:pict>
      </w:r>
    </w:p>
    <w:p w14:paraId="73A8AECF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11. GENERAL PROVISIONS</w:t>
      </w:r>
    </w:p>
    <w:p w14:paraId="294738B5" w14:textId="77777777" w:rsidR="00F50CBE" w:rsidRPr="00F50CBE" w:rsidRDefault="00F50CBE" w:rsidP="00F50CBE">
      <w:r w:rsidRPr="00F50CBE">
        <w:t>11.1 This Agreement constitutes the entire understanding between the Parties.</w:t>
      </w:r>
    </w:p>
    <w:p w14:paraId="2C5734D2" w14:textId="77777777" w:rsidR="00F50CBE" w:rsidRPr="00F50CBE" w:rsidRDefault="00F50CBE" w:rsidP="00F50CBE">
      <w:r w:rsidRPr="00F50CBE">
        <w:t>11.2 Any modifications shall be made in writing.</w:t>
      </w:r>
    </w:p>
    <w:p w14:paraId="2892378E" w14:textId="77777777" w:rsidR="00F50CBE" w:rsidRPr="00F50CBE" w:rsidRDefault="00F50CBE" w:rsidP="00F50CBE">
      <w:r w:rsidRPr="00F50CBE">
        <w:t>11.3 Each Party shall be responsible for its own taxes, filings, and statutory obligations.</w:t>
      </w:r>
    </w:p>
    <w:p w14:paraId="0C69FF35" w14:textId="77777777" w:rsidR="00F50CBE" w:rsidRPr="00F50CBE" w:rsidRDefault="00F50CBE" w:rsidP="00F50CBE">
      <w:r w:rsidRPr="00F50CBE">
        <w:lastRenderedPageBreak/>
        <w:t>11.4 Fnomo reserves the right to update commercial terms with prior notice.</w:t>
      </w:r>
    </w:p>
    <w:p w14:paraId="597045B5" w14:textId="77777777" w:rsidR="00F50CBE" w:rsidRPr="00F50CBE" w:rsidRDefault="00F50CBE" w:rsidP="00F50CBE">
      <w:r w:rsidRPr="00F50CBE">
        <w:t>11.5 This Agreement shall be governed by and construed in accordance with applicable laws of India.</w:t>
      </w:r>
    </w:p>
    <w:p w14:paraId="432F0619" w14:textId="77777777" w:rsidR="00F50CBE" w:rsidRPr="00F50CBE" w:rsidRDefault="00F50CBE" w:rsidP="00F50CBE">
      <w:r w:rsidRPr="00F50CBE">
        <w:pict w14:anchorId="3548A637">
          <v:rect id="_x0000_i1146" style="width:0;height:1.5pt" o:hralign="center" o:hrstd="t" o:hr="t" fillcolor="#a0a0a0" stroked="f"/>
        </w:pict>
      </w:r>
    </w:p>
    <w:p w14:paraId="7E09C2A6" w14:textId="77777777" w:rsidR="00F50CBE" w:rsidRPr="00F50CBE" w:rsidRDefault="00F50CBE" w:rsidP="00F50CBE">
      <w:pPr>
        <w:rPr>
          <w:b/>
          <w:bCs/>
        </w:rPr>
      </w:pPr>
      <w:r w:rsidRPr="00F50CBE">
        <w:rPr>
          <w:b/>
          <w:bCs/>
        </w:rPr>
        <w:t>12. ACCEPTANCE</w:t>
      </w:r>
    </w:p>
    <w:p w14:paraId="577D44C7" w14:textId="77777777" w:rsidR="00F50CBE" w:rsidRPr="00F50CBE" w:rsidRDefault="00F50CBE" w:rsidP="00F50CBE">
      <w:r w:rsidRPr="00F50CBE">
        <w:t>By proceeding under this Agreement, the Partner acknowledges and agrees to the terms stated herein.</w:t>
      </w:r>
    </w:p>
    <w:p w14:paraId="7BC46479" w14:textId="77777777" w:rsidR="00F50CBE" w:rsidRPr="00F50CBE" w:rsidRDefault="00F50CBE" w:rsidP="00F50CBE">
      <w:r w:rsidRPr="00F50CBE">
        <w:pict w14:anchorId="3F1D4C58">
          <v:rect id="_x0000_i1147" style="width:0;height:1.5pt" o:hralign="center" o:hrstd="t" o:hr="t" fillcolor="#a0a0a0" stroked="f"/>
        </w:pict>
      </w:r>
    </w:p>
    <w:p w14:paraId="384F8286" w14:textId="77777777" w:rsidR="00F50CBE" w:rsidRPr="00F50CBE" w:rsidRDefault="00F50CBE" w:rsidP="00F50CBE">
      <w:r w:rsidRPr="00F50CBE">
        <w:rPr>
          <w:b/>
          <w:bCs/>
        </w:rPr>
        <w:t>For Fnomo</w:t>
      </w:r>
      <w:r w:rsidRPr="00F50CBE">
        <w:br/>
        <w:t>Name:</w:t>
      </w:r>
      <w:r w:rsidRPr="00F50CBE">
        <w:br/>
        <w:t>Designation:</w:t>
      </w:r>
    </w:p>
    <w:p w14:paraId="5D4F1F3A" w14:textId="77777777" w:rsidR="00F50CBE" w:rsidRPr="00F50CBE" w:rsidRDefault="00F50CBE" w:rsidP="00F50CBE">
      <w:r w:rsidRPr="00F50CBE">
        <w:rPr>
          <w:b/>
          <w:bCs/>
        </w:rPr>
        <w:t>For Partner</w:t>
      </w:r>
      <w:r w:rsidRPr="00F50CBE">
        <w:br/>
        <w:t>Name:</w:t>
      </w:r>
      <w:r w:rsidRPr="00F50CBE">
        <w:br/>
        <w:t>Signature:</w:t>
      </w:r>
    </w:p>
    <w:p w14:paraId="3F6DD806" w14:textId="77777777" w:rsidR="00F50CBE" w:rsidRPr="00F50CBE" w:rsidRDefault="00F50CBE" w:rsidP="00F50CBE">
      <w:r w:rsidRPr="00F50CBE">
        <w:pict w14:anchorId="6206A6EE">
          <v:rect id="_x0000_i1148" style="width:0;height:1.5pt" o:hralign="center" o:hrstd="t" o:hr="t" fillcolor="#a0a0a0" stroked="f"/>
        </w:pict>
      </w:r>
    </w:p>
    <w:p w14:paraId="4B412923" w14:textId="487A2F62" w:rsidR="00F50CBE" w:rsidRPr="00F50CBE" w:rsidRDefault="00F50CBE" w:rsidP="00F50CBE"/>
    <w:p w14:paraId="094826DE" w14:textId="77777777" w:rsidR="00F50CBE" w:rsidRDefault="00F50CBE"/>
    <w:sectPr w:rsidR="00F5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344C"/>
    <w:multiLevelType w:val="multilevel"/>
    <w:tmpl w:val="058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F51"/>
    <w:multiLevelType w:val="multilevel"/>
    <w:tmpl w:val="D1E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41C3"/>
    <w:multiLevelType w:val="multilevel"/>
    <w:tmpl w:val="246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074F7"/>
    <w:multiLevelType w:val="multilevel"/>
    <w:tmpl w:val="F1A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86433"/>
    <w:multiLevelType w:val="multilevel"/>
    <w:tmpl w:val="A25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806843">
    <w:abstractNumId w:val="2"/>
  </w:num>
  <w:num w:numId="2" w16cid:durableId="924417968">
    <w:abstractNumId w:val="0"/>
  </w:num>
  <w:num w:numId="3" w16cid:durableId="591665451">
    <w:abstractNumId w:val="4"/>
  </w:num>
  <w:num w:numId="4" w16cid:durableId="119998968">
    <w:abstractNumId w:val="3"/>
  </w:num>
  <w:num w:numId="5" w16cid:durableId="2116752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BE"/>
    <w:rsid w:val="00871C0A"/>
    <w:rsid w:val="00F5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DBD4"/>
  <w15:chartTrackingRefBased/>
  <w15:docId w15:val="{65546A90-3334-457F-8D2D-31DAF0EB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0C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0C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672</Words>
  <Characters>3738</Characters>
  <Application>Microsoft Office Word</Application>
  <DocSecurity>0</DocSecurity>
  <Lines>101</Lines>
  <Paragraphs>81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1</cp:revision>
  <dcterms:created xsi:type="dcterms:W3CDTF">2026-04-22T13:59:00Z</dcterms:created>
  <dcterms:modified xsi:type="dcterms:W3CDTF">2026-04-22T14:01:00Z</dcterms:modified>
</cp:coreProperties>
</file>