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5000" w:type="pct"/>
        <w:tblLook w:val="04A0" w:firstRow="1" w:lastRow="0" w:firstColumn="1" w:lastColumn="0" w:noHBand="0" w:noVBand="1"/>
      </w:tblPr>
      <w:tblGrid>
        <w:gridCol w:w="4808"/>
        <w:gridCol w:w="4808"/>
      </w:tblGrid>
      <w:tr w:rsidR="00B602C1" w:rsidRPr="00815493" w14:paraId="10FE2846" w14:textId="77777777" w:rsidTr="0071024C">
        <w:tc>
          <w:tcPr>
            <w:tcW w:w="2500" w:type="pct"/>
            <w:shd w:val="clear" w:color="0D1B2A" w:fill="0D1B2A"/>
          </w:tcPr>
          <w:p w14:paraId="01656FC6" w14:textId="015BD246" w:rsidR="00B602C1" w:rsidRPr="00815493" w:rsidRDefault="00B602C1" w:rsidP="00B602C1">
            <w:pPr>
              <w:spacing w:before="200" w:after="200"/>
              <w:rPr>
                <w:rFonts w:ascii="ADLaM Display" w:hAnsi="ADLaM Display" w:cs="ADLaM Display"/>
                <w:b/>
                <w:color w:val="FFFFFF"/>
                <w:sz w:val="40"/>
              </w:rPr>
            </w:pPr>
            <w:r w:rsidRPr="00815493">
              <w:rPr>
                <w:rFonts w:ascii="ADLaM Display" w:hAnsi="ADLaM Display" w:cs="ADLaM Display"/>
                <w:b/>
                <w:color w:val="FFFFFF"/>
                <w:sz w:val="40"/>
              </w:rPr>
              <w:t>FNOMO</w:t>
            </w:r>
          </w:p>
        </w:tc>
        <w:tc>
          <w:tcPr>
            <w:tcW w:w="2500" w:type="pct"/>
            <w:shd w:val="clear" w:color="0D1B2A" w:fill="0D1B2A"/>
          </w:tcPr>
          <w:p w14:paraId="2B7DB7BA" w14:textId="3E334C67" w:rsidR="00B602C1" w:rsidRPr="00815493" w:rsidRDefault="0071024C" w:rsidP="00B602C1">
            <w:pPr>
              <w:spacing w:before="260" w:after="200"/>
              <w:jc w:val="right"/>
              <w:rPr>
                <w:rFonts w:ascii="ADLaM Display" w:hAnsi="ADLaM Display" w:cs="ADLaM Display"/>
                <w:color w:val="9AABBE"/>
                <w:sz w:val="15"/>
              </w:rPr>
            </w:pPr>
            <w:r w:rsidRPr="00815493">
              <w:rPr>
                <w:rFonts w:ascii="ADLaM Display" w:hAnsi="ADLaM Display" w:cs="ADLaM Display"/>
                <w:color w:val="9AABBE"/>
                <w:sz w:val="15"/>
              </w:rPr>
              <w:t>fnomo.com/education</w:t>
            </w:r>
          </w:p>
        </w:tc>
      </w:tr>
    </w:tbl>
    <w:p w14:paraId="0E01DC91" w14:textId="77777777" w:rsidR="00B602C1" w:rsidRPr="00815493" w:rsidRDefault="00B602C1" w:rsidP="00B602C1">
      <w:pPr>
        <w:spacing w:after="0"/>
        <w:rPr>
          <w:rFonts w:ascii="ADLaM Display" w:hAnsi="ADLaM Display" w:cs="ADLaM Display"/>
          <w:sz w:val="4"/>
        </w:rPr>
      </w:pPr>
    </w:p>
    <w:tbl>
      <w:tblPr>
        <w:tblStyle w:val="TableGrid"/>
        <w:tblW w:w="5000" w:type="pct"/>
        <w:tblLook w:val="04A0" w:firstRow="1" w:lastRow="0" w:firstColumn="1" w:lastColumn="0" w:noHBand="0" w:noVBand="1"/>
      </w:tblPr>
      <w:tblGrid>
        <w:gridCol w:w="9616"/>
      </w:tblGrid>
      <w:tr w:rsidR="00B602C1" w:rsidRPr="00815493" w14:paraId="1A4B9618" w14:textId="77777777" w:rsidTr="0071024C">
        <w:tc>
          <w:tcPr>
            <w:tcW w:w="5000" w:type="pct"/>
            <w:shd w:val="clear" w:color="0D1B2A" w:fill="0D1B2A"/>
          </w:tcPr>
          <w:p w14:paraId="6B363992" w14:textId="0715D4EB" w:rsidR="00B602C1" w:rsidRPr="00815493" w:rsidRDefault="00B602C1" w:rsidP="00B602C1">
            <w:pPr>
              <w:spacing w:before="60" w:after="60"/>
              <w:rPr>
                <w:rFonts w:ascii="ADLaM Display" w:hAnsi="ADLaM Display" w:cs="ADLaM Display"/>
                <w:color w:val="FFFFFF" w:themeColor="background1"/>
                <w:sz w:val="14"/>
              </w:rPr>
            </w:pPr>
          </w:p>
        </w:tc>
      </w:tr>
    </w:tbl>
    <w:p w14:paraId="690D3044" w14:textId="77777777" w:rsidR="00B602C1" w:rsidRPr="00815493" w:rsidRDefault="00B602C1" w:rsidP="00B602C1">
      <w:pPr>
        <w:spacing w:after="0"/>
        <w:rPr>
          <w:rFonts w:ascii="ADLaM Display" w:hAnsi="ADLaM Display" w:cs="ADLaM Display"/>
          <w:sz w:val="4"/>
        </w:rPr>
      </w:pPr>
    </w:p>
    <w:p w14:paraId="0BCF644D" w14:textId="77777777" w:rsidR="00B602C1" w:rsidRPr="00815493" w:rsidRDefault="00B602C1" w:rsidP="00B602C1">
      <w:pPr>
        <w:spacing w:after="0"/>
        <w:rPr>
          <w:rFonts w:ascii="ADLaM Display" w:hAnsi="ADLaM Display" w:cs="ADLaM Display"/>
          <w:sz w:val="8"/>
        </w:rPr>
      </w:pPr>
    </w:p>
    <w:tbl>
      <w:tblPr>
        <w:tblStyle w:val="TableGrid"/>
        <w:tblW w:w="5000" w:type="pct"/>
        <w:tblLook w:val="04A0" w:firstRow="1" w:lastRow="0" w:firstColumn="1" w:lastColumn="0" w:noHBand="0" w:noVBand="1"/>
      </w:tblPr>
      <w:tblGrid>
        <w:gridCol w:w="9616"/>
      </w:tblGrid>
      <w:tr w:rsidR="00B602C1" w:rsidRPr="00815493" w14:paraId="163C72D2" w14:textId="77777777" w:rsidTr="0071024C">
        <w:tc>
          <w:tcPr>
            <w:tcW w:w="5000" w:type="pct"/>
            <w:shd w:val="clear" w:color="D8DCE2" w:fill="D8DCE2"/>
          </w:tcPr>
          <w:p w14:paraId="477608CD" w14:textId="77777777" w:rsidR="00B602C1" w:rsidRPr="00815493" w:rsidRDefault="00B602C1" w:rsidP="00B602C1">
            <w:pPr>
              <w:rPr>
                <w:rFonts w:ascii="ADLaM Display" w:hAnsi="ADLaM Display" w:cs="ADLaM Display"/>
                <w:sz w:val="4"/>
              </w:rPr>
            </w:pPr>
          </w:p>
        </w:tc>
      </w:tr>
    </w:tbl>
    <w:p w14:paraId="09A3E5F6" w14:textId="77777777" w:rsidR="00B602C1" w:rsidRPr="00815493" w:rsidRDefault="00B602C1" w:rsidP="00B602C1">
      <w:pPr>
        <w:spacing w:after="0"/>
        <w:rPr>
          <w:rFonts w:ascii="ADLaM Display" w:hAnsi="ADLaM Display" w:cs="ADLaM Display"/>
          <w:sz w:val="4"/>
        </w:rPr>
      </w:pPr>
    </w:p>
    <w:p w14:paraId="2FCC489F" w14:textId="77777777" w:rsidR="00B602C1" w:rsidRPr="00815493" w:rsidRDefault="00B602C1" w:rsidP="0071024C">
      <w:pPr>
        <w:spacing w:after="0"/>
        <w:rPr>
          <w:rFonts w:ascii="ADLaM Display" w:hAnsi="ADLaM Display" w:cs="ADLaM Display"/>
          <w:sz w:val="2"/>
        </w:rPr>
      </w:pPr>
    </w:p>
    <w:tbl>
      <w:tblPr>
        <w:tblStyle w:val="TableGrid"/>
        <w:tblW w:w="5000" w:type="pct"/>
        <w:tblLook w:val="04A0" w:firstRow="1" w:lastRow="0" w:firstColumn="1" w:lastColumn="0" w:noHBand="0" w:noVBand="1"/>
      </w:tblPr>
      <w:tblGrid>
        <w:gridCol w:w="9616"/>
      </w:tblGrid>
      <w:tr w:rsidR="00B602C1" w:rsidRPr="00815493" w14:paraId="7C8B1965" w14:textId="77777777" w:rsidTr="0071024C">
        <w:tc>
          <w:tcPr>
            <w:tcW w:w="5000" w:type="pct"/>
            <w:shd w:val="clear" w:color="0D1B2A" w:fill="0D1B2A"/>
          </w:tcPr>
          <w:p w14:paraId="3290EAC3" w14:textId="7F5A40BB" w:rsidR="00B602C1" w:rsidRPr="00815493" w:rsidRDefault="00B602C1" w:rsidP="00B602C1">
            <w:pPr>
              <w:spacing w:before="120" w:after="120"/>
              <w:rPr>
                <w:rFonts w:ascii="ADLaM Display" w:hAnsi="ADLaM Display" w:cs="ADLaM Display"/>
                <w:b/>
                <w:color w:val="FFFFFF"/>
                <w:sz w:val="16"/>
              </w:rPr>
            </w:pPr>
            <w:r w:rsidRPr="00815493">
              <w:rPr>
                <w:rFonts w:ascii="ADLaM Display" w:hAnsi="ADLaM Display" w:cs="ADLaM Display"/>
                <w:b/>
                <w:color w:val="FFFFFF"/>
                <w:sz w:val="16"/>
              </w:rPr>
              <w:t xml:space="preserve">  I N S T I T U T I O N A L   P A R T N E R S H I P   </w:t>
            </w:r>
            <w:proofErr w:type="spellStart"/>
            <w:r w:rsidRPr="00815493">
              <w:rPr>
                <w:rFonts w:ascii="ADLaM Display" w:hAnsi="ADLaM Display" w:cs="ADLaM Display"/>
                <w:b/>
                <w:color w:val="FFFFFF"/>
                <w:sz w:val="16"/>
              </w:rPr>
              <w:t>P</w:t>
            </w:r>
            <w:proofErr w:type="spellEnd"/>
            <w:r w:rsidRPr="00815493">
              <w:rPr>
                <w:rFonts w:ascii="ADLaM Display" w:hAnsi="ADLaM Display" w:cs="ADLaM Display"/>
                <w:b/>
                <w:color w:val="FFFFFF"/>
                <w:sz w:val="16"/>
              </w:rPr>
              <w:t xml:space="preserve"> R O P O S A L  </w:t>
            </w:r>
          </w:p>
        </w:tc>
      </w:tr>
    </w:tbl>
    <w:p w14:paraId="7816391C" w14:textId="77777777" w:rsidR="00B602C1" w:rsidRPr="00815493" w:rsidRDefault="00B602C1" w:rsidP="00B602C1">
      <w:pPr>
        <w:spacing w:after="0"/>
        <w:rPr>
          <w:rFonts w:ascii="ADLaM Display" w:hAnsi="ADLaM Display" w:cs="ADLaM Display"/>
          <w:sz w:val="4"/>
        </w:rPr>
      </w:pPr>
    </w:p>
    <w:p w14:paraId="70412FB7" w14:textId="77777777" w:rsidR="00B602C1" w:rsidRPr="00815493" w:rsidRDefault="00B602C1" w:rsidP="00B602C1">
      <w:pPr>
        <w:spacing w:after="0"/>
        <w:rPr>
          <w:rFonts w:ascii="ADLaM Display" w:hAnsi="ADLaM Display" w:cs="ADLaM Display"/>
          <w:sz w:val="12"/>
        </w:rPr>
      </w:pPr>
    </w:p>
    <w:tbl>
      <w:tblPr>
        <w:tblStyle w:val="TableGrid"/>
        <w:tblW w:w="5000" w:type="pct"/>
        <w:tblLook w:val="04A0" w:firstRow="1" w:lastRow="0" w:firstColumn="1" w:lastColumn="0" w:noHBand="0" w:noVBand="1"/>
      </w:tblPr>
      <w:tblGrid>
        <w:gridCol w:w="9616"/>
      </w:tblGrid>
      <w:tr w:rsidR="00B602C1" w:rsidRPr="00815493" w14:paraId="1FCB262E" w14:textId="77777777" w:rsidTr="00815493">
        <w:trPr>
          <w:trHeight w:val="3277"/>
        </w:trPr>
        <w:tc>
          <w:tcPr>
            <w:tcW w:w="5000" w:type="pct"/>
            <w:shd w:val="clear" w:color="0D1B2A" w:fill="0D1B2A"/>
          </w:tcPr>
          <w:tbl>
            <w:tblPr>
              <w:tblStyle w:val="TableGrid"/>
              <w:tblW w:w="4766" w:type="pct"/>
              <w:tblLook w:val="04A0" w:firstRow="1" w:lastRow="0" w:firstColumn="1" w:lastColumn="0" w:noHBand="0" w:noVBand="1"/>
            </w:tblPr>
            <w:tblGrid>
              <w:gridCol w:w="8951"/>
            </w:tblGrid>
            <w:tr w:rsidR="0071024C" w:rsidRPr="00815493" w14:paraId="6BEF30E7" w14:textId="77777777" w:rsidTr="00815493">
              <w:trPr>
                <w:trHeight w:val="315"/>
              </w:trPr>
              <w:tc>
                <w:tcPr>
                  <w:tcW w:w="5000" w:type="pct"/>
                  <w:shd w:val="clear" w:color="0D1B2A" w:fill="0D1B2A"/>
                </w:tcPr>
                <w:p w14:paraId="1929996A" w14:textId="451A0B97" w:rsidR="0071024C" w:rsidRPr="00815493" w:rsidRDefault="0071024C" w:rsidP="0071024C">
                  <w:pPr>
                    <w:spacing w:before="80" w:after="80"/>
                    <w:rPr>
                      <w:rFonts w:ascii="ADLaM Display" w:hAnsi="ADLaM Display" w:cs="ADLaM Display"/>
                      <w:b/>
                      <w:color w:val="FFFFFF"/>
                      <w:sz w:val="15"/>
                    </w:rPr>
                  </w:pPr>
                  <w:r w:rsidRPr="00815493">
                    <w:rPr>
                      <w:rFonts w:ascii="ADLaM Display" w:hAnsi="ADLaM Display" w:cs="ADLaM Display"/>
                      <w:b/>
                      <w:color w:val="FFFFFF"/>
                      <w:sz w:val="15"/>
                    </w:rPr>
                    <w:t xml:space="preserve">G L O B A L   S H I F T   I N   E D U C A T I O N  </w:t>
                  </w:r>
                </w:p>
              </w:tc>
            </w:tr>
          </w:tbl>
          <w:p w14:paraId="5B565498" w14:textId="77777777" w:rsidR="00815493" w:rsidRPr="00815493" w:rsidRDefault="00815493" w:rsidP="0071024C">
            <w:pPr>
              <w:spacing w:after="120" w:line="300" w:lineRule="auto"/>
              <w:rPr>
                <w:rFonts w:ascii="ADLaM Display" w:hAnsi="ADLaM Display" w:cs="ADLaM Display"/>
                <w:color w:val="FFFFFF" w:themeColor="background1"/>
                <w:sz w:val="19"/>
              </w:rPr>
            </w:pPr>
          </w:p>
          <w:p w14:paraId="4F14D7BA" w14:textId="0A904290" w:rsidR="0071024C" w:rsidRPr="00815493" w:rsidRDefault="0071024C" w:rsidP="0071024C">
            <w:pPr>
              <w:spacing w:after="120" w:line="300" w:lineRule="auto"/>
              <w:rPr>
                <w:rFonts w:ascii="ADLaM Display" w:hAnsi="ADLaM Display" w:cs="ADLaM Display"/>
                <w:color w:val="FFFFFF" w:themeColor="background1"/>
                <w:sz w:val="19"/>
              </w:rPr>
            </w:pPr>
            <w:r w:rsidRPr="00815493">
              <w:rPr>
                <w:rFonts w:ascii="ADLaM Display" w:hAnsi="ADLaM Display" w:cs="ADLaM Display"/>
                <w:color w:val="FFFFFF" w:themeColor="background1"/>
                <w:sz w:val="19"/>
              </w:rPr>
              <w:t>Education globally is shifting beyond academic knowledge toward real-world capability.</w:t>
            </w:r>
          </w:p>
          <w:p w14:paraId="12EC7C7F" w14:textId="77777777" w:rsidR="0071024C" w:rsidRPr="00815493" w:rsidRDefault="0071024C" w:rsidP="0071024C">
            <w:pPr>
              <w:spacing w:after="120" w:line="300" w:lineRule="auto"/>
              <w:rPr>
                <w:rFonts w:ascii="ADLaM Display" w:hAnsi="ADLaM Display" w:cs="ADLaM Display"/>
                <w:color w:val="FFFFFF" w:themeColor="background1"/>
                <w:sz w:val="19"/>
              </w:rPr>
            </w:pPr>
            <w:r w:rsidRPr="00815493">
              <w:rPr>
                <w:rFonts w:ascii="ADLaM Display" w:hAnsi="ADLaM Display" w:cs="ADLaM Display"/>
                <w:color w:val="FFFFFF" w:themeColor="background1"/>
                <w:sz w:val="19"/>
              </w:rPr>
              <w:t>Institutions are increasingly adopting experiential and application-based learning models to prepare students for real-life challenges.</w:t>
            </w:r>
          </w:p>
          <w:p w14:paraId="7B144F7B" w14:textId="77777777" w:rsidR="0071024C" w:rsidRPr="00815493" w:rsidRDefault="0071024C" w:rsidP="0071024C">
            <w:pPr>
              <w:spacing w:after="120" w:line="300" w:lineRule="auto"/>
              <w:rPr>
                <w:rFonts w:ascii="ADLaM Display" w:hAnsi="ADLaM Display" w:cs="ADLaM Display"/>
                <w:color w:val="FFFFFF" w:themeColor="background1"/>
                <w:sz w:val="19"/>
              </w:rPr>
            </w:pPr>
            <w:r w:rsidRPr="00815493">
              <w:rPr>
                <w:rFonts w:ascii="ADLaM Display" w:hAnsi="ADLaM Display" w:cs="ADLaM Display"/>
                <w:color w:val="FFFFFF" w:themeColor="background1"/>
                <w:sz w:val="19"/>
              </w:rPr>
              <w:t>Education systems across regions — including collaborations between India and countries like Ireland — are focusing on skills, decision-making ability, and employability outcomes.</w:t>
            </w:r>
          </w:p>
          <w:p w14:paraId="704AAA79" w14:textId="2635DAB6" w:rsidR="0071024C" w:rsidRPr="00815493" w:rsidRDefault="0071024C" w:rsidP="0071024C">
            <w:pPr>
              <w:spacing w:after="120" w:line="300" w:lineRule="auto"/>
              <w:rPr>
                <w:rFonts w:ascii="ADLaM Display" w:hAnsi="ADLaM Display" w:cs="ADLaM Display"/>
                <w:color w:val="FFFFFF" w:themeColor="background1"/>
                <w:sz w:val="19"/>
              </w:rPr>
            </w:pPr>
            <w:r w:rsidRPr="00815493">
              <w:rPr>
                <w:rFonts w:ascii="ADLaM Display" w:hAnsi="ADLaM Display" w:cs="ADLaM Display"/>
                <w:color w:val="FFFFFF" w:themeColor="background1"/>
                <w:sz w:val="19"/>
              </w:rPr>
              <w:t>Fnomo Student Lab is aligned with this shift — bringing structured real-world learning directly into institutions.</w:t>
            </w:r>
          </w:p>
          <w:p w14:paraId="4AAA86D4" w14:textId="0DB1926A" w:rsidR="0071024C" w:rsidRPr="00815493" w:rsidRDefault="0071024C" w:rsidP="0071024C">
            <w:pPr>
              <w:rPr>
                <w:rFonts w:ascii="ADLaM Display" w:hAnsi="ADLaM Display" w:cs="ADLaM Display"/>
                <w:color w:val="FFFFFF" w:themeColor="background1"/>
                <w:sz w:val="4"/>
              </w:rPr>
            </w:pPr>
          </w:p>
          <w:p w14:paraId="74F4A7C3" w14:textId="68D4E6E3" w:rsidR="0071024C" w:rsidRPr="00815493" w:rsidRDefault="0071024C" w:rsidP="0071024C">
            <w:pPr>
              <w:rPr>
                <w:rFonts w:ascii="ADLaM Display" w:hAnsi="ADLaM Display" w:cs="ADLaM Display"/>
                <w:b/>
                <w:color w:val="FFFFFF" w:themeColor="background1"/>
                <w:sz w:val="12"/>
              </w:rPr>
            </w:pPr>
          </w:p>
          <w:p w14:paraId="799D3A1B" w14:textId="4979E105" w:rsidR="00B602C1" w:rsidRPr="00815493" w:rsidRDefault="00B602C1" w:rsidP="00B602C1">
            <w:pPr>
              <w:spacing w:before="80" w:after="80"/>
              <w:rPr>
                <w:rFonts w:ascii="ADLaM Display" w:hAnsi="ADLaM Display" w:cs="ADLaM Display"/>
                <w:b/>
                <w:color w:val="FFFFFF"/>
                <w:sz w:val="15"/>
              </w:rPr>
            </w:pPr>
          </w:p>
        </w:tc>
      </w:tr>
    </w:tbl>
    <w:p w14:paraId="4C4F134A" w14:textId="77777777" w:rsidR="00B602C1" w:rsidRPr="00B602C1" w:rsidRDefault="00B602C1" w:rsidP="00B602C1">
      <w:pPr>
        <w:spacing w:after="0"/>
        <w:rPr>
          <w:sz w:val="4"/>
        </w:rPr>
      </w:pPr>
    </w:p>
    <w:p w14:paraId="2DD0461A" w14:textId="2A1E16F5" w:rsidR="0071024C" w:rsidRPr="0071024C" w:rsidRDefault="0071024C" w:rsidP="00B602C1">
      <w:pPr>
        <w:spacing w:before="200" w:after="120" w:line="300" w:lineRule="auto"/>
        <w:rPr>
          <w:rFonts w:ascii="Arial" w:hAnsi="Arial" w:cs="Arial"/>
          <w:color w:val="000000" w:themeColor="text1"/>
          <w:sz w:val="19"/>
        </w:rPr>
      </w:pPr>
      <w:r w:rsidRPr="0071024C">
        <w:rPr>
          <w:rFonts w:ascii="Arial" w:hAnsi="Arial" w:cs="Arial"/>
          <w:b/>
          <w:color w:val="000000" w:themeColor="text1"/>
          <w:sz w:val="15"/>
        </w:rPr>
        <w:t xml:space="preserve">  E X E C U T I V E   S U M </w:t>
      </w:r>
      <w:proofErr w:type="spellStart"/>
      <w:r w:rsidRPr="0071024C">
        <w:rPr>
          <w:rFonts w:ascii="Arial" w:hAnsi="Arial" w:cs="Arial"/>
          <w:b/>
          <w:color w:val="000000" w:themeColor="text1"/>
          <w:sz w:val="15"/>
        </w:rPr>
        <w:t>M</w:t>
      </w:r>
      <w:proofErr w:type="spellEnd"/>
      <w:r w:rsidRPr="0071024C">
        <w:rPr>
          <w:rFonts w:ascii="Arial" w:hAnsi="Arial" w:cs="Arial"/>
          <w:b/>
          <w:color w:val="000000" w:themeColor="text1"/>
          <w:sz w:val="15"/>
        </w:rPr>
        <w:t xml:space="preserve"> A R Y  </w:t>
      </w:r>
    </w:p>
    <w:p w14:paraId="64F2A479" w14:textId="77777777" w:rsidR="00815493" w:rsidRPr="00815493" w:rsidRDefault="00815493" w:rsidP="00B602C1">
      <w:pPr>
        <w:spacing w:before="200" w:after="120" w:line="300" w:lineRule="auto"/>
        <w:rPr>
          <w:rFonts w:ascii="Arial" w:hAnsi="Arial" w:cs="Arial"/>
          <w:color w:val="1A1A1A"/>
          <w:sz w:val="19"/>
        </w:rPr>
      </w:pPr>
      <w:r w:rsidRPr="00815493">
        <w:rPr>
          <w:rFonts w:ascii="Arial" w:hAnsi="Arial" w:cs="Arial"/>
          <w:color w:val="1A1A1A"/>
          <w:sz w:val="19"/>
        </w:rPr>
        <w:t>Students are prepared for exams — but not for real-life decisions.</w:t>
      </w:r>
    </w:p>
    <w:p w14:paraId="6C8E4FC2" w14:textId="4B9C9F15" w:rsidR="00B602C1" w:rsidRPr="00B602C1" w:rsidRDefault="00815493" w:rsidP="00B602C1">
      <w:pPr>
        <w:spacing w:before="200" w:after="120" w:line="300" w:lineRule="auto"/>
        <w:rPr>
          <w:rFonts w:ascii="Arial" w:hAnsi="Arial" w:cs="Arial"/>
          <w:color w:val="1A1A1A"/>
          <w:sz w:val="19"/>
        </w:rPr>
      </w:pPr>
      <w:r w:rsidRPr="00815493">
        <w:rPr>
          <w:rFonts w:ascii="Arial" w:hAnsi="Arial" w:cs="Arial"/>
          <w:color w:val="1A1A1A"/>
          <w:sz w:val="19"/>
        </w:rPr>
        <w:t>Most graduate without exposure to situations where they must think independently, act under pressure, and take responsibility for outcomes.</w:t>
      </w:r>
    </w:p>
    <w:p w14:paraId="32703760" w14:textId="1A4AFC1D" w:rsidR="00B602C1" w:rsidRPr="00B602C1" w:rsidRDefault="00B602C1" w:rsidP="00B602C1">
      <w:pPr>
        <w:spacing w:after="200" w:line="300" w:lineRule="auto"/>
        <w:rPr>
          <w:rFonts w:ascii="Arial" w:hAnsi="Arial" w:cs="Arial"/>
          <w:color w:val="1A1A1A"/>
          <w:sz w:val="19"/>
        </w:rPr>
      </w:pPr>
      <w:r w:rsidRPr="00B602C1">
        <w:rPr>
          <w:rFonts w:ascii="Arial" w:hAnsi="Arial" w:cs="Arial"/>
          <w:color w:val="1A1A1A"/>
          <w:sz w:val="19"/>
        </w:rPr>
        <w:t>Fnomo Student Lab is a structured</w:t>
      </w:r>
      <w:r w:rsidR="00815493" w:rsidRPr="00815493">
        <w:rPr>
          <w:rFonts w:ascii="Arial" w:hAnsi="Arial" w:cs="Arial"/>
          <w:color w:val="1A1A1A"/>
          <w:sz w:val="19"/>
        </w:rPr>
        <w:t xml:space="preserve"> real</w:t>
      </w:r>
      <w:r w:rsidRPr="00B602C1">
        <w:rPr>
          <w:rFonts w:ascii="Arial" w:hAnsi="Arial" w:cs="Arial"/>
          <w:color w:val="1A1A1A"/>
          <w:sz w:val="19"/>
        </w:rPr>
        <w:t>-</w:t>
      </w:r>
      <w:r w:rsidR="00815493" w:rsidRPr="00815493">
        <w:rPr>
          <w:rFonts w:ascii="Arial" w:hAnsi="Arial" w:cs="Arial"/>
          <w:color w:val="1A1A1A"/>
          <w:sz w:val="19"/>
        </w:rPr>
        <w:t>world learning</w:t>
      </w:r>
      <w:r w:rsidRPr="00B602C1">
        <w:rPr>
          <w:rFonts w:ascii="Arial" w:hAnsi="Arial" w:cs="Arial"/>
          <w:color w:val="1A1A1A"/>
          <w:sz w:val="19"/>
        </w:rPr>
        <w:t xml:space="preserve"> program that bridges this gap. Students engage with real-world scenarios in a safe, guided environment and develop the practical thinking that academic study alone cannot provide.</w:t>
      </w:r>
    </w:p>
    <w:tbl>
      <w:tblPr>
        <w:tblStyle w:val="TableGrid"/>
        <w:tblW w:w="5000" w:type="pct"/>
        <w:tblLook w:val="04A0" w:firstRow="1" w:lastRow="0" w:firstColumn="1" w:lastColumn="0" w:noHBand="0" w:noVBand="1"/>
      </w:tblPr>
      <w:tblGrid>
        <w:gridCol w:w="4808"/>
        <w:gridCol w:w="4808"/>
      </w:tblGrid>
      <w:tr w:rsidR="00B602C1" w:rsidRPr="00B602C1" w14:paraId="10DF5240" w14:textId="77777777" w:rsidTr="0071024C">
        <w:tc>
          <w:tcPr>
            <w:tcW w:w="2500" w:type="pct"/>
            <w:shd w:val="clear" w:color="FAFAFA" w:fill="FAFAFA"/>
          </w:tcPr>
          <w:p w14:paraId="0AE9632D" w14:textId="4BBC5383" w:rsidR="00B602C1" w:rsidRPr="00B602C1" w:rsidRDefault="00B602C1" w:rsidP="00B602C1">
            <w:pPr>
              <w:spacing w:before="160" w:after="160"/>
              <w:jc w:val="center"/>
              <w:rPr>
                <w:rFonts w:ascii="Arial" w:hAnsi="Arial" w:cs="Arial"/>
                <w:b/>
                <w:color w:val="C9A84C"/>
                <w:sz w:val="28"/>
              </w:rPr>
            </w:pPr>
            <w:r w:rsidRPr="00B602C1">
              <w:rPr>
                <w:rFonts w:ascii="Arial" w:hAnsi="Arial" w:cs="Arial"/>
                <w:b/>
                <w:color w:val="C9A84C"/>
                <w:sz w:val="28"/>
              </w:rPr>
              <w:t>01</w:t>
            </w:r>
          </w:p>
        </w:tc>
        <w:tc>
          <w:tcPr>
            <w:tcW w:w="2500" w:type="pct"/>
            <w:shd w:val="clear" w:color="F4F5F6" w:fill="F4F5F6"/>
          </w:tcPr>
          <w:p w14:paraId="368E6C59" w14:textId="12DCA641" w:rsidR="00B602C1" w:rsidRPr="00B602C1" w:rsidRDefault="00B602C1" w:rsidP="00B602C1">
            <w:pPr>
              <w:spacing w:before="160" w:after="160" w:line="280" w:lineRule="auto"/>
              <w:rPr>
                <w:rFonts w:ascii="Arial" w:hAnsi="Arial" w:cs="Arial"/>
                <w:color w:val="1A1A1A"/>
                <w:sz w:val="19"/>
              </w:rPr>
            </w:pPr>
            <w:r w:rsidRPr="00B602C1">
              <w:rPr>
                <w:rFonts w:ascii="Arial" w:hAnsi="Arial" w:cs="Arial"/>
                <w:color w:val="1A1A1A"/>
                <w:sz w:val="19"/>
              </w:rPr>
              <w:t>Participate in real-world scenarios within a controlled, supervised environment</w:t>
            </w:r>
          </w:p>
        </w:tc>
      </w:tr>
      <w:tr w:rsidR="00B602C1" w:rsidRPr="00B602C1" w14:paraId="7A2C524D" w14:textId="77777777" w:rsidTr="0071024C">
        <w:tc>
          <w:tcPr>
            <w:tcW w:w="2500" w:type="pct"/>
            <w:shd w:val="clear" w:color="FAFAFA" w:fill="FAFAFA"/>
          </w:tcPr>
          <w:p w14:paraId="62631267" w14:textId="35E2C10A" w:rsidR="00B602C1" w:rsidRPr="00B602C1" w:rsidRDefault="00B602C1" w:rsidP="00B602C1">
            <w:pPr>
              <w:spacing w:before="160" w:after="160"/>
              <w:jc w:val="center"/>
              <w:rPr>
                <w:rFonts w:ascii="Arial" w:hAnsi="Arial" w:cs="Arial"/>
                <w:b/>
                <w:color w:val="C9A84C"/>
                <w:sz w:val="28"/>
              </w:rPr>
            </w:pPr>
            <w:r w:rsidRPr="00B602C1">
              <w:rPr>
                <w:rFonts w:ascii="Arial" w:hAnsi="Arial" w:cs="Arial"/>
                <w:b/>
                <w:color w:val="C9A84C"/>
                <w:sz w:val="28"/>
              </w:rPr>
              <w:t>02</w:t>
            </w:r>
          </w:p>
        </w:tc>
        <w:tc>
          <w:tcPr>
            <w:tcW w:w="2500" w:type="pct"/>
            <w:shd w:val="clear" w:color="FAFAFA" w:fill="FAFAFA"/>
          </w:tcPr>
          <w:p w14:paraId="0DC5D941" w14:textId="571463AA" w:rsidR="00B602C1" w:rsidRPr="00B602C1" w:rsidRDefault="00B602C1" w:rsidP="00B602C1">
            <w:pPr>
              <w:spacing w:before="160" w:after="160" w:line="280" w:lineRule="auto"/>
              <w:rPr>
                <w:rFonts w:ascii="Arial" w:hAnsi="Arial" w:cs="Arial"/>
                <w:color w:val="1A1A1A"/>
                <w:sz w:val="19"/>
              </w:rPr>
            </w:pPr>
            <w:r w:rsidRPr="00B602C1">
              <w:rPr>
                <w:rFonts w:ascii="Arial" w:hAnsi="Arial" w:cs="Arial"/>
                <w:color w:val="1A1A1A"/>
                <w:sz w:val="19"/>
              </w:rPr>
              <w:t>Apply academic knowledge to practical, outcome-based situations</w:t>
            </w:r>
          </w:p>
        </w:tc>
      </w:tr>
      <w:tr w:rsidR="00B602C1" w:rsidRPr="00B602C1" w14:paraId="425B82F9" w14:textId="77777777" w:rsidTr="0071024C">
        <w:tc>
          <w:tcPr>
            <w:tcW w:w="2500" w:type="pct"/>
            <w:shd w:val="clear" w:color="FAFAFA" w:fill="FAFAFA"/>
          </w:tcPr>
          <w:p w14:paraId="115E3CF3" w14:textId="44405217" w:rsidR="00B602C1" w:rsidRPr="00B602C1" w:rsidRDefault="00B602C1" w:rsidP="00B602C1">
            <w:pPr>
              <w:spacing w:before="160" w:after="160"/>
              <w:jc w:val="center"/>
              <w:rPr>
                <w:rFonts w:ascii="Arial" w:hAnsi="Arial" w:cs="Arial"/>
                <w:b/>
                <w:color w:val="C9A84C"/>
                <w:sz w:val="28"/>
              </w:rPr>
            </w:pPr>
            <w:r w:rsidRPr="00B602C1">
              <w:rPr>
                <w:rFonts w:ascii="Arial" w:hAnsi="Arial" w:cs="Arial"/>
                <w:b/>
                <w:color w:val="C9A84C"/>
                <w:sz w:val="28"/>
              </w:rPr>
              <w:t>03</w:t>
            </w:r>
          </w:p>
        </w:tc>
        <w:tc>
          <w:tcPr>
            <w:tcW w:w="2500" w:type="pct"/>
            <w:shd w:val="clear" w:color="F4F5F6" w:fill="F4F5F6"/>
          </w:tcPr>
          <w:p w14:paraId="6754FC2F" w14:textId="729A1452" w:rsidR="00B602C1" w:rsidRPr="00B602C1" w:rsidRDefault="00B602C1" w:rsidP="00B602C1">
            <w:pPr>
              <w:spacing w:before="160" w:after="160" w:line="280" w:lineRule="auto"/>
              <w:rPr>
                <w:rFonts w:ascii="Arial" w:hAnsi="Arial" w:cs="Arial"/>
                <w:color w:val="1A1A1A"/>
                <w:sz w:val="19"/>
              </w:rPr>
            </w:pPr>
            <w:r w:rsidRPr="00B602C1">
              <w:rPr>
                <w:rFonts w:ascii="Arial" w:hAnsi="Arial" w:cs="Arial"/>
                <w:color w:val="1A1A1A"/>
                <w:sz w:val="19"/>
              </w:rPr>
              <w:t>Build responsibility, structured thinking, and decision-making skills</w:t>
            </w:r>
          </w:p>
        </w:tc>
      </w:tr>
    </w:tbl>
    <w:p w14:paraId="66A1A7BD" w14:textId="77777777" w:rsidR="00B602C1" w:rsidRPr="00B602C1" w:rsidRDefault="00B602C1" w:rsidP="00B602C1">
      <w:pPr>
        <w:spacing w:after="0"/>
        <w:rPr>
          <w:sz w:val="4"/>
        </w:rPr>
      </w:pPr>
    </w:p>
    <w:p w14:paraId="57A08CF0" w14:textId="454BC561" w:rsidR="00B602C1" w:rsidRPr="00B602C1" w:rsidRDefault="00B602C1" w:rsidP="00B602C1">
      <w:pPr>
        <w:spacing w:before="240" w:after="40" w:line="300" w:lineRule="auto"/>
        <w:rPr>
          <w:rFonts w:ascii="Arial" w:hAnsi="Arial" w:cs="Arial"/>
          <w:b/>
          <w:color w:val="0D1B2A"/>
          <w:sz w:val="21"/>
        </w:rPr>
      </w:pPr>
      <w:r w:rsidRPr="00B602C1">
        <w:rPr>
          <w:rFonts w:ascii="Arial" w:hAnsi="Arial" w:cs="Arial"/>
          <w:b/>
          <w:color w:val="0D1B2A"/>
          <w:sz w:val="21"/>
        </w:rPr>
        <w:t>This is not a workshop.</w:t>
      </w:r>
    </w:p>
    <w:p w14:paraId="579B00D6" w14:textId="707BE6A2" w:rsidR="00B602C1" w:rsidRPr="00B602C1" w:rsidRDefault="00B602C1" w:rsidP="00B602C1">
      <w:pPr>
        <w:spacing w:line="300" w:lineRule="auto"/>
        <w:rPr>
          <w:rFonts w:ascii="Arial" w:hAnsi="Arial" w:cs="Arial"/>
          <w:i/>
          <w:color w:val="6B7A8D"/>
          <w:sz w:val="19"/>
        </w:rPr>
      </w:pPr>
      <w:r w:rsidRPr="00B602C1">
        <w:rPr>
          <w:rFonts w:ascii="Arial" w:hAnsi="Arial" w:cs="Arial"/>
          <w:i/>
          <w:color w:val="6B7A8D"/>
          <w:sz w:val="19"/>
        </w:rPr>
        <w:t>This is a structured learning system designed for real-world readiness.</w:t>
      </w:r>
    </w:p>
    <w:p w14:paraId="291FAD16" w14:textId="77777777" w:rsidR="00B602C1" w:rsidRPr="00B602C1" w:rsidRDefault="00B602C1" w:rsidP="00B602C1">
      <w:pPr>
        <w:spacing w:after="0"/>
        <w:rPr>
          <w:rFonts w:ascii="Arial" w:hAnsi="Arial" w:cs="Arial"/>
          <w:i/>
          <w:color w:val="6B7A8D"/>
          <w:sz w:val="12"/>
        </w:rPr>
      </w:pPr>
    </w:p>
    <w:tbl>
      <w:tblPr>
        <w:tblStyle w:val="TableGrid"/>
        <w:tblW w:w="5000" w:type="pct"/>
        <w:tblLook w:val="04A0" w:firstRow="1" w:lastRow="0" w:firstColumn="1" w:lastColumn="0" w:noHBand="0" w:noVBand="1"/>
      </w:tblPr>
      <w:tblGrid>
        <w:gridCol w:w="9616"/>
      </w:tblGrid>
      <w:tr w:rsidR="00B602C1" w:rsidRPr="00B602C1" w14:paraId="57A8DB41" w14:textId="77777777" w:rsidTr="0071024C">
        <w:tc>
          <w:tcPr>
            <w:tcW w:w="5000" w:type="pct"/>
            <w:shd w:val="clear" w:color="0D1B2A" w:fill="0D1B2A"/>
          </w:tcPr>
          <w:p w14:paraId="693CAC3F" w14:textId="03F03BD0" w:rsidR="00B602C1" w:rsidRPr="00815493" w:rsidRDefault="00B602C1" w:rsidP="00B602C1">
            <w:pPr>
              <w:spacing w:before="80" w:after="80"/>
              <w:rPr>
                <w:rFonts w:ascii="Arial" w:hAnsi="Arial" w:cs="Arial"/>
                <w:b/>
                <w:iCs/>
                <w:color w:val="FFFFFF"/>
                <w:sz w:val="15"/>
              </w:rPr>
            </w:pPr>
            <w:r w:rsidRPr="00815493">
              <w:rPr>
                <w:rFonts w:ascii="Arial" w:hAnsi="Arial" w:cs="Arial"/>
                <w:b/>
                <w:iCs/>
                <w:color w:val="FFFFFF"/>
                <w:sz w:val="15"/>
              </w:rPr>
              <w:t xml:space="preserve">  T H E   C H A L </w:t>
            </w:r>
            <w:proofErr w:type="spellStart"/>
            <w:r w:rsidRPr="00815493">
              <w:rPr>
                <w:rFonts w:ascii="Arial" w:hAnsi="Arial" w:cs="Arial"/>
                <w:b/>
                <w:iCs/>
                <w:color w:val="FFFFFF"/>
                <w:sz w:val="15"/>
              </w:rPr>
              <w:t>L</w:t>
            </w:r>
            <w:proofErr w:type="spellEnd"/>
            <w:r w:rsidRPr="00815493">
              <w:rPr>
                <w:rFonts w:ascii="Arial" w:hAnsi="Arial" w:cs="Arial"/>
                <w:b/>
                <w:iCs/>
                <w:color w:val="FFFFFF"/>
                <w:sz w:val="15"/>
              </w:rPr>
              <w:t xml:space="preserve"> E N G E   &amp;   O U R   </w:t>
            </w:r>
            <w:proofErr w:type="spellStart"/>
            <w:r w:rsidRPr="00815493">
              <w:rPr>
                <w:rFonts w:ascii="Arial" w:hAnsi="Arial" w:cs="Arial"/>
                <w:b/>
                <w:iCs/>
                <w:color w:val="FFFFFF"/>
                <w:sz w:val="15"/>
              </w:rPr>
              <w:t>R</w:t>
            </w:r>
            <w:proofErr w:type="spellEnd"/>
            <w:r w:rsidRPr="00815493">
              <w:rPr>
                <w:rFonts w:ascii="Arial" w:hAnsi="Arial" w:cs="Arial"/>
                <w:b/>
                <w:iCs/>
                <w:color w:val="FFFFFF"/>
                <w:sz w:val="15"/>
              </w:rPr>
              <w:t xml:space="preserve"> E S P O N S E  </w:t>
            </w:r>
          </w:p>
        </w:tc>
      </w:tr>
    </w:tbl>
    <w:p w14:paraId="109C770B" w14:textId="77777777" w:rsidR="00B602C1" w:rsidRPr="00B602C1" w:rsidRDefault="00B602C1" w:rsidP="00B602C1">
      <w:pPr>
        <w:spacing w:after="0"/>
        <w:rPr>
          <w:sz w:val="4"/>
        </w:rPr>
      </w:pPr>
    </w:p>
    <w:p w14:paraId="72B644CA" w14:textId="69FB90C6" w:rsidR="00B602C1" w:rsidRPr="00B602C1" w:rsidRDefault="00B602C1" w:rsidP="00B602C1">
      <w:pPr>
        <w:spacing w:before="200" w:after="200" w:line="300" w:lineRule="auto"/>
        <w:rPr>
          <w:rFonts w:ascii="Arial" w:hAnsi="Arial" w:cs="Arial"/>
          <w:color w:val="1A1A1A"/>
          <w:sz w:val="19"/>
        </w:rPr>
      </w:pPr>
      <w:r w:rsidRPr="00B602C1">
        <w:rPr>
          <w:rFonts w:ascii="Arial" w:hAnsi="Arial" w:cs="Arial"/>
          <w:color w:val="1A1A1A"/>
          <w:sz w:val="19"/>
        </w:rPr>
        <w:t>Most students graduate with strong academic knowledge but limited exposure to real-world decision-making. Fnomo Student Lab addresses this gap through s</w:t>
      </w:r>
      <w:r w:rsidR="0064015D" w:rsidRPr="0064015D">
        <w:rPr>
          <w:rFonts w:ascii="Arial" w:hAnsi="Arial" w:cs="Arial"/>
          <w:color w:val="1A1A1A"/>
          <w:sz w:val="19"/>
        </w:rPr>
        <w:t>afe, guided real-world situations</w:t>
      </w:r>
      <w:r w:rsidRPr="00B602C1">
        <w:rPr>
          <w:rFonts w:ascii="Arial" w:hAnsi="Arial" w:cs="Arial"/>
          <w:color w:val="1A1A1A"/>
          <w:sz w:val="19"/>
        </w:rPr>
        <w:t>.</w:t>
      </w:r>
    </w:p>
    <w:tbl>
      <w:tblPr>
        <w:tblStyle w:val="TableGrid"/>
        <w:tblW w:w="5000" w:type="pct"/>
        <w:tblLook w:val="04A0" w:firstRow="1" w:lastRow="0" w:firstColumn="1" w:lastColumn="0" w:noHBand="0" w:noVBand="1"/>
      </w:tblPr>
      <w:tblGrid>
        <w:gridCol w:w="4808"/>
        <w:gridCol w:w="4808"/>
      </w:tblGrid>
      <w:tr w:rsidR="00B602C1" w:rsidRPr="00B602C1" w14:paraId="4EC20352" w14:textId="77777777" w:rsidTr="0071024C">
        <w:tc>
          <w:tcPr>
            <w:tcW w:w="2500" w:type="pct"/>
            <w:shd w:val="clear" w:color="0D1B2A" w:fill="0D1B2A"/>
          </w:tcPr>
          <w:p w14:paraId="18E57F21" w14:textId="6A105D56" w:rsidR="00B602C1" w:rsidRPr="00B602C1" w:rsidRDefault="00B602C1" w:rsidP="00B602C1">
            <w:pPr>
              <w:spacing w:before="140" w:after="140"/>
              <w:rPr>
                <w:rFonts w:ascii="Arial" w:hAnsi="Arial" w:cs="Arial"/>
                <w:b/>
                <w:color w:val="FFFFFF"/>
                <w:sz w:val="15"/>
              </w:rPr>
            </w:pPr>
            <w:r w:rsidRPr="00B602C1">
              <w:rPr>
                <w:rFonts w:ascii="Arial" w:hAnsi="Arial" w:cs="Arial"/>
                <w:b/>
                <w:color w:val="FFFFFF"/>
                <w:sz w:val="15"/>
              </w:rPr>
              <w:lastRenderedPageBreak/>
              <w:t>T H E   P R O B L E M</w:t>
            </w:r>
          </w:p>
        </w:tc>
        <w:tc>
          <w:tcPr>
            <w:tcW w:w="2500" w:type="pct"/>
            <w:shd w:val="clear" w:color="1A3A52" w:fill="1A3A52"/>
          </w:tcPr>
          <w:p w14:paraId="374AE1B7" w14:textId="10D9AE19" w:rsidR="00B602C1" w:rsidRPr="00B602C1" w:rsidRDefault="00B602C1" w:rsidP="00B602C1">
            <w:pPr>
              <w:spacing w:before="140" w:after="140"/>
              <w:rPr>
                <w:rFonts w:ascii="Arial" w:hAnsi="Arial" w:cs="Arial"/>
                <w:b/>
                <w:color w:val="FFFFFF"/>
                <w:sz w:val="15"/>
              </w:rPr>
            </w:pPr>
            <w:r w:rsidRPr="00B602C1">
              <w:rPr>
                <w:rFonts w:ascii="Arial" w:hAnsi="Arial" w:cs="Arial"/>
                <w:b/>
                <w:color w:val="FFFFFF"/>
                <w:sz w:val="15"/>
              </w:rPr>
              <w:t>T H E   S O L U T I O N</w:t>
            </w:r>
          </w:p>
        </w:tc>
      </w:tr>
      <w:tr w:rsidR="00B602C1" w:rsidRPr="00B602C1" w14:paraId="07255C35" w14:textId="77777777" w:rsidTr="0071024C">
        <w:tc>
          <w:tcPr>
            <w:tcW w:w="2500" w:type="pct"/>
            <w:shd w:val="clear" w:color="F4F5F6" w:fill="F4F5F6"/>
          </w:tcPr>
          <w:p w14:paraId="04063277" w14:textId="09F8A03F" w:rsidR="00B602C1" w:rsidRPr="00B602C1" w:rsidRDefault="00B602C1" w:rsidP="00B602C1">
            <w:pPr>
              <w:spacing w:before="160" w:after="160" w:line="280" w:lineRule="auto"/>
              <w:rPr>
                <w:rFonts w:ascii="Arial" w:hAnsi="Arial" w:cs="Arial"/>
                <w:color w:val="1A1A1A"/>
                <w:sz w:val="18"/>
              </w:rPr>
            </w:pPr>
            <w:r w:rsidRPr="00B602C1">
              <w:rPr>
                <w:rFonts w:ascii="Arial" w:hAnsi="Arial" w:cs="Arial"/>
                <w:color w:val="1A1A1A"/>
                <w:sz w:val="18"/>
              </w:rPr>
              <w:t>Graduates lack experience making decisions under constraints, evaluating trade-offs, and experiencing consequences in a structured setting.</w:t>
            </w:r>
          </w:p>
        </w:tc>
        <w:tc>
          <w:tcPr>
            <w:tcW w:w="2500" w:type="pct"/>
            <w:shd w:val="clear" w:color="F4F5F6" w:fill="F4F5F6"/>
          </w:tcPr>
          <w:p w14:paraId="7CCAB241" w14:textId="3A54FF9C" w:rsidR="00B602C1" w:rsidRPr="00B602C1" w:rsidRDefault="00B602C1" w:rsidP="00B602C1">
            <w:pPr>
              <w:spacing w:before="160" w:after="160" w:line="280" w:lineRule="auto"/>
              <w:rPr>
                <w:rFonts w:ascii="Arial" w:hAnsi="Arial" w:cs="Arial"/>
                <w:color w:val="1A1A1A"/>
                <w:sz w:val="18"/>
              </w:rPr>
            </w:pPr>
            <w:r w:rsidRPr="00B602C1">
              <w:rPr>
                <w:rFonts w:ascii="Arial" w:hAnsi="Arial" w:cs="Arial"/>
                <w:color w:val="1A1A1A"/>
                <w:sz w:val="18"/>
              </w:rPr>
              <w:t xml:space="preserve">A safe, </w:t>
            </w:r>
            <w:r w:rsidR="00815493" w:rsidRPr="00815493">
              <w:rPr>
                <w:rFonts w:ascii="Arial" w:hAnsi="Arial" w:cs="Arial"/>
                <w:color w:val="1A1A1A"/>
                <w:sz w:val="18"/>
              </w:rPr>
              <w:t>guided real</w:t>
            </w:r>
            <w:r w:rsidRPr="00B602C1">
              <w:rPr>
                <w:rFonts w:ascii="Arial" w:hAnsi="Arial" w:cs="Arial"/>
                <w:color w:val="1A1A1A"/>
                <w:sz w:val="18"/>
              </w:rPr>
              <w:t>-</w:t>
            </w:r>
            <w:r w:rsidR="00815493" w:rsidRPr="00815493">
              <w:rPr>
                <w:rFonts w:ascii="Arial" w:hAnsi="Arial" w:cs="Arial"/>
                <w:color w:val="1A1A1A"/>
                <w:sz w:val="18"/>
              </w:rPr>
              <w:t>worl</w:t>
            </w:r>
            <w:r w:rsidRPr="00B602C1">
              <w:rPr>
                <w:rFonts w:ascii="Arial" w:hAnsi="Arial" w:cs="Arial"/>
                <w:color w:val="1A1A1A"/>
                <w:sz w:val="18"/>
              </w:rPr>
              <w:t>d environment where students engage with real-life scenarios, act and respond, and learn through outcomes.</w:t>
            </w:r>
          </w:p>
        </w:tc>
      </w:tr>
      <w:tr w:rsidR="00B602C1" w:rsidRPr="00B602C1" w14:paraId="1111FB42" w14:textId="77777777" w:rsidTr="0071024C">
        <w:tc>
          <w:tcPr>
            <w:tcW w:w="2500" w:type="pct"/>
            <w:shd w:val="clear" w:color="FFFFFF" w:fill="FFFFFF"/>
          </w:tcPr>
          <w:p w14:paraId="3F4F02A5" w14:textId="7BAB8E49" w:rsidR="00B602C1" w:rsidRPr="00B602C1" w:rsidRDefault="00B602C1" w:rsidP="00B602C1">
            <w:pPr>
              <w:spacing w:before="160" w:after="160" w:line="280" w:lineRule="auto"/>
              <w:rPr>
                <w:rFonts w:ascii="Arial" w:hAnsi="Arial" w:cs="Arial"/>
                <w:color w:val="1A1A1A"/>
                <w:sz w:val="18"/>
              </w:rPr>
            </w:pPr>
            <w:r w:rsidRPr="00B602C1">
              <w:rPr>
                <w:rFonts w:ascii="Arial" w:hAnsi="Arial" w:cs="Arial"/>
                <w:color w:val="1A1A1A"/>
                <w:sz w:val="18"/>
              </w:rPr>
              <w:t>Academic models reward recall and reproduction — not judgment, risk assessment, or adaptive thinking.</w:t>
            </w:r>
          </w:p>
        </w:tc>
        <w:tc>
          <w:tcPr>
            <w:tcW w:w="2500" w:type="pct"/>
            <w:shd w:val="clear" w:color="FFFFFF" w:fill="FFFFFF"/>
          </w:tcPr>
          <w:p w14:paraId="55253FEB" w14:textId="7F7E77E2" w:rsidR="00B602C1" w:rsidRPr="00B602C1" w:rsidRDefault="00B602C1" w:rsidP="00B602C1">
            <w:pPr>
              <w:spacing w:before="160" w:after="160" w:line="280" w:lineRule="auto"/>
              <w:rPr>
                <w:rFonts w:ascii="Arial" w:hAnsi="Arial" w:cs="Arial"/>
                <w:color w:val="1A1A1A"/>
                <w:sz w:val="18"/>
              </w:rPr>
            </w:pPr>
            <w:r w:rsidRPr="00B602C1">
              <w:rPr>
                <w:rFonts w:ascii="Arial" w:hAnsi="Arial" w:cs="Arial"/>
                <w:color w:val="1A1A1A"/>
                <w:sz w:val="18"/>
              </w:rPr>
              <w:t>Students interact with structured situations that require judgment and reflection, building practical capability alongside academic knowledge.</w:t>
            </w:r>
          </w:p>
        </w:tc>
      </w:tr>
      <w:tr w:rsidR="00B602C1" w:rsidRPr="00B602C1" w14:paraId="38D8A3CA" w14:textId="77777777" w:rsidTr="0071024C">
        <w:tc>
          <w:tcPr>
            <w:tcW w:w="2500" w:type="pct"/>
            <w:shd w:val="clear" w:color="F4F5F6" w:fill="F4F5F6"/>
          </w:tcPr>
          <w:p w14:paraId="79E0C121" w14:textId="31CA1290" w:rsidR="00B602C1" w:rsidRPr="00B602C1" w:rsidRDefault="00B602C1" w:rsidP="00B602C1">
            <w:pPr>
              <w:spacing w:before="160" w:after="160" w:line="280" w:lineRule="auto"/>
              <w:rPr>
                <w:rFonts w:ascii="Arial" w:hAnsi="Arial" w:cs="Arial"/>
                <w:color w:val="1A1A1A"/>
                <w:sz w:val="18"/>
              </w:rPr>
            </w:pPr>
            <w:r w:rsidRPr="00B602C1">
              <w:rPr>
                <w:rFonts w:ascii="Arial" w:hAnsi="Arial" w:cs="Arial"/>
                <w:color w:val="1A1A1A"/>
                <w:sz w:val="18"/>
              </w:rPr>
              <w:t>Students enter the world dependent on others, acting on assumptions, without the tools to think through situations clearly.</w:t>
            </w:r>
          </w:p>
        </w:tc>
        <w:tc>
          <w:tcPr>
            <w:tcW w:w="2500" w:type="pct"/>
            <w:shd w:val="clear" w:color="F4F5F6" w:fill="F4F5F6"/>
          </w:tcPr>
          <w:p w14:paraId="3E5E0AFF" w14:textId="3036E2B9" w:rsidR="00B602C1" w:rsidRPr="00B602C1" w:rsidRDefault="00B602C1" w:rsidP="00B602C1">
            <w:pPr>
              <w:spacing w:before="160" w:after="160" w:line="280" w:lineRule="auto"/>
              <w:rPr>
                <w:rFonts w:ascii="Arial" w:hAnsi="Arial" w:cs="Arial"/>
                <w:color w:val="1A1A1A"/>
                <w:sz w:val="18"/>
              </w:rPr>
            </w:pPr>
            <w:r w:rsidRPr="00B602C1">
              <w:rPr>
                <w:rFonts w:ascii="Arial" w:hAnsi="Arial" w:cs="Arial"/>
                <w:color w:val="1A1A1A"/>
                <w:sz w:val="18"/>
              </w:rPr>
              <w:t>Fnomo Student Lab changes this early — giving students the experience of thinking, deciding, and understanding what they are doing.</w:t>
            </w:r>
          </w:p>
        </w:tc>
      </w:tr>
    </w:tbl>
    <w:p w14:paraId="0FA01A9B" w14:textId="77777777" w:rsidR="00B602C1" w:rsidRPr="00B602C1" w:rsidRDefault="00B602C1" w:rsidP="00B602C1">
      <w:pPr>
        <w:spacing w:after="0"/>
        <w:rPr>
          <w:sz w:val="4"/>
        </w:rPr>
      </w:pPr>
    </w:p>
    <w:p w14:paraId="7BA0E1C3" w14:textId="77777777" w:rsidR="00B602C1" w:rsidRPr="00B602C1" w:rsidRDefault="00B602C1" w:rsidP="00B602C1">
      <w:pPr>
        <w:spacing w:after="0"/>
        <w:rPr>
          <w:sz w:val="12"/>
        </w:rPr>
      </w:pPr>
    </w:p>
    <w:tbl>
      <w:tblPr>
        <w:tblStyle w:val="TableGrid"/>
        <w:tblW w:w="5000" w:type="pct"/>
        <w:tblLook w:val="04A0" w:firstRow="1" w:lastRow="0" w:firstColumn="1" w:lastColumn="0" w:noHBand="0" w:noVBand="1"/>
      </w:tblPr>
      <w:tblGrid>
        <w:gridCol w:w="9616"/>
      </w:tblGrid>
      <w:tr w:rsidR="00B602C1" w:rsidRPr="00B602C1" w14:paraId="42A1C1BF" w14:textId="77777777" w:rsidTr="0071024C">
        <w:tc>
          <w:tcPr>
            <w:tcW w:w="5000" w:type="pct"/>
            <w:shd w:val="clear" w:color="0D1B2A" w:fill="0D1B2A"/>
          </w:tcPr>
          <w:p w14:paraId="66721BCF" w14:textId="5292854B" w:rsidR="00B602C1" w:rsidRPr="00B602C1" w:rsidRDefault="00B602C1" w:rsidP="00B602C1">
            <w:pPr>
              <w:spacing w:before="80" w:after="80"/>
              <w:rPr>
                <w:rFonts w:ascii="Arial" w:hAnsi="Arial" w:cs="Arial"/>
                <w:b/>
                <w:color w:val="FFFFFF"/>
                <w:sz w:val="15"/>
              </w:rPr>
            </w:pPr>
            <w:r w:rsidRPr="00B602C1">
              <w:rPr>
                <w:rFonts w:ascii="Arial" w:hAnsi="Arial" w:cs="Arial"/>
                <w:b/>
                <w:color w:val="FFFFFF"/>
                <w:sz w:val="15"/>
              </w:rPr>
              <w:t xml:space="preserve">  W H Y   F N O M O  </w:t>
            </w:r>
          </w:p>
        </w:tc>
      </w:tr>
    </w:tbl>
    <w:p w14:paraId="73BBFC27" w14:textId="77777777" w:rsidR="00B602C1" w:rsidRDefault="00B602C1" w:rsidP="00B602C1">
      <w:pPr>
        <w:spacing w:after="0"/>
        <w:rPr>
          <w:sz w:val="4"/>
        </w:rPr>
      </w:pPr>
    </w:p>
    <w:p w14:paraId="15270B5E" w14:textId="77777777" w:rsidR="004A5A4A" w:rsidRPr="004A5A4A" w:rsidRDefault="004A5A4A" w:rsidP="004A5A4A">
      <w:pPr>
        <w:rPr>
          <w:sz w:val="4"/>
        </w:rPr>
      </w:pPr>
    </w:p>
    <w:p w14:paraId="108DF589" w14:textId="77777777" w:rsidR="004A5A4A" w:rsidRDefault="004A5A4A" w:rsidP="004A5A4A">
      <w:pPr>
        <w:rPr>
          <w:sz w:val="4"/>
        </w:rPr>
      </w:pPr>
    </w:p>
    <w:p w14:paraId="01182255" w14:textId="15E9D3F3" w:rsidR="004A5A4A" w:rsidRPr="004A5A4A" w:rsidRDefault="004A5A4A" w:rsidP="004A5A4A">
      <w:pPr>
        <w:tabs>
          <w:tab w:val="left" w:pos="7000"/>
        </w:tabs>
        <w:rPr>
          <w:sz w:val="4"/>
        </w:rPr>
      </w:pPr>
      <w:r>
        <w:rPr>
          <w:sz w:val="4"/>
        </w:rPr>
        <w:tab/>
      </w:r>
    </w:p>
    <w:p w14:paraId="40F1D720" w14:textId="1A18D034" w:rsidR="00B602C1" w:rsidRDefault="00B602C1" w:rsidP="0071024C">
      <w:pPr>
        <w:spacing w:before="200" w:after="120" w:line="300" w:lineRule="auto"/>
        <w:rPr>
          <w:rFonts w:ascii="Arial" w:hAnsi="Arial" w:cs="Arial"/>
          <w:color w:val="1A1A1A"/>
          <w:sz w:val="19"/>
        </w:rPr>
      </w:pPr>
      <w:r w:rsidRPr="00B602C1">
        <w:rPr>
          <w:rFonts w:ascii="Arial" w:hAnsi="Arial" w:cs="Arial"/>
          <w:color w:val="1A1A1A"/>
          <w:sz w:val="19"/>
        </w:rPr>
        <w:t xml:space="preserve">Fnomo is built as a system that processes real-world scenarios. Fnomo Student Lab is its educational application — </w:t>
      </w:r>
      <w:r w:rsidR="006F3F64">
        <w:rPr>
          <w:rFonts w:ascii="Arial" w:hAnsi="Arial" w:cs="Arial"/>
          <w:color w:val="1A1A1A"/>
          <w:sz w:val="19"/>
        </w:rPr>
        <w:t xml:space="preserve">allowing </w:t>
      </w:r>
      <w:r w:rsidRPr="00B602C1">
        <w:rPr>
          <w:rFonts w:ascii="Arial" w:hAnsi="Arial" w:cs="Arial"/>
          <w:color w:val="1A1A1A"/>
          <w:sz w:val="19"/>
        </w:rPr>
        <w:t xml:space="preserve">students </w:t>
      </w:r>
      <w:r w:rsidR="006F3F64">
        <w:rPr>
          <w:rFonts w:ascii="Arial" w:hAnsi="Arial" w:cs="Arial"/>
          <w:color w:val="1A1A1A"/>
          <w:sz w:val="19"/>
        </w:rPr>
        <w:t xml:space="preserve">to </w:t>
      </w:r>
      <w:r w:rsidRPr="00B602C1">
        <w:rPr>
          <w:rFonts w:ascii="Arial" w:hAnsi="Arial" w:cs="Arial"/>
          <w:color w:val="1A1A1A"/>
          <w:sz w:val="19"/>
        </w:rPr>
        <w:t>interact with structured situations in a safe, guided environment.</w:t>
      </w:r>
    </w:p>
    <w:p w14:paraId="12886D2B" w14:textId="77777777" w:rsidR="002341A7" w:rsidRPr="0071024C" w:rsidRDefault="002341A7" w:rsidP="0071024C">
      <w:pPr>
        <w:spacing w:after="0" w:line="300" w:lineRule="auto"/>
        <w:rPr>
          <w:rFonts w:ascii="Arial" w:hAnsi="Arial" w:cs="Arial"/>
          <w:color w:val="1A1A1A"/>
          <w:sz w:val="2"/>
        </w:rPr>
      </w:pPr>
    </w:p>
    <w:p w14:paraId="60888FD8" w14:textId="189A60F9" w:rsidR="00B602C1" w:rsidRPr="00B602C1" w:rsidRDefault="00B602C1" w:rsidP="0071024C">
      <w:pPr>
        <w:spacing w:after="200" w:line="300" w:lineRule="auto"/>
        <w:rPr>
          <w:rFonts w:ascii="Arial" w:hAnsi="Arial" w:cs="Arial"/>
          <w:color w:val="1A1A1A"/>
          <w:sz w:val="19"/>
        </w:rPr>
      </w:pPr>
      <w:r w:rsidRPr="00B602C1">
        <w:rPr>
          <w:rFonts w:ascii="Arial" w:hAnsi="Arial" w:cs="Arial"/>
          <w:color w:val="1A1A1A"/>
          <w:sz w:val="19"/>
        </w:rPr>
        <w:t>Over time, we observed that students have access to knowledge but not environments to apply it. Fnomo Student Lab is our effort to bring application-based learning into institutions.</w:t>
      </w:r>
      <w:r w:rsidR="006F3F64">
        <w:rPr>
          <w:rFonts w:ascii="Arial" w:hAnsi="Arial" w:cs="Arial"/>
          <w:color w:val="1A1A1A"/>
          <w:sz w:val="19"/>
        </w:rPr>
        <w:t xml:space="preserve"> Our goal is to move learning from passive understanding to active participation — and make real-world exposure accessible inside institutions.</w:t>
      </w:r>
      <w:r w:rsidR="0071024C">
        <w:rPr>
          <w:rFonts w:ascii="Arial" w:hAnsi="Arial" w:cs="Arial"/>
          <w:color w:val="1A1A1A"/>
          <w:sz w:val="19"/>
        </w:rPr>
        <w:t xml:space="preserve"> This approach aligns with global education models where institutions collaborate internationally to enhance student capability and real-world readiness.</w:t>
      </w:r>
    </w:p>
    <w:tbl>
      <w:tblPr>
        <w:tblStyle w:val="TableGrid"/>
        <w:tblW w:w="5000" w:type="pct"/>
        <w:tblLook w:val="04A0" w:firstRow="1" w:lastRow="0" w:firstColumn="1" w:lastColumn="0" w:noHBand="0" w:noVBand="1"/>
      </w:tblPr>
      <w:tblGrid>
        <w:gridCol w:w="9616"/>
      </w:tblGrid>
      <w:tr w:rsidR="00B602C1" w:rsidRPr="00B602C1" w14:paraId="3005F87A" w14:textId="77777777" w:rsidTr="0071024C">
        <w:tc>
          <w:tcPr>
            <w:tcW w:w="5000" w:type="pct"/>
            <w:shd w:val="clear" w:color="F4F5F6" w:fill="F4F5F6"/>
          </w:tcPr>
          <w:p w14:paraId="05B17638" w14:textId="77777777" w:rsidR="00B602C1" w:rsidRPr="000A3A12" w:rsidRDefault="00B602C1" w:rsidP="00B602C1">
            <w:pPr>
              <w:spacing w:before="200" w:after="80" w:line="300" w:lineRule="auto"/>
              <w:rPr>
                <w:rFonts w:ascii="Arial" w:hAnsi="Arial" w:cs="Arial"/>
                <w:b/>
                <w:color w:val="C9A84C"/>
                <w:sz w:val="15"/>
              </w:rPr>
            </w:pPr>
            <w:r w:rsidRPr="000A3A12">
              <w:rPr>
                <w:rFonts w:ascii="Arial" w:hAnsi="Arial" w:cs="Arial"/>
                <w:b/>
                <w:color w:val="C9A84C"/>
                <w:sz w:val="15"/>
              </w:rPr>
              <w:t>O U R   V I S I O N</w:t>
            </w:r>
          </w:p>
          <w:p w14:paraId="5AF46DEA" w14:textId="77777777" w:rsidR="007E682A" w:rsidRDefault="00B602C1" w:rsidP="00B602C1">
            <w:pPr>
              <w:spacing w:before="240" w:after="240" w:line="300" w:lineRule="auto"/>
              <w:rPr>
                <w:rFonts w:ascii="Arial" w:hAnsi="Arial" w:cs="Arial"/>
                <w:i/>
                <w:color w:val="0D1B2A"/>
                <w:sz w:val="19"/>
              </w:rPr>
            </w:pPr>
            <w:r w:rsidRPr="000A3A12">
              <w:rPr>
                <w:rFonts w:ascii="Arial" w:hAnsi="Arial" w:cs="Arial"/>
                <w:i/>
                <w:color w:val="0D1B2A"/>
                <w:sz w:val="19"/>
              </w:rPr>
              <w:t xml:space="preserve">Move learning from passive understanding to active </w:t>
            </w:r>
            <w:r w:rsidR="007572E4" w:rsidRPr="000A3A12">
              <w:rPr>
                <w:rFonts w:ascii="Arial" w:hAnsi="Arial" w:cs="Arial"/>
                <w:i/>
                <w:color w:val="0D1B2A"/>
                <w:sz w:val="19"/>
              </w:rPr>
              <w:t>participation. Make</w:t>
            </w:r>
            <w:r w:rsidRPr="000A3A12">
              <w:rPr>
                <w:rFonts w:ascii="Arial" w:hAnsi="Arial" w:cs="Arial"/>
                <w:i/>
                <w:color w:val="0D1B2A"/>
                <w:sz w:val="19"/>
              </w:rPr>
              <w:t xml:space="preserve"> real-world exposure accessible inside institutions.</w:t>
            </w:r>
          </w:p>
          <w:p w14:paraId="490716E4" w14:textId="3B85C95B" w:rsidR="00B602C1" w:rsidRPr="0071024C" w:rsidRDefault="007E682A" w:rsidP="007E682A">
            <w:pPr>
              <w:spacing w:after="120" w:line="300" w:lineRule="auto"/>
              <w:rPr>
                <w:rFonts w:ascii="Arial" w:hAnsi="Arial" w:cs="Arial"/>
                <w:color w:val="1A1A1A"/>
                <w:sz w:val="19"/>
              </w:rPr>
            </w:pPr>
            <w:r w:rsidRPr="0071024C">
              <w:rPr>
                <w:rFonts w:ascii="Arial" w:hAnsi="Arial" w:cs="Arial"/>
                <w:color w:val="1A1A1A"/>
                <w:sz w:val="19"/>
              </w:rPr>
              <w:t>Institutions are increasingly moving toward experiential learning models</w:t>
            </w:r>
            <w:r w:rsidR="00815493" w:rsidRPr="00815493">
              <w:rPr>
                <w:rFonts w:ascii="Arial" w:hAnsi="Arial" w:cs="Arial"/>
                <w:color w:val="1A1A1A"/>
                <w:sz w:val="19"/>
              </w:rPr>
              <w:t xml:space="preserve"> —</w:t>
            </w:r>
            <w:r w:rsidRPr="0071024C">
              <w:rPr>
                <w:rFonts w:ascii="Arial" w:hAnsi="Arial" w:cs="Arial"/>
                <w:color w:val="1A1A1A"/>
                <w:sz w:val="19"/>
              </w:rPr>
              <w:t xml:space="preserve"> Fnomo Student Lab </w:t>
            </w:r>
            <w:r w:rsidR="00815493" w:rsidRPr="00815493">
              <w:rPr>
                <w:rFonts w:ascii="Arial" w:hAnsi="Arial" w:cs="Arial"/>
                <w:color w:val="1A1A1A"/>
                <w:sz w:val="19"/>
              </w:rPr>
              <w:t>enable</w:t>
            </w:r>
            <w:r w:rsidRPr="0071024C">
              <w:rPr>
                <w:rFonts w:ascii="Arial" w:hAnsi="Arial" w:cs="Arial"/>
                <w:color w:val="1A1A1A"/>
                <w:sz w:val="19"/>
              </w:rPr>
              <w:t xml:space="preserve">s this </w:t>
            </w:r>
            <w:r w:rsidR="00815493" w:rsidRPr="00815493">
              <w:rPr>
                <w:rFonts w:ascii="Arial" w:hAnsi="Arial" w:cs="Arial"/>
                <w:color w:val="1A1A1A"/>
                <w:sz w:val="19"/>
              </w:rPr>
              <w:t>shift within</w:t>
            </w:r>
            <w:r w:rsidRPr="0071024C">
              <w:rPr>
                <w:rFonts w:ascii="Arial" w:hAnsi="Arial" w:cs="Arial"/>
                <w:color w:val="1A1A1A"/>
                <w:sz w:val="19"/>
              </w:rPr>
              <w:t xml:space="preserve"> your campus.</w:t>
            </w:r>
          </w:p>
        </w:tc>
      </w:tr>
    </w:tbl>
    <w:p w14:paraId="0C39E38D" w14:textId="77777777" w:rsidR="0071024C" w:rsidRDefault="0071024C" w:rsidP="0071024C">
      <w:pPr>
        <w:spacing w:after="0"/>
        <w:rPr>
          <w:sz w:val="12"/>
        </w:rPr>
      </w:pPr>
    </w:p>
    <w:tbl>
      <w:tblPr>
        <w:tblStyle w:val="TableGrid"/>
        <w:tblW w:w="5000" w:type="pct"/>
        <w:tblLook w:val="04A0" w:firstRow="1" w:lastRow="0" w:firstColumn="1" w:lastColumn="0" w:noHBand="0" w:noVBand="1"/>
      </w:tblPr>
      <w:tblGrid>
        <w:gridCol w:w="9616"/>
      </w:tblGrid>
      <w:tr w:rsidR="0071024C" w:rsidRPr="0071024C" w14:paraId="636609D2" w14:textId="77777777" w:rsidTr="0071024C">
        <w:tc>
          <w:tcPr>
            <w:tcW w:w="5000" w:type="pct"/>
            <w:shd w:val="clear" w:color="0D1B2A" w:fill="0D1B2A"/>
          </w:tcPr>
          <w:p w14:paraId="2EB4A68C" w14:textId="5C93A9A2" w:rsidR="0071024C" w:rsidRPr="0071024C" w:rsidRDefault="0071024C" w:rsidP="0071024C">
            <w:pPr>
              <w:spacing w:before="80" w:after="80"/>
              <w:rPr>
                <w:rFonts w:ascii="Arial" w:hAnsi="Arial" w:cs="Arial"/>
                <w:b/>
                <w:color w:val="FFFFFF"/>
                <w:sz w:val="15"/>
              </w:rPr>
            </w:pPr>
            <w:r w:rsidRPr="0071024C">
              <w:rPr>
                <w:rFonts w:ascii="Arial" w:hAnsi="Arial" w:cs="Arial"/>
                <w:b/>
                <w:color w:val="FFFFFF"/>
                <w:sz w:val="15"/>
              </w:rPr>
              <w:t xml:space="preserve">  W H Y   I N S T I T U T I O N S   A R E   A D O P T I N G   T H I S   N O W  </w:t>
            </w:r>
          </w:p>
        </w:tc>
      </w:tr>
    </w:tbl>
    <w:p w14:paraId="3232009F" w14:textId="77777777" w:rsidR="0071024C" w:rsidRDefault="0071024C" w:rsidP="0071024C">
      <w:pPr>
        <w:spacing w:after="120" w:line="300" w:lineRule="auto"/>
        <w:rPr>
          <w:rFonts w:ascii="Arial" w:hAnsi="Arial" w:cs="Arial"/>
          <w:color w:val="1A1A1A"/>
          <w:sz w:val="19"/>
        </w:rPr>
      </w:pPr>
      <w:r w:rsidRPr="0071024C">
        <w:rPr>
          <w:rFonts w:ascii="Arial" w:hAnsi="Arial" w:cs="Arial"/>
          <w:color w:val="1A1A1A"/>
          <w:sz w:val="19"/>
        </w:rPr>
        <w:t>Institutions today are expected to go beyond academic delivery and demonstrate real student outcomes.</w:t>
      </w:r>
    </w:p>
    <w:p w14:paraId="4D280137" w14:textId="77777777" w:rsidR="0071024C" w:rsidRDefault="0071024C" w:rsidP="0071024C">
      <w:pPr>
        <w:spacing w:after="120" w:line="300" w:lineRule="auto"/>
        <w:rPr>
          <w:rFonts w:ascii="Arial" w:hAnsi="Arial" w:cs="Arial"/>
          <w:color w:val="1A1A1A"/>
          <w:sz w:val="19"/>
        </w:rPr>
      </w:pPr>
      <w:r w:rsidRPr="0071024C">
        <w:rPr>
          <w:rFonts w:ascii="Arial" w:hAnsi="Arial" w:cs="Arial"/>
          <w:color w:val="1A1A1A"/>
          <w:sz w:val="19"/>
        </w:rPr>
        <w:t>Forward-thinking institutions are increasingly adopting structured experiential learning programs to prepare students beyond academics.</w:t>
      </w:r>
    </w:p>
    <w:p w14:paraId="704E437C" w14:textId="77777777" w:rsidR="0071024C" w:rsidRDefault="0071024C" w:rsidP="0071024C">
      <w:pPr>
        <w:spacing w:before="80" w:after="80" w:line="300" w:lineRule="auto"/>
        <w:rPr>
          <w:rFonts w:ascii="Arial" w:hAnsi="Arial" w:cs="Arial"/>
          <w:b/>
          <w:color w:val="1A1A1A"/>
          <w:sz w:val="19"/>
        </w:rPr>
      </w:pPr>
      <w:r w:rsidRPr="0071024C">
        <w:rPr>
          <w:rFonts w:ascii="Arial" w:hAnsi="Arial" w:cs="Arial"/>
          <w:b/>
          <w:color w:val="1A1A1A"/>
          <w:sz w:val="19"/>
        </w:rPr>
        <w:t>Programs like Fnomo Student Lab help institutions:</w:t>
      </w:r>
    </w:p>
    <w:tbl>
      <w:tblPr>
        <w:tblStyle w:val="TableGrid"/>
        <w:tblW w:w="5000" w:type="pct"/>
        <w:tblLook w:val="04A0" w:firstRow="1" w:lastRow="0" w:firstColumn="1" w:lastColumn="0" w:noHBand="0" w:noVBand="1"/>
      </w:tblPr>
      <w:tblGrid>
        <w:gridCol w:w="4808"/>
        <w:gridCol w:w="4808"/>
      </w:tblGrid>
      <w:tr w:rsidR="0071024C" w:rsidRPr="0071024C" w14:paraId="51177DAB" w14:textId="77777777" w:rsidTr="00815493">
        <w:tc>
          <w:tcPr>
            <w:tcW w:w="720" w:type="dxa"/>
            <w:shd w:val="clear" w:color="FAFAFA" w:fill="FAFAFA"/>
          </w:tcPr>
          <w:p w14:paraId="621110C5" w14:textId="642AF1CB" w:rsidR="0071024C" w:rsidRPr="00815493" w:rsidRDefault="00815493" w:rsidP="00815493">
            <w:pPr>
              <w:spacing w:before="140" w:after="140"/>
              <w:jc w:val="center"/>
              <w:rPr>
                <w:rFonts w:ascii="Arial" w:hAnsi="Arial" w:cs="Arial"/>
                <w:b/>
                <w:color w:val="C9A84C"/>
                <w:sz w:val="22"/>
              </w:rPr>
            </w:pPr>
            <w:r w:rsidRPr="00815493">
              <w:rPr>
                <w:rFonts w:ascii="Arial" w:hAnsi="Arial" w:cs="Arial"/>
                <w:b/>
                <w:color w:val="C9A84C"/>
                <w:sz w:val="22"/>
              </w:rPr>
              <w:t>01</w:t>
            </w:r>
          </w:p>
        </w:tc>
        <w:tc>
          <w:tcPr>
            <w:tcW w:w="2500" w:type="pct"/>
            <w:shd w:val="clear" w:color="F4F5F6" w:fill="F4F5F6"/>
          </w:tcPr>
          <w:p w14:paraId="3AEC566D" w14:textId="13D97B53" w:rsidR="0071024C" w:rsidRPr="00815493" w:rsidRDefault="00815493" w:rsidP="00815493">
            <w:pPr>
              <w:spacing w:before="140" w:after="140" w:line="280" w:lineRule="auto"/>
              <w:rPr>
                <w:rFonts w:ascii="Arial" w:hAnsi="Arial" w:cs="Arial"/>
                <w:color w:val="1A1A1A"/>
                <w:sz w:val="19"/>
              </w:rPr>
            </w:pPr>
            <w:r w:rsidRPr="00815493">
              <w:rPr>
                <w:rFonts w:ascii="Arial" w:hAnsi="Arial" w:cs="Arial"/>
                <w:color w:val="1A1A1A"/>
                <w:sz w:val="19"/>
              </w:rPr>
              <w:t>Introduce experiential learning</w:t>
            </w:r>
          </w:p>
          <w:p w14:paraId="43BD529F" w14:textId="3487058A" w:rsidR="0071024C" w:rsidRPr="00815493" w:rsidRDefault="0071024C" w:rsidP="00815493">
            <w:pPr>
              <w:spacing w:line="280" w:lineRule="auto"/>
              <w:rPr>
                <w:rFonts w:ascii="Arial" w:hAnsi="Arial" w:cs="Arial"/>
                <w:b/>
                <w:color w:val="FFFFFF"/>
                <w:sz w:val="2"/>
              </w:rPr>
            </w:pPr>
            <w:r w:rsidRPr="00815493">
              <w:rPr>
                <w:rFonts w:ascii="Arial" w:hAnsi="Arial" w:cs="Arial"/>
                <w:b/>
                <w:color w:val="FFFFFF"/>
                <w:sz w:val="2"/>
              </w:rPr>
              <w:t>introduce experiential learning</w:t>
            </w:r>
          </w:p>
        </w:tc>
      </w:tr>
      <w:tr w:rsidR="0071024C" w:rsidRPr="0071024C" w14:paraId="18264209" w14:textId="77777777" w:rsidTr="00815493">
        <w:tc>
          <w:tcPr>
            <w:tcW w:w="720" w:type="dxa"/>
            <w:shd w:val="clear" w:color="FAFAFA" w:fill="FAFAFA"/>
          </w:tcPr>
          <w:p w14:paraId="0D3CF625" w14:textId="19AD14CB" w:rsidR="0071024C" w:rsidRPr="00815493" w:rsidRDefault="00815493" w:rsidP="00815493">
            <w:pPr>
              <w:spacing w:before="140" w:after="140"/>
              <w:jc w:val="center"/>
              <w:rPr>
                <w:rFonts w:ascii="Arial" w:hAnsi="Arial" w:cs="Arial"/>
                <w:b/>
                <w:color w:val="C9A84C"/>
                <w:sz w:val="22"/>
              </w:rPr>
            </w:pPr>
            <w:r w:rsidRPr="00815493">
              <w:rPr>
                <w:rFonts w:ascii="Arial" w:hAnsi="Arial" w:cs="Arial"/>
                <w:b/>
                <w:color w:val="C9A84C"/>
                <w:sz w:val="22"/>
              </w:rPr>
              <w:t>02</w:t>
            </w:r>
          </w:p>
        </w:tc>
        <w:tc>
          <w:tcPr>
            <w:tcW w:w="2500" w:type="pct"/>
            <w:shd w:val="clear" w:color="FAFAFA" w:fill="FAFAFA"/>
          </w:tcPr>
          <w:p w14:paraId="76BBA7EE" w14:textId="3C3BFC4E" w:rsidR="0071024C" w:rsidRPr="00815493" w:rsidRDefault="00815493" w:rsidP="00815493">
            <w:pPr>
              <w:spacing w:before="140" w:after="140" w:line="280" w:lineRule="auto"/>
              <w:rPr>
                <w:rFonts w:ascii="Arial" w:hAnsi="Arial" w:cs="Arial"/>
                <w:color w:val="1A1A1A"/>
                <w:sz w:val="19"/>
              </w:rPr>
            </w:pPr>
            <w:r w:rsidRPr="00815493">
              <w:rPr>
                <w:rFonts w:ascii="Arial" w:hAnsi="Arial" w:cs="Arial"/>
                <w:color w:val="1A1A1A"/>
                <w:sz w:val="19"/>
              </w:rPr>
              <w:t>Strengthen student capability</w:t>
            </w:r>
          </w:p>
        </w:tc>
      </w:tr>
      <w:tr w:rsidR="0071024C" w:rsidRPr="0071024C" w14:paraId="63240CAF" w14:textId="77777777" w:rsidTr="00815493">
        <w:tc>
          <w:tcPr>
            <w:tcW w:w="720" w:type="dxa"/>
            <w:shd w:val="clear" w:color="FAFAFA" w:fill="FAFAFA"/>
          </w:tcPr>
          <w:p w14:paraId="0EC00E64" w14:textId="2C2C15B9" w:rsidR="0071024C" w:rsidRPr="00815493" w:rsidRDefault="00815493" w:rsidP="00815493">
            <w:pPr>
              <w:spacing w:before="140" w:after="140"/>
              <w:jc w:val="center"/>
              <w:rPr>
                <w:rFonts w:ascii="Arial" w:hAnsi="Arial" w:cs="Arial"/>
                <w:b/>
                <w:color w:val="C9A84C"/>
                <w:sz w:val="22"/>
              </w:rPr>
            </w:pPr>
            <w:r w:rsidRPr="00815493">
              <w:rPr>
                <w:rFonts w:ascii="Arial" w:hAnsi="Arial" w:cs="Arial"/>
                <w:b/>
                <w:color w:val="C9A84C"/>
                <w:sz w:val="22"/>
              </w:rPr>
              <w:t>03</w:t>
            </w:r>
          </w:p>
        </w:tc>
        <w:tc>
          <w:tcPr>
            <w:tcW w:w="2500" w:type="pct"/>
            <w:shd w:val="clear" w:color="F4F5F6" w:fill="F4F5F6"/>
          </w:tcPr>
          <w:p w14:paraId="78F4D1DD" w14:textId="638AA43A" w:rsidR="0071024C" w:rsidRPr="00815493" w:rsidRDefault="00815493" w:rsidP="00815493">
            <w:pPr>
              <w:spacing w:before="140" w:after="140" w:line="280" w:lineRule="auto"/>
              <w:rPr>
                <w:rFonts w:ascii="Arial" w:hAnsi="Arial" w:cs="Arial"/>
                <w:color w:val="1A1A1A"/>
                <w:sz w:val="19"/>
              </w:rPr>
            </w:pPr>
            <w:r w:rsidRPr="00815493">
              <w:rPr>
                <w:rFonts w:ascii="Arial" w:hAnsi="Arial" w:cs="Arial"/>
                <w:color w:val="1A1A1A"/>
                <w:sz w:val="19"/>
              </w:rPr>
              <w:t>Align with global education standards</w:t>
            </w:r>
          </w:p>
        </w:tc>
      </w:tr>
    </w:tbl>
    <w:p w14:paraId="40AB5339" w14:textId="77777777" w:rsidR="00815493" w:rsidRPr="00815493" w:rsidRDefault="00815493" w:rsidP="00815493">
      <w:pPr>
        <w:spacing w:before="120" w:after="0" w:line="300" w:lineRule="auto"/>
        <w:rPr>
          <w:rFonts w:ascii="Arial" w:hAnsi="Arial" w:cs="Arial"/>
          <w:i/>
          <w:color w:val="6B7A8D"/>
          <w:sz w:val="19"/>
        </w:rPr>
      </w:pPr>
      <w:r w:rsidRPr="00815493">
        <w:rPr>
          <w:rFonts w:ascii="Arial" w:hAnsi="Arial" w:cs="Arial"/>
          <w:i/>
          <w:color w:val="6B7A8D"/>
          <w:sz w:val="19"/>
        </w:rPr>
        <w:t>This is not an additional activity — it is a step toward modern education.</w:t>
      </w:r>
    </w:p>
    <w:p w14:paraId="3DF55954" w14:textId="081C4C64" w:rsidR="0071024C" w:rsidRPr="0071024C" w:rsidRDefault="0071024C" w:rsidP="0071024C">
      <w:pPr>
        <w:spacing w:after="0"/>
        <w:rPr>
          <w:sz w:val="4"/>
        </w:rPr>
      </w:pPr>
    </w:p>
    <w:p w14:paraId="4EFD05B9" w14:textId="48D8BDC7" w:rsidR="0071024C" w:rsidRPr="0071024C" w:rsidRDefault="0071024C" w:rsidP="0071024C">
      <w:pPr>
        <w:spacing w:after="0"/>
        <w:rPr>
          <w:sz w:val="4"/>
        </w:rPr>
      </w:pPr>
    </w:p>
    <w:p w14:paraId="492350BE" w14:textId="773F35BA" w:rsidR="00B602C1" w:rsidRPr="00B602C1" w:rsidRDefault="00B602C1" w:rsidP="00B602C1">
      <w:pPr>
        <w:spacing w:after="0"/>
        <w:rPr>
          <w:sz w:val="4"/>
        </w:rPr>
      </w:pPr>
    </w:p>
    <w:tbl>
      <w:tblPr>
        <w:tblStyle w:val="TableGrid"/>
        <w:tblW w:w="5000" w:type="pct"/>
        <w:tblLook w:val="04A0" w:firstRow="1" w:lastRow="0" w:firstColumn="1" w:lastColumn="0" w:noHBand="0" w:noVBand="1"/>
      </w:tblPr>
      <w:tblGrid>
        <w:gridCol w:w="9616"/>
      </w:tblGrid>
      <w:tr w:rsidR="000A3A12" w14:paraId="73E6F5DF" w14:textId="77777777" w:rsidTr="0071024C">
        <w:tc>
          <w:tcPr>
            <w:tcW w:w="5000" w:type="pct"/>
            <w:shd w:val="clear" w:color="2C4A65" w:fill="2C4A65"/>
          </w:tcPr>
          <w:p w14:paraId="25A6325E" w14:textId="7E734EEA" w:rsidR="000A3A12" w:rsidRPr="0071024C" w:rsidRDefault="000A3A12" w:rsidP="000A3A12">
            <w:pPr>
              <w:spacing w:before="80" w:after="80"/>
              <w:rPr>
                <w:rFonts w:ascii="Arial" w:hAnsi="Arial" w:cs="Arial"/>
                <w:b/>
                <w:color w:val="FFFFFF"/>
                <w:sz w:val="15"/>
              </w:rPr>
            </w:pPr>
            <w:r w:rsidRPr="0071024C">
              <w:rPr>
                <w:rFonts w:ascii="Arial" w:hAnsi="Arial" w:cs="Arial"/>
                <w:b/>
                <w:color w:val="FFFFFF"/>
                <w:sz w:val="15"/>
              </w:rPr>
              <w:t xml:space="preserve">  W H Y   T H I S   M A T </w:t>
            </w:r>
            <w:proofErr w:type="spellStart"/>
            <w:r w:rsidRPr="0071024C">
              <w:rPr>
                <w:rFonts w:ascii="Arial" w:hAnsi="Arial" w:cs="Arial"/>
                <w:b/>
                <w:color w:val="FFFFFF"/>
                <w:sz w:val="15"/>
              </w:rPr>
              <w:t>T</w:t>
            </w:r>
            <w:proofErr w:type="spellEnd"/>
            <w:r w:rsidRPr="0071024C">
              <w:rPr>
                <w:rFonts w:ascii="Arial" w:hAnsi="Arial" w:cs="Arial"/>
                <w:b/>
                <w:color w:val="FFFFFF"/>
                <w:sz w:val="15"/>
              </w:rPr>
              <w:t xml:space="preserve"> E R S   F O R   S T U D E N T S  </w:t>
            </w:r>
          </w:p>
        </w:tc>
      </w:tr>
    </w:tbl>
    <w:p w14:paraId="1849AE87" w14:textId="77777777" w:rsidR="000A3A12" w:rsidRPr="000A3A12" w:rsidRDefault="000A3A12" w:rsidP="000A3A12">
      <w:pPr>
        <w:spacing w:before="120" w:after="0"/>
        <w:rPr>
          <w:sz w:val="4"/>
        </w:rPr>
      </w:pPr>
    </w:p>
    <w:p w14:paraId="10F603FE" w14:textId="37C490F1" w:rsidR="00B602C1" w:rsidRPr="00B602C1" w:rsidRDefault="00B602C1" w:rsidP="00B602C1">
      <w:pPr>
        <w:spacing w:after="200" w:line="300" w:lineRule="auto"/>
        <w:rPr>
          <w:rFonts w:ascii="Arial" w:hAnsi="Arial" w:cs="Arial"/>
          <w:color w:val="1A1A1A"/>
          <w:sz w:val="19"/>
        </w:rPr>
      </w:pPr>
      <w:r w:rsidRPr="00B602C1">
        <w:rPr>
          <w:rFonts w:ascii="Arial" w:hAnsi="Arial" w:cs="Arial"/>
          <w:color w:val="1A1A1A"/>
          <w:sz w:val="19"/>
        </w:rPr>
        <w:lastRenderedPageBreak/>
        <w:t>Every student will eventually earn</w:t>
      </w:r>
      <w:r w:rsidR="00A37E0A" w:rsidRPr="00A37E0A">
        <w:rPr>
          <w:rFonts w:ascii="Arial" w:hAnsi="Arial" w:cs="Arial"/>
          <w:color w:val="1A1A1A"/>
          <w:sz w:val="19"/>
        </w:rPr>
        <w:t>, make decisions, and choose between options. But most are never trained to think through these situations. They depend on others, follow assumptions, and act without clarity. This program ensures they understand what they are doing — instead of depending on others or acting blindl</w:t>
      </w:r>
      <w:r w:rsidRPr="00B602C1">
        <w:rPr>
          <w:rFonts w:ascii="Arial" w:hAnsi="Arial" w:cs="Arial"/>
          <w:color w:val="1A1A1A"/>
          <w:sz w:val="19"/>
        </w:rPr>
        <w:t>y.</w:t>
      </w:r>
    </w:p>
    <w:tbl>
      <w:tblPr>
        <w:tblStyle w:val="TableGrid"/>
        <w:tblW w:w="5000" w:type="pct"/>
        <w:tblLook w:val="04A0" w:firstRow="1" w:lastRow="0" w:firstColumn="1" w:lastColumn="0" w:noHBand="0" w:noVBand="1"/>
      </w:tblPr>
      <w:tblGrid>
        <w:gridCol w:w="4808"/>
        <w:gridCol w:w="4808"/>
      </w:tblGrid>
      <w:tr w:rsidR="00B602C1" w:rsidRPr="00B602C1" w14:paraId="2169D9B7" w14:textId="77777777" w:rsidTr="0071024C">
        <w:tc>
          <w:tcPr>
            <w:tcW w:w="2500" w:type="pct"/>
            <w:shd w:val="clear" w:color="FAFAFA" w:fill="FAFAFA"/>
          </w:tcPr>
          <w:p w14:paraId="1A21354D" w14:textId="0A309FAC" w:rsidR="00B602C1" w:rsidRPr="00B602C1" w:rsidRDefault="00B602C1" w:rsidP="00B602C1">
            <w:pPr>
              <w:spacing w:before="160" w:after="160"/>
              <w:jc w:val="center"/>
              <w:rPr>
                <w:rFonts w:ascii="Arial" w:hAnsi="Arial" w:cs="Arial"/>
                <w:b/>
                <w:color w:val="C9A84C"/>
                <w:sz w:val="28"/>
              </w:rPr>
            </w:pPr>
            <w:r w:rsidRPr="00B602C1">
              <w:rPr>
                <w:rFonts w:ascii="Arial" w:hAnsi="Arial" w:cs="Arial"/>
                <w:b/>
                <w:color w:val="C9A84C"/>
                <w:sz w:val="28"/>
              </w:rPr>
              <w:t>01</w:t>
            </w:r>
          </w:p>
        </w:tc>
        <w:tc>
          <w:tcPr>
            <w:tcW w:w="2500" w:type="pct"/>
            <w:shd w:val="clear" w:color="F4F5F6" w:fill="F4F5F6"/>
          </w:tcPr>
          <w:p w14:paraId="07068D5D" w14:textId="066A30D3" w:rsidR="00B602C1" w:rsidRPr="00B602C1" w:rsidRDefault="00B602C1" w:rsidP="00B602C1">
            <w:pPr>
              <w:spacing w:before="160" w:after="160" w:line="280" w:lineRule="auto"/>
              <w:rPr>
                <w:rFonts w:ascii="Arial" w:hAnsi="Arial" w:cs="Arial"/>
                <w:color w:val="1A1A1A"/>
                <w:sz w:val="19"/>
              </w:rPr>
            </w:pPr>
            <w:r w:rsidRPr="00B602C1">
              <w:rPr>
                <w:rFonts w:ascii="Arial" w:hAnsi="Arial" w:cs="Arial"/>
                <w:color w:val="1A1A1A"/>
                <w:sz w:val="19"/>
              </w:rPr>
              <w:t>Students begin to understand what they are doing — they don't act blindly</w:t>
            </w:r>
          </w:p>
        </w:tc>
      </w:tr>
      <w:tr w:rsidR="00B602C1" w:rsidRPr="00B602C1" w14:paraId="70693A16" w14:textId="77777777" w:rsidTr="0071024C">
        <w:tc>
          <w:tcPr>
            <w:tcW w:w="2500" w:type="pct"/>
            <w:shd w:val="clear" w:color="FAFAFA" w:fill="FAFAFA"/>
          </w:tcPr>
          <w:p w14:paraId="74D20C68" w14:textId="32DFCFFE" w:rsidR="00B602C1" w:rsidRPr="00B602C1" w:rsidRDefault="00B602C1" w:rsidP="00B602C1">
            <w:pPr>
              <w:spacing w:before="160" w:after="160"/>
              <w:jc w:val="center"/>
              <w:rPr>
                <w:rFonts w:ascii="Arial" w:hAnsi="Arial" w:cs="Arial"/>
                <w:b/>
                <w:color w:val="C9A84C"/>
                <w:sz w:val="28"/>
              </w:rPr>
            </w:pPr>
            <w:r w:rsidRPr="00B602C1">
              <w:rPr>
                <w:rFonts w:ascii="Arial" w:hAnsi="Arial" w:cs="Arial"/>
                <w:b/>
                <w:color w:val="C9A84C"/>
                <w:sz w:val="28"/>
              </w:rPr>
              <w:t>02</w:t>
            </w:r>
          </w:p>
        </w:tc>
        <w:tc>
          <w:tcPr>
            <w:tcW w:w="2500" w:type="pct"/>
            <w:shd w:val="clear" w:color="FAFAFA" w:fill="FAFAFA"/>
          </w:tcPr>
          <w:p w14:paraId="3932E433" w14:textId="4F3B05BC" w:rsidR="00B602C1" w:rsidRPr="00B602C1" w:rsidRDefault="00B602C1" w:rsidP="00B602C1">
            <w:pPr>
              <w:spacing w:before="160" w:after="160" w:line="280" w:lineRule="auto"/>
              <w:rPr>
                <w:rFonts w:ascii="Arial" w:hAnsi="Arial" w:cs="Arial"/>
                <w:color w:val="1A1A1A"/>
                <w:sz w:val="19"/>
              </w:rPr>
            </w:pPr>
            <w:r w:rsidRPr="00B602C1">
              <w:rPr>
                <w:rFonts w:ascii="Arial" w:hAnsi="Arial" w:cs="Arial"/>
                <w:color w:val="1A1A1A"/>
                <w:sz w:val="19"/>
              </w:rPr>
              <w:t>They build clarity and the ability to evaluate situations independently</w:t>
            </w:r>
          </w:p>
        </w:tc>
      </w:tr>
      <w:tr w:rsidR="00B602C1" w:rsidRPr="00B602C1" w14:paraId="6F7F857B" w14:textId="77777777" w:rsidTr="0071024C">
        <w:tc>
          <w:tcPr>
            <w:tcW w:w="2500" w:type="pct"/>
            <w:shd w:val="clear" w:color="FAFAFA" w:fill="FAFAFA"/>
          </w:tcPr>
          <w:p w14:paraId="0FE65BBA" w14:textId="2657DB8F" w:rsidR="00B602C1" w:rsidRPr="00B602C1" w:rsidRDefault="00B602C1" w:rsidP="00B602C1">
            <w:pPr>
              <w:spacing w:before="160" w:after="160"/>
              <w:jc w:val="center"/>
              <w:rPr>
                <w:rFonts w:ascii="Arial" w:hAnsi="Arial" w:cs="Arial"/>
                <w:b/>
                <w:color w:val="C9A84C"/>
                <w:sz w:val="28"/>
              </w:rPr>
            </w:pPr>
            <w:r w:rsidRPr="00B602C1">
              <w:rPr>
                <w:rFonts w:ascii="Arial" w:hAnsi="Arial" w:cs="Arial"/>
                <w:b/>
                <w:color w:val="C9A84C"/>
                <w:sz w:val="28"/>
              </w:rPr>
              <w:t>03</w:t>
            </w:r>
          </w:p>
        </w:tc>
        <w:tc>
          <w:tcPr>
            <w:tcW w:w="2500" w:type="pct"/>
            <w:shd w:val="clear" w:color="F4F5F6" w:fill="F4F5F6"/>
          </w:tcPr>
          <w:p w14:paraId="13599A42" w14:textId="138EC3C2" w:rsidR="00B602C1" w:rsidRPr="00B602C1" w:rsidRDefault="00B602C1" w:rsidP="00B602C1">
            <w:pPr>
              <w:spacing w:before="160" w:after="160" w:line="280" w:lineRule="auto"/>
              <w:rPr>
                <w:rFonts w:ascii="Arial" w:hAnsi="Arial" w:cs="Arial"/>
                <w:color w:val="1A1A1A"/>
                <w:sz w:val="19"/>
              </w:rPr>
            </w:pPr>
            <w:r w:rsidRPr="00B602C1">
              <w:rPr>
                <w:rFonts w:ascii="Arial" w:hAnsi="Arial" w:cs="Arial"/>
                <w:color w:val="1A1A1A"/>
                <w:sz w:val="19"/>
              </w:rPr>
              <w:t>They develop structured thinking and personal responsibility early</w:t>
            </w:r>
          </w:p>
        </w:tc>
      </w:tr>
    </w:tbl>
    <w:p w14:paraId="41F1D6DE" w14:textId="77777777" w:rsidR="00B602C1" w:rsidRPr="00B602C1" w:rsidRDefault="00B602C1" w:rsidP="00B602C1">
      <w:pPr>
        <w:spacing w:after="0"/>
        <w:rPr>
          <w:sz w:val="4"/>
        </w:rPr>
      </w:pPr>
    </w:p>
    <w:p w14:paraId="6E67433F" w14:textId="0A8BAA0C" w:rsidR="00B602C1" w:rsidRPr="00B602C1" w:rsidRDefault="00B602C1" w:rsidP="00B602C1">
      <w:pPr>
        <w:spacing w:before="200" w:line="300" w:lineRule="auto"/>
        <w:rPr>
          <w:rFonts w:ascii="Arial" w:hAnsi="Arial" w:cs="Arial"/>
          <w:i/>
          <w:color w:val="6B7A8D"/>
          <w:sz w:val="19"/>
        </w:rPr>
      </w:pPr>
      <w:r w:rsidRPr="00B602C1">
        <w:rPr>
          <w:rFonts w:ascii="Arial" w:hAnsi="Arial" w:cs="Arial"/>
          <w:i/>
          <w:color w:val="6B7A8D"/>
          <w:sz w:val="19"/>
        </w:rPr>
        <w:t>This is not about teaching finance. This is about preparing students for real life.</w:t>
      </w:r>
    </w:p>
    <w:p w14:paraId="0578B431" w14:textId="77777777" w:rsidR="007572E4" w:rsidRPr="007572E4" w:rsidRDefault="007572E4" w:rsidP="007572E4">
      <w:pPr>
        <w:spacing w:after="0"/>
        <w:rPr>
          <w:rFonts w:ascii="Arial" w:hAnsi="Arial" w:cs="Arial"/>
          <w:i/>
          <w:color w:val="6B7A8D"/>
          <w:sz w:val="12"/>
        </w:rPr>
      </w:pPr>
    </w:p>
    <w:tbl>
      <w:tblPr>
        <w:tblStyle w:val="TableGrid"/>
        <w:tblW w:w="5000" w:type="pct"/>
        <w:tblLook w:val="04A0" w:firstRow="1" w:lastRow="0" w:firstColumn="1" w:lastColumn="0" w:noHBand="0" w:noVBand="1"/>
      </w:tblPr>
      <w:tblGrid>
        <w:gridCol w:w="9616"/>
      </w:tblGrid>
      <w:tr w:rsidR="007572E4" w:rsidRPr="007572E4" w14:paraId="1B7039ED" w14:textId="77777777" w:rsidTr="0071024C">
        <w:tc>
          <w:tcPr>
            <w:tcW w:w="5000" w:type="pct"/>
            <w:shd w:val="clear" w:color="0D1B2A" w:fill="0D1B2A"/>
          </w:tcPr>
          <w:p w14:paraId="6FA80261" w14:textId="3B6B0826" w:rsidR="007572E4" w:rsidRPr="0071024C" w:rsidRDefault="007572E4" w:rsidP="007572E4">
            <w:pPr>
              <w:spacing w:before="80" w:after="80"/>
              <w:rPr>
                <w:rFonts w:ascii="Arial" w:hAnsi="Arial" w:cs="Arial"/>
                <w:b/>
                <w:iCs/>
                <w:color w:val="FFFFFF"/>
                <w:sz w:val="15"/>
              </w:rPr>
            </w:pPr>
            <w:r w:rsidRPr="0071024C">
              <w:rPr>
                <w:rFonts w:ascii="Arial" w:hAnsi="Arial" w:cs="Arial"/>
                <w:b/>
                <w:iCs/>
                <w:color w:val="FFFFFF"/>
                <w:sz w:val="15"/>
              </w:rPr>
              <w:t xml:space="preserve">  P R O G R A M   S T R U C T U R E  </w:t>
            </w:r>
          </w:p>
        </w:tc>
      </w:tr>
    </w:tbl>
    <w:p w14:paraId="2211ECCB" w14:textId="77777777" w:rsidR="007572E4" w:rsidRPr="007572E4" w:rsidRDefault="007572E4" w:rsidP="007572E4">
      <w:pPr>
        <w:spacing w:after="0"/>
        <w:rPr>
          <w:sz w:val="4"/>
        </w:rPr>
      </w:pPr>
    </w:p>
    <w:p w14:paraId="53560B0E" w14:textId="3434CD8C" w:rsidR="007572E4" w:rsidRPr="007572E4" w:rsidRDefault="007572E4" w:rsidP="007572E4">
      <w:pPr>
        <w:spacing w:before="200" w:after="200" w:line="300" w:lineRule="auto"/>
        <w:rPr>
          <w:rFonts w:ascii="Arial" w:hAnsi="Arial" w:cs="Arial"/>
          <w:color w:val="1A1A1A"/>
          <w:sz w:val="19"/>
        </w:rPr>
      </w:pPr>
      <w:r w:rsidRPr="007572E4">
        <w:rPr>
          <w:rFonts w:ascii="Arial" w:hAnsi="Arial" w:cs="Arial"/>
          <w:color w:val="1A1A1A"/>
          <w:sz w:val="19"/>
        </w:rPr>
        <w:t xml:space="preserve">Fnomo Student Lab is an instructor-led, </w:t>
      </w:r>
      <w:r w:rsidR="0064015D" w:rsidRPr="0064015D">
        <w:rPr>
          <w:rFonts w:ascii="Arial" w:hAnsi="Arial" w:cs="Arial"/>
          <w:color w:val="1A1A1A"/>
          <w:sz w:val="19"/>
        </w:rPr>
        <w:t>hands</w:t>
      </w:r>
      <w:r w:rsidRPr="007572E4">
        <w:rPr>
          <w:rFonts w:ascii="Arial" w:hAnsi="Arial" w:cs="Arial"/>
          <w:color w:val="1A1A1A"/>
          <w:sz w:val="19"/>
        </w:rPr>
        <w:t>-</w:t>
      </w:r>
      <w:r w:rsidR="0064015D" w:rsidRPr="0064015D">
        <w:rPr>
          <w:rFonts w:ascii="Arial" w:hAnsi="Arial" w:cs="Arial"/>
          <w:color w:val="1A1A1A"/>
          <w:sz w:val="19"/>
        </w:rPr>
        <w:t>on real-world learning experience</w:t>
      </w:r>
      <w:r w:rsidRPr="007572E4">
        <w:rPr>
          <w:rFonts w:ascii="Arial" w:hAnsi="Arial" w:cs="Arial"/>
          <w:color w:val="1A1A1A"/>
          <w:sz w:val="19"/>
        </w:rPr>
        <w:t>. Students participate actively, interact with structured situations, and reflect on outcomes across three distinct phases.</w:t>
      </w:r>
    </w:p>
    <w:tbl>
      <w:tblPr>
        <w:tblStyle w:val="TableGrid"/>
        <w:tblW w:w="5000" w:type="pct"/>
        <w:tblLook w:val="04A0" w:firstRow="1" w:lastRow="0" w:firstColumn="1" w:lastColumn="0" w:noHBand="0" w:noVBand="1"/>
      </w:tblPr>
      <w:tblGrid>
        <w:gridCol w:w="3205"/>
        <w:gridCol w:w="3205"/>
        <w:gridCol w:w="3206"/>
      </w:tblGrid>
      <w:tr w:rsidR="007572E4" w:rsidRPr="007572E4" w14:paraId="708C806F" w14:textId="77777777" w:rsidTr="0071024C">
        <w:tc>
          <w:tcPr>
            <w:tcW w:w="1666" w:type="pct"/>
            <w:shd w:val="clear" w:color="0D1B2A" w:fill="0D1B2A"/>
          </w:tcPr>
          <w:p w14:paraId="0D520F7C" w14:textId="315A54F4" w:rsidR="007572E4" w:rsidRPr="007572E4" w:rsidRDefault="007572E4" w:rsidP="007572E4">
            <w:pPr>
              <w:spacing w:before="140" w:after="140"/>
              <w:jc w:val="center"/>
              <w:rPr>
                <w:rFonts w:ascii="Arial" w:hAnsi="Arial" w:cs="Arial"/>
                <w:b/>
                <w:color w:val="FFFFFF"/>
                <w:sz w:val="15"/>
              </w:rPr>
            </w:pPr>
            <w:r w:rsidRPr="007572E4">
              <w:rPr>
                <w:rFonts w:ascii="Arial" w:hAnsi="Arial" w:cs="Arial"/>
                <w:b/>
                <w:color w:val="FFFFFF"/>
                <w:sz w:val="15"/>
              </w:rPr>
              <w:t>P H A S E   1</w:t>
            </w:r>
          </w:p>
        </w:tc>
        <w:tc>
          <w:tcPr>
            <w:tcW w:w="1666" w:type="pct"/>
            <w:shd w:val="clear" w:color="0D1B2A" w:fill="0D1B2A"/>
          </w:tcPr>
          <w:p w14:paraId="2028AE43" w14:textId="7179DF0B" w:rsidR="007572E4" w:rsidRPr="007572E4" w:rsidRDefault="007572E4" w:rsidP="007572E4">
            <w:pPr>
              <w:spacing w:before="140" w:after="140"/>
              <w:jc w:val="center"/>
              <w:rPr>
                <w:rFonts w:ascii="Arial" w:hAnsi="Arial" w:cs="Arial"/>
                <w:b/>
                <w:color w:val="FFFFFF"/>
                <w:sz w:val="15"/>
              </w:rPr>
            </w:pPr>
            <w:r w:rsidRPr="007572E4">
              <w:rPr>
                <w:rFonts w:ascii="Arial" w:hAnsi="Arial" w:cs="Arial"/>
                <w:b/>
                <w:color w:val="FFFFFF"/>
                <w:sz w:val="15"/>
              </w:rPr>
              <w:t>P H A S E   2</w:t>
            </w:r>
          </w:p>
        </w:tc>
        <w:tc>
          <w:tcPr>
            <w:tcW w:w="1667" w:type="pct"/>
            <w:shd w:val="clear" w:color="0D1B2A" w:fill="0D1B2A"/>
          </w:tcPr>
          <w:p w14:paraId="53B20C3E" w14:textId="6B6E90FF" w:rsidR="007572E4" w:rsidRPr="007572E4" w:rsidRDefault="007572E4" w:rsidP="007572E4">
            <w:pPr>
              <w:spacing w:before="140" w:after="140"/>
              <w:jc w:val="center"/>
              <w:rPr>
                <w:rFonts w:ascii="Arial" w:hAnsi="Arial" w:cs="Arial"/>
                <w:b/>
                <w:color w:val="FFFFFF"/>
                <w:sz w:val="15"/>
              </w:rPr>
            </w:pPr>
            <w:r w:rsidRPr="007572E4">
              <w:rPr>
                <w:rFonts w:ascii="Arial" w:hAnsi="Arial" w:cs="Arial"/>
                <w:b/>
                <w:color w:val="FFFFFF"/>
                <w:sz w:val="15"/>
              </w:rPr>
              <w:t>P H A S E   3</w:t>
            </w:r>
          </w:p>
        </w:tc>
      </w:tr>
      <w:tr w:rsidR="007572E4" w:rsidRPr="007572E4" w14:paraId="71B5C708" w14:textId="77777777" w:rsidTr="0071024C">
        <w:tc>
          <w:tcPr>
            <w:tcW w:w="1666" w:type="pct"/>
            <w:shd w:val="clear" w:color="1A3A52" w:fill="1A3A52"/>
          </w:tcPr>
          <w:p w14:paraId="59282154" w14:textId="0BBD64FA" w:rsidR="007572E4" w:rsidRPr="007572E4" w:rsidRDefault="007572E4" w:rsidP="007572E4">
            <w:pPr>
              <w:spacing w:before="140" w:after="140"/>
              <w:jc w:val="center"/>
              <w:rPr>
                <w:rFonts w:ascii="Arial" w:hAnsi="Arial" w:cs="Arial"/>
                <w:b/>
                <w:color w:val="FFFFFF"/>
                <w:sz w:val="18"/>
              </w:rPr>
            </w:pPr>
            <w:r w:rsidRPr="007572E4">
              <w:rPr>
                <w:rFonts w:ascii="Arial" w:hAnsi="Arial" w:cs="Arial"/>
                <w:b/>
                <w:color w:val="FFFFFF"/>
                <w:sz w:val="18"/>
              </w:rPr>
              <w:t xml:space="preserve">I M </w:t>
            </w:r>
            <w:proofErr w:type="spellStart"/>
            <w:r w:rsidRPr="007572E4">
              <w:rPr>
                <w:rFonts w:ascii="Arial" w:hAnsi="Arial" w:cs="Arial"/>
                <w:b/>
                <w:color w:val="FFFFFF"/>
                <w:sz w:val="18"/>
              </w:rPr>
              <w:t>M</w:t>
            </w:r>
            <w:proofErr w:type="spellEnd"/>
            <w:r w:rsidRPr="007572E4">
              <w:rPr>
                <w:rFonts w:ascii="Arial" w:hAnsi="Arial" w:cs="Arial"/>
                <w:b/>
                <w:color w:val="FFFFFF"/>
                <w:sz w:val="18"/>
              </w:rPr>
              <w:t xml:space="preserve"> E R S I O N</w:t>
            </w:r>
          </w:p>
        </w:tc>
        <w:tc>
          <w:tcPr>
            <w:tcW w:w="1666" w:type="pct"/>
            <w:shd w:val="clear" w:color="1A3A52" w:fill="1A3A52"/>
          </w:tcPr>
          <w:p w14:paraId="739368DB" w14:textId="7BD7724E" w:rsidR="007572E4" w:rsidRPr="007572E4" w:rsidRDefault="007572E4" w:rsidP="007572E4">
            <w:pPr>
              <w:spacing w:before="140" w:after="140"/>
              <w:jc w:val="center"/>
              <w:rPr>
                <w:rFonts w:ascii="Arial" w:hAnsi="Arial" w:cs="Arial"/>
                <w:b/>
                <w:color w:val="FFFFFF"/>
                <w:sz w:val="18"/>
              </w:rPr>
            </w:pPr>
            <w:r w:rsidRPr="007572E4">
              <w:rPr>
                <w:rFonts w:ascii="Arial" w:hAnsi="Arial" w:cs="Arial"/>
                <w:b/>
                <w:color w:val="FFFFFF"/>
                <w:sz w:val="18"/>
              </w:rPr>
              <w:t xml:space="preserve">A P </w:t>
            </w:r>
            <w:proofErr w:type="spellStart"/>
            <w:r w:rsidRPr="007572E4">
              <w:rPr>
                <w:rFonts w:ascii="Arial" w:hAnsi="Arial" w:cs="Arial"/>
                <w:b/>
                <w:color w:val="FFFFFF"/>
                <w:sz w:val="18"/>
              </w:rPr>
              <w:t>P</w:t>
            </w:r>
            <w:proofErr w:type="spellEnd"/>
            <w:r w:rsidRPr="007572E4">
              <w:rPr>
                <w:rFonts w:ascii="Arial" w:hAnsi="Arial" w:cs="Arial"/>
                <w:b/>
                <w:color w:val="FFFFFF"/>
                <w:sz w:val="18"/>
              </w:rPr>
              <w:t xml:space="preserve"> L I C A T I O N</w:t>
            </w:r>
          </w:p>
        </w:tc>
        <w:tc>
          <w:tcPr>
            <w:tcW w:w="1667" w:type="pct"/>
            <w:shd w:val="clear" w:color="1A3A52" w:fill="1A3A52"/>
          </w:tcPr>
          <w:p w14:paraId="792A957D" w14:textId="13490FFA" w:rsidR="007572E4" w:rsidRPr="007572E4" w:rsidRDefault="007572E4" w:rsidP="007572E4">
            <w:pPr>
              <w:spacing w:before="140" w:after="140"/>
              <w:jc w:val="center"/>
              <w:rPr>
                <w:rFonts w:ascii="Arial" w:hAnsi="Arial" w:cs="Arial"/>
                <w:b/>
                <w:color w:val="FFFFFF"/>
                <w:sz w:val="18"/>
              </w:rPr>
            </w:pPr>
            <w:r w:rsidRPr="007572E4">
              <w:rPr>
                <w:rFonts w:ascii="Arial" w:hAnsi="Arial" w:cs="Arial"/>
                <w:b/>
                <w:color w:val="FFFFFF"/>
                <w:sz w:val="18"/>
              </w:rPr>
              <w:t>E V A L U A T I O N</w:t>
            </w:r>
          </w:p>
        </w:tc>
      </w:tr>
      <w:tr w:rsidR="007572E4" w:rsidRPr="007572E4" w14:paraId="385105D9" w14:textId="77777777" w:rsidTr="0071024C">
        <w:trPr>
          <w:trHeight w:val="1234"/>
        </w:trPr>
        <w:tc>
          <w:tcPr>
            <w:tcW w:w="1666" w:type="pct"/>
            <w:shd w:val="clear" w:color="F4F5F6" w:fill="F4F5F6"/>
          </w:tcPr>
          <w:p w14:paraId="3505B262" w14:textId="77777777" w:rsidR="007572E4" w:rsidRPr="007572E4" w:rsidRDefault="007572E4" w:rsidP="007572E4">
            <w:pPr>
              <w:spacing w:before="160" w:after="160" w:line="280" w:lineRule="auto"/>
              <w:rPr>
                <w:rFonts w:ascii="Arial" w:hAnsi="Arial" w:cs="Arial"/>
                <w:color w:val="1A1A1A"/>
                <w:sz w:val="18"/>
              </w:rPr>
            </w:pPr>
            <w:r w:rsidRPr="007572E4">
              <w:rPr>
                <w:rFonts w:ascii="Arial" w:hAnsi="Arial" w:cs="Arial"/>
                <w:color w:val="1A1A1A"/>
                <w:sz w:val="18"/>
              </w:rPr>
              <w:t>One-day on-campus experience</w:t>
            </w:r>
          </w:p>
          <w:p w14:paraId="2EF8407B" w14:textId="77777777" w:rsidR="007572E4" w:rsidRDefault="007572E4" w:rsidP="007572E4">
            <w:pPr>
              <w:rPr>
                <w:rFonts w:ascii="Arial" w:hAnsi="Arial" w:cs="Arial"/>
                <w:color w:val="1A1A1A"/>
                <w:sz w:val="19"/>
              </w:rPr>
            </w:pPr>
            <w:r>
              <w:rPr>
                <w:rFonts w:ascii="Arial" w:hAnsi="Arial" w:cs="Arial"/>
                <w:color w:val="1A1A1A"/>
                <w:sz w:val="19"/>
              </w:rPr>
              <w:t>Scenario-based activities</w:t>
            </w:r>
          </w:p>
          <w:p w14:paraId="65A16A07" w14:textId="04CE877A" w:rsidR="007572E4" w:rsidRPr="007572E4" w:rsidRDefault="007572E4" w:rsidP="007572E4">
            <w:pPr>
              <w:rPr>
                <w:rFonts w:ascii="Arial" w:hAnsi="Arial" w:cs="Arial"/>
                <w:color w:val="1A1A1A"/>
                <w:sz w:val="19"/>
              </w:rPr>
            </w:pPr>
            <w:r>
              <w:rPr>
                <w:rFonts w:ascii="Arial" w:hAnsi="Arial" w:cs="Arial"/>
                <w:color w:val="1A1A1A"/>
                <w:sz w:val="19"/>
              </w:rPr>
              <w:t>Guided facilitation</w:t>
            </w:r>
          </w:p>
        </w:tc>
        <w:tc>
          <w:tcPr>
            <w:tcW w:w="1666" w:type="pct"/>
            <w:shd w:val="clear" w:color="F4F5F6" w:fill="F4F5F6"/>
          </w:tcPr>
          <w:p w14:paraId="08E8E19F" w14:textId="77777777" w:rsidR="007572E4" w:rsidRPr="007572E4" w:rsidRDefault="007572E4" w:rsidP="007572E4">
            <w:pPr>
              <w:spacing w:before="160" w:after="160" w:line="280" w:lineRule="auto"/>
              <w:rPr>
                <w:rFonts w:ascii="Arial" w:hAnsi="Arial" w:cs="Arial"/>
                <w:color w:val="1A1A1A"/>
                <w:sz w:val="18"/>
              </w:rPr>
            </w:pPr>
            <w:r w:rsidRPr="007572E4">
              <w:rPr>
                <w:rFonts w:ascii="Arial" w:hAnsi="Arial" w:cs="Arial"/>
                <w:color w:val="1A1A1A"/>
                <w:sz w:val="18"/>
              </w:rPr>
              <w:t>Continued simulation access</w:t>
            </w:r>
          </w:p>
          <w:p w14:paraId="2CD3FDED" w14:textId="77777777" w:rsidR="007572E4" w:rsidRDefault="007572E4" w:rsidP="007572E4">
            <w:pPr>
              <w:rPr>
                <w:rFonts w:ascii="Arial" w:hAnsi="Arial" w:cs="Arial"/>
                <w:color w:val="1A1A1A"/>
                <w:sz w:val="19"/>
              </w:rPr>
            </w:pPr>
            <w:r>
              <w:rPr>
                <w:rFonts w:ascii="Arial" w:hAnsi="Arial" w:cs="Arial"/>
                <w:color w:val="1A1A1A"/>
                <w:sz w:val="19"/>
              </w:rPr>
              <w:t>Independent participation</w:t>
            </w:r>
          </w:p>
          <w:p w14:paraId="7C6D6C93" w14:textId="5BC134A7" w:rsidR="007572E4" w:rsidRPr="007572E4" w:rsidRDefault="007572E4" w:rsidP="007572E4">
            <w:pPr>
              <w:rPr>
                <w:rFonts w:ascii="Arial" w:hAnsi="Arial" w:cs="Arial"/>
                <w:color w:val="1A1A1A"/>
                <w:sz w:val="19"/>
              </w:rPr>
            </w:pPr>
            <w:r>
              <w:rPr>
                <w:rFonts w:ascii="Arial" w:hAnsi="Arial" w:cs="Arial"/>
                <w:color w:val="1A1A1A"/>
                <w:sz w:val="19"/>
              </w:rPr>
              <w:t>Flexible engagement</w:t>
            </w:r>
          </w:p>
        </w:tc>
        <w:tc>
          <w:tcPr>
            <w:tcW w:w="1667" w:type="pct"/>
            <w:shd w:val="clear" w:color="F4F5F6" w:fill="F4F5F6"/>
          </w:tcPr>
          <w:p w14:paraId="13E781FE" w14:textId="77777777" w:rsidR="007572E4" w:rsidRPr="007572E4" w:rsidRDefault="007572E4" w:rsidP="007572E4">
            <w:pPr>
              <w:spacing w:before="160" w:after="160" w:line="280" w:lineRule="auto"/>
              <w:rPr>
                <w:rFonts w:ascii="Arial" w:hAnsi="Arial" w:cs="Arial"/>
                <w:color w:val="1A1A1A"/>
                <w:sz w:val="18"/>
              </w:rPr>
            </w:pPr>
            <w:r w:rsidRPr="007572E4">
              <w:rPr>
                <w:rFonts w:ascii="Arial" w:hAnsi="Arial" w:cs="Arial"/>
                <w:color w:val="1A1A1A"/>
                <w:sz w:val="18"/>
              </w:rPr>
              <w:t>Performance insights report</w:t>
            </w:r>
          </w:p>
          <w:p w14:paraId="515C829A" w14:textId="77777777" w:rsidR="007572E4" w:rsidRDefault="007572E4" w:rsidP="007572E4">
            <w:pPr>
              <w:rPr>
                <w:rFonts w:ascii="Arial" w:hAnsi="Arial" w:cs="Arial"/>
                <w:color w:val="1A1A1A"/>
                <w:sz w:val="19"/>
              </w:rPr>
            </w:pPr>
            <w:r>
              <w:rPr>
                <w:rFonts w:ascii="Arial" w:hAnsi="Arial" w:cs="Arial"/>
                <w:color w:val="1A1A1A"/>
                <w:sz w:val="19"/>
              </w:rPr>
              <w:t>Participation certificate</w:t>
            </w:r>
          </w:p>
          <w:p w14:paraId="0CEB4209" w14:textId="650B1C05" w:rsidR="007572E4" w:rsidRPr="007572E4" w:rsidRDefault="007572E4" w:rsidP="007572E4">
            <w:pPr>
              <w:rPr>
                <w:rFonts w:ascii="Arial" w:hAnsi="Arial" w:cs="Arial"/>
                <w:color w:val="1A1A1A"/>
                <w:sz w:val="19"/>
              </w:rPr>
            </w:pPr>
            <w:r>
              <w:rPr>
                <w:rFonts w:ascii="Arial" w:hAnsi="Arial" w:cs="Arial"/>
                <w:color w:val="1A1A1A"/>
                <w:sz w:val="19"/>
              </w:rPr>
              <w:t>Recognition of top performers</w:t>
            </w:r>
          </w:p>
        </w:tc>
      </w:tr>
      <w:tr w:rsidR="007572E4" w:rsidRPr="007572E4" w14:paraId="04079135" w14:textId="77777777" w:rsidTr="0071024C">
        <w:tc>
          <w:tcPr>
            <w:tcW w:w="1666" w:type="pct"/>
            <w:shd w:val="clear" w:color="FFFFFF" w:fill="FFFFFF"/>
          </w:tcPr>
          <w:p w14:paraId="175A209D" w14:textId="763ECFFE" w:rsidR="007572E4" w:rsidRPr="007572E4" w:rsidRDefault="007572E4" w:rsidP="007572E4">
            <w:pPr>
              <w:spacing w:before="140" w:after="140"/>
              <w:jc w:val="center"/>
              <w:rPr>
                <w:rFonts w:ascii="Arial" w:hAnsi="Arial" w:cs="Arial"/>
                <w:b/>
                <w:color w:val="C9A84C"/>
                <w:sz w:val="16"/>
              </w:rPr>
            </w:pPr>
            <w:r w:rsidRPr="007572E4">
              <w:rPr>
                <w:rFonts w:ascii="Arial" w:hAnsi="Arial" w:cs="Arial"/>
                <w:b/>
                <w:color w:val="C9A84C"/>
                <w:sz w:val="16"/>
              </w:rPr>
              <w:t>Day 1</w:t>
            </w:r>
          </w:p>
        </w:tc>
        <w:tc>
          <w:tcPr>
            <w:tcW w:w="1666" w:type="pct"/>
            <w:shd w:val="clear" w:color="FFFFFF" w:fill="FFFFFF"/>
          </w:tcPr>
          <w:p w14:paraId="77A1E526" w14:textId="62BE3DDB" w:rsidR="007572E4" w:rsidRPr="007572E4" w:rsidRDefault="007572E4" w:rsidP="007572E4">
            <w:pPr>
              <w:spacing w:before="140" w:after="140"/>
              <w:jc w:val="center"/>
              <w:rPr>
                <w:rFonts w:ascii="Arial" w:hAnsi="Arial" w:cs="Arial"/>
                <w:b/>
                <w:color w:val="C9A84C"/>
                <w:sz w:val="16"/>
              </w:rPr>
            </w:pPr>
            <w:r w:rsidRPr="007572E4">
              <w:rPr>
                <w:rFonts w:ascii="Arial" w:hAnsi="Arial" w:cs="Arial"/>
                <w:b/>
                <w:color w:val="C9A84C"/>
                <w:sz w:val="16"/>
              </w:rPr>
              <w:t>Days 2 – 30</w:t>
            </w:r>
          </w:p>
        </w:tc>
        <w:tc>
          <w:tcPr>
            <w:tcW w:w="1667" w:type="pct"/>
            <w:shd w:val="clear" w:color="FFFFFF" w:fill="FFFFFF"/>
          </w:tcPr>
          <w:p w14:paraId="18E0D2E6" w14:textId="3757DAB1" w:rsidR="007572E4" w:rsidRPr="007572E4" w:rsidRDefault="007572E4" w:rsidP="007572E4">
            <w:pPr>
              <w:spacing w:before="140" w:after="140"/>
              <w:jc w:val="center"/>
              <w:rPr>
                <w:rFonts w:ascii="Arial" w:hAnsi="Arial" w:cs="Arial"/>
                <w:b/>
                <w:color w:val="C9A84C"/>
                <w:sz w:val="16"/>
              </w:rPr>
            </w:pPr>
            <w:r w:rsidRPr="007572E4">
              <w:rPr>
                <w:rFonts w:ascii="Arial" w:hAnsi="Arial" w:cs="Arial"/>
                <w:b/>
                <w:color w:val="C9A84C"/>
                <w:sz w:val="16"/>
              </w:rPr>
              <w:t>Final Deliverable</w:t>
            </w:r>
          </w:p>
        </w:tc>
      </w:tr>
    </w:tbl>
    <w:p w14:paraId="16FF1AAB" w14:textId="77777777" w:rsidR="007572E4" w:rsidRPr="007572E4" w:rsidRDefault="007572E4" w:rsidP="007572E4">
      <w:pPr>
        <w:spacing w:after="0"/>
        <w:rPr>
          <w:sz w:val="4"/>
        </w:rPr>
      </w:pPr>
    </w:p>
    <w:p w14:paraId="46CE5DC6" w14:textId="75F0629F" w:rsidR="007572E4" w:rsidRPr="0071024C" w:rsidRDefault="007572E4" w:rsidP="007572E4">
      <w:pPr>
        <w:spacing w:before="160" w:line="300" w:lineRule="auto"/>
        <w:rPr>
          <w:rFonts w:ascii="Arial" w:hAnsi="Arial" w:cs="Arial"/>
          <w:b/>
          <w:bCs/>
          <w:i/>
          <w:color w:val="6B7A8D"/>
          <w:sz w:val="16"/>
          <w:szCs w:val="20"/>
        </w:rPr>
      </w:pPr>
      <w:r w:rsidRPr="0071024C">
        <w:rPr>
          <w:rFonts w:ascii="Arial" w:hAnsi="Arial" w:cs="Arial"/>
          <w:b/>
          <w:bCs/>
          <w:i/>
          <w:color w:val="6B7A8D"/>
          <w:sz w:val="16"/>
          <w:szCs w:val="20"/>
        </w:rPr>
        <w:t>Day 1 immersive session leads directly into the 30-day application phase, concluding with a formal performance report and certification.</w:t>
      </w:r>
    </w:p>
    <w:p w14:paraId="2B28DA36" w14:textId="77777777" w:rsidR="007572E4" w:rsidRPr="0071024C" w:rsidRDefault="007572E4" w:rsidP="007572E4">
      <w:pPr>
        <w:spacing w:after="0"/>
        <w:rPr>
          <w:rFonts w:ascii="Arial" w:hAnsi="Arial" w:cs="Arial"/>
          <w:iCs/>
          <w:color w:val="6B7A8D"/>
          <w:sz w:val="12"/>
        </w:rPr>
      </w:pPr>
    </w:p>
    <w:tbl>
      <w:tblPr>
        <w:tblStyle w:val="TableGrid"/>
        <w:tblW w:w="5000" w:type="pct"/>
        <w:tblLook w:val="04A0" w:firstRow="1" w:lastRow="0" w:firstColumn="1" w:lastColumn="0" w:noHBand="0" w:noVBand="1"/>
      </w:tblPr>
      <w:tblGrid>
        <w:gridCol w:w="9616"/>
      </w:tblGrid>
      <w:tr w:rsidR="007572E4" w:rsidRPr="0071024C" w14:paraId="17BACE1D" w14:textId="77777777" w:rsidTr="0071024C">
        <w:tc>
          <w:tcPr>
            <w:tcW w:w="5000" w:type="pct"/>
            <w:shd w:val="clear" w:color="0D1B2A" w:fill="0D1B2A"/>
          </w:tcPr>
          <w:p w14:paraId="1BD36448" w14:textId="7481EB99" w:rsidR="007572E4" w:rsidRPr="0071024C" w:rsidRDefault="007572E4" w:rsidP="007572E4">
            <w:pPr>
              <w:spacing w:before="80" w:after="80"/>
              <w:rPr>
                <w:rFonts w:ascii="Arial" w:hAnsi="Arial" w:cs="Arial"/>
                <w:b/>
                <w:iCs/>
                <w:color w:val="FFFFFF"/>
                <w:sz w:val="15"/>
              </w:rPr>
            </w:pPr>
            <w:r w:rsidRPr="0071024C">
              <w:rPr>
                <w:rFonts w:ascii="Arial" w:hAnsi="Arial" w:cs="Arial"/>
                <w:b/>
                <w:iCs/>
                <w:color w:val="FFFFFF"/>
                <w:sz w:val="15"/>
              </w:rPr>
              <w:t xml:space="preserve">  V A L U E   P R O P O S I T I O N  </w:t>
            </w:r>
          </w:p>
        </w:tc>
      </w:tr>
    </w:tbl>
    <w:p w14:paraId="3F7C7190" w14:textId="77777777" w:rsidR="007572E4" w:rsidRPr="007572E4" w:rsidRDefault="007572E4" w:rsidP="007572E4">
      <w:pPr>
        <w:spacing w:after="0"/>
        <w:rPr>
          <w:sz w:val="4"/>
        </w:rPr>
      </w:pPr>
    </w:p>
    <w:p w14:paraId="061D2A63" w14:textId="77777777" w:rsidR="007572E4" w:rsidRPr="007572E4" w:rsidRDefault="007572E4" w:rsidP="007572E4">
      <w:pPr>
        <w:spacing w:after="0"/>
        <w:rPr>
          <w:sz w:val="8"/>
        </w:rPr>
      </w:pPr>
    </w:p>
    <w:tbl>
      <w:tblPr>
        <w:tblStyle w:val="TableGrid"/>
        <w:tblW w:w="5000" w:type="pct"/>
        <w:tblLook w:val="04A0" w:firstRow="1" w:lastRow="0" w:firstColumn="1" w:lastColumn="0" w:noHBand="0" w:noVBand="1"/>
      </w:tblPr>
      <w:tblGrid>
        <w:gridCol w:w="9616"/>
      </w:tblGrid>
      <w:tr w:rsidR="007572E4" w:rsidRPr="007572E4" w14:paraId="1279A0A0" w14:textId="77777777" w:rsidTr="0071024C">
        <w:tc>
          <w:tcPr>
            <w:tcW w:w="5000" w:type="pct"/>
            <w:shd w:val="clear" w:color="2C4A65" w:fill="2C4A65"/>
          </w:tcPr>
          <w:p w14:paraId="7B554D0B" w14:textId="5F13D6E4" w:rsidR="007572E4" w:rsidRPr="000A3A12" w:rsidRDefault="007572E4" w:rsidP="007572E4">
            <w:pPr>
              <w:spacing w:before="80" w:after="80"/>
              <w:rPr>
                <w:rFonts w:ascii="Arial" w:hAnsi="Arial" w:cs="Arial"/>
                <w:b/>
                <w:color w:val="FFFFFF"/>
                <w:sz w:val="15"/>
              </w:rPr>
            </w:pPr>
            <w:r w:rsidRPr="000A3A12">
              <w:rPr>
                <w:rFonts w:ascii="Arial" w:hAnsi="Arial" w:cs="Arial"/>
                <w:b/>
                <w:color w:val="FFFFFF"/>
                <w:sz w:val="15"/>
              </w:rPr>
              <w:t xml:space="preserve">  F O R   I N S T I T U T I O N S  </w:t>
            </w:r>
          </w:p>
        </w:tc>
      </w:tr>
    </w:tbl>
    <w:p w14:paraId="37258B29" w14:textId="77777777" w:rsidR="007572E4" w:rsidRPr="007572E4" w:rsidRDefault="007572E4" w:rsidP="007572E4">
      <w:pPr>
        <w:spacing w:after="0"/>
        <w:rPr>
          <w:sz w:val="4"/>
        </w:rPr>
      </w:pPr>
    </w:p>
    <w:tbl>
      <w:tblPr>
        <w:tblStyle w:val="TableGrid"/>
        <w:tblW w:w="5000" w:type="pct"/>
        <w:tblLook w:val="04A0" w:firstRow="1" w:lastRow="0" w:firstColumn="1" w:lastColumn="0" w:noHBand="0" w:noVBand="1"/>
      </w:tblPr>
      <w:tblGrid>
        <w:gridCol w:w="4808"/>
        <w:gridCol w:w="4808"/>
      </w:tblGrid>
      <w:tr w:rsidR="007572E4" w14:paraId="03E0BD66" w14:textId="77777777" w:rsidTr="0071024C">
        <w:tc>
          <w:tcPr>
            <w:tcW w:w="2500" w:type="pct"/>
            <w:shd w:val="clear" w:color="FAFAFA" w:fill="FAFAFA"/>
          </w:tcPr>
          <w:p w14:paraId="57E2CD0C" w14:textId="7EECF9EE" w:rsidR="007572E4" w:rsidRPr="007572E4" w:rsidRDefault="007572E4" w:rsidP="007572E4">
            <w:pPr>
              <w:spacing w:before="140" w:after="140"/>
              <w:jc w:val="center"/>
              <w:rPr>
                <w:rFonts w:ascii="Arial" w:hAnsi="Arial" w:cs="Arial"/>
                <w:b/>
                <w:color w:val="C9A84C"/>
                <w:sz w:val="22"/>
              </w:rPr>
            </w:pPr>
            <w:r w:rsidRPr="007572E4">
              <w:rPr>
                <w:rFonts w:ascii="Arial" w:hAnsi="Arial" w:cs="Arial"/>
                <w:b/>
                <w:color w:val="C9A84C"/>
                <w:sz w:val="22"/>
              </w:rPr>
              <w:t>01</w:t>
            </w:r>
          </w:p>
        </w:tc>
        <w:tc>
          <w:tcPr>
            <w:tcW w:w="2500" w:type="pct"/>
            <w:shd w:val="clear" w:color="F4F5F6" w:fill="F4F5F6"/>
          </w:tcPr>
          <w:p w14:paraId="32E12F4F" w14:textId="643D2847" w:rsidR="007572E4" w:rsidRPr="007572E4" w:rsidRDefault="007572E4" w:rsidP="007572E4">
            <w:pPr>
              <w:spacing w:before="140" w:after="140" w:line="280" w:lineRule="auto"/>
              <w:rPr>
                <w:rFonts w:ascii="Arial" w:hAnsi="Arial" w:cs="Arial"/>
                <w:color w:val="1A1A1A"/>
                <w:sz w:val="18"/>
              </w:rPr>
            </w:pPr>
            <w:r w:rsidRPr="007572E4">
              <w:rPr>
                <w:rFonts w:ascii="Arial" w:hAnsi="Arial" w:cs="Arial"/>
                <w:color w:val="1A1A1A"/>
                <w:sz w:val="18"/>
              </w:rPr>
              <w:t>Structured experiential learning program — ready to deploy</w:t>
            </w:r>
          </w:p>
        </w:tc>
      </w:tr>
      <w:tr w:rsidR="007572E4" w14:paraId="16A12CAC" w14:textId="77777777" w:rsidTr="0071024C">
        <w:tc>
          <w:tcPr>
            <w:tcW w:w="2500" w:type="pct"/>
            <w:shd w:val="clear" w:color="FAFAFA" w:fill="FAFAFA"/>
          </w:tcPr>
          <w:p w14:paraId="5FCEA168" w14:textId="193F1FB6" w:rsidR="007572E4" w:rsidRPr="007572E4" w:rsidRDefault="007572E4" w:rsidP="007572E4">
            <w:pPr>
              <w:spacing w:before="140" w:after="140"/>
              <w:jc w:val="center"/>
              <w:rPr>
                <w:rFonts w:ascii="Arial" w:hAnsi="Arial" w:cs="Arial"/>
                <w:b/>
                <w:color w:val="C9A84C"/>
                <w:sz w:val="22"/>
              </w:rPr>
            </w:pPr>
            <w:r w:rsidRPr="007572E4">
              <w:rPr>
                <w:rFonts w:ascii="Arial" w:hAnsi="Arial" w:cs="Arial"/>
                <w:b/>
                <w:color w:val="C9A84C"/>
                <w:sz w:val="22"/>
              </w:rPr>
              <w:t>02</w:t>
            </w:r>
          </w:p>
        </w:tc>
        <w:tc>
          <w:tcPr>
            <w:tcW w:w="2500" w:type="pct"/>
            <w:shd w:val="clear" w:color="FAFAFA" w:fill="FAFAFA"/>
          </w:tcPr>
          <w:p w14:paraId="15130B32" w14:textId="25B03C85" w:rsidR="007572E4" w:rsidRPr="007572E4" w:rsidRDefault="007572E4" w:rsidP="007572E4">
            <w:pPr>
              <w:spacing w:before="140" w:after="140" w:line="280" w:lineRule="auto"/>
              <w:rPr>
                <w:rFonts w:ascii="Arial" w:hAnsi="Arial" w:cs="Arial"/>
                <w:color w:val="1A1A1A"/>
                <w:sz w:val="18"/>
              </w:rPr>
            </w:pPr>
            <w:r w:rsidRPr="007572E4">
              <w:rPr>
                <w:rFonts w:ascii="Arial" w:hAnsi="Arial" w:cs="Arial"/>
                <w:color w:val="1A1A1A"/>
                <w:sz w:val="18"/>
              </w:rPr>
              <w:t>Student performance reports with measurable, shareable insights</w:t>
            </w:r>
          </w:p>
        </w:tc>
      </w:tr>
      <w:tr w:rsidR="007572E4" w14:paraId="4DB2B40E" w14:textId="77777777" w:rsidTr="0071024C">
        <w:tc>
          <w:tcPr>
            <w:tcW w:w="2500" w:type="pct"/>
            <w:shd w:val="clear" w:color="FAFAFA" w:fill="FAFAFA"/>
          </w:tcPr>
          <w:p w14:paraId="403B7C1B" w14:textId="750E8504" w:rsidR="007572E4" w:rsidRPr="007572E4" w:rsidRDefault="007572E4" w:rsidP="007572E4">
            <w:pPr>
              <w:spacing w:before="140" w:after="140"/>
              <w:jc w:val="center"/>
              <w:rPr>
                <w:rFonts w:ascii="Arial" w:hAnsi="Arial" w:cs="Arial"/>
                <w:b/>
                <w:color w:val="C9A84C"/>
                <w:sz w:val="22"/>
              </w:rPr>
            </w:pPr>
            <w:r w:rsidRPr="007572E4">
              <w:rPr>
                <w:rFonts w:ascii="Arial" w:hAnsi="Arial" w:cs="Arial"/>
                <w:b/>
                <w:color w:val="C9A84C"/>
                <w:sz w:val="22"/>
              </w:rPr>
              <w:t>03</w:t>
            </w:r>
          </w:p>
        </w:tc>
        <w:tc>
          <w:tcPr>
            <w:tcW w:w="2500" w:type="pct"/>
            <w:shd w:val="clear" w:color="F4F5F6" w:fill="F4F5F6"/>
          </w:tcPr>
          <w:p w14:paraId="4514E56F" w14:textId="4911EE54" w:rsidR="007572E4" w:rsidRPr="007572E4" w:rsidRDefault="007572E4" w:rsidP="007572E4">
            <w:pPr>
              <w:spacing w:before="140" w:after="140" w:line="280" w:lineRule="auto"/>
              <w:rPr>
                <w:rFonts w:ascii="Arial" w:hAnsi="Arial" w:cs="Arial"/>
                <w:color w:val="1A1A1A"/>
                <w:sz w:val="18"/>
              </w:rPr>
            </w:pPr>
            <w:r w:rsidRPr="007572E4">
              <w:rPr>
                <w:rFonts w:ascii="Arial" w:hAnsi="Arial" w:cs="Arial"/>
                <w:color w:val="1A1A1A"/>
                <w:sz w:val="18"/>
              </w:rPr>
              <w:t>Full visibility into participation and learning outcomes</w:t>
            </w:r>
          </w:p>
        </w:tc>
      </w:tr>
      <w:tr w:rsidR="007572E4" w14:paraId="52FE4013" w14:textId="77777777" w:rsidTr="0071024C">
        <w:tc>
          <w:tcPr>
            <w:tcW w:w="2500" w:type="pct"/>
            <w:shd w:val="clear" w:color="FAFAFA" w:fill="FAFAFA"/>
          </w:tcPr>
          <w:p w14:paraId="5BB26A08" w14:textId="4FF0DA5E" w:rsidR="007572E4" w:rsidRPr="007572E4" w:rsidRDefault="007572E4" w:rsidP="007572E4">
            <w:pPr>
              <w:spacing w:before="140" w:after="140"/>
              <w:jc w:val="center"/>
              <w:rPr>
                <w:rFonts w:ascii="Arial" w:hAnsi="Arial" w:cs="Arial"/>
                <w:b/>
                <w:color w:val="C9A84C"/>
                <w:sz w:val="22"/>
              </w:rPr>
            </w:pPr>
            <w:r w:rsidRPr="007572E4">
              <w:rPr>
                <w:rFonts w:ascii="Arial" w:hAnsi="Arial" w:cs="Arial"/>
                <w:b/>
                <w:color w:val="C9A84C"/>
                <w:sz w:val="22"/>
              </w:rPr>
              <w:t>04</w:t>
            </w:r>
          </w:p>
        </w:tc>
        <w:tc>
          <w:tcPr>
            <w:tcW w:w="2500" w:type="pct"/>
            <w:shd w:val="clear" w:color="FAFAFA" w:fill="FAFAFA"/>
          </w:tcPr>
          <w:p w14:paraId="669A92CA" w14:textId="65F6176C" w:rsidR="007572E4" w:rsidRPr="007572E4" w:rsidRDefault="007572E4" w:rsidP="007572E4">
            <w:pPr>
              <w:spacing w:before="140" w:after="140" w:line="280" w:lineRule="auto"/>
              <w:rPr>
                <w:rFonts w:ascii="Arial" w:hAnsi="Arial" w:cs="Arial"/>
                <w:color w:val="1A1A1A"/>
                <w:sz w:val="18"/>
              </w:rPr>
            </w:pPr>
            <w:r w:rsidRPr="007572E4">
              <w:rPr>
                <w:rFonts w:ascii="Arial" w:hAnsi="Arial" w:cs="Arial"/>
                <w:color w:val="1A1A1A"/>
                <w:sz w:val="18"/>
              </w:rPr>
              <w:t>Differentiation in academic offering — visible to prospective families</w:t>
            </w:r>
          </w:p>
        </w:tc>
      </w:tr>
    </w:tbl>
    <w:p w14:paraId="6D2CF73A" w14:textId="77777777" w:rsidR="007572E4" w:rsidRPr="007572E4" w:rsidRDefault="007572E4" w:rsidP="007572E4">
      <w:pPr>
        <w:spacing w:after="0"/>
        <w:rPr>
          <w:sz w:val="4"/>
        </w:rPr>
      </w:pPr>
    </w:p>
    <w:p w14:paraId="2B27B2F0" w14:textId="539881C0" w:rsidR="007572E4" w:rsidRPr="0071024C" w:rsidRDefault="007572E4" w:rsidP="007572E4">
      <w:pPr>
        <w:spacing w:before="160" w:after="120" w:line="300" w:lineRule="auto"/>
        <w:rPr>
          <w:rFonts w:ascii="Arial" w:hAnsi="Arial" w:cs="Arial"/>
          <w:b/>
          <w:i/>
          <w:color w:val="0D1B2A"/>
          <w:sz w:val="18"/>
          <w:szCs w:val="20"/>
        </w:rPr>
      </w:pPr>
      <w:r w:rsidRPr="0071024C">
        <w:rPr>
          <w:rFonts w:ascii="Arial" w:hAnsi="Arial" w:cs="Arial"/>
          <w:b/>
          <w:i/>
          <w:color w:val="0D1B2A"/>
          <w:sz w:val="18"/>
          <w:szCs w:val="20"/>
        </w:rPr>
        <w:t>This is not an activity. This is a capability layer added to your institution.</w:t>
      </w:r>
    </w:p>
    <w:p w14:paraId="79D25E6A" w14:textId="77777777" w:rsidR="007572E4" w:rsidRPr="007572E4" w:rsidRDefault="007572E4" w:rsidP="007572E4">
      <w:pPr>
        <w:spacing w:after="0"/>
        <w:rPr>
          <w:rFonts w:ascii="Arial" w:hAnsi="Arial" w:cs="Arial"/>
          <w:b/>
          <w:i/>
          <w:color w:val="0D1B2A"/>
          <w:sz w:val="8"/>
        </w:rPr>
      </w:pPr>
    </w:p>
    <w:tbl>
      <w:tblPr>
        <w:tblStyle w:val="TableGrid"/>
        <w:tblW w:w="5000" w:type="pct"/>
        <w:tblLook w:val="04A0" w:firstRow="1" w:lastRow="0" w:firstColumn="1" w:lastColumn="0" w:noHBand="0" w:noVBand="1"/>
      </w:tblPr>
      <w:tblGrid>
        <w:gridCol w:w="9616"/>
      </w:tblGrid>
      <w:tr w:rsidR="007572E4" w:rsidRPr="007572E4" w14:paraId="42CA5CBE" w14:textId="77777777" w:rsidTr="0071024C">
        <w:tc>
          <w:tcPr>
            <w:tcW w:w="5000" w:type="pct"/>
            <w:shd w:val="clear" w:color="2C4A65" w:fill="2C4A65"/>
          </w:tcPr>
          <w:p w14:paraId="240A862E" w14:textId="6854AA2E" w:rsidR="007572E4" w:rsidRPr="0071024C" w:rsidRDefault="007572E4" w:rsidP="007572E4">
            <w:pPr>
              <w:spacing w:before="80" w:after="80"/>
              <w:rPr>
                <w:rFonts w:ascii="Arial" w:hAnsi="Arial" w:cs="Arial"/>
                <w:b/>
                <w:color w:val="FFFFFF"/>
                <w:sz w:val="15"/>
              </w:rPr>
            </w:pPr>
            <w:r w:rsidRPr="0071024C">
              <w:rPr>
                <w:rFonts w:ascii="Arial" w:hAnsi="Arial" w:cs="Arial"/>
                <w:b/>
                <w:color w:val="FFFFFF"/>
                <w:sz w:val="15"/>
              </w:rPr>
              <w:t xml:space="preserve">  F O R   S T U D E N T S  </w:t>
            </w:r>
          </w:p>
        </w:tc>
      </w:tr>
    </w:tbl>
    <w:p w14:paraId="577BCC00" w14:textId="77777777" w:rsidR="007572E4" w:rsidRPr="007572E4" w:rsidRDefault="007572E4" w:rsidP="007572E4">
      <w:pPr>
        <w:spacing w:after="0"/>
        <w:rPr>
          <w:sz w:val="4"/>
        </w:rPr>
      </w:pPr>
    </w:p>
    <w:tbl>
      <w:tblPr>
        <w:tblStyle w:val="TableGrid"/>
        <w:tblW w:w="5000" w:type="pct"/>
        <w:tblLook w:val="04A0" w:firstRow="1" w:lastRow="0" w:firstColumn="1" w:lastColumn="0" w:noHBand="0" w:noVBand="1"/>
      </w:tblPr>
      <w:tblGrid>
        <w:gridCol w:w="4808"/>
        <w:gridCol w:w="4808"/>
      </w:tblGrid>
      <w:tr w:rsidR="007572E4" w14:paraId="766399D5" w14:textId="77777777" w:rsidTr="0071024C">
        <w:tc>
          <w:tcPr>
            <w:tcW w:w="2500" w:type="pct"/>
            <w:shd w:val="clear" w:color="FAFAFA" w:fill="FAFAFA"/>
          </w:tcPr>
          <w:p w14:paraId="78F0D16C" w14:textId="241252D4" w:rsidR="007572E4" w:rsidRPr="007572E4" w:rsidRDefault="007572E4" w:rsidP="007572E4">
            <w:pPr>
              <w:spacing w:before="140" w:after="140"/>
              <w:jc w:val="center"/>
              <w:rPr>
                <w:rFonts w:ascii="Arial" w:hAnsi="Arial" w:cs="Arial"/>
                <w:b/>
                <w:color w:val="C9A84C"/>
                <w:sz w:val="22"/>
              </w:rPr>
            </w:pPr>
            <w:r w:rsidRPr="007572E4">
              <w:rPr>
                <w:rFonts w:ascii="Arial" w:hAnsi="Arial" w:cs="Arial"/>
                <w:b/>
                <w:color w:val="C9A84C"/>
                <w:sz w:val="22"/>
              </w:rPr>
              <w:lastRenderedPageBreak/>
              <w:t>01</w:t>
            </w:r>
          </w:p>
        </w:tc>
        <w:tc>
          <w:tcPr>
            <w:tcW w:w="2500" w:type="pct"/>
            <w:shd w:val="clear" w:color="F4F5F6" w:fill="F4F5F6"/>
          </w:tcPr>
          <w:p w14:paraId="499F1132" w14:textId="6E004796" w:rsidR="007572E4" w:rsidRPr="007572E4" w:rsidRDefault="007572E4" w:rsidP="007572E4">
            <w:pPr>
              <w:spacing w:before="140" w:after="140" w:line="280" w:lineRule="auto"/>
              <w:rPr>
                <w:rFonts w:ascii="Arial" w:hAnsi="Arial" w:cs="Arial"/>
                <w:color w:val="1A1A1A"/>
                <w:sz w:val="18"/>
              </w:rPr>
            </w:pPr>
            <w:r w:rsidRPr="007572E4">
              <w:rPr>
                <w:rFonts w:ascii="Arial" w:hAnsi="Arial" w:cs="Arial"/>
                <w:color w:val="1A1A1A"/>
                <w:sz w:val="18"/>
              </w:rPr>
              <w:t>Practical exposure to real-world situations</w:t>
            </w:r>
          </w:p>
        </w:tc>
      </w:tr>
      <w:tr w:rsidR="007572E4" w14:paraId="26B9B4FE" w14:textId="77777777" w:rsidTr="0071024C">
        <w:tc>
          <w:tcPr>
            <w:tcW w:w="2500" w:type="pct"/>
            <w:shd w:val="clear" w:color="FAFAFA" w:fill="FAFAFA"/>
          </w:tcPr>
          <w:p w14:paraId="66116515" w14:textId="1BC724A7" w:rsidR="007572E4" w:rsidRPr="007572E4" w:rsidRDefault="007572E4" w:rsidP="007572E4">
            <w:pPr>
              <w:spacing w:before="140" w:after="140"/>
              <w:jc w:val="center"/>
              <w:rPr>
                <w:rFonts w:ascii="Arial" w:hAnsi="Arial" w:cs="Arial"/>
                <w:b/>
                <w:color w:val="C9A84C"/>
                <w:sz w:val="22"/>
              </w:rPr>
            </w:pPr>
            <w:r w:rsidRPr="007572E4">
              <w:rPr>
                <w:rFonts w:ascii="Arial" w:hAnsi="Arial" w:cs="Arial"/>
                <w:b/>
                <w:color w:val="C9A84C"/>
                <w:sz w:val="22"/>
              </w:rPr>
              <w:t>02</w:t>
            </w:r>
          </w:p>
        </w:tc>
        <w:tc>
          <w:tcPr>
            <w:tcW w:w="2500" w:type="pct"/>
            <w:shd w:val="clear" w:color="FAFAFA" w:fill="FAFAFA"/>
          </w:tcPr>
          <w:p w14:paraId="445FB543" w14:textId="41D5E885" w:rsidR="007572E4" w:rsidRPr="007572E4" w:rsidRDefault="007572E4" w:rsidP="007572E4">
            <w:pPr>
              <w:spacing w:before="140" w:after="140" w:line="280" w:lineRule="auto"/>
              <w:rPr>
                <w:rFonts w:ascii="Arial" w:hAnsi="Arial" w:cs="Arial"/>
                <w:color w:val="1A1A1A"/>
                <w:sz w:val="18"/>
              </w:rPr>
            </w:pPr>
            <w:r w:rsidRPr="007572E4">
              <w:rPr>
                <w:rFonts w:ascii="Arial" w:hAnsi="Arial" w:cs="Arial"/>
                <w:color w:val="1A1A1A"/>
                <w:sz w:val="18"/>
              </w:rPr>
              <w:t>Improved structured thinking and decision-making</w:t>
            </w:r>
          </w:p>
        </w:tc>
      </w:tr>
      <w:tr w:rsidR="007572E4" w14:paraId="25A98049" w14:textId="77777777" w:rsidTr="0071024C">
        <w:tc>
          <w:tcPr>
            <w:tcW w:w="2500" w:type="pct"/>
            <w:shd w:val="clear" w:color="FAFAFA" w:fill="FAFAFA"/>
          </w:tcPr>
          <w:p w14:paraId="3D612C18" w14:textId="46460597" w:rsidR="007572E4" w:rsidRPr="007572E4" w:rsidRDefault="007572E4" w:rsidP="007572E4">
            <w:pPr>
              <w:spacing w:before="140" w:after="140"/>
              <w:jc w:val="center"/>
              <w:rPr>
                <w:rFonts w:ascii="Arial" w:hAnsi="Arial" w:cs="Arial"/>
                <w:b/>
                <w:color w:val="C9A84C"/>
                <w:sz w:val="22"/>
              </w:rPr>
            </w:pPr>
            <w:r w:rsidRPr="007572E4">
              <w:rPr>
                <w:rFonts w:ascii="Arial" w:hAnsi="Arial" w:cs="Arial"/>
                <w:b/>
                <w:color w:val="C9A84C"/>
                <w:sz w:val="22"/>
              </w:rPr>
              <w:t>03</w:t>
            </w:r>
          </w:p>
        </w:tc>
        <w:tc>
          <w:tcPr>
            <w:tcW w:w="2500" w:type="pct"/>
            <w:shd w:val="clear" w:color="F4F5F6" w:fill="F4F5F6"/>
          </w:tcPr>
          <w:p w14:paraId="53E57AEC" w14:textId="07515271" w:rsidR="007572E4" w:rsidRPr="007572E4" w:rsidRDefault="007572E4" w:rsidP="007572E4">
            <w:pPr>
              <w:spacing w:before="140" w:after="140" w:line="280" w:lineRule="auto"/>
              <w:rPr>
                <w:rFonts w:ascii="Arial" w:hAnsi="Arial" w:cs="Arial"/>
                <w:color w:val="1A1A1A"/>
                <w:sz w:val="18"/>
              </w:rPr>
            </w:pPr>
            <w:r w:rsidRPr="007572E4">
              <w:rPr>
                <w:rFonts w:ascii="Arial" w:hAnsi="Arial" w:cs="Arial"/>
                <w:color w:val="1A1A1A"/>
                <w:sz w:val="18"/>
              </w:rPr>
              <w:t>Increased confidence in handling real scenarios</w:t>
            </w:r>
          </w:p>
        </w:tc>
      </w:tr>
      <w:tr w:rsidR="007572E4" w14:paraId="3529EA67" w14:textId="77777777" w:rsidTr="0071024C">
        <w:tc>
          <w:tcPr>
            <w:tcW w:w="2500" w:type="pct"/>
            <w:shd w:val="clear" w:color="FAFAFA" w:fill="FAFAFA"/>
          </w:tcPr>
          <w:p w14:paraId="72AB2E1C" w14:textId="55D471B2" w:rsidR="007572E4" w:rsidRPr="007572E4" w:rsidRDefault="007572E4" w:rsidP="007572E4">
            <w:pPr>
              <w:spacing w:before="140" w:after="140"/>
              <w:jc w:val="center"/>
              <w:rPr>
                <w:rFonts w:ascii="Arial" w:hAnsi="Arial" w:cs="Arial"/>
                <w:b/>
                <w:color w:val="C9A84C"/>
                <w:sz w:val="22"/>
              </w:rPr>
            </w:pPr>
            <w:r w:rsidRPr="007572E4">
              <w:rPr>
                <w:rFonts w:ascii="Arial" w:hAnsi="Arial" w:cs="Arial"/>
                <w:b/>
                <w:color w:val="C9A84C"/>
                <w:sz w:val="22"/>
              </w:rPr>
              <w:t>04</w:t>
            </w:r>
          </w:p>
        </w:tc>
        <w:tc>
          <w:tcPr>
            <w:tcW w:w="2500" w:type="pct"/>
            <w:shd w:val="clear" w:color="FAFAFA" w:fill="FAFAFA"/>
          </w:tcPr>
          <w:p w14:paraId="2C14CDDA" w14:textId="521A9FCA" w:rsidR="007572E4" w:rsidRPr="007572E4" w:rsidRDefault="007572E4" w:rsidP="007572E4">
            <w:pPr>
              <w:spacing w:before="140" w:after="140" w:line="280" w:lineRule="auto"/>
              <w:rPr>
                <w:rFonts w:ascii="Arial" w:hAnsi="Arial" w:cs="Arial"/>
                <w:color w:val="1A1A1A"/>
                <w:sz w:val="18"/>
              </w:rPr>
            </w:pPr>
            <w:r w:rsidRPr="007572E4">
              <w:rPr>
                <w:rFonts w:ascii="Arial" w:hAnsi="Arial" w:cs="Arial"/>
                <w:color w:val="1A1A1A"/>
                <w:sz w:val="18"/>
              </w:rPr>
              <w:t>Better understanding of outcomes and personal responsibility</w:t>
            </w:r>
          </w:p>
        </w:tc>
      </w:tr>
    </w:tbl>
    <w:p w14:paraId="25406793" w14:textId="77777777" w:rsidR="007572E4" w:rsidRPr="007572E4" w:rsidRDefault="007572E4" w:rsidP="007572E4">
      <w:pPr>
        <w:spacing w:after="0"/>
        <w:rPr>
          <w:sz w:val="4"/>
        </w:rPr>
      </w:pPr>
    </w:p>
    <w:p w14:paraId="22F3703B" w14:textId="77777777" w:rsidR="007572E4" w:rsidRPr="007572E4" w:rsidRDefault="007572E4" w:rsidP="007572E4">
      <w:pPr>
        <w:spacing w:after="0"/>
        <w:rPr>
          <w:sz w:val="8"/>
        </w:rPr>
      </w:pPr>
    </w:p>
    <w:tbl>
      <w:tblPr>
        <w:tblStyle w:val="TableGrid"/>
        <w:tblW w:w="5000" w:type="pct"/>
        <w:tblLook w:val="04A0" w:firstRow="1" w:lastRow="0" w:firstColumn="1" w:lastColumn="0" w:noHBand="0" w:noVBand="1"/>
      </w:tblPr>
      <w:tblGrid>
        <w:gridCol w:w="9616"/>
      </w:tblGrid>
      <w:tr w:rsidR="007572E4" w:rsidRPr="007572E4" w14:paraId="37744745" w14:textId="77777777" w:rsidTr="0071024C">
        <w:tc>
          <w:tcPr>
            <w:tcW w:w="5000" w:type="pct"/>
            <w:shd w:val="clear" w:color="2C4A65" w:fill="2C4A65"/>
          </w:tcPr>
          <w:p w14:paraId="0F97390C" w14:textId="02DEE79B" w:rsidR="007572E4" w:rsidRPr="0071024C" w:rsidRDefault="007572E4" w:rsidP="007572E4">
            <w:pPr>
              <w:spacing w:before="80" w:after="80"/>
              <w:rPr>
                <w:rFonts w:ascii="Arial" w:hAnsi="Arial" w:cs="Arial"/>
                <w:b/>
                <w:color w:val="FFFFFF"/>
                <w:sz w:val="15"/>
              </w:rPr>
            </w:pPr>
            <w:r w:rsidRPr="0071024C">
              <w:rPr>
                <w:rFonts w:ascii="Arial" w:hAnsi="Arial" w:cs="Arial"/>
                <w:b/>
                <w:color w:val="FFFFFF"/>
                <w:sz w:val="15"/>
              </w:rPr>
              <w:t xml:space="preserve">  F O R   P A R E N T S  </w:t>
            </w:r>
          </w:p>
        </w:tc>
      </w:tr>
    </w:tbl>
    <w:p w14:paraId="61099A87" w14:textId="77777777" w:rsidR="007572E4" w:rsidRPr="007572E4" w:rsidRDefault="007572E4" w:rsidP="007572E4">
      <w:pPr>
        <w:spacing w:after="0"/>
        <w:rPr>
          <w:sz w:val="4"/>
        </w:rPr>
      </w:pPr>
    </w:p>
    <w:tbl>
      <w:tblPr>
        <w:tblStyle w:val="TableGrid"/>
        <w:tblW w:w="5000" w:type="pct"/>
        <w:tblLook w:val="04A0" w:firstRow="1" w:lastRow="0" w:firstColumn="1" w:lastColumn="0" w:noHBand="0" w:noVBand="1"/>
      </w:tblPr>
      <w:tblGrid>
        <w:gridCol w:w="4808"/>
        <w:gridCol w:w="4808"/>
      </w:tblGrid>
      <w:tr w:rsidR="007572E4" w14:paraId="7F41A78E" w14:textId="77777777" w:rsidTr="0071024C">
        <w:tc>
          <w:tcPr>
            <w:tcW w:w="2500" w:type="pct"/>
            <w:shd w:val="clear" w:color="FAFAFA" w:fill="FAFAFA"/>
          </w:tcPr>
          <w:p w14:paraId="00A9B394" w14:textId="03D468BF" w:rsidR="007572E4" w:rsidRPr="007572E4" w:rsidRDefault="007572E4" w:rsidP="007572E4">
            <w:pPr>
              <w:spacing w:before="140" w:after="140"/>
              <w:jc w:val="center"/>
              <w:rPr>
                <w:rFonts w:ascii="Arial" w:hAnsi="Arial" w:cs="Arial"/>
                <w:b/>
                <w:color w:val="C9A84C"/>
                <w:sz w:val="22"/>
              </w:rPr>
            </w:pPr>
            <w:r w:rsidRPr="007572E4">
              <w:rPr>
                <w:rFonts w:ascii="Arial" w:hAnsi="Arial" w:cs="Arial"/>
                <w:b/>
                <w:color w:val="C9A84C"/>
                <w:sz w:val="22"/>
              </w:rPr>
              <w:t>01</w:t>
            </w:r>
          </w:p>
        </w:tc>
        <w:tc>
          <w:tcPr>
            <w:tcW w:w="2500" w:type="pct"/>
            <w:shd w:val="clear" w:color="F4F5F6" w:fill="F4F5F6"/>
          </w:tcPr>
          <w:p w14:paraId="095AE64C" w14:textId="06C31685" w:rsidR="007572E4" w:rsidRPr="007572E4" w:rsidRDefault="007572E4" w:rsidP="007572E4">
            <w:pPr>
              <w:spacing w:before="140" w:after="140" w:line="280" w:lineRule="auto"/>
              <w:rPr>
                <w:rFonts w:ascii="Arial" w:hAnsi="Arial" w:cs="Arial"/>
                <w:color w:val="1A1A1A"/>
                <w:sz w:val="18"/>
              </w:rPr>
            </w:pPr>
            <w:r w:rsidRPr="007572E4">
              <w:rPr>
                <w:rFonts w:ascii="Arial" w:hAnsi="Arial" w:cs="Arial"/>
                <w:color w:val="1A1A1A"/>
                <w:sz w:val="18"/>
              </w:rPr>
              <w:t>Fully transparent program — complete visibility into participation</w:t>
            </w:r>
          </w:p>
        </w:tc>
      </w:tr>
      <w:tr w:rsidR="007572E4" w14:paraId="40A3C9BF" w14:textId="77777777" w:rsidTr="0071024C">
        <w:tc>
          <w:tcPr>
            <w:tcW w:w="2500" w:type="pct"/>
            <w:shd w:val="clear" w:color="FAFAFA" w:fill="FAFAFA"/>
          </w:tcPr>
          <w:p w14:paraId="14C5F5E7" w14:textId="0543A976" w:rsidR="007572E4" w:rsidRPr="007572E4" w:rsidRDefault="007572E4" w:rsidP="007572E4">
            <w:pPr>
              <w:spacing w:before="140" w:after="140"/>
              <w:jc w:val="center"/>
              <w:rPr>
                <w:rFonts w:ascii="Arial" w:hAnsi="Arial" w:cs="Arial"/>
                <w:b/>
                <w:color w:val="C9A84C"/>
                <w:sz w:val="22"/>
              </w:rPr>
            </w:pPr>
            <w:r w:rsidRPr="007572E4">
              <w:rPr>
                <w:rFonts w:ascii="Arial" w:hAnsi="Arial" w:cs="Arial"/>
                <w:b/>
                <w:color w:val="C9A84C"/>
                <w:sz w:val="22"/>
              </w:rPr>
              <w:t>02</w:t>
            </w:r>
          </w:p>
        </w:tc>
        <w:tc>
          <w:tcPr>
            <w:tcW w:w="2500" w:type="pct"/>
            <w:shd w:val="clear" w:color="FAFAFA" w:fill="FAFAFA"/>
          </w:tcPr>
          <w:p w14:paraId="09774BCE" w14:textId="0FC8CFBD" w:rsidR="007572E4" w:rsidRPr="007572E4" w:rsidRDefault="007572E4" w:rsidP="007572E4">
            <w:pPr>
              <w:spacing w:before="140" w:after="140" w:line="280" w:lineRule="auto"/>
              <w:rPr>
                <w:rFonts w:ascii="Arial" w:hAnsi="Arial" w:cs="Arial"/>
                <w:color w:val="1A1A1A"/>
                <w:sz w:val="18"/>
              </w:rPr>
            </w:pPr>
            <w:r w:rsidRPr="007572E4">
              <w:rPr>
                <w:rFonts w:ascii="Arial" w:hAnsi="Arial" w:cs="Arial"/>
                <w:color w:val="1A1A1A"/>
                <w:sz w:val="18"/>
              </w:rPr>
              <w:t>Safe, supervised environment — no financial risk of any kind</w:t>
            </w:r>
          </w:p>
        </w:tc>
      </w:tr>
      <w:tr w:rsidR="007572E4" w14:paraId="0CBB2DB0" w14:textId="77777777" w:rsidTr="0071024C">
        <w:tc>
          <w:tcPr>
            <w:tcW w:w="2500" w:type="pct"/>
            <w:shd w:val="clear" w:color="FAFAFA" w:fill="FAFAFA"/>
          </w:tcPr>
          <w:p w14:paraId="667F68CB" w14:textId="25D63E28" w:rsidR="007572E4" w:rsidRPr="007572E4" w:rsidRDefault="007572E4" w:rsidP="007572E4">
            <w:pPr>
              <w:spacing w:before="140" w:after="140"/>
              <w:jc w:val="center"/>
              <w:rPr>
                <w:rFonts w:ascii="Arial" w:hAnsi="Arial" w:cs="Arial"/>
                <w:b/>
                <w:color w:val="C9A84C"/>
                <w:sz w:val="22"/>
              </w:rPr>
            </w:pPr>
            <w:r w:rsidRPr="007572E4">
              <w:rPr>
                <w:rFonts w:ascii="Arial" w:hAnsi="Arial" w:cs="Arial"/>
                <w:b/>
                <w:color w:val="C9A84C"/>
                <w:sz w:val="22"/>
              </w:rPr>
              <w:t>03</w:t>
            </w:r>
          </w:p>
        </w:tc>
        <w:tc>
          <w:tcPr>
            <w:tcW w:w="2500" w:type="pct"/>
            <w:shd w:val="clear" w:color="F4F5F6" w:fill="F4F5F6"/>
          </w:tcPr>
          <w:p w14:paraId="40E42DBB" w14:textId="271B5CB9" w:rsidR="007572E4" w:rsidRPr="007572E4" w:rsidRDefault="007572E4" w:rsidP="007572E4">
            <w:pPr>
              <w:spacing w:before="140" w:after="140" w:line="280" w:lineRule="auto"/>
              <w:rPr>
                <w:rFonts w:ascii="Arial" w:hAnsi="Arial" w:cs="Arial"/>
                <w:color w:val="1A1A1A"/>
                <w:sz w:val="18"/>
              </w:rPr>
            </w:pPr>
            <w:r w:rsidRPr="007572E4">
              <w:rPr>
                <w:rFonts w:ascii="Arial" w:hAnsi="Arial" w:cs="Arial"/>
                <w:color w:val="1A1A1A"/>
                <w:sz w:val="18"/>
              </w:rPr>
              <w:t>Measurable outcomes — formal performance report, not just attendance</w:t>
            </w:r>
          </w:p>
        </w:tc>
      </w:tr>
    </w:tbl>
    <w:p w14:paraId="747085A9" w14:textId="77777777" w:rsidR="007572E4" w:rsidRPr="007572E4" w:rsidRDefault="007572E4" w:rsidP="007572E4">
      <w:pPr>
        <w:spacing w:after="0"/>
        <w:rPr>
          <w:sz w:val="4"/>
        </w:rPr>
      </w:pPr>
    </w:p>
    <w:p w14:paraId="19B4F11A" w14:textId="77777777" w:rsidR="000B3ABC" w:rsidRPr="000B3ABC" w:rsidRDefault="000B3ABC" w:rsidP="000B3ABC">
      <w:pPr>
        <w:spacing w:after="0"/>
        <w:rPr>
          <w:sz w:val="12"/>
        </w:rPr>
      </w:pPr>
    </w:p>
    <w:tbl>
      <w:tblPr>
        <w:tblStyle w:val="TableGrid"/>
        <w:tblW w:w="5000" w:type="pct"/>
        <w:tblLook w:val="04A0" w:firstRow="1" w:lastRow="0" w:firstColumn="1" w:lastColumn="0" w:noHBand="0" w:noVBand="1"/>
      </w:tblPr>
      <w:tblGrid>
        <w:gridCol w:w="9616"/>
      </w:tblGrid>
      <w:tr w:rsidR="000B3ABC" w:rsidRPr="000B3ABC" w14:paraId="05CB8F36" w14:textId="77777777" w:rsidTr="0071024C">
        <w:tc>
          <w:tcPr>
            <w:tcW w:w="5000" w:type="pct"/>
            <w:shd w:val="clear" w:color="0D1B2A" w:fill="0D1B2A"/>
          </w:tcPr>
          <w:p w14:paraId="4D104FA0" w14:textId="6D41B52D" w:rsidR="000B3ABC" w:rsidRPr="000B3ABC" w:rsidRDefault="000B3ABC" w:rsidP="000B3ABC">
            <w:pPr>
              <w:spacing w:before="80" w:after="80"/>
              <w:rPr>
                <w:rFonts w:ascii="Arial" w:hAnsi="Arial" w:cs="Arial"/>
                <w:b/>
                <w:color w:val="FFFFFF"/>
                <w:sz w:val="15"/>
              </w:rPr>
            </w:pPr>
            <w:r w:rsidRPr="000B3ABC">
              <w:rPr>
                <w:rFonts w:ascii="Arial" w:hAnsi="Arial" w:cs="Arial"/>
                <w:b/>
                <w:color w:val="FFFFFF"/>
                <w:sz w:val="15"/>
              </w:rPr>
              <w:t xml:space="preserve">  C O M P L I </w:t>
            </w:r>
            <w:proofErr w:type="gramStart"/>
            <w:r w:rsidRPr="000B3ABC">
              <w:rPr>
                <w:rFonts w:ascii="Arial" w:hAnsi="Arial" w:cs="Arial"/>
                <w:b/>
                <w:color w:val="FFFFFF"/>
                <w:sz w:val="15"/>
              </w:rPr>
              <w:t>A</w:t>
            </w:r>
            <w:proofErr w:type="gramEnd"/>
            <w:r w:rsidRPr="000B3ABC">
              <w:rPr>
                <w:rFonts w:ascii="Arial" w:hAnsi="Arial" w:cs="Arial"/>
                <w:b/>
                <w:color w:val="FFFFFF"/>
                <w:sz w:val="15"/>
              </w:rPr>
              <w:t xml:space="preserve"> N C </w:t>
            </w:r>
            <w:proofErr w:type="gramStart"/>
            <w:r w:rsidRPr="000B3ABC">
              <w:rPr>
                <w:rFonts w:ascii="Arial" w:hAnsi="Arial" w:cs="Arial"/>
                <w:b/>
                <w:color w:val="FFFFFF"/>
                <w:sz w:val="15"/>
              </w:rPr>
              <w:t>E ,</w:t>
            </w:r>
            <w:proofErr w:type="gramEnd"/>
            <w:r w:rsidRPr="000B3ABC">
              <w:rPr>
                <w:rFonts w:ascii="Arial" w:hAnsi="Arial" w:cs="Arial"/>
                <w:b/>
                <w:color w:val="FFFFFF"/>
                <w:sz w:val="15"/>
              </w:rPr>
              <w:t xml:space="preserve">   A C </w:t>
            </w:r>
            <w:proofErr w:type="spellStart"/>
            <w:r w:rsidRPr="000B3ABC">
              <w:rPr>
                <w:rFonts w:ascii="Arial" w:hAnsi="Arial" w:cs="Arial"/>
                <w:b/>
                <w:color w:val="FFFFFF"/>
                <w:sz w:val="15"/>
              </w:rPr>
              <w:t>C</w:t>
            </w:r>
            <w:proofErr w:type="spellEnd"/>
            <w:r w:rsidRPr="000B3ABC">
              <w:rPr>
                <w:rFonts w:ascii="Arial" w:hAnsi="Arial" w:cs="Arial"/>
                <w:b/>
                <w:color w:val="FFFFFF"/>
                <w:sz w:val="15"/>
              </w:rPr>
              <w:t xml:space="preserve"> O U N T A B I L I T Y   &amp;   I N V E S T M E N T  </w:t>
            </w:r>
          </w:p>
        </w:tc>
      </w:tr>
    </w:tbl>
    <w:p w14:paraId="7DC7FDBE" w14:textId="77777777" w:rsidR="000B3ABC" w:rsidRPr="000B3ABC" w:rsidRDefault="000B3ABC" w:rsidP="000B3ABC">
      <w:pPr>
        <w:spacing w:after="0"/>
        <w:rPr>
          <w:sz w:val="4"/>
        </w:rPr>
      </w:pPr>
    </w:p>
    <w:p w14:paraId="30F74CCE" w14:textId="77777777" w:rsidR="000B3ABC" w:rsidRPr="000B3ABC" w:rsidRDefault="000B3ABC" w:rsidP="000B3ABC">
      <w:pPr>
        <w:spacing w:after="0"/>
        <w:rPr>
          <w:sz w:val="8"/>
        </w:rPr>
      </w:pPr>
    </w:p>
    <w:tbl>
      <w:tblPr>
        <w:tblStyle w:val="TableGrid"/>
        <w:tblW w:w="5000" w:type="pct"/>
        <w:tblLook w:val="04A0" w:firstRow="1" w:lastRow="0" w:firstColumn="1" w:lastColumn="0" w:noHBand="0" w:noVBand="1"/>
      </w:tblPr>
      <w:tblGrid>
        <w:gridCol w:w="9616"/>
      </w:tblGrid>
      <w:tr w:rsidR="000B3ABC" w:rsidRPr="000B3ABC" w14:paraId="621B0E81" w14:textId="77777777" w:rsidTr="0071024C">
        <w:tc>
          <w:tcPr>
            <w:tcW w:w="5000" w:type="pct"/>
            <w:shd w:val="clear" w:color="2C4A65" w:fill="2C4A65"/>
          </w:tcPr>
          <w:p w14:paraId="74259D93" w14:textId="43085FAD" w:rsidR="000B3ABC" w:rsidRPr="0071024C" w:rsidRDefault="000B3ABC" w:rsidP="0071024C">
            <w:pPr>
              <w:spacing w:before="80" w:after="80"/>
              <w:rPr>
                <w:rFonts w:ascii="Arial" w:hAnsi="Arial" w:cs="Arial"/>
                <w:b/>
                <w:color w:val="FFFFFF"/>
                <w:sz w:val="15"/>
              </w:rPr>
            </w:pPr>
            <w:r w:rsidRPr="0071024C">
              <w:rPr>
                <w:rFonts w:ascii="Arial" w:hAnsi="Arial" w:cs="Arial"/>
                <w:b/>
                <w:color w:val="FFFFFF"/>
                <w:sz w:val="15"/>
              </w:rPr>
              <w:t xml:space="preserve">  C O M P L I </w:t>
            </w:r>
            <w:proofErr w:type="gramStart"/>
            <w:r w:rsidRPr="0071024C">
              <w:rPr>
                <w:rFonts w:ascii="Arial" w:hAnsi="Arial" w:cs="Arial"/>
                <w:b/>
                <w:color w:val="FFFFFF"/>
                <w:sz w:val="15"/>
              </w:rPr>
              <w:t>A</w:t>
            </w:r>
            <w:proofErr w:type="gramEnd"/>
            <w:r w:rsidRPr="0071024C">
              <w:rPr>
                <w:rFonts w:ascii="Arial" w:hAnsi="Arial" w:cs="Arial"/>
                <w:b/>
                <w:color w:val="FFFFFF"/>
                <w:sz w:val="15"/>
              </w:rPr>
              <w:t xml:space="preserve"> N C E   &amp;   S A F E T Y  </w:t>
            </w:r>
          </w:p>
        </w:tc>
      </w:tr>
    </w:tbl>
    <w:p w14:paraId="2EFE7546" w14:textId="77777777" w:rsidR="000B3ABC" w:rsidRPr="000B3ABC" w:rsidRDefault="000B3ABC" w:rsidP="000B3ABC">
      <w:pPr>
        <w:spacing w:after="0"/>
        <w:rPr>
          <w:sz w:val="4"/>
        </w:rPr>
      </w:pPr>
    </w:p>
    <w:tbl>
      <w:tblPr>
        <w:tblStyle w:val="TableGrid"/>
        <w:tblW w:w="5000" w:type="pct"/>
        <w:tblLook w:val="04A0" w:firstRow="1" w:lastRow="0" w:firstColumn="1" w:lastColumn="0" w:noHBand="0" w:noVBand="1"/>
      </w:tblPr>
      <w:tblGrid>
        <w:gridCol w:w="4808"/>
        <w:gridCol w:w="4808"/>
      </w:tblGrid>
      <w:tr w:rsidR="000B3ABC" w14:paraId="22DC887E" w14:textId="77777777" w:rsidTr="0071024C">
        <w:tc>
          <w:tcPr>
            <w:tcW w:w="2500" w:type="pct"/>
            <w:shd w:val="clear" w:color="FAFAFA" w:fill="FAFAFA"/>
          </w:tcPr>
          <w:p w14:paraId="349DD5F7" w14:textId="7BFBB9EE" w:rsidR="000B3ABC" w:rsidRPr="000B3ABC" w:rsidRDefault="000B3ABC" w:rsidP="000B3ABC">
            <w:pPr>
              <w:spacing w:before="140" w:after="140"/>
              <w:jc w:val="center"/>
              <w:rPr>
                <w:rFonts w:ascii="Arial" w:hAnsi="Arial" w:cs="Arial"/>
                <w:b/>
                <w:color w:val="C9A84C"/>
                <w:sz w:val="22"/>
              </w:rPr>
            </w:pPr>
            <w:r w:rsidRPr="000B3ABC">
              <w:rPr>
                <w:rFonts w:ascii="Arial" w:hAnsi="Arial" w:cs="Arial"/>
                <w:b/>
                <w:color w:val="C9A84C"/>
                <w:sz w:val="22"/>
              </w:rPr>
              <w:t>01</w:t>
            </w:r>
          </w:p>
        </w:tc>
        <w:tc>
          <w:tcPr>
            <w:tcW w:w="2500" w:type="pct"/>
            <w:shd w:val="clear" w:color="F4F5F6" w:fill="F4F5F6"/>
          </w:tcPr>
          <w:p w14:paraId="2626356E" w14:textId="0318D76D" w:rsidR="000B3ABC" w:rsidRPr="000B3ABC" w:rsidRDefault="000B3ABC" w:rsidP="000B3ABC">
            <w:pPr>
              <w:spacing w:before="140" w:after="140" w:line="280" w:lineRule="auto"/>
              <w:rPr>
                <w:rFonts w:ascii="Arial" w:hAnsi="Arial" w:cs="Arial"/>
                <w:color w:val="1A1A1A"/>
                <w:sz w:val="18"/>
              </w:rPr>
            </w:pPr>
            <w:r w:rsidRPr="000B3ABC">
              <w:rPr>
                <w:rFonts w:ascii="Arial" w:hAnsi="Arial" w:cs="Arial"/>
                <w:color w:val="1A1A1A"/>
                <w:sz w:val="18"/>
              </w:rPr>
              <w:t>No real money involved — the program is a purely educational simulation</w:t>
            </w:r>
          </w:p>
        </w:tc>
      </w:tr>
      <w:tr w:rsidR="000B3ABC" w14:paraId="4B537EE0" w14:textId="77777777" w:rsidTr="0071024C">
        <w:tc>
          <w:tcPr>
            <w:tcW w:w="2500" w:type="pct"/>
            <w:shd w:val="clear" w:color="FAFAFA" w:fill="FAFAFA"/>
          </w:tcPr>
          <w:p w14:paraId="016D00DA" w14:textId="6B0D1CBA" w:rsidR="000B3ABC" w:rsidRPr="000B3ABC" w:rsidRDefault="000B3ABC" w:rsidP="000B3ABC">
            <w:pPr>
              <w:spacing w:before="140" w:after="140"/>
              <w:jc w:val="center"/>
              <w:rPr>
                <w:rFonts w:ascii="Arial" w:hAnsi="Arial" w:cs="Arial"/>
                <w:b/>
                <w:color w:val="C9A84C"/>
                <w:sz w:val="22"/>
              </w:rPr>
            </w:pPr>
            <w:r w:rsidRPr="000B3ABC">
              <w:rPr>
                <w:rFonts w:ascii="Arial" w:hAnsi="Arial" w:cs="Arial"/>
                <w:b/>
                <w:color w:val="C9A84C"/>
                <w:sz w:val="22"/>
              </w:rPr>
              <w:t>02</w:t>
            </w:r>
          </w:p>
        </w:tc>
        <w:tc>
          <w:tcPr>
            <w:tcW w:w="2500" w:type="pct"/>
            <w:shd w:val="clear" w:color="FAFAFA" w:fill="FAFAFA"/>
          </w:tcPr>
          <w:p w14:paraId="4DC64BB7" w14:textId="71140B3F" w:rsidR="000B3ABC" w:rsidRPr="000B3ABC" w:rsidRDefault="000B3ABC" w:rsidP="000B3ABC">
            <w:pPr>
              <w:spacing w:before="140" w:after="140" w:line="280" w:lineRule="auto"/>
              <w:rPr>
                <w:rFonts w:ascii="Arial" w:hAnsi="Arial" w:cs="Arial"/>
                <w:color w:val="1A1A1A"/>
                <w:sz w:val="18"/>
              </w:rPr>
            </w:pPr>
            <w:r w:rsidRPr="000B3ABC">
              <w:rPr>
                <w:rFonts w:ascii="Arial" w:hAnsi="Arial" w:cs="Arial"/>
                <w:color w:val="1A1A1A"/>
                <w:sz w:val="18"/>
              </w:rPr>
              <w:t>No trading, transactions, or financial advisory of any kind</w:t>
            </w:r>
          </w:p>
        </w:tc>
      </w:tr>
      <w:tr w:rsidR="000B3ABC" w14:paraId="15FF3E0A" w14:textId="77777777" w:rsidTr="0071024C">
        <w:tc>
          <w:tcPr>
            <w:tcW w:w="2500" w:type="pct"/>
            <w:shd w:val="clear" w:color="FAFAFA" w:fill="FAFAFA"/>
          </w:tcPr>
          <w:p w14:paraId="5D37430C" w14:textId="29007496" w:rsidR="000B3ABC" w:rsidRPr="000B3ABC" w:rsidRDefault="000B3ABC" w:rsidP="000B3ABC">
            <w:pPr>
              <w:spacing w:before="140" w:after="140"/>
              <w:jc w:val="center"/>
              <w:rPr>
                <w:rFonts w:ascii="Arial" w:hAnsi="Arial" w:cs="Arial"/>
                <w:b/>
                <w:color w:val="C9A84C"/>
                <w:sz w:val="22"/>
              </w:rPr>
            </w:pPr>
            <w:r w:rsidRPr="000B3ABC">
              <w:rPr>
                <w:rFonts w:ascii="Arial" w:hAnsi="Arial" w:cs="Arial"/>
                <w:b/>
                <w:color w:val="C9A84C"/>
                <w:sz w:val="22"/>
              </w:rPr>
              <w:t>03</w:t>
            </w:r>
          </w:p>
        </w:tc>
        <w:tc>
          <w:tcPr>
            <w:tcW w:w="2500" w:type="pct"/>
            <w:shd w:val="clear" w:color="F4F5F6" w:fill="F4F5F6"/>
          </w:tcPr>
          <w:p w14:paraId="2C13FDE0" w14:textId="11856C59" w:rsidR="000B3ABC" w:rsidRPr="000B3ABC" w:rsidRDefault="000B3ABC" w:rsidP="000B3ABC">
            <w:pPr>
              <w:spacing w:before="140" w:after="140" w:line="280" w:lineRule="auto"/>
              <w:rPr>
                <w:rFonts w:ascii="Arial" w:hAnsi="Arial" w:cs="Arial"/>
                <w:color w:val="1A1A1A"/>
                <w:sz w:val="18"/>
              </w:rPr>
            </w:pPr>
            <w:r w:rsidRPr="000B3ABC">
              <w:rPr>
                <w:rFonts w:ascii="Arial" w:hAnsi="Arial" w:cs="Arial"/>
                <w:color w:val="1A1A1A"/>
                <w:sz w:val="18"/>
              </w:rPr>
              <w:t>No financial risk — designed entirely for structured learning</w:t>
            </w:r>
          </w:p>
        </w:tc>
      </w:tr>
    </w:tbl>
    <w:p w14:paraId="6B5C4AD7" w14:textId="77777777" w:rsidR="000B3ABC" w:rsidRPr="000B3ABC" w:rsidRDefault="000B3ABC" w:rsidP="000B3ABC">
      <w:pPr>
        <w:spacing w:after="0"/>
        <w:rPr>
          <w:sz w:val="4"/>
        </w:rPr>
      </w:pPr>
    </w:p>
    <w:p w14:paraId="25DF9A1C" w14:textId="77777777" w:rsidR="000B3ABC" w:rsidRPr="000B3ABC" w:rsidRDefault="000B3ABC" w:rsidP="000B3ABC">
      <w:pPr>
        <w:spacing w:after="0"/>
        <w:rPr>
          <w:sz w:val="8"/>
        </w:rPr>
      </w:pPr>
    </w:p>
    <w:tbl>
      <w:tblPr>
        <w:tblStyle w:val="TableGrid"/>
        <w:tblW w:w="5000" w:type="pct"/>
        <w:tblLook w:val="04A0" w:firstRow="1" w:lastRow="0" w:firstColumn="1" w:lastColumn="0" w:noHBand="0" w:noVBand="1"/>
      </w:tblPr>
      <w:tblGrid>
        <w:gridCol w:w="9616"/>
      </w:tblGrid>
      <w:tr w:rsidR="000B3ABC" w:rsidRPr="000B3ABC" w14:paraId="57B933AE" w14:textId="77777777" w:rsidTr="0071024C">
        <w:tc>
          <w:tcPr>
            <w:tcW w:w="5000" w:type="pct"/>
            <w:shd w:val="clear" w:color="2C4A65" w:fill="2C4A65"/>
          </w:tcPr>
          <w:p w14:paraId="26D1BFD6" w14:textId="77008A3A" w:rsidR="000B3ABC" w:rsidRPr="0071024C" w:rsidRDefault="000B3ABC" w:rsidP="0071024C">
            <w:pPr>
              <w:spacing w:before="80" w:after="80"/>
              <w:rPr>
                <w:rFonts w:ascii="Arial" w:hAnsi="Arial" w:cs="Arial"/>
                <w:b/>
                <w:color w:val="FFFFFF"/>
                <w:sz w:val="15"/>
              </w:rPr>
            </w:pPr>
            <w:r w:rsidRPr="0071024C">
              <w:rPr>
                <w:rFonts w:ascii="Arial" w:hAnsi="Arial" w:cs="Arial"/>
                <w:b/>
                <w:color w:val="FFFFFF"/>
                <w:sz w:val="15"/>
              </w:rPr>
              <w:t xml:space="preserve">  M E A S U R A B L E   O U T P U T  </w:t>
            </w:r>
          </w:p>
        </w:tc>
      </w:tr>
    </w:tbl>
    <w:p w14:paraId="2A4F240E" w14:textId="77777777" w:rsidR="000B3ABC" w:rsidRPr="000B3ABC" w:rsidRDefault="000B3ABC" w:rsidP="000B3ABC">
      <w:pPr>
        <w:spacing w:after="0"/>
        <w:rPr>
          <w:sz w:val="4"/>
        </w:rPr>
      </w:pPr>
    </w:p>
    <w:p w14:paraId="72FAB3DD" w14:textId="64521B74" w:rsidR="000B3ABC" w:rsidRPr="0071024C" w:rsidRDefault="00A37E0A" w:rsidP="0071024C">
      <w:pPr>
        <w:spacing w:before="120" w:after="120" w:line="300" w:lineRule="auto"/>
        <w:rPr>
          <w:rFonts w:ascii="Arial" w:hAnsi="Arial" w:cs="Arial"/>
          <w:color w:val="6B7A8D"/>
          <w:sz w:val="18"/>
        </w:rPr>
      </w:pPr>
      <w:r w:rsidRPr="0071024C">
        <w:rPr>
          <w:rFonts w:ascii="Arial" w:hAnsi="Arial" w:cs="Arial"/>
          <w:color w:val="6B7A8D"/>
          <w:sz w:val="18"/>
        </w:rPr>
        <w:t>Each student receives a formal output at the end of the program. A sample student report can be shared during the demo for reference.</w:t>
      </w:r>
    </w:p>
    <w:tbl>
      <w:tblPr>
        <w:tblStyle w:val="TableGrid"/>
        <w:tblW w:w="5000" w:type="pct"/>
        <w:tblLook w:val="04A0" w:firstRow="1" w:lastRow="0" w:firstColumn="1" w:lastColumn="0" w:noHBand="0" w:noVBand="1"/>
      </w:tblPr>
      <w:tblGrid>
        <w:gridCol w:w="3205"/>
        <w:gridCol w:w="3205"/>
        <w:gridCol w:w="3206"/>
      </w:tblGrid>
      <w:tr w:rsidR="000B3ABC" w:rsidRPr="000B3ABC" w14:paraId="70DBAE6B" w14:textId="77777777" w:rsidTr="0071024C">
        <w:tc>
          <w:tcPr>
            <w:tcW w:w="1666" w:type="pct"/>
            <w:shd w:val="clear" w:color="0D1B2A" w:fill="0D1B2A"/>
          </w:tcPr>
          <w:p w14:paraId="169E0368" w14:textId="35F60628" w:rsidR="000B3ABC" w:rsidRPr="000B3ABC" w:rsidRDefault="000B3ABC" w:rsidP="000B3ABC">
            <w:pPr>
              <w:spacing w:before="160" w:after="160"/>
              <w:jc w:val="center"/>
              <w:rPr>
                <w:rFonts w:ascii="Arial" w:hAnsi="Arial" w:cs="Arial"/>
                <w:b/>
                <w:color w:val="FFFFFF"/>
                <w:sz w:val="16"/>
              </w:rPr>
            </w:pPr>
            <w:r w:rsidRPr="000B3ABC">
              <w:rPr>
                <w:rFonts w:ascii="Arial" w:hAnsi="Arial" w:cs="Arial"/>
                <w:b/>
                <w:color w:val="FFFFFF"/>
                <w:sz w:val="16"/>
              </w:rPr>
              <w:t>Participation Score</w:t>
            </w:r>
          </w:p>
        </w:tc>
        <w:tc>
          <w:tcPr>
            <w:tcW w:w="1666" w:type="pct"/>
            <w:shd w:val="clear" w:color="0D1B2A" w:fill="0D1B2A"/>
          </w:tcPr>
          <w:p w14:paraId="46F570E4" w14:textId="3A56F3CA" w:rsidR="000B3ABC" w:rsidRPr="000B3ABC" w:rsidRDefault="000B3ABC" w:rsidP="000B3ABC">
            <w:pPr>
              <w:spacing w:before="160" w:after="160"/>
              <w:jc w:val="center"/>
              <w:rPr>
                <w:rFonts w:ascii="Arial" w:hAnsi="Arial" w:cs="Arial"/>
                <w:b/>
                <w:color w:val="FFFFFF"/>
                <w:sz w:val="16"/>
              </w:rPr>
            </w:pPr>
            <w:r w:rsidRPr="000B3ABC">
              <w:rPr>
                <w:rFonts w:ascii="Arial" w:hAnsi="Arial" w:cs="Arial"/>
                <w:b/>
                <w:color w:val="FFFFFF"/>
                <w:sz w:val="16"/>
              </w:rPr>
              <w:t>Engagement Level</w:t>
            </w:r>
          </w:p>
        </w:tc>
        <w:tc>
          <w:tcPr>
            <w:tcW w:w="1667" w:type="pct"/>
            <w:shd w:val="clear" w:color="0D1B2A" w:fill="0D1B2A"/>
          </w:tcPr>
          <w:p w14:paraId="50F8B8F0" w14:textId="34D35C42" w:rsidR="000B3ABC" w:rsidRPr="000B3ABC" w:rsidRDefault="000B3ABC" w:rsidP="000B3ABC">
            <w:pPr>
              <w:spacing w:before="160" w:after="160"/>
              <w:jc w:val="center"/>
              <w:rPr>
                <w:rFonts w:ascii="Arial" w:hAnsi="Arial" w:cs="Arial"/>
                <w:b/>
                <w:color w:val="FFFFFF"/>
                <w:sz w:val="16"/>
              </w:rPr>
            </w:pPr>
            <w:r w:rsidRPr="000B3ABC">
              <w:rPr>
                <w:rFonts w:ascii="Arial" w:hAnsi="Arial" w:cs="Arial"/>
                <w:b/>
                <w:color w:val="FFFFFF"/>
                <w:sz w:val="16"/>
              </w:rPr>
              <w:t>Performance Report</w:t>
            </w:r>
          </w:p>
        </w:tc>
      </w:tr>
      <w:tr w:rsidR="000B3ABC" w:rsidRPr="000B3ABC" w14:paraId="2AD484C3" w14:textId="77777777" w:rsidTr="0071024C">
        <w:tc>
          <w:tcPr>
            <w:tcW w:w="1666" w:type="pct"/>
            <w:shd w:val="clear" w:color="F4F5F6" w:fill="F4F5F6"/>
          </w:tcPr>
          <w:p w14:paraId="36BF39E7" w14:textId="2B871B95" w:rsidR="000B3ABC" w:rsidRPr="000B3ABC" w:rsidRDefault="000B3ABC" w:rsidP="000B3ABC">
            <w:pPr>
              <w:spacing w:before="160" w:after="160" w:line="260" w:lineRule="auto"/>
              <w:jc w:val="center"/>
              <w:rPr>
                <w:rFonts w:ascii="Arial" w:hAnsi="Arial" w:cs="Arial"/>
                <w:color w:val="1A1A1A"/>
                <w:sz w:val="17"/>
              </w:rPr>
            </w:pPr>
            <w:r w:rsidRPr="000B3ABC">
              <w:rPr>
                <w:rFonts w:ascii="Arial" w:hAnsi="Arial" w:cs="Arial"/>
                <w:color w:val="1A1A1A"/>
                <w:sz w:val="17"/>
              </w:rPr>
              <w:t>Track active involvement across all simulation scenarios</w:t>
            </w:r>
          </w:p>
        </w:tc>
        <w:tc>
          <w:tcPr>
            <w:tcW w:w="1666" w:type="pct"/>
            <w:shd w:val="clear" w:color="F4F5F6" w:fill="F4F5F6"/>
          </w:tcPr>
          <w:p w14:paraId="611D36A5" w14:textId="7939E12B" w:rsidR="000B3ABC" w:rsidRPr="000B3ABC" w:rsidRDefault="000B3ABC" w:rsidP="000B3ABC">
            <w:pPr>
              <w:spacing w:before="160" w:after="160" w:line="260" w:lineRule="auto"/>
              <w:jc w:val="center"/>
              <w:rPr>
                <w:rFonts w:ascii="Arial" w:hAnsi="Arial" w:cs="Arial"/>
                <w:color w:val="1A1A1A"/>
                <w:sz w:val="17"/>
              </w:rPr>
            </w:pPr>
            <w:r w:rsidRPr="000B3ABC">
              <w:rPr>
                <w:rFonts w:ascii="Arial" w:hAnsi="Arial" w:cs="Arial"/>
                <w:color w:val="1A1A1A"/>
                <w:sz w:val="17"/>
              </w:rPr>
              <w:t>Measure depth and quality of student interaction</w:t>
            </w:r>
          </w:p>
        </w:tc>
        <w:tc>
          <w:tcPr>
            <w:tcW w:w="1667" w:type="pct"/>
            <w:shd w:val="clear" w:color="F4F5F6" w:fill="F4F5F6"/>
          </w:tcPr>
          <w:p w14:paraId="38C64F14" w14:textId="3C8017BF" w:rsidR="000B3ABC" w:rsidRPr="000B3ABC" w:rsidRDefault="000B3ABC" w:rsidP="000B3ABC">
            <w:pPr>
              <w:spacing w:before="160" w:after="160" w:line="260" w:lineRule="auto"/>
              <w:jc w:val="center"/>
              <w:rPr>
                <w:rFonts w:ascii="Arial" w:hAnsi="Arial" w:cs="Arial"/>
                <w:color w:val="1A1A1A"/>
                <w:sz w:val="17"/>
              </w:rPr>
            </w:pPr>
            <w:r w:rsidRPr="000B3ABC">
              <w:rPr>
                <w:rFonts w:ascii="Arial" w:hAnsi="Arial" w:cs="Arial"/>
                <w:color w:val="1A1A1A"/>
                <w:sz w:val="17"/>
              </w:rPr>
              <w:t>Actionable insights on strengths and areas for development</w:t>
            </w:r>
          </w:p>
        </w:tc>
      </w:tr>
    </w:tbl>
    <w:p w14:paraId="48B2AD7E" w14:textId="77777777" w:rsidR="000B3ABC" w:rsidRPr="000B3ABC" w:rsidRDefault="000B3ABC" w:rsidP="000B3ABC">
      <w:pPr>
        <w:spacing w:after="0"/>
        <w:rPr>
          <w:sz w:val="4"/>
        </w:rPr>
      </w:pPr>
    </w:p>
    <w:p w14:paraId="5AC39116" w14:textId="77777777" w:rsidR="000B3ABC" w:rsidRPr="000B3ABC" w:rsidRDefault="000B3ABC" w:rsidP="000B3ABC">
      <w:pPr>
        <w:spacing w:after="0"/>
        <w:rPr>
          <w:sz w:val="8"/>
        </w:rPr>
      </w:pPr>
    </w:p>
    <w:tbl>
      <w:tblPr>
        <w:tblStyle w:val="TableGrid"/>
        <w:tblW w:w="5000" w:type="pct"/>
        <w:tblLook w:val="04A0" w:firstRow="1" w:lastRow="0" w:firstColumn="1" w:lastColumn="0" w:noHBand="0" w:noVBand="1"/>
      </w:tblPr>
      <w:tblGrid>
        <w:gridCol w:w="9616"/>
      </w:tblGrid>
      <w:tr w:rsidR="000B3ABC" w:rsidRPr="000B3ABC" w14:paraId="3F9FD58E" w14:textId="77777777" w:rsidTr="0071024C">
        <w:tc>
          <w:tcPr>
            <w:tcW w:w="5000" w:type="pct"/>
            <w:shd w:val="clear" w:color="2C4A65" w:fill="2C4A65"/>
          </w:tcPr>
          <w:p w14:paraId="65711E2F" w14:textId="71D07250" w:rsidR="000B3ABC" w:rsidRPr="0071024C" w:rsidRDefault="000B3ABC" w:rsidP="0071024C">
            <w:pPr>
              <w:spacing w:before="80" w:after="80"/>
              <w:rPr>
                <w:rFonts w:ascii="Arial" w:hAnsi="Arial" w:cs="Arial"/>
                <w:b/>
                <w:color w:val="FFFFFF"/>
                <w:sz w:val="15"/>
              </w:rPr>
            </w:pPr>
            <w:r w:rsidRPr="0071024C">
              <w:rPr>
                <w:rFonts w:ascii="Arial" w:hAnsi="Arial" w:cs="Arial"/>
                <w:b/>
                <w:color w:val="FFFFFF"/>
                <w:sz w:val="15"/>
              </w:rPr>
              <w:t xml:space="preserve">  P R O G R A M   I N V E S T M E N T  </w:t>
            </w:r>
          </w:p>
        </w:tc>
      </w:tr>
    </w:tbl>
    <w:p w14:paraId="2D7AA083" w14:textId="77777777" w:rsidR="000B3ABC" w:rsidRPr="000B3ABC" w:rsidRDefault="000B3ABC" w:rsidP="000B3ABC">
      <w:pPr>
        <w:spacing w:after="0"/>
        <w:rPr>
          <w:sz w:val="4"/>
        </w:rPr>
      </w:pPr>
    </w:p>
    <w:tbl>
      <w:tblPr>
        <w:tblStyle w:val="TableGrid"/>
        <w:tblW w:w="5000" w:type="pct"/>
        <w:tblLook w:val="04A0" w:firstRow="1" w:lastRow="0" w:firstColumn="1" w:lastColumn="0" w:noHBand="0" w:noVBand="1"/>
      </w:tblPr>
      <w:tblGrid>
        <w:gridCol w:w="4808"/>
        <w:gridCol w:w="4808"/>
      </w:tblGrid>
      <w:tr w:rsidR="000B3ABC" w14:paraId="789F2C30" w14:textId="77777777" w:rsidTr="0071024C">
        <w:tc>
          <w:tcPr>
            <w:tcW w:w="2500" w:type="pct"/>
            <w:shd w:val="clear" w:color="0D1B2A" w:fill="0D1B2A"/>
          </w:tcPr>
          <w:p w14:paraId="63B29EF9" w14:textId="6003A4A8" w:rsidR="000B3ABC" w:rsidRPr="000B3ABC" w:rsidRDefault="000B3ABC" w:rsidP="000B3ABC">
            <w:pPr>
              <w:spacing w:before="200" w:after="200"/>
              <w:rPr>
                <w:rFonts w:ascii="Arial" w:hAnsi="Arial" w:cs="Arial"/>
                <w:b/>
                <w:color w:val="FFFFFF"/>
                <w:sz w:val="16"/>
              </w:rPr>
            </w:pPr>
            <w:r w:rsidRPr="000B3ABC">
              <w:rPr>
                <w:rFonts w:ascii="Arial" w:hAnsi="Arial" w:cs="Arial"/>
                <w:b/>
                <w:color w:val="FFFFFF"/>
                <w:sz w:val="16"/>
              </w:rPr>
              <w:t>Program Fee</w:t>
            </w:r>
          </w:p>
        </w:tc>
        <w:tc>
          <w:tcPr>
            <w:tcW w:w="2500" w:type="pct"/>
            <w:shd w:val="clear" w:color="0D1B2A" w:fill="0D1B2A"/>
          </w:tcPr>
          <w:p w14:paraId="56899ED5" w14:textId="051F6309" w:rsidR="000B3ABC" w:rsidRPr="000B3ABC" w:rsidRDefault="000B3ABC" w:rsidP="000B3ABC">
            <w:pPr>
              <w:spacing w:before="200" w:after="200"/>
              <w:rPr>
                <w:rFonts w:ascii="Arial" w:hAnsi="Arial" w:cs="Arial"/>
                <w:b/>
                <w:color w:val="FFFFFF"/>
              </w:rPr>
            </w:pPr>
            <w:r>
              <w:rPr>
                <w:rFonts w:ascii="Arial" w:hAnsi="Arial" w:cs="Arial"/>
                <w:b/>
                <w:color w:val="FFFFFF"/>
              </w:rPr>
              <w:t xml:space="preserve">         </w:t>
            </w:r>
            <w:r w:rsidRPr="000B3ABC">
              <w:rPr>
                <w:rFonts w:ascii="Arial" w:hAnsi="Arial" w:cs="Arial"/>
                <w:b/>
                <w:color w:val="FFFFFF"/>
              </w:rPr>
              <w:t>₹5,000 per student</w:t>
            </w:r>
          </w:p>
        </w:tc>
      </w:tr>
      <w:tr w:rsidR="000B3ABC" w14:paraId="7517C633" w14:textId="77777777" w:rsidTr="0071024C">
        <w:tc>
          <w:tcPr>
            <w:tcW w:w="2500" w:type="pct"/>
            <w:shd w:val="clear" w:color="F4F5F6" w:fill="F4F5F6"/>
          </w:tcPr>
          <w:p w14:paraId="0D6F3356" w14:textId="10CE7544" w:rsidR="000B3ABC" w:rsidRPr="000B3ABC" w:rsidRDefault="000B3ABC" w:rsidP="000B3ABC">
            <w:pPr>
              <w:spacing w:before="160" w:after="160"/>
              <w:rPr>
                <w:rFonts w:ascii="Arial" w:hAnsi="Arial" w:cs="Arial"/>
                <w:b/>
                <w:color w:val="1A1A1A"/>
                <w:sz w:val="18"/>
              </w:rPr>
            </w:pPr>
            <w:r w:rsidRPr="000B3ABC">
              <w:rPr>
                <w:rFonts w:ascii="Arial" w:hAnsi="Arial" w:cs="Arial"/>
                <w:b/>
                <w:color w:val="1A1A1A"/>
                <w:sz w:val="18"/>
              </w:rPr>
              <w:t>Day 1</w:t>
            </w:r>
          </w:p>
        </w:tc>
        <w:tc>
          <w:tcPr>
            <w:tcW w:w="2500" w:type="pct"/>
            <w:shd w:val="clear" w:color="F4F5F6" w:fill="F4F5F6"/>
          </w:tcPr>
          <w:p w14:paraId="7E11347E" w14:textId="5B75706B" w:rsidR="000B3ABC" w:rsidRPr="000B3ABC" w:rsidRDefault="000B3ABC" w:rsidP="000B3ABC">
            <w:pPr>
              <w:spacing w:before="160" w:after="160" w:line="280" w:lineRule="auto"/>
              <w:rPr>
                <w:rFonts w:ascii="Arial" w:hAnsi="Arial" w:cs="Arial"/>
                <w:color w:val="1A1A1A"/>
                <w:sz w:val="18"/>
              </w:rPr>
            </w:pPr>
            <w:r w:rsidRPr="000B3ABC">
              <w:rPr>
                <w:rFonts w:ascii="Arial" w:hAnsi="Arial" w:cs="Arial"/>
                <w:color w:val="1A1A1A"/>
                <w:sz w:val="18"/>
              </w:rPr>
              <w:t>Immersive on-campus experience</w:t>
            </w:r>
          </w:p>
        </w:tc>
      </w:tr>
      <w:tr w:rsidR="000B3ABC" w14:paraId="7DD20DBD" w14:textId="77777777" w:rsidTr="0071024C">
        <w:tc>
          <w:tcPr>
            <w:tcW w:w="2500" w:type="pct"/>
            <w:shd w:val="clear" w:color="F4F5F6" w:fill="F4F5F6"/>
          </w:tcPr>
          <w:p w14:paraId="2C1B7941" w14:textId="436693FC" w:rsidR="000B3ABC" w:rsidRPr="000B3ABC" w:rsidRDefault="000B3ABC" w:rsidP="000B3ABC">
            <w:pPr>
              <w:spacing w:before="160" w:after="160"/>
              <w:rPr>
                <w:rFonts w:ascii="Arial" w:hAnsi="Arial" w:cs="Arial"/>
                <w:b/>
                <w:color w:val="1A1A1A"/>
                <w:sz w:val="18"/>
              </w:rPr>
            </w:pPr>
            <w:r w:rsidRPr="000B3ABC">
              <w:rPr>
                <w:rFonts w:ascii="Arial" w:hAnsi="Arial" w:cs="Arial"/>
                <w:b/>
                <w:color w:val="1A1A1A"/>
                <w:sz w:val="18"/>
              </w:rPr>
              <w:t>Days 2 – 30</w:t>
            </w:r>
          </w:p>
        </w:tc>
        <w:tc>
          <w:tcPr>
            <w:tcW w:w="2500" w:type="pct"/>
            <w:shd w:val="clear" w:color="FFFFFF" w:fill="FFFFFF"/>
          </w:tcPr>
          <w:p w14:paraId="35078DA7" w14:textId="5147FF97" w:rsidR="000B3ABC" w:rsidRPr="000B3ABC" w:rsidRDefault="000B3ABC" w:rsidP="000B3ABC">
            <w:pPr>
              <w:spacing w:before="160" w:after="160" w:line="280" w:lineRule="auto"/>
              <w:rPr>
                <w:rFonts w:ascii="Arial" w:hAnsi="Arial" w:cs="Arial"/>
                <w:color w:val="1A1A1A"/>
                <w:sz w:val="18"/>
              </w:rPr>
            </w:pPr>
            <w:r w:rsidRPr="000B3ABC">
              <w:rPr>
                <w:rFonts w:ascii="Arial" w:hAnsi="Arial" w:cs="Arial"/>
                <w:color w:val="1A1A1A"/>
                <w:sz w:val="18"/>
              </w:rPr>
              <w:t>Structured application phase with simulation access</w:t>
            </w:r>
          </w:p>
        </w:tc>
      </w:tr>
      <w:tr w:rsidR="000B3ABC" w14:paraId="0790FB41" w14:textId="77777777" w:rsidTr="0071024C">
        <w:tc>
          <w:tcPr>
            <w:tcW w:w="2500" w:type="pct"/>
            <w:shd w:val="clear" w:color="F4F5F6" w:fill="F4F5F6"/>
          </w:tcPr>
          <w:p w14:paraId="7E661633" w14:textId="522523EA" w:rsidR="000B3ABC" w:rsidRPr="000B3ABC" w:rsidRDefault="000B3ABC" w:rsidP="000B3ABC">
            <w:pPr>
              <w:spacing w:before="160" w:after="160"/>
              <w:rPr>
                <w:rFonts w:ascii="Arial" w:hAnsi="Arial" w:cs="Arial"/>
                <w:b/>
                <w:color w:val="1A1A1A"/>
                <w:sz w:val="18"/>
              </w:rPr>
            </w:pPr>
            <w:r w:rsidRPr="000B3ABC">
              <w:rPr>
                <w:rFonts w:ascii="Arial" w:hAnsi="Arial" w:cs="Arial"/>
                <w:b/>
                <w:color w:val="1A1A1A"/>
                <w:sz w:val="18"/>
              </w:rPr>
              <w:t>Final Deliverable</w:t>
            </w:r>
          </w:p>
        </w:tc>
        <w:tc>
          <w:tcPr>
            <w:tcW w:w="2500" w:type="pct"/>
            <w:shd w:val="clear" w:color="F4F5F6" w:fill="F4F5F6"/>
          </w:tcPr>
          <w:p w14:paraId="2D6E9D30" w14:textId="75DF9C99" w:rsidR="000B3ABC" w:rsidRPr="000B3ABC" w:rsidRDefault="000B3ABC" w:rsidP="000B3ABC">
            <w:pPr>
              <w:spacing w:before="160" w:after="160" w:line="280" w:lineRule="auto"/>
              <w:rPr>
                <w:rFonts w:ascii="Arial" w:hAnsi="Arial" w:cs="Arial"/>
                <w:color w:val="1A1A1A"/>
                <w:sz w:val="18"/>
              </w:rPr>
            </w:pPr>
            <w:r w:rsidRPr="000B3ABC">
              <w:rPr>
                <w:rFonts w:ascii="Arial" w:hAnsi="Arial" w:cs="Arial"/>
                <w:color w:val="1A1A1A"/>
                <w:sz w:val="18"/>
              </w:rPr>
              <w:t>Performance report + participation certificate</w:t>
            </w:r>
          </w:p>
        </w:tc>
      </w:tr>
    </w:tbl>
    <w:p w14:paraId="76057F09" w14:textId="77777777" w:rsidR="000B3ABC" w:rsidRPr="000B3ABC" w:rsidRDefault="000B3ABC" w:rsidP="000B3ABC">
      <w:pPr>
        <w:spacing w:after="0"/>
        <w:rPr>
          <w:sz w:val="4"/>
        </w:rPr>
      </w:pPr>
    </w:p>
    <w:p w14:paraId="538DE0E8" w14:textId="234E8B0B" w:rsidR="000B3ABC" w:rsidRPr="000B3ABC" w:rsidRDefault="000B3ABC" w:rsidP="000B3ABC">
      <w:pPr>
        <w:spacing w:before="160" w:line="300" w:lineRule="auto"/>
        <w:rPr>
          <w:rFonts w:ascii="Arial" w:hAnsi="Arial" w:cs="Arial"/>
          <w:i/>
          <w:color w:val="6B7A8D"/>
          <w:sz w:val="18"/>
        </w:rPr>
      </w:pPr>
      <w:r w:rsidRPr="000B3ABC">
        <w:rPr>
          <w:rFonts w:ascii="Arial" w:hAnsi="Arial" w:cs="Arial"/>
          <w:i/>
          <w:color w:val="6B7A8D"/>
          <w:sz w:val="18"/>
        </w:rPr>
        <w:lastRenderedPageBreak/>
        <w:t>This is not a one-day session. This is a structured student development program spanning 30 days with a formal evaluation.</w:t>
      </w:r>
      <w:r w:rsidR="00A37E0A">
        <w:rPr>
          <w:rFonts w:ascii="Arial" w:hAnsi="Arial" w:cs="Arial"/>
          <w:i/>
          <w:color w:val="6B7A8D"/>
          <w:sz w:val="18"/>
        </w:rPr>
        <w:t xml:space="preserve"> This is an investment in student capability — not a one-time activity.</w:t>
      </w:r>
      <w:r w:rsidR="007E682A">
        <w:rPr>
          <w:rFonts w:ascii="Arial" w:hAnsi="Arial" w:cs="Arial"/>
          <w:i/>
          <w:color w:val="6B7A8D"/>
          <w:sz w:val="18"/>
        </w:rPr>
        <w:t xml:space="preserve"> This is where students begin to understand real-world responsibility — before it </w:t>
      </w:r>
      <w:proofErr w:type="gramStart"/>
      <w:r w:rsidR="007E682A">
        <w:rPr>
          <w:rFonts w:ascii="Arial" w:hAnsi="Arial" w:cs="Arial"/>
          <w:i/>
          <w:color w:val="6B7A8D"/>
          <w:sz w:val="18"/>
        </w:rPr>
        <w:t>actually matters</w:t>
      </w:r>
      <w:proofErr w:type="gramEnd"/>
      <w:r w:rsidR="007E682A">
        <w:rPr>
          <w:rFonts w:ascii="Arial" w:hAnsi="Arial" w:cs="Arial"/>
          <w:i/>
          <w:color w:val="6B7A8D"/>
          <w:sz w:val="18"/>
        </w:rPr>
        <w:t>.</w:t>
      </w:r>
    </w:p>
    <w:p w14:paraId="06C7DB74" w14:textId="77777777" w:rsidR="000B3ABC" w:rsidRPr="000B3ABC" w:rsidRDefault="000B3ABC" w:rsidP="000B3ABC">
      <w:pPr>
        <w:spacing w:after="0"/>
        <w:rPr>
          <w:rFonts w:ascii="Arial" w:hAnsi="Arial" w:cs="Arial"/>
          <w:i/>
          <w:color w:val="6B7A8D"/>
          <w:sz w:val="12"/>
        </w:rPr>
      </w:pPr>
    </w:p>
    <w:tbl>
      <w:tblPr>
        <w:tblStyle w:val="TableGrid"/>
        <w:tblW w:w="5000" w:type="pct"/>
        <w:tblLook w:val="04A0" w:firstRow="1" w:lastRow="0" w:firstColumn="1" w:lastColumn="0" w:noHBand="0" w:noVBand="1"/>
      </w:tblPr>
      <w:tblGrid>
        <w:gridCol w:w="9616"/>
      </w:tblGrid>
      <w:tr w:rsidR="000B3ABC" w:rsidRPr="000B3ABC" w14:paraId="7BCB5168" w14:textId="77777777" w:rsidTr="0071024C">
        <w:tc>
          <w:tcPr>
            <w:tcW w:w="5000" w:type="pct"/>
            <w:shd w:val="clear" w:color="0D1B2A" w:fill="0D1B2A"/>
          </w:tcPr>
          <w:p w14:paraId="5E624A5A" w14:textId="41FF0681" w:rsidR="000B3ABC" w:rsidRPr="000B3ABC" w:rsidRDefault="000B3ABC" w:rsidP="000B3ABC">
            <w:pPr>
              <w:spacing w:before="80" w:after="80"/>
              <w:rPr>
                <w:rFonts w:ascii="Arial" w:hAnsi="Arial" w:cs="Arial"/>
                <w:b/>
                <w:i/>
                <w:color w:val="FFFFFF"/>
                <w:sz w:val="15"/>
              </w:rPr>
            </w:pPr>
            <w:r w:rsidRPr="000B3ABC">
              <w:rPr>
                <w:rFonts w:ascii="Arial" w:hAnsi="Arial" w:cs="Arial"/>
                <w:b/>
                <w:i/>
                <w:color w:val="FFFFFF"/>
                <w:sz w:val="15"/>
              </w:rPr>
              <w:t xml:space="preserve">  E N G A G E M E N T   P R O C E S S  </w:t>
            </w:r>
          </w:p>
        </w:tc>
      </w:tr>
    </w:tbl>
    <w:p w14:paraId="2F712297" w14:textId="77777777" w:rsidR="000B3ABC" w:rsidRPr="000B3ABC" w:rsidRDefault="000B3ABC" w:rsidP="000B3ABC">
      <w:pPr>
        <w:spacing w:after="0"/>
        <w:rPr>
          <w:sz w:val="4"/>
        </w:rPr>
      </w:pPr>
    </w:p>
    <w:tbl>
      <w:tblPr>
        <w:tblStyle w:val="TableGrid"/>
        <w:tblW w:w="5000" w:type="pct"/>
        <w:tblLook w:val="04A0" w:firstRow="1" w:lastRow="0" w:firstColumn="1" w:lastColumn="0" w:noHBand="0" w:noVBand="1"/>
      </w:tblPr>
      <w:tblGrid>
        <w:gridCol w:w="4808"/>
        <w:gridCol w:w="4808"/>
      </w:tblGrid>
      <w:tr w:rsidR="000B3ABC" w14:paraId="1B131E83" w14:textId="77777777" w:rsidTr="0071024C">
        <w:tc>
          <w:tcPr>
            <w:tcW w:w="2500" w:type="pct"/>
            <w:shd w:val="clear" w:color="FAFAFA" w:fill="FAFAFA"/>
          </w:tcPr>
          <w:p w14:paraId="29974766" w14:textId="6A8A8ABE" w:rsidR="001770C5" w:rsidRPr="0071024C" w:rsidRDefault="001770C5" w:rsidP="0071024C">
            <w:pPr>
              <w:spacing w:line="300" w:lineRule="auto"/>
              <w:jc w:val="center"/>
              <w:rPr>
                <w:rFonts w:ascii="Arial" w:hAnsi="Arial" w:cs="Arial"/>
                <w:i/>
                <w:color w:val="6B7A8D"/>
                <w:sz w:val="2"/>
              </w:rPr>
            </w:pPr>
          </w:p>
          <w:p w14:paraId="747F936C" w14:textId="4DAE0F8C" w:rsidR="000B3ABC" w:rsidRPr="000B3ABC" w:rsidRDefault="000B3ABC" w:rsidP="000B3ABC">
            <w:pPr>
              <w:spacing w:before="200" w:after="200"/>
              <w:jc w:val="center"/>
              <w:rPr>
                <w:rFonts w:ascii="Arial" w:hAnsi="Arial" w:cs="Arial"/>
                <w:b/>
                <w:color w:val="C9A84C"/>
                <w:sz w:val="40"/>
              </w:rPr>
            </w:pPr>
            <w:r w:rsidRPr="000B3ABC">
              <w:rPr>
                <w:rFonts w:ascii="Arial" w:hAnsi="Arial" w:cs="Arial"/>
                <w:b/>
                <w:color w:val="C9A84C"/>
                <w:sz w:val="40"/>
              </w:rPr>
              <w:t>01</w:t>
            </w:r>
          </w:p>
        </w:tc>
        <w:tc>
          <w:tcPr>
            <w:tcW w:w="2500" w:type="pct"/>
            <w:shd w:val="clear" w:color="F4F5F6" w:fill="F4F5F6"/>
          </w:tcPr>
          <w:p w14:paraId="4FC19555" w14:textId="77777777" w:rsidR="000B3ABC" w:rsidRPr="000B3ABC" w:rsidRDefault="000B3ABC" w:rsidP="000B3ABC">
            <w:pPr>
              <w:spacing w:before="200" w:after="60"/>
              <w:rPr>
                <w:rFonts w:ascii="Arial" w:hAnsi="Arial" w:cs="Arial"/>
                <w:b/>
                <w:color w:val="0D1B2A"/>
                <w:sz w:val="16"/>
              </w:rPr>
            </w:pPr>
            <w:r w:rsidRPr="000B3ABC">
              <w:rPr>
                <w:rFonts w:ascii="Arial" w:hAnsi="Arial" w:cs="Arial"/>
                <w:b/>
                <w:color w:val="0D1B2A"/>
                <w:sz w:val="16"/>
              </w:rPr>
              <w:t>R E Q U E S T   A N   I N S T I T U T I O N A L   D E M O</w:t>
            </w:r>
          </w:p>
          <w:p w14:paraId="5D478055" w14:textId="508AAFDA" w:rsidR="000B3ABC" w:rsidRPr="000B3ABC" w:rsidRDefault="000B3ABC" w:rsidP="000B3ABC">
            <w:pPr>
              <w:spacing w:after="200" w:line="280" w:lineRule="auto"/>
              <w:rPr>
                <w:rFonts w:ascii="Arial" w:hAnsi="Arial" w:cs="Arial"/>
                <w:color w:val="6B7A8D"/>
                <w:sz w:val="18"/>
              </w:rPr>
            </w:pPr>
            <w:r w:rsidRPr="000B3ABC">
              <w:rPr>
                <w:rFonts w:ascii="Arial" w:hAnsi="Arial" w:cs="Arial"/>
                <w:color w:val="6B7A8D"/>
                <w:sz w:val="18"/>
              </w:rPr>
              <w:t>See the program in action before committing. We walk your leadership team through the full student experience.</w:t>
            </w:r>
          </w:p>
        </w:tc>
      </w:tr>
      <w:tr w:rsidR="000B3ABC" w14:paraId="77F50247" w14:textId="77777777" w:rsidTr="0071024C">
        <w:tc>
          <w:tcPr>
            <w:tcW w:w="2500" w:type="pct"/>
            <w:shd w:val="clear" w:color="FAFAFA" w:fill="FAFAFA"/>
          </w:tcPr>
          <w:p w14:paraId="47865511" w14:textId="73890D18" w:rsidR="000B3ABC" w:rsidRPr="000B3ABC" w:rsidRDefault="000B3ABC" w:rsidP="000B3ABC">
            <w:pPr>
              <w:spacing w:before="200" w:after="200"/>
              <w:jc w:val="center"/>
              <w:rPr>
                <w:rFonts w:ascii="Arial" w:hAnsi="Arial" w:cs="Arial"/>
                <w:b/>
                <w:color w:val="C9A84C"/>
                <w:sz w:val="40"/>
              </w:rPr>
            </w:pPr>
            <w:r w:rsidRPr="000B3ABC">
              <w:rPr>
                <w:rFonts w:ascii="Arial" w:hAnsi="Arial" w:cs="Arial"/>
                <w:b/>
                <w:color w:val="C9A84C"/>
                <w:sz w:val="40"/>
              </w:rPr>
              <w:t>02</w:t>
            </w:r>
          </w:p>
        </w:tc>
        <w:tc>
          <w:tcPr>
            <w:tcW w:w="2500" w:type="pct"/>
            <w:shd w:val="clear" w:color="FAFAFA" w:fill="FAFAFA"/>
          </w:tcPr>
          <w:p w14:paraId="7AC5ACE6" w14:textId="77777777" w:rsidR="000B3ABC" w:rsidRPr="000B3ABC" w:rsidRDefault="000B3ABC" w:rsidP="000B3ABC">
            <w:pPr>
              <w:spacing w:before="200" w:after="60"/>
              <w:rPr>
                <w:rFonts w:ascii="Arial" w:hAnsi="Arial" w:cs="Arial"/>
                <w:b/>
                <w:color w:val="0D1B2A"/>
                <w:sz w:val="16"/>
              </w:rPr>
            </w:pPr>
            <w:r w:rsidRPr="000B3ABC">
              <w:rPr>
                <w:rFonts w:ascii="Arial" w:hAnsi="Arial" w:cs="Arial"/>
                <w:b/>
                <w:color w:val="0D1B2A"/>
                <w:sz w:val="16"/>
              </w:rPr>
              <w:t xml:space="preserve">S C H E D U L E   A N   E X P L O R A T O R Y   S E S </w:t>
            </w:r>
            <w:proofErr w:type="spellStart"/>
            <w:r w:rsidRPr="000B3ABC">
              <w:rPr>
                <w:rFonts w:ascii="Arial" w:hAnsi="Arial" w:cs="Arial"/>
                <w:b/>
                <w:color w:val="0D1B2A"/>
                <w:sz w:val="16"/>
              </w:rPr>
              <w:t>S</w:t>
            </w:r>
            <w:proofErr w:type="spellEnd"/>
            <w:r w:rsidRPr="000B3ABC">
              <w:rPr>
                <w:rFonts w:ascii="Arial" w:hAnsi="Arial" w:cs="Arial"/>
                <w:b/>
                <w:color w:val="0D1B2A"/>
                <w:sz w:val="16"/>
              </w:rPr>
              <w:t xml:space="preserve"> I O N</w:t>
            </w:r>
          </w:p>
          <w:p w14:paraId="077A3FFA" w14:textId="0C86FE40" w:rsidR="000B3ABC" w:rsidRPr="000B3ABC" w:rsidRDefault="000B3ABC" w:rsidP="000B3ABC">
            <w:pPr>
              <w:spacing w:after="200" w:line="280" w:lineRule="auto"/>
              <w:rPr>
                <w:rFonts w:ascii="Arial" w:hAnsi="Arial" w:cs="Arial"/>
                <w:color w:val="6B7A8D"/>
                <w:sz w:val="18"/>
              </w:rPr>
            </w:pPr>
            <w:r w:rsidRPr="000B3ABC">
              <w:rPr>
                <w:rFonts w:ascii="Arial" w:hAnsi="Arial" w:cs="Arial"/>
                <w:color w:val="6B7A8D"/>
                <w:sz w:val="18"/>
              </w:rPr>
              <w:t>30-minute call with our institutional team to discuss fit, structure, and pilot requirements for your cohort.</w:t>
            </w:r>
          </w:p>
        </w:tc>
      </w:tr>
      <w:tr w:rsidR="000B3ABC" w14:paraId="412EB026" w14:textId="77777777" w:rsidTr="0071024C">
        <w:tc>
          <w:tcPr>
            <w:tcW w:w="2500" w:type="pct"/>
            <w:shd w:val="clear" w:color="FAFAFA" w:fill="FAFAFA"/>
          </w:tcPr>
          <w:p w14:paraId="0D65614C" w14:textId="31D4991E" w:rsidR="000B3ABC" w:rsidRPr="000B3ABC" w:rsidRDefault="000B3ABC" w:rsidP="000B3ABC">
            <w:pPr>
              <w:spacing w:before="200" w:after="200"/>
              <w:jc w:val="center"/>
              <w:rPr>
                <w:rFonts w:ascii="Arial" w:hAnsi="Arial" w:cs="Arial"/>
                <w:b/>
                <w:color w:val="C9A84C"/>
                <w:sz w:val="40"/>
              </w:rPr>
            </w:pPr>
            <w:r w:rsidRPr="000B3ABC">
              <w:rPr>
                <w:rFonts w:ascii="Arial" w:hAnsi="Arial" w:cs="Arial"/>
                <w:b/>
                <w:color w:val="C9A84C"/>
                <w:sz w:val="40"/>
              </w:rPr>
              <w:t>03</w:t>
            </w:r>
          </w:p>
        </w:tc>
        <w:tc>
          <w:tcPr>
            <w:tcW w:w="2500" w:type="pct"/>
            <w:shd w:val="clear" w:color="F4F5F6" w:fill="F4F5F6"/>
          </w:tcPr>
          <w:p w14:paraId="4027D4AB" w14:textId="77777777" w:rsidR="000B3ABC" w:rsidRPr="000B3ABC" w:rsidRDefault="000B3ABC" w:rsidP="000B3ABC">
            <w:pPr>
              <w:spacing w:before="200" w:after="60"/>
              <w:rPr>
                <w:rFonts w:ascii="Arial" w:hAnsi="Arial" w:cs="Arial"/>
                <w:b/>
                <w:color w:val="0D1B2A"/>
                <w:sz w:val="16"/>
              </w:rPr>
            </w:pPr>
            <w:r w:rsidRPr="000B3ABC">
              <w:rPr>
                <w:rFonts w:ascii="Arial" w:hAnsi="Arial" w:cs="Arial"/>
                <w:b/>
                <w:color w:val="0D1B2A"/>
                <w:sz w:val="16"/>
              </w:rPr>
              <w:t>F O R M A L I Z E   P A R T N E R S H I P</w:t>
            </w:r>
          </w:p>
          <w:p w14:paraId="05524BB2" w14:textId="0A090289" w:rsidR="000B3ABC" w:rsidRPr="000B3ABC" w:rsidRDefault="007E682A" w:rsidP="000B3ABC">
            <w:pPr>
              <w:spacing w:after="200" w:line="280" w:lineRule="auto"/>
              <w:rPr>
                <w:rFonts w:ascii="Arial" w:hAnsi="Arial" w:cs="Arial"/>
                <w:color w:val="6B7A8D"/>
                <w:sz w:val="18"/>
              </w:rPr>
            </w:pPr>
            <w:r w:rsidRPr="007E682A">
              <w:rPr>
                <w:rFonts w:ascii="Arial" w:hAnsi="Arial" w:cs="Arial"/>
                <w:color w:val="6B7A8D"/>
                <w:sz w:val="18"/>
              </w:rPr>
              <w:t>Start with a pilot batch for your institution. Receive your institutional cohort agreement, onboarding pack, and 2026 pilot schedule.</w:t>
            </w:r>
            <w:r w:rsidR="00815493">
              <w:rPr>
                <w:rFonts w:ascii="Arial" w:hAnsi="Arial" w:cs="Arial"/>
                <w:color w:val="6B7A8D"/>
                <w:sz w:val="18"/>
              </w:rPr>
              <w:t xml:space="preserve"> We recommend starting with a pilot batch to evaluate student engagement and outcomes.</w:t>
            </w:r>
          </w:p>
        </w:tc>
      </w:tr>
    </w:tbl>
    <w:p w14:paraId="51392156" w14:textId="77777777" w:rsidR="000B3ABC" w:rsidRPr="000B3ABC" w:rsidRDefault="000B3ABC" w:rsidP="000B3ABC">
      <w:pPr>
        <w:spacing w:after="0"/>
        <w:rPr>
          <w:sz w:val="4"/>
        </w:rPr>
      </w:pPr>
    </w:p>
    <w:p w14:paraId="1AF11815" w14:textId="77777777" w:rsidR="002341A7" w:rsidRDefault="002341A7" w:rsidP="002341A7">
      <w:pPr>
        <w:spacing w:after="0" w:line="300" w:lineRule="auto"/>
        <w:rPr>
          <w:rFonts w:ascii="Arial" w:hAnsi="Arial" w:cs="Arial"/>
          <w:b/>
          <w:color w:val="C9A84C"/>
          <w:sz w:val="12"/>
        </w:rPr>
      </w:pPr>
    </w:p>
    <w:tbl>
      <w:tblPr>
        <w:tblStyle w:val="TableGrid"/>
        <w:tblW w:w="5000" w:type="pct"/>
        <w:tblLook w:val="04A0" w:firstRow="1" w:lastRow="0" w:firstColumn="1" w:lastColumn="0" w:noHBand="0" w:noVBand="1"/>
      </w:tblPr>
      <w:tblGrid>
        <w:gridCol w:w="9616"/>
      </w:tblGrid>
      <w:tr w:rsidR="002341A7" w:rsidRPr="002341A7" w14:paraId="5C3EB358" w14:textId="77777777" w:rsidTr="0071024C">
        <w:tc>
          <w:tcPr>
            <w:tcW w:w="5000" w:type="pct"/>
            <w:shd w:val="clear" w:color="0D1B2A" w:fill="0D1B2A"/>
          </w:tcPr>
          <w:p w14:paraId="59C456B1" w14:textId="6C731826" w:rsidR="002341A7" w:rsidRPr="002341A7" w:rsidRDefault="002341A7" w:rsidP="002341A7">
            <w:pPr>
              <w:spacing w:before="80" w:after="80"/>
              <w:rPr>
                <w:rFonts w:ascii="Arial" w:hAnsi="Arial" w:cs="Arial"/>
                <w:b/>
                <w:color w:val="FFFFFF"/>
                <w:sz w:val="15"/>
              </w:rPr>
            </w:pPr>
            <w:r w:rsidRPr="002341A7">
              <w:rPr>
                <w:rFonts w:ascii="Arial" w:hAnsi="Arial" w:cs="Arial"/>
                <w:b/>
                <w:color w:val="FFFFFF"/>
                <w:sz w:val="15"/>
              </w:rPr>
              <w:t xml:space="preserve">  G E T   I N   T O U C H  </w:t>
            </w:r>
          </w:p>
        </w:tc>
      </w:tr>
      <w:tr w:rsidR="006F4519" w:rsidRPr="002341A7" w14:paraId="1C63C3A8" w14:textId="77777777" w:rsidTr="0071024C">
        <w:trPr>
          <w:trHeight w:val="50"/>
        </w:trPr>
        <w:tc>
          <w:tcPr>
            <w:tcW w:w="5000" w:type="pct"/>
            <w:shd w:val="clear" w:color="0D1B2A" w:fill="0D1B2A"/>
          </w:tcPr>
          <w:p w14:paraId="62BA33D8" w14:textId="77777777" w:rsidR="006F4519" w:rsidRPr="002341A7" w:rsidRDefault="006F4519" w:rsidP="002341A7">
            <w:pPr>
              <w:spacing w:before="80" w:after="80"/>
              <w:rPr>
                <w:rFonts w:ascii="Arial" w:hAnsi="Arial" w:cs="Arial"/>
                <w:b/>
                <w:color w:val="FFFFFF"/>
                <w:sz w:val="15"/>
              </w:rPr>
            </w:pPr>
          </w:p>
        </w:tc>
      </w:tr>
    </w:tbl>
    <w:p w14:paraId="09A60F9F" w14:textId="77777777" w:rsidR="002341A7" w:rsidRDefault="002341A7" w:rsidP="002341A7">
      <w:pPr>
        <w:spacing w:after="0"/>
        <w:rPr>
          <w:sz w:val="4"/>
        </w:rPr>
      </w:pPr>
    </w:p>
    <w:tbl>
      <w:tblPr>
        <w:tblStyle w:val="TableGrid"/>
        <w:tblW w:w="5000" w:type="pct"/>
        <w:tblLook w:val="04A0" w:firstRow="1" w:lastRow="0" w:firstColumn="1" w:lastColumn="0" w:noHBand="0" w:noVBand="1"/>
      </w:tblPr>
      <w:tblGrid>
        <w:gridCol w:w="4533"/>
        <w:gridCol w:w="5083"/>
      </w:tblGrid>
      <w:tr w:rsidR="002341A7" w14:paraId="131AF563" w14:textId="77777777" w:rsidTr="0071024C">
        <w:tc>
          <w:tcPr>
            <w:tcW w:w="2357" w:type="pct"/>
            <w:shd w:val="clear" w:color="F4F5F6" w:fill="F4F5F6"/>
          </w:tcPr>
          <w:p w14:paraId="11364FBB" w14:textId="6D4269A7" w:rsidR="002341A7" w:rsidRPr="002341A7" w:rsidRDefault="002341A7" w:rsidP="002341A7">
            <w:pPr>
              <w:spacing w:before="160" w:after="160"/>
              <w:rPr>
                <w:rFonts w:ascii="Arial" w:hAnsi="Arial" w:cs="Arial"/>
                <w:b/>
                <w:color w:val="0D1B2A"/>
                <w:sz w:val="16"/>
              </w:rPr>
            </w:pPr>
            <w:r w:rsidRPr="002341A7">
              <w:rPr>
                <w:rFonts w:ascii="Arial" w:hAnsi="Arial" w:cs="Arial"/>
                <w:b/>
                <w:color w:val="0D1B2A"/>
                <w:sz w:val="16"/>
              </w:rPr>
              <w:t>N A M E</w:t>
            </w:r>
          </w:p>
        </w:tc>
        <w:tc>
          <w:tcPr>
            <w:tcW w:w="2643" w:type="pct"/>
            <w:shd w:val="clear" w:color="F4F5F6" w:fill="F4F5F6"/>
          </w:tcPr>
          <w:p w14:paraId="7F11D163" w14:textId="77777777" w:rsidR="002341A7" w:rsidRPr="002341A7" w:rsidRDefault="002341A7" w:rsidP="002341A7">
            <w:pPr>
              <w:rPr>
                <w:rFonts w:ascii="Arial" w:hAnsi="Arial" w:cs="Arial"/>
                <w:color w:val="1A1A1A"/>
                <w:sz w:val="12"/>
              </w:rPr>
            </w:pPr>
          </w:p>
          <w:p w14:paraId="6B9D783F" w14:textId="422245AD" w:rsidR="002341A7" w:rsidRPr="002341A7" w:rsidRDefault="002341A7" w:rsidP="002341A7">
            <w:pPr>
              <w:spacing w:before="160" w:after="160"/>
              <w:rPr>
                <w:rFonts w:ascii="Arial" w:hAnsi="Arial" w:cs="Arial"/>
                <w:color w:val="1A1A1A"/>
                <w:sz w:val="19"/>
              </w:rPr>
            </w:pPr>
          </w:p>
        </w:tc>
      </w:tr>
      <w:tr w:rsidR="002341A7" w14:paraId="035CFBBA" w14:textId="77777777" w:rsidTr="0071024C">
        <w:tc>
          <w:tcPr>
            <w:tcW w:w="2357" w:type="pct"/>
            <w:shd w:val="clear" w:color="FAFAFA" w:fill="FAFAFA"/>
          </w:tcPr>
          <w:p w14:paraId="0C448B0B" w14:textId="4280B34C" w:rsidR="002341A7" w:rsidRPr="002341A7" w:rsidRDefault="002341A7" w:rsidP="002341A7">
            <w:pPr>
              <w:spacing w:before="160" w:after="160"/>
              <w:rPr>
                <w:rFonts w:ascii="Arial" w:hAnsi="Arial" w:cs="Arial"/>
                <w:b/>
                <w:color w:val="0D1B2A"/>
                <w:sz w:val="16"/>
              </w:rPr>
            </w:pPr>
            <w:r w:rsidRPr="002341A7">
              <w:rPr>
                <w:rFonts w:ascii="Arial" w:hAnsi="Arial" w:cs="Arial"/>
                <w:b/>
                <w:color w:val="0D1B2A"/>
                <w:sz w:val="16"/>
              </w:rPr>
              <w:t>D E S I G N A T I O N</w:t>
            </w:r>
          </w:p>
        </w:tc>
        <w:tc>
          <w:tcPr>
            <w:tcW w:w="2643" w:type="pct"/>
            <w:shd w:val="clear" w:color="FAFAFA" w:fill="FAFAFA"/>
          </w:tcPr>
          <w:p w14:paraId="3C96E1B0" w14:textId="75964910" w:rsidR="002341A7" w:rsidRPr="002341A7" w:rsidRDefault="002341A7" w:rsidP="002341A7">
            <w:pPr>
              <w:spacing w:before="160" w:after="160"/>
              <w:rPr>
                <w:rFonts w:ascii="Arial" w:hAnsi="Arial" w:cs="Arial"/>
                <w:color w:val="1A1A1A"/>
                <w:sz w:val="19"/>
              </w:rPr>
            </w:pPr>
          </w:p>
        </w:tc>
      </w:tr>
      <w:tr w:rsidR="002341A7" w14:paraId="1B7B32DF" w14:textId="77777777" w:rsidTr="0071024C">
        <w:tc>
          <w:tcPr>
            <w:tcW w:w="2357" w:type="pct"/>
            <w:shd w:val="clear" w:color="F4F5F6" w:fill="F4F5F6"/>
          </w:tcPr>
          <w:p w14:paraId="2131B96E" w14:textId="5292B3F1" w:rsidR="002341A7" w:rsidRPr="002341A7" w:rsidRDefault="002341A7" w:rsidP="002341A7">
            <w:pPr>
              <w:spacing w:before="160" w:after="160"/>
              <w:rPr>
                <w:rFonts w:ascii="Arial" w:hAnsi="Arial" w:cs="Arial"/>
                <w:b/>
                <w:color w:val="0D1B2A"/>
                <w:sz w:val="16"/>
              </w:rPr>
            </w:pPr>
            <w:r w:rsidRPr="002341A7">
              <w:rPr>
                <w:rFonts w:ascii="Arial" w:hAnsi="Arial" w:cs="Arial"/>
                <w:b/>
                <w:color w:val="0D1B2A"/>
                <w:sz w:val="16"/>
              </w:rPr>
              <w:t>M O B I L E</w:t>
            </w:r>
          </w:p>
        </w:tc>
        <w:tc>
          <w:tcPr>
            <w:tcW w:w="2643" w:type="pct"/>
            <w:shd w:val="clear" w:color="F4F5F6" w:fill="F4F5F6"/>
          </w:tcPr>
          <w:p w14:paraId="0BA386E8" w14:textId="37B50E58" w:rsidR="002341A7" w:rsidRPr="002341A7" w:rsidRDefault="002341A7" w:rsidP="002341A7">
            <w:pPr>
              <w:spacing w:before="160" w:after="160"/>
              <w:rPr>
                <w:rFonts w:ascii="Arial" w:hAnsi="Arial" w:cs="Arial"/>
                <w:color w:val="1A1A1A"/>
                <w:sz w:val="19"/>
              </w:rPr>
            </w:pPr>
          </w:p>
        </w:tc>
      </w:tr>
      <w:tr w:rsidR="002341A7" w14:paraId="0D255BE0" w14:textId="77777777" w:rsidTr="0071024C">
        <w:tc>
          <w:tcPr>
            <w:tcW w:w="2357" w:type="pct"/>
            <w:shd w:val="clear" w:color="FAFAFA" w:fill="FAFAFA"/>
          </w:tcPr>
          <w:p w14:paraId="605B5E84" w14:textId="72E79CD9" w:rsidR="002341A7" w:rsidRPr="002341A7" w:rsidRDefault="002341A7" w:rsidP="002341A7">
            <w:pPr>
              <w:spacing w:before="160" w:after="160"/>
              <w:rPr>
                <w:rFonts w:ascii="Arial" w:hAnsi="Arial" w:cs="Arial"/>
                <w:b/>
                <w:color w:val="0D1B2A"/>
                <w:sz w:val="16"/>
              </w:rPr>
            </w:pPr>
            <w:r w:rsidRPr="002341A7">
              <w:rPr>
                <w:rFonts w:ascii="Arial" w:hAnsi="Arial" w:cs="Arial"/>
                <w:b/>
                <w:color w:val="0D1B2A"/>
                <w:sz w:val="16"/>
              </w:rPr>
              <w:t>E M A I L</w:t>
            </w:r>
          </w:p>
        </w:tc>
        <w:tc>
          <w:tcPr>
            <w:tcW w:w="2643" w:type="pct"/>
            <w:shd w:val="clear" w:color="FAFAFA" w:fill="FAFAFA"/>
          </w:tcPr>
          <w:p w14:paraId="2C45CF10" w14:textId="4E38A1C8" w:rsidR="002341A7" w:rsidRPr="007E682A" w:rsidRDefault="002341A7" w:rsidP="002341A7">
            <w:pPr>
              <w:spacing w:before="160" w:after="160"/>
              <w:rPr>
                <w:rFonts w:ascii="Arial" w:hAnsi="Arial" w:cs="Arial"/>
                <w:color w:val="1A1A1A"/>
                <w:sz w:val="19"/>
              </w:rPr>
            </w:pPr>
          </w:p>
        </w:tc>
      </w:tr>
    </w:tbl>
    <w:p w14:paraId="68FAC2DA" w14:textId="07D8223C" w:rsidR="002341A7" w:rsidRPr="002341A7" w:rsidRDefault="002341A7" w:rsidP="002341A7">
      <w:pPr>
        <w:spacing w:after="0"/>
        <w:rPr>
          <w:sz w:val="4"/>
        </w:rPr>
      </w:pPr>
    </w:p>
    <w:tbl>
      <w:tblPr>
        <w:tblStyle w:val="TableGrid"/>
        <w:tblW w:w="5000" w:type="pct"/>
        <w:tblLook w:val="04A0" w:firstRow="1" w:lastRow="0" w:firstColumn="1" w:lastColumn="0" w:noHBand="0" w:noVBand="1"/>
      </w:tblPr>
      <w:tblGrid>
        <w:gridCol w:w="9616"/>
      </w:tblGrid>
      <w:tr w:rsidR="002341A7" w14:paraId="0C10A1EE" w14:textId="77777777" w:rsidTr="0071024C">
        <w:tc>
          <w:tcPr>
            <w:tcW w:w="5000" w:type="pct"/>
            <w:shd w:val="clear" w:color="2C4A65" w:fill="2C4A65"/>
          </w:tcPr>
          <w:p w14:paraId="0E346B9A" w14:textId="7520D6AA" w:rsidR="002341A7" w:rsidRPr="002341A7" w:rsidRDefault="002341A7" w:rsidP="002341A7">
            <w:pPr>
              <w:spacing w:before="80" w:after="80"/>
              <w:rPr>
                <w:rFonts w:ascii="Arial" w:hAnsi="Arial" w:cs="Arial"/>
                <w:b/>
                <w:color w:val="FFFFFF"/>
                <w:sz w:val="15"/>
              </w:rPr>
            </w:pPr>
            <w:r w:rsidRPr="002341A7">
              <w:rPr>
                <w:rFonts w:ascii="Arial" w:hAnsi="Arial" w:cs="Arial"/>
                <w:b/>
                <w:color w:val="FFFFFF"/>
                <w:sz w:val="15"/>
              </w:rPr>
              <w:t xml:space="preserve">  C O N T A C T   U S  </w:t>
            </w:r>
          </w:p>
        </w:tc>
      </w:tr>
    </w:tbl>
    <w:p w14:paraId="3BFB1BB0" w14:textId="2B61FB84" w:rsidR="002341A7" w:rsidRPr="002341A7" w:rsidRDefault="002341A7" w:rsidP="002341A7">
      <w:pPr>
        <w:spacing w:after="0"/>
        <w:rPr>
          <w:sz w:val="4"/>
        </w:rPr>
      </w:pPr>
    </w:p>
    <w:p w14:paraId="61DFEDD4" w14:textId="16725A33" w:rsidR="002341A7" w:rsidRPr="002341A7" w:rsidRDefault="002341A7" w:rsidP="002341A7">
      <w:pPr>
        <w:spacing w:after="0"/>
        <w:rPr>
          <w:sz w:val="4"/>
        </w:rPr>
      </w:pPr>
    </w:p>
    <w:p w14:paraId="10569B8B" w14:textId="77777777" w:rsidR="007E682A" w:rsidRPr="0071024C" w:rsidRDefault="007E682A" w:rsidP="0071024C">
      <w:pPr>
        <w:spacing w:after="0" w:line="300" w:lineRule="auto"/>
        <w:rPr>
          <w:rFonts w:ascii="Arial" w:hAnsi="Arial" w:cs="Arial"/>
          <w:b/>
          <w:color w:val="C9A84C"/>
          <w:sz w:val="2"/>
        </w:rPr>
      </w:pPr>
    </w:p>
    <w:p w14:paraId="5E97CEB8" w14:textId="67039ACD" w:rsidR="000B3ABC" w:rsidRPr="000B3ABC" w:rsidRDefault="000B3ABC" w:rsidP="000B3ABC">
      <w:pPr>
        <w:spacing w:before="240" w:after="240" w:line="300" w:lineRule="auto"/>
        <w:rPr>
          <w:rFonts w:ascii="Arial" w:hAnsi="Arial" w:cs="Arial"/>
          <w:b/>
          <w:color w:val="C9A84C"/>
          <w:sz w:val="19"/>
        </w:rPr>
      </w:pPr>
      <w:r w:rsidRPr="000B3ABC">
        <w:rPr>
          <w:rFonts w:ascii="Arial" w:hAnsi="Arial" w:cs="Arial"/>
          <w:b/>
          <w:color w:val="C9A84C"/>
          <w:sz w:val="19"/>
        </w:rPr>
        <w:t>fnomo.com/education</w:t>
      </w:r>
    </w:p>
    <w:tbl>
      <w:tblPr>
        <w:tblStyle w:val="TableGrid"/>
        <w:tblW w:w="5000" w:type="pct"/>
        <w:tblLook w:val="04A0" w:firstRow="1" w:lastRow="0" w:firstColumn="1" w:lastColumn="0" w:noHBand="0" w:noVBand="1"/>
      </w:tblPr>
      <w:tblGrid>
        <w:gridCol w:w="4531"/>
        <w:gridCol w:w="5085"/>
      </w:tblGrid>
      <w:tr w:rsidR="000B3ABC" w:rsidRPr="000B3ABC" w14:paraId="05786639" w14:textId="77777777" w:rsidTr="0071024C">
        <w:tc>
          <w:tcPr>
            <w:tcW w:w="2356" w:type="pct"/>
            <w:shd w:val="clear" w:color="0D1B2A" w:fill="0D1B2A"/>
          </w:tcPr>
          <w:p w14:paraId="61ABD8FE" w14:textId="77777777" w:rsidR="000B3ABC" w:rsidRPr="000B3ABC" w:rsidRDefault="000B3ABC" w:rsidP="000B3ABC">
            <w:pPr>
              <w:spacing w:before="240" w:after="60"/>
              <w:rPr>
                <w:rFonts w:ascii="Arial" w:hAnsi="Arial" w:cs="Arial"/>
                <w:b/>
                <w:color w:val="FFFFFF"/>
                <w:sz w:val="18"/>
              </w:rPr>
            </w:pPr>
            <w:r w:rsidRPr="000B3ABC">
              <w:rPr>
                <w:rFonts w:ascii="Arial" w:hAnsi="Arial" w:cs="Arial"/>
                <w:b/>
                <w:color w:val="FFFFFF"/>
                <w:sz w:val="18"/>
              </w:rPr>
              <w:t>Fnomo Student Lab</w:t>
            </w:r>
          </w:p>
          <w:p w14:paraId="2E61FDFC" w14:textId="18B06EB4" w:rsidR="000B3ABC" w:rsidRPr="000B3ABC" w:rsidRDefault="000B3ABC" w:rsidP="000B3ABC">
            <w:pPr>
              <w:spacing w:after="240"/>
              <w:rPr>
                <w:rFonts w:ascii="Arial" w:hAnsi="Arial" w:cs="Arial"/>
                <w:b/>
                <w:color w:val="9AABBE"/>
                <w:sz w:val="16"/>
              </w:rPr>
            </w:pPr>
            <w:r w:rsidRPr="000B3ABC">
              <w:rPr>
                <w:rFonts w:ascii="Arial" w:hAnsi="Arial" w:cs="Arial"/>
                <w:b/>
                <w:color w:val="9AABBE"/>
                <w:sz w:val="16"/>
              </w:rPr>
              <w:t>Institutional Partnerships</w:t>
            </w:r>
          </w:p>
        </w:tc>
        <w:tc>
          <w:tcPr>
            <w:tcW w:w="2644" w:type="pct"/>
            <w:shd w:val="clear" w:color="0D1B2A" w:fill="0D1B2A"/>
          </w:tcPr>
          <w:p w14:paraId="13997C47" w14:textId="11BB1976" w:rsidR="000B3ABC" w:rsidRPr="000A3A12" w:rsidRDefault="0071024C" w:rsidP="000B3ABC">
            <w:pPr>
              <w:spacing w:before="240" w:after="60"/>
              <w:jc w:val="right"/>
              <w:rPr>
                <w:rFonts w:ascii="Arial" w:hAnsi="Arial" w:cs="Arial"/>
                <w:b/>
                <w:color w:val="C9A84C"/>
                <w:sz w:val="18"/>
              </w:rPr>
            </w:pPr>
            <w:r>
              <w:rPr>
                <w:rFonts w:ascii="Arial" w:hAnsi="Arial" w:cs="Arial"/>
                <w:b/>
                <w:color w:val="C9A84C"/>
                <w:sz w:val="18"/>
              </w:rPr>
              <w:t>fnomo.com/education</w:t>
            </w:r>
          </w:p>
          <w:p w14:paraId="0059860E" w14:textId="730261E9" w:rsidR="000B3ABC" w:rsidRPr="000A3A12" w:rsidRDefault="0071024C" w:rsidP="000B3ABC">
            <w:pPr>
              <w:spacing w:after="240"/>
              <w:jc w:val="right"/>
              <w:rPr>
                <w:rFonts w:ascii="Arial" w:hAnsi="Arial" w:cs="Arial"/>
                <w:b/>
                <w:color w:val="9AABBE"/>
                <w:sz w:val="15"/>
              </w:rPr>
            </w:pPr>
            <w:r>
              <w:rPr>
                <w:rFonts w:ascii="Arial" w:hAnsi="Arial" w:cs="Arial"/>
                <w:b/>
                <w:color w:val="9AABBE"/>
                <w:sz w:val="15"/>
              </w:rPr>
              <w:t>Confidential Brief | 2026 © FNOMO Student Lab</w:t>
            </w:r>
          </w:p>
        </w:tc>
      </w:tr>
    </w:tbl>
    <w:p w14:paraId="1E2542C3" w14:textId="77777777" w:rsidR="000B3ABC" w:rsidRPr="000B3ABC" w:rsidRDefault="000B3ABC" w:rsidP="000B3ABC">
      <w:pPr>
        <w:spacing w:after="0"/>
        <w:rPr>
          <w:sz w:val="4"/>
        </w:rPr>
      </w:pPr>
    </w:p>
    <w:p w14:paraId="3DEB5CFC" w14:textId="06E51A0E" w:rsidR="00CF6959" w:rsidRPr="00C50EBA" w:rsidRDefault="00CF6959" w:rsidP="00C50EBA">
      <w:pPr>
        <w:spacing w:after="0"/>
        <w:rPr>
          <w:sz w:val="2"/>
        </w:rPr>
      </w:pPr>
    </w:p>
    <w:sectPr w:rsidR="00CF6959" w:rsidRPr="00C50EBA" w:rsidSect="0071024C">
      <w:headerReference w:type="even" r:id="rId7"/>
      <w:headerReference w:type="default" r:id="rId8"/>
      <w:footerReference w:type="even" r:id="rId9"/>
      <w:footerReference w:type="default" r:id="rId10"/>
      <w:headerReference w:type="first" r:id="rId11"/>
      <w:footerReference w:type="first" r:id="rId12"/>
      <w:pgSz w:w="11906" w:h="16838"/>
      <w:pgMar w:top="1000" w:right="1140" w:bottom="1000" w:left="11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A90F8E" w14:textId="77777777" w:rsidR="00E719EC" w:rsidRDefault="00E719EC" w:rsidP="00C50EBA">
      <w:pPr>
        <w:spacing w:after="0" w:line="240" w:lineRule="auto"/>
      </w:pPr>
      <w:r>
        <w:separator/>
      </w:r>
    </w:p>
  </w:endnote>
  <w:endnote w:type="continuationSeparator" w:id="0">
    <w:p w14:paraId="4C0E4FBD" w14:textId="77777777" w:rsidR="00E719EC" w:rsidRDefault="00E719EC" w:rsidP="00C50E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ADLaM Display">
    <w:charset w:val="00"/>
    <w:family w:val="auto"/>
    <w:pitch w:val="variable"/>
    <w:sig w:usb0="8000206F" w:usb1="4200004A"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58DCE" w14:textId="77777777" w:rsidR="00C50EBA" w:rsidRDefault="00C50EB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F38AF" w14:textId="77777777" w:rsidR="000B3ABC" w:rsidRPr="000B3ABC" w:rsidRDefault="000B3ABC" w:rsidP="000B3ABC">
    <w:pPr>
      <w:pStyle w:val="Footer"/>
      <w:jc w:val="right"/>
      <w:rPr>
        <w:rFonts w:ascii="Arial" w:hAnsi="Arial" w:cs="Arial"/>
        <w:color w:val="AAAAAA"/>
        <w:sz w:val="14"/>
      </w:rPr>
    </w:pPr>
    <w:r w:rsidRPr="000B3ABC">
      <w:rPr>
        <w:rFonts w:ascii="Arial" w:hAnsi="Arial" w:cs="Arial"/>
        <w:color w:val="AAAAAA"/>
        <w:sz w:val="14"/>
      </w:rPr>
      <w:t xml:space="preserve">F N O M O   |   S T U D E N T   L A B   |   I N S T I T U T I O N A L   P A R T N E R S H I P   </w:t>
    </w:r>
    <w:proofErr w:type="spellStart"/>
    <w:r w:rsidRPr="000B3ABC">
      <w:rPr>
        <w:rFonts w:ascii="Arial" w:hAnsi="Arial" w:cs="Arial"/>
        <w:color w:val="AAAAAA"/>
        <w:sz w:val="14"/>
      </w:rPr>
      <w:t>P</w:t>
    </w:r>
    <w:proofErr w:type="spellEnd"/>
    <w:r w:rsidRPr="000B3ABC">
      <w:rPr>
        <w:rFonts w:ascii="Arial" w:hAnsi="Arial" w:cs="Arial"/>
        <w:color w:val="AAAAAA"/>
        <w:sz w:val="14"/>
      </w:rPr>
      <w:t xml:space="preserve"> R O P O S A L   |   fnomo.com/education</w:t>
    </w:r>
  </w:p>
  <w:p w14:paraId="01F39673" w14:textId="1434C326" w:rsidR="00C50EBA" w:rsidRDefault="00C50EB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8208B" w14:textId="77777777" w:rsidR="00C50EBA" w:rsidRDefault="00C50EB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BA8693" w14:textId="77777777" w:rsidR="00E719EC" w:rsidRDefault="00E719EC" w:rsidP="00C50EBA">
      <w:pPr>
        <w:spacing w:after="0" w:line="240" w:lineRule="auto"/>
      </w:pPr>
      <w:r>
        <w:separator/>
      </w:r>
    </w:p>
  </w:footnote>
  <w:footnote w:type="continuationSeparator" w:id="0">
    <w:p w14:paraId="3732FE96" w14:textId="77777777" w:rsidR="00E719EC" w:rsidRDefault="00E719EC" w:rsidP="00C50E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4D53D" w14:textId="77777777" w:rsidR="00C50EBA" w:rsidRDefault="00C50EB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8C493" w14:textId="77777777" w:rsidR="00C50EBA" w:rsidRDefault="00C50EB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E86563" w14:textId="77777777" w:rsidR="00C50EBA" w:rsidRDefault="00C50EB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959DF"/>
    <w:multiLevelType w:val="multilevel"/>
    <w:tmpl w:val="FC8E7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514594"/>
    <w:multiLevelType w:val="multilevel"/>
    <w:tmpl w:val="F9468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972546"/>
    <w:multiLevelType w:val="multilevel"/>
    <w:tmpl w:val="452CF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606EF7"/>
    <w:multiLevelType w:val="multilevel"/>
    <w:tmpl w:val="930CB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E41685"/>
    <w:multiLevelType w:val="multilevel"/>
    <w:tmpl w:val="370E7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CA0F46"/>
    <w:multiLevelType w:val="multilevel"/>
    <w:tmpl w:val="60B20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676580"/>
    <w:multiLevelType w:val="multilevel"/>
    <w:tmpl w:val="45820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E172F9"/>
    <w:multiLevelType w:val="multilevel"/>
    <w:tmpl w:val="372A9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F1119E"/>
    <w:multiLevelType w:val="multilevel"/>
    <w:tmpl w:val="110A1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1A7DD6"/>
    <w:multiLevelType w:val="multilevel"/>
    <w:tmpl w:val="AD369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65629D"/>
    <w:multiLevelType w:val="multilevel"/>
    <w:tmpl w:val="DA440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8FB022A"/>
    <w:multiLevelType w:val="multilevel"/>
    <w:tmpl w:val="611CC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3134763">
    <w:abstractNumId w:val="8"/>
  </w:num>
  <w:num w:numId="2" w16cid:durableId="974874564">
    <w:abstractNumId w:val="5"/>
  </w:num>
  <w:num w:numId="3" w16cid:durableId="1753550068">
    <w:abstractNumId w:val="2"/>
  </w:num>
  <w:num w:numId="4" w16cid:durableId="1151485370">
    <w:abstractNumId w:val="3"/>
  </w:num>
  <w:num w:numId="5" w16cid:durableId="738475915">
    <w:abstractNumId w:val="6"/>
  </w:num>
  <w:num w:numId="6" w16cid:durableId="1702634698">
    <w:abstractNumId w:val="11"/>
  </w:num>
  <w:num w:numId="7" w16cid:durableId="1210609037">
    <w:abstractNumId w:val="0"/>
  </w:num>
  <w:num w:numId="8" w16cid:durableId="1627619175">
    <w:abstractNumId w:val="4"/>
  </w:num>
  <w:num w:numId="9" w16cid:durableId="527529531">
    <w:abstractNumId w:val="9"/>
  </w:num>
  <w:num w:numId="10" w16cid:durableId="421218639">
    <w:abstractNumId w:val="1"/>
  </w:num>
  <w:num w:numId="11" w16cid:durableId="151263546">
    <w:abstractNumId w:val="7"/>
  </w:num>
  <w:num w:numId="12" w16cid:durableId="136046878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6959"/>
    <w:rsid w:val="000A3A12"/>
    <w:rsid w:val="000B3ABC"/>
    <w:rsid w:val="001770C5"/>
    <w:rsid w:val="002341A7"/>
    <w:rsid w:val="002A155F"/>
    <w:rsid w:val="004A5A4A"/>
    <w:rsid w:val="0064015D"/>
    <w:rsid w:val="006F3F64"/>
    <w:rsid w:val="006F4519"/>
    <w:rsid w:val="0071024C"/>
    <w:rsid w:val="007572E4"/>
    <w:rsid w:val="007E682A"/>
    <w:rsid w:val="00815493"/>
    <w:rsid w:val="00A37E0A"/>
    <w:rsid w:val="00B602C1"/>
    <w:rsid w:val="00C50EBA"/>
    <w:rsid w:val="00CF6959"/>
    <w:rsid w:val="00DF659C"/>
    <w:rsid w:val="00E51F5F"/>
    <w:rsid w:val="00E719E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5F9D5E"/>
  <w15:chartTrackingRefBased/>
  <w15:docId w15:val="{16D93E54-BEF1-4156-B322-87A4DB525E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6959"/>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CF6959"/>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CF6959"/>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CF69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69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69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69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69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69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6959"/>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CF6959"/>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CF6959"/>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CF69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69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69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69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69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6959"/>
    <w:rPr>
      <w:rFonts w:eastAsiaTheme="majorEastAsia" w:cstheme="majorBidi"/>
      <w:color w:val="272727" w:themeColor="text1" w:themeTint="D8"/>
    </w:rPr>
  </w:style>
  <w:style w:type="paragraph" w:styleId="Title">
    <w:name w:val="Title"/>
    <w:basedOn w:val="Normal"/>
    <w:next w:val="Normal"/>
    <w:link w:val="TitleChar"/>
    <w:uiPriority w:val="10"/>
    <w:qFormat/>
    <w:rsid w:val="00CF6959"/>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CF6959"/>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CF6959"/>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CF6959"/>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CF6959"/>
    <w:pPr>
      <w:spacing w:before="160"/>
      <w:jc w:val="center"/>
    </w:pPr>
    <w:rPr>
      <w:i/>
      <w:iCs/>
      <w:color w:val="404040" w:themeColor="text1" w:themeTint="BF"/>
    </w:rPr>
  </w:style>
  <w:style w:type="character" w:customStyle="1" w:styleId="QuoteChar">
    <w:name w:val="Quote Char"/>
    <w:basedOn w:val="DefaultParagraphFont"/>
    <w:link w:val="Quote"/>
    <w:uiPriority w:val="29"/>
    <w:rsid w:val="00CF6959"/>
    <w:rPr>
      <w:i/>
      <w:iCs/>
      <w:color w:val="404040" w:themeColor="text1" w:themeTint="BF"/>
    </w:rPr>
  </w:style>
  <w:style w:type="paragraph" w:styleId="ListParagraph">
    <w:name w:val="List Paragraph"/>
    <w:basedOn w:val="Normal"/>
    <w:uiPriority w:val="34"/>
    <w:qFormat/>
    <w:rsid w:val="00CF6959"/>
    <w:pPr>
      <w:ind w:left="720"/>
      <w:contextualSpacing/>
    </w:pPr>
  </w:style>
  <w:style w:type="character" w:styleId="IntenseEmphasis">
    <w:name w:val="Intense Emphasis"/>
    <w:basedOn w:val="DefaultParagraphFont"/>
    <w:uiPriority w:val="21"/>
    <w:qFormat/>
    <w:rsid w:val="00CF6959"/>
    <w:rPr>
      <w:i/>
      <w:iCs/>
      <w:color w:val="0F4761" w:themeColor="accent1" w:themeShade="BF"/>
    </w:rPr>
  </w:style>
  <w:style w:type="paragraph" w:styleId="IntenseQuote">
    <w:name w:val="Intense Quote"/>
    <w:basedOn w:val="Normal"/>
    <w:next w:val="Normal"/>
    <w:link w:val="IntenseQuoteChar"/>
    <w:uiPriority w:val="30"/>
    <w:qFormat/>
    <w:rsid w:val="00CF69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6959"/>
    <w:rPr>
      <w:i/>
      <w:iCs/>
      <w:color w:val="0F4761" w:themeColor="accent1" w:themeShade="BF"/>
    </w:rPr>
  </w:style>
  <w:style w:type="character" w:styleId="IntenseReference">
    <w:name w:val="Intense Reference"/>
    <w:basedOn w:val="DefaultParagraphFont"/>
    <w:uiPriority w:val="32"/>
    <w:qFormat/>
    <w:rsid w:val="00CF6959"/>
    <w:rPr>
      <w:b/>
      <w:bCs/>
      <w:smallCaps/>
      <w:color w:val="0F4761" w:themeColor="accent1" w:themeShade="BF"/>
      <w:spacing w:val="5"/>
    </w:rPr>
  </w:style>
  <w:style w:type="paragraph" w:styleId="Header">
    <w:name w:val="header"/>
    <w:basedOn w:val="Normal"/>
    <w:link w:val="HeaderChar"/>
    <w:uiPriority w:val="99"/>
    <w:unhideWhenUsed/>
    <w:rsid w:val="00C50EBA"/>
    <w:pPr>
      <w:tabs>
        <w:tab w:val="center" w:pos="4513"/>
        <w:tab w:val="right" w:pos="9026"/>
      </w:tabs>
      <w:spacing w:after="0" w:line="240" w:lineRule="auto"/>
    </w:pPr>
  </w:style>
  <w:style w:type="character" w:customStyle="1" w:styleId="HeaderChar">
    <w:name w:val="Header Char"/>
    <w:basedOn w:val="DefaultParagraphFont"/>
    <w:link w:val="Header"/>
    <w:uiPriority w:val="99"/>
    <w:rsid w:val="00C50EBA"/>
  </w:style>
  <w:style w:type="paragraph" w:styleId="Footer">
    <w:name w:val="footer"/>
    <w:basedOn w:val="Normal"/>
    <w:link w:val="FooterChar"/>
    <w:uiPriority w:val="99"/>
    <w:unhideWhenUsed/>
    <w:rsid w:val="00C50EBA"/>
    <w:pPr>
      <w:tabs>
        <w:tab w:val="center" w:pos="4513"/>
        <w:tab w:val="right" w:pos="9026"/>
      </w:tabs>
      <w:spacing w:after="0" w:line="240" w:lineRule="auto"/>
    </w:pPr>
  </w:style>
  <w:style w:type="character" w:customStyle="1" w:styleId="FooterChar">
    <w:name w:val="Footer Char"/>
    <w:basedOn w:val="DefaultParagraphFont"/>
    <w:link w:val="Footer"/>
    <w:uiPriority w:val="99"/>
    <w:rsid w:val="00C50EBA"/>
  </w:style>
  <w:style w:type="table" w:styleId="TableGrid">
    <w:name w:val="Table Grid"/>
    <w:basedOn w:val="TableNormal"/>
    <w:uiPriority w:val="39"/>
    <w:rsid w:val="00C50E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C50EB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DefaultParagraphFont"/>
    <w:uiPriority w:val="99"/>
    <w:unhideWhenUsed/>
    <w:rsid w:val="007E682A"/>
    <w:rPr>
      <w:color w:val="467886" w:themeColor="hyperlink"/>
      <w:u w:val="single"/>
    </w:rPr>
  </w:style>
  <w:style w:type="character" w:styleId="UnresolvedMention">
    <w:name w:val="Unresolved Mention"/>
    <w:basedOn w:val="DefaultParagraphFont"/>
    <w:uiPriority w:val="99"/>
    <w:semiHidden/>
    <w:unhideWhenUsed/>
    <w:rsid w:val="007E68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162234D-73CA-459E-B25F-E146307ED9D9}">
  <we:reference id="wa200010453" version="1.0.0.1" store="en-US" storeType="OMEX"/>
  <we:alternateReferences>
    <we:reference id="WA200010453" version="1.0.0.1" store="" storeType="OMEX"/>
  </we:alternateReferences>
  <we:properties>
    <we:property name="claude.fileId" value="&quot;18d91640-e2b6-4103-9f77-193677195e9e&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2</TotalTime>
  <Pages>5</Pages>
  <Words>1563</Words>
  <Characters>7147</Characters>
  <Application>Microsoft Office Word</Application>
  <DocSecurity>0</DocSecurity>
  <Lines>285</Lines>
  <Paragraphs>193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Kush Trivedi</dc:creator>
  <cp:keywords/>
  <dc:description/>
  <cp:lastModifiedBy>Kush Trivedi</cp:lastModifiedBy>
  <cp:revision>2</cp:revision>
  <cp:lastPrinted>2026-04-28T09:52:00Z</cp:lastPrinted>
  <dcterms:created xsi:type="dcterms:W3CDTF">2026-04-28T10:03:00Z</dcterms:created>
  <dcterms:modified xsi:type="dcterms:W3CDTF">2026-04-28T10:03:00Z</dcterms:modified>
</cp:coreProperties>
</file>