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1D59" w14:textId="32FA0768" w:rsidR="009F3A69" w:rsidRDefault="008D0713" w:rsidP="008D0713">
      <w:pPr>
        <w:jc w:val="center"/>
        <w:rPr>
          <w:sz w:val="44"/>
          <w:szCs w:val="44"/>
        </w:rPr>
      </w:pPr>
      <w:r w:rsidRPr="008D0713">
        <w:rPr>
          <w:sz w:val="44"/>
          <w:szCs w:val="44"/>
        </w:rPr>
        <w:t>Checkpoint</w:t>
      </w:r>
    </w:p>
    <w:p w14:paraId="314A32E9" w14:textId="77777777" w:rsidR="008D0713" w:rsidRDefault="008D0713" w:rsidP="008D0713">
      <w:pPr>
        <w:rPr>
          <w:sz w:val="44"/>
          <w:szCs w:val="44"/>
        </w:rPr>
      </w:pPr>
    </w:p>
    <w:p w14:paraId="79BE705A" w14:textId="77777777" w:rsidR="008D0713" w:rsidRPr="008D0713" w:rsidRDefault="008D0713" w:rsidP="008D0713">
      <w:pPr>
        <w:spacing w:line="300" w:lineRule="atLeast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8D0713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Instructions</w:t>
      </w:r>
    </w:p>
    <w:p w14:paraId="19E917B2" w14:textId="77777777" w:rsidR="008D0713" w:rsidRPr="008D0713" w:rsidRDefault="008D0713" w:rsidP="008D0713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</w:pPr>
      <w:r w:rsidRPr="008D0713"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>Créez une matrice avec 2 lignes et 3 colonnes et remplissez-la avec des données numériques aléatoires.</w:t>
      </w:r>
    </w:p>
    <w:p w14:paraId="1E3EC9D4" w14:textId="77777777" w:rsidR="008D0713" w:rsidRPr="008D0713" w:rsidRDefault="008D0713" w:rsidP="008D0713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</w:pPr>
      <w:r w:rsidRPr="008D0713"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>Identifiez le type de données de la matrice et calculez la moyenne, le mode et la médiane des données.</w:t>
      </w:r>
    </w:p>
    <w:p w14:paraId="69D18C66" w14:textId="77777777" w:rsidR="008D0713" w:rsidRPr="008D0713" w:rsidRDefault="008D0713" w:rsidP="008D0713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</w:pPr>
      <w:r w:rsidRPr="008D0713"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>Effectuer des opérations matricielles de base (addition, soustraction, transposition et multiplication scalaire) sur la matrice.</w:t>
      </w:r>
    </w:p>
    <w:p w14:paraId="270422B6" w14:textId="77777777" w:rsidR="008D0713" w:rsidRPr="008D0713" w:rsidRDefault="008D0713" w:rsidP="008D0713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</w:pPr>
      <w:r w:rsidRPr="008D0713"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>Recherchez et trouvez une application réelle des matrices dans l’analyse des données et expliquez comment elles sont utilisées.</w:t>
      </w:r>
    </w:p>
    <w:p w14:paraId="64B46B0B" w14:textId="77777777" w:rsidR="008D0713" w:rsidRPr="008D0713" w:rsidRDefault="008D0713" w:rsidP="008D0713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</w:pPr>
      <w:r w:rsidRPr="008D0713"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>Comparez vos résultats avec les solutions fournies et expliquez les écarts.</w:t>
      </w:r>
    </w:p>
    <w:p w14:paraId="554DFD0C" w14:textId="66FD9E83" w:rsidR="008D0713" w:rsidRDefault="008D0713" w:rsidP="008D0713">
      <w:pPr>
        <w:rPr>
          <w:rFonts w:ascii="Arial" w:hAnsi="Arial" w:cs="Arial"/>
          <w:b/>
          <w:bCs/>
          <w:sz w:val="24"/>
          <w:szCs w:val="24"/>
        </w:rPr>
      </w:pPr>
      <w:r w:rsidRPr="008D0713">
        <w:rPr>
          <w:rFonts w:ascii="Arial" w:hAnsi="Arial" w:cs="Arial"/>
          <w:b/>
          <w:bCs/>
          <w:sz w:val="24"/>
          <w:szCs w:val="24"/>
        </w:rPr>
        <w:t>Résolution</w:t>
      </w:r>
    </w:p>
    <w:p w14:paraId="121B15A4" w14:textId="5160FB6F" w:rsidR="008D0713" w:rsidRDefault="008D0713" w:rsidP="008D0713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</w:pPr>
      <w:r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>Soit la matrice M1 de taille 2x3 suivante</w:t>
      </w:r>
    </w:p>
    <w:p w14:paraId="1A90C5D1" w14:textId="2882B9A9" w:rsidR="008D0713" w:rsidRPr="008D0713" w:rsidRDefault="008D0713" w:rsidP="008D0713">
      <w:pPr>
        <w:spacing w:before="100" w:beforeAutospacing="1" w:after="100" w:afterAutospacing="1" w:line="270" w:lineRule="atLeast"/>
        <w:ind w:left="720"/>
        <w:rPr>
          <w:rFonts w:ascii="inherit" w:eastAsia="Times New Roman" w:hAnsi="inherit" w:cs="Arial"/>
          <w:kern w:val="0"/>
          <w:sz w:val="36"/>
          <w:szCs w:val="36"/>
          <w:lang w:eastAsia="fr-FR"/>
          <w14:ligatures w14:val="none"/>
        </w:rPr>
      </w:pPr>
      <w:r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 xml:space="preserve">M1 = </w:t>
      </w:r>
      <w:r w:rsidRPr="008D0713">
        <w:rPr>
          <w:rFonts w:ascii="Cambria Math" w:hAnsi="Cambria Math"/>
          <w:i/>
          <w:sz w:val="36"/>
          <w:szCs w:val="36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:sz w:val="28"/>
            <w:szCs w:val="36"/>
            <w:lang w:eastAsia="fr-FR"/>
            <w14:ligatures w14:val="none"/>
          </w:rPr>
          <m:t>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Arial"/>
                <w:kern w:val="0"/>
                <w:sz w:val="28"/>
                <w:szCs w:val="36"/>
                <w:lang w:eastAsia="fr-FR"/>
                <w14:ligatures w14:val="none"/>
              </w:rPr>
            </m:ctrlPr>
          </m:mPr>
          <m:mr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36"/>
                  <w:lang w:eastAsia="fr-FR"/>
                  <w14:ligatures w14:val="none"/>
                </w:rPr>
                <m:t>4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36"/>
                  <w:lang w:eastAsia="fr-FR"/>
                  <w14:ligatures w14:val="none"/>
                </w:rPr>
                <m:t>5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36"/>
                  <w:lang w:eastAsia="fr-FR"/>
                  <w14:ligatures w14:val="none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36"/>
                  <w:lang w:eastAsia="fr-FR"/>
                  <w14:ligatures w14:val="none"/>
                </w:rPr>
                <m:t>-1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36"/>
                  <w:lang w:eastAsia="fr-FR"/>
                  <w14:ligatures w14:val="none"/>
                </w:rPr>
                <m:t>8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36"/>
                  <w:lang w:eastAsia="fr-FR"/>
                  <w14:ligatures w14:val="none"/>
                </w:rPr>
                <m:t>3</m:t>
              </m:r>
            </m:e>
          </m:mr>
        </m:m>
        <m:r>
          <w:rPr>
            <w:rFonts w:ascii="Cambria Math" w:eastAsia="Times New Roman" w:hAnsi="Cambria Math" w:cs="Arial"/>
            <w:kern w:val="0"/>
            <w:sz w:val="28"/>
            <w:szCs w:val="36"/>
            <w:lang w:eastAsia="fr-FR"/>
            <w14:ligatures w14:val="none"/>
          </w:rPr>
          <m:t>]</m:t>
        </m:r>
      </m:oMath>
    </w:p>
    <w:p w14:paraId="6BEFF621" w14:textId="63BE325B" w:rsidR="008D0713" w:rsidRDefault="004D1FEE" w:rsidP="008D0713">
      <w:pPr>
        <w:pStyle w:val="Paragraphedeliste"/>
        <w:numPr>
          <w:ilvl w:val="0"/>
          <w:numId w:val="2"/>
        </w:numPr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>Les données de la matrice M1 sont de type numérique</w:t>
      </w:r>
    </w:p>
    <w:p w14:paraId="229C5D90" w14:textId="4DAC2B8A" w:rsidR="004D1FEE" w:rsidRDefault="004D1FEE" w:rsidP="004D1FEE">
      <w:pPr>
        <w:ind w:left="708"/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>. Calculons la moyenne de la matrice M1</w:t>
      </w:r>
    </w:p>
    <w:p w14:paraId="2FCDBD52" w14:textId="0C7A1B06" w:rsidR="004D1FEE" w:rsidRDefault="004D1FEE" w:rsidP="004D1FEE">
      <w:pPr>
        <w:ind w:left="708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proofErr w:type="gramStart"/>
      <w:r w:rsidRPr="00EB1DFB">
        <w:rPr>
          <w:rFonts w:ascii="Roboto" w:hAnsi="Roboto"/>
          <w:b/>
          <w:bCs/>
          <w:sz w:val="28"/>
          <w:szCs w:val="28"/>
          <w:shd w:val="clear" w:color="auto" w:fill="FFFFFF"/>
        </w:rPr>
        <w:t>x</w:t>
      </w:r>
      <w:r w:rsidRPr="00EB1D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̅</w:t>
      </w:r>
      <w:proofErr w:type="gramEnd"/>
      <w:r w:rsidRPr="00EB1DFB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= 4+5+2+(-1)+8+3 / 6</w:t>
      </w:r>
    </w:p>
    <w:p w14:paraId="0C68DFC9" w14:textId="53B13856" w:rsidR="004D1FEE" w:rsidRDefault="004D1FEE" w:rsidP="004D1FEE">
      <w:pPr>
        <w:ind w:left="708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proofErr w:type="gramStart"/>
      <w:r w:rsidRPr="00EB1DFB">
        <w:rPr>
          <w:rFonts w:ascii="Roboto" w:hAnsi="Roboto"/>
          <w:b/>
          <w:bCs/>
          <w:sz w:val="28"/>
          <w:szCs w:val="28"/>
          <w:shd w:val="clear" w:color="auto" w:fill="FFFFFF"/>
        </w:rPr>
        <w:t>x</w:t>
      </w:r>
      <w:r w:rsidRPr="00EB1D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̅</w:t>
      </w:r>
      <w:proofErr w:type="gramEnd"/>
      <w:r w:rsidRPr="00EB1DFB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=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3,5</w:t>
      </w:r>
    </w:p>
    <w:p w14:paraId="4A834A08" w14:textId="1725BC4F" w:rsidR="004D1FEE" w:rsidRDefault="004D1FEE" w:rsidP="004D1FEE">
      <w:pPr>
        <w:ind w:left="708"/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 xml:space="preserve">. </w:t>
      </w:r>
      <w:r>
        <w:rPr>
          <w:rFonts w:ascii="inherit" w:hAnsi="inherit" w:cs="Arial"/>
          <w:sz w:val="18"/>
          <w:szCs w:val="18"/>
        </w:rPr>
        <w:t>Déterminons le mode de</w:t>
      </w:r>
      <w:r>
        <w:rPr>
          <w:rFonts w:ascii="inherit" w:hAnsi="inherit" w:cs="Arial"/>
          <w:sz w:val="18"/>
          <w:szCs w:val="18"/>
        </w:rPr>
        <w:t xml:space="preserve"> la matrice M1</w:t>
      </w:r>
    </w:p>
    <w:p w14:paraId="0A65141F" w14:textId="77777777" w:rsidR="004D1FEE" w:rsidRDefault="004D1FEE" w:rsidP="004D1FEE">
      <w:pPr>
        <w:ind w:left="708"/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>Aucun élément de la matrice ne se répète alors la matrice M1 n’a pas de mode.</w:t>
      </w:r>
    </w:p>
    <w:p w14:paraId="62C1AC65" w14:textId="765D2CF2" w:rsidR="004D1FEE" w:rsidRDefault="004D1FEE" w:rsidP="004D1FEE">
      <w:pPr>
        <w:ind w:left="708"/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 xml:space="preserve">. Calculons la </w:t>
      </w:r>
      <w:r>
        <w:rPr>
          <w:rFonts w:ascii="inherit" w:hAnsi="inherit" w:cs="Arial"/>
          <w:sz w:val="18"/>
          <w:szCs w:val="18"/>
        </w:rPr>
        <w:t>médiane</w:t>
      </w:r>
      <w:r>
        <w:rPr>
          <w:rFonts w:ascii="inherit" w:hAnsi="inherit" w:cs="Arial"/>
          <w:sz w:val="18"/>
          <w:szCs w:val="18"/>
        </w:rPr>
        <w:t xml:space="preserve"> de la matrice M1</w:t>
      </w:r>
    </w:p>
    <w:p w14:paraId="138236AF" w14:textId="22B1B412" w:rsidR="00EB1DFB" w:rsidRDefault="00EB1DFB" w:rsidP="004D1FEE">
      <w:pPr>
        <w:ind w:left="708"/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>Soit la liste triée des éléments de la matrice M1 (-1 2 3 4 5 8), le nombre d’élément étant paire alors nous utiliserons les deux éléments centraux à savoir 3 et 4 pour déterminer leur moyenne.</w:t>
      </w:r>
    </w:p>
    <w:p w14:paraId="766CF384" w14:textId="66A8287C" w:rsidR="00EB1DFB" w:rsidRPr="00EB1DFB" w:rsidRDefault="00EB1DFB" w:rsidP="004D1FEE">
      <w:pPr>
        <w:ind w:left="708"/>
        <w:rPr>
          <w:rFonts w:ascii="inherit" w:hAnsi="inherit" w:cs="Arial"/>
          <w:sz w:val="20"/>
          <w:szCs w:val="20"/>
        </w:rPr>
      </w:pPr>
      <w:proofErr w:type="gramStart"/>
      <w:r w:rsidRPr="00EB1DFB">
        <w:rPr>
          <w:rFonts w:ascii="Roboto" w:hAnsi="Roboto"/>
          <w:sz w:val="20"/>
          <w:szCs w:val="20"/>
          <w:shd w:val="clear" w:color="auto" w:fill="FFFFFF"/>
        </w:rPr>
        <w:t>x</w:t>
      </w:r>
      <w:r w:rsidRPr="00EB1DFB">
        <w:rPr>
          <w:rFonts w:ascii="Times New Roman" w:hAnsi="Times New Roman" w:cs="Times New Roman"/>
          <w:sz w:val="20"/>
          <w:szCs w:val="20"/>
          <w:shd w:val="clear" w:color="auto" w:fill="FFFFFF"/>
        </w:rPr>
        <w:t>̅</w:t>
      </w:r>
      <w:proofErr w:type="gramEnd"/>
      <w:r w:rsidRPr="00EB1D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= 3+4 / 2</w:t>
      </w:r>
    </w:p>
    <w:p w14:paraId="559EF414" w14:textId="2D8F111A" w:rsidR="004D1FEE" w:rsidRDefault="00EB1DFB" w:rsidP="004D1FEE">
      <w:pPr>
        <w:ind w:left="708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EB1DFB">
        <w:rPr>
          <w:rFonts w:ascii="Roboto" w:hAnsi="Roboto"/>
          <w:sz w:val="20"/>
          <w:szCs w:val="20"/>
          <w:shd w:val="clear" w:color="auto" w:fill="FFFFFF"/>
        </w:rPr>
        <w:t>x</w:t>
      </w:r>
      <w:r w:rsidRPr="00EB1DFB">
        <w:rPr>
          <w:rFonts w:ascii="Times New Roman" w:hAnsi="Times New Roman" w:cs="Times New Roman"/>
          <w:sz w:val="20"/>
          <w:szCs w:val="20"/>
          <w:shd w:val="clear" w:color="auto" w:fill="FFFFFF"/>
        </w:rPr>
        <w:t>̅</w:t>
      </w:r>
      <w:proofErr w:type="gramEnd"/>
      <w:r w:rsidRPr="00EB1D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=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3,5</w:t>
      </w:r>
    </w:p>
    <w:p w14:paraId="7C0D305E" w14:textId="2E835310" w:rsidR="00EB1DFB" w:rsidRDefault="00EB1DFB" w:rsidP="004D1FEE">
      <w:pPr>
        <w:ind w:left="708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La médiane de la matrice M1 est donc 3,5.</w:t>
      </w:r>
    </w:p>
    <w:p w14:paraId="308DA276" w14:textId="27F20D79" w:rsidR="00EB1DFB" w:rsidRDefault="00EB1DFB" w:rsidP="00EB1DFB">
      <w:pPr>
        <w:pStyle w:val="Paragraphedeliste"/>
        <w:numPr>
          <w:ilvl w:val="0"/>
          <w:numId w:val="2"/>
        </w:numPr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>Soit M2 une matrice de taille 2x3</w:t>
      </w:r>
    </w:p>
    <w:p w14:paraId="5153F34A" w14:textId="77777777" w:rsidR="00EB1DFB" w:rsidRDefault="00EB1DFB" w:rsidP="00EB1DFB">
      <w:pPr>
        <w:pStyle w:val="Paragraphedeliste"/>
        <w:rPr>
          <w:rFonts w:ascii="inherit" w:hAnsi="inherit" w:cs="Arial"/>
          <w:sz w:val="18"/>
          <w:szCs w:val="18"/>
        </w:rPr>
      </w:pPr>
    </w:p>
    <w:p w14:paraId="25F3418A" w14:textId="5C4963E9" w:rsidR="00EB1DFB" w:rsidRDefault="00EB1DFB" w:rsidP="00EB1DFB">
      <w:pPr>
        <w:pStyle w:val="Paragraphedeliste"/>
        <w:rPr>
          <w:rFonts w:ascii="inherit" w:eastAsiaTheme="minorEastAsia" w:hAnsi="inherit" w:cs="Arial"/>
          <w:sz w:val="44"/>
          <w:szCs w:val="18"/>
        </w:rPr>
      </w:pPr>
      <w:r>
        <w:rPr>
          <w:rFonts w:ascii="inherit" w:hAnsi="inherit" w:cs="Arial"/>
          <w:sz w:val="18"/>
          <w:szCs w:val="18"/>
        </w:rPr>
        <w:t xml:space="preserve">M2 = </w:t>
      </w:r>
      <m:oMath>
        <m:r>
          <w:rPr>
            <w:rFonts w:ascii="Cambria Math" w:hAnsi="Cambria Math" w:cs="Arial"/>
            <w:sz w:val="28"/>
            <w:szCs w:val="18"/>
          </w:rPr>
          <m:t>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sz w:val="28"/>
                <w:szCs w:val="1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7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-2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9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3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6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1</m:t>
              </m:r>
            </m:e>
          </m:mr>
        </m:m>
        <m:r>
          <w:rPr>
            <w:rFonts w:ascii="Cambria Math" w:hAnsi="Cambria Math" w:cs="Arial"/>
            <w:sz w:val="28"/>
            <w:szCs w:val="18"/>
          </w:rPr>
          <m:t>]</m:t>
        </m:r>
      </m:oMath>
    </w:p>
    <w:p w14:paraId="048CE1CE" w14:textId="77777777" w:rsidR="00EB1DFB" w:rsidRDefault="00EB1DFB" w:rsidP="00EB1DFB">
      <w:pPr>
        <w:pStyle w:val="Paragraphedeliste"/>
        <w:rPr>
          <w:rFonts w:ascii="inherit" w:hAnsi="inherit" w:cs="Arial"/>
          <w:sz w:val="18"/>
          <w:szCs w:val="18"/>
        </w:rPr>
      </w:pPr>
    </w:p>
    <w:p w14:paraId="6218A391" w14:textId="77777777" w:rsidR="00EB1DFB" w:rsidRDefault="00EB1DFB" w:rsidP="00EB1DFB">
      <w:pPr>
        <w:pStyle w:val="Paragraphedeliste"/>
        <w:rPr>
          <w:rFonts w:ascii="inherit" w:hAnsi="inherit" w:cs="Arial"/>
          <w:sz w:val="18"/>
          <w:szCs w:val="18"/>
        </w:rPr>
      </w:pPr>
    </w:p>
    <w:p w14:paraId="670A4DF2" w14:textId="6D21841F" w:rsidR="00EB1DFB" w:rsidRDefault="00EB1DFB" w:rsidP="00EB1DFB">
      <w:pPr>
        <w:pStyle w:val="Paragraphedeliste"/>
        <w:rPr>
          <w:rFonts w:ascii="inherit" w:eastAsiaTheme="minorEastAsia" w:hAnsi="inherit" w:cs="Arial"/>
          <w:sz w:val="44"/>
          <w:szCs w:val="18"/>
        </w:rPr>
      </w:pPr>
      <w:r>
        <w:rPr>
          <w:rFonts w:ascii="inherit" w:hAnsi="inherit" w:cs="Arial"/>
          <w:sz w:val="18"/>
          <w:szCs w:val="18"/>
        </w:rPr>
        <w:t xml:space="preserve">. M1 + M2 = </w:t>
      </w:r>
      <m:oMath>
        <m:r>
          <w:rPr>
            <w:rFonts w:ascii="Cambria Math" w:hAnsi="Cambria Math" w:cs="Arial"/>
            <w:sz w:val="28"/>
            <w:szCs w:val="18"/>
          </w:rPr>
          <m:t>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sz w:val="28"/>
                <w:szCs w:val="1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11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3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11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2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14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4</m:t>
              </m:r>
            </m:e>
          </m:mr>
        </m:m>
        <m:r>
          <w:rPr>
            <w:rFonts w:ascii="Cambria Math" w:hAnsi="Cambria Math" w:cs="Arial"/>
            <w:sz w:val="28"/>
            <w:szCs w:val="18"/>
          </w:rPr>
          <m:t>]</m:t>
        </m:r>
      </m:oMath>
    </w:p>
    <w:p w14:paraId="0C67322D" w14:textId="77777777" w:rsidR="000F55D4" w:rsidRPr="00627BED" w:rsidRDefault="000F55D4" w:rsidP="00627BED">
      <w:pPr>
        <w:rPr>
          <w:rFonts w:ascii="inherit" w:hAnsi="inherit" w:cs="Arial"/>
          <w:sz w:val="18"/>
          <w:szCs w:val="18"/>
        </w:rPr>
      </w:pPr>
    </w:p>
    <w:p w14:paraId="557848C8" w14:textId="361A3D35" w:rsidR="000F55D4" w:rsidRDefault="000F55D4" w:rsidP="000F55D4">
      <w:pPr>
        <w:pStyle w:val="Paragraphedeliste"/>
        <w:rPr>
          <w:rFonts w:ascii="inherit" w:eastAsiaTheme="minorEastAsia" w:hAnsi="inherit" w:cs="Arial"/>
          <w:sz w:val="44"/>
          <w:szCs w:val="18"/>
        </w:rPr>
      </w:pPr>
      <w:r>
        <w:rPr>
          <w:rFonts w:ascii="inherit" w:hAnsi="inherit" w:cs="Arial"/>
          <w:sz w:val="18"/>
          <w:szCs w:val="18"/>
        </w:rPr>
        <w:lastRenderedPageBreak/>
        <w:t xml:space="preserve">. M1 </w:t>
      </w:r>
      <w:r>
        <w:rPr>
          <w:rFonts w:ascii="inherit" w:hAnsi="inherit" w:cs="Arial"/>
          <w:sz w:val="18"/>
          <w:szCs w:val="18"/>
        </w:rPr>
        <w:t>-</w:t>
      </w:r>
      <w:r>
        <w:rPr>
          <w:rFonts w:ascii="inherit" w:hAnsi="inherit" w:cs="Arial"/>
          <w:sz w:val="18"/>
          <w:szCs w:val="18"/>
        </w:rPr>
        <w:t xml:space="preserve"> M2 = </w:t>
      </w:r>
      <m:oMath>
        <m:r>
          <w:rPr>
            <w:rFonts w:ascii="Cambria Math" w:hAnsi="Cambria Math" w:cs="Arial"/>
            <w:sz w:val="28"/>
            <w:szCs w:val="18"/>
          </w:rPr>
          <m:t>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sz w:val="28"/>
                <w:szCs w:val="1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-3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7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-7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-4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2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2</m:t>
              </m:r>
            </m:e>
          </m:mr>
        </m:m>
        <m:r>
          <w:rPr>
            <w:rFonts w:ascii="Cambria Math" w:hAnsi="Cambria Math" w:cs="Arial"/>
            <w:sz w:val="28"/>
            <w:szCs w:val="18"/>
          </w:rPr>
          <m:t>]</m:t>
        </m:r>
      </m:oMath>
    </w:p>
    <w:p w14:paraId="63D6425D" w14:textId="77777777" w:rsidR="000F55D4" w:rsidRDefault="000F55D4" w:rsidP="000F55D4">
      <w:pPr>
        <w:pStyle w:val="Paragraphedeliste"/>
        <w:rPr>
          <w:rFonts w:ascii="inherit" w:eastAsiaTheme="minorEastAsia" w:hAnsi="inherit" w:cs="Arial"/>
          <w:sz w:val="44"/>
          <w:szCs w:val="18"/>
        </w:rPr>
      </w:pPr>
    </w:p>
    <w:p w14:paraId="4393CF7B" w14:textId="503DB811" w:rsidR="00627BED" w:rsidRPr="00627BED" w:rsidRDefault="000F55D4" w:rsidP="00627BED">
      <w:pPr>
        <w:pStyle w:val="Paragraphedeliste"/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>.</w:t>
      </w:r>
      <w:r>
        <w:rPr>
          <w:rFonts w:ascii="inherit" w:hAnsi="inherit" w:cs="Arial"/>
          <w:sz w:val="18"/>
          <w:szCs w:val="18"/>
        </w:rPr>
        <w:t xml:space="preserve"> La transposée de la matrice M1</w:t>
      </w:r>
    </w:p>
    <w:p w14:paraId="34D3B90B" w14:textId="212CC1D4" w:rsidR="00627BED" w:rsidRDefault="00627BED" w:rsidP="00627BED">
      <w:pPr>
        <w:spacing w:before="100" w:beforeAutospacing="1" w:after="100" w:afterAutospacing="1" w:line="270" w:lineRule="atLeast"/>
        <w:ind w:left="720"/>
        <w:rPr>
          <w:rFonts w:ascii="inherit" w:eastAsia="Times New Roman" w:hAnsi="inherit" w:cs="Arial"/>
          <w:kern w:val="0"/>
          <w:sz w:val="44"/>
          <w:szCs w:val="18"/>
          <w:lang w:eastAsia="fr-FR"/>
          <w14:ligatures w14:val="none"/>
        </w:rPr>
      </w:pPr>
      <w:r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>M1 =</w:t>
      </w:r>
      <w:r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:sz w:val="28"/>
            <w:szCs w:val="18"/>
            <w:lang w:eastAsia="fr-FR"/>
            <w14:ligatures w14:val="none"/>
          </w:rPr>
          <m:t>[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Arial"/>
                <w:kern w:val="0"/>
                <w:sz w:val="28"/>
                <w:szCs w:val="18"/>
                <w:lang w:eastAsia="fr-FR"/>
                <w14:ligatures w14:val="none"/>
              </w:rPr>
            </m:ctrlPr>
          </m:mPr>
          <m:mr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4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-1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5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8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2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3</m:t>
              </m:r>
            </m:e>
          </m:mr>
        </m:m>
        <m:r>
          <w:rPr>
            <w:rFonts w:ascii="Cambria Math" w:eastAsia="Times New Roman" w:hAnsi="Cambria Math" w:cs="Arial"/>
            <w:kern w:val="0"/>
            <w:sz w:val="28"/>
            <w:szCs w:val="18"/>
            <w:lang w:eastAsia="fr-FR"/>
            <w14:ligatures w14:val="none"/>
          </w:rPr>
          <m:t>]</m:t>
        </m:r>
      </m:oMath>
    </w:p>
    <w:p w14:paraId="4F2EE3CB" w14:textId="0EB6DEB1" w:rsidR="00627BED" w:rsidRDefault="00627BED" w:rsidP="00627BED">
      <w:pPr>
        <w:pStyle w:val="Paragraphedeliste"/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>. La transposée de la matrice M</w:t>
      </w:r>
      <w:r>
        <w:rPr>
          <w:rFonts w:ascii="inherit" w:hAnsi="inherit" w:cs="Arial"/>
          <w:sz w:val="18"/>
          <w:szCs w:val="18"/>
        </w:rPr>
        <w:t>2</w:t>
      </w:r>
    </w:p>
    <w:p w14:paraId="7B5AD279" w14:textId="77777777" w:rsidR="00627BED" w:rsidRDefault="00627BED" w:rsidP="00627BED">
      <w:pPr>
        <w:pStyle w:val="Paragraphedeliste"/>
        <w:rPr>
          <w:rFonts w:ascii="inherit" w:hAnsi="inherit" w:cs="Arial"/>
          <w:sz w:val="18"/>
          <w:szCs w:val="18"/>
        </w:rPr>
      </w:pPr>
    </w:p>
    <w:p w14:paraId="272F3071" w14:textId="49523F96" w:rsidR="00627BED" w:rsidRPr="00627BED" w:rsidRDefault="00627BED" w:rsidP="00627BED">
      <w:pPr>
        <w:pStyle w:val="Paragraphedeliste"/>
        <w:rPr>
          <w:rFonts w:ascii="inherit" w:hAnsi="inherit" w:cs="Arial"/>
          <w:sz w:val="32"/>
          <w:szCs w:val="18"/>
        </w:rPr>
      </w:pPr>
      <w:r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>M</w:t>
      </w:r>
      <w:r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>2</w:t>
      </w:r>
      <w:r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 xml:space="preserve"> =</w:t>
      </w:r>
      <w:r>
        <w:rPr>
          <w:rFonts w:ascii="inherit" w:eastAsia="Times New Roman" w:hAnsi="inherit" w:cs="Arial"/>
          <w:kern w:val="0"/>
          <w:sz w:val="18"/>
          <w:szCs w:val="18"/>
          <w:lang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:sz w:val="28"/>
            <w:szCs w:val="18"/>
            <w:lang w:eastAsia="fr-FR"/>
            <w14:ligatures w14:val="none"/>
          </w:rPr>
          <m:t>[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Arial"/>
                <w:kern w:val="0"/>
                <w:sz w:val="28"/>
                <w:szCs w:val="18"/>
                <w:lang w:eastAsia="fr-FR"/>
                <w14:ligatures w14:val="none"/>
              </w:rPr>
            </m:ctrlPr>
          </m:mPr>
          <m:mr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7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3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-2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6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9</m:t>
              </m:r>
            </m:e>
            <m:e>
              <m:r>
                <w:rPr>
                  <w:rFonts w:ascii="Cambria Math" w:eastAsia="Times New Roman" w:hAnsi="Cambria Math" w:cs="Arial"/>
                  <w:kern w:val="0"/>
                  <w:sz w:val="28"/>
                  <w:szCs w:val="18"/>
                  <w:lang w:eastAsia="fr-FR"/>
                  <w14:ligatures w14:val="none"/>
                </w:rPr>
                <m:t>1</m:t>
              </m:r>
            </m:e>
          </m:mr>
        </m:m>
        <m:r>
          <w:rPr>
            <w:rFonts w:ascii="Cambria Math" w:eastAsia="Times New Roman" w:hAnsi="Cambria Math" w:cs="Arial"/>
            <w:kern w:val="0"/>
            <w:sz w:val="28"/>
            <w:szCs w:val="18"/>
            <w:lang w:eastAsia="fr-FR"/>
            <w14:ligatures w14:val="none"/>
          </w:rPr>
          <m:t>]</m:t>
        </m:r>
      </m:oMath>
    </w:p>
    <w:p w14:paraId="0ACE7465" w14:textId="113DC96A" w:rsidR="00627BED" w:rsidRDefault="00627BED" w:rsidP="00627BED">
      <w:pPr>
        <w:pStyle w:val="Paragraphedeliste"/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 xml:space="preserve">. </w:t>
      </w:r>
      <w:r>
        <w:rPr>
          <w:rFonts w:ascii="inherit" w:hAnsi="inherit" w:cs="Arial"/>
          <w:sz w:val="18"/>
          <w:szCs w:val="18"/>
        </w:rPr>
        <w:t>Multiplication scalaire de M1 et M2 par 2</w:t>
      </w:r>
    </w:p>
    <w:p w14:paraId="4F47567B" w14:textId="77777777" w:rsidR="00627BED" w:rsidRDefault="00627BED" w:rsidP="00627BED">
      <w:pPr>
        <w:pStyle w:val="Paragraphedeliste"/>
        <w:rPr>
          <w:rFonts w:ascii="inherit" w:hAnsi="inherit" w:cs="Arial"/>
          <w:sz w:val="18"/>
          <w:szCs w:val="18"/>
        </w:rPr>
      </w:pPr>
    </w:p>
    <w:p w14:paraId="2BC02A99" w14:textId="40755C39" w:rsidR="00627BED" w:rsidRDefault="00627BED" w:rsidP="00627BED">
      <w:pPr>
        <w:pStyle w:val="Paragraphedeliste"/>
        <w:rPr>
          <w:rFonts w:ascii="inherit" w:eastAsiaTheme="minorEastAsia" w:hAnsi="inherit" w:cs="Arial"/>
          <w:sz w:val="28"/>
          <w:szCs w:val="28"/>
        </w:rPr>
      </w:pPr>
      <w:r>
        <w:rPr>
          <w:rFonts w:ascii="inherit" w:hAnsi="inherit" w:cs="Arial"/>
          <w:sz w:val="18"/>
          <w:szCs w:val="18"/>
        </w:rPr>
        <w:t>M1 x 2 =</w:t>
      </w:r>
      <w:r w:rsidRPr="00627BED">
        <w:rPr>
          <w:rFonts w:ascii="inherit" w:hAnsi="inherit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  <w:szCs w:val="28"/>
                </w:rPr>
                <m:t>4⋅2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5⋅2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2⋅2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28"/>
                </w:rPr>
                <m:t>-1⋅2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8⋅2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3⋅2</m:t>
              </m:r>
            </m:e>
          </m:mr>
        </m:m>
        <m:r>
          <w:rPr>
            <w:rFonts w:ascii="Cambria Math" w:hAnsi="Cambria Math" w:cs="Arial"/>
            <w:sz w:val="28"/>
            <w:szCs w:val="28"/>
          </w:rPr>
          <m:t>]=[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  <w:szCs w:val="28"/>
                </w:rPr>
                <m:t>8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16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6</m:t>
              </m:r>
            </m:e>
          </m:mr>
        </m:m>
        <m:r>
          <w:rPr>
            <w:rFonts w:ascii="Cambria Math" w:hAnsi="Cambria Math" w:cs="Arial"/>
            <w:sz w:val="28"/>
            <w:szCs w:val="28"/>
          </w:rPr>
          <m:t>]</m:t>
        </m:r>
      </m:oMath>
    </w:p>
    <w:p w14:paraId="06CEB542" w14:textId="77777777" w:rsidR="00627BED" w:rsidRDefault="00627BED" w:rsidP="00627BED">
      <w:pPr>
        <w:pStyle w:val="Paragraphedeliste"/>
        <w:rPr>
          <w:rFonts w:ascii="inherit" w:hAnsi="inherit" w:cs="Arial"/>
          <w:sz w:val="18"/>
          <w:szCs w:val="18"/>
        </w:rPr>
      </w:pPr>
    </w:p>
    <w:p w14:paraId="49B04293" w14:textId="31B5A911" w:rsidR="00627BED" w:rsidRDefault="00627BED" w:rsidP="00627BED">
      <w:pPr>
        <w:pStyle w:val="Paragraphedeliste"/>
        <w:rPr>
          <w:rFonts w:ascii="inherit" w:eastAsiaTheme="minorEastAsia" w:hAnsi="inherit" w:cs="Arial"/>
          <w:sz w:val="28"/>
          <w:szCs w:val="18"/>
        </w:rPr>
      </w:pPr>
      <w:r>
        <w:rPr>
          <w:rFonts w:ascii="inherit" w:hAnsi="inherit" w:cs="Arial"/>
          <w:sz w:val="18"/>
          <w:szCs w:val="18"/>
        </w:rPr>
        <w:t xml:space="preserve">M2 x 2 = </w:t>
      </w:r>
      <m:oMath>
        <m:r>
          <w:rPr>
            <w:rFonts w:ascii="Cambria Math" w:hAnsi="Cambria Math" w:cs="Arial"/>
            <w:sz w:val="28"/>
            <w:szCs w:val="18"/>
          </w:rPr>
          <m:t>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sz w:val="28"/>
                <w:szCs w:val="1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7⋅2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-2⋅2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9⋅2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3⋅2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6⋅2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1⋅2</m:t>
              </m:r>
            </m:e>
          </m:mr>
        </m:m>
        <m:r>
          <w:rPr>
            <w:rFonts w:ascii="Cambria Math" w:hAnsi="Cambria Math" w:cs="Arial"/>
            <w:sz w:val="28"/>
            <w:szCs w:val="18"/>
          </w:rPr>
          <m:t>]=[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sz w:val="28"/>
                <w:szCs w:val="1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14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-4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18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18"/>
                </w:rPr>
                <m:t>6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12</m:t>
              </m:r>
            </m:e>
            <m:e>
              <m:r>
                <w:rPr>
                  <w:rFonts w:ascii="Cambria Math" w:hAnsi="Cambria Math" w:cs="Arial"/>
                  <w:sz w:val="28"/>
                  <w:szCs w:val="18"/>
                </w:rPr>
                <m:t>2</m:t>
              </m:r>
            </m:e>
          </m:mr>
        </m:m>
        <m:r>
          <w:rPr>
            <w:rFonts w:ascii="Cambria Math" w:hAnsi="Cambria Math" w:cs="Arial"/>
            <w:sz w:val="28"/>
            <w:szCs w:val="18"/>
          </w:rPr>
          <m:t>]</m:t>
        </m:r>
      </m:oMath>
    </w:p>
    <w:p w14:paraId="65FE5413" w14:textId="77777777" w:rsidR="008F7627" w:rsidRPr="008F7627" w:rsidRDefault="008F7627" w:rsidP="008F7627">
      <w:pPr>
        <w:rPr>
          <w:rFonts w:ascii="inherit" w:hAnsi="inherit" w:cs="Arial"/>
          <w:sz w:val="18"/>
          <w:szCs w:val="18"/>
        </w:rPr>
      </w:pPr>
    </w:p>
    <w:p w14:paraId="25FD5FCA" w14:textId="73636756" w:rsidR="00627BED" w:rsidRDefault="008F7627" w:rsidP="00627BED">
      <w:pPr>
        <w:pStyle w:val="Paragraphedeliste"/>
        <w:numPr>
          <w:ilvl w:val="0"/>
          <w:numId w:val="2"/>
        </w:numPr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>L’une des applications des matrices dans l’analyse des données est l’analyse quantitative.</w:t>
      </w:r>
    </w:p>
    <w:p w14:paraId="1D90DCB8" w14:textId="3EC10B59" w:rsidR="008F7627" w:rsidRDefault="008F7627" w:rsidP="008F7627">
      <w:pPr>
        <w:ind w:left="708"/>
        <w:rPr>
          <w:rFonts w:ascii="inherit" w:hAnsi="inherit"/>
          <w:color w:val="111111"/>
          <w:sz w:val="18"/>
          <w:szCs w:val="18"/>
        </w:rPr>
      </w:pPr>
      <w:r w:rsidRPr="008F7627">
        <w:rPr>
          <w:rFonts w:ascii="inherit" w:hAnsi="inherit"/>
          <w:color w:val="111111"/>
          <w:sz w:val="18"/>
          <w:szCs w:val="18"/>
        </w:rPr>
        <w:t>Dans l’analyse qualitative, les matrices sont utilisées pour organiser et synthétiser des données. Elles permettent de visualiser des relations entre variables, des corrélations et des tendances</w:t>
      </w:r>
      <w:r>
        <w:rPr>
          <w:rFonts w:ascii="inherit" w:hAnsi="inherit"/>
          <w:color w:val="111111"/>
          <w:sz w:val="18"/>
          <w:szCs w:val="18"/>
        </w:rPr>
        <w:t>.</w:t>
      </w:r>
    </w:p>
    <w:p w14:paraId="047BDAD6" w14:textId="77777777" w:rsidR="008F7627" w:rsidRDefault="008F7627" w:rsidP="008F7627">
      <w:pPr>
        <w:ind w:left="708"/>
        <w:rPr>
          <w:rFonts w:ascii="inherit" w:hAnsi="inherit"/>
          <w:color w:val="111111"/>
          <w:sz w:val="18"/>
          <w:szCs w:val="18"/>
        </w:rPr>
      </w:pPr>
    </w:p>
    <w:p w14:paraId="3B3CCBB7" w14:textId="77777777" w:rsidR="008F7627" w:rsidRPr="008F7627" w:rsidRDefault="008F7627" w:rsidP="008F7627">
      <w:pPr>
        <w:pStyle w:val="Paragraphedeliste"/>
        <w:numPr>
          <w:ilvl w:val="0"/>
          <w:numId w:val="2"/>
        </w:numPr>
        <w:rPr>
          <w:rFonts w:ascii="inherit" w:hAnsi="inherit" w:cs="Arial"/>
          <w:sz w:val="18"/>
          <w:szCs w:val="18"/>
        </w:rPr>
      </w:pPr>
    </w:p>
    <w:p w14:paraId="2AC1282C" w14:textId="77777777" w:rsidR="00627BED" w:rsidRPr="008D0713" w:rsidRDefault="00627BED" w:rsidP="00627BED">
      <w:pPr>
        <w:spacing w:before="100" w:beforeAutospacing="1" w:after="100" w:afterAutospacing="1" w:line="270" w:lineRule="atLeast"/>
        <w:ind w:left="720"/>
        <w:rPr>
          <w:rFonts w:ascii="inherit" w:eastAsia="Times New Roman" w:hAnsi="inherit" w:cs="Arial"/>
          <w:kern w:val="0"/>
          <w:sz w:val="36"/>
          <w:szCs w:val="36"/>
          <w:lang w:eastAsia="fr-FR"/>
          <w14:ligatures w14:val="none"/>
        </w:rPr>
      </w:pPr>
    </w:p>
    <w:p w14:paraId="2AAEE6AA" w14:textId="77777777" w:rsidR="00EB1DFB" w:rsidRPr="00EB1DFB" w:rsidRDefault="00EB1DFB" w:rsidP="00EB1DFB">
      <w:pPr>
        <w:pStyle w:val="Paragraphedeliste"/>
        <w:rPr>
          <w:rFonts w:ascii="inherit" w:hAnsi="inherit" w:cs="Arial"/>
          <w:sz w:val="18"/>
          <w:szCs w:val="18"/>
        </w:rPr>
      </w:pPr>
    </w:p>
    <w:p w14:paraId="73A37E6A" w14:textId="253F59CF" w:rsidR="004D1FEE" w:rsidRDefault="004D1FEE" w:rsidP="004D1FEE">
      <w:pPr>
        <w:ind w:left="708"/>
        <w:rPr>
          <w:rFonts w:ascii="inherit" w:hAnsi="inherit" w:cs="Arial"/>
          <w:sz w:val="18"/>
          <w:szCs w:val="18"/>
        </w:rPr>
      </w:pPr>
      <w:r>
        <w:rPr>
          <w:rFonts w:ascii="inherit" w:hAnsi="inherit" w:cs="Arial"/>
          <w:sz w:val="18"/>
          <w:szCs w:val="18"/>
        </w:rPr>
        <w:t xml:space="preserve"> </w:t>
      </w:r>
    </w:p>
    <w:p w14:paraId="62970BEE" w14:textId="77777777" w:rsidR="004D1FEE" w:rsidRPr="004D1FEE" w:rsidRDefault="004D1FEE" w:rsidP="004D1FEE">
      <w:pPr>
        <w:ind w:left="708"/>
        <w:rPr>
          <w:rFonts w:ascii="inherit" w:hAnsi="inherit" w:cs="Arial"/>
          <w:sz w:val="18"/>
          <w:szCs w:val="18"/>
        </w:rPr>
      </w:pPr>
    </w:p>
    <w:sectPr w:rsidR="004D1FEE" w:rsidRPr="004D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6B"/>
    <w:multiLevelType w:val="multilevel"/>
    <w:tmpl w:val="298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41CAE"/>
    <w:multiLevelType w:val="multilevel"/>
    <w:tmpl w:val="298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648985">
    <w:abstractNumId w:val="0"/>
  </w:num>
  <w:num w:numId="2" w16cid:durableId="173450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13"/>
    <w:rsid w:val="000F55D4"/>
    <w:rsid w:val="00110E2D"/>
    <w:rsid w:val="004D1FEE"/>
    <w:rsid w:val="00627BED"/>
    <w:rsid w:val="008D0713"/>
    <w:rsid w:val="008F7627"/>
    <w:rsid w:val="009F3A69"/>
    <w:rsid w:val="00D533BF"/>
    <w:rsid w:val="00EB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0FB6"/>
  <w15:chartTrackingRefBased/>
  <w15:docId w15:val="{2450D440-6838-4B4A-939D-9BBFA171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71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27B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66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2023-11-09T10:36:00Z</dcterms:created>
  <dcterms:modified xsi:type="dcterms:W3CDTF">2023-11-09T11:38:00Z</dcterms:modified>
</cp:coreProperties>
</file>