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72F08" w14:textId="7F141E1F" w:rsidR="004A6F66" w:rsidRDefault="00603962" w:rsidP="00603962">
      <w:pPr>
        <w:pStyle w:val="Titel"/>
        <w:rPr>
          <w:lang w:val="de-DE"/>
        </w:rPr>
      </w:pPr>
      <w:r>
        <w:rPr>
          <w:lang w:val="de-DE"/>
        </w:rPr>
        <w:t>3 Punkte Reflexion</w:t>
      </w:r>
    </w:p>
    <w:p w14:paraId="1161ACB5" w14:textId="77777777" w:rsidR="00603962" w:rsidRDefault="00603962" w:rsidP="00603962">
      <w:pPr>
        <w:rPr>
          <w:lang w:val="de-DE"/>
        </w:rPr>
      </w:pPr>
    </w:p>
    <w:p w14:paraId="1943542E" w14:textId="4701275A" w:rsidR="00603962" w:rsidRDefault="00603962" w:rsidP="00603962">
      <w:pPr>
        <w:rPr>
          <w:lang w:val="de-DE"/>
        </w:rPr>
      </w:pPr>
      <w:r>
        <w:rPr>
          <w:lang w:val="de-DE"/>
        </w:rPr>
        <w:t>Beschreibung der Absicht (SOLL)</w:t>
      </w:r>
    </w:p>
    <w:p w14:paraId="38F451BF" w14:textId="722E7AAC" w:rsidR="0034631E" w:rsidRDefault="0034631E" w:rsidP="0034631E">
      <w:pPr>
        <w:rPr>
          <w:lang w:val="de-DE"/>
        </w:rPr>
      </w:pPr>
      <w:r w:rsidRPr="0034631E">
        <w:rPr>
          <w:lang w:val="de-DE"/>
        </w:rPr>
        <w:t xml:space="preserve">Die Ziele, die ich mir für das </w:t>
      </w:r>
      <w:proofErr w:type="spellStart"/>
      <w:r w:rsidRPr="0034631E">
        <w:rPr>
          <w:lang w:val="de-DE"/>
        </w:rPr>
        <w:t>Flashlingo</w:t>
      </w:r>
      <w:proofErr w:type="spellEnd"/>
      <w:r w:rsidRPr="0034631E">
        <w:rPr>
          <w:lang w:val="de-DE"/>
        </w:rPr>
        <w:t xml:space="preserve">-Projekt gesetzt habe, umfassen die Umsetzung aller </w:t>
      </w:r>
      <w:r w:rsidR="005C1F5D" w:rsidRPr="005C1F5D">
        <w:rPr>
          <w:lang w:val="de-DE"/>
        </w:rPr>
        <w:t>Rahmenbedingungen</w:t>
      </w:r>
      <w:r w:rsidRPr="0034631E">
        <w:rPr>
          <w:lang w:val="de-DE"/>
        </w:rPr>
        <w:t xml:space="preserve">, die ich in der Beschreibung der App-Idee festgehalten habe, insbesondere die Einhaltung des Zeitplans. Meine Karteikarten-App soll in der Lage sein, den </w:t>
      </w:r>
      <w:proofErr w:type="spellStart"/>
      <w:r w:rsidRPr="0034631E">
        <w:rPr>
          <w:lang w:val="de-DE"/>
        </w:rPr>
        <w:t>Accelerometer</w:t>
      </w:r>
      <w:proofErr w:type="spellEnd"/>
      <w:r w:rsidRPr="0034631E">
        <w:rPr>
          <w:lang w:val="de-DE"/>
        </w:rPr>
        <w:t xml:space="preserve"> auszulesen, sodass das Lernen durch Schütteln des Geräts ermöglicht wird. Darüber hinaus soll sie einen Aktuator verwenden, wie beispielsweise Vibration, um dem Benutzer anzuzeigen, dass er mit dem Lernen fertig ist. Eine nahtlose Kommunikation zwischen den verschiedenen Aktivitäten ist ebenso wichtig wie die Implementierung einer persistenten lokalen Datenablage, um zu verhindern, dass das </w:t>
      </w:r>
      <w:r w:rsidR="005C1F5D" w:rsidRPr="0034631E">
        <w:rPr>
          <w:lang w:val="de-DE"/>
        </w:rPr>
        <w:t>Lernest</w:t>
      </w:r>
      <w:r w:rsidRPr="0034631E">
        <w:rPr>
          <w:lang w:val="de-DE"/>
        </w:rPr>
        <w:t xml:space="preserve"> durch einfaches Drehen des Geräts gelöscht wird. Die Benutzerfreundlichkeit der App soll durch die Integration von Animationen weiter verbessert werden. Nicht zuletzt ist auch das App-Icon von entscheidender Bedeutung, um </w:t>
      </w:r>
      <w:proofErr w:type="spellStart"/>
      <w:r w:rsidRPr="0034631E">
        <w:rPr>
          <w:lang w:val="de-DE"/>
        </w:rPr>
        <w:t>Flashlingo</w:t>
      </w:r>
      <w:proofErr w:type="spellEnd"/>
      <w:r w:rsidRPr="0034631E">
        <w:rPr>
          <w:lang w:val="de-DE"/>
        </w:rPr>
        <w:t xml:space="preserve"> ein unverwechselbares Erscheinungsbild zu verleihen.</w:t>
      </w:r>
      <w:r>
        <w:rPr>
          <w:lang w:val="de-DE"/>
        </w:rPr>
        <w:tab/>
      </w:r>
    </w:p>
    <w:p w14:paraId="56D9E63B" w14:textId="77777777" w:rsidR="0034631E" w:rsidRDefault="0034631E" w:rsidP="0034631E">
      <w:pPr>
        <w:rPr>
          <w:lang w:val="de-DE"/>
        </w:rPr>
      </w:pPr>
    </w:p>
    <w:p w14:paraId="5766BADA" w14:textId="5885E6F9" w:rsidR="0034631E" w:rsidRDefault="0034631E" w:rsidP="0034631E">
      <w:pPr>
        <w:rPr>
          <w:lang w:val="de-DE"/>
        </w:rPr>
      </w:pPr>
      <w:r>
        <w:rPr>
          <w:lang w:val="de-DE"/>
        </w:rPr>
        <w:t>Beschreibung des Resultats (IST)</w:t>
      </w:r>
    </w:p>
    <w:p w14:paraId="0C0C7D9A" w14:textId="6D2F7F30" w:rsidR="0034631E" w:rsidRDefault="0034631E" w:rsidP="0034631E">
      <w:pPr>
        <w:rPr>
          <w:lang w:val="de-DE"/>
        </w:rPr>
      </w:pPr>
      <w:r w:rsidRPr="0034631E">
        <w:rPr>
          <w:lang w:val="de-DE"/>
        </w:rPr>
        <w:t xml:space="preserve">Das </w:t>
      </w:r>
      <w:proofErr w:type="spellStart"/>
      <w:r w:rsidRPr="0034631E">
        <w:rPr>
          <w:lang w:val="de-DE"/>
        </w:rPr>
        <w:t>Flashlingo</w:t>
      </w:r>
      <w:proofErr w:type="spellEnd"/>
      <w:r w:rsidRPr="0034631E">
        <w:rPr>
          <w:lang w:val="de-DE"/>
        </w:rPr>
        <w:t xml:space="preserve">-Projekt hat alle gesteckten Ziele erreicht und präsentiert sich als voll funktionsfähige Karteikarten-App. Die App erkennt zuverlässig Bewegungen durch Schütteln des Geräts und gibt dem Benutzer ein Signal, wenn das Lernen abgeschlossen ist. Die Benutzeroberfläche ist intuitiv gestaltet, sodass die Navigation zwischen den verschiedenen Funktionen reibungslos verläuft. Die gespeicherten Lerninhalte bleiben erhalten, auch wenn das Gerät gedreht wird. Durch die Integration von Animationen wird die App benutzerfreundlicher und ansprechender. Zudem verfügt die App über ein einzigartiges Icon, das sie leicht erkennbar macht. Insgesamt bietet das Ergebnis des </w:t>
      </w:r>
      <w:proofErr w:type="spellStart"/>
      <w:r w:rsidRPr="0034631E">
        <w:rPr>
          <w:lang w:val="de-DE"/>
        </w:rPr>
        <w:t>Flashlingo</w:t>
      </w:r>
      <w:proofErr w:type="spellEnd"/>
      <w:r w:rsidRPr="0034631E">
        <w:rPr>
          <w:lang w:val="de-DE"/>
        </w:rPr>
        <w:t>-Projekts eine praktische und benutzerfreundliche Lösung für das Lernen mit Karteikarten.</w:t>
      </w:r>
    </w:p>
    <w:p w14:paraId="79C10C80" w14:textId="77777777" w:rsidR="0034631E" w:rsidRDefault="0034631E" w:rsidP="0034631E">
      <w:pPr>
        <w:rPr>
          <w:lang w:val="de-DE"/>
        </w:rPr>
      </w:pPr>
    </w:p>
    <w:p w14:paraId="7565A5E3" w14:textId="217EC3EA" w:rsidR="0034631E" w:rsidRDefault="0034631E" w:rsidP="0034631E">
      <w:pPr>
        <w:rPr>
          <w:lang w:val="de-DE"/>
        </w:rPr>
      </w:pPr>
      <w:r w:rsidRPr="0034631E">
        <w:rPr>
          <w:lang w:val="de-DE"/>
        </w:rPr>
        <w:t>Beschreibung der Erkenntnis</w:t>
      </w:r>
    </w:p>
    <w:p w14:paraId="514F6ABC" w14:textId="423F5659" w:rsidR="00E41EF3" w:rsidRDefault="00E41EF3" w:rsidP="005C1F5D">
      <w:r w:rsidRPr="00E41EF3">
        <w:t>Mir hat besonders gut gefallen, wie wir das Projekt angegangen sind. Besonders praktisch fand ich, dass wir gleich zu Beginn alles ordentlich dokumentiert haben. Die Storyboards und die klare Beschreibung der Anforderungen haben mir dabei sehr geholfen. Dank dieser Strukturierung konnte ich meine Gedanken besser sortieren und die nächsten Schritte klarer planen. Aufgrund dieser positiven Erfahrung würde ich definitiv wieder auf diese Methode zurückgreifen, wenn ich ein neues Projekt starte.</w:t>
      </w:r>
      <w:r>
        <w:t xml:space="preserve"> </w:t>
      </w:r>
    </w:p>
    <w:p w14:paraId="1D725CCA" w14:textId="59CE102D" w:rsidR="005C1F5D" w:rsidRPr="005C1F5D" w:rsidRDefault="005C1F5D" w:rsidP="005C1F5D">
      <w:r>
        <w:t>Allerdings wurde die App bisher nur auf einem Gerät unter bestimmten Bedingungen getestet. (Pixel 3a). Um die Benutzererfahrung zu verbessern und sicherzustellen, dass die App auf verschiedenen Geräten gut funktioniert, sollten zukünftige Tests auf eine Vielzahl von Geräten und Umgebungen ausgeweitet werden</w:t>
      </w:r>
    </w:p>
    <w:p w14:paraId="7209F5FA" w14:textId="2B35C5D7" w:rsidR="0034631E" w:rsidRPr="0034631E" w:rsidRDefault="0034631E" w:rsidP="0034631E">
      <w:pPr>
        <w:rPr>
          <w:lang w:val="de-DE"/>
        </w:rPr>
      </w:pPr>
    </w:p>
    <w:p w14:paraId="38306BBC" w14:textId="77777777" w:rsidR="0034631E" w:rsidRDefault="0034631E" w:rsidP="0034631E">
      <w:pPr>
        <w:rPr>
          <w:lang w:val="de-DE"/>
        </w:rPr>
      </w:pPr>
    </w:p>
    <w:p w14:paraId="639437C1" w14:textId="77777777" w:rsidR="0034631E" w:rsidRPr="00603962" w:rsidRDefault="0034631E" w:rsidP="0034631E">
      <w:pPr>
        <w:rPr>
          <w:lang w:val="de-DE"/>
        </w:rPr>
      </w:pPr>
    </w:p>
    <w:sectPr w:rsidR="0034631E" w:rsidRPr="0060396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D0072"/>
    <w:multiLevelType w:val="multilevel"/>
    <w:tmpl w:val="716A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7150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962"/>
    <w:rsid w:val="0034631E"/>
    <w:rsid w:val="004A6F66"/>
    <w:rsid w:val="005C1F5D"/>
    <w:rsid w:val="00603962"/>
    <w:rsid w:val="00820801"/>
    <w:rsid w:val="00886396"/>
    <w:rsid w:val="00E41EF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EBCE8"/>
  <w15:chartTrackingRefBased/>
  <w15:docId w15:val="{B7AB955D-97C8-48AE-AEF0-8EDACB9C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039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039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0396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0396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0396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0396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0396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0396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0396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396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0396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0396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0396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0396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0396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0396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0396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03962"/>
    <w:rPr>
      <w:rFonts w:eastAsiaTheme="majorEastAsia" w:cstheme="majorBidi"/>
      <w:color w:val="272727" w:themeColor="text1" w:themeTint="D8"/>
    </w:rPr>
  </w:style>
  <w:style w:type="paragraph" w:styleId="Titel">
    <w:name w:val="Title"/>
    <w:basedOn w:val="Standard"/>
    <w:next w:val="Standard"/>
    <w:link w:val="TitelZchn"/>
    <w:uiPriority w:val="10"/>
    <w:qFormat/>
    <w:rsid w:val="006039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0396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0396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0396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0396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03962"/>
    <w:rPr>
      <w:i/>
      <w:iCs/>
      <w:color w:val="404040" w:themeColor="text1" w:themeTint="BF"/>
    </w:rPr>
  </w:style>
  <w:style w:type="paragraph" w:styleId="Listenabsatz">
    <w:name w:val="List Paragraph"/>
    <w:basedOn w:val="Standard"/>
    <w:uiPriority w:val="34"/>
    <w:qFormat/>
    <w:rsid w:val="00603962"/>
    <w:pPr>
      <w:ind w:left="720"/>
      <w:contextualSpacing/>
    </w:pPr>
  </w:style>
  <w:style w:type="character" w:styleId="IntensiveHervorhebung">
    <w:name w:val="Intense Emphasis"/>
    <w:basedOn w:val="Absatz-Standardschriftart"/>
    <w:uiPriority w:val="21"/>
    <w:qFormat/>
    <w:rsid w:val="00603962"/>
    <w:rPr>
      <w:i/>
      <w:iCs/>
      <w:color w:val="0F4761" w:themeColor="accent1" w:themeShade="BF"/>
    </w:rPr>
  </w:style>
  <w:style w:type="paragraph" w:styleId="IntensivesZitat">
    <w:name w:val="Intense Quote"/>
    <w:basedOn w:val="Standard"/>
    <w:next w:val="Standard"/>
    <w:link w:val="IntensivesZitatZchn"/>
    <w:uiPriority w:val="30"/>
    <w:qFormat/>
    <w:rsid w:val="006039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03962"/>
    <w:rPr>
      <w:i/>
      <w:iCs/>
      <w:color w:val="0F4761" w:themeColor="accent1" w:themeShade="BF"/>
    </w:rPr>
  </w:style>
  <w:style w:type="character" w:styleId="IntensiverVerweis">
    <w:name w:val="Intense Reference"/>
    <w:basedOn w:val="Absatz-Standardschriftart"/>
    <w:uiPriority w:val="32"/>
    <w:qFormat/>
    <w:rsid w:val="006039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67166">
      <w:bodyDiv w:val="1"/>
      <w:marLeft w:val="0"/>
      <w:marRight w:val="0"/>
      <w:marTop w:val="0"/>
      <w:marBottom w:val="0"/>
      <w:divBdr>
        <w:top w:val="none" w:sz="0" w:space="0" w:color="auto"/>
        <w:left w:val="none" w:sz="0" w:space="0" w:color="auto"/>
        <w:bottom w:val="none" w:sz="0" w:space="0" w:color="auto"/>
        <w:right w:val="none" w:sz="0" w:space="0" w:color="auto"/>
      </w:divBdr>
    </w:div>
    <w:div w:id="968820392">
      <w:bodyDiv w:val="1"/>
      <w:marLeft w:val="0"/>
      <w:marRight w:val="0"/>
      <w:marTop w:val="0"/>
      <w:marBottom w:val="0"/>
      <w:divBdr>
        <w:top w:val="none" w:sz="0" w:space="0" w:color="auto"/>
        <w:left w:val="none" w:sz="0" w:space="0" w:color="auto"/>
        <w:bottom w:val="none" w:sz="0" w:space="0" w:color="auto"/>
        <w:right w:val="none" w:sz="0" w:space="0" w:color="auto"/>
      </w:divBdr>
    </w:div>
    <w:div w:id="171746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2303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Behan Kusi</dc:creator>
  <cp:keywords/>
  <dc:description/>
  <cp:lastModifiedBy>Behan Kusi</cp:lastModifiedBy>
  <cp:revision>2</cp:revision>
  <dcterms:created xsi:type="dcterms:W3CDTF">2024-03-19T09:19:00Z</dcterms:created>
  <dcterms:modified xsi:type="dcterms:W3CDTF">2024-03-19T11:57:00Z</dcterms:modified>
</cp:coreProperties>
</file>