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EE0EB" w14:textId="77777777" w:rsidR="00C36708" w:rsidRDefault="00CE67CD">
      <w:pPr>
        <w:spacing w:after="0"/>
        <w:jc w:val="center"/>
        <w:rPr>
          <w:rFonts w:ascii="Arial" w:eastAsia="Arial" w:hAnsi="Arial" w:cs="Arial"/>
          <w:b/>
          <w:sz w:val="24"/>
          <w:szCs w:val="24"/>
        </w:rPr>
      </w:pPr>
      <w:r>
        <w:rPr>
          <w:rFonts w:ascii="Arial" w:eastAsia="Arial" w:hAnsi="Arial" w:cs="Arial"/>
          <w:b/>
          <w:sz w:val="24"/>
          <w:szCs w:val="24"/>
        </w:rPr>
        <w:t>Project Design Phase-II</w:t>
      </w:r>
    </w:p>
    <w:p w14:paraId="18876F44" w14:textId="77777777" w:rsidR="00C36708" w:rsidRDefault="00CE67CD">
      <w:pPr>
        <w:spacing w:after="0"/>
        <w:jc w:val="center"/>
        <w:rPr>
          <w:rFonts w:ascii="Arial" w:eastAsia="Arial" w:hAnsi="Arial" w:cs="Arial"/>
          <w:b/>
          <w:sz w:val="24"/>
          <w:szCs w:val="24"/>
        </w:rPr>
      </w:pPr>
      <w:r>
        <w:rPr>
          <w:rFonts w:ascii="Arial" w:eastAsia="Arial" w:hAnsi="Arial" w:cs="Arial"/>
          <w:b/>
          <w:sz w:val="24"/>
          <w:szCs w:val="24"/>
        </w:rPr>
        <w:t>Technology Stack (Architecture &amp; Stack)</w:t>
      </w:r>
    </w:p>
    <w:p w14:paraId="1EC439A7" w14:textId="77777777" w:rsidR="00C36708" w:rsidRDefault="00C36708">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36708" w14:paraId="4ADE9631" w14:textId="77777777" w:rsidTr="005D1A5A">
        <w:trPr>
          <w:jc w:val="center"/>
        </w:trPr>
        <w:tc>
          <w:tcPr>
            <w:tcW w:w="4508" w:type="dxa"/>
          </w:tcPr>
          <w:p w14:paraId="68E48D1D" w14:textId="77777777" w:rsidR="00C36708" w:rsidRDefault="00CE67CD">
            <w:pPr>
              <w:rPr>
                <w:rFonts w:ascii="Arial" w:eastAsia="Arial" w:hAnsi="Arial" w:cs="Arial"/>
              </w:rPr>
            </w:pPr>
            <w:r>
              <w:rPr>
                <w:rFonts w:ascii="Arial" w:eastAsia="Arial" w:hAnsi="Arial" w:cs="Arial"/>
              </w:rPr>
              <w:t>Date</w:t>
            </w:r>
          </w:p>
        </w:tc>
        <w:tc>
          <w:tcPr>
            <w:tcW w:w="4843" w:type="dxa"/>
          </w:tcPr>
          <w:p w14:paraId="23067C63" w14:textId="063F40A5" w:rsidR="00C36708" w:rsidRDefault="00CE67CD">
            <w:pPr>
              <w:rPr>
                <w:rFonts w:ascii="Arial" w:eastAsia="Arial" w:hAnsi="Arial" w:cs="Arial"/>
              </w:rPr>
            </w:pPr>
            <w:r>
              <w:rPr>
                <w:rFonts w:ascii="Arial" w:eastAsia="Arial" w:hAnsi="Arial" w:cs="Arial"/>
              </w:rPr>
              <w:t xml:space="preserve"> </w:t>
            </w:r>
            <w:r w:rsidR="007D3CA2">
              <w:rPr>
                <w:rFonts w:ascii="Arial" w:eastAsia="Arial" w:hAnsi="Arial" w:cs="Arial"/>
              </w:rPr>
              <w:t>27 june 2025</w:t>
            </w:r>
          </w:p>
        </w:tc>
      </w:tr>
      <w:tr w:rsidR="00C36708" w14:paraId="4A6490D6" w14:textId="77777777" w:rsidTr="005D1A5A">
        <w:trPr>
          <w:jc w:val="center"/>
        </w:trPr>
        <w:tc>
          <w:tcPr>
            <w:tcW w:w="4508" w:type="dxa"/>
          </w:tcPr>
          <w:p w14:paraId="5834A06E" w14:textId="77777777" w:rsidR="00C36708" w:rsidRDefault="00CE67CD">
            <w:pPr>
              <w:rPr>
                <w:rFonts w:ascii="Arial" w:eastAsia="Arial" w:hAnsi="Arial" w:cs="Arial"/>
              </w:rPr>
            </w:pPr>
            <w:r>
              <w:rPr>
                <w:rFonts w:ascii="Arial" w:eastAsia="Arial" w:hAnsi="Arial" w:cs="Arial"/>
              </w:rPr>
              <w:t>Team ID</w:t>
            </w:r>
          </w:p>
        </w:tc>
        <w:tc>
          <w:tcPr>
            <w:tcW w:w="4843" w:type="dxa"/>
          </w:tcPr>
          <w:p w14:paraId="75FB7280" w14:textId="1EAA7D50" w:rsidR="00C36708" w:rsidRDefault="005D1A5A">
            <w:pPr>
              <w:rPr>
                <w:rFonts w:ascii="Arial" w:eastAsia="Arial" w:hAnsi="Arial" w:cs="Arial"/>
              </w:rPr>
            </w:pPr>
            <w:r>
              <w:rPr>
                <w:rFonts w:ascii="Verdana" w:eastAsia="Times New Roman" w:hAnsi="Verdana"/>
                <w:color w:val="000000"/>
                <w:sz w:val="20"/>
                <w:szCs w:val="20"/>
                <w:shd w:val="clear" w:color="auto" w:fill="FFFFFF"/>
              </w:rPr>
              <w:t>LTVIP2025TMID31456</w:t>
            </w:r>
          </w:p>
        </w:tc>
      </w:tr>
      <w:tr w:rsidR="00C36708" w14:paraId="537FF1D3" w14:textId="77777777" w:rsidTr="005D1A5A">
        <w:trPr>
          <w:jc w:val="center"/>
        </w:trPr>
        <w:tc>
          <w:tcPr>
            <w:tcW w:w="4508" w:type="dxa"/>
          </w:tcPr>
          <w:p w14:paraId="0F1530A5" w14:textId="77777777" w:rsidR="00C36708" w:rsidRDefault="00CE67CD">
            <w:pPr>
              <w:rPr>
                <w:rFonts w:ascii="Arial" w:eastAsia="Arial" w:hAnsi="Arial" w:cs="Arial"/>
              </w:rPr>
            </w:pPr>
            <w:r>
              <w:rPr>
                <w:rFonts w:ascii="Arial" w:eastAsia="Arial" w:hAnsi="Arial" w:cs="Arial"/>
              </w:rPr>
              <w:t>Project Name</w:t>
            </w:r>
          </w:p>
        </w:tc>
        <w:tc>
          <w:tcPr>
            <w:tcW w:w="4843" w:type="dxa"/>
          </w:tcPr>
          <w:p w14:paraId="3AF7E7AF" w14:textId="2EDF10C3" w:rsidR="00C36708" w:rsidRDefault="005D1A5A">
            <w:pPr>
              <w:rPr>
                <w:rFonts w:ascii="Arial" w:eastAsia="Arial" w:hAnsi="Arial" w:cs="Arial"/>
              </w:rPr>
            </w:pPr>
            <w:r>
              <w:rPr>
                <w:rFonts w:ascii="Arial" w:eastAsia="Arial" w:hAnsi="Arial" w:cs="Arial"/>
              </w:rPr>
              <w:t xml:space="preserve">Health ai: Intelligent healthcare assistant using ibm granite </w:t>
            </w:r>
          </w:p>
        </w:tc>
      </w:tr>
      <w:tr w:rsidR="00C36708" w14:paraId="75B961AD" w14:textId="77777777" w:rsidTr="005D1A5A">
        <w:trPr>
          <w:jc w:val="center"/>
        </w:trPr>
        <w:tc>
          <w:tcPr>
            <w:tcW w:w="4508" w:type="dxa"/>
          </w:tcPr>
          <w:p w14:paraId="6E6D0FE7" w14:textId="77777777" w:rsidR="00C36708" w:rsidRDefault="00CE67CD">
            <w:pPr>
              <w:rPr>
                <w:rFonts w:ascii="Arial" w:eastAsia="Arial" w:hAnsi="Arial" w:cs="Arial"/>
              </w:rPr>
            </w:pPr>
            <w:r>
              <w:rPr>
                <w:rFonts w:ascii="Arial" w:eastAsia="Arial" w:hAnsi="Arial" w:cs="Arial"/>
              </w:rPr>
              <w:t>Maximum Marks</w:t>
            </w:r>
          </w:p>
        </w:tc>
        <w:tc>
          <w:tcPr>
            <w:tcW w:w="4843" w:type="dxa"/>
          </w:tcPr>
          <w:p w14:paraId="69081278" w14:textId="77777777" w:rsidR="00C36708" w:rsidRDefault="00CE67CD">
            <w:pPr>
              <w:rPr>
                <w:rFonts w:ascii="Arial" w:eastAsia="Arial" w:hAnsi="Arial" w:cs="Arial"/>
              </w:rPr>
            </w:pPr>
            <w:r>
              <w:rPr>
                <w:rFonts w:ascii="Arial" w:eastAsia="Arial" w:hAnsi="Arial" w:cs="Arial"/>
              </w:rPr>
              <w:t>4 Marks</w:t>
            </w:r>
          </w:p>
        </w:tc>
      </w:tr>
    </w:tbl>
    <w:p w14:paraId="63E5331D" w14:textId="77777777" w:rsidR="00C36708" w:rsidRDefault="00C36708">
      <w:pPr>
        <w:rPr>
          <w:rFonts w:ascii="Arial" w:eastAsia="Arial" w:hAnsi="Arial" w:cs="Arial"/>
          <w:b/>
        </w:rPr>
      </w:pPr>
    </w:p>
    <w:p w14:paraId="34C936DA" w14:textId="7BFC9A2A" w:rsidR="00C36708" w:rsidRDefault="00CE67CD">
      <w:pPr>
        <w:rPr>
          <w:rFonts w:ascii="Arial" w:eastAsia="Arial" w:hAnsi="Arial" w:cs="Arial"/>
          <w:b/>
        </w:rPr>
      </w:pPr>
      <w:r>
        <w:rPr>
          <w:rFonts w:ascii="Arial" w:eastAsia="Arial" w:hAnsi="Arial" w:cs="Arial"/>
          <w:b/>
        </w:rPr>
        <w:t>Technical Architecture:</w:t>
      </w:r>
    </w:p>
    <w:p w14:paraId="047CA9F7" w14:textId="09CF57A4" w:rsidR="00C36708" w:rsidRDefault="001F7B52">
      <w:pPr>
        <w:rPr>
          <w:rFonts w:ascii="Arial" w:eastAsia="Arial" w:hAnsi="Arial" w:cs="Arial"/>
          <w:b/>
        </w:rPr>
      </w:pPr>
      <w:r>
        <w:rPr>
          <w:rFonts w:eastAsia="Times New Roman"/>
        </w:rPr>
        <w:t xml:space="preserve">Technical Architecture for the Health AI Intelligent Assistant using IBM Granite involves a multi-layered design including a user interface accessible via web and mobile platforms with chat and voice support. The application backend manages API requests, user sessions, and integrates external services such as Gmail and LinkedIn for authentication. At the core, IBM Granite Foundation Models power the AI/ML layer for natural language understanding, medical question answering, and contextual symptom analysis. Data is stored securely using encrypted databases and cloud object storage with full compliance to HIPAA and GDPR standards. </w:t>
      </w:r>
      <w:r w:rsidR="00CE67CD">
        <w:rPr>
          <w:rFonts w:ascii="Arial" w:eastAsia="Arial" w:hAnsi="Arial" w:cs="Arial"/>
          <w:b/>
        </w:rPr>
        <w:t>Example: Order processing during pandemics for offline mode</w:t>
      </w:r>
    </w:p>
    <w:p w14:paraId="3D910EB8" w14:textId="77777777" w:rsidR="00C36708" w:rsidRDefault="00CE67CD">
      <w:pPr>
        <w:rPr>
          <w:rFonts w:ascii="Arial" w:eastAsia="Arial" w:hAnsi="Arial" w:cs="Arial"/>
          <w:b/>
        </w:rPr>
      </w:pPr>
      <w:r>
        <w:rPr>
          <w:noProof/>
        </w:rPr>
        <mc:AlternateContent>
          <mc:Choice Requires="wps">
            <w:drawing>
              <wp:anchor distT="0" distB="0" distL="114300" distR="114300" simplePos="0" relativeHeight="251658240" behindDoc="0" locked="0" layoutInCell="1" hidden="0" allowOverlap="1" wp14:anchorId="50C0C2F2" wp14:editId="0E039AC1">
                <wp:simplePos x="0" y="0"/>
                <wp:positionH relativeFrom="column">
                  <wp:posOffset>4292600</wp:posOffset>
                </wp:positionH>
                <wp:positionV relativeFrom="paragraph">
                  <wp:posOffset>203200</wp:posOffset>
                </wp:positionV>
                <wp:extent cx="4759325" cy="2632075"/>
                <wp:effectExtent l="0" t="0" r="0" b="0"/>
                <wp:wrapNone/>
                <wp:docPr id="11" name="Rectangle 11"/>
                <wp:cNvGraphicFramePr/>
                <a:graphic xmlns:a="http://schemas.openxmlformats.org/drawingml/2006/main">
                  <a:graphicData uri="http://schemas.microsoft.com/office/word/2010/wordprocessingShape">
                    <wps:wsp>
                      <wps:cNvSpPr/>
                      <wps:spPr>
                        <a:xfrm>
                          <a:off x="2971100" y="2468725"/>
                          <a:ext cx="4749800" cy="26225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3FCB045" w14:textId="77777777" w:rsidR="00C36708" w:rsidRDefault="00CE67CD">
                            <w:pPr>
                              <w:spacing w:line="258" w:lineRule="auto"/>
                              <w:textDirection w:val="btLr"/>
                            </w:pPr>
                            <w:r>
                              <w:rPr>
                                <w:color w:val="000000"/>
                              </w:rPr>
                              <w:t>Guidelines:</w:t>
                            </w:r>
                          </w:p>
                          <w:p w14:paraId="2003343D" w14:textId="77777777" w:rsidR="00C36708" w:rsidRDefault="00CE67CD">
                            <w:pPr>
                              <w:spacing w:after="0" w:line="240" w:lineRule="auto"/>
                              <w:ind w:left="360"/>
                              <w:textDirection w:val="btLr"/>
                            </w:pPr>
                            <w:r>
                              <w:rPr>
                                <w:rFonts w:ascii="Arial" w:eastAsia="Arial" w:hAnsi="Arial" w:cs="Arial"/>
                                <w:color w:val="000000"/>
                                <w:sz w:val="28"/>
                              </w:rPr>
                              <w:t>Include all the processes (As an application logic / Technology Block)</w:t>
                            </w:r>
                          </w:p>
                          <w:p w14:paraId="35F7D497" w14:textId="77777777" w:rsidR="00C36708" w:rsidRDefault="00CE67CD">
                            <w:pPr>
                              <w:spacing w:after="0" w:line="240" w:lineRule="auto"/>
                              <w:ind w:left="360"/>
                              <w:textDirection w:val="btLr"/>
                            </w:pPr>
                            <w:r>
                              <w:rPr>
                                <w:rFonts w:ascii="Arial" w:eastAsia="Arial" w:hAnsi="Arial" w:cs="Arial"/>
                                <w:color w:val="000000"/>
                                <w:sz w:val="28"/>
                              </w:rPr>
                              <w:t>Provide infrastructural demarcation (Local / Cloud)</w:t>
                            </w:r>
                          </w:p>
                          <w:p w14:paraId="7FA362D1" w14:textId="77777777" w:rsidR="00C36708" w:rsidRDefault="00CE67CD">
                            <w:pPr>
                              <w:spacing w:after="0" w:line="240" w:lineRule="auto"/>
                              <w:ind w:left="360"/>
                              <w:textDirection w:val="btLr"/>
                            </w:pPr>
                            <w:r>
                              <w:rPr>
                                <w:rFonts w:ascii="Arial" w:eastAsia="Arial" w:hAnsi="Arial" w:cs="Arial"/>
                                <w:color w:val="000000"/>
                                <w:sz w:val="28"/>
                              </w:rPr>
                              <w:t>Indicate external interfaces (third party API’s etc.)</w:t>
                            </w:r>
                          </w:p>
                          <w:p w14:paraId="3A12F472" w14:textId="77777777" w:rsidR="00C36708" w:rsidRDefault="00CE67CD">
                            <w:pPr>
                              <w:spacing w:after="0" w:line="240" w:lineRule="auto"/>
                              <w:ind w:left="360"/>
                              <w:textDirection w:val="btLr"/>
                            </w:pPr>
                            <w:r>
                              <w:rPr>
                                <w:rFonts w:ascii="Arial" w:eastAsia="Arial" w:hAnsi="Arial" w:cs="Arial"/>
                                <w:color w:val="000000"/>
                                <w:sz w:val="28"/>
                              </w:rPr>
                              <w:t>Indicate Data Storage components / services</w:t>
                            </w:r>
                          </w:p>
                          <w:p w14:paraId="0438914F" w14:textId="77777777" w:rsidR="00C36708" w:rsidRDefault="00CE67CD">
                            <w:pPr>
                              <w:spacing w:after="0" w:line="240" w:lineRule="auto"/>
                              <w:ind w:left="360"/>
                              <w:textDirection w:val="btLr"/>
                            </w:pPr>
                            <w:r>
                              <w:rPr>
                                <w:rFonts w:ascii="Arial" w:eastAsia="Arial" w:hAnsi="Arial" w:cs="Arial"/>
                                <w:color w:val="000000"/>
                                <w:sz w:val="28"/>
                              </w:rPr>
                              <w:t>Indicate interface to machine learning models (if applicable)</w:t>
                            </w:r>
                          </w:p>
                        </w:txbxContent>
                      </wps:txbx>
                      <wps:bodyPr spcFirstLastPara="1" wrap="square" lIns="91425" tIns="45700" rIns="91425" bIns="45700" anchor="t" anchorCtr="0">
                        <a:noAutofit/>
                      </wps:bodyPr>
                    </wps:wsp>
                  </a:graphicData>
                </a:graphic>
              </wp:anchor>
            </w:drawing>
          </mc:Choice>
          <mc:Fallback>
            <w:pict>
              <v:rect w14:anchorId="50C0C2F2" id="Rectangle 11" o:spid="_x0000_s1026" style="position:absolute;margin-left:338pt;margin-top:16pt;width:374.75pt;height:207.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" fillcolor="white [3201]">
                <v:stroke startarrowwidth="narrow" startarrowlength="short" endarrowwidth="narrow" endarrowlength="short" joinstyle="round"/>
                <v:textbox inset="2.53958mm,1.2694mm,2.53958mm,1.2694mm">
                  <w:txbxContent>
                    <w:p w14:paraId="53FCB045" w14:textId="77777777" w:rsidR="00C36708" w:rsidRDefault="00CE67CD">
                      <w:pPr>
                        <w:spacing w:line="258" w:lineRule="auto"/>
                        <w:textDirection w:val="btLr"/>
                      </w:pPr>
                      <w:r>
                        <w:rPr>
                          <w:color w:val="000000"/>
                        </w:rPr>
                        <w:t>Guidelines:</w:t>
                      </w:r>
                    </w:p>
                    <w:p w14:paraId="2003343D" w14:textId="77777777" w:rsidR="00C36708" w:rsidRDefault="00CE67CD">
                      <w:pPr>
                        <w:spacing w:after="0" w:line="240" w:lineRule="auto"/>
                        <w:ind w:left="360"/>
                        <w:textDirection w:val="btLr"/>
                      </w:pPr>
                      <w:r>
                        <w:rPr>
                          <w:rFonts w:ascii="Arial" w:eastAsia="Arial" w:hAnsi="Arial" w:cs="Arial"/>
                          <w:color w:val="000000"/>
                          <w:sz w:val="28"/>
                        </w:rPr>
                        <w:t>Include all the processes (As an application logic / Technology Block)</w:t>
                      </w:r>
                    </w:p>
                    <w:p w14:paraId="35F7D497" w14:textId="77777777" w:rsidR="00C36708" w:rsidRDefault="00CE67CD">
                      <w:pPr>
                        <w:spacing w:after="0" w:line="240" w:lineRule="auto"/>
                        <w:ind w:left="360"/>
                        <w:textDirection w:val="btLr"/>
                      </w:pPr>
                      <w:r>
                        <w:rPr>
                          <w:rFonts w:ascii="Arial" w:eastAsia="Arial" w:hAnsi="Arial" w:cs="Arial"/>
                          <w:color w:val="000000"/>
                          <w:sz w:val="28"/>
                        </w:rPr>
                        <w:t>Provide infrastructural demarcation (Local / Cloud)</w:t>
                      </w:r>
                    </w:p>
                    <w:p w14:paraId="7FA362D1" w14:textId="77777777" w:rsidR="00C36708" w:rsidRDefault="00CE67CD">
                      <w:pPr>
                        <w:spacing w:after="0" w:line="240" w:lineRule="auto"/>
                        <w:ind w:left="360"/>
                        <w:textDirection w:val="btLr"/>
                      </w:pPr>
                      <w:r>
                        <w:rPr>
                          <w:rFonts w:ascii="Arial" w:eastAsia="Arial" w:hAnsi="Arial" w:cs="Arial"/>
                          <w:color w:val="000000"/>
                          <w:sz w:val="28"/>
                        </w:rPr>
                        <w:t>Indicate external interfaces (third party API’s etc.)</w:t>
                      </w:r>
                    </w:p>
                    <w:p w14:paraId="3A12F472" w14:textId="77777777" w:rsidR="00C36708" w:rsidRDefault="00CE67CD">
                      <w:pPr>
                        <w:spacing w:after="0" w:line="240" w:lineRule="auto"/>
                        <w:ind w:left="360"/>
                        <w:textDirection w:val="btLr"/>
                      </w:pPr>
                      <w:r>
                        <w:rPr>
                          <w:rFonts w:ascii="Arial" w:eastAsia="Arial" w:hAnsi="Arial" w:cs="Arial"/>
                          <w:color w:val="000000"/>
                          <w:sz w:val="28"/>
                        </w:rPr>
                        <w:t>Indicate Data Storage components / services</w:t>
                      </w:r>
                    </w:p>
                    <w:p w14:paraId="0438914F" w14:textId="77777777" w:rsidR="00C36708" w:rsidRDefault="00CE67CD">
                      <w:pPr>
                        <w:spacing w:after="0" w:line="240" w:lineRule="auto"/>
                        <w:ind w:left="360"/>
                        <w:textDirection w:val="btLr"/>
                      </w:pPr>
                      <w:r>
                        <w:rPr>
                          <w:rFonts w:ascii="Arial" w:eastAsia="Arial" w:hAnsi="Arial" w:cs="Arial"/>
                          <w:color w:val="000000"/>
                          <w:sz w:val="28"/>
                        </w:rPr>
                        <w:t>Indicate interface to machine learning models (if applicable)</w:t>
                      </w:r>
                    </w:p>
                  </w:txbxContent>
                </v:textbox>
              </v:rect>
            </w:pict>
          </mc:Fallback>
        </mc:AlternateContent>
      </w:r>
    </w:p>
    <w:p w14:paraId="00EE8635" w14:textId="77777777" w:rsidR="00C36708" w:rsidRDefault="00CE67CD">
      <w:pPr>
        <w:rPr>
          <w:rFonts w:ascii="Arial" w:eastAsia="Arial" w:hAnsi="Arial" w:cs="Arial"/>
          <w:b/>
        </w:rPr>
      </w:pPr>
      <w:r>
        <w:rPr>
          <w:noProof/>
        </w:rPr>
        <w:drawing>
          <wp:anchor distT="0" distB="0" distL="114300" distR="114300" simplePos="0" relativeHeight="251659264" behindDoc="0" locked="0" layoutInCell="1" hidden="0" allowOverlap="1" wp14:anchorId="3B54939D" wp14:editId="36AFBC09">
            <wp:simplePos x="0" y="0"/>
            <wp:positionH relativeFrom="column">
              <wp:posOffset>1</wp:posOffset>
            </wp:positionH>
            <wp:positionV relativeFrom="paragraph">
              <wp:posOffset>0</wp:posOffset>
            </wp:positionV>
            <wp:extent cx="4326550" cy="2482850"/>
            <wp:effectExtent l="0" t="0" r="0" b="0"/>
            <wp:wrapSquare wrapText="bothSides" distT="0" distB="0" distL="114300" distR="114300"/>
            <wp:docPr id="12" name="image1.png" descr="flow"/>
            <wp:cNvGraphicFramePr/>
            <a:graphic xmlns:a="http://schemas.openxmlformats.org/drawingml/2006/main">
              <a:graphicData uri="http://schemas.openxmlformats.org/drawingml/2006/picture">
                <pic:pic xmlns:pic="http://schemas.openxmlformats.org/drawingml/2006/picture">
                  <pic:nvPicPr>
                    <pic:cNvPr id="0" name="image1.png" descr="flow"/>
                    <pic:cNvPicPr preferRelativeResize="0"/>
                  </pic:nvPicPr>
                  <pic:blipFill>
                    <a:blip r:embed="rId6"/>
                    <a:srcRect/>
                    <a:stretch>
                      <a:fillRect/>
                    </a:stretch>
                  </pic:blipFill>
                  <pic:spPr>
                    <a:xfrm>
                      <a:off x="0" y="0"/>
                      <a:ext cx="4326550" cy="2482850"/>
                    </a:xfrm>
                    <a:prstGeom prst="rect">
                      <a:avLst/>
                    </a:prstGeom>
                    <a:ln/>
                  </pic:spPr>
                </pic:pic>
              </a:graphicData>
            </a:graphic>
          </wp:anchor>
        </w:drawing>
      </w:r>
    </w:p>
    <w:p w14:paraId="599F5F2B" w14:textId="77777777" w:rsidR="00C36708" w:rsidRDefault="00CE67CD">
      <w:pPr>
        <w:tabs>
          <w:tab w:val="left" w:pos="2320"/>
        </w:tabs>
        <w:rPr>
          <w:rFonts w:ascii="Arial" w:eastAsia="Arial" w:hAnsi="Arial" w:cs="Arial"/>
          <w:b/>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br/>
      </w:r>
    </w:p>
    <w:p w14:paraId="5212CC23" w14:textId="77777777" w:rsidR="00C36708" w:rsidRDefault="00C36708">
      <w:pPr>
        <w:tabs>
          <w:tab w:val="left" w:pos="2320"/>
        </w:tabs>
        <w:rPr>
          <w:rFonts w:ascii="Arial" w:eastAsia="Arial" w:hAnsi="Arial" w:cs="Arial"/>
          <w:b/>
        </w:rPr>
      </w:pPr>
    </w:p>
    <w:p w14:paraId="362E4603" w14:textId="77777777" w:rsidR="00C36708" w:rsidRDefault="00CE67CD">
      <w:pPr>
        <w:tabs>
          <w:tab w:val="left" w:pos="2320"/>
        </w:tabs>
        <w:rPr>
          <w:rFonts w:ascii="Arial" w:eastAsia="Arial" w:hAnsi="Arial" w:cs="Arial"/>
          <w:b/>
        </w:rPr>
      </w:pPr>
      <w:r>
        <w:rPr>
          <w:rFonts w:ascii="Arial" w:eastAsia="Arial" w:hAnsi="Arial" w:cs="Arial"/>
          <w:b/>
        </w:rPr>
        <w:t>Table-1 : Components &amp; Technologies:</w:t>
      </w:r>
    </w:p>
    <w:tbl>
      <w:tblPr>
        <w:tblStyle w:val="a0"/>
        <w:tblW w:w="14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4"/>
        <w:gridCol w:w="4006"/>
        <w:gridCol w:w="5218"/>
        <w:gridCol w:w="4135"/>
      </w:tblGrid>
      <w:tr w:rsidR="00C36708" w14:paraId="2051C9AB" w14:textId="77777777">
        <w:trPr>
          <w:trHeight w:val="398"/>
        </w:trPr>
        <w:tc>
          <w:tcPr>
            <w:tcW w:w="834" w:type="dxa"/>
          </w:tcPr>
          <w:p w14:paraId="2840BF20" w14:textId="77777777" w:rsidR="00C36708" w:rsidRDefault="00CE67CD">
            <w:pPr>
              <w:tabs>
                <w:tab w:val="left" w:pos="2320"/>
              </w:tabs>
              <w:rPr>
                <w:rFonts w:ascii="Arial" w:eastAsia="Arial" w:hAnsi="Arial" w:cs="Arial"/>
                <w:b/>
              </w:rPr>
            </w:pPr>
            <w:r>
              <w:rPr>
                <w:rFonts w:ascii="Arial" w:eastAsia="Arial" w:hAnsi="Arial" w:cs="Arial"/>
                <w:b/>
              </w:rPr>
              <w:lastRenderedPageBreak/>
              <w:t>S.No</w:t>
            </w:r>
          </w:p>
        </w:tc>
        <w:tc>
          <w:tcPr>
            <w:tcW w:w="4006" w:type="dxa"/>
          </w:tcPr>
          <w:p w14:paraId="56F106E4" w14:textId="77777777" w:rsidR="00C36708" w:rsidRDefault="00CE67CD">
            <w:pPr>
              <w:tabs>
                <w:tab w:val="left" w:pos="2320"/>
              </w:tabs>
              <w:rPr>
                <w:rFonts w:ascii="Arial" w:eastAsia="Arial" w:hAnsi="Arial" w:cs="Arial"/>
                <w:b/>
              </w:rPr>
            </w:pPr>
            <w:r>
              <w:rPr>
                <w:rFonts w:ascii="Arial" w:eastAsia="Arial" w:hAnsi="Arial" w:cs="Arial"/>
                <w:b/>
              </w:rPr>
              <w:t>Component</w:t>
            </w:r>
          </w:p>
        </w:tc>
        <w:tc>
          <w:tcPr>
            <w:tcW w:w="5218" w:type="dxa"/>
          </w:tcPr>
          <w:p w14:paraId="77A2319D" w14:textId="77777777" w:rsidR="00C36708" w:rsidRDefault="00CE67CD">
            <w:pPr>
              <w:tabs>
                <w:tab w:val="left" w:pos="2320"/>
              </w:tabs>
              <w:rPr>
                <w:rFonts w:ascii="Arial" w:eastAsia="Arial" w:hAnsi="Arial" w:cs="Arial"/>
                <w:b/>
              </w:rPr>
            </w:pPr>
            <w:r>
              <w:rPr>
                <w:rFonts w:ascii="Arial" w:eastAsia="Arial" w:hAnsi="Arial" w:cs="Arial"/>
                <w:b/>
              </w:rPr>
              <w:t>Description</w:t>
            </w:r>
          </w:p>
        </w:tc>
        <w:tc>
          <w:tcPr>
            <w:tcW w:w="4135" w:type="dxa"/>
          </w:tcPr>
          <w:p w14:paraId="24565D9B" w14:textId="77777777" w:rsidR="00C36708" w:rsidRDefault="00CE67CD">
            <w:pPr>
              <w:tabs>
                <w:tab w:val="left" w:pos="2320"/>
              </w:tabs>
              <w:rPr>
                <w:rFonts w:ascii="Arial" w:eastAsia="Arial" w:hAnsi="Arial" w:cs="Arial"/>
                <w:b/>
              </w:rPr>
            </w:pPr>
            <w:r>
              <w:rPr>
                <w:rFonts w:ascii="Arial" w:eastAsia="Arial" w:hAnsi="Arial" w:cs="Arial"/>
                <w:b/>
              </w:rPr>
              <w:t>Technology</w:t>
            </w:r>
          </w:p>
        </w:tc>
      </w:tr>
      <w:tr w:rsidR="00C36708" w14:paraId="0677A914" w14:textId="77777777">
        <w:trPr>
          <w:trHeight w:val="489"/>
        </w:trPr>
        <w:tc>
          <w:tcPr>
            <w:tcW w:w="834" w:type="dxa"/>
          </w:tcPr>
          <w:p w14:paraId="7CB26E19" w14:textId="77777777" w:rsidR="00C36708" w:rsidRDefault="00C36708">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6436B223" w14:textId="77777777" w:rsidR="00C36708" w:rsidRDefault="00CE67CD">
            <w:pPr>
              <w:tabs>
                <w:tab w:val="left" w:pos="2320"/>
              </w:tabs>
              <w:rPr>
                <w:rFonts w:ascii="Arial" w:eastAsia="Arial" w:hAnsi="Arial" w:cs="Arial"/>
              </w:rPr>
            </w:pPr>
            <w:r>
              <w:rPr>
                <w:rFonts w:ascii="Arial" w:eastAsia="Arial" w:hAnsi="Arial" w:cs="Arial"/>
              </w:rPr>
              <w:t>User Interface</w:t>
            </w:r>
          </w:p>
        </w:tc>
        <w:tc>
          <w:tcPr>
            <w:tcW w:w="5218" w:type="dxa"/>
          </w:tcPr>
          <w:p w14:paraId="215CC8B3" w14:textId="77777777" w:rsidR="00C36708" w:rsidRDefault="00CE67CD">
            <w:pPr>
              <w:tabs>
                <w:tab w:val="left" w:pos="2320"/>
              </w:tabs>
              <w:rPr>
                <w:rFonts w:ascii="Arial" w:eastAsia="Arial" w:hAnsi="Arial" w:cs="Arial"/>
              </w:rPr>
            </w:pPr>
            <w:r>
              <w:rPr>
                <w:rFonts w:ascii="Arial" w:eastAsia="Arial" w:hAnsi="Arial" w:cs="Arial"/>
              </w:rPr>
              <w:t>How user interacts with application e.g.</w:t>
            </w:r>
          </w:p>
          <w:p w14:paraId="7F8C48A6" w14:textId="77777777" w:rsidR="00C36708" w:rsidRDefault="00CE67CD">
            <w:pPr>
              <w:tabs>
                <w:tab w:val="left" w:pos="2320"/>
              </w:tabs>
              <w:rPr>
                <w:rFonts w:ascii="Arial" w:eastAsia="Arial" w:hAnsi="Arial" w:cs="Arial"/>
              </w:rPr>
            </w:pPr>
            <w:r>
              <w:rPr>
                <w:rFonts w:ascii="Arial" w:eastAsia="Arial" w:hAnsi="Arial" w:cs="Arial"/>
              </w:rPr>
              <w:t>Web UI, Mobile App, Chatbot etc.</w:t>
            </w:r>
          </w:p>
        </w:tc>
        <w:tc>
          <w:tcPr>
            <w:tcW w:w="4135" w:type="dxa"/>
          </w:tcPr>
          <w:p w14:paraId="43CC0F67" w14:textId="77777777" w:rsidR="00C36708" w:rsidRDefault="00CE67CD">
            <w:pPr>
              <w:tabs>
                <w:tab w:val="left" w:pos="2320"/>
              </w:tabs>
              <w:rPr>
                <w:rFonts w:ascii="Arial" w:eastAsia="Arial" w:hAnsi="Arial" w:cs="Arial"/>
              </w:rPr>
            </w:pPr>
            <w:r>
              <w:rPr>
                <w:rFonts w:ascii="Arial" w:eastAsia="Arial" w:hAnsi="Arial" w:cs="Arial"/>
              </w:rPr>
              <w:t>HTML, CSS, JavaScript / Angular Js / React Js etc.</w:t>
            </w:r>
          </w:p>
        </w:tc>
      </w:tr>
      <w:tr w:rsidR="00C36708" w14:paraId="190ECE23" w14:textId="77777777">
        <w:trPr>
          <w:trHeight w:val="470"/>
        </w:trPr>
        <w:tc>
          <w:tcPr>
            <w:tcW w:w="834" w:type="dxa"/>
          </w:tcPr>
          <w:p w14:paraId="379E22C2" w14:textId="77777777" w:rsidR="00C36708" w:rsidRDefault="00C36708">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48A832AF" w14:textId="77777777" w:rsidR="00C36708" w:rsidRDefault="00CE67CD">
            <w:pPr>
              <w:tabs>
                <w:tab w:val="left" w:pos="2320"/>
              </w:tabs>
              <w:rPr>
                <w:rFonts w:ascii="Arial" w:eastAsia="Arial" w:hAnsi="Arial" w:cs="Arial"/>
              </w:rPr>
            </w:pPr>
            <w:r>
              <w:rPr>
                <w:rFonts w:ascii="Arial" w:eastAsia="Arial" w:hAnsi="Arial" w:cs="Arial"/>
              </w:rPr>
              <w:t>Application Logic-1</w:t>
            </w:r>
          </w:p>
        </w:tc>
        <w:tc>
          <w:tcPr>
            <w:tcW w:w="5218" w:type="dxa"/>
          </w:tcPr>
          <w:p w14:paraId="77AD44FA" w14:textId="77777777" w:rsidR="00C36708" w:rsidRDefault="00CE67CD">
            <w:pPr>
              <w:tabs>
                <w:tab w:val="left" w:pos="2320"/>
              </w:tabs>
              <w:rPr>
                <w:rFonts w:ascii="Arial" w:eastAsia="Arial" w:hAnsi="Arial" w:cs="Arial"/>
              </w:rPr>
            </w:pPr>
            <w:r>
              <w:rPr>
                <w:rFonts w:ascii="Arial" w:eastAsia="Arial" w:hAnsi="Arial" w:cs="Arial"/>
              </w:rPr>
              <w:t>Logic for a process in the application</w:t>
            </w:r>
          </w:p>
        </w:tc>
        <w:tc>
          <w:tcPr>
            <w:tcW w:w="4135" w:type="dxa"/>
          </w:tcPr>
          <w:p w14:paraId="4D3C301E" w14:textId="77777777" w:rsidR="00C36708" w:rsidRDefault="00CE67CD">
            <w:pPr>
              <w:tabs>
                <w:tab w:val="left" w:pos="2320"/>
              </w:tabs>
              <w:rPr>
                <w:rFonts w:ascii="Arial" w:eastAsia="Arial" w:hAnsi="Arial" w:cs="Arial"/>
              </w:rPr>
            </w:pPr>
            <w:r>
              <w:rPr>
                <w:rFonts w:ascii="Arial" w:eastAsia="Arial" w:hAnsi="Arial" w:cs="Arial"/>
              </w:rPr>
              <w:t xml:space="preserve">Java / Python </w:t>
            </w:r>
          </w:p>
        </w:tc>
      </w:tr>
      <w:tr w:rsidR="00C36708" w14:paraId="35AF693E" w14:textId="77777777">
        <w:trPr>
          <w:trHeight w:val="470"/>
        </w:trPr>
        <w:tc>
          <w:tcPr>
            <w:tcW w:w="834" w:type="dxa"/>
          </w:tcPr>
          <w:p w14:paraId="6806C305" w14:textId="77777777" w:rsidR="00C36708" w:rsidRDefault="00C36708">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66747A65" w14:textId="77777777" w:rsidR="00C36708" w:rsidRDefault="00CE67CD">
            <w:pPr>
              <w:tabs>
                <w:tab w:val="left" w:pos="2320"/>
              </w:tabs>
              <w:rPr>
                <w:rFonts w:ascii="Arial" w:eastAsia="Arial" w:hAnsi="Arial" w:cs="Arial"/>
              </w:rPr>
            </w:pPr>
            <w:r>
              <w:rPr>
                <w:rFonts w:ascii="Arial" w:eastAsia="Arial" w:hAnsi="Arial" w:cs="Arial"/>
              </w:rPr>
              <w:t>Application Logic-2</w:t>
            </w:r>
          </w:p>
        </w:tc>
        <w:tc>
          <w:tcPr>
            <w:tcW w:w="5218" w:type="dxa"/>
          </w:tcPr>
          <w:p w14:paraId="1D885DE5" w14:textId="77777777" w:rsidR="00C36708" w:rsidRDefault="00CE67CD">
            <w:pPr>
              <w:tabs>
                <w:tab w:val="left" w:pos="2320"/>
              </w:tabs>
              <w:rPr>
                <w:rFonts w:ascii="Arial" w:eastAsia="Arial" w:hAnsi="Arial" w:cs="Arial"/>
              </w:rPr>
            </w:pPr>
            <w:r>
              <w:rPr>
                <w:rFonts w:ascii="Arial" w:eastAsia="Arial" w:hAnsi="Arial" w:cs="Arial"/>
              </w:rPr>
              <w:t>Logic for a process in the application</w:t>
            </w:r>
          </w:p>
        </w:tc>
        <w:tc>
          <w:tcPr>
            <w:tcW w:w="4135" w:type="dxa"/>
          </w:tcPr>
          <w:p w14:paraId="1386CE92" w14:textId="77777777" w:rsidR="00C36708" w:rsidRDefault="00CE67CD">
            <w:pPr>
              <w:tabs>
                <w:tab w:val="left" w:pos="2320"/>
              </w:tabs>
              <w:rPr>
                <w:rFonts w:ascii="Arial" w:eastAsia="Arial" w:hAnsi="Arial" w:cs="Arial"/>
              </w:rPr>
            </w:pPr>
            <w:r>
              <w:rPr>
                <w:rFonts w:ascii="Arial" w:eastAsia="Arial" w:hAnsi="Arial" w:cs="Arial"/>
              </w:rPr>
              <w:t xml:space="preserve">IBM Watson STT service </w:t>
            </w:r>
          </w:p>
        </w:tc>
      </w:tr>
      <w:tr w:rsidR="00C36708" w14:paraId="7DE80FCB" w14:textId="77777777">
        <w:trPr>
          <w:trHeight w:val="470"/>
        </w:trPr>
        <w:tc>
          <w:tcPr>
            <w:tcW w:w="834" w:type="dxa"/>
          </w:tcPr>
          <w:p w14:paraId="25653DD3" w14:textId="77777777" w:rsidR="00C36708" w:rsidRDefault="00C36708">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38019A60" w14:textId="77777777" w:rsidR="00C36708" w:rsidRDefault="00CE67CD">
            <w:pPr>
              <w:tabs>
                <w:tab w:val="left" w:pos="2320"/>
              </w:tabs>
              <w:rPr>
                <w:rFonts w:ascii="Arial" w:eastAsia="Arial" w:hAnsi="Arial" w:cs="Arial"/>
              </w:rPr>
            </w:pPr>
            <w:r>
              <w:rPr>
                <w:rFonts w:ascii="Arial" w:eastAsia="Arial" w:hAnsi="Arial" w:cs="Arial"/>
              </w:rPr>
              <w:t>Application Logic-3</w:t>
            </w:r>
          </w:p>
        </w:tc>
        <w:tc>
          <w:tcPr>
            <w:tcW w:w="5218" w:type="dxa"/>
          </w:tcPr>
          <w:p w14:paraId="308C1CBC" w14:textId="77777777" w:rsidR="00C36708" w:rsidRDefault="00CE67CD">
            <w:pPr>
              <w:tabs>
                <w:tab w:val="left" w:pos="2320"/>
              </w:tabs>
              <w:rPr>
                <w:rFonts w:ascii="Arial" w:eastAsia="Arial" w:hAnsi="Arial" w:cs="Arial"/>
              </w:rPr>
            </w:pPr>
            <w:r>
              <w:rPr>
                <w:rFonts w:ascii="Arial" w:eastAsia="Arial" w:hAnsi="Arial" w:cs="Arial"/>
              </w:rPr>
              <w:t>Logic for a process in the application</w:t>
            </w:r>
          </w:p>
        </w:tc>
        <w:tc>
          <w:tcPr>
            <w:tcW w:w="4135" w:type="dxa"/>
          </w:tcPr>
          <w:p w14:paraId="0A371332" w14:textId="77777777" w:rsidR="00C36708" w:rsidRDefault="00CE67CD">
            <w:pPr>
              <w:tabs>
                <w:tab w:val="left" w:pos="2320"/>
              </w:tabs>
              <w:rPr>
                <w:rFonts w:ascii="Arial" w:eastAsia="Arial" w:hAnsi="Arial" w:cs="Arial"/>
              </w:rPr>
            </w:pPr>
            <w:r>
              <w:rPr>
                <w:rFonts w:ascii="Arial" w:eastAsia="Arial" w:hAnsi="Arial" w:cs="Arial"/>
              </w:rPr>
              <w:t xml:space="preserve">IBM Watson Assistant </w:t>
            </w:r>
          </w:p>
        </w:tc>
      </w:tr>
      <w:tr w:rsidR="00C36708" w14:paraId="63A85DDF" w14:textId="77777777">
        <w:trPr>
          <w:trHeight w:val="489"/>
        </w:trPr>
        <w:tc>
          <w:tcPr>
            <w:tcW w:w="834" w:type="dxa"/>
          </w:tcPr>
          <w:p w14:paraId="4AB2EC83" w14:textId="77777777" w:rsidR="00C36708" w:rsidRDefault="00C36708">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4D282A8A" w14:textId="77777777" w:rsidR="00C36708" w:rsidRDefault="00CE67CD">
            <w:pPr>
              <w:tabs>
                <w:tab w:val="left" w:pos="2320"/>
              </w:tabs>
              <w:rPr>
                <w:rFonts w:ascii="Arial" w:eastAsia="Arial" w:hAnsi="Arial" w:cs="Arial"/>
              </w:rPr>
            </w:pPr>
            <w:r>
              <w:rPr>
                <w:rFonts w:ascii="Arial" w:eastAsia="Arial" w:hAnsi="Arial" w:cs="Arial"/>
              </w:rPr>
              <w:t>Database</w:t>
            </w:r>
          </w:p>
        </w:tc>
        <w:tc>
          <w:tcPr>
            <w:tcW w:w="5218" w:type="dxa"/>
          </w:tcPr>
          <w:p w14:paraId="18F4DEE1" w14:textId="77777777" w:rsidR="00C36708" w:rsidRDefault="00CE67CD">
            <w:pPr>
              <w:tabs>
                <w:tab w:val="left" w:pos="2320"/>
              </w:tabs>
              <w:rPr>
                <w:rFonts w:ascii="Arial" w:eastAsia="Arial" w:hAnsi="Arial" w:cs="Arial"/>
              </w:rPr>
            </w:pPr>
            <w:r>
              <w:rPr>
                <w:rFonts w:ascii="Arial" w:eastAsia="Arial" w:hAnsi="Arial" w:cs="Arial"/>
              </w:rPr>
              <w:t>Data Type, Configurations etc.</w:t>
            </w:r>
          </w:p>
        </w:tc>
        <w:tc>
          <w:tcPr>
            <w:tcW w:w="4135" w:type="dxa"/>
          </w:tcPr>
          <w:p w14:paraId="0517230D" w14:textId="77777777" w:rsidR="00C36708" w:rsidRDefault="00CE67CD">
            <w:pPr>
              <w:tabs>
                <w:tab w:val="left" w:pos="2320"/>
              </w:tabs>
              <w:rPr>
                <w:rFonts w:ascii="Arial" w:eastAsia="Arial" w:hAnsi="Arial" w:cs="Arial"/>
              </w:rPr>
            </w:pPr>
            <w:r>
              <w:rPr>
                <w:rFonts w:ascii="Arial" w:eastAsia="Arial" w:hAnsi="Arial" w:cs="Arial"/>
              </w:rPr>
              <w:t>MySQL, NoSQL, etc.</w:t>
            </w:r>
          </w:p>
        </w:tc>
      </w:tr>
      <w:tr w:rsidR="00C36708" w14:paraId="1BEE0B61" w14:textId="77777777">
        <w:trPr>
          <w:trHeight w:val="489"/>
        </w:trPr>
        <w:tc>
          <w:tcPr>
            <w:tcW w:w="834" w:type="dxa"/>
          </w:tcPr>
          <w:p w14:paraId="4D261E09" w14:textId="77777777" w:rsidR="00C36708" w:rsidRDefault="00C36708">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4A5B19EF" w14:textId="77777777" w:rsidR="00C36708" w:rsidRDefault="00CE67CD">
            <w:pPr>
              <w:tabs>
                <w:tab w:val="left" w:pos="2320"/>
              </w:tabs>
              <w:rPr>
                <w:rFonts w:ascii="Arial" w:eastAsia="Arial" w:hAnsi="Arial" w:cs="Arial"/>
              </w:rPr>
            </w:pPr>
            <w:r>
              <w:rPr>
                <w:rFonts w:ascii="Arial" w:eastAsia="Arial" w:hAnsi="Arial" w:cs="Arial"/>
              </w:rPr>
              <w:t>Cloud Database</w:t>
            </w:r>
          </w:p>
        </w:tc>
        <w:tc>
          <w:tcPr>
            <w:tcW w:w="5218" w:type="dxa"/>
          </w:tcPr>
          <w:p w14:paraId="23FEB76C" w14:textId="77777777" w:rsidR="00C36708" w:rsidRDefault="00CE67CD">
            <w:pPr>
              <w:tabs>
                <w:tab w:val="left" w:pos="2320"/>
              </w:tabs>
              <w:rPr>
                <w:rFonts w:ascii="Arial" w:eastAsia="Arial" w:hAnsi="Arial" w:cs="Arial"/>
              </w:rPr>
            </w:pPr>
            <w:r>
              <w:rPr>
                <w:rFonts w:ascii="Arial" w:eastAsia="Arial" w:hAnsi="Arial" w:cs="Arial"/>
              </w:rPr>
              <w:t>Database Service on Cloud</w:t>
            </w:r>
          </w:p>
        </w:tc>
        <w:tc>
          <w:tcPr>
            <w:tcW w:w="4135" w:type="dxa"/>
          </w:tcPr>
          <w:p w14:paraId="7DCF7CA7" w14:textId="77777777" w:rsidR="00C36708" w:rsidRDefault="00CE67CD">
            <w:pPr>
              <w:tabs>
                <w:tab w:val="left" w:pos="2320"/>
              </w:tabs>
              <w:rPr>
                <w:rFonts w:ascii="Arial" w:eastAsia="Arial" w:hAnsi="Arial" w:cs="Arial"/>
              </w:rPr>
            </w:pPr>
            <w:r>
              <w:rPr>
                <w:rFonts w:ascii="Arial" w:eastAsia="Arial" w:hAnsi="Arial" w:cs="Arial"/>
              </w:rPr>
              <w:t>IBM DB2, IBM Cloudant etc.</w:t>
            </w:r>
          </w:p>
        </w:tc>
      </w:tr>
      <w:tr w:rsidR="00C36708" w14:paraId="3FDFE62E" w14:textId="77777777">
        <w:trPr>
          <w:trHeight w:val="489"/>
        </w:trPr>
        <w:tc>
          <w:tcPr>
            <w:tcW w:w="834" w:type="dxa"/>
          </w:tcPr>
          <w:p w14:paraId="163753B2" w14:textId="77777777" w:rsidR="00C36708" w:rsidRDefault="00C36708">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639283C4" w14:textId="77777777" w:rsidR="00C36708" w:rsidRDefault="00CE67CD">
            <w:pPr>
              <w:tabs>
                <w:tab w:val="left" w:pos="2320"/>
              </w:tabs>
              <w:rPr>
                <w:rFonts w:ascii="Arial" w:eastAsia="Arial" w:hAnsi="Arial" w:cs="Arial"/>
              </w:rPr>
            </w:pPr>
            <w:r>
              <w:rPr>
                <w:rFonts w:ascii="Arial" w:eastAsia="Arial" w:hAnsi="Arial" w:cs="Arial"/>
              </w:rPr>
              <w:t>File Storage</w:t>
            </w:r>
          </w:p>
        </w:tc>
        <w:tc>
          <w:tcPr>
            <w:tcW w:w="5218" w:type="dxa"/>
          </w:tcPr>
          <w:p w14:paraId="06D5E793" w14:textId="77777777" w:rsidR="00C36708" w:rsidRDefault="00CE67CD">
            <w:pPr>
              <w:tabs>
                <w:tab w:val="left" w:pos="2320"/>
              </w:tabs>
              <w:rPr>
                <w:rFonts w:ascii="Arial" w:eastAsia="Arial" w:hAnsi="Arial" w:cs="Arial"/>
              </w:rPr>
            </w:pPr>
            <w:r>
              <w:rPr>
                <w:rFonts w:ascii="Arial" w:eastAsia="Arial" w:hAnsi="Arial" w:cs="Arial"/>
              </w:rPr>
              <w:t>File storage requirements</w:t>
            </w:r>
          </w:p>
        </w:tc>
        <w:tc>
          <w:tcPr>
            <w:tcW w:w="4135" w:type="dxa"/>
          </w:tcPr>
          <w:p w14:paraId="57219F0F" w14:textId="77777777" w:rsidR="00C36708" w:rsidRDefault="00CE67CD">
            <w:pPr>
              <w:tabs>
                <w:tab w:val="left" w:pos="2320"/>
              </w:tabs>
              <w:rPr>
                <w:rFonts w:ascii="Arial" w:eastAsia="Arial" w:hAnsi="Arial" w:cs="Arial"/>
              </w:rPr>
            </w:pPr>
            <w:r>
              <w:rPr>
                <w:rFonts w:ascii="Arial" w:eastAsia="Arial" w:hAnsi="Arial" w:cs="Arial"/>
              </w:rPr>
              <w:t>IBM Block Storage or Other Storage Service or Local Filesystem</w:t>
            </w:r>
          </w:p>
        </w:tc>
      </w:tr>
      <w:tr w:rsidR="00C36708" w14:paraId="3E67BD2A" w14:textId="77777777">
        <w:trPr>
          <w:trHeight w:val="489"/>
        </w:trPr>
        <w:tc>
          <w:tcPr>
            <w:tcW w:w="834" w:type="dxa"/>
          </w:tcPr>
          <w:p w14:paraId="0B8E437D" w14:textId="77777777" w:rsidR="00C36708" w:rsidRDefault="00C36708">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6BBFBE8A" w14:textId="77777777" w:rsidR="00C36708" w:rsidRDefault="00CE67CD">
            <w:pPr>
              <w:tabs>
                <w:tab w:val="left" w:pos="2320"/>
              </w:tabs>
              <w:rPr>
                <w:rFonts w:ascii="Arial" w:eastAsia="Arial" w:hAnsi="Arial" w:cs="Arial"/>
              </w:rPr>
            </w:pPr>
            <w:r>
              <w:rPr>
                <w:rFonts w:ascii="Arial" w:eastAsia="Arial" w:hAnsi="Arial" w:cs="Arial"/>
              </w:rPr>
              <w:t>External API-1</w:t>
            </w:r>
          </w:p>
        </w:tc>
        <w:tc>
          <w:tcPr>
            <w:tcW w:w="5218" w:type="dxa"/>
          </w:tcPr>
          <w:p w14:paraId="35FDB3D0" w14:textId="77777777" w:rsidR="00C36708" w:rsidRDefault="00CE67CD">
            <w:pPr>
              <w:tabs>
                <w:tab w:val="left" w:pos="2320"/>
              </w:tabs>
              <w:rPr>
                <w:rFonts w:ascii="Arial" w:eastAsia="Arial" w:hAnsi="Arial" w:cs="Arial"/>
              </w:rPr>
            </w:pPr>
            <w:r>
              <w:rPr>
                <w:rFonts w:ascii="Arial" w:eastAsia="Arial" w:hAnsi="Arial" w:cs="Arial"/>
              </w:rPr>
              <w:t>Purpose of External API used in the application</w:t>
            </w:r>
          </w:p>
        </w:tc>
        <w:tc>
          <w:tcPr>
            <w:tcW w:w="4135" w:type="dxa"/>
          </w:tcPr>
          <w:p w14:paraId="60E7F9D1" w14:textId="77777777" w:rsidR="00C36708" w:rsidRDefault="00CE67CD">
            <w:pPr>
              <w:tabs>
                <w:tab w:val="left" w:pos="2320"/>
              </w:tabs>
              <w:rPr>
                <w:rFonts w:ascii="Arial" w:eastAsia="Arial" w:hAnsi="Arial" w:cs="Arial"/>
              </w:rPr>
            </w:pPr>
            <w:r>
              <w:rPr>
                <w:rFonts w:ascii="Arial" w:eastAsia="Arial" w:hAnsi="Arial" w:cs="Arial"/>
              </w:rPr>
              <w:t>IBM Weather API, etc.</w:t>
            </w:r>
          </w:p>
        </w:tc>
      </w:tr>
      <w:tr w:rsidR="00C36708" w14:paraId="75F8C7FF" w14:textId="77777777">
        <w:trPr>
          <w:trHeight w:val="489"/>
        </w:trPr>
        <w:tc>
          <w:tcPr>
            <w:tcW w:w="834" w:type="dxa"/>
          </w:tcPr>
          <w:p w14:paraId="2CD0BFDD" w14:textId="77777777" w:rsidR="00C36708" w:rsidRDefault="00C36708">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5F5D3F53" w14:textId="77777777" w:rsidR="00C36708" w:rsidRDefault="00CE67CD">
            <w:pPr>
              <w:tabs>
                <w:tab w:val="left" w:pos="2320"/>
              </w:tabs>
              <w:rPr>
                <w:rFonts w:ascii="Arial" w:eastAsia="Arial" w:hAnsi="Arial" w:cs="Arial"/>
              </w:rPr>
            </w:pPr>
            <w:r>
              <w:rPr>
                <w:rFonts w:ascii="Arial" w:eastAsia="Arial" w:hAnsi="Arial" w:cs="Arial"/>
              </w:rPr>
              <w:t>External API-2</w:t>
            </w:r>
          </w:p>
        </w:tc>
        <w:tc>
          <w:tcPr>
            <w:tcW w:w="5218" w:type="dxa"/>
          </w:tcPr>
          <w:p w14:paraId="17533C48" w14:textId="77777777" w:rsidR="00C36708" w:rsidRDefault="00CE67CD">
            <w:pPr>
              <w:tabs>
                <w:tab w:val="left" w:pos="2320"/>
              </w:tabs>
              <w:rPr>
                <w:rFonts w:ascii="Arial" w:eastAsia="Arial" w:hAnsi="Arial" w:cs="Arial"/>
              </w:rPr>
            </w:pPr>
            <w:r>
              <w:rPr>
                <w:rFonts w:ascii="Arial" w:eastAsia="Arial" w:hAnsi="Arial" w:cs="Arial"/>
              </w:rPr>
              <w:t>Purpose of External API used in the application</w:t>
            </w:r>
          </w:p>
        </w:tc>
        <w:tc>
          <w:tcPr>
            <w:tcW w:w="4135" w:type="dxa"/>
          </w:tcPr>
          <w:p w14:paraId="6F3C438F" w14:textId="77777777" w:rsidR="00C36708" w:rsidRDefault="00CE67CD">
            <w:pPr>
              <w:tabs>
                <w:tab w:val="left" w:pos="2320"/>
              </w:tabs>
              <w:rPr>
                <w:rFonts w:ascii="Arial" w:eastAsia="Arial" w:hAnsi="Arial" w:cs="Arial"/>
              </w:rPr>
            </w:pPr>
            <w:r>
              <w:rPr>
                <w:rFonts w:ascii="Arial" w:eastAsia="Arial" w:hAnsi="Arial" w:cs="Arial"/>
              </w:rPr>
              <w:t>Aadhar API, etc.</w:t>
            </w:r>
          </w:p>
        </w:tc>
      </w:tr>
      <w:tr w:rsidR="00C36708" w14:paraId="76103420" w14:textId="77777777">
        <w:trPr>
          <w:trHeight w:val="489"/>
        </w:trPr>
        <w:tc>
          <w:tcPr>
            <w:tcW w:w="834" w:type="dxa"/>
          </w:tcPr>
          <w:p w14:paraId="641D7600" w14:textId="77777777" w:rsidR="00C36708" w:rsidRDefault="00C36708">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5944BB49" w14:textId="77777777" w:rsidR="00C36708" w:rsidRDefault="00CE67CD">
            <w:pPr>
              <w:tabs>
                <w:tab w:val="left" w:pos="2320"/>
              </w:tabs>
              <w:rPr>
                <w:rFonts w:ascii="Arial" w:eastAsia="Arial" w:hAnsi="Arial" w:cs="Arial"/>
              </w:rPr>
            </w:pPr>
            <w:r>
              <w:rPr>
                <w:rFonts w:ascii="Arial" w:eastAsia="Arial" w:hAnsi="Arial" w:cs="Arial"/>
              </w:rPr>
              <w:t>Machine Learning Model</w:t>
            </w:r>
          </w:p>
        </w:tc>
        <w:tc>
          <w:tcPr>
            <w:tcW w:w="5218" w:type="dxa"/>
          </w:tcPr>
          <w:p w14:paraId="3CD1BED4" w14:textId="77777777" w:rsidR="00C36708" w:rsidRDefault="00CE67CD">
            <w:pPr>
              <w:tabs>
                <w:tab w:val="left" w:pos="2320"/>
              </w:tabs>
              <w:rPr>
                <w:rFonts w:ascii="Arial" w:eastAsia="Arial" w:hAnsi="Arial" w:cs="Arial"/>
              </w:rPr>
            </w:pPr>
            <w:r>
              <w:rPr>
                <w:rFonts w:ascii="Arial" w:eastAsia="Arial" w:hAnsi="Arial" w:cs="Arial"/>
              </w:rPr>
              <w:t>Purpose of Machine Learning Model</w:t>
            </w:r>
          </w:p>
        </w:tc>
        <w:tc>
          <w:tcPr>
            <w:tcW w:w="4135" w:type="dxa"/>
          </w:tcPr>
          <w:p w14:paraId="5592A6A7" w14:textId="77777777" w:rsidR="00C36708" w:rsidRDefault="00CE67CD">
            <w:pPr>
              <w:tabs>
                <w:tab w:val="left" w:pos="2320"/>
              </w:tabs>
              <w:rPr>
                <w:rFonts w:ascii="Arial" w:eastAsia="Arial" w:hAnsi="Arial" w:cs="Arial"/>
              </w:rPr>
            </w:pPr>
            <w:r>
              <w:rPr>
                <w:rFonts w:ascii="Arial" w:eastAsia="Arial" w:hAnsi="Arial" w:cs="Arial"/>
              </w:rPr>
              <w:t>Object Recognition Model, etc.</w:t>
            </w:r>
          </w:p>
        </w:tc>
      </w:tr>
      <w:tr w:rsidR="00C36708" w14:paraId="609C0835" w14:textId="77777777">
        <w:trPr>
          <w:trHeight w:val="489"/>
        </w:trPr>
        <w:tc>
          <w:tcPr>
            <w:tcW w:w="834" w:type="dxa"/>
          </w:tcPr>
          <w:p w14:paraId="66AC9932" w14:textId="77777777" w:rsidR="00C36708" w:rsidRDefault="00C36708">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067E10D3" w14:textId="77777777" w:rsidR="00C36708" w:rsidRDefault="00CE67CD">
            <w:pPr>
              <w:tabs>
                <w:tab w:val="left" w:pos="2320"/>
              </w:tabs>
              <w:rPr>
                <w:rFonts w:ascii="Arial" w:eastAsia="Arial" w:hAnsi="Arial" w:cs="Arial"/>
              </w:rPr>
            </w:pPr>
            <w:r>
              <w:rPr>
                <w:rFonts w:ascii="Arial" w:eastAsia="Arial" w:hAnsi="Arial" w:cs="Arial"/>
              </w:rPr>
              <w:t>Infrastructure (Server / Cloud)</w:t>
            </w:r>
          </w:p>
        </w:tc>
        <w:tc>
          <w:tcPr>
            <w:tcW w:w="5218" w:type="dxa"/>
          </w:tcPr>
          <w:p w14:paraId="2D581338" w14:textId="77777777" w:rsidR="00C36708" w:rsidRDefault="00CE67CD">
            <w:pPr>
              <w:tabs>
                <w:tab w:val="left" w:pos="2320"/>
              </w:tabs>
              <w:rPr>
                <w:rFonts w:ascii="Arial" w:eastAsia="Arial" w:hAnsi="Arial" w:cs="Arial"/>
              </w:rPr>
            </w:pPr>
            <w:r>
              <w:rPr>
                <w:rFonts w:ascii="Arial" w:eastAsia="Arial" w:hAnsi="Arial" w:cs="Arial"/>
              </w:rPr>
              <w:t>Application Deployment on Local System / Cloud</w:t>
            </w:r>
          </w:p>
          <w:p w14:paraId="26E61766" w14:textId="77777777" w:rsidR="00C36708" w:rsidRDefault="00CE67CD">
            <w:pPr>
              <w:tabs>
                <w:tab w:val="left" w:pos="2320"/>
              </w:tabs>
              <w:rPr>
                <w:rFonts w:ascii="Arial" w:eastAsia="Arial" w:hAnsi="Arial" w:cs="Arial"/>
              </w:rPr>
            </w:pPr>
            <w:r>
              <w:rPr>
                <w:rFonts w:ascii="Arial" w:eastAsia="Arial" w:hAnsi="Arial" w:cs="Arial"/>
              </w:rPr>
              <w:t>Local Server Configuration:</w:t>
            </w:r>
          </w:p>
          <w:p w14:paraId="641C658A" w14:textId="77777777" w:rsidR="00C36708" w:rsidRDefault="00CE67CD">
            <w:pPr>
              <w:tabs>
                <w:tab w:val="left" w:pos="2320"/>
              </w:tabs>
              <w:rPr>
                <w:rFonts w:ascii="Arial" w:eastAsia="Arial" w:hAnsi="Arial" w:cs="Arial"/>
              </w:rPr>
            </w:pPr>
            <w:r>
              <w:rPr>
                <w:rFonts w:ascii="Arial" w:eastAsia="Arial" w:hAnsi="Arial" w:cs="Arial"/>
              </w:rPr>
              <w:t xml:space="preserve">Cloud Server Configuration : </w:t>
            </w:r>
          </w:p>
        </w:tc>
        <w:tc>
          <w:tcPr>
            <w:tcW w:w="4135" w:type="dxa"/>
          </w:tcPr>
          <w:p w14:paraId="307055E5" w14:textId="77777777" w:rsidR="00C36708" w:rsidRDefault="00CE67CD">
            <w:pPr>
              <w:tabs>
                <w:tab w:val="left" w:pos="2320"/>
              </w:tabs>
              <w:rPr>
                <w:rFonts w:ascii="Arial" w:eastAsia="Arial" w:hAnsi="Arial" w:cs="Arial"/>
              </w:rPr>
            </w:pPr>
            <w:r>
              <w:rPr>
                <w:rFonts w:ascii="Arial" w:eastAsia="Arial" w:hAnsi="Arial" w:cs="Arial"/>
              </w:rPr>
              <w:t>Local, Cloud Foundry, Kubernetes, etc.</w:t>
            </w:r>
          </w:p>
        </w:tc>
      </w:tr>
    </w:tbl>
    <w:p w14:paraId="5CF3C72C" w14:textId="77777777" w:rsidR="00C36708" w:rsidRDefault="00C36708">
      <w:pPr>
        <w:tabs>
          <w:tab w:val="left" w:pos="2320"/>
        </w:tabs>
        <w:rPr>
          <w:rFonts w:ascii="Arial" w:eastAsia="Arial" w:hAnsi="Arial" w:cs="Arial"/>
          <w:b/>
        </w:rPr>
      </w:pPr>
    </w:p>
    <w:p w14:paraId="0F2CCEBC" w14:textId="77777777" w:rsidR="00C36708" w:rsidRDefault="00CE67CD">
      <w:pPr>
        <w:tabs>
          <w:tab w:val="left" w:pos="2320"/>
        </w:tabs>
        <w:rPr>
          <w:rFonts w:ascii="Arial" w:eastAsia="Arial" w:hAnsi="Arial" w:cs="Arial"/>
          <w:b/>
        </w:rPr>
      </w:pPr>
      <w:r>
        <w:rPr>
          <w:rFonts w:ascii="Arial" w:eastAsia="Arial" w:hAnsi="Arial" w:cs="Arial"/>
          <w:b/>
        </w:rPr>
        <w:t>Table-2: Application Characteristics:</w:t>
      </w:r>
    </w:p>
    <w:tbl>
      <w:tblPr>
        <w:tblStyle w:val="a1"/>
        <w:tblW w:w="14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6"/>
        <w:gridCol w:w="3969"/>
        <w:gridCol w:w="5170"/>
        <w:gridCol w:w="4097"/>
      </w:tblGrid>
      <w:tr w:rsidR="00C36708" w14:paraId="46542EFC" w14:textId="77777777">
        <w:trPr>
          <w:trHeight w:val="539"/>
          <w:tblHeader/>
        </w:trPr>
        <w:tc>
          <w:tcPr>
            <w:tcW w:w="826" w:type="dxa"/>
          </w:tcPr>
          <w:p w14:paraId="4503BD6A" w14:textId="77777777" w:rsidR="00C36708" w:rsidRDefault="00CE67CD">
            <w:pPr>
              <w:tabs>
                <w:tab w:val="left" w:pos="2320"/>
              </w:tabs>
              <w:rPr>
                <w:rFonts w:ascii="Arial" w:eastAsia="Arial" w:hAnsi="Arial" w:cs="Arial"/>
                <w:b/>
              </w:rPr>
            </w:pPr>
            <w:r>
              <w:rPr>
                <w:rFonts w:ascii="Arial" w:eastAsia="Arial" w:hAnsi="Arial" w:cs="Arial"/>
                <w:b/>
              </w:rPr>
              <w:t>S.No</w:t>
            </w:r>
          </w:p>
        </w:tc>
        <w:tc>
          <w:tcPr>
            <w:tcW w:w="3969" w:type="dxa"/>
          </w:tcPr>
          <w:p w14:paraId="3B867169" w14:textId="77777777" w:rsidR="00C36708" w:rsidRDefault="00CE67CD">
            <w:pPr>
              <w:tabs>
                <w:tab w:val="left" w:pos="2320"/>
              </w:tabs>
              <w:rPr>
                <w:rFonts w:ascii="Arial" w:eastAsia="Arial" w:hAnsi="Arial" w:cs="Arial"/>
                <w:b/>
              </w:rPr>
            </w:pPr>
            <w:r>
              <w:rPr>
                <w:rFonts w:ascii="Arial" w:eastAsia="Arial" w:hAnsi="Arial" w:cs="Arial"/>
                <w:b/>
              </w:rPr>
              <w:t>Characteristics</w:t>
            </w:r>
          </w:p>
        </w:tc>
        <w:tc>
          <w:tcPr>
            <w:tcW w:w="5170" w:type="dxa"/>
          </w:tcPr>
          <w:p w14:paraId="2FB9A42F" w14:textId="77777777" w:rsidR="00C36708" w:rsidRDefault="00CE67CD">
            <w:pPr>
              <w:tabs>
                <w:tab w:val="left" w:pos="2320"/>
              </w:tabs>
              <w:rPr>
                <w:rFonts w:ascii="Arial" w:eastAsia="Arial" w:hAnsi="Arial" w:cs="Arial"/>
                <w:b/>
              </w:rPr>
            </w:pPr>
            <w:r>
              <w:rPr>
                <w:rFonts w:ascii="Arial" w:eastAsia="Arial" w:hAnsi="Arial" w:cs="Arial"/>
                <w:b/>
              </w:rPr>
              <w:t>Description</w:t>
            </w:r>
          </w:p>
        </w:tc>
        <w:tc>
          <w:tcPr>
            <w:tcW w:w="4097" w:type="dxa"/>
          </w:tcPr>
          <w:p w14:paraId="7FDC6D25" w14:textId="77777777" w:rsidR="00C36708" w:rsidRDefault="00CE67CD">
            <w:pPr>
              <w:tabs>
                <w:tab w:val="left" w:pos="2320"/>
              </w:tabs>
              <w:rPr>
                <w:rFonts w:ascii="Arial" w:eastAsia="Arial" w:hAnsi="Arial" w:cs="Arial"/>
                <w:b/>
              </w:rPr>
            </w:pPr>
            <w:r>
              <w:rPr>
                <w:rFonts w:ascii="Arial" w:eastAsia="Arial" w:hAnsi="Arial" w:cs="Arial"/>
                <w:b/>
              </w:rPr>
              <w:t xml:space="preserve">Technology </w:t>
            </w:r>
          </w:p>
        </w:tc>
      </w:tr>
      <w:tr w:rsidR="00C36708" w14:paraId="1F11F638" w14:textId="77777777">
        <w:trPr>
          <w:trHeight w:val="229"/>
        </w:trPr>
        <w:tc>
          <w:tcPr>
            <w:tcW w:w="826" w:type="dxa"/>
          </w:tcPr>
          <w:p w14:paraId="269B4DD8" w14:textId="77777777" w:rsidR="00C36708" w:rsidRDefault="00C36708">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2F061835" w14:textId="77777777" w:rsidR="00C36708" w:rsidRDefault="00CE67CD">
            <w:pPr>
              <w:tabs>
                <w:tab w:val="left" w:pos="2320"/>
              </w:tabs>
              <w:rPr>
                <w:rFonts w:ascii="Arial" w:eastAsia="Arial" w:hAnsi="Arial" w:cs="Arial"/>
              </w:rPr>
            </w:pPr>
            <w:r>
              <w:rPr>
                <w:rFonts w:ascii="Arial" w:eastAsia="Arial" w:hAnsi="Arial" w:cs="Arial"/>
              </w:rPr>
              <w:t>Open-Source Frameworks</w:t>
            </w:r>
          </w:p>
        </w:tc>
        <w:tc>
          <w:tcPr>
            <w:tcW w:w="5170" w:type="dxa"/>
          </w:tcPr>
          <w:p w14:paraId="17DB80B3" w14:textId="77777777" w:rsidR="00C36708" w:rsidRDefault="00CE67CD">
            <w:pPr>
              <w:tabs>
                <w:tab w:val="left" w:pos="2320"/>
              </w:tabs>
              <w:rPr>
                <w:rFonts w:ascii="Arial" w:eastAsia="Arial" w:hAnsi="Arial" w:cs="Arial"/>
              </w:rPr>
            </w:pPr>
            <w:r>
              <w:rPr>
                <w:rFonts w:ascii="Arial" w:eastAsia="Arial" w:hAnsi="Arial" w:cs="Arial"/>
              </w:rPr>
              <w:t>List the open-source frameworks used</w:t>
            </w:r>
          </w:p>
        </w:tc>
        <w:tc>
          <w:tcPr>
            <w:tcW w:w="4097" w:type="dxa"/>
          </w:tcPr>
          <w:p w14:paraId="5AE50587" w14:textId="77777777" w:rsidR="00C36708" w:rsidRDefault="00CE67CD">
            <w:pPr>
              <w:tabs>
                <w:tab w:val="left" w:pos="2320"/>
              </w:tabs>
              <w:rPr>
                <w:rFonts w:ascii="Arial" w:eastAsia="Arial" w:hAnsi="Arial" w:cs="Arial"/>
              </w:rPr>
            </w:pPr>
            <w:r>
              <w:rPr>
                <w:rFonts w:ascii="Arial" w:eastAsia="Arial" w:hAnsi="Arial" w:cs="Arial"/>
              </w:rPr>
              <w:t>Technology of Opensource framework</w:t>
            </w:r>
          </w:p>
        </w:tc>
      </w:tr>
      <w:tr w:rsidR="00C36708" w14:paraId="0E70B8D7" w14:textId="77777777">
        <w:trPr>
          <w:trHeight w:val="229"/>
        </w:trPr>
        <w:tc>
          <w:tcPr>
            <w:tcW w:w="826" w:type="dxa"/>
          </w:tcPr>
          <w:p w14:paraId="0F1F8495" w14:textId="77777777" w:rsidR="00C36708" w:rsidRDefault="00C36708">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472E117C" w14:textId="77777777" w:rsidR="00C36708" w:rsidRDefault="00CE67CD">
            <w:pPr>
              <w:tabs>
                <w:tab w:val="left" w:pos="2320"/>
              </w:tabs>
              <w:rPr>
                <w:rFonts w:ascii="Arial" w:eastAsia="Arial" w:hAnsi="Arial" w:cs="Arial"/>
              </w:rPr>
            </w:pPr>
            <w:r>
              <w:rPr>
                <w:rFonts w:ascii="Arial" w:eastAsia="Arial" w:hAnsi="Arial" w:cs="Arial"/>
              </w:rPr>
              <w:t>Security Implementations</w:t>
            </w:r>
          </w:p>
        </w:tc>
        <w:tc>
          <w:tcPr>
            <w:tcW w:w="5170" w:type="dxa"/>
          </w:tcPr>
          <w:p w14:paraId="4D619537" w14:textId="77777777" w:rsidR="00C36708" w:rsidRDefault="00CE67CD">
            <w:pPr>
              <w:tabs>
                <w:tab w:val="left" w:pos="2320"/>
              </w:tabs>
              <w:rPr>
                <w:rFonts w:ascii="Arial" w:eastAsia="Arial" w:hAnsi="Arial" w:cs="Arial"/>
              </w:rPr>
            </w:pPr>
            <w:r>
              <w:rPr>
                <w:rFonts w:ascii="Arial" w:eastAsia="Arial" w:hAnsi="Arial" w:cs="Arial"/>
              </w:rPr>
              <w:t>List all the security / access controls implemented, use of firewalls etc.</w:t>
            </w:r>
          </w:p>
        </w:tc>
        <w:tc>
          <w:tcPr>
            <w:tcW w:w="4097" w:type="dxa"/>
          </w:tcPr>
          <w:p w14:paraId="33A650A6" w14:textId="77777777" w:rsidR="00C36708" w:rsidRDefault="00CE67CD">
            <w:pPr>
              <w:tabs>
                <w:tab w:val="left" w:pos="2320"/>
              </w:tabs>
              <w:rPr>
                <w:rFonts w:ascii="Arial" w:eastAsia="Arial" w:hAnsi="Arial" w:cs="Arial"/>
              </w:rPr>
            </w:pPr>
            <w:r>
              <w:rPr>
                <w:rFonts w:ascii="Arial" w:eastAsia="Arial" w:hAnsi="Arial" w:cs="Arial"/>
              </w:rPr>
              <w:t>e.g. SHA-256, Encryptions, IAM Controls, OWASP etc.</w:t>
            </w:r>
          </w:p>
        </w:tc>
      </w:tr>
      <w:tr w:rsidR="00C36708" w14:paraId="061CC5BF" w14:textId="77777777">
        <w:trPr>
          <w:trHeight w:val="229"/>
        </w:trPr>
        <w:tc>
          <w:tcPr>
            <w:tcW w:w="826" w:type="dxa"/>
          </w:tcPr>
          <w:p w14:paraId="156FBCFE" w14:textId="77777777" w:rsidR="00C36708" w:rsidRDefault="00C36708">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7AB2082E" w14:textId="77777777" w:rsidR="00C36708" w:rsidRDefault="00CE67CD">
            <w:pPr>
              <w:tabs>
                <w:tab w:val="left" w:pos="2320"/>
              </w:tabs>
              <w:rPr>
                <w:rFonts w:ascii="Arial" w:eastAsia="Arial" w:hAnsi="Arial" w:cs="Arial"/>
              </w:rPr>
            </w:pPr>
            <w:r>
              <w:rPr>
                <w:rFonts w:ascii="Arial" w:eastAsia="Arial" w:hAnsi="Arial" w:cs="Arial"/>
              </w:rPr>
              <w:t>Scalable Architecture</w:t>
            </w:r>
          </w:p>
        </w:tc>
        <w:tc>
          <w:tcPr>
            <w:tcW w:w="5170" w:type="dxa"/>
          </w:tcPr>
          <w:p w14:paraId="1AF0B77D" w14:textId="77777777" w:rsidR="00C36708" w:rsidRDefault="00CE67CD">
            <w:pPr>
              <w:tabs>
                <w:tab w:val="left" w:pos="2320"/>
              </w:tabs>
              <w:rPr>
                <w:rFonts w:ascii="Arial" w:eastAsia="Arial" w:hAnsi="Arial" w:cs="Arial"/>
              </w:rPr>
            </w:pPr>
            <w:r>
              <w:rPr>
                <w:rFonts w:ascii="Arial" w:eastAsia="Arial" w:hAnsi="Arial" w:cs="Arial"/>
              </w:rPr>
              <w:t>Justify the scalability of architecture (3 – tier, Micro-services)</w:t>
            </w:r>
          </w:p>
        </w:tc>
        <w:tc>
          <w:tcPr>
            <w:tcW w:w="4097" w:type="dxa"/>
          </w:tcPr>
          <w:p w14:paraId="1FBBE3BE" w14:textId="77777777" w:rsidR="00C36708" w:rsidRDefault="00CE67CD">
            <w:pPr>
              <w:tabs>
                <w:tab w:val="left" w:pos="2320"/>
              </w:tabs>
              <w:rPr>
                <w:rFonts w:ascii="Arial" w:eastAsia="Arial" w:hAnsi="Arial" w:cs="Arial"/>
              </w:rPr>
            </w:pPr>
            <w:r>
              <w:rPr>
                <w:rFonts w:ascii="Arial" w:eastAsia="Arial" w:hAnsi="Arial" w:cs="Arial"/>
              </w:rPr>
              <w:t>Technology used</w:t>
            </w:r>
          </w:p>
        </w:tc>
      </w:tr>
      <w:tr w:rsidR="00C36708" w14:paraId="6D7EC2BF" w14:textId="77777777">
        <w:trPr>
          <w:trHeight w:val="229"/>
        </w:trPr>
        <w:tc>
          <w:tcPr>
            <w:tcW w:w="826" w:type="dxa"/>
          </w:tcPr>
          <w:p w14:paraId="18DADC13" w14:textId="77777777" w:rsidR="00C36708" w:rsidRDefault="00C36708">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1F397469" w14:textId="77777777" w:rsidR="00C36708" w:rsidRDefault="00CE67CD">
            <w:pPr>
              <w:tabs>
                <w:tab w:val="left" w:pos="2320"/>
              </w:tabs>
              <w:rPr>
                <w:rFonts w:ascii="Arial" w:eastAsia="Arial" w:hAnsi="Arial" w:cs="Arial"/>
              </w:rPr>
            </w:pPr>
            <w:r>
              <w:rPr>
                <w:rFonts w:ascii="Arial" w:eastAsia="Arial" w:hAnsi="Arial" w:cs="Arial"/>
              </w:rPr>
              <w:t>Availability</w:t>
            </w:r>
          </w:p>
        </w:tc>
        <w:tc>
          <w:tcPr>
            <w:tcW w:w="5170" w:type="dxa"/>
          </w:tcPr>
          <w:p w14:paraId="7A3399C3" w14:textId="77777777" w:rsidR="00C36708" w:rsidRDefault="00CE67CD">
            <w:pPr>
              <w:tabs>
                <w:tab w:val="left" w:pos="2320"/>
              </w:tabs>
              <w:rPr>
                <w:rFonts w:ascii="Arial" w:eastAsia="Arial" w:hAnsi="Arial" w:cs="Arial"/>
              </w:rPr>
            </w:pPr>
            <w:r>
              <w:rPr>
                <w:rFonts w:ascii="Arial" w:eastAsia="Arial" w:hAnsi="Arial" w:cs="Arial"/>
              </w:rPr>
              <w:t>Justify the availability of application (e.g. use of load balancers, distributed servers etc.)</w:t>
            </w:r>
          </w:p>
        </w:tc>
        <w:tc>
          <w:tcPr>
            <w:tcW w:w="4097" w:type="dxa"/>
          </w:tcPr>
          <w:p w14:paraId="289EC1D5" w14:textId="77777777" w:rsidR="00C36708" w:rsidRDefault="00CE67CD">
            <w:pPr>
              <w:tabs>
                <w:tab w:val="left" w:pos="2320"/>
              </w:tabs>
              <w:rPr>
                <w:rFonts w:ascii="Arial" w:eastAsia="Arial" w:hAnsi="Arial" w:cs="Arial"/>
              </w:rPr>
            </w:pPr>
            <w:r>
              <w:rPr>
                <w:rFonts w:ascii="Arial" w:eastAsia="Arial" w:hAnsi="Arial" w:cs="Arial"/>
              </w:rPr>
              <w:t>Technology used</w:t>
            </w:r>
          </w:p>
        </w:tc>
      </w:tr>
      <w:tr w:rsidR="00C36708" w14:paraId="1C3EBE25" w14:textId="77777777">
        <w:trPr>
          <w:trHeight w:val="229"/>
        </w:trPr>
        <w:tc>
          <w:tcPr>
            <w:tcW w:w="826" w:type="dxa"/>
          </w:tcPr>
          <w:p w14:paraId="33020655" w14:textId="77777777" w:rsidR="00C36708" w:rsidRDefault="00C36708">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6FB9C8C3" w14:textId="77777777" w:rsidR="00C36708" w:rsidRDefault="00CE67CD">
            <w:pPr>
              <w:tabs>
                <w:tab w:val="left" w:pos="2320"/>
              </w:tabs>
              <w:rPr>
                <w:rFonts w:ascii="Arial" w:eastAsia="Arial" w:hAnsi="Arial" w:cs="Arial"/>
              </w:rPr>
            </w:pPr>
            <w:r>
              <w:rPr>
                <w:rFonts w:ascii="Arial" w:eastAsia="Arial" w:hAnsi="Arial" w:cs="Arial"/>
              </w:rPr>
              <w:t>Performance</w:t>
            </w:r>
          </w:p>
        </w:tc>
        <w:tc>
          <w:tcPr>
            <w:tcW w:w="5170" w:type="dxa"/>
          </w:tcPr>
          <w:p w14:paraId="4557D188" w14:textId="77777777" w:rsidR="00C36708" w:rsidRDefault="00CE67CD">
            <w:pPr>
              <w:tabs>
                <w:tab w:val="left" w:pos="2320"/>
              </w:tabs>
              <w:rPr>
                <w:rFonts w:ascii="Arial" w:eastAsia="Arial" w:hAnsi="Arial" w:cs="Arial"/>
              </w:rPr>
            </w:pPr>
            <w:r>
              <w:rPr>
                <w:rFonts w:ascii="Arial" w:eastAsia="Arial" w:hAnsi="Arial" w:cs="Arial"/>
              </w:rPr>
              <w:t>Design consideration for the performance of the application (number of requests per sec, use of Cache, use of CDN’s) etc.</w:t>
            </w:r>
          </w:p>
        </w:tc>
        <w:tc>
          <w:tcPr>
            <w:tcW w:w="4097" w:type="dxa"/>
          </w:tcPr>
          <w:p w14:paraId="550E2F70" w14:textId="77777777" w:rsidR="00C36708" w:rsidRDefault="00CE67CD">
            <w:pPr>
              <w:tabs>
                <w:tab w:val="left" w:pos="2320"/>
              </w:tabs>
              <w:rPr>
                <w:rFonts w:ascii="Arial" w:eastAsia="Arial" w:hAnsi="Arial" w:cs="Arial"/>
              </w:rPr>
            </w:pPr>
            <w:r>
              <w:rPr>
                <w:rFonts w:ascii="Arial" w:eastAsia="Arial" w:hAnsi="Arial" w:cs="Arial"/>
              </w:rPr>
              <w:t>Technology used</w:t>
            </w:r>
          </w:p>
        </w:tc>
      </w:tr>
    </w:tbl>
    <w:p w14:paraId="2E115ED8" w14:textId="77777777" w:rsidR="00C36708" w:rsidRDefault="00C36708">
      <w:pPr>
        <w:tabs>
          <w:tab w:val="left" w:pos="2320"/>
        </w:tabs>
        <w:rPr>
          <w:rFonts w:ascii="Arial" w:eastAsia="Arial" w:hAnsi="Arial" w:cs="Arial"/>
          <w:b/>
        </w:rPr>
      </w:pPr>
    </w:p>
    <w:p w14:paraId="6B70504B" w14:textId="77777777" w:rsidR="00C36708" w:rsidRDefault="00C36708">
      <w:pPr>
        <w:rPr>
          <w:rFonts w:ascii="Arial" w:eastAsia="Arial" w:hAnsi="Arial" w:cs="Arial"/>
          <w:b/>
        </w:rPr>
      </w:pPr>
    </w:p>
    <w:p w14:paraId="4EC5468E" w14:textId="370F9780" w:rsidR="00C36708" w:rsidRDefault="00C36708">
      <w:pPr>
        <w:rPr>
          <w:rFonts w:ascii="Arial" w:eastAsia="Arial" w:hAnsi="Arial" w:cs="Arial"/>
          <w:b/>
        </w:rPr>
      </w:pPr>
    </w:p>
    <w:p w14:paraId="0130926D" w14:textId="11A6D230" w:rsidR="00C36708" w:rsidRDefault="00C36708">
      <w:pPr>
        <w:rPr>
          <w:rFonts w:ascii="Arial" w:eastAsia="Arial" w:hAnsi="Arial" w:cs="Arial"/>
          <w:b/>
        </w:rPr>
      </w:pPr>
    </w:p>
    <w:p w14:paraId="3F6E1519" w14:textId="7221B197" w:rsidR="00C36708" w:rsidRDefault="00C36708">
      <w:pPr>
        <w:rPr>
          <w:rFonts w:ascii="Arial" w:eastAsia="Arial" w:hAnsi="Arial" w:cs="Arial"/>
          <w:b/>
        </w:rPr>
      </w:pPr>
    </w:p>
    <w:p w14:paraId="7D2C2E15" w14:textId="64AD945D" w:rsidR="00C36708" w:rsidRDefault="00C36708">
      <w:pPr>
        <w:rPr>
          <w:rFonts w:ascii="Arial" w:eastAsia="Arial" w:hAnsi="Arial" w:cs="Arial"/>
          <w:b/>
        </w:rPr>
      </w:pPr>
    </w:p>
    <w:p w14:paraId="22F0C44E" w14:textId="011D8615" w:rsidR="00C36708" w:rsidRDefault="00C36708">
      <w:pPr>
        <w:rPr>
          <w:rFonts w:ascii="Arial" w:eastAsia="Arial" w:hAnsi="Arial" w:cs="Arial"/>
          <w:b/>
        </w:rPr>
      </w:pPr>
    </w:p>
    <w:p w14:paraId="09A7B4BD" w14:textId="041DAA5E" w:rsidR="00C36708" w:rsidRDefault="00C36708">
      <w:pPr>
        <w:rPr>
          <w:rFonts w:ascii="Arial" w:eastAsia="Arial" w:hAnsi="Arial" w:cs="Arial"/>
          <w:b/>
        </w:rPr>
      </w:pPr>
    </w:p>
    <w:p w14:paraId="01CD6652" w14:textId="77777777" w:rsidR="00C36708" w:rsidRDefault="00C36708">
      <w:pPr>
        <w:rPr>
          <w:rFonts w:ascii="Arial" w:eastAsia="Arial" w:hAnsi="Arial" w:cs="Arial"/>
          <w:b/>
        </w:rPr>
      </w:pPr>
    </w:p>
    <w:p w14:paraId="3FDAF8FC" w14:textId="77777777" w:rsidR="00C36708" w:rsidRDefault="00C36708">
      <w:pPr>
        <w:rPr>
          <w:rFonts w:ascii="Arial" w:eastAsia="Arial" w:hAnsi="Arial" w:cs="Arial"/>
          <w:b/>
        </w:rPr>
      </w:pPr>
    </w:p>
    <w:p w14:paraId="4E8EA0EF" w14:textId="77777777" w:rsidR="00C36708" w:rsidRDefault="00C36708">
      <w:pPr>
        <w:rPr>
          <w:rFonts w:ascii="Arial" w:eastAsia="Arial" w:hAnsi="Arial" w:cs="Arial"/>
          <w:b/>
        </w:rPr>
      </w:pPr>
    </w:p>
    <w:sectPr w:rsidR="00C3670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37534"/>
    <w:multiLevelType w:val="multilevel"/>
    <w:tmpl w:val="FFFFFFFF"/>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1AA85A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2069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6361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8272A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3A093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5C114F"/>
    <w:multiLevelType w:val="multilevel"/>
    <w:tmpl w:val="FFFFFFFF"/>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15:restartNumberingAfterBreak="0">
    <w:nsid w:val="5FCB3933"/>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744A4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5757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2218207">
    <w:abstractNumId w:val="0"/>
  </w:num>
  <w:num w:numId="2" w16cid:durableId="1032994409">
    <w:abstractNumId w:val="6"/>
  </w:num>
  <w:num w:numId="3" w16cid:durableId="1227104733">
    <w:abstractNumId w:val="9"/>
  </w:num>
  <w:num w:numId="4" w16cid:durableId="236015962">
    <w:abstractNumId w:val="8"/>
  </w:num>
  <w:num w:numId="5" w16cid:durableId="1524437284">
    <w:abstractNumId w:val="3"/>
  </w:num>
  <w:num w:numId="6" w16cid:durableId="1636788838">
    <w:abstractNumId w:val="4"/>
  </w:num>
  <w:num w:numId="7" w16cid:durableId="296223527">
    <w:abstractNumId w:val="2"/>
  </w:num>
  <w:num w:numId="8" w16cid:durableId="1128936473">
    <w:abstractNumId w:val="1"/>
  </w:num>
  <w:num w:numId="9" w16cid:durableId="197359148">
    <w:abstractNumId w:val="5"/>
  </w:num>
  <w:num w:numId="10" w16cid:durableId="1501442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708"/>
    <w:rsid w:val="000009F8"/>
    <w:rsid w:val="001F7B52"/>
    <w:rsid w:val="002344EB"/>
    <w:rsid w:val="003F3579"/>
    <w:rsid w:val="00407281"/>
    <w:rsid w:val="00437899"/>
    <w:rsid w:val="005C75A0"/>
    <w:rsid w:val="005D1A5A"/>
    <w:rsid w:val="007D3CA2"/>
    <w:rsid w:val="007E769B"/>
    <w:rsid w:val="008C7472"/>
    <w:rsid w:val="0096037B"/>
    <w:rsid w:val="00C36708"/>
    <w:rsid w:val="00CC422E"/>
    <w:rsid w:val="00CE67CD"/>
    <w:rsid w:val="00DE12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7B593"/>
  <w15:docId w15:val="{5C30E7CB-B07E-AD4B-B2A8-30A75D191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link w:val="Heading6Char"/>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Heading5Char">
    <w:name w:val="Heading 5 Char"/>
    <w:basedOn w:val="DefaultParagraphFont"/>
    <w:link w:val="Heading5"/>
    <w:uiPriority w:val="9"/>
    <w:rsid w:val="000009F8"/>
    <w:rPr>
      <w:b/>
    </w:rPr>
  </w:style>
  <w:style w:type="character" w:customStyle="1" w:styleId="Heading6Char">
    <w:name w:val="Heading 6 Char"/>
    <w:basedOn w:val="DefaultParagraphFont"/>
    <w:link w:val="Heading6"/>
    <w:uiPriority w:val="9"/>
    <w:rsid w:val="000009F8"/>
    <w:rPr>
      <w:b/>
      <w:sz w:val="20"/>
      <w:szCs w:val="20"/>
    </w:rPr>
  </w:style>
  <w:style w:type="paragraph" w:styleId="NormalWeb">
    <w:name w:val="Normal (Web)"/>
    <w:basedOn w:val="Normal"/>
    <w:uiPriority w:val="99"/>
    <w:semiHidden/>
    <w:unhideWhenUsed/>
    <w:rsid w:val="000009F8"/>
    <w:pPr>
      <w:spacing w:before="100" w:beforeAutospacing="1" w:after="100" w:afterAutospacing="1" w:line="240" w:lineRule="auto"/>
    </w:pPr>
    <w:rPr>
      <w:rFonts w:ascii="Times New Roman" w:eastAsiaTheme="minorEastAsia" w:hAnsi="Times New Roman" w:cs="Times New Roman"/>
      <w:sz w:val="24"/>
      <w:szCs w:val="24"/>
      <w:lang w:val="en-GB"/>
    </w:rPr>
  </w:style>
  <w:style w:type="character" w:styleId="Strong">
    <w:name w:val="Strong"/>
    <w:basedOn w:val="DefaultParagraphFont"/>
    <w:uiPriority w:val="22"/>
    <w:qFormat/>
    <w:rsid w:val="000009F8"/>
    <w:rPr>
      <w:b/>
      <w:bCs/>
    </w:rPr>
  </w:style>
  <w:style w:type="character" w:customStyle="1" w:styleId="Heading3Char">
    <w:name w:val="Heading 3 Char"/>
    <w:basedOn w:val="DefaultParagraphFont"/>
    <w:link w:val="Heading3"/>
    <w:uiPriority w:val="9"/>
    <w:rsid w:val="000009F8"/>
    <w:rPr>
      <w:b/>
      <w:sz w:val="28"/>
      <w:szCs w:val="28"/>
    </w:rPr>
  </w:style>
  <w:style w:type="character" w:customStyle="1" w:styleId="Heading4Char">
    <w:name w:val="Heading 4 Char"/>
    <w:basedOn w:val="DefaultParagraphFont"/>
    <w:link w:val="Heading4"/>
    <w:uiPriority w:val="9"/>
    <w:rsid w:val="000009F8"/>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405814">
      <w:bodyDiv w:val="1"/>
      <w:marLeft w:val="0"/>
      <w:marRight w:val="0"/>
      <w:marTop w:val="0"/>
      <w:marBottom w:val="0"/>
      <w:divBdr>
        <w:top w:val="none" w:sz="0" w:space="0" w:color="auto"/>
        <w:left w:val="none" w:sz="0" w:space="0" w:color="auto"/>
        <w:bottom w:val="none" w:sz="0" w:space="0" w:color="auto"/>
        <w:right w:val="none" w:sz="0" w:space="0" w:color="auto"/>
      </w:divBdr>
      <w:divsChild>
        <w:div w:id="1885092180">
          <w:marLeft w:val="0"/>
          <w:marRight w:val="0"/>
          <w:marTop w:val="0"/>
          <w:marBottom w:val="0"/>
          <w:divBdr>
            <w:top w:val="none" w:sz="0" w:space="0" w:color="auto"/>
            <w:left w:val="none" w:sz="0" w:space="0" w:color="auto"/>
            <w:bottom w:val="none" w:sz="0" w:space="0" w:color="auto"/>
            <w:right w:val="none" w:sz="0" w:space="0" w:color="auto"/>
          </w:divBdr>
          <w:divsChild>
            <w:div w:id="934050047">
              <w:marLeft w:val="0"/>
              <w:marRight w:val="0"/>
              <w:marTop w:val="0"/>
              <w:marBottom w:val="0"/>
              <w:divBdr>
                <w:top w:val="none" w:sz="0" w:space="0" w:color="auto"/>
                <w:left w:val="none" w:sz="0" w:space="0" w:color="auto"/>
                <w:bottom w:val="none" w:sz="0" w:space="0" w:color="auto"/>
                <w:right w:val="none" w:sz="0" w:space="0" w:color="auto"/>
              </w:divBdr>
              <w:divsChild>
                <w:div w:id="9766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69947">
          <w:marLeft w:val="0"/>
          <w:marRight w:val="0"/>
          <w:marTop w:val="0"/>
          <w:marBottom w:val="0"/>
          <w:divBdr>
            <w:top w:val="none" w:sz="0" w:space="0" w:color="auto"/>
            <w:left w:val="none" w:sz="0" w:space="0" w:color="auto"/>
            <w:bottom w:val="none" w:sz="0" w:space="0" w:color="auto"/>
            <w:right w:val="none" w:sz="0" w:space="0" w:color="auto"/>
          </w:divBdr>
          <w:divsChild>
            <w:div w:id="1051424614">
              <w:marLeft w:val="0"/>
              <w:marRight w:val="0"/>
              <w:marTop w:val="0"/>
              <w:marBottom w:val="0"/>
              <w:divBdr>
                <w:top w:val="none" w:sz="0" w:space="0" w:color="auto"/>
                <w:left w:val="none" w:sz="0" w:space="0" w:color="auto"/>
                <w:bottom w:val="none" w:sz="0" w:space="0" w:color="auto"/>
                <w:right w:val="none" w:sz="0" w:space="0" w:color="auto"/>
              </w:divBdr>
              <w:divsChild>
                <w:div w:id="1891722816">
                  <w:marLeft w:val="0"/>
                  <w:marRight w:val="0"/>
                  <w:marTop w:val="0"/>
                  <w:marBottom w:val="0"/>
                  <w:divBdr>
                    <w:top w:val="none" w:sz="0" w:space="0" w:color="auto"/>
                    <w:left w:val="none" w:sz="0" w:space="0" w:color="auto"/>
                    <w:bottom w:val="none" w:sz="0" w:space="0" w:color="auto"/>
                    <w:right w:val="none" w:sz="0" w:space="0" w:color="auto"/>
                  </w:divBdr>
                  <w:divsChild>
                    <w:div w:id="1558009815">
                      <w:marLeft w:val="0"/>
                      <w:marRight w:val="0"/>
                      <w:marTop w:val="0"/>
                      <w:marBottom w:val="0"/>
                      <w:divBdr>
                        <w:top w:val="none" w:sz="0" w:space="0" w:color="auto"/>
                        <w:left w:val="none" w:sz="0" w:space="0" w:color="auto"/>
                        <w:bottom w:val="none" w:sz="0" w:space="0" w:color="auto"/>
                        <w:right w:val="none" w:sz="0" w:space="0" w:color="auto"/>
                      </w:divBdr>
                      <w:divsChild>
                        <w:div w:id="1729304593">
                          <w:marLeft w:val="0"/>
                          <w:marRight w:val="0"/>
                          <w:marTop w:val="0"/>
                          <w:marBottom w:val="0"/>
                          <w:divBdr>
                            <w:top w:val="none" w:sz="0" w:space="0" w:color="auto"/>
                            <w:left w:val="none" w:sz="0" w:space="0" w:color="auto"/>
                            <w:bottom w:val="none" w:sz="0" w:space="0" w:color="auto"/>
                            <w:right w:val="none" w:sz="0" w:space="0" w:color="auto"/>
                          </w:divBdr>
                          <w:divsChild>
                            <w:div w:id="516040516">
                              <w:marLeft w:val="0"/>
                              <w:marRight w:val="0"/>
                              <w:marTop w:val="90"/>
                              <w:marBottom w:val="0"/>
                              <w:divBdr>
                                <w:top w:val="none" w:sz="0" w:space="0" w:color="auto"/>
                                <w:left w:val="none" w:sz="0" w:space="0" w:color="auto"/>
                                <w:bottom w:val="none" w:sz="0" w:space="0" w:color="auto"/>
                                <w:right w:val="none" w:sz="0" w:space="0" w:color="auto"/>
                              </w:divBdr>
                              <w:divsChild>
                                <w:div w:id="1710566299">
                                  <w:marLeft w:val="0"/>
                                  <w:marRight w:val="0"/>
                                  <w:marTop w:val="0"/>
                                  <w:marBottom w:val="0"/>
                                  <w:divBdr>
                                    <w:top w:val="none" w:sz="0" w:space="0" w:color="auto"/>
                                    <w:left w:val="none" w:sz="0" w:space="0" w:color="auto"/>
                                    <w:bottom w:val="none" w:sz="0" w:space="0" w:color="auto"/>
                                    <w:right w:val="none" w:sz="0" w:space="0" w:color="auto"/>
                                  </w:divBdr>
                                  <w:divsChild>
                                    <w:div w:id="508720079">
                                      <w:marLeft w:val="0"/>
                                      <w:marRight w:val="0"/>
                                      <w:marTop w:val="0"/>
                                      <w:marBottom w:val="0"/>
                                      <w:divBdr>
                                        <w:top w:val="none" w:sz="0" w:space="0" w:color="auto"/>
                                        <w:left w:val="none" w:sz="0" w:space="0" w:color="auto"/>
                                        <w:bottom w:val="none" w:sz="0" w:space="0" w:color="auto"/>
                                        <w:right w:val="none" w:sz="0" w:space="0" w:color="auto"/>
                                      </w:divBdr>
                                      <w:divsChild>
                                        <w:div w:id="1184248376">
                                          <w:marLeft w:val="0"/>
                                          <w:marRight w:val="0"/>
                                          <w:marTop w:val="0"/>
                                          <w:marBottom w:val="0"/>
                                          <w:divBdr>
                                            <w:top w:val="none" w:sz="0" w:space="0" w:color="auto"/>
                                            <w:left w:val="none" w:sz="0" w:space="0" w:color="auto"/>
                                            <w:bottom w:val="none" w:sz="0" w:space="0" w:color="auto"/>
                                            <w:right w:val="none" w:sz="0" w:space="0" w:color="auto"/>
                                          </w:divBdr>
                                          <w:divsChild>
                                            <w:div w:id="276717083">
                                              <w:marLeft w:val="0"/>
                                              <w:marRight w:val="0"/>
                                              <w:marTop w:val="0"/>
                                              <w:marBottom w:val="0"/>
                                              <w:divBdr>
                                                <w:top w:val="none" w:sz="0" w:space="0" w:color="auto"/>
                                                <w:left w:val="none" w:sz="0" w:space="0" w:color="auto"/>
                                                <w:bottom w:val="none" w:sz="0" w:space="0" w:color="auto"/>
                                                <w:right w:val="none" w:sz="0" w:space="0" w:color="auto"/>
                                              </w:divBdr>
                                              <w:divsChild>
                                                <w:div w:id="577713780">
                                                  <w:marLeft w:val="0"/>
                                                  <w:marRight w:val="0"/>
                                                  <w:marTop w:val="0"/>
                                                  <w:marBottom w:val="0"/>
                                                  <w:divBdr>
                                                    <w:top w:val="none" w:sz="0" w:space="0" w:color="auto"/>
                                                    <w:left w:val="none" w:sz="0" w:space="0" w:color="auto"/>
                                                    <w:bottom w:val="none" w:sz="0" w:space="0" w:color="auto"/>
                                                    <w:right w:val="none" w:sz="0" w:space="0" w:color="auto"/>
                                                  </w:divBdr>
                                                  <w:divsChild>
                                                    <w:div w:id="1798068057">
                                                      <w:marLeft w:val="0"/>
                                                      <w:marRight w:val="0"/>
                                                      <w:marTop w:val="0"/>
                                                      <w:marBottom w:val="0"/>
                                                      <w:divBdr>
                                                        <w:top w:val="none" w:sz="0" w:space="0" w:color="auto"/>
                                                        <w:left w:val="none" w:sz="0" w:space="0" w:color="auto"/>
                                                        <w:bottom w:val="none" w:sz="0" w:space="0" w:color="auto"/>
                                                        <w:right w:val="none" w:sz="0" w:space="0" w:color="auto"/>
                                                      </w:divBdr>
                                                      <w:divsChild>
                                                        <w:div w:id="425540682">
                                                          <w:marLeft w:val="0"/>
                                                          <w:marRight w:val="0"/>
                                                          <w:marTop w:val="0"/>
                                                          <w:marBottom w:val="0"/>
                                                          <w:divBdr>
                                                            <w:top w:val="none" w:sz="0" w:space="0" w:color="auto"/>
                                                            <w:left w:val="none" w:sz="0" w:space="0" w:color="auto"/>
                                                            <w:bottom w:val="none" w:sz="0" w:space="0" w:color="auto"/>
                                                            <w:right w:val="none" w:sz="0" w:space="0" w:color="auto"/>
                                                          </w:divBdr>
                                                          <w:divsChild>
                                                            <w:div w:id="947546890">
                                                              <w:marLeft w:val="0"/>
                                                              <w:marRight w:val="0"/>
                                                              <w:marTop w:val="0"/>
                                                              <w:marBottom w:val="0"/>
                                                              <w:divBdr>
                                                                <w:top w:val="none" w:sz="0" w:space="0" w:color="auto"/>
                                                                <w:left w:val="none" w:sz="0" w:space="0" w:color="auto"/>
                                                                <w:bottom w:val="none" w:sz="0" w:space="0" w:color="auto"/>
                                                                <w:right w:val="none" w:sz="0" w:space="0" w:color="auto"/>
                                                              </w:divBdr>
                                                              <w:divsChild>
                                                                <w:div w:id="16111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025297">
                                  <w:marLeft w:val="0"/>
                                  <w:marRight w:val="0"/>
                                  <w:marTop w:val="0"/>
                                  <w:marBottom w:val="0"/>
                                  <w:divBdr>
                                    <w:top w:val="none" w:sz="0" w:space="0" w:color="auto"/>
                                    <w:left w:val="none" w:sz="0" w:space="0" w:color="auto"/>
                                    <w:bottom w:val="none" w:sz="0" w:space="0" w:color="auto"/>
                                    <w:right w:val="none" w:sz="0" w:space="0" w:color="auto"/>
                                  </w:divBdr>
                                  <w:divsChild>
                                    <w:div w:id="694620168">
                                      <w:marLeft w:val="0"/>
                                      <w:marRight w:val="0"/>
                                      <w:marTop w:val="0"/>
                                      <w:marBottom w:val="0"/>
                                      <w:divBdr>
                                        <w:top w:val="none" w:sz="0" w:space="0" w:color="auto"/>
                                        <w:left w:val="none" w:sz="0" w:space="0" w:color="auto"/>
                                        <w:bottom w:val="none" w:sz="0" w:space="0" w:color="auto"/>
                                        <w:right w:val="none" w:sz="0" w:space="0" w:color="auto"/>
                                      </w:divBdr>
                                      <w:divsChild>
                                        <w:div w:id="1698845689">
                                          <w:marLeft w:val="0"/>
                                          <w:marRight w:val="0"/>
                                          <w:marTop w:val="0"/>
                                          <w:marBottom w:val="0"/>
                                          <w:divBdr>
                                            <w:top w:val="none" w:sz="0" w:space="0" w:color="auto"/>
                                            <w:left w:val="none" w:sz="0" w:space="0" w:color="auto"/>
                                            <w:bottom w:val="none" w:sz="0" w:space="0" w:color="auto"/>
                                            <w:right w:val="none" w:sz="0" w:space="0" w:color="auto"/>
                                          </w:divBdr>
                                          <w:divsChild>
                                            <w:div w:id="1806895521">
                                              <w:marLeft w:val="0"/>
                                              <w:marRight w:val="0"/>
                                              <w:marTop w:val="0"/>
                                              <w:marBottom w:val="0"/>
                                              <w:divBdr>
                                                <w:top w:val="none" w:sz="0" w:space="0" w:color="auto"/>
                                                <w:left w:val="none" w:sz="0" w:space="0" w:color="auto"/>
                                                <w:bottom w:val="none" w:sz="0" w:space="0" w:color="auto"/>
                                                <w:right w:val="none" w:sz="0" w:space="0" w:color="auto"/>
                                              </w:divBdr>
                                              <w:divsChild>
                                                <w:div w:id="419839043">
                                                  <w:marLeft w:val="0"/>
                                                  <w:marRight w:val="0"/>
                                                  <w:marTop w:val="0"/>
                                                  <w:marBottom w:val="0"/>
                                                  <w:divBdr>
                                                    <w:top w:val="none" w:sz="0" w:space="0" w:color="auto"/>
                                                    <w:left w:val="none" w:sz="0" w:space="0" w:color="auto"/>
                                                    <w:bottom w:val="none" w:sz="0" w:space="0" w:color="auto"/>
                                                    <w:right w:val="none" w:sz="0" w:space="0" w:color="auto"/>
                                                  </w:divBdr>
                                                  <w:divsChild>
                                                    <w:div w:id="896286448">
                                                      <w:marLeft w:val="0"/>
                                                      <w:marRight w:val="0"/>
                                                      <w:marTop w:val="0"/>
                                                      <w:marBottom w:val="0"/>
                                                      <w:divBdr>
                                                        <w:top w:val="none" w:sz="0" w:space="0" w:color="auto"/>
                                                        <w:left w:val="none" w:sz="0" w:space="0" w:color="auto"/>
                                                        <w:bottom w:val="none" w:sz="0" w:space="0" w:color="auto"/>
                                                        <w:right w:val="none" w:sz="0" w:space="0" w:color="auto"/>
                                                      </w:divBdr>
                                                      <w:divsChild>
                                                        <w:div w:id="461653278">
                                                          <w:marLeft w:val="0"/>
                                                          <w:marRight w:val="0"/>
                                                          <w:marTop w:val="0"/>
                                                          <w:marBottom w:val="0"/>
                                                          <w:divBdr>
                                                            <w:top w:val="none" w:sz="0" w:space="0" w:color="auto"/>
                                                            <w:left w:val="none" w:sz="0" w:space="0" w:color="auto"/>
                                                            <w:bottom w:val="none" w:sz="0" w:space="0" w:color="auto"/>
                                                            <w:right w:val="none" w:sz="0" w:space="0" w:color="auto"/>
                                                          </w:divBdr>
                                                          <w:divsChild>
                                                            <w:div w:id="9329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633591">
                                  <w:marLeft w:val="0"/>
                                  <w:marRight w:val="0"/>
                                  <w:marTop w:val="0"/>
                                  <w:marBottom w:val="0"/>
                                  <w:divBdr>
                                    <w:top w:val="none" w:sz="0" w:space="0" w:color="auto"/>
                                    <w:left w:val="none" w:sz="0" w:space="0" w:color="auto"/>
                                    <w:bottom w:val="none" w:sz="0" w:space="0" w:color="auto"/>
                                    <w:right w:val="none" w:sz="0" w:space="0" w:color="auto"/>
                                  </w:divBdr>
                                  <w:divsChild>
                                    <w:div w:id="291785356">
                                      <w:marLeft w:val="0"/>
                                      <w:marRight w:val="0"/>
                                      <w:marTop w:val="0"/>
                                      <w:marBottom w:val="0"/>
                                      <w:divBdr>
                                        <w:top w:val="none" w:sz="0" w:space="0" w:color="auto"/>
                                        <w:left w:val="none" w:sz="0" w:space="0" w:color="auto"/>
                                        <w:bottom w:val="none" w:sz="0" w:space="0" w:color="auto"/>
                                        <w:right w:val="none" w:sz="0" w:space="0" w:color="auto"/>
                                      </w:divBdr>
                                      <w:divsChild>
                                        <w:div w:id="1775242965">
                                          <w:marLeft w:val="0"/>
                                          <w:marRight w:val="0"/>
                                          <w:marTop w:val="0"/>
                                          <w:marBottom w:val="0"/>
                                          <w:divBdr>
                                            <w:top w:val="none" w:sz="0" w:space="0" w:color="auto"/>
                                            <w:left w:val="none" w:sz="0" w:space="0" w:color="auto"/>
                                            <w:bottom w:val="none" w:sz="0" w:space="0" w:color="auto"/>
                                            <w:right w:val="none" w:sz="0" w:space="0" w:color="auto"/>
                                          </w:divBdr>
                                          <w:divsChild>
                                            <w:div w:id="1609699525">
                                              <w:marLeft w:val="0"/>
                                              <w:marRight w:val="0"/>
                                              <w:marTop w:val="0"/>
                                              <w:marBottom w:val="0"/>
                                              <w:divBdr>
                                                <w:top w:val="none" w:sz="0" w:space="0" w:color="auto"/>
                                                <w:left w:val="none" w:sz="0" w:space="0" w:color="auto"/>
                                                <w:bottom w:val="none" w:sz="0" w:space="0" w:color="auto"/>
                                                <w:right w:val="none" w:sz="0" w:space="0" w:color="auto"/>
                                              </w:divBdr>
                                              <w:divsChild>
                                                <w:div w:id="1977756981">
                                                  <w:marLeft w:val="0"/>
                                                  <w:marRight w:val="0"/>
                                                  <w:marTop w:val="0"/>
                                                  <w:marBottom w:val="0"/>
                                                  <w:divBdr>
                                                    <w:top w:val="none" w:sz="0" w:space="0" w:color="auto"/>
                                                    <w:left w:val="none" w:sz="0" w:space="0" w:color="auto"/>
                                                    <w:bottom w:val="none" w:sz="0" w:space="0" w:color="auto"/>
                                                    <w:right w:val="none" w:sz="0" w:space="0" w:color="auto"/>
                                                  </w:divBdr>
                                                  <w:divsChild>
                                                    <w:div w:id="1289505683">
                                                      <w:marLeft w:val="0"/>
                                                      <w:marRight w:val="0"/>
                                                      <w:marTop w:val="0"/>
                                                      <w:marBottom w:val="0"/>
                                                      <w:divBdr>
                                                        <w:top w:val="none" w:sz="0" w:space="0" w:color="auto"/>
                                                        <w:left w:val="none" w:sz="0" w:space="0" w:color="auto"/>
                                                        <w:bottom w:val="none" w:sz="0" w:space="0" w:color="auto"/>
                                                        <w:right w:val="none" w:sz="0" w:space="0" w:color="auto"/>
                                                      </w:divBdr>
                                                      <w:divsChild>
                                                        <w:div w:id="426198803">
                                                          <w:marLeft w:val="0"/>
                                                          <w:marRight w:val="0"/>
                                                          <w:marTop w:val="0"/>
                                                          <w:marBottom w:val="0"/>
                                                          <w:divBdr>
                                                            <w:top w:val="none" w:sz="0" w:space="0" w:color="auto"/>
                                                            <w:left w:val="none" w:sz="0" w:space="0" w:color="auto"/>
                                                            <w:bottom w:val="none" w:sz="0" w:space="0" w:color="auto"/>
                                                            <w:right w:val="none" w:sz="0" w:space="0" w:color="auto"/>
                                                          </w:divBdr>
                                                          <w:divsChild>
                                                            <w:div w:id="253518625">
                                                              <w:marLeft w:val="0"/>
                                                              <w:marRight w:val="0"/>
                                                              <w:marTop w:val="0"/>
                                                              <w:marBottom w:val="0"/>
                                                              <w:divBdr>
                                                                <w:top w:val="none" w:sz="0" w:space="0" w:color="auto"/>
                                                                <w:left w:val="none" w:sz="0" w:space="0" w:color="auto"/>
                                                                <w:bottom w:val="none" w:sz="0" w:space="0" w:color="auto"/>
                                                                <w:right w:val="none" w:sz="0" w:space="0" w:color="auto"/>
                                                              </w:divBdr>
                                                              <w:divsChild>
                                                                <w:div w:id="13441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979754">
                                  <w:marLeft w:val="0"/>
                                  <w:marRight w:val="0"/>
                                  <w:marTop w:val="0"/>
                                  <w:marBottom w:val="0"/>
                                  <w:divBdr>
                                    <w:top w:val="none" w:sz="0" w:space="0" w:color="auto"/>
                                    <w:left w:val="none" w:sz="0" w:space="0" w:color="auto"/>
                                    <w:bottom w:val="none" w:sz="0" w:space="0" w:color="auto"/>
                                    <w:right w:val="none" w:sz="0" w:space="0" w:color="auto"/>
                                  </w:divBdr>
                                  <w:divsChild>
                                    <w:div w:id="212811119">
                                      <w:marLeft w:val="0"/>
                                      <w:marRight w:val="0"/>
                                      <w:marTop w:val="0"/>
                                      <w:marBottom w:val="0"/>
                                      <w:divBdr>
                                        <w:top w:val="none" w:sz="0" w:space="0" w:color="auto"/>
                                        <w:left w:val="none" w:sz="0" w:space="0" w:color="auto"/>
                                        <w:bottom w:val="none" w:sz="0" w:space="0" w:color="auto"/>
                                        <w:right w:val="none" w:sz="0" w:space="0" w:color="auto"/>
                                      </w:divBdr>
                                      <w:divsChild>
                                        <w:div w:id="1054617066">
                                          <w:marLeft w:val="0"/>
                                          <w:marRight w:val="0"/>
                                          <w:marTop w:val="0"/>
                                          <w:marBottom w:val="0"/>
                                          <w:divBdr>
                                            <w:top w:val="none" w:sz="0" w:space="0" w:color="auto"/>
                                            <w:left w:val="none" w:sz="0" w:space="0" w:color="auto"/>
                                            <w:bottom w:val="none" w:sz="0" w:space="0" w:color="auto"/>
                                            <w:right w:val="none" w:sz="0" w:space="0" w:color="auto"/>
                                          </w:divBdr>
                                          <w:divsChild>
                                            <w:div w:id="472329574">
                                              <w:marLeft w:val="0"/>
                                              <w:marRight w:val="0"/>
                                              <w:marTop w:val="0"/>
                                              <w:marBottom w:val="0"/>
                                              <w:divBdr>
                                                <w:top w:val="none" w:sz="0" w:space="0" w:color="auto"/>
                                                <w:left w:val="none" w:sz="0" w:space="0" w:color="auto"/>
                                                <w:bottom w:val="none" w:sz="0" w:space="0" w:color="auto"/>
                                                <w:right w:val="none" w:sz="0" w:space="0" w:color="auto"/>
                                              </w:divBdr>
                                              <w:divsChild>
                                                <w:div w:id="2087803227">
                                                  <w:marLeft w:val="0"/>
                                                  <w:marRight w:val="0"/>
                                                  <w:marTop w:val="0"/>
                                                  <w:marBottom w:val="0"/>
                                                  <w:divBdr>
                                                    <w:top w:val="none" w:sz="0" w:space="0" w:color="auto"/>
                                                    <w:left w:val="none" w:sz="0" w:space="0" w:color="auto"/>
                                                    <w:bottom w:val="none" w:sz="0" w:space="0" w:color="auto"/>
                                                    <w:right w:val="none" w:sz="0" w:space="0" w:color="auto"/>
                                                  </w:divBdr>
                                                  <w:divsChild>
                                                    <w:div w:id="1946888441">
                                                      <w:marLeft w:val="0"/>
                                                      <w:marRight w:val="0"/>
                                                      <w:marTop w:val="0"/>
                                                      <w:marBottom w:val="0"/>
                                                      <w:divBdr>
                                                        <w:top w:val="none" w:sz="0" w:space="0" w:color="auto"/>
                                                        <w:left w:val="none" w:sz="0" w:space="0" w:color="auto"/>
                                                        <w:bottom w:val="none" w:sz="0" w:space="0" w:color="auto"/>
                                                        <w:right w:val="none" w:sz="0" w:space="0" w:color="auto"/>
                                                      </w:divBdr>
                                                      <w:divsChild>
                                                        <w:div w:id="1845780206">
                                                          <w:marLeft w:val="0"/>
                                                          <w:marRight w:val="0"/>
                                                          <w:marTop w:val="0"/>
                                                          <w:marBottom w:val="0"/>
                                                          <w:divBdr>
                                                            <w:top w:val="none" w:sz="0" w:space="0" w:color="auto"/>
                                                            <w:left w:val="none" w:sz="0" w:space="0" w:color="auto"/>
                                                            <w:bottom w:val="none" w:sz="0" w:space="0" w:color="auto"/>
                                                            <w:right w:val="none" w:sz="0" w:space="0" w:color="auto"/>
                                                          </w:divBdr>
                                                          <w:divsChild>
                                                            <w:div w:id="21157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954445">
                                  <w:marLeft w:val="0"/>
                                  <w:marRight w:val="0"/>
                                  <w:marTop w:val="0"/>
                                  <w:marBottom w:val="0"/>
                                  <w:divBdr>
                                    <w:top w:val="none" w:sz="0" w:space="0" w:color="auto"/>
                                    <w:left w:val="none" w:sz="0" w:space="0" w:color="auto"/>
                                    <w:bottom w:val="none" w:sz="0" w:space="0" w:color="auto"/>
                                    <w:right w:val="none" w:sz="0" w:space="0" w:color="auto"/>
                                  </w:divBdr>
                                  <w:divsChild>
                                    <w:div w:id="1726827854">
                                      <w:marLeft w:val="0"/>
                                      <w:marRight w:val="0"/>
                                      <w:marTop w:val="0"/>
                                      <w:marBottom w:val="0"/>
                                      <w:divBdr>
                                        <w:top w:val="none" w:sz="0" w:space="0" w:color="auto"/>
                                        <w:left w:val="none" w:sz="0" w:space="0" w:color="auto"/>
                                        <w:bottom w:val="none" w:sz="0" w:space="0" w:color="auto"/>
                                        <w:right w:val="none" w:sz="0" w:space="0" w:color="auto"/>
                                      </w:divBdr>
                                      <w:divsChild>
                                        <w:div w:id="1207110683">
                                          <w:marLeft w:val="0"/>
                                          <w:marRight w:val="0"/>
                                          <w:marTop w:val="0"/>
                                          <w:marBottom w:val="0"/>
                                          <w:divBdr>
                                            <w:top w:val="none" w:sz="0" w:space="0" w:color="auto"/>
                                            <w:left w:val="none" w:sz="0" w:space="0" w:color="auto"/>
                                            <w:bottom w:val="none" w:sz="0" w:space="0" w:color="auto"/>
                                            <w:right w:val="none" w:sz="0" w:space="0" w:color="auto"/>
                                          </w:divBdr>
                                          <w:divsChild>
                                            <w:div w:id="1716152930">
                                              <w:marLeft w:val="0"/>
                                              <w:marRight w:val="0"/>
                                              <w:marTop w:val="0"/>
                                              <w:marBottom w:val="0"/>
                                              <w:divBdr>
                                                <w:top w:val="none" w:sz="0" w:space="0" w:color="auto"/>
                                                <w:left w:val="none" w:sz="0" w:space="0" w:color="auto"/>
                                                <w:bottom w:val="none" w:sz="0" w:space="0" w:color="auto"/>
                                                <w:right w:val="none" w:sz="0" w:space="0" w:color="auto"/>
                                              </w:divBdr>
                                              <w:divsChild>
                                                <w:div w:id="380444233">
                                                  <w:marLeft w:val="0"/>
                                                  <w:marRight w:val="0"/>
                                                  <w:marTop w:val="0"/>
                                                  <w:marBottom w:val="0"/>
                                                  <w:divBdr>
                                                    <w:top w:val="none" w:sz="0" w:space="0" w:color="auto"/>
                                                    <w:left w:val="none" w:sz="0" w:space="0" w:color="auto"/>
                                                    <w:bottom w:val="none" w:sz="0" w:space="0" w:color="auto"/>
                                                    <w:right w:val="none" w:sz="0" w:space="0" w:color="auto"/>
                                                  </w:divBdr>
                                                  <w:divsChild>
                                                    <w:div w:id="506945426">
                                                      <w:marLeft w:val="0"/>
                                                      <w:marRight w:val="0"/>
                                                      <w:marTop w:val="0"/>
                                                      <w:marBottom w:val="0"/>
                                                      <w:divBdr>
                                                        <w:top w:val="none" w:sz="0" w:space="0" w:color="auto"/>
                                                        <w:left w:val="none" w:sz="0" w:space="0" w:color="auto"/>
                                                        <w:bottom w:val="none" w:sz="0" w:space="0" w:color="auto"/>
                                                        <w:right w:val="none" w:sz="0" w:space="0" w:color="auto"/>
                                                      </w:divBdr>
                                                      <w:divsChild>
                                                        <w:div w:id="1912735415">
                                                          <w:marLeft w:val="0"/>
                                                          <w:marRight w:val="0"/>
                                                          <w:marTop w:val="0"/>
                                                          <w:marBottom w:val="0"/>
                                                          <w:divBdr>
                                                            <w:top w:val="none" w:sz="0" w:space="0" w:color="auto"/>
                                                            <w:left w:val="none" w:sz="0" w:space="0" w:color="auto"/>
                                                            <w:bottom w:val="none" w:sz="0" w:space="0" w:color="auto"/>
                                                            <w:right w:val="none" w:sz="0" w:space="0" w:color="auto"/>
                                                          </w:divBdr>
                                                          <w:divsChild>
                                                            <w:div w:id="1303121390">
                                                              <w:marLeft w:val="0"/>
                                                              <w:marRight w:val="0"/>
                                                              <w:marTop w:val="0"/>
                                                              <w:marBottom w:val="0"/>
                                                              <w:divBdr>
                                                                <w:top w:val="none" w:sz="0" w:space="0" w:color="auto"/>
                                                                <w:left w:val="none" w:sz="0" w:space="0" w:color="auto"/>
                                                                <w:bottom w:val="none" w:sz="0" w:space="0" w:color="auto"/>
                                                                <w:right w:val="none" w:sz="0" w:space="0" w:color="auto"/>
                                                              </w:divBdr>
                                                              <w:divsChild>
                                                                <w:div w:id="32632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255779">
                                  <w:marLeft w:val="0"/>
                                  <w:marRight w:val="0"/>
                                  <w:marTop w:val="0"/>
                                  <w:marBottom w:val="0"/>
                                  <w:divBdr>
                                    <w:top w:val="none" w:sz="0" w:space="0" w:color="auto"/>
                                    <w:left w:val="none" w:sz="0" w:space="0" w:color="auto"/>
                                    <w:bottom w:val="none" w:sz="0" w:space="0" w:color="auto"/>
                                    <w:right w:val="none" w:sz="0" w:space="0" w:color="auto"/>
                                  </w:divBdr>
                                  <w:divsChild>
                                    <w:div w:id="762260512">
                                      <w:marLeft w:val="0"/>
                                      <w:marRight w:val="0"/>
                                      <w:marTop w:val="0"/>
                                      <w:marBottom w:val="0"/>
                                      <w:divBdr>
                                        <w:top w:val="none" w:sz="0" w:space="0" w:color="auto"/>
                                        <w:left w:val="none" w:sz="0" w:space="0" w:color="auto"/>
                                        <w:bottom w:val="none" w:sz="0" w:space="0" w:color="auto"/>
                                        <w:right w:val="none" w:sz="0" w:space="0" w:color="auto"/>
                                      </w:divBdr>
                                      <w:divsChild>
                                        <w:div w:id="1034234083">
                                          <w:marLeft w:val="0"/>
                                          <w:marRight w:val="0"/>
                                          <w:marTop w:val="0"/>
                                          <w:marBottom w:val="0"/>
                                          <w:divBdr>
                                            <w:top w:val="none" w:sz="0" w:space="0" w:color="auto"/>
                                            <w:left w:val="none" w:sz="0" w:space="0" w:color="auto"/>
                                            <w:bottom w:val="none" w:sz="0" w:space="0" w:color="auto"/>
                                            <w:right w:val="none" w:sz="0" w:space="0" w:color="auto"/>
                                          </w:divBdr>
                                          <w:divsChild>
                                            <w:div w:id="1831360473">
                                              <w:marLeft w:val="0"/>
                                              <w:marRight w:val="0"/>
                                              <w:marTop w:val="0"/>
                                              <w:marBottom w:val="0"/>
                                              <w:divBdr>
                                                <w:top w:val="none" w:sz="0" w:space="0" w:color="auto"/>
                                                <w:left w:val="none" w:sz="0" w:space="0" w:color="auto"/>
                                                <w:bottom w:val="none" w:sz="0" w:space="0" w:color="auto"/>
                                                <w:right w:val="none" w:sz="0" w:space="0" w:color="auto"/>
                                              </w:divBdr>
                                              <w:divsChild>
                                                <w:div w:id="28577636">
                                                  <w:marLeft w:val="0"/>
                                                  <w:marRight w:val="0"/>
                                                  <w:marTop w:val="0"/>
                                                  <w:marBottom w:val="0"/>
                                                  <w:divBdr>
                                                    <w:top w:val="none" w:sz="0" w:space="0" w:color="auto"/>
                                                    <w:left w:val="none" w:sz="0" w:space="0" w:color="auto"/>
                                                    <w:bottom w:val="none" w:sz="0" w:space="0" w:color="auto"/>
                                                    <w:right w:val="none" w:sz="0" w:space="0" w:color="auto"/>
                                                  </w:divBdr>
                                                  <w:divsChild>
                                                    <w:div w:id="537549373">
                                                      <w:marLeft w:val="0"/>
                                                      <w:marRight w:val="0"/>
                                                      <w:marTop w:val="0"/>
                                                      <w:marBottom w:val="0"/>
                                                      <w:divBdr>
                                                        <w:top w:val="none" w:sz="0" w:space="0" w:color="auto"/>
                                                        <w:left w:val="none" w:sz="0" w:space="0" w:color="auto"/>
                                                        <w:bottom w:val="none" w:sz="0" w:space="0" w:color="auto"/>
                                                        <w:right w:val="none" w:sz="0" w:space="0" w:color="auto"/>
                                                      </w:divBdr>
                                                      <w:divsChild>
                                                        <w:div w:id="2077783002">
                                                          <w:marLeft w:val="0"/>
                                                          <w:marRight w:val="0"/>
                                                          <w:marTop w:val="0"/>
                                                          <w:marBottom w:val="0"/>
                                                          <w:divBdr>
                                                            <w:top w:val="none" w:sz="0" w:space="0" w:color="auto"/>
                                                            <w:left w:val="none" w:sz="0" w:space="0" w:color="auto"/>
                                                            <w:bottom w:val="none" w:sz="0" w:space="0" w:color="auto"/>
                                                            <w:right w:val="none" w:sz="0" w:space="0" w:color="auto"/>
                                                          </w:divBdr>
                                                          <w:divsChild>
                                                            <w:div w:id="69477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PHch2fPnz8Rk7cxyM6sY3Mzi+w==">CgMxLjA4AHIhMWN5YU5DYnI0c1lhTi1LNUE5TXQxQkhfdVZsSHQzNVNx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Amurutha Kakarla</cp:lastModifiedBy>
  <cp:revision>2</cp:revision>
  <dcterms:created xsi:type="dcterms:W3CDTF">2025-06-26T14:35:00Z</dcterms:created>
  <dcterms:modified xsi:type="dcterms:W3CDTF">2025-06-26T14:35:00Z</dcterms:modified>
</cp:coreProperties>
</file>