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292"/>
        <w:gridCol w:w="292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36"/>
        <w:gridCol w:w="75"/>
      </w:tblGrid>
      <w:tr w:rsidR="00F06759" w:rsidRPr="00E46179" w:rsidTr="00FF7A79">
        <w:trPr>
          <w:trHeight w:val="690"/>
        </w:trPr>
        <w:tc>
          <w:tcPr>
            <w:tcW w:w="0" w:type="auto"/>
            <w:vAlign w:val="center"/>
            <w:hideMark/>
          </w:tcPr>
          <w:p w:rsidR="00F06759" w:rsidRPr="00895082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Внимание! Оплата данного счета означает согласие с условиями поставки товара. Уведомление об оплате </w:t>
            </w: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  <w:t> обязательно, в противном случае не гарантируется наличие товара на складе. Товар отпускается по факту</w:t>
            </w: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  <w:t> прихода денег на р/с Поставщика, самовывозом, при наличии доверенности и паспорта.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8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ПАО "Сбербанк России" г.Москва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БИК</w:t>
            </w:r>
          </w:p>
        </w:tc>
        <w:tc>
          <w:tcPr>
            <w:tcW w:w="0" w:type="auto"/>
            <w:gridSpan w:val="1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044525225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Сч. №</w:t>
            </w:r>
          </w:p>
        </w:tc>
        <w:tc>
          <w:tcPr>
            <w:tcW w:w="0" w:type="auto"/>
            <w:gridSpan w:val="16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30101810400000000225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Банк получателя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0" w:type="auto"/>
            <w:gridSpan w:val="7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7715860159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КПП</w:t>
            </w:r>
          </w:p>
        </w:tc>
        <w:tc>
          <w:tcPr>
            <w:tcW w:w="0" w:type="auto"/>
            <w:gridSpan w:val="7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771501001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Сч. №</w:t>
            </w:r>
          </w:p>
        </w:tc>
        <w:tc>
          <w:tcPr>
            <w:tcW w:w="0" w:type="auto"/>
            <w:gridSpan w:val="1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40702810138040035645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Общество с ограниченной ответственностью "Авена"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Получатель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690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7"/>
            <w:tcBorders>
              <w:bottom w:val="single" w:sz="12" w:space="0" w:color="000000"/>
            </w:tcBorders>
            <w:vAlign w:val="center"/>
            <w:hideMark/>
          </w:tcPr>
          <w:p w:rsidR="00F06759" w:rsidRPr="00695CC3" w:rsidRDefault="002724B9" w:rsidP="00695C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Счет на оплату № </w:t>
            </w:r>
            <w:r w:rsidR="00695CC3" w:rsidRPr="00695CC3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ABH17/00001</w:t>
            </w:r>
            <w:r w:rsidR="00F06759" w:rsidRPr="00E4617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 от </w:t>
            </w:r>
            <w:r w:rsidR="00695CC3" w:rsidRPr="00695CC3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2017-06-08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Поставщик:</w:t>
            </w:r>
          </w:p>
        </w:tc>
        <w:tc>
          <w:tcPr>
            <w:tcW w:w="0" w:type="auto"/>
            <w:gridSpan w:val="31"/>
            <w:hideMark/>
          </w:tcPr>
          <w:p w:rsidR="00F06759" w:rsidRPr="003F23B1" w:rsidRDefault="00615A97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Общество с ограниченной ответственностью "Авена", ИНН 7715860159, КПП 771501001, 127273, Москва г, Сигнальный проезд, дом № 35, корпус 21, тел.: +7 (499) 343-20-37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Грузоотправитель:</w:t>
            </w:r>
          </w:p>
        </w:tc>
        <w:tc>
          <w:tcPr>
            <w:tcW w:w="0" w:type="auto"/>
            <w:gridSpan w:val="31"/>
            <w:hideMark/>
          </w:tcPr>
          <w:p w:rsidR="00F06759" w:rsidRPr="003F23B1" w:rsidRDefault="00615A97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Общество с ограниченной ответственностью "Авена", ИНН 7715860159, КПП 771501001, 127273, Москва г, Сигнальный проезд, дом № 35, корпус 21, тел.: +7 (499) 343-20-37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Покупатель:</w:t>
            </w:r>
          </w:p>
        </w:tc>
        <w:tc>
          <w:tcPr>
            <w:tcW w:w="0" w:type="auto"/>
            <w:gridSpan w:val="31"/>
            <w:hideMark/>
          </w:tcPr>
          <w:p w:rsidR="00F06759" w:rsidRPr="009C7EC5" w:rsidRDefault="009C7EC5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Илья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Грузополучатель:</w:t>
            </w:r>
          </w:p>
        </w:tc>
        <w:tc>
          <w:tcPr>
            <w:tcW w:w="0" w:type="auto"/>
            <w:gridSpan w:val="31"/>
            <w:hideMark/>
          </w:tcPr>
          <w:p w:rsidR="00F06759" w:rsidRPr="009C7EC5" w:rsidRDefault="009C7EC5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Илья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F06759" w:rsidRPr="00E46179" w:rsidRDefault="00F06759" w:rsidP="00F06759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61"/>
        <w:gridCol w:w="316"/>
        <w:gridCol w:w="295"/>
        <w:gridCol w:w="297"/>
        <w:gridCol w:w="265"/>
        <w:gridCol w:w="241"/>
        <w:gridCol w:w="225"/>
        <w:gridCol w:w="233"/>
        <w:gridCol w:w="228"/>
        <w:gridCol w:w="225"/>
        <w:gridCol w:w="221"/>
        <w:gridCol w:w="217"/>
        <w:gridCol w:w="213"/>
        <w:gridCol w:w="211"/>
        <w:gridCol w:w="208"/>
        <w:gridCol w:w="205"/>
        <w:gridCol w:w="202"/>
        <w:gridCol w:w="200"/>
        <w:gridCol w:w="197"/>
        <w:gridCol w:w="195"/>
        <w:gridCol w:w="193"/>
        <w:gridCol w:w="191"/>
        <w:gridCol w:w="189"/>
        <w:gridCol w:w="187"/>
        <w:gridCol w:w="362"/>
        <w:gridCol w:w="333"/>
        <w:gridCol w:w="314"/>
        <w:gridCol w:w="435"/>
        <w:gridCol w:w="378"/>
        <w:gridCol w:w="315"/>
        <w:gridCol w:w="315"/>
        <w:gridCol w:w="308"/>
        <w:gridCol w:w="279"/>
        <w:gridCol w:w="238"/>
        <w:gridCol w:w="221"/>
        <w:gridCol w:w="208"/>
        <w:gridCol w:w="198"/>
        <w:gridCol w:w="191"/>
        <w:gridCol w:w="75"/>
      </w:tblGrid>
      <w:tr w:rsidR="00C75D0D" w:rsidRPr="00E46179" w:rsidTr="00FF7A79">
        <w:trPr>
          <w:gridAfter w:val="1"/>
        </w:trPr>
        <w:tc>
          <w:tcPr>
            <w:tcW w:w="10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5D0D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gridSpan w:val="1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Товары (работы, услуги)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Кол-во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Ед.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Цена</w:t>
            </w:r>
          </w:p>
        </w:tc>
        <w:tc>
          <w:tcPr>
            <w:tcW w:w="0" w:type="auto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Сумма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75D0D" w:rsidRPr="00E46179" w:rsidTr="00FF7A79">
        <w:trPr>
          <w:trHeight w:val="4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SP1020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Напольное покрытие Admonter  SP1020 Дуб робуст рустик  под натура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C75D0D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м2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197.71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75D0D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75D0D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0" w:type="auto"/>
            <w:gridSpan w:val="5"/>
            <w:hideMark/>
          </w:tcPr>
          <w:p w:rsidR="00F06759" w:rsidRPr="00E46179" w:rsidRDefault="005427D0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427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gridSpan w:val="33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 том числе НДС:</w:t>
            </w:r>
          </w:p>
        </w:tc>
        <w:tc>
          <w:tcPr>
            <w:tcW w:w="0" w:type="auto"/>
            <w:gridSpan w:val="5"/>
            <w:hideMark/>
          </w:tcPr>
          <w:p w:rsidR="00F06759" w:rsidRPr="00146C3E" w:rsidRDefault="00146C3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0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75D0D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Всего к оплате:</w:t>
            </w:r>
          </w:p>
        </w:tc>
        <w:tc>
          <w:tcPr>
            <w:tcW w:w="0" w:type="auto"/>
            <w:gridSpan w:val="5"/>
            <w:hideMark/>
          </w:tcPr>
          <w:p w:rsidR="00F06759" w:rsidRPr="00E46179" w:rsidRDefault="005427D0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427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</w:tbl>
    <w:p w:rsidR="00F06759" w:rsidRPr="00E46179" w:rsidRDefault="00F06759" w:rsidP="00F06759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50"/>
        <w:gridCol w:w="406"/>
        <w:gridCol w:w="396"/>
        <w:gridCol w:w="388"/>
        <w:gridCol w:w="383"/>
        <w:gridCol w:w="377"/>
        <w:gridCol w:w="354"/>
        <w:gridCol w:w="417"/>
        <w:gridCol w:w="294"/>
        <w:gridCol w:w="286"/>
        <w:gridCol w:w="279"/>
        <w:gridCol w:w="271"/>
        <w:gridCol w:w="265"/>
        <w:gridCol w:w="258"/>
        <w:gridCol w:w="253"/>
        <w:gridCol w:w="249"/>
        <w:gridCol w:w="205"/>
        <w:gridCol w:w="204"/>
        <w:gridCol w:w="201"/>
        <w:gridCol w:w="200"/>
        <w:gridCol w:w="197"/>
        <w:gridCol w:w="196"/>
        <w:gridCol w:w="194"/>
        <w:gridCol w:w="191"/>
        <w:gridCol w:w="190"/>
        <w:gridCol w:w="189"/>
        <w:gridCol w:w="187"/>
        <w:gridCol w:w="185"/>
        <w:gridCol w:w="213"/>
        <w:gridCol w:w="210"/>
        <w:gridCol w:w="206"/>
        <w:gridCol w:w="203"/>
        <w:gridCol w:w="200"/>
        <w:gridCol w:w="197"/>
        <w:gridCol w:w="196"/>
        <w:gridCol w:w="192"/>
        <w:gridCol w:w="191"/>
        <w:gridCol w:w="188"/>
        <w:gridCol w:w="49"/>
        <w:gridCol w:w="75"/>
      </w:tblGrid>
      <w:tr w:rsidR="005427D0" w:rsidRPr="00E46179" w:rsidTr="00FF7A79">
        <w:trPr>
          <w:gridAfter w:val="1"/>
        </w:trPr>
        <w:tc>
          <w:tcPr>
            <w:tcW w:w="10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F06759" w:rsidRPr="00E46179" w:rsidRDefault="005427D0" w:rsidP="005427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Всего наименований </w:t>
            </w:r>
            <w:r w:rsidRPr="005427D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  <w:r w:rsidR="00F06759"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 на сумму </w:t>
            </w:r>
            <w:r w:rsidRPr="005427D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  <w:r w:rsidR="00F06759"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EUR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hideMark/>
          </w:tcPr>
          <w:p w:rsidR="00F06759" w:rsidRPr="00E46179" w:rsidRDefault="005427D0" w:rsidP="005427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ноль евро 00 центов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Оплата производится в рублях по курсу ЦБ РФ + 2% на день оплаты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Руководитель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Генеральный директор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Мелик-Давтян М. М.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F3E2F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9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должность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Главный (старший) бухгалтер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240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Ответственный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:rsidR="00F06759" w:rsidRPr="00C20E64" w:rsidRDefault="00C20E64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Seropova Elena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240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</w:tbl>
    <w:p w:rsidR="00F06759" w:rsidRDefault="00F06759" w:rsidP="00F06759"/>
    <w:p w:rsidR="00E95142" w:rsidRDefault="00E95142"/>
    <w:sectPr w:rsidR="00E95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759"/>
    <w:rsid w:val="00146C3E"/>
    <w:rsid w:val="002724B9"/>
    <w:rsid w:val="0028387A"/>
    <w:rsid w:val="003F23B1"/>
    <w:rsid w:val="00464538"/>
    <w:rsid w:val="004A7264"/>
    <w:rsid w:val="005427D0"/>
    <w:rsid w:val="00615A97"/>
    <w:rsid w:val="00695CC3"/>
    <w:rsid w:val="00895082"/>
    <w:rsid w:val="008D43CA"/>
    <w:rsid w:val="009749E5"/>
    <w:rsid w:val="009C7EC5"/>
    <w:rsid w:val="00B84668"/>
    <w:rsid w:val="00C20E64"/>
    <w:rsid w:val="00C75D0D"/>
    <w:rsid w:val="00DF3E2F"/>
    <w:rsid w:val="00E95142"/>
    <w:rsid w:val="00F0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4294967281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14</cp:revision>
  <dcterms:created xsi:type="dcterms:W3CDTF">2017-01-24T10:38:00Z</dcterms:created>
  <dcterms:modified xsi:type="dcterms:W3CDTF">2017-03-15T00:53:00Z</dcterms:modified>
</cp:coreProperties>
</file>