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73DF21AF" w:rsidR="00C309A1" w:rsidRPr="0025344B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25344B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5250FBAB" w14:textId="7EB670FC" w:rsidR="00FB2C43" w:rsidRDefault="0025344B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5344B">
        <w:rPr>
          <w:rFonts w:ascii="Times New Roman" w:eastAsia="Times New Roman" w:hAnsi="Times New Roman" w:cs="Times New Roman"/>
          <w:sz w:val="28"/>
          <w:szCs w:val="28"/>
        </w:rPr>
        <w:t>Знаходження алгебраїчних многочленів найкращого квадратичного наближення методом найменших квадратів</w:t>
      </w:r>
    </w:p>
    <w:p w14:paraId="0662E695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18E0AF6C" w14:textId="77777777" w:rsidR="0025344B" w:rsidRDefault="00505317" w:rsidP="0025344B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</w:p>
    <w:p w14:paraId="5E2DE568" w14:textId="4FB97595" w:rsidR="00C309A1" w:rsidRPr="00505317" w:rsidRDefault="00C309A1" w:rsidP="0025344B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4D241374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53944C60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25344B" w:rsidRPr="0025344B">
        <w:rPr>
          <w:rFonts w:ascii="Times New Roman" w:eastAsia="Times New Roman" w:hAnsi="Times New Roman" w:cs="Times New Roman"/>
          <w:sz w:val="28"/>
          <w:szCs w:val="20"/>
        </w:rPr>
        <w:t>Вивчити метод найменших квадратів знаходження алгебраїчних многочленів найкращого квадратичного наближення.</w:t>
      </w:r>
    </w:p>
    <w:p w14:paraId="7B42D424" w14:textId="7747609F" w:rsidR="0025344B" w:rsidRDefault="0025344B" w:rsidP="0025344B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25344B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2FEF7F04" w14:textId="77777777" w:rsidR="0025344B" w:rsidRDefault="0025344B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1. Написав код для зчитування середньомісячної температури з файлу «</w:t>
      </w:r>
      <w:r w:rsidRPr="0025344B">
        <w:rPr>
          <w:rFonts w:ascii="Times New Roman" w:eastAsia="Times New Roman" w:hAnsi="Times New Roman" w:cs="Times New Roman"/>
          <w:sz w:val="28"/>
          <w:szCs w:val="20"/>
          <w:lang/>
        </w:rPr>
        <w:t>temperature.csv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»:</w:t>
      </w:r>
    </w:p>
    <w:p w14:paraId="3DC59698" w14:textId="77777777" w:rsidR="0025344B" w:rsidRDefault="0025344B" w:rsidP="0025344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5344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3F9B862C" wp14:editId="3F7C824B">
            <wp:extent cx="4200738" cy="173152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8142" cy="173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4422" w14:textId="77777777" w:rsidR="0025344B" w:rsidRDefault="0025344B" w:rsidP="0025344B">
      <w:pPr>
        <w:spacing w:line="360" w:lineRule="auto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2. Написав функції для побудови вищого полінома методом найменших квадратів: </w:t>
      </w:r>
    </w:p>
    <w:p w14:paraId="71EF257F" w14:textId="269F52CF" w:rsidR="0025344B" w:rsidRDefault="0025344B" w:rsidP="0025344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5344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685F6C03" wp14:editId="775D9667">
            <wp:extent cx="3976127" cy="446499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567" cy="450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A7B0" w14:textId="528A3138" w:rsidR="0025344B" w:rsidRDefault="0025344B" w:rsidP="0025344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1A8F16F3" w14:textId="764C6A5F" w:rsidR="0025344B" w:rsidRDefault="0025344B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>3.  Написав функцію для о</w:t>
      </w:r>
      <w:r w:rsidRPr="0025344B">
        <w:rPr>
          <w:rFonts w:ascii="Times New Roman" w:eastAsia="Times New Roman" w:hAnsi="Times New Roman" w:cs="Times New Roman"/>
          <w:sz w:val="28"/>
          <w:szCs w:val="20"/>
        </w:rPr>
        <w:t>бчи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слення</w:t>
      </w:r>
      <w:r w:rsidRPr="0025344B">
        <w:rPr>
          <w:rFonts w:ascii="Times New Roman" w:eastAsia="Times New Roman" w:hAnsi="Times New Roman" w:cs="Times New Roman"/>
          <w:sz w:val="28"/>
          <w:szCs w:val="20"/>
        </w:rPr>
        <w:t xml:space="preserve"> дисперс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ї</w:t>
      </w:r>
      <w:r w:rsidRPr="0025344B">
        <w:rPr>
          <w:rFonts w:ascii="Times New Roman" w:eastAsia="Times New Roman" w:hAnsi="Times New Roman" w:cs="Times New Roman"/>
          <w:sz w:val="28"/>
          <w:szCs w:val="20"/>
        </w:rPr>
        <w:t xml:space="preserve"> для різних степенів полінома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і вибрав оптимальний (де найменша дисперсія):</w:t>
      </w:r>
    </w:p>
    <w:p w14:paraId="6C99AA08" w14:textId="6F1E51D8" w:rsidR="0025344B" w:rsidRDefault="0025344B" w:rsidP="0025344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5344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32FE3B8A" wp14:editId="6B1065CD">
            <wp:extent cx="5351732" cy="680936"/>
            <wp:effectExtent l="0" t="0" r="190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271" cy="6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CCB8" w14:textId="728CAF07" w:rsidR="0025344B" w:rsidRDefault="0025344B" w:rsidP="0025344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5344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75B7B98" wp14:editId="7BA13574">
            <wp:extent cx="4067743" cy="262926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A48B" w14:textId="1B460F67" w:rsidR="0025344B" w:rsidRDefault="0025344B" w:rsidP="0025344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5344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C075190" wp14:editId="4FD0E09F">
            <wp:extent cx="2734057" cy="195289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9B83" w14:textId="7A340278" w:rsidR="0025344B" w:rsidRDefault="0025344B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4. Побудував графік залежності дисперсії від ступеня </w:t>
      </w:r>
    </w:p>
    <w:p w14:paraId="384F9DD2" w14:textId="211AD3E5" w:rsidR="0025344B" w:rsidRDefault="0025344B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25344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DD5BB49" wp14:editId="01B76811">
            <wp:extent cx="6378619" cy="178016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7333" cy="17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AF57" w14:textId="2F366A75" w:rsidR="001F0C8D" w:rsidRDefault="001F0C8D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559ED9C7" w14:textId="46B4E2FD" w:rsidR="001F0C8D" w:rsidRDefault="001F0C8D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>5. Побудував графік апроксимації, фактичних даних та прогнозу на 3 наступні місяці:</w:t>
      </w:r>
    </w:p>
    <w:p w14:paraId="2474DC7A" w14:textId="2502C33D" w:rsidR="001F0C8D" w:rsidRDefault="001F0C8D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F0C8D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7608C4F6" wp14:editId="44FAF571">
            <wp:extent cx="6530129" cy="1789889"/>
            <wp:effectExtent l="0" t="0" r="444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52970" cy="17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8B1B" w14:textId="711C89B1" w:rsidR="001F0C8D" w:rsidRDefault="001F0C8D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6. Побудував графік похибки апроксимації:</w:t>
      </w:r>
    </w:p>
    <w:p w14:paraId="6EDB3E77" w14:textId="5BBD109D" w:rsidR="001F0C8D" w:rsidRDefault="001F0C8D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F0C8D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6B3A95DF" wp14:editId="0105EF61">
            <wp:extent cx="6355181" cy="1108953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9089" cy="111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2F99" w14:textId="3D9ACC60" w:rsidR="001F0C8D" w:rsidRPr="001F0C8D" w:rsidRDefault="001F0C8D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1F0C8D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Висновок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Під час виконання лабораторної роботи я в</w:t>
      </w:r>
      <w:r w:rsidRPr="0025344B">
        <w:rPr>
          <w:rFonts w:ascii="Times New Roman" w:eastAsia="Times New Roman" w:hAnsi="Times New Roman" w:cs="Times New Roman"/>
          <w:sz w:val="28"/>
          <w:szCs w:val="20"/>
        </w:rPr>
        <w:t>ивчи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25344B">
        <w:rPr>
          <w:rFonts w:ascii="Times New Roman" w:eastAsia="Times New Roman" w:hAnsi="Times New Roman" w:cs="Times New Roman"/>
          <w:sz w:val="28"/>
          <w:szCs w:val="20"/>
        </w:rPr>
        <w:t xml:space="preserve"> метод найменших квадратів знаходження алгебраїчних многочленів найкращого квадратичного наближення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застосував його на практиці. </w:t>
      </w:r>
    </w:p>
    <w:p w14:paraId="5732BEBA" w14:textId="77777777" w:rsidR="0025344B" w:rsidRPr="0025344B" w:rsidRDefault="0025344B" w:rsidP="0025344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0852B82A" w14:textId="6E529A1C" w:rsidR="0025344B" w:rsidRPr="0025344B" w:rsidRDefault="0025344B" w:rsidP="0025344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br/>
      </w: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1F0C8D"/>
    <w:rsid w:val="00213612"/>
    <w:rsid w:val="0025344B"/>
    <w:rsid w:val="002C7146"/>
    <w:rsid w:val="002E03F2"/>
    <w:rsid w:val="0031394E"/>
    <w:rsid w:val="00475BC0"/>
    <w:rsid w:val="004C20E3"/>
    <w:rsid w:val="00505317"/>
    <w:rsid w:val="006C4F07"/>
    <w:rsid w:val="006D5071"/>
    <w:rsid w:val="00963919"/>
    <w:rsid w:val="009B3F51"/>
    <w:rsid w:val="00B453E2"/>
    <w:rsid w:val="00C309A1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8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4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186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3</cp:revision>
  <dcterms:created xsi:type="dcterms:W3CDTF">2026-03-18T10:32:00Z</dcterms:created>
  <dcterms:modified xsi:type="dcterms:W3CDTF">2026-03-18T10:53:00Z</dcterms:modified>
</cp:coreProperties>
</file>