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2F6932" w14:textId="77777777" w:rsidR="00C309A1" w:rsidRPr="00505317" w:rsidRDefault="00C309A1" w:rsidP="00FB2C43">
      <w:pPr>
        <w:widowControl w:val="0"/>
        <w:spacing w:line="360" w:lineRule="auto"/>
        <w:ind w:right="1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531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Міністерство освіти і науки України </w:t>
      </w:r>
    </w:p>
    <w:p w14:paraId="5AE381A6" w14:textId="77777777" w:rsidR="00C309A1" w:rsidRPr="00505317" w:rsidRDefault="00C309A1" w:rsidP="00FB2C43">
      <w:pPr>
        <w:widowControl w:val="0"/>
        <w:spacing w:line="360" w:lineRule="auto"/>
        <w:ind w:right="1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5317">
        <w:rPr>
          <w:rFonts w:ascii="Times New Roman" w:eastAsia="Times New Roman" w:hAnsi="Times New Roman" w:cs="Times New Roman"/>
          <w:sz w:val="28"/>
          <w:szCs w:val="28"/>
          <w:lang w:val="uk-UA"/>
        </w:rPr>
        <w:t>Львівський національний університет імені Івана Франка</w:t>
      </w:r>
    </w:p>
    <w:p w14:paraId="64F19904" w14:textId="77777777" w:rsidR="00C309A1" w:rsidRPr="00505317" w:rsidRDefault="00C309A1" w:rsidP="00FB2C43">
      <w:pPr>
        <w:widowControl w:val="0"/>
        <w:spacing w:line="360" w:lineRule="auto"/>
        <w:ind w:right="1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5317">
        <w:rPr>
          <w:rFonts w:ascii="Times New Roman" w:eastAsia="Times New Roman" w:hAnsi="Times New Roman" w:cs="Times New Roman"/>
          <w:sz w:val="28"/>
          <w:szCs w:val="28"/>
          <w:lang w:val="uk-UA"/>
        </w:rPr>
        <w:t>Факультет електроніки та комп’ютерних технологій</w:t>
      </w:r>
    </w:p>
    <w:p w14:paraId="238814E2" w14:textId="77777777" w:rsidR="00C309A1" w:rsidRPr="00505317" w:rsidRDefault="00C309A1" w:rsidP="00FB2C43">
      <w:pPr>
        <w:widowControl w:val="0"/>
        <w:spacing w:line="360" w:lineRule="auto"/>
        <w:ind w:right="1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531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Кафедра системного проектування </w:t>
      </w:r>
    </w:p>
    <w:p w14:paraId="3695E131" w14:textId="77777777" w:rsidR="00C309A1" w:rsidRPr="00505317" w:rsidRDefault="00C309A1" w:rsidP="00FB2C43">
      <w:pPr>
        <w:widowControl w:val="0"/>
        <w:spacing w:before="3049" w:line="360" w:lineRule="auto"/>
        <w:ind w:right="1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531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Звіт </w:t>
      </w:r>
    </w:p>
    <w:p w14:paraId="2EECEC65" w14:textId="38F63B1F" w:rsidR="00C309A1" w:rsidRPr="00505317" w:rsidRDefault="00C309A1" w:rsidP="00FB2C43">
      <w:pPr>
        <w:widowControl w:val="0"/>
        <w:spacing w:line="360" w:lineRule="auto"/>
        <w:ind w:right="1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5317">
        <w:rPr>
          <w:rFonts w:ascii="Times New Roman" w:eastAsia="Times New Roman" w:hAnsi="Times New Roman" w:cs="Times New Roman"/>
          <w:sz w:val="28"/>
          <w:szCs w:val="28"/>
          <w:lang w:val="uk-UA"/>
        </w:rPr>
        <w:t>Про виконання лабораторної роботи №</w:t>
      </w:r>
      <w:r w:rsidR="00C83AD0">
        <w:rPr>
          <w:rFonts w:ascii="Times New Roman" w:eastAsia="Times New Roman" w:hAnsi="Times New Roman" w:cs="Times New Roman"/>
          <w:sz w:val="28"/>
          <w:szCs w:val="28"/>
          <w:lang w:val="uk-UA"/>
        </w:rPr>
        <w:t>8</w:t>
      </w:r>
    </w:p>
    <w:p w14:paraId="52359F21" w14:textId="7686A21A" w:rsidR="00C309A1" w:rsidRDefault="00C309A1" w:rsidP="00FB2C43">
      <w:pPr>
        <w:widowControl w:val="0"/>
        <w:spacing w:line="360" w:lineRule="auto"/>
        <w:ind w:right="1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5317">
        <w:rPr>
          <w:rFonts w:ascii="Times New Roman" w:eastAsia="Times New Roman" w:hAnsi="Times New Roman" w:cs="Times New Roman"/>
          <w:sz w:val="28"/>
          <w:szCs w:val="28"/>
          <w:lang w:val="uk-UA"/>
        </w:rPr>
        <w:t>З курсу «</w:t>
      </w:r>
      <w:r w:rsidR="006C4F07">
        <w:rPr>
          <w:rFonts w:ascii="Times New Roman" w:eastAsia="Times New Roman" w:hAnsi="Times New Roman" w:cs="Times New Roman"/>
          <w:sz w:val="28"/>
          <w:szCs w:val="28"/>
          <w:lang w:val="uk-UA"/>
        </w:rPr>
        <w:t>Методи обчислень</w:t>
      </w:r>
      <w:r w:rsidRPr="0050531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» </w:t>
      </w:r>
    </w:p>
    <w:p w14:paraId="6664247E" w14:textId="77777777" w:rsidR="001F4348" w:rsidRDefault="001F4348" w:rsidP="00FB2C43">
      <w:pPr>
        <w:widowControl w:val="0"/>
        <w:spacing w:line="360" w:lineRule="auto"/>
        <w:ind w:right="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Ч</w:t>
      </w:r>
      <w:r w:rsidRPr="001F4348">
        <w:rPr>
          <w:rFonts w:ascii="Times New Roman" w:eastAsia="Times New Roman" w:hAnsi="Times New Roman" w:cs="Times New Roman"/>
          <w:sz w:val="28"/>
          <w:szCs w:val="28"/>
        </w:rPr>
        <w:t>исельні методи розв’язування нелінійних рівнянь</w:t>
      </w:r>
    </w:p>
    <w:p w14:paraId="5250FBAB" w14:textId="1FA05EDE" w:rsidR="00FB2C43" w:rsidRDefault="001F4348" w:rsidP="00FB2C43">
      <w:pPr>
        <w:widowControl w:val="0"/>
        <w:spacing w:line="360" w:lineRule="auto"/>
        <w:ind w:right="1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1F4348">
        <w:rPr>
          <w:rFonts w:ascii="Times New Roman" w:eastAsia="Times New Roman" w:hAnsi="Times New Roman" w:cs="Times New Roman"/>
          <w:sz w:val="28"/>
          <w:szCs w:val="28"/>
        </w:rPr>
        <w:t xml:space="preserve"> з одним невідомим</w:t>
      </w:r>
    </w:p>
    <w:p w14:paraId="0662E695" w14:textId="77777777" w:rsidR="00FB2C43" w:rsidRDefault="00FB2C43" w:rsidP="00FB2C43">
      <w:pPr>
        <w:widowControl w:val="0"/>
        <w:spacing w:line="360" w:lineRule="auto"/>
        <w:ind w:right="1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DFFAE97" w14:textId="77777777" w:rsidR="00FB2C43" w:rsidRDefault="00FB2C43" w:rsidP="00FB2C43">
      <w:pPr>
        <w:widowControl w:val="0"/>
        <w:spacing w:line="360" w:lineRule="auto"/>
        <w:ind w:right="1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0CE3DF48" w14:textId="77777777" w:rsidR="00FB2C43" w:rsidRDefault="00FB2C43" w:rsidP="00FB2C43">
      <w:pPr>
        <w:widowControl w:val="0"/>
        <w:spacing w:line="360" w:lineRule="auto"/>
        <w:ind w:right="1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B21B484" w14:textId="77777777" w:rsidR="00FB2C43" w:rsidRDefault="00FB2C43" w:rsidP="00FB2C43">
      <w:pPr>
        <w:widowControl w:val="0"/>
        <w:spacing w:line="360" w:lineRule="auto"/>
        <w:ind w:right="1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9789EB8" w14:textId="1CF982F5" w:rsidR="00C309A1" w:rsidRPr="00505317" w:rsidRDefault="00C309A1" w:rsidP="00FB2C43">
      <w:pPr>
        <w:widowControl w:val="0"/>
        <w:spacing w:line="360" w:lineRule="auto"/>
        <w:ind w:right="1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531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Виконав: </w:t>
      </w:r>
    </w:p>
    <w:p w14:paraId="56511AB9" w14:textId="77777777" w:rsidR="00505317" w:rsidRPr="00505317" w:rsidRDefault="00C309A1" w:rsidP="00FB2C43">
      <w:pPr>
        <w:widowControl w:val="0"/>
        <w:spacing w:line="360" w:lineRule="auto"/>
        <w:ind w:right="1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5317">
        <w:rPr>
          <w:rFonts w:ascii="Times New Roman" w:eastAsia="Times New Roman" w:hAnsi="Times New Roman" w:cs="Times New Roman"/>
          <w:sz w:val="28"/>
          <w:szCs w:val="28"/>
          <w:lang w:val="uk-UA"/>
        </w:rPr>
        <w:t>Студент групи</w:t>
      </w:r>
      <w:r w:rsidR="00505317" w:rsidRPr="0050531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ФЕС-21</w:t>
      </w:r>
    </w:p>
    <w:p w14:paraId="3D1311D8" w14:textId="77777777" w:rsidR="001F4348" w:rsidRDefault="00505317" w:rsidP="001F4348">
      <w:pPr>
        <w:widowControl w:val="0"/>
        <w:spacing w:line="360" w:lineRule="auto"/>
        <w:ind w:right="1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5317">
        <w:rPr>
          <w:rFonts w:ascii="Times New Roman" w:eastAsia="Times New Roman" w:hAnsi="Times New Roman" w:cs="Times New Roman"/>
          <w:sz w:val="28"/>
          <w:szCs w:val="28"/>
          <w:lang w:val="uk-UA"/>
        </w:rPr>
        <w:t>Кустов Олександр</w:t>
      </w:r>
      <w:r w:rsidR="00C309A1" w:rsidRPr="0050531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</w:p>
    <w:p w14:paraId="5E2DE568" w14:textId="22F21B6E" w:rsidR="00C309A1" w:rsidRPr="00505317" w:rsidRDefault="00C309A1" w:rsidP="001F4348">
      <w:pPr>
        <w:widowControl w:val="0"/>
        <w:spacing w:line="360" w:lineRule="auto"/>
        <w:ind w:right="1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5317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Перевірив: </w:t>
      </w:r>
    </w:p>
    <w:p w14:paraId="1B52DB36" w14:textId="3F44CAC7" w:rsidR="00C309A1" w:rsidRPr="00505317" w:rsidRDefault="006C4F07" w:rsidP="006C4F07">
      <w:pPr>
        <w:widowControl w:val="0"/>
        <w:spacing w:line="360" w:lineRule="auto"/>
        <w:ind w:right="1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6C4F07">
        <w:rPr>
          <w:rFonts w:ascii="Times New Roman" w:eastAsia="Times New Roman" w:hAnsi="Times New Roman" w:cs="Times New Roman"/>
          <w:sz w:val="28"/>
          <w:szCs w:val="28"/>
        </w:rPr>
        <w:t>асистент Патинко Андрій</w:t>
      </w:r>
    </w:p>
    <w:p w14:paraId="54B05AD7" w14:textId="77777777" w:rsidR="00C309A1" w:rsidRPr="00505317" w:rsidRDefault="00C309A1" w:rsidP="00FB2C43">
      <w:pPr>
        <w:widowControl w:val="0"/>
        <w:spacing w:line="360" w:lineRule="auto"/>
        <w:ind w:right="1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0C99DB1A" w14:textId="4D0DED7C" w:rsidR="00C309A1" w:rsidRDefault="00C309A1" w:rsidP="00FB2C43">
      <w:pPr>
        <w:widowControl w:val="0"/>
        <w:spacing w:line="360" w:lineRule="auto"/>
        <w:ind w:right="1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B1C50AA" w14:textId="77777777" w:rsidR="006C4F07" w:rsidRDefault="006C4F07" w:rsidP="00FB2C43">
      <w:pPr>
        <w:widowControl w:val="0"/>
        <w:spacing w:line="360" w:lineRule="auto"/>
        <w:ind w:right="1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FB6BD14" w14:textId="77777777" w:rsidR="00505317" w:rsidRDefault="00C309A1" w:rsidP="00FB2C43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5317">
        <w:rPr>
          <w:rFonts w:ascii="Times New Roman" w:eastAsia="Times New Roman" w:hAnsi="Times New Roman" w:cs="Times New Roman"/>
          <w:sz w:val="28"/>
          <w:szCs w:val="28"/>
          <w:lang w:val="uk-UA"/>
        </w:rPr>
        <w:t>Львів 202</w:t>
      </w:r>
      <w:r w:rsidR="00F17AB0" w:rsidRPr="00505317">
        <w:rPr>
          <w:rFonts w:ascii="Times New Roman" w:eastAsia="Times New Roman" w:hAnsi="Times New Roman" w:cs="Times New Roman"/>
          <w:sz w:val="28"/>
          <w:szCs w:val="28"/>
          <w:lang w:val="uk-UA"/>
        </w:rPr>
        <w:t>6</w:t>
      </w:r>
    </w:p>
    <w:p w14:paraId="3C5367F8" w14:textId="5A6095D0" w:rsidR="00505317" w:rsidRDefault="00C309A1" w:rsidP="00FB2C43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963919">
        <w:rPr>
          <w:rFonts w:ascii="Times New Roman" w:eastAsia="Times New Roman" w:hAnsi="Times New Roman" w:cs="Times New Roman"/>
          <w:b/>
          <w:sz w:val="28"/>
          <w:szCs w:val="20"/>
          <w:lang w:val="uk-UA"/>
        </w:rPr>
        <w:lastRenderedPageBreak/>
        <w:t>Мета:</w:t>
      </w:r>
      <w:r w:rsidRPr="00963919">
        <w:rPr>
          <w:rFonts w:ascii="Times New Roman" w:eastAsia="Times New Roman" w:hAnsi="Times New Roman" w:cs="Times New Roman"/>
          <w:sz w:val="28"/>
          <w:szCs w:val="20"/>
          <w:lang w:val="uk-UA"/>
        </w:rPr>
        <w:t xml:space="preserve"> </w:t>
      </w:r>
      <w:r w:rsidR="001F4348">
        <w:rPr>
          <w:rFonts w:ascii="Times New Roman" w:eastAsia="Times New Roman" w:hAnsi="Times New Roman" w:cs="Times New Roman"/>
          <w:sz w:val="28"/>
          <w:szCs w:val="20"/>
          <w:lang w:val="uk-UA"/>
        </w:rPr>
        <w:t>В</w:t>
      </w:r>
      <w:r w:rsidR="001F4348" w:rsidRPr="001F4348">
        <w:rPr>
          <w:rFonts w:ascii="Times New Roman" w:eastAsia="Times New Roman" w:hAnsi="Times New Roman" w:cs="Times New Roman"/>
          <w:sz w:val="28"/>
          <w:szCs w:val="20"/>
        </w:rPr>
        <w:t>ивчити однокрокові та багатокрокові ітераційні методи розв’язку нелінійних рівнянь з одним невідомим. Вивчити чисельні методи розв’язку алгебраїчних рівнянь по методу Ньютона з використанням схеми Горнера та знаходження комплексних коренів по методу Ліна.</w:t>
      </w:r>
    </w:p>
    <w:p w14:paraId="6018DE06" w14:textId="1E197386" w:rsidR="001F4348" w:rsidRPr="002B6129" w:rsidRDefault="001F4348" w:rsidP="001F4348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0"/>
          <w:lang w:val="uk-UA"/>
        </w:rPr>
      </w:pPr>
      <w:r w:rsidRPr="002B6129">
        <w:rPr>
          <w:rFonts w:ascii="Times New Roman" w:eastAsia="Times New Roman" w:hAnsi="Times New Roman" w:cs="Times New Roman"/>
          <w:b/>
          <w:bCs/>
          <w:sz w:val="28"/>
          <w:szCs w:val="20"/>
          <w:lang w:val="uk-UA"/>
        </w:rPr>
        <w:t>Хід роботи</w:t>
      </w:r>
    </w:p>
    <w:p w14:paraId="7C7A15A1" w14:textId="491875A6" w:rsidR="001F4348" w:rsidRDefault="001F4348" w:rsidP="001F434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  <w:lang w:val="uk-UA"/>
        </w:rPr>
      </w:pP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 xml:space="preserve">1. </w:t>
      </w:r>
      <w:r w:rsidRPr="001F4348">
        <w:rPr>
          <w:rFonts w:ascii="Times New Roman" w:eastAsia="Times New Roman" w:hAnsi="Times New Roman" w:cs="Times New Roman"/>
          <w:sz w:val="28"/>
          <w:szCs w:val="20"/>
        </w:rPr>
        <w:t>Скла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>в</w:t>
      </w:r>
      <w:r w:rsidRPr="001F4348">
        <w:rPr>
          <w:rFonts w:ascii="Times New Roman" w:eastAsia="Times New Roman" w:hAnsi="Times New Roman" w:cs="Times New Roman"/>
          <w:sz w:val="28"/>
          <w:szCs w:val="20"/>
        </w:rPr>
        <w:t xml:space="preserve"> програму табуляції трансцендентної функції на відрізку </w:t>
      </w:r>
      <w:r>
        <w:rPr>
          <w:rFonts w:ascii="Times New Roman" w:eastAsia="Times New Roman" w:hAnsi="Times New Roman" w:cs="Times New Roman"/>
          <w:sz w:val="28"/>
          <w:szCs w:val="20"/>
          <w:lang w:val="en-US"/>
        </w:rPr>
        <w:t>[a, b]</w:t>
      </w:r>
      <w:r w:rsidRPr="001F4348">
        <w:rPr>
          <w:rFonts w:ascii="Times New Roman" w:eastAsia="Times New Roman" w:hAnsi="Times New Roman" w:cs="Times New Roman"/>
          <w:sz w:val="28"/>
          <w:szCs w:val="20"/>
        </w:rPr>
        <w:t xml:space="preserve"> з кроком  h</w:t>
      </w:r>
      <w:r>
        <w:rPr>
          <w:rFonts w:ascii="Times New Roman" w:eastAsia="Times New Roman" w:hAnsi="Times New Roman" w:cs="Times New Roman"/>
          <w:sz w:val="28"/>
          <w:szCs w:val="20"/>
          <w:lang w:val="en-US"/>
        </w:rPr>
        <w:t xml:space="preserve"> </w:t>
      </w:r>
      <w:r w:rsidRPr="001F4348">
        <w:rPr>
          <w:rFonts w:ascii="Times New Roman" w:eastAsia="Times New Roman" w:hAnsi="Times New Roman" w:cs="Times New Roman"/>
          <w:sz w:val="28"/>
          <w:szCs w:val="20"/>
        </w:rPr>
        <w:sym w:font="Symbol" w:char="F03D"/>
      </w:r>
      <w:r w:rsidRPr="001F4348">
        <w:rPr>
          <w:rFonts w:ascii="Times New Roman" w:eastAsia="Times New Roman" w:hAnsi="Times New Roman" w:cs="Times New Roman"/>
          <w:sz w:val="28"/>
          <w:szCs w:val="20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0"/>
          <w:lang w:val="en-US"/>
        </w:rPr>
        <w:t>0.1</w:t>
      </w:r>
      <w:r w:rsidRPr="001F4348">
        <w:rPr>
          <w:rFonts w:ascii="Times New Roman" w:eastAsia="Times New Roman" w:hAnsi="Times New Roman" w:cs="Times New Roman"/>
          <w:sz w:val="28"/>
          <w:szCs w:val="20"/>
        </w:rPr>
        <w:t>. Результати табуляції записа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>в</w:t>
      </w:r>
      <w:r w:rsidRPr="001F4348">
        <w:rPr>
          <w:rFonts w:ascii="Times New Roman" w:eastAsia="Times New Roman" w:hAnsi="Times New Roman" w:cs="Times New Roman"/>
          <w:sz w:val="28"/>
          <w:szCs w:val="20"/>
        </w:rPr>
        <w:t xml:space="preserve"> в текстовий файл. З отриманої сукупності вузлів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 xml:space="preserve"> </w:t>
      </w:r>
      <w:r w:rsidRPr="001F4348">
        <w:rPr>
          <w:rFonts w:ascii="Times New Roman" w:eastAsia="Times New Roman" w:hAnsi="Times New Roman" w:cs="Times New Roman"/>
          <w:sz w:val="28"/>
          <w:szCs w:val="20"/>
        </w:rPr>
        <w:t>наближено знай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>шов</w:t>
      </w:r>
      <w:r w:rsidRPr="001F4348">
        <w:rPr>
          <w:rFonts w:ascii="Times New Roman" w:eastAsia="Times New Roman" w:hAnsi="Times New Roman" w:cs="Times New Roman"/>
          <w:sz w:val="28"/>
          <w:szCs w:val="20"/>
        </w:rPr>
        <w:t xml:space="preserve"> абсциси точок перетину функції з віссю x. Вибра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 xml:space="preserve">в </w:t>
      </w:r>
      <w:r w:rsidRPr="001F4348">
        <w:rPr>
          <w:rFonts w:ascii="Times New Roman" w:eastAsia="Times New Roman" w:hAnsi="Times New Roman" w:cs="Times New Roman"/>
          <w:sz w:val="28"/>
          <w:szCs w:val="20"/>
        </w:rPr>
        <w:t>дві точки перетину з різною поведінкою функції в їх околі: перша точка перетину відповідає зростанню функції, друга точка відповідає спаданню функції. Отримані наближені значення двох абсцис точок перетину в подальшому використати як початко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 xml:space="preserve">ве наближення </w:t>
      </w:r>
      <w:r w:rsidRPr="001F4348">
        <w:rPr>
          <w:rFonts w:ascii="Times New Roman" w:eastAsia="Times New Roman" w:hAnsi="Times New Roman" w:cs="Times New Roman"/>
          <w:sz w:val="28"/>
          <w:szCs w:val="20"/>
        </w:rPr>
        <w:t>для ітераційних процедур уточнення значень коренів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>:</w:t>
      </w:r>
    </w:p>
    <w:p w14:paraId="2C875F8F" w14:textId="4A664808" w:rsidR="001F4348" w:rsidRDefault="001F4348" w:rsidP="001F4348">
      <w:pPr>
        <w:spacing w:line="360" w:lineRule="auto"/>
        <w:rPr>
          <w:rFonts w:ascii="Times New Roman" w:eastAsia="Times New Roman" w:hAnsi="Times New Roman" w:cs="Times New Roman"/>
          <w:sz w:val="28"/>
          <w:szCs w:val="20"/>
          <w:lang w:val="uk-UA"/>
        </w:rPr>
      </w:pPr>
      <w:r w:rsidRPr="001F4348">
        <w:rPr>
          <w:rFonts w:ascii="Times New Roman" w:eastAsia="Times New Roman" w:hAnsi="Times New Roman" w:cs="Times New Roman"/>
          <w:noProof/>
          <w:sz w:val="28"/>
          <w:szCs w:val="20"/>
          <w:lang w:val="uk-UA"/>
        </w:rPr>
        <w:drawing>
          <wp:anchor distT="0" distB="0" distL="114300" distR="114300" simplePos="0" relativeHeight="251658240" behindDoc="0" locked="0" layoutInCell="1" allowOverlap="1" wp14:anchorId="23AC4C54" wp14:editId="46A99564">
            <wp:simplePos x="0" y="0"/>
            <wp:positionH relativeFrom="column">
              <wp:posOffset>3532936</wp:posOffset>
            </wp:positionH>
            <wp:positionV relativeFrom="paragraph">
              <wp:posOffset>7103</wp:posOffset>
            </wp:positionV>
            <wp:extent cx="1796551" cy="412254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6551" cy="41225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F4348">
        <w:rPr>
          <w:rFonts w:ascii="Times New Roman" w:eastAsia="Times New Roman" w:hAnsi="Times New Roman" w:cs="Times New Roman"/>
          <w:noProof/>
          <w:sz w:val="28"/>
          <w:szCs w:val="20"/>
          <w:lang w:val="uk-UA"/>
        </w:rPr>
        <w:drawing>
          <wp:inline distT="0" distB="0" distL="0" distR="0" wp14:anchorId="09DFF740" wp14:editId="5B262E33">
            <wp:extent cx="3395770" cy="3502617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0560" cy="357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25A1C" w14:textId="52DA5F97" w:rsidR="001F4348" w:rsidRDefault="001F4348" w:rsidP="001F4348">
      <w:pPr>
        <w:spacing w:line="360" w:lineRule="auto"/>
        <w:rPr>
          <w:rFonts w:ascii="Times New Roman" w:eastAsia="Times New Roman" w:hAnsi="Times New Roman" w:cs="Times New Roman"/>
          <w:sz w:val="28"/>
          <w:szCs w:val="20"/>
          <w:lang w:val="uk-UA"/>
        </w:rPr>
      </w:pPr>
    </w:p>
    <w:p w14:paraId="523058F0" w14:textId="77777777" w:rsidR="001F4348" w:rsidRDefault="001F4348" w:rsidP="001F434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  <w:lang w:val="uk-UA"/>
        </w:rPr>
      </w:pPr>
    </w:p>
    <w:p w14:paraId="4FD50523" w14:textId="0947F985" w:rsidR="00814FCF" w:rsidRDefault="001F4348" w:rsidP="001F434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  <w:lang w:val="uk-UA"/>
        </w:rPr>
      </w:pPr>
      <w:r>
        <w:rPr>
          <w:rFonts w:ascii="Times New Roman" w:eastAsia="Times New Roman" w:hAnsi="Times New Roman" w:cs="Times New Roman"/>
          <w:sz w:val="28"/>
          <w:szCs w:val="20"/>
          <w:lang w:val="uk-UA"/>
        </w:rPr>
        <w:lastRenderedPageBreak/>
        <w:t xml:space="preserve">2. </w:t>
      </w:r>
      <w:r w:rsidR="00814FCF">
        <w:rPr>
          <w:rFonts w:ascii="Times New Roman" w:eastAsia="Times New Roman" w:hAnsi="Times New Roman" w:cs="Times New Roman"/>
          <w:sz w:val="28"/>
          <w:szCs w:val="20"/>
          <w:lang w:val="uk-UA"/>
        </w:rPr>
        <w:t xml:space="preserve">Написав </w:t>
      </w:r>
      <w:r w:rsidRPr="001F4348">
        <w:rPr>
          <w:rFonts w:ascii="Times New Roman" w:eastAsia="Times New Roman" w:hAnsi="Times New Roman" w:cs="Times New Roman"/>
          <w:sz w:val="28"/>
          <w:szCs w:val="20"/>
        </w:rPr>
        <w:t>наступні функції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 xml:space="preserve"> для</w:t>
      </w:r>
      <w:r w:rsidRPr="001F4348">
        <w:rPr>
          <w:rFonts w:ascii="Times New Roman" w:eastAsia="Times New Roman" w:hAnsi="Times New Roman" w:cs="Times New Roman"/>
          <w:sz w:val="28"/>
          <w:szCs w:val="20"/>
        </w:rPr>
        <w:t xml:space="preserve"> розв’язку нелінійного рівняння методом простої ітерації, методом Ньютона, методом Чебишева, методом хорд, методом парабол та методом зворотної інтерполяції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>:</w:t>
      </w:r>
    </w:p>
    <w:p w14:paraId="64C22D65" w14:textId="68CBB5DE" w:rsidR="00814FCF" w:rsidRDefault="00814FCF" w:rsidP="001F434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  <w:lang w:val="uk-UA"/>
        </w:rPr>
      </w:pPr>
      <w:r w:rsidRPr="00814FCF">
        <w:rPr>
          <w:rFonts w:ascii="Times New Roman" w:eastAsia="Times New Roman" w:hAnsi="Times New Roman" w:cs="Times New Roman"/>
          <w:noProof/>
          <w:sz w:val="28"/>
          <w:szCs w:val="20"/>
          <w:lang w:val="uk-UA"/>
        </w:rPr>
        <w:drawing>
          <wp:anchor distT="0" distB="0" distL="114300" distR="114300" simplePos="0" relativeHeight="251659264" behindDoc="0" locked="0" layoutInCell="1" allowOverlap="1" wp14:anchorId="36CFE740" wp14:editId="6D4A8913">
            <wp:simplePos x="0" y="0"/>
            <wp:positionH relativeFrom="column">
              <wp:posOffset>2952427</wp:posOffset>
            </wp:positionH>
            <wp:positionV relativeFrom="paragraph">
              <wp:posOffset>2034</wp:posOffset>
            </wp:positionV>
            <wp:extent cx="3379470" cy="3215640"/>
            <wp:effectExtent l="0" t="0" r="0" b="381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947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14FCF">
        <w:rPr>
          <w:rFonts w:ascii="Times New Roman" w:eastAsia="Times New Roman" w:hAnsi="Times New Roman" w:cs="Times New Roman"/>
          <w:noProof/>
          <w:sz w:val="28"/>
          <w:szCs w:val="20"/>
          <w:lang w:val="uk-UA"/>
        </w:rPr>
        <w:drawing>
          <wp:inline distT="0" distB="0" distL="0" distR="0" wp14:anchorId="0107B4C1" wp14:editId="573FCFFC">
            <wp:extent cx="2860158" cy="3917853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75640" cy="393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CE2B5" w14:textId="2E240528" w:rsidR="00400216" w:rsidRDefault="00400216" w:rsidP="001F434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  <w:lang w:val="uk-UA"/>
        </w:rPr>
      </w:pPr>
      <w:r w:rsidRPr="00400216">
        <w:rPr>
          <w:rFonts w:ascii="Times New Roman" w:eastAsia="Times New Roman" w:hAnsi="Times New Roman" w:cs="Times New Roman"/>
          <w:sz w:val="28"/>
          <w:szCs w:val="20"/>
          <w:lang w:val="uk-UA"/>
        </w:rPr>
        <w:drawing>
          <wp:inline distT="0" distB="0" distL="0" distR="0" wp14:anchorId="36E68F5F" wp14:editId="2E28089C">
            <wp:extent cx="5434885" cy="3350075"/>
            <wp:effectExtent l="0" t="0" r="0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61861" cy="342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0D0A2" w14:textId="2AFF3CE6" w:rsidR="00814FCF" w:rsidRDefault="00814FCF" w:rsidP="001F434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  <w:lang w:val="uk-UA"/>
        </w:rPr>
      </w:pPr>
      <w:r>
        <w:rPr>
          <w:rFonts w:ascii="Times New Roman" w:eastAsia="Times New Roman" w:hAnsi="Times New Roman" w:cs="Times New Roman"/>
          <w:sz w:val="28"/>
          <w:szCs w:val="20"/>
          <w:lang w:val="uk-UA"/>
        </w:rPr>
        <w:lastRenderedPageBreak/>
        <w:t xml:space="preserve">3. </w:t>
      </w:r>
      <w:r w:rsidRPr="00814FCF">
        <w:rPr>
          <w:rFonts w:ascii="Times New Roman" w:eastAsia="Times New Roman" w:hAnsi="Times New Roman" w:cs="Times New Roman"/>
          <w:sz w:val="28"/>
          <w:szCs w:val="20"/>
        </w:rPr>
        <w:t>Зада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>в</w:t>
      </w:r>
      <w:r w:rsidRPr="00814FCF">
        <w:rPr>
          <w:rFonts w:ascii="Times New Roman" w:eastAsia="Times New Roman" w:hAnsi="Times New Roman" w:cs="Times New Roman"/>
          <w:sz w:val="28"/>
          <w:szCs w:val="20"/>
        </w:rPr>
        <w:t xml:space="preserve"> алгебраїчне рівняння третього порядку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>, п</w:t>
      </w:r>
      <w:r w:rsidRPr="00814FCF">
        <w:rPr>
          <w:rFonts w:ascii="Times New Roman" w:eastAsia="Times New Roman" w:hAnsi="Times New Roman" w:cs="Times New Roman"/>
          <w:sz w:val="28"/>
          <w:szCs w:val="20"/>
        </w:rPr>
        <w:t>обудува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>в його</w:t>
      </w:r>
      <w:r w:rsidRPr="00814FCF">
        <w:rPr>
          <w:rFonts w:ascii="Times New Roman" w:eastAsia="Times New Roman" w:hAnsi="Times New Roman" w:cs="Times New Roman"/>
          <w:sz w:val="28"/>
          <w:szCs w:val="20"/>
        </w:rPr>
        <w:t xml:space="preserve"> графік функції і підібрати значення коефіцієнтів таким чином, щоб рівняння мало один дійсний корінь і два комплексно-спряжені корені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 xml:space="preserve"> та з</w:t>
      </w:r>
      <w:r w:rsidRPr="00814FCF">
        <w:rPr>
          <w:rFonts w:ascii="Times New Roman" w:eastAsia="Times New Roman" w:hAnsi="Times New Roman" w:cs="Times New Roman"/>
          <w:sz w:val="28"/>
          <w:szCs w:val="20"/>
        </w:rPr>
        <w:t>ада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>в</w:t>
      </w:r>
      <w:r w:rsidRPr="00814FCF">
        <w:rPr>
          <w:rFonts w:ascii="Times New Roman" w:eastAsia="Times New Roman" w:hAnsi="Times New Roman" w:cs="Times New Roman"/>
          <w:sz w:val="28"/>
          <w:szCs w:val="20"/>
        </w:rPr>
        <w:t xml:space="preserve"> в текстовому файлі коефіцієнти вхідного алгебраїчного рівнянн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>я:</w:t>
      </w:r>
    </w:p>
    <w:p w14:paraId="2ECBFA73" w14:textId="188B8DFE" w:rsidR="00814FCF" w:rsidRDefault="00814FCF" w:rsidP="001F434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  <w:lang w:val="uk-UA"/>
        </w:rPr>
      </w:pPr>
      <w:r w:rsidRPr="00814FCF">
        <w:rPr>
          <w:rFonts w:ascii="Times New Roman" w:eastAsia="Times New Roman" w:hAnsi="Times New Roman" w:cs="Times New Roman"/>
          <w:noProof/>
          <w:sz w:val="28"/>
          <w:szCs w:val="20"/>
          <w:lang w:val="uk-UA"/>
        </w:rPr>
        <w:drawing>
          <wp:anchor distT="0" distB="0" distL="114300" distR="114300" simplePos="0" relativeHeight="251660288" behindDoc="0" locked="0" layoutInCell="1" allowOverlap="1" wp14:anchorId="0F670EA2" wp14:editId="63F6258F">
            <wp:simplePos x="0" y="0"/>
            <wp:positionH relativeFrom="column">
              <wp:posOffset>3241403</wp:posOffset>
            </wp:positionH>
            <wp:positionV relativeFrom="paragraph">
              <wp:posOffset>18324</wp:posOffset>
            </wp:positionV>
            <wp:extent cx="3049905" cy="2138045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9905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14FCF">
        <w:rPr>
          <w:rFonts w:ascii="Times New Roman" w:eastAsia="Times New Roman" w:hAnsi="Times New Roman" w:cs="Times New Roman"/>
          <w:noProof/>
          <w:sz w:val="28"/>
          <w:szCs w:val="20"/>
          <w:lang w:val="uk-UA"/>
        </w:rPr>
        <w:drawing>
          <wp:inline distT="0" distB="0" distL="0" distR="0" wp14:anchorId="2C301C29" wp14:editId="4CB520D8">
            <wp:extent cx="3191320" cy="1209844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54CEB" w14:textId="1FDC609F" w:rsidR="00814FCF" w:rsidRDefault="00814FCF" w:rsidP="001F434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  <w:lang w:val="uk-UA"/>
        </w:rPr>
      </w:pPr>
      <w:r w:rsidRPr="00814FCF">
        <w:rPr>
          <w:rFonts w:ascii="Times New Roman" w:eastAsia="Times New Roman" w:hAnsi="Times New Roman" w:cs="Times New Roman"/>
          <w:noProof/>
          <w:sz w:val="28"/>
          <w:szCs w:val="20"/>
          <w:lang w:val="uk-UA"/>
        </w:rPr>
        <w:drawing>
          <wp:inline distT="0" distB="0" distL="0" distR="0" wp14:anchorId="40977521" wp14:editId="450FC0C2">
            <wp:extent cx="2591162" cy="92405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36A4F" w14:textId="6F95C01A" w:rsidR="00EA525E" w:rsidRDefault="00EA525E" w:rsidP="001F434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  <w:lang w:val="uk-UA"/>
        </w:rPr>
      </w:pPr>
    </w:p>
    <w:p w14:paraId="5EF7A0A0" w14:textId="4E69019D" w:rsidR="00EA525E" w:rsidRPr="00EA525E" w:rsidRDefault="00EA525E" w:rsidP="001F4348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  <w:lang w:val="uk-UA"/>
        </w:rPr>
      </w:pP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 xml:space="preserve">4. </w:t>
      </w:r>
      <w:r w:rsidRPr="00EA525E">
        <w:rPr>
          <w:rFonts w:ascii="Times New Roman" w:eastAsia="Times New Roman" w:hAnsi="Times New Roman" w:cs="Times New Roman"/>
          <w:sz w:val="28"/>
          <w:szCs w:val="20"/>
        </w:rPr>
        <w:t>Скла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>в</w:t>
      </w:r>
      <w:r w:rsidRPr="00EA525E">
        <w:rPr>
          <w:rFonts w:ascii="Times New Roman" w:eastAsia="Times New Roman" w:hAnsi="Times New Roman" w:cs="Times New Roman"/>
          <w:sz w:val="28"/>
          <w:szCs w:val="20"/>
        </w:rPr>
        <w:t xml:space="preserve"> програму для знаходження дійсних коренів цього рівняння по методу Ньютона з використанням схеми Горнера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 xml:space="preserve"> та в</w:t>
      </w:r>
      <w:r w:rsidRPr="00EA525E">
        <w:rPr>
          <w:rFonts w:ascii="Times New Roman" w:eastAsia="Times New Roman" w:hAnsi="Times New Roman" w:cs="Times New Roman"/>
          <w:sz w:val="28"/>
          <w:szCs w:val="20"/>
        </w:rPr>
        <w:t>станови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>в</w:t>
      </w:r>
      <w:r w:rsidRPr="00EA525E">
        <w:rPr>
          <w:rFonts w:ascii="Times New Roman" w:eastAsia="Times New Roman" w:hAnsi="Times New Roman" w:cs="Times New Roman"/>
          <w:sz w:val="28"/>
          <w:szCs w:val="20"/>
        </w:rPr>
        <w:t xml:space="preserve"> число ітерацій необхідних для знаходження дійсного кореня алгебраїчного рівняння із заданою точністю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>:</w:t>
      </w:r>
    </w:p>
    <w:p w14:paraId="219787FB" w14:textId="50DF24C2" w:rsidR="00EA525E" w:rsidRDefault="00EA525E" w:rsidP="00EA525E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uk-UA"/>
        </w:rPr>
      </w:pPr>
      <w:r w:rsidRPr="00EA525E">
        <w:rPr>
          <w:rFonts w:ascii="Times New Roman" w:eastAsia="Times New Roman" w:hAnsi="Times New Roman" w:cs="Times New Roman"/>
          <w:noProof/>
          <w:sz w:val="28"/>
          <w:szCs w:val="20"/>
          <w:lang w:val="uk-UA"/>
        </w:rPr>
        <w:drawing>
          <wp:inline distT="0" distB="0" distL="0" distR="0" wp14:anchorId="57BDC297" wp14:editId="55B9300C">
            <wp:extent cx="4149741" cy="251782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598" cy="255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20962" w14:textId="46EBEEBF" w:rsidR="00400216" w:rsidRDefault="00400216" w:rsidP="00EA525E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uk-UA"/>
        </w:rPr>
      </w:pPr>
      <w:r w:rsidRPr="00400216">
        <w:rPr>
          <w:rFonts w:ascii="Times New Roman" w:eastAsia="Times New Roman" w:hAnsi="Times New Roman" w:cs="Times New Roman"/>
          <w:sz w:val="28"/>
          <w:szCs w:val="20"/>
          <w:lang w:val="uk-UA"/>
        </w:rPr>
        <w:drawing>
          <wp:inline distT="0" distB="0" distL="0" distR="0" wp14:anchorId="6432ECE7" wp14:editId="5BF3147D">
            <wp:extent cx="4246532" cy="315532"/>
            <wp:effectExtent l="0" t="0" r="190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7201" cy="32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D7941" w14:textId="09487B73" w:rsidR="00EA525E" w:rsidRDefault="00EA525E" w:rsidP="00EA525E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  <w:lang w:val="uk-UA"/>
        </w:rPr>
      </w:pPr>
      <w:r>
        <w:rPr>
          <w:rFonts w:ascii="Times New Roman" w:eastAsia="Times New Roman" w:hAnsi="Times New Roman" w:cs="Times New Roman"/>
          <w:sz w:val="28"/>
          <w:szCs w:val="20"/>
          <w:lang w:val="uk-UA"/>
        </w:rPr>
        <w:lastRenderedPageBreak/>
        <w:t xml:space="preserve">5. </w:t>
      </w:r>
      <w:r w:rsidRPr="00EA525E">
        <w:rPr>
          <w:rFonts w:ascii="Times New Roman" w:eastAsia="Times New Roman" w:hAnsi="Times New Roman" w:cs="Times New Roman"/>
          <w:sz w:val="28"/>
          <w:szCs w:val="20"/>
        </w:rPr>
        <w:t>Скла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>в</w:t>
      </w:r>
      <w:r w:rsidRPr="00EA525E">
        <w:rPr>
          <w:rFonts w:ascii="Times New Roman" w:eastAsia="Times New Roman" w:hAnsi="Times New Roman" w:cs="Times New Roman"/>
          <w:sz w:val="28"/>
          <w:szCs w:val="20"/>
        </w:rPr>
        <w:t xml:space="preserve"> програму для знаходження комплексних коренів по методу Ліна</w:t>
      </w:r>
      <w:r w:rsidR="002B6129">
        <w:rPr>
          <w:rFonts w:ascii="Times New Roman" w:eastAsia="Times New Roman" w:hAnsi="Times New Roman" w:cs="Times New Roman"/>
          <w:sz w:val="28"/>
          <w:szCs w:val="20"/>
          <w:lang w:val="uk-UA"/>
        </w:rPr>
        <w:t xml:space="preserve"> та в</w:t>
      </w:r>
      <w:r w:rsidRPr="00EA525E">
        <w:rPr>
          <w:rFonts w:ascii="Times New Roman" w:eastAsia="Times New Roman" w:hAnsi="Times New Roman" w:cs="Times New Roman"/>
          <w:sz w:val="28"/>
          <w:szCs w:val="20"/>
        </w:rPr>
        <w:t>станови</w:t>
      </w:r>
      <w:r w:rsidR="002B6129">
        <w:rPr>
          <w:rFonts w:ascii="Times New Roman" w:eastAsia="Times New Roman" w:hAnsi="Times New Roman" w:cs="Times New Roman"/>
          <w:sz w:val="28"/>
          <w:szCs w:val="20"/>
          <w:lang w:val="uk-UA"/>
        </w:rPr>
        <w:t>в</w:t>
      </w:r>
      <w:r w:rsidRPr="00EA525E">
        <w:rPr>
          <w:rFonts w:ascii="Times New Roman" w:eastAsia="Times New Roman" w:hAnsi="Times New Roman" w:cs="Times New Roman"/>
          <w:sz w:val="28"/>
          <w:szCs w:val="20"/>
        </w:rPr>
        <w:t xml:space="preserve"> число ітерацій необхідних для знаходження комплексних коренів алгебраїчного рівняння із заданою точністю</w:t>
      </w:r>
      <w:r w:rsidR="002B6129">
        <w:rPr>
          <w:rFonts w:ascii="Times New Roman" w:eastAsia="Times New Roman" w:hAnsi="Times New Roman" w:cs="Times New Roman"/>
          <w:sz w:val="28"/>
          <w:szCs w:val="20"/>
          <w:lang w:val="uk-UA"/>
        </w:rPr>
        <w:t>:</w:t>
      </w:r>
    </w:p>
    <w:p w14:paraId="3CB49DE1" w14:textId="1765E371" w:rsidR="002B6129" w:rsidRDefault="002B6129" w:rsidP="002B612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uk-UA"/>
        </w:rPr>
      </w:pPr>
      <w:r w:rsidRPr="002B6129">
        <w:rPr>
          <w:rFonts w:ascii="Times New Roman" w:eastAsia="Times New Roman" w:hAnsi="Times New Roman" w:cs="Times New Roman"/>
          <w:noProof/>
          <w:sz w:val="28"/>
          <w:szCs w:val="20"/>
          <w:lang w:val="uk-UA"/>
        </w:rPr>
        <w:drawing>
          <wp:inline distT="0" distB="0" distL="0" distR="0" wp14:anchorId="538913E8" wp14:editId="2722A863">
            <wp:extent cx="4022366" cy="2551976"/>
            <wp:effectExtent l="0" t="0" r="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43102" cy="2565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32C56" w14:textId="16B5E6EF" w:rsidR="00400216" w:rsidRDefault="00400216" w:rsidP="002B6129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val="uk-UA"/>
        </w:rPr>
      </w:pPr>
      <w:r w:rsidRPr="00400216">
        <w:rPr>
          <w:rFonts w:ascii="Times New Roman" w:eastAsia="Times New Roman" w:hAnsi="Times New Roman" w:cs="Times New Roman"/>
          <w:sz w:val="28"/>
          <w:szCs w:val="20"/>
          <w:lang w:val="uk-UA"/>
        </w:rPr>
        <w:drawing>
          <wp:inline distT="0" distB="0" distL="0" distR="0" wp14:anchorId="5B692D1F" wp14:editId="74894888">
            <wp:extent cx="5731510" cy="183515"/>
            <wp:effectExtent l="0" t="0" r="254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D8F70" w14:textId="55E06490" w:rsid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b/>
          <w:bCs/>
          <w:sz w:val="28"/>
          <w:szCs w:val="20"/>
          <w:lang w:val="uk-UA"/>
        </w:rPr>
        <w:t>Висновок: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 xml:space="preserve"> Під час виконання лабораторної роботи  я в</w:t>
      </w:r>
      <w:r w:rsidRPr="001F4348">
        <w:rPr>
          <w:rFonts w:ascii="Times New Roman" w:eastAsia="Times New Roman" w:hAnsi="Times New Roman" w:cs="Times New Roman"/>
          <w:sz w:val="28"/>
          <w:szCs w:val="20"/>
        </w:rPr>
        <w:t>ивчи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>в</w:t>
      </w:r>
      <w:r w:rsidRPr="001F4348">
        <w:rPr>
          <w:rFonts w:ascii="Times New Roman" w:eastAsia="Times New Roman" w:hAnsi="Times New Roman" w:cs="Times New Roman"/>
          <w:sz w:val="28"/>
          <w:szCs w:val="20"/>
        </w:rPr>
        <w:t xml:space="preserve"> однокрокові та багатокрокові ітераційні методи розв’язку нелінійних рівнянь з одним невідомим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 xml:space="preserve"> та в</w:t>
      </w:r>
      <w:r w:rsidRPr="001F4348">
        <w:rPr>
          <w:rFonts w:ascii="Times New Roman" w:eastAsia="Times New Roman" w:hAnsi="Times New Roman" w:cs="Times New Roman"/>
          <w:sz w:val="28"/>
          <w:szCs w:val="20"/>
        </w:rPr>
        <w:t>ивчи</w:t>
      </w:r>
      <w:r>
        <w:rPr>
          <w:rFonts w:ascii="Times New Roman" w:eastAsia="Times New Roman" w:hAnsi="Times New Roman" w:cs="Times New Roman"/>
          <w:sz w:val="28"/>
          <w:szCs w:val="20"/>
          <w:lang w:val="uk-UA"/>
        </w:rPr>
        <w:t>в</w:t>
      </w:r>
      <w:r w:rsidRPr="001F4348">
        <w:rPr>
          <w:rFonts w:ascii="Times New Roman" w:eastAsia="Times New Roman" w:hAnsi="Times New Roman" w:cs="Times New Roman"/>
          <w:sz w:val="28"/>
          <w:szCs w:val="20"/>
        </w:rPr>
        <w:t xml:space="preserve"> чисельні методи розв’язку алгебраїчних рівнянь по методу Ньютона з використанням схеми Горнера та знаходження комплексних коренів по методу Ліна.</w:t>
      </w:r>
    </w:p>
    <w:p w14:paraId="47891137" w14:textId="77777777" w:rsidR="002B6129" w:rsidRPr="009438D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0"/>
          <w:lang w:val="en-US"/>
        </w:rPr>
      </w:pPr>
      <w:r w:rsidRPr="009438D9">
        <w:rPr>
          <w:rFonts w:ascii="Times New Roman" w:eastAsia="Times New Roman" w:hAnsi="Times New Roman" w:cs="Times New Roman"/>
          <w:b/>
          <w:bCs/>
          <w:sz w:val="28"/>
          <w:szCs w:val="20"/>
          <w:lang w:val="uk-UA"/>
        </w:rPr>
        <w:t xml:space="preserve">Посилання на </w:t>
      </w:r>
      <w:r w:rsidRPr="009438D9">
        <w:rPr>
          <w:rFonts w:ascii="Times New Roman" w:eastAsia="Times New Roman" w:hAnsi="Times New Roman" w:cs="Times New Roman"/>
          <w:b/>
          <w:bCs/>
          <w:sz w:val="28"/>
          <w:szCs w:val="20"/>
          <w:lang w:val="en-US"/>
        </w:rPr>
        <w:t xml:space="preserve">GitHub: </w:t>
      </w:r>
    </w:p>
    <w:p w14:paraId="706658BF" w14:textId="77777777" w:rsidR="002B6129" w:rsidRPr="009438D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  <w:lang w:val="en-US"/>
        </w:rPr>
      </w:pPr>
      <w:r w:rsidRPr="009438D9">
        <w:rPr>
          <w:rFonts w:ascii="Times New Roman" w:eastAsia="Times New Roman" w:hAnsi="Times New Roman" w:cs="Times New Roman"/>
          <w:sz w:val="28"/>
          <w:szCs w:val="20"/>
          <w:lang w:val="en-US"/>
        </w:rPr>
        <w:t>https://github.com/KustovOleksandr/numerical_methods/tree/main</w:t>
      </w:r>
    </w:p>
    <w:p w14:paraId="21679B90" w14:textId="77777777" w:rsid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0"/>
          <w:lang w:val="uk-UA"/>
        </w:rPr>
      </w:pPr>
      <w:r w:rsidRPr="00350049">
        <w:rPr>
          <w:rFonts w:ascii="Times New Roman" w:eastAsia="Times New Roman" w:hAnsi="Times New Roman" w:cs="Times New Roman"/>
          <w:b/>
          <w:bCs/>
          <w:sz w:val="28"/>
          <w:szCs w:val="20"/>
          <w:lang w:val="uk-UA"/>
        </w:rPr>
        <w:t>Лістинг програми:</w:t>
      </w:r>
    </w:p>
    <w:p w14:paraId="727B8D50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import numpy as np</w:t>
      </w:r>
    </w:p>
    <w:p w14:paraId="08E931FF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import matplotlib.pyplot as plt</w:t>
      </w:r>
    </w:p>
    <w:p w14:paraId="752FC7E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</w:p>
    <w:p w14:paraId="4514883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def F(x):</w:t>
      </w:r>
    </w:p>
    <w:p w14:paraId="3FBB634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return np.sin(x) - 0.5 * x</w:t>
      </w:r>
    </w:p>
    <w:p w14:paraId="12DD645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</w:p>
    <w:p w14:paraId="525EBECF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def dF(x):</w:t>
      </w:r>
    </w:p>
    <w:p w14:paraId="17CAF24E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return np.cos(x) - 0.5</w:t>
      </w:r>
    </w:p>
    <w:p w14:paraId="5FBE4B6A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</w:p>
    <w:p w14:paraId="225FFA60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def d2F(x):</w:t>
      </w:r>
    </w:p>
    <w:p w14:paraId="5714F8AF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return -np.sin(x)</w:t>
      </w:r>
    </w:p>
    <w:p w14:paraId="5A953A2C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</w:p>
    <w:p w14:paraId="29E599B4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def tabulate(a, b, h, filename="tabulation.txt"):</w:t>
      </w:r>
    </w:p>
    <w:p w14:paraId="6846618F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x_vals = np.arange(a, b + h/2, h)</w:t>
      </w:r>
    </w:p>
    <w:p w14:paraId="6F199C9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y_vals = F(x_vals)</w:t>
      </w:r>
    </w:p>
    <w:p w14:paraId="449A21EE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</w:t>
      </w:r>
    </w:p>
    <w:p w14:paraId="68147AB4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data = np.column_stack((x_vals, y_vals))</w:t>
      </w:r>
    </w:p>
    <w:p w14:paraId="74B44406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np.savetxt(filename, data, fmt="%.4f", delimiter="\t\t", </w:t>
      </w:r>
    </w:p>
    <w:p w14:paraId="42A284F4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       header="x\t\tF(x)", comments="")</w:t>
      </w:r>
    </w:p>
    <w:p w14:paraId="6FD3585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</w:t>
      </w:r>
    </w:p>
    <w:p w14:paraId="19F0B0F6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indices = np.where(np.diff(np.sign(y_vals)))[0]</w:t>
      </w:r>
    </w:p>
    <w:p w14:paraId="41C19F6A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</w:t>
      </w:r>
    </w:p>
    <w:p w14:paraId="3C0D7B60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approx_roots = []</w:t>
      </w:r>
    </w:p>
    <w:p w14:paraId="6C42F1DB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found_inc = False</w:t>
      </w:r>
    </w:p>
    <w:p w14:paraId="5F45528C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found_dec = False</w:t>
      </w:r>
    </w:p>
    <w:p w14:paraId="017CA599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</w:t>
      </w:r>
    </w:p>
    <w:p w14:paraId="25E97ECE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for idx in indices:</w:t>
      </w:r>
    </w:p>
    <w:p w14:paraId="09B25C5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x_prev, x_curr = x_vals[idx], x_vals[idx+1]</w:t>
      </w:r>
    </w:p>
    <w:p w14:paraId="1A8E0B41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y_prev, y_curr = y_vals[idx], y_vals[idx+1]</w:t>
      </w:r>
    </w:p>
    <w:p w14:paraId="565285EE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    </w:t>
      </w:r>
    </w:p>
    <w:p w14:paraId="36E8DE54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behavior = "Зростає" if y_curr &gt; y_prev else "Спадає"</w:t>
      </w:r>
    </w:p>
    <w:p w14:paraId="1EA61D07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    </w:t>
      </w:r>
    </w:p>
    <w:p w14:paraId="65B44738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if behavior == "Зростає" and not found_inc:</w:t>
      </w:r>
    </w:p>
    <w:p w14:paraId="501D1997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    approx_roots.append({"x0": (x_prev + x_curr) / 2, "behavior": behavior})</w:t>
      </w:r>
    </w:p>
    <w:p w14:paraId="076BA56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    found_inc = True</w:t>
      </w:r>
    </w:p>
    <w:p w14:paraId="47B60BD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elif behavior == "Спадає" and not found_dec:</w:t>
      </w:r>
    </w:p>
    <w:p w14:paraId="2DF0BDE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    approx_roots.append({"x0": (x_prev + x_curr) / 2, "behavior": behavior})</w:t>
      </w:r>
    </w:p>
    <w:p w14:paraId="07B2F4E2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lastRenderedPageBreak/>
        <w:t>            found_dec = True</w:t>
      </w:r>
    </w:p>
    <w:p w14:paraId="77693606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        </w:t>
      </w:r>
    </w:p>
    <w:p w14:paraId="1A4A7FAA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if found_inc and found_dec: break</w:t>
      </w:r>
    </w:p>
    <w:p w14:paraId="37105D6C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        </w:t>
      </w:r>
    </w:p>
    <w:p w14:paraId="09DCC8B6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return approx_roots</w:t>
      </w:r>
    </w:p>
    <w:p w14:paraId="760CA4B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</w:p>
    <w:p w14:paraId="5E18D07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def simple_iteration(x0, tau, eps=1e-10):</w:t>
      </w:r>
    </w:p>
    <w:p w14:paraId="7902049F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xn, iters = x0, 0</w:t>
      </w:r>
    </w:p>
    <w:p w14:paraId="5D784C1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while True:</w:t>
      </w:r>
    </w:p>
    <w:p w14:paraId="6B0BB970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iters += 1</w:t>
      </w:r>
    </w:p>
    <w:p w14:paraId="3BD5E889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x_next = xn + tau * F(xn)</w:t>
      </w:r>
    </w:p>
    <w:p w14:paraId="1846AA83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if abs(F(x_next)) &lt; eps and abs(x_next - xn) &lt; eps:</w:t>
      </w:r>
    </w:p>
    <w:p w14:paraId="6A0815CA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    return x_next, iters</w:t>
      </w:r>
    </w:p>
    <w:p w14:paraId="5338DB0C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xn = x_next</w:t>
      </w:r>
    </w:p>
    <w:p w14:paraId="47382E1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</w:p>
    <w:p w14:paraId="514CA37C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def newton_method(x0, eps=1e-10):</w:t>
      </w:r>
    </w:p>
    <w:p w14:paraId="0428AD4F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xn, iters = x0, 0</w:t>
      </w:r>
    </w:p>
    <w:p w14:paraId="278D5A56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while True:</w:t>
      </w:r>
    </w:p>
    <w:p w14:paraId="74CF5647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iters += 1</w:t>
      </w:r>
    </w:p>
    <w:p w14:paraId="512DD51B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x_next = xn - F(xn) / dF(xn)</w:t>
      </w:r>
    </w:p>
    <w:p w14:paraId="66555BA0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if abs(F(x_next)) &lt; eps and abs(x_next - xn) &lt; eps:</w:t>
      </w:r>
    </w:p>
    <w:p w14:paraId="73A8FBC3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    return x_next, iters</w:t>
      </w:r>
    </w:p>
    <w:p w14:paraId="34CF6499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xn = x_next</w:t>
      </w:r>
    </w:p>
    <w:p w14:paraId="135305B2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</w:p>
    <w:p w14:paraId="730E3568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def chebyshev_method(x0, eps=1e-10):</w:t>
      </w:r>
    </w:p>
    <w:p w14:paraId="0323DC62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xn, iters = x0, 0</w:t>
      </w:r>
    </w:p>
    <w:p w14:paraId="11CA49FC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while True:</w:t>
      </w:r>
    </w:p>
    <w:p w14:paraId="18850CB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iters += 1</w:t>
      </w:r>
    </w:p>
    <w:p w14:paraId="43465E04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fx, dfx, d2fx = F(xn), dF(xn), d2F(xn)</w:t>
      </w:r>
    </w:p>
    <w:p w14:paraId="7D91917F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lastRenderedPageBreak/>
        <w:t>        x_next = xn - fx/dfx - 0.5 * (fx**2 * d2fx) / (dfx**3)</w:t>
      </w:r>
    </w:p>
    <w:p w14:paraId="5487B15E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if abs(F(x_next)) &lt; eps and abs(x_next - xn) &lt; eps:</w:t>
      </w:r>
    </w:p>
    <w:p w14:paraId="74AC4347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    return x_next, iters</w:t>
      </w:r>
    </w:p>
    <w:p w14:paraId="0F9DFCB9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xn = x_next</w:t>
      </w:r>
    </w:p>
    <w:p w14:paraId="3AF4F77C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</w:p>
    <w:p w14:paraId="62C72550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def hord_method(x0, x1, eps=1e-10):</w:t>
      </w:r>
    </w:p>
    <w:p w14:paraId="0CEF6307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xn_1, xn, iters = x0, x1, 0</w:t>
      </w:r>
    </w:p>
    <w:p w14:paraId="56B6CBC6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while True:</w:t>
      </w:r>
    </w:p>
    <w:p w14:paraId="3DB448AA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iters += 1</w:t>
      </w:r>
    </w:p>
    <w:p w14:paraId="48548483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fn, fn_1 = F(xn), F(xn_1)</w:t>
      </w:r>
    </w:p>
    <w:p w14:paraId="6D6C7ED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x_next = xn - fn * (xn - xn_1) / (fn - fn_1)</w:t>
      </w:r>
    </w:p>
    <w:p w14:paraId="764BC5F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if abs(F(x_next)) &lt; eps and abs(x_next - xn) &lt; eps:</w:t>
      </w:r>
    </w:p>
    <w:p w14:paraId="53F775B7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    return x_next, iters</w:t>
      </w:r>
    </w:p>
    <w:p w14:paraId="576BE298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xn_1, xn = xn, x_next</w:t>
      </w:r>
    </w:p>
    <w:p w14:paraId="60E0B762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</w:p>
    <w:p w14:paraId="27E82676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def parabola_method(x0, x1, x2, eps=1e-10):</w:t>
      </w:r>
    </w:p>
    <w:p w14:paraId="10183A03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xn_2, xn_1, xn = x0, x1, x2</w:t>
      </w:r>
    </w:p>
    <w:p w14:paraId="0C7640F6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iters = 0</w:t>
      </w:r>
    </w:p>
    <w:p w14:paraId="2FA6D5D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</w:t>
      </w:r>
    </w:p>
    <w:p w14:paraId="2E67577A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while True:</w:t>
      </w:r>
    </w:p>
    <w:p w14:paraId="4D93B524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iters += 1</w:t>
      </w:r>
    </w:p>
    <w:p w14:paraId="36990D68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    </w:t>
      </w:r>
    </w:p>
    <w:p w14:paraId="28A414C4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F_n_n1 = (F(xn) - F(xn_1)) / (xn - xn_1)</w:t>
      </w:r>
    </w:p>
    <w:p w14:paraId="39BD6FB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F_n_n1_n2 = (((F(xn) - F(xn_1)) / (xn - xn_1)) - ((F(xn_1) - F(xn_2)) / (xn_1 - xn_2))) / (xn - xn_2)</w:t>
      </w:r>
    </w:p>
    <w:p w14:paraId="337337B0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    </w:t>
      </w:r>
    </w:p>
    <w:p w14:paraId="662C38F8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under_sqrt = ((xn - xn_1) * F_n_n1_n2 + F_n_n1)**2 - 4 * F_n_n1_n2 * F(xn)</w:t>
      </w:r>
    </w:p>
    <w:p w14:paraId="499280B9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root = np.lib.scimath.sqrt(under_sqrt)</w:t>
      </w:r>
    </w:p>
    <w:p w14:paraId="14611200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lastRenderedPageBreak/>
        <w:t xml:space="preserve">        </w:t>
      </w:r>
    </w:p>
    <w:p w14:paraId="6AFC46D7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delta_plus = (1 / (2 * F_n_n1_n2)) * (-((xn - xn_1) * F_n_n1_n2 + F_n_n1) + root)</w:t>
      </w:r>
    </w:p>
    <w:p w14:paraId="6B3692D3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delta_minus = (1 / (2 * F_n_n1_n2)) * (-((xn - xn_1) * F_n_n1_n2 + F_n_n1) - root)</w:t>
      </w:r>
    </w:p>
    <w:p w14:paraId="27AB9813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    </w:t>
      </w:r>
    </w:p>
    <w:p w14:paraId="7CF5C84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delta = delta_plus if abs(delta_plus) &lt; abs(delta_minus) else delta_minus</w:t>
      </w:r>
    </w:p>
    <w:p w14:paraId="7C11082F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    </w:t>
      </w:r>
    </w:p>
    <w:p w14:paraId="3473DC80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x_next = xn + delta.real</w:t>
      </w:r>
    </w:p>
    <w:p w14:paraId="5BDEE3DA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    </w:t>
      </w:r>
    </w:p>
    <w:p w14:paraId="10D81BBB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if abs(F(x_next)) &lt; eps and abs(x_next - xn) &lt; eps:</w:t>
      </w:r>
    </w:p>
    <w:p w14:paraId="4DACA03C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    return x_next, iters</w:t>
      </w:r>
    </w:p>
    <w:p w14:paraId="728C0CB0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    </w:t>
      </w:r>
    </w:p>
    <w:p w14:paraId="01CFB58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xn_2, xn_1, xn = xn_1, xn, x_next</w:t>
      </w:r>
    </w:p>
    <w:p w14:paraId="18748E3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</w:p>
    <w:p w14:paraId="4A8052A2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def inverse_interpolation(nodes, eps=1e-10):</w:t>
      </w:r>
    </w:p>
    <w:p w14:paraId="37EEF75B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x = list(nodes)</w:t>
      </w:r>
    </w:p>
    <w:p w14:paraId="6594241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iters = 0</w:t>
      </w:r>
    </w:p>
    <w:p w14:paraId="7F3A665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while True:</w:t>
      </w:r>
    </w:p>
    <w:p w14:paraId="7E760B52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iters += 1</w:t>
      </w:r>
    </w:p>
    <w:p w14:paraId="119D4DA4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y = [F(val) for val in x]</w:t>
      </w:r>
    </w:p>
    <w:p w14:paraId="5AB84200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x_next = 0</w:t>
      </w:r>
    </w:p>
    <w:p w14:paraId="69C8E76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for i in range(len(x)):</w:t>
      </w:r>
    </w:p>
    <w:p w14:paraId="5B61EF06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    li = 1</w:t>
      </w:r>
    </w:p>
    <w:p w14:paraId="571B912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    for j in range(len(x)):</w:t>
      </w:r>
    </w:p>
    <w:p w14:paraId="579C1BB8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        if i != j:</w:t>
      </w:r>
    </w:p>
    <w:p w14:paraId="1AE05589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            li *= (0 - y[j]) / (y[i] - y[j])</w:t>
      </w:r>
    </w:p>
    <w:p w14:paraId="2B3E2DA1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    x_next += x[i] * li</w:t>
      </w:r>
    </w:p>
    <w:p w14:paraId="0B69508F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        </w:t>
      </w:r>
    </w:p>
    <w:p w14:paraId="624433F9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lastRenderedPageBreak/>
        <w:t>        if abs(F(x_next)) &lt; eps and abs(x_next - x[-1]) &lt; eps:</w:t>
      </w:r>
    </w:p>
    <w:p w14:paraId="6D8AAFDF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    return x_next, iters</w:t>
      </w:r>
    </w:p>
    <w:p w14:paraId="7C89E4BC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x = x[1:] + [x_next]</w:t>
      </w:r>
    </w:p>
    <w:p w14:paraId="511901B3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</w:p>
    <w:p w14:paraId="4762FE2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def coefs(filename="poly_coeffs.txt"):</w:t>
      </w:r>
    </w:p>
    <w:p w14:paraId="3BBDEF7F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coeffs = np.array([-10.0, 9.0, -4.0, 1.0])</w:t>
      </w:r>
    </w:p>
    <w:p w14:paraId="0099AB3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np.savetxt(filename, coeffs)</w:t>
      </w:r>
    </w:p>
    <w:p w14:paraId="224AFD4F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return np.loadtxt(filename)</w:t>
      </w:r>
    </w:p>
    <w:p w14:paraId="31E47161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</w:p>
    <w:p w14:paraId="23DE65A0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def eval_poly_horner(A, x):</w:t>
      </w:r>
    </w:p>
    <w:p w14:paraId="25ED82FB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return np.polyval(A[::-1], x)</w:t>
      </w:r>
    </w:p>
    <w:p w14:paraId="23C69CD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</w:p>
    <w:p w14:paraId="157B57B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def newton_horner_method(A, x0, eps=1e-10):</w:t>
      </w:r>
    </w:p>
    <w:p w14:paraId="37E07F0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xn, iters = x0, 0</w:t>
      </w:r>
    </w:p>
    <w:p w14:paraId="3A76F213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m = len(A) - 1</w:t>
      </w:r>
    </w:p>
    <w:p w14:paraId="003184B2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while True:</w:t>
      </w:r>
    </w:p>
    <w:p w14:paraId="06BC4036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iters += 1</w:t>
      </w:r>
    </w:p>
    <w:p w14:paraId="7EF81D26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b = np.zeros(m + 1)</w:t>
      </w:r>
    </w:p>
    <w:p w14:paraId="0F83389A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b[m] = A[m]</w:t>
      </w:r>
    </w:p>
    <w:p w14:paraId="381F359A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for i in range(m - 1, -1, -1):</w:t>
      </w:r>
    </w:p>
    <w:p w14:paraId="20581DA1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    b[i] = A[i] + xn * b[i + 1]</w:t>
      </w:r>
    </w:p>
    <w:p w14:paraId="6F75644E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        </w:t>
      </w:r>
    </w:p>
    <w:p w14:paraId="0595F4BB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c = np.zeros(m + 1)</w:t>
      </w:r>
    </w:p>
    <w:p w14:paraId="64DA6F17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c[m] = b[m]</w:t>
      </w:r>
    </w:p>
    <w:p w14:paraId="2AE4B84C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for i in range(m - 1, 0, -1):</w:t>
      </w:r>
    </w:p>
    <w:p w14:paraId="237F0784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    c[i] = b[i] + xn * c[i + 1]</w:t>
      </w:r>
    </w:p>
    <w:p w14:paraId="5B500681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        </w:t>
      </w:r>
    </w:p>
    <w:p w14:paraId="28165B81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x_next = xn - b[0] / c[1]</w:t>
      </w:r>
    </w:p>
    <w:p w14:paraId="7CC13921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if abs(eval_poly_horner(A, x_next)) &lt; eps and abs(x_next - xn) &lt; eps:</w:t>
      </w:r>
    </w:p>
    <w:p w14:paraId="1BB99BF4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lastRenderedPageBreak/>
        <w:t>            return x_next, iters</w:t>
      </w:r>
    </w:p>
    <w:p w14:paraId="3AA0A7F2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xn = x_next</w:t>
      </w:r>
    </w:p>
    <w:p w14:paraId="4057D39E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</w:p>
    <w:p w14:paraId="045E3309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def lin_method(A, alpha0, beta0, eps=1e-10):</w:t>
      </w:r>
    </w:p>
    <w:p w14:paraId="2CD8A38E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iters, alpha, beta = 0, alpha0, beta0</w:t>
      </w:r>
    </w:p>
    <w:p w14:paraId="0E075CC6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m = len(A) - 1</w:t>
      </w:r>
    </w:p>
    <w:p w14:paraId="4B7ED7C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while True:</w:t>
      </w:r>
    </w:p>
    <w:p w14:paraId="5C28711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iters += 1</w:t>
      </w:r>
    </w:p>
    <w:p w14:paraId="1688497E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p, q = -2 * alpha, alpha**2 + beta**2</w:t>
      </w:r>
    </w:p>
    <w:p w14:paraId="05782617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b = np.zeros(m + 1)</w:t>
      </w:r>
    </w:p>
    <w:p w14:paraId="6D5A067C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b[m] = A[m]</w:t>
      </w:r>
    </w:p>
    <w:p w14:paraId="31B7C3DA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b[m-1] = A[m-1] - p * b[m]</w:t>
      </w:r>
    </w:p>
    <w:p w14:paraId="71E13EF6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for i in range(m - 2, 1, -1):</w:t>
      </w:r>
    </w:p>
    <w:p w14:paraId="6939491E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    b[i] = A[i] - p * b[i+1] - q * b[i+2]</w:t>
      </w:r>
    </w:p>
    <w:p w14:paraId="55B6F783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        </w:t>
      </w:r>
    </w:p>
    <w:p w14:paraId="674240D8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q1 = A[0] / b[2]</w:t>
      </w:r>
    </w:p>
    <w:p w14:paraId="73BE79A7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p1 = (A[1] * b[2] - A[0] * (b[3] if m &gt;= 3 else 0)) / (b[2]**2)</w:t>
      </w:r>
    </w:p>
    <w:p w14:paraId="6D4DFE0A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    </w:t>
      </w:r>
    </w:p>
    <w:p w14:paraId="6417C7EE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alpha1 = -p1 / 2</w:t>
      </w:r>
    </w:p>
    <w:p w14:paraId="7F5DF0D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beta1 = np.lib.scimath.sqrt(q1 - alpha1**2).real</w:t>
      </w:r>
    </w:p>
    <w:p w14:paraId="51EE54B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    </w:t>
      </w:r>
    </w:p>
    <w:p w14:paraId="3F347880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if abs(alpha1 - alpha) &lt;= eps and abs(beta1 - beta) &lt;= eps:</w:t>
      </w:r>
    </w:p>
    <w:p w14:paraId="5AFF8AAF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    return complex(alpha1, beta1), complex(alpha1, -beta1), iters</w:t>
      </w:r>
    </w:p>
    <w:p w14:paraId="187840A8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alpha, beta = alpha1, beta1</w:t>
      </w:r>
    </w:p>
    <w:p w14:paraId="585521C8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</w:p>
    <w:p w14:paraId="54FDCAB3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def plot(A):</w:t>
      </w:r>
    </w:p>
    <w:p w14:paraId="27561516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x_vals = np.linspace(-2, 5, 400)</w:t>
      </w:r>
    </w:p>
    <w:p w14:paraId="2C73C196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</w:t>
      </w:r>
    </w:p>
    <w:p w14:paraId="6FD6741A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y_vals = np.polyval(A[::-1], x_vals)</w:t>
      </w:r>
    </w:p>
    <w:p w14:paraId="1130F6C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</w:p>
    <w:p w14:paraId="1E7797A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plt.figure(figsize=(8, 5))</w:t>
      </w:r>
    </w:p>
    <w:p w14:paraId="6D0151A2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plt.plot(x_vals, y_vals, label='$F(x) = x^3 - 4x^2 + 9x - 10$', color='blue', linewidth=2)</w:t>
      </w:r>
    </w:p>
    <w:p w14:paraId="66A592A2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</w:t>
      </w:r>
    </w:p>
    <w:p w14:paraId="78F74882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plt.axhline(0, color='black', linewidth=1)</w:t>
      </w:r>
    </w:p>
    <w:p w14:paraId="41A5A680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plt.axvline(0, color='black', linewidth=1)</w:t>
      </w:r>
    </w:p>
    <w:p w14:paraId="0AF15F5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</w:t>
      </w:r>
    </w:p>
    <w:p w14:paraId="68E309C2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plt.grid(True, linestyle='--', alpha=0.7)</w:t>
      </w:r>
    </w:p>
    <w:p w14:paraId="68FA350F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</w:t>
      </w:r>
    </w:p>
    <w:p w14:paraId="61D27BA1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plt.scatter([2], [0], color='red', s=50, zorder=5, label='Дійсний корінь ($x=2$)')</w:t>
      </w:r>
    </w:p>
    <w:p w14:paraId="62DDC101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</w:t>
      </w:r>
    </w:p>
    <w:p w14:paraId="70422451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plt.title("Графік алгебраїчного рівняння 3-го порядку")</w:t>
      </w:r>
    </w:p>
    <w:p w14:paraId="34783947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plt.xlabel("x")</w:t>
      </w:r>
    </w:p>
    <w:p w14:paraId="033A2A6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plt.ylabel("F(x)")</w:t>
      </w:r>
    </w:p>
    <w:p w14:paraId="697910BF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plt.legend()</w:t>
      </w:r>
    </w:p>
    <w:p w14:paraId="64846819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</w:t>
      </w:r>
    </w:p>
    <w:p w14:paraId="469A6976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plt.show()</w:t>
      </w:r>
    </w:p>
    <w:p w14:paraId="2CCCC0AA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</w:p>
    <w:p w14:paraId="460809B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if __name__ == "__main__":</w:t>
      </w:r>
    </w:p>
    <w:p w14:paraId="3D693753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approx_roots = tabulate(-1.0, 3.0, 0.1)</w:t>
      </w:r>
    </w:p>
    <w:p w14:paraId="087C4B70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</w:t>
      </w:r>
    </w:p>
    <w:p w14:paraId="2366CAD3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eps = 1e-10</w:t>
      </w:r>
    </w:p>
    <w:p w14:paraId="397FD0E7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for i, r in enumerate(approx_roots):</w:t>
      </w:r>
    </w:p>
    <w:p w14:paraId="777DF5FF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x0, beh = r["x0"], r["behavior"]</w:t>
      </w:r>
    </w:p>
    <w:p w14:paraId="36532DC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print(f"\nКорінь {i+1} (x0 ≈ {x0:.4f}, {beh}):")</w:t>
      </w:r>
    </w:p>
    <w:p w14:paraId="3010D62F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    </w:t>
      </w:r>
    </w:p>
    <w:p w14:paraId="10F5923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tau = -1 if beh == "Зростає" else 1</w:t>
      </w:r>
    </w:p>
    <w:p w14:paraId="37F6B985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lastRenderedPageBreak/>
        <w:t>        print(f"  Проста ітерація: {simple_iteration(x0, tau, eps)}")</w:t>
      </w:r>
    </w:p>
    <w:p w14:paraId="0F37FAFC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print(f"  Метод Ньютона:   {newton_method(x0, eps)}")</w:t>
      </w:r>
    </w:p>
    <w:p w14:paraId="71A45CF3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print(f"  Метод Чебишева:  {chebyshev_method(x0, eps)}")</w:t>
      </w:r>
    </w:p>
    <w:p w14:paraId="498EDA73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print(f"  Метод хорд:      {hord_method(x0-0.1, x0+0.1, eps)}")</w:t>
      </w:r>
    </w:p>
    <w:p w14:paraId="085F5781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print(f"  Метод парабол:   {parabola_method(x0-0.1, x0, x0+0.1, eps)}")</w:t>
      </w:r>
    </w:p>
    <w:p w14:paraId="4CACAEA7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    print(f"  Звор. інтерпол.: {inverse_interpolation([x0-0.1, x0, x0+0.1], eps)}")</w:t>
      </w:r>
    </w:p>
    <w:p w14:paraId="17B51EC0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</w:p>
    <w:p w14:paraId="1A697CAD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A = coefs()</w:t>
      </w:r>
    </w:p>
    <w:p w14:paraId="5BE0B2EA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</w:t>
      </w:r>
    </w:p>
    <w:p w14:paraId="563CB271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plot(A)</w:t>
      </w:r>
    </w:p>
    <w:p w14:paraId="7196876B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</w:t>
      </w:r>
    </w:p>
    <w:p w14:paraId="36D60311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res_real, it_r = newton_horner_method(A, 1.5, eps)</w:t>
      </w:r>
    </w:p>
    <w:p w14:paraId="4B406BEE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print(f"Дійсний корінь (Горнер): {res_real:.10f} (Ітерацій: {it_r})")</w:t>
      </w:r>
    </w:p>
    <w:p w14:paraId="0179719E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 xml:space="preserve">    </w:t>
      </w:r>
    </w:p>
    <w:p w14:paraId="2B0859F2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c1, c2, it_c = lin_method(A, 0.5, 1.5, eps)</w:t>
      </w:r>
    </w:p>
    <w:p w14:paraId="7A6F5E72" w14:textId="77777777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  <w:r w:rsidRPr="002B6129">
        <w:rPr>
          <w:rFonts w:ascii="Times New Roman" w:eastAsia="Times New Roman" w:hAnsi="Times New Roman" w:cs="Times New Roman"/>
          <w:sz w:val="28"/>
          <w:szCs w:val="20"/>
        </w:rPr>
        <w:t>    print(f"Комплексні корені (Лін): {c1}, {c2} (Ітерацій: {it_c})")</w:t>
      </w:r>
    </w:p>
    <w:p w14:paraId="1C7ECCF2" w14:textId="77777777" w:rsid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</w:rPr>
      </w:pPr>
    </w:p>
    <w:p w14:paraId="368C615D" w14:textId="1904BAFE" w:rsidR="002B6129" w:rsidRPr="002B6129" w:rsidRDefault="002B6129" w:rsidP="002B612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0"/>
          <w:lang w:val="uk-UA"/>
        </w:rPr>
      </w:pPr>
    </w:p>
    <w:p w14:paraId="3302A814" w14:textId="4143D143" w:rsidR="002C7146" w:rsidRPr="00963919" w:rsidRDefault="002C7146" w:rsidP="00FB2C43">
      <w:pPr>
        <w:spacing w:line="360" w:lineRule="auto"/>
        <w:rPr>
          <w:rFonts w:ascii="Times New Roman" w:eastAsia="Times New Roman" w:hAnsi="Times New Roman" w:cs="Times New Roman"/>
          <w:bCs/>
          <w:sz w:val="28"/>
          <w:szCs w:val="20"/>
          <w:lang w:val="uk-UA"/>
        </w:rPr>
      </w:pPr>
    </w:p>
    <w:sectPr w:rsidR="002C7146" w:rsidRPr="00963919" w:rsidSect="0031394E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8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5BC0"/>
    <w:rsid w:val="000E1188"/>
    <w:rsid w:val="001F4348"/>
    <w:rsid w:val="00213612"/>
    <w:rsid w:val="002B6129"/>
    <w:rsid w:val="002C7146"/>
    <w:rsid w:val="002E03F2"/>
    <w:rsid w:val="0031394E"/>
    <w:rsid w:val="00400216"/>
    <w:rsid w:val="00475BC0"/>
    <w:rsid w:val="004C20E3"/>
    <w:rsid w:val="00505317"/>
    <w:rsid w:val="006C4F07"/>
    <w:rsid w:val="00814FCF"/>
    <w:rsid w:val="00963919"/>
    <w:rsid w:val="009B3F51"/>
    <w:rsid w:val="00B453E2"/>
    <w:rsid w:val="00C309A1"/>
    <w:rsid w:val="00C83AD0"/>
    <w:rsid w:val="00EA525E"/>
    <w:rsid w:val="00F17AB0"/>
    <w:rsid w:val="00FB2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F38772"/>
  <w15:docId w15:val="{3F44E8AE-BD81-42A3-9E7A-840B1DAAB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09A1"/>
    <w:pPr>
      <w:spacing w:after="0" w:line="276" w:lineRule="auto"/>
    </w:pPr>
    <w:rPr>
      <w:rFonts w:ascii="Arial" w:eastAsia="Arial" w:hAnsi="Arial" w:cs="Arial"/>
      <w:kern w:val="0"/>
      <w:lang w:val="ru" w:eastAsia="uk-UA"/>
      <w14:ligatures w14:val="none"/>
    </w:rPr>
  </w:style>
  <w:style w:type="paragraph" w:styleId="3">
    <w:name w:val="heading 3"/>
    <w:basedOn w:val="a"/>
    <w:next w:val="a"/>
    <w:link w:val="30"/>
    <w:uiPriority w:val="9"/>
    <w:unhideWhenUsed/>
    <w:qFormat/>
    <w:rsid w:val="00C309A1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C309A1"/>
    <w:rPr>
      <w:rFonts w:ascii="Arial" w:eastAsia="Arial" w:hAnsi="Arial" w:cs="Arial"/>
      <w:color w:val="434343"/>
      <w:kern w:val="0"/>
      <w:sz w:val="28"/>
      <w:szCs w:val="28"/>
      <w:lang w:val="ru" w:eastAsia="uk-UA"/>
      <w14:ligatures w14:val="none"/>
    </w:rPr>
  </w:style>
  <w:style w:type="paragraph" w:styleId="a3">
    <w:name w:val="List Paragraph"/>
    <w:basedOn w:val="a"/>
    <w:uiPriority w:val="34"/>
    <w:qFormat/>
    <w:rsid w:val="002C7146"/>
    <w:pPr>
      <w:ind w:left="720"/>
      <w:contextualSpacing/>
    </w:pPr>
  </w:style>
  <w:style w:type="paragraph" w:customStyle="1" w:styleId="msonormal0">
    <w:name w:val="msonormal"/>
    <w:basedOn w:val="a"/>
    <w:rsid w:val="002B61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69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00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4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6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9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0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7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8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1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2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2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11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07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4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4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3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3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InfineonColors">
      <a:dk1>
        <a:srgbClr val="000000"/>
      </a:dk1>
      <a:lt1>
        <a:srgbClr val="FFFFFF"/>
      </a:lt1>
      <a:dk2>
        <a:srgbClr val="84B6A7"/>
      </a:dk2>
      <a:lt2>
        <a:srgbClr val="E9E6E6"/>
      </a:lt2>
      <a:accent1>
        <a:srgbClr val="E30034"/>
      </a:accent1>
      <a:accent2>
        <a:srgbClr val="928285"/>
      </a:accent2>
      <a:accent3>
        <a:srgbClr val="FFE054"/>
      </a:accent3>
      <a:accent4>
        <a:srgbClr val="AEC067"/>
      </a:accent4>
      <a:accent5>
        <a:srgbClr val="EE813C"/>
      </a:accent5>
      <a:accent6>
        <a:srgbClr val="AB377A"/>
      </a:accent6>
      <a:hlink>
        <a:srgbClr val="1122CC"/>
      </a:hlink>
      <a:folHlink>
        <a:srgbClr val="1122CC"/>
      </a:folHlink>
    </a:clrScheme>
    <a:fontScheme name="Infineon Fonts">
      <a:majorFont>
        <a:latin typeface="Verdana"/>
        <a:ea typeface=""/>
        <a:cs typeface="Verdana"/>
      </a:majorFont>
      <a:minorFont>
        <a:latin typeface="Verdana"/>
        <a:ea typeface=""/>
        <a:cs typeface="Verdan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 (1).xsl" StyleName="APA" Version="6"/>
</file>

<file path=customXml/itemProps1.xml><?xml version="1.0" encoding="utf-8"?>
<ds:datastoreItem xmlns:ds="http://schemas.openxmlformats.org/officeDocument/2006/customXml" ds:itemID="{BF2E54ED-EC70-4C22-80CE-CD765A4004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13</Pages>
  <Words>1408</Words>
  <Characters>8030</Characters>
  <Application>Microsoft Office Word</Application>
  <DocSecurity>0</DocSecurity>
  <Lines>66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Infineon Technologies</Company>
  <LinksUpToDate>false</LinksUpToDate>
  <CharactersWithSpaces>9420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Kolych</dc:creator>
  <cp:keywords/>
  <dc:description/>
  <cp:lastModifiedBy>Дед во мне</cp:lastModifiedBy>
  <cp:revision>5</cp:revision>
  <dcterms:created xsi:type="dcterms:W3CDTF">2026-04-29T11:34:00Z</dcterms:created>
  <dcterms:modified xsi:type="dcterms:W3CDTF">2026-04-30T19:38:00Z</dcterms:modified>
</cp:coreProperties>
</file>