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4" w:rsidRDefault="008D1124">
      <w:r>
        <w:t>П</w:t>
      </w:r>
      <w:r w:rsidRPr="008D1124">
        <w:t>онятие и система экономических интересов</w:t>
      </w:r>
    </w:p>
    <w:p w:rsidR="008D1124" w:rsidRDefault="008D1124" w:rsidP="008D1124"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Экономические интересы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это объективные побудительные мотивы экономической деятельности, связанные со стремлением людей к удовлетворению возрастающих материальных и духовных потребностей.</w:t>
      </w:r>
    </w:p>
    <w:p w:rsidR="008D1124" w:rsidRPr="008D1124" w:rsidRDefault="008D1124" w:rsidP="008D112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D1124">
        <w:rPr>
          <w:rFonts w:ascii="Arial" w:eastAsia="Times New Roman" w:hAnsi="Arial" w:cs="Arial"/>
          <w:color w:val="000000"/>
          <w:sz w:val="21"/>
          <w:szCs w:val="21"/>
        </w:rPr>
        <w:t>Экономические интересы принято делить на:</w:t>
      </w:r>
    </w:p>
    <w:p w:rsidR="008D1124" w:rsidRPr="008D1124" w:rsidRDefault="008D1124" w:rsidP="008D1124">
      <w:pPr>
        <w:numPr>
          <w:ilvl w:val="0"/>
          <w:numId w:val="1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</w:rPr>
      </w:pPr>
      <w:r w:rsidRPr="008D1124">
        <w:rPr>
          <w:rFonts w:ascii="Arial" w:eastAsia="Times New Roman" w:hAnsi="Arial" w:cs="Arial"/>
          <w:b/>
          <w:bCs/>
          <w:color w:val="000000"/>
          <w:sz w:val="21"/>
          <w:szCs w:val="21"/>
        </w:rPr>
        <w:t>личные,</w:t>
      </w:r>
      <w:r w:rsidRPr="008D1124">
        <w:rPr>
          <w:rFonts w:ascii="Arial" w:eastAsia="Times New Roman" w:hAnsi="Arial" w:cs="Arial"/>
          <w:color w:val="000000"/>
          <w:sz w:val="21"/>
          <w:szCs w:val="21"/>
        </w:rPr>
        <w:t> связанные с индивидуальными потребностями домашних хозяйств;</w:t>
      </w:r>
    </w:p>
    <w:p w:rsidR="008D1124" w:rsidRPr="008D1124" w:rsidRDefault="008D1124" w:rsidP="008D1124">
      <w:pPr>
        <w:numPr>
          <w:ilvl w:val="0"/>
          <w:numId w:val="1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</w:rPr>
      </w:pPr>
      <w:r w:rsidRPr="008D1124">
        <w:rPr>
          <w:rFonts w:ascii="Arial" w:eastAsia="Times New Roman" w:hAnsi="Arial" w:cs="Arial"/>
          <w:b/>
          <w:bCs/>
          <w:color w:val="000000"/>
          <w:sz w:val="21"/>
          <w:szCs w:val="21"/>
        </w:rPr>
        <w:t>коллективные,</w:t>
      </w:r>
      <w:r w:rsidRPr="008D1124">
        <w:rPr>
          <w:rFonts w:ascii="Arial" w:eastAsia="Times New Roman" w:hAnsi="Arial" w:cs="Arial"/>
          <w:color w:val="000000"/>
          <w:sz w:val="21"/>
          <w:szCs w:val="21"/>
        </w:rPr>
        <w:t> выражающие необходимость удовлетворения потребностей групп населения, предприятий, организаций, всех тех, кто объединен этим общим интересом;</w:t>
      </w:r>
    </w:p>
    <w:p w:rsidR="008D1124" w:rsidRPr="008D1124" w:rsidRDefault="008D1124" w:rsidP="008D1124">
      <w:pPr>
        <w:numPr>
          <w:ilvl w:val="0"/>
          <w:numId w:val="1"/>
        </w:numPr>
        <w:shd w:val="clear" w:color="auto" w:fill="FFFFFF"/>
        <w:spacing w:after="0" w:line="270" w:lineRule="atLeast"/>
        <w:ind w:left="300"/>
        <w:rPr>
          <w:rFonts w:ascii="Arial" w:eastAsia="Times New Roman" w:hAnsi="Arial" w:cs="Arial"/>
          <w:color w:val="000000"/>
          <w:sz w:val="21"/>
          <w:szCs w:val="21"/>
        </w:rPr>
      </w:pPr>
      <w:r w:rsidRPr="008D1124">
        <w:rPr>
          <w:rFonts w:ascii="Arial" w:eastAsia="Times New Roman" w:hAnsi="Arial" w:cs="Arial"/>
          <w:b/>
          <w:bCs/>
          <w:color w:val="000000"/>
          <w:sz w:val="21"/>
          <w:szCs w:val="21"/>
        </w:rPr>
        <w:t>общественные,</w:t>
      </w:r>
      <w:r w:rsidRPr="008D1124">
        <w:rPr>
          <w:rFonts w:ascii="Arial" w:eastAsia="Times New Roman" w:hAnsi="Arial" w:cs="Arial"/>
          <w:color w:val="000000"/>
          <w:sz w:val="21"/>
          <w:szCs w:val="21"/>
        </w:rPr>
        <w:t> представляющие потребности общества в целом, всего государства.</w:t>
      </w:r>
    </w:p>
    <w:p w:rsidR="006211CF" w:rsidRPr="008D1124" w:rsidRDefault="006211CF" w:rsidP="008D1124">
      <w:bookmarkStart w:id="0" w:name="_GoBack"/>
      <w:bookmarkEnd w:id="0"/>
    </w:p>
    <w:sectPr w:rsidR="006211CF" w:rsidRPr="008D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22FED"/>
    <w:multiLevelType w:val="multilevel"/>
    <w:tmpl w:val="A4222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CE"/>
    <w:rsid w:val="006211CF"/>
    <w:rsid w:val="008D1124"/>
    <w:rsid w:val="00E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1C9A"/>
  <w15:chartTrackingRefBased/>
  <w15:docId w15:val="{B455D974-F108-43E6-A968-22290A4C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1124"/>
    <w:rPr>
      <w:b/>
      <w:bCs/>
    </w:rPr>
  </w:style>
  <w:style w:type="character" w:customStyle="1" w:styleId="apple-converted-space">
    <w:name w:val="apple-converted-space"/>
    <w:basedOn w:val="a0"/>
    <w:rsid w:val="008D1124"/>
  </w:style>
  <w:style w:type="paragraph" w:styleId="a4">
    <w:name w:val="Normal (Web)"/>
    <w:basedOn w:val="a"/>
    <w:uiPriority w:val="99"/>
    <w:semiHidden/>
    <w:unhideWhenUsed/>
    <w:rsid w:val="008D1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2016-01-20T13:43:00Z</dcterms:created>
  <dcterms:modified xsi:type="dcterms:W3CDTF">2016-01-20T13:47:00Z</dcterms:modified>
</cp:coreProperties>
</file>