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864" w:rsidRPr="00B01404" w:rsidRDefault="001F4864" w:rsidP="00B01404">
      <w:pPr>
        <w:pStyle w:val="a3"/>
        <w:numPr>
          <w:ilvl w:val="0"/>
          <w:numId w:val="1"/>
        </w:numPr>
        <w:rPr>
          <w:sz w:val="24"/>
          <w:szCs w:val="24"/>
        </w:rPr>
      </w:pPr>
      <w:r w:rsidRPr="00B01404">
        <w:rPr>
          <w:sz w:val="24"/>
          <w:szCs w:val="24"/>
        </w:rPr>
        <w:t>Аудитория, на которую направлена презентация</w:t>
      </w:r>
      <w:r w:rsidR="003357B4" w:rsidRPr="00B01404">
        <w:rPr>
          <w:sz w:val="24"/>
          <w:szCs w:val="24"/>
        </w:rPr>
        <w:t xml:space="preserve"> (академическая, бизнес-презентация)</w:t>
      </w:r>
    </w:p>
    <w:p w:rsidR="00156300" w:rsidRPr="00B01404" w:rsidRDefault="000435DE" w:rsidP="00B01404">
      <w:pPr>
        <w:pStyle w:val="a3"/>
        <w:numPr>
          <w:ilvl w:val="0"/>
          <w:numId w:val="1"/>
        </w:numPr>
        <w:rPr>
          <w:sz w:val="24"/>
          <w:szCs w:val="24"/>
        </w:rPr>
      </w:pPr>
      <w:r w:rsidRPr="00B01404">
        <w:rPr>
          <w:sz w:val="24"/>
          <w:szCs w:val="24"/>
        </w:rPr>
        <w:t>Единый стиль презентации</w:t>
      </w:r>
    </w:p>
    <w:p w:rsidR="000435DE" w:rsidRPr="00B01404" w:rsidRDefault="001F4864" w:rsidP="00B01404">
      <w:pPr>
        <w:pStyle w:val="a3"/>
        <w:numPr>
          <w:ilvl w:val="0"/>
          <w:numId w:val="1"/>
        </w:numPr>
        <w:rPr>
          <w:sz w:val="24"/>
          <w:szCs w:val="24"/>
        </w:rPr>
      </w:pPr>
      <w:r w:rsidRPr="00B01404">
        <w:rPr>
          <w:sz w:val="24"/>
          <w:szCs w:val="24"/>
        </w:rPr>
        <w:t>Правильное использование цвета</w:t>
      </w:r>
      <w:r w:rsidR="003E66AA" w:rsidRPr="00B01404">
        <w:rPr>
          <w:sz w:val="24"/>
          <w:szCs w:val="24"/>
        </w:rPr>
        <w:t xml:space="preserve"> (</w:t>
      </w:r>
      <w:proofErr w:type="gramStart"/>
      <w:r w:rsidR="003E66AA" w:rsidRPr="00B01404">
        <w:rPr>
          <w:sz w:val="24"/>
          <w:szCs w:val="24"/>
        </w:rPr>
        <w:t>черный</w:t>
      </w:r>
      <w:proofErr w:type="gramEnd"/>
      <w:r w:rsidR="003E66AA" w:rsidRPr="00B01404">
        <w:rPr>
          <w:sz w:val="24"/>
          <w:szCs w:val="24"/>
        </w:rPr>
        <w:t xml:space="preserve"> на белом)</w:t>
      </w:r>
    </w:p>
    <w:p w:rsidR="001F4864" w:rsidRPr="00B01404" w:rsidRDefault="001F4864" w:rsidP="00B01404">
      <w:pPr>
        <w:pStyle w:val="a3"/>
        <w:numPr>
          <w:ilvl w:val="0"/>
          <w:numId w:val="1"/>
        </w:numPr>
        <w:rPr>
          <w:sz w:val="24"/>
          <w:szCs w:val="24"/>
        </w:rPr>
      </w:pPr>
      <w:r w:rsidRPr="00B01404">
        <w:rPr>
          <w:sz w:val="24"/>
          <w:szCs w:val="24"/>
        </w:rPr>
        <w:t>Правильное использование заднего фона</w:t>
      </w:r>
      <w:r w:rsidR="003E66AA" w:rsidRPr="00B01404">
        <w:rPr>
          <w:sz w:val="24"/>
          <w:szCs w:val="24"/>
        </w:rPr>
        <w:t xml:space="preserve"> (не должен оттенять информацию)</w:t>
      </w:r>
    </w:p>
    <w:p w:rsidR="003357B4" w:rsidRPr="00B01404" w:rsidRDefault="003357B4" w:rsidP="00B01404">
      <w:pPr>
        <w:pStyle w:val="a3"/>
        <w:numPr>
          <w:ilvl w:val="0"/>
          <w:numId w:val="1"/>
        </w:numPr>
        <w:rPr>
          <w:sz w:val="24"/>
          <w:szCs w:val="24"/>
        </w:rPr>
      </w:pPr>
      <w:r w:rsidRPr="00B01404">
        <w:rPr>
          <w:sz w:val="24"/>
          <w:szCs w:val="24"/>
        </w:rPr>
        <w:t>Сжатость и краткость изложения, максимальная информативность текста</w:t>
      </w:r>
    </w:p>
    <w:p w:rsidR="003357B4" w:rsidRPr="00B01404" w:rsidRDefault="004B18CB" w:rsidP="00B01404">
      <w:pPr>
        <w:pStyle w:val="a3"/>
        <w:numPr>
          <w:ilvl w:val="0"/>
          <w:numId w:val="1"/>
        </w:numPr>
        <w:rPr>
          <w:sz w:val="24"/>
          <w:szCs w:val="24"/>
        </w:rPr>
      </w:pPr>
      <w:r w:rsidRPr="00B01404">
        <w:rPr>
          <w:sz w:val="24"/>
          <w:szCs w:val="24"/>
        </w:rPr>
        <w:t>Текст должен быть читабельным</w:t>
      </w:r>
    </w:p>
    <w:p w:rsidR="004B18CB" w:rsidRPr="00B01404" w:rsidRDefault="004B18CB" w:rsidP="00B01404">
      <w:pPr>
        <w:pStyle w:val="a3"/>
        <w:numPr>
          <w:ilvl w:val="0"/>
          <w:numId w:val="1"/>
        </w:numPr>
        <w:rPr>
          <w:sz w:val="24"/>
          <w:szCs w:val="24"/>
        </w:rPr>
      </w:pPr>
      <w:r w:rsidRPr="00B01404">
        <w:rPr>
          <w:sz w:val="24"/>
          <w:szCs w:val="24"/>
        </w:rPr>
        <w:t>Графика (рисунки, фотографии, диаграммы, схемы) должна органично дополнять текстовую информацию или передавать ее в более наглядном виде.</w:t>
      </w:r>
    </w:p>
    <w:p w:rsidR="00B01404" w:rsidRPr="00B01404" w:rsidRDefault="00B01404" w:rsidP="00B01404">
      <w:pPr>
        <w:pStyle w:val="a3"/>
        <w:numPr>
          <w:ilvl w:val="0"/>
          <w:numId w:val="1"/>
        </w:numPr>
        <w:rPr>
          <w:sz w:val="24"/>
          <w:szCs w:val="24"/>
        </w:rPr>
      </w:pPr>
      <w:r w:rsidRPr="00B01404">
        <w:rPr>
          <w:sz w:val="24"/>
          <w:szCs w:val="24"/>
        </w:rPr>
        <w:t>Звуковое сопровождение должно отражать суть или подчеркивать особенность темы слайда, презентации, оно не должно отвлекать внимание от основной (важной) информации. Не следует использовать музыкальное или звуковое сопровождение, если оно не несет смысловую нагрузку.</w:t>
      </w:r>
    </w:p>
    <w:p w:rsidR="00B01404" w:rsidRPr="00B01404" w:rsidRDefault="00B01404" w:rsidP="00B01404">
      <w:pPr>
        <w:pStyle w:val="a3"/>
        <w:numPr>
          <w:ilvl w:val="0"/>
          <w:numId w:val="1"/>
        </w:numPr>
        <w:rPr>
          <w:sz w:val="24"/>
          <w:szCs w:val="24"/>
        </w:rPr>
      </w:pPr>
      <w:r w:rsidRPr="00B01404">
        <w:rPr>
          <w:sz w:val="24"/>
          <w:szCs w:val="24"/>
        </w:rPr>
        <w:t>Не стоит злоупотреблять различными анимационными эффектами, они не должны отвлекать внимание от содержания информации на слайде.</w:t>
      </w:r>
    </w:p>
    <w:p w:rsidR="00B01404" w:rsidRPr="00B01404" w:rsidRDefault="00B01404" w:rsidP="00B01404">
      <w:pPr>
        <w:pStyle w:val="a3"/>
        <w:numPr>
          <w:ilvl w:val="0"/>
          <w:numId w:val="1"/>
        </w:numPr>
        <w:rPr>
          <w:sz w:val="24"/>
          <w:szCs w:val="24"/>
        </w:rPr>
      </w:pPr>
      <w:r w:rsidRPr="00B01404">
        <w:rPr>
          <w:sz w:val="24"/>
          <w:szCs w:val="24"/>
        </w:rPr>
        <w:t xml:space="preserve">Нумерация слайдов </w:t>
      </w:r>
      <w:r w:rsidR="00DA3174">
        <w:rPr>
          <w:sz w:val="24"/>
          <w:szCs w:val="24"/>
        </w:rPr>
        <w:t>(</w:t>
      </w:r>
      <w:r w:rsidRPr="00B01404">
        <w:rPr>
          <w:sz w:val="24"/>
          <w:szCs w:val="24"/>
        </w:rPr>
        <w:t>со 2</w:t>
      </w:r>
      <w:r w:rsidR="00DA3174">
        <w:rPr>
          <w:sz w:val="24"/>
          <w:szCs w:val="24"/>
        </w:rPr>
        <w:t xml:space="preserve"> слайда)</w:t>
      </w:r>
    </w:p>
    <w:p w:rsidR="003E66AA" w:rsidRDefault="003E66AA"/>
    <w:p w:rsidR="001F4864" w:rsidRDefault="001F4864"/>
    <w:sectPr w:rsidR="001F4864" w:rsidSect="001563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E2C77"/>
    <w:multiLevelType w:val="hybridMultilevel"/>
    <w:tmpl w:val="08DE8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435DE"/>
    <w:rsid w:val="000435DE"/>
    <w:rsid w:val="00156300"/>
    <w:rsid w:val="001F4864"/>
    <w:rsid w:val="003357B4"/>
    <w:rsid w:val="003E66AA"/>
    <w:rsid w:val="004B18CB"/>
    <w:rsid w:val="00B01404"/>
    <w:rsid w:val="00DA31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3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404"/>
    <w:pPr>
      <w:ind w:left="720"/>
      <w:contextualSpacing/>
    </w:pPr>
  </w:style>
</w:styles>
</file>

<file path=word/webSettings.xml><?xml version="1.0" encoding="utf-8"?>
<w:webSettings xmlns:r="http://schemas.openxmlformats.org/officeDocument/2006/relationships" xmlns:w="http://schemas.openxmlformats.org/wordprocessingml/2006/main">
  <w:divs>
    <w:div w:id="142432073">
      <w:bodyDiv w:val="1"/>
      <w:marLeft w:val="0"/>
      <w:marRight w:val="0"/>
      <w:marTop w:val="0"/>
      <w:marBottom w:val="0"/>
      <w:divBdr>
        <w:top w:val="none" w:sz="0" w:space="0" w:color="auto"/>
        <w:left w:val="none" w:sz="0" w:space="0" w:color="auto"/>
        <w:bottom w:val="none" w:sz="0" w:space="0" w:color="auto"/>
        <w:right w:val="none" w:sz="0" w:space="0" w:color="auto"/>
      </w:divBdr>
    </w:div>
    <w:div w:id="867329100">
      <w:bodyDiv w:val="1"/>
      <w:marLeft w:val="0"/>
      <w:marRight w:val="0"/>
      <w:marTop w:val="0"/>
      <w:marBottom w:val="0"/>
      <w:divBdr>
        <w:top w:val="none" w:sz="0" w:space="0" w:color="auto"/>
        <w:left w:val="none" w:sz="0" w:space="0" w:color="auto"/>
        <w:bottom w:val="none" w:sz="0" w:space="0" w:color="auto"/>
        <w:right w:val="none" w:sz="0" w:space="0" w:color="auto"/>
      </w:divBdr>
    </w:div>
    <w:div w:id="9167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132</Words>
  <Characters>759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Leny</dc:creator>
  <cp:keywords/>
  <dc:description/>
  <cp:lastModifiedBy>Leny</cp:lastModifiedBy>
  <cp:revision>2</cp:revision>
  <dcterms:created xsi:type="dcterms:W3CDTF">2016-01-17T10:23:00Z</dcterms:created>
  <dcterms:modified xsi:type="dcterms:W3CDTF">2016-01-17T10:37:00Z</dcterms:modified>
</cp:coreProperties>
</file>