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DAD" w:rsidRDefault="00C55DAD" w:rsidP="00C55DAD">
      <w:pPr>
        <w:pStyle w:val="Textbody"/>
      </w:pPr>
      <w:r>
        <w:fldChar w:fldCharType="begin"/>
      </w:r>
      <w:r>
        <w:instrText>HYPERLINK "https://ru.wikipedia.org/wiki/Векторная_графика"</w:instrText>
      </w:r>
      <w:r>
        <w:fldChar w:fldCharType="separate"/>
      </w:r>
      <w:r>
        <w:rPr>
          <w:rFonts w:ascii="Times New Roman" w:hAnsi="Times New Roman"/>
          <w:b/>
          <w:color w:val="000000"/>
          <w:sz w:val="26"/>
          <w:szCs w:val="26"/>
        </w:rPr>
        <w:t>Векторная графика</w:t>
      </w:r>
      <w:r>
        <w:fldChar w:fldCharType="end"/>
      </w:r>
      <w:r>
        <w:rPr>
          <w:rFonts w:ascii="Times New Roman" w:hAnsi="Times New Roman"/>
          <w:color w:val="000000"/>
          <w:sz w:val="26"/>
          <w:szCs w:val="26"/>
        </w:rPr>
        <w:t> способ представления объектов и изображений в </w:t>
      </w:r>
      <w:hyperlink r:id="rId4" w:history="1">
        <w:r>
          <w:rPr>
            <w:rFonts w:ascii="Times New Roman" w:hAnsi="Times New Roman"/>
            <w:color w:val="000000"/>
            <w:sz w:val="26"/>
            <w:szCs w:val="26"/>
          </w:rPr>
          <w:t>компьютерной графике</w:t>
        </w:r>
      </w:hyperlink>
      <w:r>
        <w:rPr>
          <w:rFonts w:ascii="Times New Roman" w:hAnsi="Times New Roman"/>
          <w:color w:val="000000"/>
          <w:sz w:val="26"/>
          <w:szCs w:val="26"/>
        </w:rPr>
        <w:t>, основанной на использовании элементарных геометрических объектов, таких как: точки, линии, </w:t>
      </w:r>
      <w:hyperlink r:id="rId5" w:history="1">
        <w:r>
          <w:rPr>
            <w:rFonts w:ascii="Times New Roman" w:hAnsi="Times New Roman"/>
            <w:color w:val="000000"/>
            <w:sz w:val="26"/>
            <w:szCs w:val="26"/>
          </w:rPr>
          <w:t>сплайны</w:t>
        </w:r>
      </w:hyperlink>
      <w:r>
        <w:rPr>
          <w:rFonts w:ascii="Times New Roman" w:hAnsi="Times New Roman"/>
          <w:color w:val="000000"/>
          <w:sz w:val="26"/>
          <w:szCs w:val="26"/>
        </w:rPr>
        <w:t> и </w:t>
      </w:r>
      <w:hyperlink r:id="rId6" w:history="1">
        <w:r>
          <w:t>многоугольники</w:t>
        </w:r>
      </w:hyperlink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C55DAD" w:rsidRDefault="00C55DAD" w:rsidP="00C55DAD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Векторная графика применяется в чертежах, для оформления текстов и логотипов и для фото, которое надо расширять.</w:t>
      </w:r>
    </w:p>
    <w:p w:rsidR="00C55DAD" w:rsidRDefault="00C55DAD" w:rsidP="00C55DAD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Word,</w:t>
      </w:r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corel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draw</w:t>
      </w:r>
      <w:proofErr w:type="spellEnd"/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lang w:val="en-US"/>
        </w:rPr>
        <w:t>autocad</w:t>
      </w:r>
      <w:proofErr w:type="spellEnd"/>
      <w:r>
        <w:rPr>
          <w:rFonts w:ascii="Times New Roman" w:hAnsi="Times New Roman"/>
          <w:color w:val="000000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lang w:val="en-US"/>
        </w:rPr>
        <w:t>auto desk),draw OO, adobe</w:t>
      </w:r>
    </w:p>
    <w:p w:rsidR="00C55DAD" w:rsidRDefault="00C55DAD" w:rsidP="00C55DAD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форматы: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SVG</w:t>
      </w:r>
      <w:r w:rsidRPr="00894686"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AI</w:t>
      </w:r>
      <w:r w:rsidRPr="00894686"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ODG</w:t>
      </w:r>
    </w:p>
    <w:p w:rsidR="0008288F" w:rsidRDefault="0008288F"/>
    <w:sectPr w:rsidR="0008288F" w:rsidSect="0008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5DAD"/>
    <w:rsid w:val="0008288F"/>
    <w:rsid w:val="00C5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55DAD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2;&#1085;&#1086;&#1075;&#1086;&#1091;&#1075;&#1086;&#1083;&#1100;&#1085;&#1080;&#1082;" TargetMode="External"/><Relationship Id="rId5" Type="http://schemas.openxmlformats.org/officeDocument/2006/relationships/hyperlink" Target="https://ru.wikipedia.org/wiki/&#1057;&#1087;&#1083;&#1072;&#1081;&#1085;" TargetMode="External"/><Relationship Id="rId4" Type="http://schemas.openxmlformats.org/officeDocument/2006/relationships/hyperlink" Target="https://ru.wikipedia.org/wiki/&#1050;&#1086;&#1084;&#1087;&#1100;&#1102;&#1090;&#1077;&#1088;&#1085;&#1072;&#1103;_&#1075;&#1088;&#1072;&#1092;&#1080;&#1082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2</cp:revision>
  <dcterms:created xsi:type="dcterms:W3CDTF">2016-01-17T10:20:00Z</dcterms:created>
  <dcterms:modified xsi:type="dcterms:W3CDTF">2016-01-17T10:20:00Z</dcterms:modified>
</cp:coreProperties>
</file>