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174E" w:rsidRDefault="00621B05" w:rsidP="00621B05">
      <w:pPr>
        <w:jc w:val="center"/>
        <w:rPr>
          <w:rFonts w:ascii="Times New Roman" w:hAnsi="Times New Roman" w:cs="Times New Roman"/>
          <w:color w:val="F79646" w:themeColor="accent6"/>
          <w:sz w:val="32"/>
          <w:szCs w:val="32"/>
        </w:rPr>
      </w:pPr>
      <w:r w:rsidRPr="00621B05">
        <w:rPr>
          <w:rFonts w:ascii="Times New Roman" w:hAnsi="Times New Roman" w:cs="Times New Roman"/>
          <w:color w:val="F79646" w:themeColor="accent6"/>
          <w:sz w:val="32"/>
          <w:szCs w:val="32"/>
        </w:rPr>
        <w:t>DATA ANALYTICS WITH TABLEAU</w:t>
      </w:r>
    </w:p>
    <w:p w:rsidR="00621B05" w:rsidRDefault="00621B05" w:rsidP="00621B05">
      <w:pPr>
        <w:jc w:val="center"/>
        <w:rPr>
          <w:rFonts w:ascii="Times New Roman" w:hAnsi="Times New Roman" w:cs="Times New Roman"/>
          <w:color w:val="F79646" w:themeColor="accent6"/>
          <w:sz w:val="32"/>
          <w:szCs w:val="32"/>
        </w:rPr>
      </w:pPr>
      <w:r>
        <w:rPr>
          <w:rFonts w:ascii="Times New Roman" w:hAnsi="Times New Roman" w:cs="Times New Roman"/>
          <w:color w:val="F79646" w:themeColor="accent6"/>
          <w:sz w:val="32"/>
          <w:szCs w:val="32"/>
        </w:rPr>
        <w:t>ASSIGNMENT – 3</w:t>
      </w:r>
    </w:p>
    <w:p w:rsidR="00621B05" w:rsidRPr="00621B05" w:rsidRDefault="00621B05" w:rsidP="00621B0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21B05">
        <w:rPr>
          <w:rFonts w:ascii="Times New Roman" w:hAnsi="Times New Roman" w:cs="Times New Roman"/>
          <w:color w:val="000000" w:themeColor="text1"/>
          <w:sz w:val="24"/>
          <w:szCs w:val="24"/>
        </w:rPr>
        <w:t>O.Kusuma</w:t>
      </w:r>
    </w:p>
    <w:p w:rsidR="00621B05" w:rsidRPr="00621B05" w:rsidRDefault="00621B05" w:rsidP="00621B0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21B05">
        <w:rPr>
          <w:rFonts w:ascii="Times New Roman" w:hAnsi="Times New Roman" w:cs="Times New Roman"/>
          <w:color w:val="000000" w:themeColor="text1"/>
          <w:sz w:val="24"/>
          <w:szCs w:val="24"/>
        </w:rPr>
        <w:t>20NN1A0536</w:t>
      </w:r>
    </w:p>
    <w:p w:rsidR="00621B05" w:rsidRPr="00621B05" w:rsidRDefault="00621B05" w:rsidP="00621B0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21B05">
        <w:rPr>
          <w:rFonts w:ascii="Times New Roman" w:hAnsi="Times New Roman" w:cs="Times New Roman"/>
          <w:color w:val="000000" w:themeColor="text1"/>
          <w:sz w:val="24"/>
          <w:szCs w:val="24"/>
        </w:rPr>
        <w:t>IV – BTECH(CSE)</w:t>
      </w:r>
    </w:p>
    <w:p w:rsidR="00621B05" w:rsidRDefault="00621B05" w:rsidP="00621B0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21B05">
        <w:rPr>
          <w:rFonts w:ascii="Times New Roman" w:hAnsi="Times New Roman" w:cs="Times New Roman"/>
          <w:color w:val="000000" w:themeColor="text1"/>
          <w:sz w:val="24"/>
          <w:szCs w:val="24"/>
        </w:rPr>
        <w:t>VNITSW</w:t>
      </w:r>
    </w:p>
    <w:p w:rsidR="0000311C" w:rsidRDefault="0000311C" w:rsidP="00621B0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0311C" w:rsidRDefault="0000311C" w:rsidP="00621B0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0311C" w:rsidRPr="0000311C" w:rsidRDefault="0000311C" w:rsidP="0000311C">
      <w:pPr>
        <w:pStyle w:val="BodyText"/>
        <w:tabs>
          <w:tab w:val="left" w:pos="1725"/>
        </w:tabs>
        <w:ind w:left="100"/>
        <w:rPr>
          <w:rFonts w:ascii="Times New Roman" w:hAnsi="Times New Roman" w:cs="Times New Roman"/>
          <w:b w:val="0"/>
        </w:rPr>
      </w:pPr>
      <w:r w:rsidRPr="0000311C">
        <w:rPr>
          <w:rFonts w:ascii="Times New Roman" w:hAnsi="Times New Roman" w:cs="Times New Roman"/>
          <w:b w:val="0"/>
        </w:rPr>
        <w:pict>
          <v:group id="_x0000_s1026" style="position:absolute;left:0;text-align:left;margin-left:137.55pt;margin-top:-.9pt;width:147.6pt;height:15.6pt;z-index:-251638784;mso-position-horizontal-relative:page" coordorigin="2751,-18" coordsize="2952,312">
            <v:shape id="_x0000_s1027" style="position:absolute;left:2750;top:-18;width:2952;height:312" coordorigin="2751,-18" coordsize="2952,312" path="m5582,294r-2711,l2824,285r-38,-26l2760,221r-9,-47l2751,102r9,-47l2786,17r38,-26l2871,-18r2711,l5629,-9r38,26l5693,55r9,47l5702,174r-9,47l5667,259r-38,26l5582,294xe" fillcolor="#e7e9ec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2825;top:45;width:180;height:180">
              <v:imagedata r:id="rId8" o:title=""/>
            </v:shape>
            <v:shape id="_x0000_s1029" style="position:absolute;left:2758;top:-11;width:2937;height:297" coordorigin="2758,-11" coordsize="2937,297" path="m2882,-11r2689,l5619,-1r39,27l5685,65r9,48l5694,163r-9,48l5658,250r-39,27l5571,286r-2689,l2834,277r-39,-27l2768,211r-10,-48l2758,113r10,-48l2795,26r39,-27l2882,-11xe" filled="f" strokecolor="#e7e9ec" strokeweight=".06614mm">
              <v:path arrowok="t"/>
            </v:shape>
            <w10:wrap anchorx="page"/>
          </v:group>
        </w:pict>
      </w:r>
      <w:r w:rsidRPr="0000311C">
        <w:rPr>
          <w:rFonts w:ascii="Times New Roman" w:hAnsi="Times New Roman" w:cs="Times New Roman"/>
          <w:b w:val="0"/>
        </w:rPr>
        <w:t>DATASET</w:t>
      </w:r>
      <w:r w:rsidRPr="0000311C">
        <w:rPr>
          <w:rFonts w:ascii="Times New Roman" w:hAnsi="Times New Roman" w:cs="Times New Roman"/>
          <w:b w:val="0"/>
          <w:spacing w:val="-12"/>
        </w:rPr>
        <w:t xml:space="preserve"> </w:t>
      </w:r>
      <w:r w:rsidRPr="0000311C">
        <w:rPr>
          <w:rFonts w:ascii="Times New Roman" w:hAnsi="Times New Roman" w:cs="Times New Roman"/>
          <w:b w:val="0"/>
        </w:rPr>
        <w:t>:</w:t>
      </w:r>
      <w:r w:rsidRPr="0000311C">
        <w:rPr>
          <w:rFonts w:ascii="Times New Roman" w:hAnsi="Times New Roman" w:cs="Times New Roman"/>
          <w:b w:val="0"/>
        </w:rPr>
        <w:tab/>
      </w:r>
      <w:hyperlink r:id="rId9" w:anchor="gid%3D972120833">
        <w:r w:rsidRPr="0000311C">
          <w:rPr>
            <w:rFonts w:ascii="Times New Roman" w:hAnsi="Times New Roman" w:cs="Times New Roman"/>
            <w:b w:val="0"/>
          </w:rPr>
          <w:t>Sample - Superstore.xls</w:t>
        </w:r>
      </w:hyperlink>
    </w:p>
    <w:p w:rsidR="0000311C" w:rsidRPr="0000311C" w:rsidRDefault="0000311C" w:rsidP="0000311C">
      <w:pPr>
        <w:pStyle w:val="BodyText"/>
        <w:tabs>
          <w:tab w:val="left" w:pos="1725"/>
        </w:tabs>
        <w:ind w:left="100"/>
        <w:rPr>
          <w:rFonts w:ascii="Times New Roman" w:hAnsi="Times New Roman" w:cs="Times New Roman"/>
          <w:b w:val="0"/>
        </w:rPr>
      </w:pPr>
    </w:p>
    <w:p w:rsidR="0000311C" w:rsidRPr="0000311C" w:rsidRDefault="0000311C" w:rsidP="0000311C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92" w:line="276" w:lineRule="auto"/>
        <w:ind w:right="742"/>
        <w:rPr>
          <w:rFonts w:ascii="Times New Roman" w:hAnsi="Times New Roman" w:cs="Times New Roman"/>
          <w:sz w:val="24"/>
        </w:rPr>
      </w:pPr>
      <w:r w:rsidRPr="0000311C">
        <w:rPr>
          <w:rFonts w:ascii="Times New Roman" w:hAnsi="Times New Roman" w:cs="Times New Roman"/>
          <w:sz w:val="24"/>
        </w:rPr>
        <w:t>Define at least two sets based on specific criteria from your dataset</w:t>
      </w:r>
      <w:r w:rsidRPr="0000311C">
        <w:rPr>
          <w:rFonts w:ascii="Times New Roman" w:hAnsi="Times New Roman" w:cs="Times New Roman"/>
          <w:spacing w:val="-65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(e.g., high-value customers, top-performing products).</w:t>
      </w:r>
    </w:p>
    <w:p w:rsidR="0000311C" w:rsidRPr="0000311C" w:rsidRDefault="0000311C" w:rsidP="0000311C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6" w:lineRule="auto"/>
        <w:ind w:right="343"/>
        <w:rPr>
          <w:rFonts w:ascii="Times New Roman" w:hAnsi="Times New Roman" w:cs="Times New Roman"/>
          <w:sz w:val="24"/>
        </w:rPr>
      </w:pPr>
      <w:r w:rsidRPr="0000311C">
        <w:rPr>
          <w:rFonts w:ascii="Times New Roman" w:hAnsi="Times New Roman" w:cs="Times New Roman"/>
          <w:sz w:val="24"/>
        </w:rPr>
        <w:t>Experiment</w:t>
      </w:r>
      <w:r w:rsidRPr="0000311C">
        <w:rPr>
          <w:rFonts w:ascii="Times New Roman" w:hAnsi="Times New Roman" w:cs="Times New Roman"/>
          <w:spacing w:val="-6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with</w:t>
      </w:r>
      <w:r w:rsidRPr="0000311C">
        <w:rPr>
          <w:rFonts w:ascii="Times New Roman" w:hAnsi="Times New Roman" w:cs="Times New Roman"/>
          <w:spacing w:val="-5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combining</w:t>
      </w:r>
      <w:r w:rsidRPr="0000311C">
        <w:rPr>
          <w:rFonts w:ascii="Times New Roman" w:hAnsi="Times New Roman" w:cs="Times New Roman"/>
          <w:spacing w:val="-5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sets</w:t>
      </w:r>
      <w:r w:rsidRPr="0000311C">
        <w:rPr>
          <w:rFonts w:ascii="Times New Roman" w:hAnsi="Times New Roman" w:cs="Times New Roman"/>
          <w:spacing w:val="-5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using</w:t>
      </w:r>
      <w:r w:rsidRPr="0000311C">
        <w:rPr>
          <w:rFonts w:ascii="Times New Roman" w:hAnsi="Times New Roman" w:cs="Times New Roman"/>
          <w:spacing w:val="-5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UNION,</w:t>
      </w:r>
      <w:r w:rsidRPr="0000311C">
        <w:rPr>
          <w:rFonts w:ascii="Times New Roman" w:hAnsi="Times New Roman" w:cs="Times New Roman"/>
          <w:spacing w:val="-5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INTERSECT,</w:t>
      </w:r>
      <w:r w:rsidRPr="0000311C">
        <w:rPr>
          <w:rFonts w:ascii="Times New Roman" w:hAnsi="Times New Roman" w:cs="Times New Roman"/>
          <w:spacing w:val="-6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and</w:t>
      </w:r>
      <w:r w:rsidRPr="0000311C">
        <w:rPr>
          <w:rFonts w:ascii="Times New Roman" w:hAnsi="Times New Roman" w:cs="Times New Roman"/>
          <w:spacing w:val="-5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MINUS</w:t>
      </w:r>
      <w:r w:rsidRPr="0000311C">
        <w:rPr>
          <w:rFonts w:ascii="Times New Roman" w:hAnsi="Times New Roman" w:cs="Times New Roman"/>
          <w:spacing w:val="-63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operations.</w:t>
      </w:r>
    </w:p>
    <w:p w:rsidR="0000311C" w:rsidRPr="0000311C" w:rsidRDefault="0000311C" w:rsidP="0000311C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rFonts w:ascii="Times New Roman" w:hAnsi="Times New Roman" w:cs="Times New Roman"/>
          <w:sz w:val="24"/>
        </w:rPr>
      </w:pPr>
      <w:r w:rsidRPr="0000311C">
        <w:rPr>
          <w:rFonts w:ascii="Times New Roman" w:hAnsi="Times New Roman" w:cs="Times New Roman"/>
          <w:sz w:val="24"/>
        </w:rPr>
        <w:t>Create 2 Calculation field using any aggregate function</w:t>
      </w:r>
    </w:p>
    <w:p w:rsidR="0000311C" w:rsidRPr="0000311C" w:rsidRDefault="0000311C" w:rsidP="0000311C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41"/>
        <w:rPr>
          <w:rFonts w:ascii="Times New Roman" w:hAnsi="Times New Roman" w:cs="Times New Roman"/>
          <w:sz w:val="24"/>
        </w:rPr>
      </w:pPr>
      <w:r w:rsidRPr="0000311C">
        <w:rPr>
          <w:rFonts w:ascii="Times New Roman" w:hAnsi="Times New Roman" w:cs="Times New Roman"/>
          <w:sz w:val="24"/>
        </w:rPr>
        <w:t>Create</w:t>
      </w:r>
      <w:r w:rsidRPr="0000311C">
        <w:rPr>
          <w:rFonts w:ascii="Times New Roman" w:hAnsi="Times New Roman" w:cs="Times New Roman"/>
          <w:spacing w:val="-3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any</w:t>
      </w:r>
      <w:r w:rsidRPr="0000311C">
        <w:rPr>
          <w:rFonts w:ascii="Times New Roman" w:hAnsi="Times New Roman" w:cs="Times New Roman"/>
          <w:spacing w:val="-2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3</w:t>
      </w:r>
      <w:r w:rsidRPr="0000311C">
        <w:rPr>
          <w:rFonts w:ascii="Times New Roman" w:hAnsi="Times New Roman" w:cs="Times New Roman"/>
          <w:spacing w:val="-2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visualization</w:t>
      </w:r>
      <w:r w:rsidRPr="0000311C">
        <w:rPr>
          <w:rFonts w:ascii="Times New Roman" w:hAnsi="Times New Roman" w:cs="Times New Roman"/>
          <w:spacing w:val="-2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using</w:t>
      </w:r>
      <w:r w:rsidRPr="0000311C">
        <w:rPr>
          <w:rFonts w:ascii="Times New Roman" w:hAnsi="Times New Roman" w:cs="Times New Roman"/>
          <w:spacing w:val="-2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quick</w:t>
      </w:r>
      <w:r w:rsidRPr="0000311C">
        <w:rPr>
          <w:rFonts w:ascii="Times New Roman" w:hAnsi="Times New Roman" w:cs="Times New Roman"/>
          <w:spacing w:val="-3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Table</w:t>
      </w:r>
      <w:r w:rsidRPr="0000311C">
        <w:rPr>
          <w:rFonts w:ascii="Times New Roman" w:hAnsi="Times New Roman" w:cs="Times New Roman"/>
          <w:spacing w:val="-2"/>
          <w:sz w:val="24"/>
        </w:rPr>
        <w:t xml:space="preserve"> </w:t>
      </w:r>
      <w:r w:rsidRPr="0000311C">
        <w:rPr>
          <w:rFonts w:ascii="Times New Roman" w:hAnsi="Times New Roman" w:cs="Times New Roman"/>
          <w:sz w:val="24"/>
        </w:rPr>
        <w:t>Calculations</w:t>
      </w:r>
    </w:p>
    <w:p w:rsidR="0000311C" w:rsidRPr="0000311C" w:rsidRDefault="0000311C" w:rsidP="0000311C">
      <w:pPr>
        <w:pStyle w:val="BodyText"/>
        <w:rPr>
          <w:rFonts w:ascii="Times New Roman" w:hAnsi="Times New Roman" w:cs="Times New Roman"/>
          <w:b w:val="0"/>
          <w:sz w:val="26"/>
        </w:rPr>
      </w:pPr>
    </w:p>
    <w:p w:rsidR="0000311C" w:rsidRDefault="0000311C" w:rsidP="0000311C">
      <w:pPr>
        <w:pStyle w:val="BodyText"/>
        <w:spacing w:before="9"/>
      </w:pPr>
    </w:p>
    <w:p w:rsidR="0000311C" w:rsidRDefault="0000311C" w:rsidP="00621B0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21B05" w:rsidRDefault="00621B05" w:rsidP="00621B0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0311C" w:rsidRPr="0000311C" w:rsidRDefault="00621B05" w:rsidP="0000311C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408940</wp:posOffset>
            </wp:positionV>
            <wp:extent cx="5676900" cy="3009900"/>
            <wp:effectExtent l="1905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HIGH-VALUE CUSTOMERS BY SALES</w:t>
      </w:r>
    </w:p>
    <w:p w:rsidR="00621B05" w:rsidRDefault="00621B05" w:rsidP="00621B05">
      <w:pPr>
        <w:tabs>
          <w:tab w:val="left" w:pos="63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HIGH-VALUE CUSTOMERS BY PROFIT</w:t>
      </w:r>
    </w:p>
    <w:p w:rsidR="00621B05" w:rsidRDefault="00621B05" w:rsidP="00621B05">
      <w:pPr>
        <w:tabs>
          <w:tab w:val="left" w:pos="6390"/>
        </w:tabs>
        <w:rPr>
          <w:rFonts w:ascii="Times New Roman" w:hAnsi="Times New Roman" w:cs="Times New Roman"/>
          <w:sz w:val="24"/>
          <w:szCs w:val="24"/>
        </w:rPr>
      </w:pPr>
      <w:r w:rsidRPr="00621B05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665202" cy="3390181"/>
            <wp:effectExtent l="1905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02" cy="339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55" w:rsidRDefault="00847655" w:rsidP="00621B05">
      <w:pPr>
        <w:tabs>
          <w:tab w:val="left" w:pos="6390"/>
        </w:tabs>
        <w:rPr>
          <w:rFonts w:ascii="Times New Roman" w:hAnsi="Times New Roman" w:cs="Times New Roman"/>
          <w:sz w:val="24"/>
          <w:szCs w:val="24"/>
        </w:rPr>
      </w:pPr>
    </w:p>
    <w:p w:rsidR="00621B05" w:rsidRPr="00621B05" w:rsidRDefault="00847655" w:rsidP="00621B05">
      <w:pPr>
        <w:tabs>
          <w:tab w:val="left" w:pos="63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921385</wp:posOffset>
            </wp:positionH>
            <wp:positionV relativeFrom="paragraph">
              <wp:posOffset>501650</wp:posOffset>
            </wp:positionV>
            <wp:extent cx="5657850" cy="3538220"/>
            <wp:effectExtent l="1905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UNION OF HIGH-VALUE CUSTOMERS</w:t>
      </w:r>
    </w:p>
    <w:p w:rsidR="00621B05" w:rsidRDefault="00847655" w:rsidP="00621B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INTERSECTION OF HIGH-VALUE CUSTOMERS</w:t>
      </w:r>
    </w:p>
    <w:p w:rsidR="00847655" w:rsidRDefault="00847655" w:rsidP="00621B05">
      <w:pPr>
        <w:rPr>
          <w:rFonts w:ascii="Times New Roman" w:hAnsi="Times New Roman" w:cs="Times New Roman"/>
          <w:sz w:val="24"/>
          <w:szCs w:val="24"/>
        </w:rPr>
      </w:pPr>
      <w:r w:rsidRPr="00847655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662150" cy="3276600"/>
            <wp:effectExtent l="1905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02" cy="327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55" w:rsidRDefault="00847655" w:rsidP="00847655">
      <w:pPr>
        <w:pStyle w:val="BodyText"/>
        <w:ind w:left="100"/>
        <w:rPr>
          <w:rFonts w:ascii="Times New Roman" w:hAnsi="Times New Roman" w:cs="Times New Roman"/>
          <w:b w:val="0"/>
        </w:rPr>
      </w:pPr>
    </w:p>
    <w:p w:rsidR="00847655" w:rsidRDefault="00847655" w:rsidP="00847655">
      <w:pPr>
        <w:pStyle w:val="BodyText"/>
        <w:ind w:left="100"/>
        <w:rPr>
          <w:rFonts w:ascii="Times New Roman" w:hAnsi="Times New Roman" w:cs="Times New Roman"/>
          <w:b w:val="0"/>
        </w:rPr>
      </w:pPr>
    </w:p>
    <w:p w:rsidR="00847655" w:rsidRPr="00847655" w:rsidRDefault="00847655" w:rsidP="00847655">
      <w:pPr>
        <w:pStyle w:val="BodyText"/>
        <w:ind w:left="100"/>
        <w:rPr>
          <w:rFonts w:ascii="Times New Roman" w:hAnsi="Times New Roman" w:cs="Times New Roman"/>
          <w:b w:val="0"/>
        </w:rPr>
      </w:pPr>
      <w:r w:rsidRPr="00847655">
        <w:rPr>
          <w:rFonts w:ascii="Times New Roman" w:hAnsi="Times New Roman" w:cs="Times New Roman"/>
          <w:b w:val="0"/>
        </w:rPr>
        <w:t>MINUS</w:t>
      </w:r>
      <w:r w:rsidRPr="00847655">
        <w:rPr>
          <w:rFonts w:ascii="Times New Roman" w:hAnsi="Times New Roman" w:cs="Times New Roman"/>
          <w:b w:val="0"/>
          <w:spacing w:val="-4"/>
        </w:rPr>
        <w:t xml:space="preserve"> </w:t>
      </w:r>
      <w:r w:rsidRPr="00847655">
        <w:rPr>
          <w:rFonts w:ascii="Times New Roman" w:hAnsi="Times New Roman" w:cs="Times New Roman"/>
          <w:b w:val="0"/>
        </w:rPr>
        <w:t>(LEFT</w:t>
      </w:r>
      <w:r w:rsidRPr="00847655">
        <w:rPr>
          <w:rFonts w:ascii="Times New Roman" w:hAnsi="Times New Roman" w:cs="Times New Roman"/>
          <w:b w:val="0"/>
          <w:spacing w:val="-4"/>
        </w:rPr>
        <w:t xml:space="preserve"> </w:t>
      </w:r>
      <w:r w:rsidRPr="00847655">
        <w:rPr>
          <w:rFonts w:ascii="Times New Roman" w:hAnsi="Times New Roman" w:cs="Times New Roman"/>
          <w:b w:val="0"/>
        </w:rPr>
        <w:t>JOIN)</w:t>
      </w:r>
      <w:r w:rsidRPr="00847655">
        <w:rPr>
          <w:rFonts w:ascii="Times New Roman" w:hAnsi="Times New Roman" w:cs="Times New Roman"/>
          <w:b w:val="0"/>
          <w:spacing w:val="-4"/>
        </w:rPr>
        <w:t xml:space="preserve"> </w:t>
      </w:r>
      <w:r w:rsidRPr="00847655">
        <w:rPr>
          <w:rFonts w:ascii="Times New Roman" w:hAnsi="Times New Roman" w:cs="Times New Roman"/>
          <w:b w:val="0"/>
        </w:rPr>
        <w:t>OF</w:t>
      </w:r>
      <w:r w:rsidRPr="00847655">
        <w:rPr>
          <w:rFonts w:ascii="Times New Roman" w:hAnsi="Times New Roman" w:cs="Times New Roman"/>
          <w:b w:val="0"/>
          <w:spacing w:val="-3"/>
        </w:rPr>
        <w:t xml:space="preserve"> </w:t>
      </w:r>
      <w:r w:rsidRPr="00847655">
        <w:rPr>
          <w:rFonts w:ascii="Times New Roman" w:hAnsi="Times New Roman" w:cs="Times New Roman"/>
          <w:b w:val="0"/>
        </w:rPr>
        <w:t>HIGH-VALUE</w:t>
      </w:r>
      <w:r w:rsidRPr="00847655">
        <w:rPr>
          <w:rFonts w:ascii="Times New Roman" w:hAnsi="Times New Roman" w:cs="Times New Roman"/>
          <w:b w:val="0"/>
          <w:spacing w:val="-4"/>
        </w:rPr>
        <w:t xml:space="preserve"> </w:t>
      </w:r>
      <w:r w:rsidRPr="00847655">
        <w:rPr>
          <w:rFonts w:ascii="Times New Roman" w:hAnsi="Times New Roman" w:cs="Times New Roman"/>
          <w:b w:val="0"/>
        </w:rPr>
        <w:t>CUSTOMERS</w:t>
      </w:r>
    </w:p>
    <w:p w:rsidR="00847655" w:rsidRPr="00621B05" w:rsidRDefault="00847655" w:rsidP="00621B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1040130</wp:posOffset>
            </wp:positionH>
            <wp:positionV relativeFrom="paragraph">
              <wp:posOffset>406400</wp:posOffset>
            </wp:positionV>
            <wp:extent cx="5676265" cy="3431540"/>
            <wp:effectExtent l="19050" t="0" r="635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47655" w:rsidRPr="00847655" w:rsidRDefault="00847655" w:rsidP="00847655">
      <w:pPr>
        <w:pStyle w:val="BodyText"/>
        <w:ind w:left="100"/>
        <w:rPr>
          <w:rFonts w:ascii="Times New Roman" w:hAnsi="Times New Roman" w:cs="Times New Roman"/>
          <w:b w:val="0"/>
        </w:rPr>
      </w:pPr>
      <w:r w:rsidRPr="00847655">
        <w:rPr>
          <w:rFonts w:ascii="Times New Roman" w:hAnsi="Times New Roman" w:cs="Times New Roman"/>
          <w:b w:val="0"/>
        </w:rPr>
        <w:lastRenderedPageBreak/>
        <w:t>MINUS</w:t>
      </w:r>
      <w:r w:rsidRPr="00847655">
        <w:rPr>
          <w:rFonts w:ascii="Times New Roman" w:hAnsi="Times New Roman" w:cs="Times New Roman"/>
          <w:b w:val="0"/>
          <w:spacing w:val="-4"/>
        </w:rPr>
        <w:t xml:space="preserve"> </w:t>
      </w:r>
      <w:r w:rsidRPr="00847655">
        <w:rPr>
          <w:rFonts w:ascii="Times New Roman" w:hAnsi="Times New Roman" w:cs="Times New Roman"/>
          <w:b w:val="0"/>
        </w:rPr>
        <w:t>(</w:t>
      </w:r>
      <w:r>
        <w:rPr>
          <w:rFonts w:ascii="Times New Roman" w:hAnsi="Times New Roman" w:cs="Times New Roman"/>
          <w:b w:val="0"/>
        </w:rPr>
        <w:t xml:space="preserve">RIGHT </w:t>
      </w:r>
      <w:r w:rsidRPr="00847655">
        <w:rPr>
          <w:rFonts w:ascii="Times New Roman" w:hAnsi="Times New Roman" w:cs="Times New Roman"/>
          <w:b w:val="0"/>
          <w:spacing w:val="-4"/>
        </w:rPr>
        <w:t xml:space="preserve"> </w:t>
      </w:r>
      <w:r w:rsidRPr="00847655">
        <w:rPr>
          <w:rFonts w:ascii="Times New Roman" w:hAnsi="Times New Roman" w:cs="Times New Roman"/>
          <w:b w:val="0"/>
        </w:rPr>
        <w:t>JOIN)</w:t>
      </w:r>
      <w:r w:rsidRPr="00847655">
        <w:rPr>
          <w:rFonts w:ascii="Times New Roman" w:hAnsi="Times New Roman" w:cs="Times New Roman"/>
          <w:b w:val="0"/>
          <w:spacing w:val="-4"/>
        </w:rPr>
        <w:t xml:space="preserve"> </w:t>
      </w:r>
      <w:r w:rsidRPr="00847655">
        <w:rPr>
          <w:rFonts w:ascii="Times New Roman" w:hAnsi="Times New Roman" w:cs="Times New Roman"/>
          <w:b w:val="0"/>
        </w:rPr>
        <w:t>OF</w:t>
      </w:r>
      <w:r w:rsidRPr="00847655">
        <w:rPr>
          <w:rFonts w:ascii="Times New Roman" w:hAnsi="Times New Roman" w:cs="Times New Roman"/>
          <w:b w:val="0"/>
          <w:spacing w:val="-3"/>
        </w:rPr>
        <w:t xml:space="preserve"> </w:t>
      </w:r>
      <w:r w:rsidRPr="00847655">
        <w:rPr>
          <w:rFonts w:ascii="Times New Roman" w:hAnsi="Times New Roman" w:cs="Times New Roman"/>
          <w:b w:val="0"/>
        </w:rPr>
        <w:t>HIGH-VALUE</w:t>
      </w:r>
      <w:r w:rsidRPr="00847655">
        <w:rPr>
          <w:rFonts w:ascii="Times New Roman" w:hAnsi="Times New Roman" w:cs="Times New Roman"/>
          <w:b w:val="0"/>
          <w:spacing w:val="-4"/>
        </w:rPr>
        <w:t xml:space="preserve"> </w:t>
      </w:r>
      <w:r w:rsidRPr="00847655">
        <w:rPr>
          <w:rFonts w:ascii="Times New Roman" w:hAnsi="Times New Roman" w:cs="Times New Roman"/>
          <w:b w:val="0"/>
        </w:rPr>
        <w:t>CUSTOMERS</w:t>
      </w:r>
    </w:p>
    <w:p w:rsidR="00621B05" w:rsidRPr="00621B05" w:rsidRDefault="00621B05" w:rsidP="00621B05">
      <w:pPr>
        <w:rPr>
          <w:rFonts w:ascii="Times New Roman" w:hAnsi="Times New Roman" w:cs="Times New Roman"/>
          <w:sz w:val="24"/>
          <w:szCs w:val="24"/>
        </w:rPr>
      </w:pPr>
    </w:p>
    <w:p w:rsidR="00621B05" w:rsidRPr="00621B05" w:rsidRDefault="00847655" w:rsidP="00621B05">
      <w:pPr>
        <w:rPr>
          <w:rFonts w:ascii="Times New Roman" w:hAnsi="Times New Roman" w:cs="Times New Roman"/>
          <w:sz w:val="24"/>
          <w:szCs w:val="24"/>
        </w:rPr>
      </w:pPr>
      <w:r w:rsidRPr="00847655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676900" cy="3429000"/>
            <wp:effectExtent l="1905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75" cy="34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55" w:rsidRPr="00BE2E2C" w:rsidRDefault="00847655" w:rsidP="00847655">
      <w:pPr>
        <w:rPr>
          <w:rFonts w:ascii="Times New Roman" w:hAnsi="Times New Roman" w:cs="Times New Roman"/>
          <w:sz w:val="24"/>
          <w:szCs w:val="24"/>
        </w:rPr>
      </w:pPr>
      <w:r w:rsidRPr="00BE2E2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400050</wp:posOffset>
            </wp:positionV>
            <wp:extent cx="5667375" cy="3781425"/>
            <wp:effectExtent l="19050" t="0" r="9525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2E2C">
        <w:rPr>
          <w:rFonts w:ascii="Times New Roman" w:hAnsi="Times New Roman" w:cs="Times New Roman"/>
          <w:sz w:val="24"/>
          <w:szCs w:val="24"/>
        </w:rPr>
        <w:t>TOP-PERFORMING</w:t>
      </w:r>
      <w:r w:rsidRPr="00BE2E2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PRODUCTS</w:t>
      </w:r>
      <w:r w:rsidRPr="00BE2E2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BY</w:t>
      </w:r>
      <w:r w:rsidRPr="00BE2E2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PROFIT</w:t>
      </w:r>
    </w:p>
    <w:p w:rsidR="00BE2E2C" w:rsidRPr="00BE2E2C" w:rsidRDefault="00BE2E2C" w:rsidP="00BE2E2C">
      <w:pPr>
        <w:rPr>
          <w:rFonts w:ascii="Times New Roman" w:hAnsi="Times New Roman" w:cs="Times New Roman"/>
          <w:sz w:val="24"/>
          <w:szCs w:val="24"/>
        </w:rPr>
      </w:pPr>
      <w:r w:rsidRPr="00BE2E2C">
        <w:rPr>
          <w:rFonts w:ascii="Times New Roman" w:hAnsi="Times New Roman" w:cs="Times New Roman"/>
          <w:sz w:val="24"/>
          <w:szCs w:val="24"/>
        </w:rPr>
        <w:lastRenderedPageBreak/>
        <w:t>TOP-PERFORMING</w:t>
      </w:r>
      <w:r w:rsidRPr="00BE2E2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PRODUCTS</w:t>
      </w:r>
      <w:r w:rsidRPr="00BE2E2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BY</w:t>
      </w:r>
      <w:r w:rsidRPr="00BE2E2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SALES</w:t>
      </w:r>
    </w:p>
    <w:p w:rsidR="00621B05" w:rsidRDefault="00BE2E2C" w:rsidP="00621B05">
      <w:r w:rsidRPr="00BE2E2C">
        <w:drawing>
          <wp:inline distT="0" distB="0" distL="0" distR="0">
            <wp:extent cx="5676900" cy="3562350"/>
            <wp:effectExtent l="19050" t="0" r="0" b="0"/>
            <wp:docPr id="6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75" cy="35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2C" w:rsidRDefault="00BE2E2C" w:rsidP="00621B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400685</wp:posOffset>
            </wp:positionV>
            <wp:extent cx="5666740" cy="3721100"/>
            <wp:effectExtent l="19050" t="0" r="0" b="0"/>
            <wp:wrapTopAndBottom/>
            <wp:docPr id="8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2E2C">
        <w:rPr>
          <w:rFonts w:ascii="Times New Roman" w:hAnsi="Times New Roman" w:cs="Times New Roman"/>
          <w:sz w:val="24"/>
          <w:szCs w:val="24"/>
        </w:rPr>
        <w:t>UNION</w:t>
      </w:r>
      <w:r w:rsidRPr="00BE2E2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OF</w:t>
      </w:r>
      <w:r w:rsidRPr="00BE2E2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TOP-PERFORMING</w:t>
      </w:r>
      <w:r w:rsidRPr="00BE2E2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2E2C">
        <w:rPr>
          <w:rFonts w:ascii="Times New Roman" w:hAnsi="Times New Roman" w:cs="Times New Roman"/>
          <w:sz w:val="24"/>
          <w:szCs w:val="24"/>
        </w:rPr>
        <w:t>PRODUCTS</w:t>
      </w:r>
    </w:p>
    <w:p w:rsidR="00BE2E2C" w:rsidRDefault="00BE2E2C" w:rsidP="00621B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64383A">
        <w:rPr>
          <w:rFonts w:ascii="Times New Roman" w:hAnsi="Times New Roman" w:cs="Times New Roman"/>
          <w:sz w:val="24"/>
          <w:szCs w:val="24"/>
        </w:rPr>
        <w:t>INTERSECTION OF TOP-PERFORMING PRODUCTS</w:t>
      </w:r>
    </w:p>
    <w:p w:rsidR="0064383A" w:rsidRDefault="00BE2E2C" w:rsidP="00BE2E2C">
      <w:pPr>
        <w:rPr>
          <w:rFonts w:ascii="Times New Roman" w:hAnsi="Times New Roman" w:cs="Times New Roman"/>
          <w:sz w:val="24"/>
          <w:szCs w:val="24"/>
        </w:rPr>
      </w:pPr>
      <w:r w:rsidRPr="00BE2E2C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663729" cy="3234905"/>
            <wp:effectExtent l="19050" t="0" r="0" b="0"/>
            <wp:docPr id="10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23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3A" w:rsidRP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MINUS</w: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950595</wp:posOffset>
            </wp:positionH>
            <wp:positionV relativeFrom="paragraph">
              <wp:posOffset>483870</wp:posOffset>
            </wp:positionV>
            <wp:extent cx="5665470" cy="3752215"/>
            <wp:effectExtent l="1905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(LEFT JOIN) TOP ERFORMING PRODUCTS</w:t>
      </w:r>
    </w:p>
    <w:p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MINUS (RIGHT JOIN) OF TOP-PERFORMING PRODUCTS</w:t>
      </w:r>
    </w:p>
    <w:p w:rsidR="0064383A" w:rsidRDefault="0064383A" w:rsidP="0064383A">
      <w:pPr>
        <w:tabs>
          <w:tab w:val="left" w:pos="3546"/>
        </w:tabs>
        <w:rPr>
          <w:rFonts w:ascii="Times New Roman" w:hAnsi="Times New Roman" w:cs="Times New Roman"/>
          <w:sz w:val="24"/>
          <w:szCs w:val="24"/>
        </w:rPr>
      </w:pPr>
      <w:r w:rsidRPr="0064383A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648241" cy="3398807"/>
            <wp:effectExtent l="1905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858" cy="340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</w:p>
    <w:p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511175</wp:posOffset>
            </wp:positionV>
            <wp:extent cx="5658485" cy="3221355"/>
            <wp:effectExtent l="1905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CALCULATED FIELD </w:t>
      </w:r>
    </w:p>
    <w:p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CALCULATED FIELD- 2</w:t>
      </w:r>
    </w:p>
    <w:p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</w:p>
    <w:p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 w:rsidRPr="0064383A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665958" cy="3011804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0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QUICK TABLE CALCULATIONS</w:t>
      </w:r>
    </w:p>
    <w:p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619760</wp:posOffset>
            </wp:positionV>
            <wp:extent cx="5666105" cy="3164205"/>
            <wp:effectExtent l="1905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RUNNING PROFIT</w:t>
      </w:r>
    </w:p>
    <w:p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PERCENT OF TOTAL</w:t>
      </w:r>
    </w:p>
    <w:p w:rsidR="0064383A" w:rsidRDefault="0064383A" w:rsidP="0064383A">
      <w:pPr>
        <w:rPr>
          <w:rFonts w:ascii="Times New Roman" w:hAnsi="Times New Roman" w:cs="Times New Roman"/>
          <w:sz w:val="24"/>
          <w:szCs w:val="24"/>
        </w:rPr>
      </w:pPr>
      <w:r w:rsidRPr="0064383A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663729" cy="3493698"/>
            <wp:effectExtent l="1905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4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1C" w:rsidRPr="0000311C" w:rsidRDefault="0000311C" w:rsidP="00003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911860</wp:posOffset>
            </wp:positionH>
            <wp:positionV relativeFrom="paragraph">
              <wp:posOffset>468630</wp:posOffset>
            </wp:positionV>
            <wp:extent cx="5660390" cy="3657600"/>
            <wp:effectExtent l="1905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RANK</w:t>
      </w:r>
    </w:p>
    <w:sectPr w:rsidR="0000311C" w:rsidRPr="0000311C" w:rsidSect="0085174E">
      <w:footerReference w:type="defaul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7B02" w:rsidRDefault="00507B02" w:rsidP="00847655">
      <w:pPr>
        <w:spacing w:after="0" w:line="240" w:lineRule="auto"/>
      </w:pPr>
      <w:r>
        <w:separator/>
      </w:r>
    </w:p>
  </w:endnote>
  <w:endnote w:type="continuationSeparator" w:id="1">
    <w:p w:rsidR="00507B02" w:rsidRDefault="00507B02" w:rsidP="00847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2E2C" w:rsidRDefault="00BE2E2C">
    <w:pPr>
      <w:pStyle w:val="Footer"/>
    </w:pPr>
  </w:p>
  <w:p w:rsidR="00BE2E2C" w:rsidRDefault="00BE2E2C">
    <w:pPr>
      <w:pStyle w:val="Footer"/>
    </w:pPr>
  </w:p>
  <w:p w:rsidR="00BE2E2C" w:rsidRDefault="00BE2E2C">
    <w:pPr>
      <w:pStyle w:val="Footer"/>
    </w:pPr>
  </w:p>
  <w:p w:rsidR="00BE2E2C" w:rsidRDefault="00BE2E2C">
    <w:pPr>
      <w:pStyle w:val="Footer"/>
    </w:pPr>
  </w:p>
  <w:p w:rsidR="00BE2E2C" w:rsidRDefault="00BE2E2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7B02" w:rsidRDefault="00507B02" w:rsidP="00847655">
      <w:pPr>
        <w:spacing w:after="0" w:line="240" w:lineRule="auto"/>
      </w:pPr>
      <w:r>
        <w:separator/>
      </w:r>
    </w:p>
  </w:footnote>
  <w:footnote w:type="continuationSeparator" w:id="1">
    <w:p w:rsidR="00507B02" w:rsidRDefault="00507B02" w:rsidP="00847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9C694E"/>
    <w:multiLevelType w:val="hybridMultilevel"/>
    <w:tmpl w:val="2B2697C0"/>
    <w:lvl w:ilvl="0" w:tplc="0409000B">
      <w:start w:val="1"/>
      <w:numFmt w:val="bullet"/>
      <w:lvlText w:val=""/>
      <w:lvlJc w:val="left"/>
      <w:pPr>
        <w:ind w:left="820" w:hanging="360"/>
      </w:pPr>
      <w:rPr>
        <w:rFonts w:ascii="Wingdings" w:hAnsi="Wingdings" w:hint="default"/>
        <w:b/>
        <w:bCs/>
        <w:w w:val="100"/>
        <w:sz w:val="24"/>
        <w:szCs w:val="24"/>
        <w:lang w:val="en-US" w:eastAsia="en-US" w:bidi="ar-SA"/>
      </w:rPr>
    </w:lvl>
    <w:lvl w:ilvl="1" w:tplc="4A749FFE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 w:tplc="6C1CCB32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B51ECA36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13C007FC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C86C4B48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75B89E02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3A06774A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8" w:tplc="BDC4B92E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abstractNum w:abstractNumId="1">
    <w:nsid w:val="784C42F1"/>
    <w:multiLevelType w:val="hybridMultilevel"/>
    <w:tmpl w:val="B4048B6E"/>
    <w:lvl w:ilvl="0" w:tplc="953CA0C6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4A749FFE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 w:tplc="6C1CCB32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B51ECA36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13C007FC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C86C4B48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75B89E02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3A06774A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8" w:tplc="BDC4B92E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21B05"/>
    <w:rsid w:val="0000311C"/>
    <w:rsid w:val="00507B02"/>
    <w:rsid w:val="00621B05"/>
    <w:rsid w:val="0064383A"/>
    <w:rsid w:val="00847655"/>
    <w:rsid w:val="0085174E"/>
    <w:rsid w:val="00BE2E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17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1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B05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84765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47655"/>
    <w:rPr>
      <w:rFonts w:ascii="Arial" w:eastAsia="Arial" w:hAnsi="Arial" w:cs="Arial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847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47655"/>
  </w:style>
  <w:style w:type="paragraph" w:styleId="Footer">
    <w:name w:val="footer"/>
    <w:basedOn w:val="Normal"/>
    <w:link w:val="FooterChar"/>
    <w:uiPriority w:val="99"/>
    <w:semiHidden/>
    <w:unhideWhenUsed/>
    <w:rsid w:val="00847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47655"/>
  </w:style>
  <w:style w:type="paragraph" w:styleId="NoSpacing">
    <w:name w:val="No Spacing"/>
    <w:uiPriority w:val="1"/>
    <w:qFormat/>
    <w:rsid w:val="00847655"/>
    <w:pPr>
      <w:spacing w:after="0" w:line="240" w:lineRule="auto"/>
    </w:pPr>
  </w:style>
  <w:style w:type="paragraph" w:styleId="ListParagraph">
    <w:name w:val="List Paragraph"/>
    <w:basedOn w:val="Normal"/>
    <w:uiPriority w:val="1"/>
    <w:qFormat/>
    <w:rsid w:val="0000311C"/>
    <w:pPr>
      <w:widowControl w:val="0"/>
      <w:autoSpaceDE w:val="0"/>
      <w:autoSpaceDN w:val="0"/>
      <w:spacing w:after="0" w:line="240" w:lineRule="auto"/>
      <w:ind w:left="820" w:hanging="360"/>
    </w:pPr>
    <w:rPr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s://docs.google.com/spreadsheets/d/1Vmsk3xJ_qp69U0AZzCpNybqX0AP4KSon/edit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7D9D0C-709F-4F17-84AF-F23CD2431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trinadh</dc:creator>
  <cp:lastModifiedBy>trinadh</cp:lastModifiedBy>
  <cp:revision>1</cp:revision>
  <dcterms:created xsi:type="dcterms:W3CDTF">2024-03-04T07:49:00Z</dcterms:created>
  <dcterms:modified xsi:type="dcterms:W3CDTF">2024-03-04T08:40:00Z</dcterms:modified>
</cp:coreProperties>
</file>