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11160" w:type="dxa"/>
        <w:tblInd w:w="-8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48"/>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2" w:hRule="atLeast"/>
        </w:trPr>
        <w:tc>
          <w:tcPr>
            <w:tcW w:w="3875" w:type="dxa"/>
          </w:tcPr>
          <w:p>
            <w:pPr>
              <w:pStyle w:val="19"/>
              <w:spacing w:line="360" w:lineRule="auto"/>
              <w:rPr>
                <w:rFonts w:ascii="Calibri" w:hAnsi="Calibri" w:cs="Calibri"/>
                <w:sz w:val="32"/>
                <w:szCs w:val="32"/>
              </w:rPr>
            </w:pPr>
            <w:r>
              <w:rPr>
                <w:rFonts w:ascii="Calibri" w:hAnsi="Calibri" w:cs="Calibri"/>
                <w:sz w:val="32"/>
                <w:szCs w:val="32"/>
              </w:rPr>
              <w:drawing>
                <wp:inline distT="0" distB="0" distL="0" distR="0">
                  <wp:extent cx="6751320" cy="868680"/>
                  <wp:effectExtent l="0" t="0" r="0" b="7620"/>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7" cstate="print"/>
                          <a:srcRect/>
                          <a:stretch>
                            <a:fillRect/>
                          </a:stretch>
                        </pic:blipFill>
                        <pic:spPr>
                          <a:xfrm>
                            <a:off x="0" y="0"/>
                            <a:ext cx="6751320" cy="868680"/>
                          </a:xfrm>
                          <a:prstGeom prst="rect">
                            <a:avLst/>
                          </a:prstGeom>
                        </pic:spPr>
                      </pic:pic>
                    </a:graphicData>
                  </a:graphic>
                </wp:inline>
              </w:drawing>
            </w:r>
          </w:p>
          <w:p>
            <w:pPr>
              <w:pStyle w:val="12"/>
              <w:jc w:val="center"/>
              <w:rPr>
                <w:b/>
                <w:bCs/>
                <w:sz w:val="72"/>
                <w:szCs w:val="72"/>
              </w:rPr>
            </w:pPr>
            <w:r>
              <w:rPr>
                <w:b/>
                <w:bCs/>
                <w:sz w:val="72"/>
                <w:szCs w:val="72"/>
              </w:rPr>
              <w:t>Tech Saksham</w:t>
            </w:r>
          </w:p>
          <w:p>
            <w:pPr>
              <w:pStyle w:val="12"/>
              <w:jc w:val="center"/>
            </w:pPr>
            <w:r>
              <w:t>Final Project Report</w:t>
            </w:r>
          </w:p>
          <w:p>
            <w:pPr>
              <w:pStyle w:val="12"/>
              <w:ind w:left="720" w:hanging="720"/>
              <w:jc w:val="center"/>
              <w:rPr>
                <w:b/>
                <w:bCs/>
                <w:sz w:val="72"/>
                <w:szCs w:val="72"/>
              </w:rPr>
            </w:pPr>
            <w:r>
              <w:rPr>
                <w:rFonts w:ascii="Calibri Light" w:hAnsi="Calibri Light" w:eastAsia="Calibri Light" w:cs="Calibri Light"/>
                <w:b/>
                <w:bCs/>
                <w:i w:val="0"/>
                <w:iCs w:val="0"/>
                <w:caps w:val="0"/>
                <w:color w:val="000000"/>
                <w:spacing w:val="0"/>
                <w:sz w:val="72"/>
                <w:szCs w:val="72"/>
                <w:bdr w:val="none" w:color="auto" w:sz="0" w:space="0"/>
                <w:shd w:val="clear" w:fill="FFFFFF"/>
                <w:lang w:val="en-US"/>
              </w:rPr>
              <w:t>FULL STACK WEB DEVELOPMENT</w:t>
            </w:r>
            <w:r>
              <w:rPr>
                <w:rFonts w:hint="default" w:ascii="Calibri Light" w:hAnsi="Calibri Light" w:eastAsia="Calibri Light" w:cs="Calibri Light"/>
                <w:i w:val="0"/>
                <w:iCs w:val="0"/>
                <w:caps w:val="0"/>
                <w:color w:val="000000"/>
                <w:spacing w:val="0"/>
                <w:sz w:val="72"/>
                <w:szCs w:val="72"/>
                <w:bdr w:val="none" w:color="auto" w:sz="0" w:space="0"/>
                <w:shd w:val="clear" w:fill="FFFFFF"/>
              </w:rPr>
              <w:t> </w:t>
            </w:r>
          </w:p>
          <w:p>
            <w:pPr>
              <w:spacing w:after="0" w:line="240" w:lineRule="auto"/>
            </w:pPr>
          </w:p>
        </w:tc>
        <w:tc>
          <w:tcPr>
            <w:tcW w:w="3973" w:type="dxa"/>
          </w:tcPr>
          <w:p>
            <w:pPr>
              <w:pStyle w:val="19"/>
              <w:spacing w:line="360" w:lineRule="auto"/>
              <w:jc w:val="center"/>
              <w:rPr>
                <w:rFonts w:ascii="Calibri" w:hAnsi="Calibri" w:cs="Calibri"/>
                <w:sz w:val="32"/>
                <w:szCs w:val="32"/>
              </w:rPr>
            </w:pPr>
          </w:p>
        </w:tc>
        <w:tc>
          <w:tcPr>
            <w:tcW w:w="3312" w:type="dxa"/>
          </w:tcPr>
          <w:p>
            <w:pPr>
              <w:pStyle w:val="19"/>
              <w:spacing w:line="360" w:lineRule="auto"/>
              <w:jc w:val="center"/>
              <w:rPr>
                <w:rFonts w:ascii="Calibri" w:hAnsi="Calibri" w:cs="Calibri"/>
                <w:sz w:val="32"/>
                <w:szCs w:val="32"/>
              </w:rPr>
            </w:pPr>
          </w:p>
        </w:tc>
      </w:tr>
    </w:tbl>
    <w:p>
      <w:pPr>
        <w:spacing w:line="360" w:lineRule="auto"/>
        <w:ind w:right="689"/>
        <w:jc w:val="center"/>
        <w:rPr>
          <w:rFonts w:cs="Calibri"/>
          <w:b/>
          <w:sz w:val="60"/>
          <w:szCs w:val="60"/>
        </w:rPr>
      </w:pPr>
      <w:r>
        <w:rPr>
          <w:rFonts w:hint="default" w:cs="Calibri"/>
          <w:b/>
          <w:sz w:val="60"/>
          <w:szCs w:val="60"/>
          <w:lang w:val="en-IN"/>
        </w:rPr>
        <w:t xml:space="preserve">         </w:t>
      </w:r>
      <w:r>
        <w:rPr>
          <w:rFonts w:cs="Calibri"/>
          <w:b/>
          <w:sz w:val="60"/>
          <w:szCs w:val="60"/>
        </w:rPr>
        <w:t>“</w:t>
      </w:r>
      <w:r>
        <w:rPr>
          <w:rFonts w:hint="default" w:cs="Calibri"/>
          <w:b/>
          <w:sz w:val="60"/>
          <w:szCs w:val="60"/>
          <w:lang w:val="en-IN"/>
        </w:rPr>
        <w:t>Blog Management System</w:t>
      </w:r>
      <w:r>
        <w:rPr>
          <w:rFonts w:cs="Calibri"/>
          <w:b/>
          <w:sz w:val="60"/>
          <w:szCs w:val="60"/>
        </w:rPr>
        <w:t>”</w:t>
      </w:r>
    </w:p>
    <w:p>
      <w:pPr>
        <w:spacing w:line="360" w:lineRule="auto"/>
        <w:ind w:right="689"/>
        <w:jc w:val="center"/>
        <w:rPr>
          <w:rFonts w:cs="Calibri"/>
          <w:sz w:val="40"/>
          <w:szCs w:val="40"/>
        </w:rPr>
      </w:pPr>
      <w:r>
        <w:rPr>
          <w:rFonts w:cs="Calibri"/>
          <w:b/>
          <w:sz w:val="40"/>
          <w:szCs w:val="40"/>
        </w:rPr>
        <w:t>“C</w:t>
      </w:r>
      <w:r>
        <w:rPr>
          <w:rFonts w:hint="default" w:cs="Calibri"/>
          <w:b/>
          <w:sz w:val="40"/>
          <w:szCs w:val="40"/>
          <w:lang w:val="en-IN"/>
        </w:rPr>
        <w:t>MR Engineering College</w:t>
      </w:r>
      <w:r>
        <w:rPr>
          <w:rFonts w:cs="Calibri"/>
          <w:b/>
          <w:sz w:val="40"/>
          <w:szCs w:val="40"/>
        </w:rPr>
        <w:t>”</w:t>
      </w:r>
    </w:p>
    <w:tbl>
      <w:tblPr>
        <w:tblStyle w:val="5"/>
        <w:tblW w:w="7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849"/>
        <w:gridCol w:w="4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5" w:hRule="atLeast"/>
          <w:jc w:val="center"/>
        </w:trPr>
        <w:tc>
          <w:tcPr>
            <w:tcW w:w="2849" w:type="dxa"/>
            <w:vAlign w:val="center"/>
          </w:tcPr>
          <w:p>
            <w:pPr>
              <w:pStyle w:val="18"/>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pPr>
              <w:pStyle w:val="18"/>
              <w:spacing w:line="360" w:lineRule="auto"/>
              <w:rPr>
                <w:rFonts w:ascii="Calibri" w:hAnsi="Calibri" w:cs="Calibri"/>
                <w:b/>
                <w:sz w:val="24"/>
                <w:szCs w:val="24"/>
              </w:rPr>
            </w:pPr>
            <w:r>
              <w:rPr>
                <w:rFonts w:ascii="Calibri" w:hAnsi="Calibri" w:cs="Calibri"/>
                <w:b/>
                <w:sz w:val="24"/>
                <w:szCs w:val="24"/>
              </w:rPr>
              <w:t xml:space="preserv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2" w:hRule="atLeast"/>
          <w:jc w:val="center"/>
        </w:trPr>
        <w:tc>
          <w:tcPr>
            <w:tcW w:w="2849" w:type="dxa"/>
            <w:vAlign w:val="center"/>
          </w:tcPr>
          <w:p>
            <w:pPr>
              <w:pStyle w:val="18"/>
              <w:spacing w:before="89" w:line="360" w:lineRule="auto"/>
              <w:ind w:right="246"/>
              <w:jc w:val="center"/>
              <w:rPr>
                <w:rFonts w:hint="default" w:ascii="Calibri" w:hAnsi="Calibri" w:cs="SimSun"/>
                <w:sz w:val="24"/>
                <w:szCs w:val="24"/>
                <w:lang w:val="en-IN"/>
              </w:rPr>
            </w:pPr>
            <w:r>
              <w:rPr>
                <w:rFonts w:hint="default" w:ascii="Calibri" w:hAnsi="Calibri" w:cs="SimSun"/>
                <w:sz w:val="24"/>
                <w:szCs w:val="24"/>
                <w:lang w:val="en-IN"/>
              </w:rPr>
              <w:t>208R1A0415</w:t>
            </w:r>
          </w:p>
        </w:tc>
        <w:tc>
          <w:tcPr>
            <w:tcW w:w="4751" w:type="dxa"/>
            <w:vAlign w:val="center"/>
          </w:tcPr>
          <w:p>
            <w:pPr>
              <w:pStyle w:val="18"/>
              <w:spacing w:before="89" w:line="360" w:lineRule="auto"/>
              <w:rPr>
                <w:rFonts w:hint="default" w:ascii="Calibri" w:hAnsi="Calibri" w:cs="SimSun"/>
                <w:sz w:val="24"/>
                <w:szCs w:val="24"/>
                <w:lang w:val="en-IN"/>
              </w:rPr>
            </w:pPr>
            <w:r>
              <w:rPr>
                <w:rFonts w:hint="default" w:ascii="Calibri" w:hAnsi="Calibri" w:cs="SimSun"/>
                <w:sz w:val="24"/>
                <w:szCs w:val="24"/>
                <w:lang w:val="en-IN"/>
              </w:rPr>
              <w:t xml:space="preserve">    Hanumanthu Jhansi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1" w:hRule="atLeast"/>
          <w:jc w:val="center"/>
        </w:trPr>
        <w:tc>
          <w:tcPr>
            <w:tcW w:w="2849" w:type="dxa"/>
            <w:vAlign w:val="center"/>
          </w:tcPr>
          <w:p>
            <w:pPr>
              <w:pStyle w:val="18"/>
              <w:spacing w:before="95" w:line="360" w:lineRule="auto"/>
              <w:ind w:right="246"/>
              <w:jc w:val="center"/>
              <w:rPr>
                <w:rFonts w:hint="default" w:ascii="Calibri" w:hAnsi="Calibri" w:cs="Calibri"/>
                <w:sz w:val="24"/>
                <w:szCs w:val="24"/>
                <w:lang w:val="en-IN"/>
              </w:rPr>
            </w:pPr>
            <w:r>
              <w:rPr>
                <w:rFonts w:hint="default" w:ascii="Calibri" w:hAnsi="Calibri" w:cs="Calibri"/>
                <w:sz w:val="24"/>
                <w:szCs w:val="24"/>
                <w:lang w:val="en-IN"/>
              </w:rPr>
              <w:t>208R1A0423</w:t>
            </w:r>
          </w:p>
        </w:tc>
        <w:tc>
          <w:tcPr>
            <w:tcW w:w="4751" w:type="dxa"/>
            <w:vAlign w:val="center"/>
          </w:tcPr>
          <w:p>
            <w:pPr>
              <w:pStyle w:val="18"/>
              <w:spacing w:before="95" w:line="360" w:lineRule="auto"/>
              <w:rPr>
                <w:rFonts w:hint="default" w:ascii="Calibri" w:hAnsi="Calibri" w:cs="Calibri"/>
                <w:sz w:val="24"/>
                <w:szCs w:val="24"/>
                <w:lang w:val="en-IN"/>
              </w:rPr>
            </w:pPr>
            <w:r>
              <w:rPr>
                <w:rFonts w:hint="default" w:ascii="Calibri" w:hAnsi="Calibri" w:cs="Calibri"/>
                <w:sz w:val="24"/>
                <w:szCs w:val="24"/>
                <w:lang w:val="en-IN"/>
              </w:rPr>
              <w:t xml:space="preserve">    Katragadda Sai Divya Sri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jc w:val="center"/>
        </w:trPr>
        <w:tc>
          <w:tcPr>
            <w:tcW w:w="2849" w:type="dxa"/>
            <w:vAlign w:val="center"/>
          </w:tcPr>
          <w:p>
            <w:pPr>
              <w:pStyle w:val="18"/>
              <w:spacing w:before="107" w:line="360" w:lineRule="auto"/>
              <w:ind w:right="246"/>
              <w:jc w:val="center"/>
              <w:rPr>
                <w:rFonts w:hint="default" w:ascii="Calibri" w:hAnsi="Calibri" w:cs="Calibri"/>
                <w:sz w:val="24"/>
                <w:szCs w:val="24"/>
                <w:lang w:val="en-IN"/>
              </w:rPr>
            </w:pPr>
            <w:r>
              <w:rPr>
                <w:rFonts w:hint="default" w:ascii="Calibri" w:hAnsi="Calibri" w:cs="Calibri"/>
                <w:sz w:val="24"/>
                <w:szCs w:val="24"/>
                <w:lang w:val="en-IN"/>
              </w:rPr>
              <w:t>208R1A0436</w:t>
            </w:r>
          </w:p>
        </w:tc>
        <w:tc>
          <w:tcPr>
            <w:tcW w:w="4751" w:type="dxa"/>
            <w:vAlign w:val="center"/>
          </w:tcPr>
          <w:p>
            <w:pPr>
              <w:pStyle w:val="18"/>
              <w:spacing w:before="107" w:line="360" w:lineRule="auto"/>
              <w:rPr>
                <w:rFonts w:hint="default" w:ascii="Calibri" w:hAnsi="Calibri" w:cs="Calibri"/>
                <w:sz w:val="24"/>
                <w:szCs w:val="24"/>
                <w:lang w:val="en-IN"/>
              </w:rPr>
            </w:pPr>
            <w:r>
              <w:rPr>
                <w:rFonts w:hint="default" w:ascii="Calibri" w:hAnsi="Calibri" w:cs="Calibri"/>
                <w:sz w:val="24"/>
                <w:szCs w:val="24"/>
                <w:lang w:val="en-IN"/>
              </w:rPr>
              <w:t xml:space="preserve">    Munikuntla Kusuma</w:t>
            </w:r>
          </w:p>
        </w:tc>
      </w:tr>
    </w:tbl>
    <w:p>
      <w:pPr>
        <w:spacing w:line="360" w:lineRule="auto"/>
        <w:jc w:val="right"/>
        <w:rPr>
          <w:rFonts w:cs="Calibri"/>
          <w:sz w:val="24"/>
          <w:szCs w:val="24"/>
        </w:rPr>
      </w:pPr>
    </w:p>
    <w:tbl>
      <w:tblPr>
        <w:tblStyle w:val="5"/>
        <w:tblpPr w:leftFromText="180" w:rightFromText="180" w:vertAnchor="text" w:horzAnchor="margin" w:tblpXSpec="center" w:tblpY="128"/>
        <w:tblW w:w="7699" w:type="dxa"/>
        <w:tblInd w:w="0" w:type="dxa"/>
        <w:tblLayout w:type="fixed"/>
        <w:tblCellMar>
          <w:top w:w="0" w:type="dxa"/>
          <w:left w:w="0" w:type="dxa"/>
          <w:bottom w:w="0" w:type="dxa"/>
          <w:right w:w="0" w:type="dxa"/>
        </w:tblCellMar>
      </w:tblPr>
      <w:tblGrid>
        <w:gridCol w:w="4205"/>
        <w:gridCol w:w="3494"/>
      </w:tblGrid>
      <w:tr>
        <w:tblPrEx>
          <w:tblCellMar>
            <w:top w:w="0" w:type="dxa"/>
            <w:left w:w="0" w:type="dxa"/>
            <w:bottom w:w="0" w:type="dxa"/>
            <w:right w:w="0" w:type="dxa"/>
          </w:tblCellMar>
        </w:tblPrEx>
        <w:trPr>
          <w:trHeight w:val="314" w:hRule="atLeast"/>
        </w:trPr>
        <w:tc>
          <w:tcPr>
            <w:tcW w:w="4205" w:type="dxa"/>
            <w:vAlign w:val="center"/>
          </w:tcPr>
          <w:p>
            <w:pPr>
              <w:pStyle w:val="18"/>
              <w:spacing w:line="360" w:lineRule="auto"/>
              <w:jc w:val="center"/>
              <w:rPr>
                <w:rFonts w:hint="default" w:ascii="Calibri" w:hAnsi="Calibri" w:cs="Calibri"/>
                <w:bCs/>
                <w:sz w:val="28"/>
                <w:szCs w:val="28"/>
                <w:lang w:val="en-IN"/>
              </w:rPr>
            </w:pPr>
            <w:r>
              <w:rPr>
                <w:rFonts w:hint="default" w:ascii="Calibri" w:hAnsi="Calibri" w:cs="Calibri"/>
                <w:bCs/>
                <w:sz w:val="28"/>
                <w:szCs w:val="28"/>
                <w:lang w:val="en-IN"/>
              </w:rPr>
              <w:t>Trainer Name</w:t>
            </w:r>
          </w:p>
        </w:tc>
        <w:tc>
          <w:tcPr>
            <w:tcW w:w="3494" w:type="dxa"/>
            <w:vAlign w:val="center"/>
          </w:tcPr>
          <w:p>
            <w:pPr>
              <w:pStyle w:val="18"/>
              <w:spacing w:line="360" w:lineRule="auto"/>
              <w:ind w:right="28"/>
              <w:jc w:val="center"/>
              <w:rPr>
                <w:rFonts w:hint="default" w:ascii="Calibri" w:hAnsi="Calibri" w:cs="Calibri"/>
                <w:bCs/>
                <w:sz w:val="28"/>
                <w:szCs w:val="28"/>
                <w:lang w:val="en-IN"/>
              </w:rPr>
            </w:pPr>
            <w:r>
              <w:rPr>
                <w:rFonts w:hint="default" w:ascii="Calibri" w:hAnsi="Calibri" w:cs="Calibri"/>
                <w:bCs/>
                <w:sz w:val="28"/>
                <w:szCs w:val="28"/>
                <w:lang w:val="en-IN"/>
              </w:rPr>
              <w:t>Ankit Dixit</w:t>
            </w:r>
          </w:p>
        </w:tc>
      </w:tr>
    </w:tbl>
    <w:p>
      <w:pPr>
        <w:pStyle w:val="7"/>
        <w:jc w:val="center"/>
        <w:rPr>
          <w:b/>
          <w:bCs/>
          <w:sz w:val="32"/>
          <w:szCs w:val="32"/>
        </w:rPr>
      </w:pPr>
    </w:p>
    <w:p>
      <w:pPr>
        <w:pStyle w:val="7"/>
        <w:jc w:val="center"/>
        <w:rPr>
          <w:b/>
          <w:bCs/>
          <w:sz w:val="32"/>
          <w:szCs w:val="32"/>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r>
        <w:rPr>
          <w:b/>
          <w:bCs/>
          <w:sz w:val="32"/>
          <w:szCs w:val="32"/>
        </w:rPr>
        <w:t>ABSTRACT</w:t>
      </w:r>
    </w:p>
    <w:p>
      <w:pPr>
        <w:pStyle w:val="7"/>
        <w:jc w:val="center"/>
        <w:rPr>
          <w:b/>
          <w:bCs/>
          <w:sz w:val="32"/>
          <w:szCs w:val="32"/>
        </w:rPr>
      </w:pPr>
    </w:p>
    <w:p>
      <w:pPr>
        <w:pStyle w:val="7"/>
        <w:jc w:val="both"/>
        <w:rPr>
          <w:rFonts w:hint="default"/>
          <w:b w:val="0"/>
          <w:bCs w:val="0"/>
          <w:sz w:val="32"/>
          <w:szCs w:val="32"/>
          <w:lang w:val="en-IN"/>
        </w:rPr>
      </w:pPr>
      <w:r>
        <w:rPr>
          <w:rFonts w:hint="default"/>
          <w:b/>
          <w:bCs/>
          <w:sz w:val="32"/>
          <w:szCs w:val="32"/>
          <w:lang w:val="en-IN"/>
        </w:rPr>
        <w:t xml:space="preserve">   </w:t>
      </w:r>
      <w:r>
        <w:rPr>
          <w:rFonts w:hint="default"/>
          <w:b/>
          <w:bCs/>
          <w:sz w:val="32"/>
          <w:szCs w:val="32"/>
          <w:lang w:val="en-IN"/>
        </w:rPr>
        <w:t xml:space="preserve">   </w:t>
      </w:r>
      <w:r>
        <w:rPr>
          <w:rFonts w:hint="default"/>
          <w:b w:val="0"/>
          <w:bCs w:val="0"/>
          <w:sz w:val="32"/>
          <w:szCs w:val="32"/>
          <w:lang w:val="en-IN"/>
        </w:rPr>
        <w:t>In the digital age, blogging has become a ubiquitous means of communication, allowing individuals and organizations to share ideas, insights, and information with a global audience. The Blog Management System (BMS) presented in this abstract is a comprehensive software solution designed to streamline the process of creating, organizing, and publishing blog content.</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The Blog Management System addresses the challenges faced by bloggers and content creators in maintaining an online presence effectively. It offers an intuitive and user-friendly interface that simplifies content creation, editing, and formatting. With integrated media management tools, users can seamlessly incorporate images, videos, and other media into their posts.</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One of the key features of the BMS is its robust content organization capabilities. Bloggers can categorize and tag their posts, making it effortless for readers to discover relevant content. The system also provides advanced SEO tools to optimize blog posts for search engines, enhancing visibility and reach.</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User collaboration is facilitated through multiple role options, allowing for authors, editors, and administrators with varying levels of access. Scheduling features enable bloggers to plan and automate post publication, ensuring consistent content delivery to their audience.</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The Blog Management System doesn't stop at content creation; it extends to engagement with readers. A commenting system encourages interaction, and social media integration simplifies the sharing of posts across various platforms.</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Security is paramount in the BMS, with measures in place to protect against spam, unauthorized access, and data loss. Regular backups and recovery options provide peace of mind to bloggers, safeguarding their valuable content.</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In addition to enhancing the user experience, the Blog Management System empowers bloggers with insightful analytics. Real-time data on blog traffic, user behavior, and performance metrics enable bloggers to make data-driven decisions to improve their content and engagement.</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As the digital landscape continues to evolve, the Blog Management System stands as an indispensable tool for bloggers, content creators, and organizations seeking to establish a meaningful online presence. With its comprehensive suite of features and user-focused design, the BMS is poised to redefine the way content is managed and shared in the digital world.</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Furthermore, the system incorporates search engine optimization (SEO) tools to enhance the discoverability of blog posts and encourages reader engagement through a built-in commenting system. It simplifies content scheduling, supports multiple user roles, and offers detailed analytics to help bloggers understand their audience.</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The Blog Management System empowers bloggers to focus on their passion for storytelling and knowledge sharing, knowing that the technical aspects of content management are handled efficiently and effectively. This project aims to contribute to the digital content landscape by providing a platform that encourages creativity, collaboration, and meaningful interactions between creators and their audience.</w:t>
      </w:r>
    </w:p>
    <w:p>
      <w:pPr>
        <w:pStyle w:val="7"/>
        <w:jc w:val="both"/>
        <w:rPr>
          <w:rFonts w:hint="default"/>
          <w:b w:val="0"/>
          <w:bCs w:val="0"/>
          <w:sz w:val="32"/>
          <w:szCs w:val="32"/>
          <w:lang w:val="en-IN"/>
        </w:rPr>
      </w:pPr>
    </w:p>
    <w:p>
      <w:pPr>
        <w:pStyle w:val="7"/>
        <w:jc w:val="both"/>
        <w:rPr>
          <w:rFonts w:hint="default"/>
          <w:b/>
          <w:bCs/>
          <w:sz w:val="32"/>
          <w:szCs w:val="32"/>
          <w:lang w:val="en-IN"/>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pStyle w:val="7"/>
        <w:ind w:firstLine="3842" w:firstLineChars="1200"/>
        <w:jc w:val="both"/>
        <w:rPr>
          <w:b/>
          <w:bCs/>
          <w:sz w:val="32"/>
          <w:szCs w:val="32"/>
        </w:rPr>
      </w:pPr>
      <w:r>
        <w:rPr>
          <w:b/>
          <w:bCs/>
          <w:sz w:val="32"/>
          <w:szCs w:val="32"/>
        </w:rPr>
        <w:t>INDEX</w:t>
      </w:r>
    </w:p>
    <w:p>
      <w:pPr>
        <w:pStyle w:val="7"/>
        <w:jc w:val="center"/>
        <w:rPr>
          <w:b/>
          <w:bCs/>
          <w:sz w:val="32"/>
          <w:szCs w:val="32"/>
        </w:rPr>
      </w:pPr>
    </w:p>
    <w:tbl>
      <w:tblPr>
        <w:tblStyle w:val="11"/>
        <w:tblW w:w="93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5782"/>
        <w:gridCol w:w="1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b/>
                <w:bCs/>
                <w:sz w:val="24"/>
                <w:szCs w:val="24"/>
              </w:rPr>
            </w:pPr>
            <w:r>
              <w:rPr>
                <w:b/>
                <w:bCs/>
                <w:sz w:val="24"/>
                <w:szCs w:val="24"/>
              </w:rPr>
              <w:t>Sr. No.</w:t>
            </w:r>
          </w:p>
        </w:tc>
        <w:tc>
          <w:tcPr>
            <w:tcW w:w="5782" w:type="dxa"/>
            <w:vAlign w:val="center"/>
          </w:tcPr>
          <w:p>
            <w:pPr>
              <w:pStyle w:val="7"/>
              <w:rPr>
                <w:b/>
                <w:bCs/>
                <w:sz w:val="24"/>
                <w:szCs w:val="24"/>
              </w:rPr>
            </w:pPr>
            <w:r>
              <w:rPr>
                <w:b/>
                <w:bCs/>
                <w:sz w:val="24"/>
                <w:szCs w:val="24"/>
              </w:rPr>
              <w:t>Table of Contents</w:t>
            </w:r>
          </w:p>
        </w:tc>
        <w:tc>
          <w:tcPr>
            <w:tcW w:w="1863" w:type="dxa"/>
            <w:vAlign w:val="center"/>
          </w:tcPr>
          <w:p>
            <w:pPr>
              <w:pStyle w:val="7"/>
              <w:jc w:val="center"/>
              <w:rPr>
                <w:b/>
                <w:bCs/>
                <w:sz w:val="24"/>
                <w:szCs w:val="24"/>
              </w:rPr>
            </w:pPr>
            <w:r>
              <w:rPr>
                <w:b/>
                <w:bCs/>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1</w:t>
            </w:r>
          </w:p>
        </w:tc>
        <w:tc>
          <w:tcPr>
            <w:tcW w:w="5782" w:type="dxa"/>
            <w:vAlign w:val="center"/>
          </w:tcPr>
          <w:p>
            <w:pPr>
              <w:pStyle w:val="7"/>
              <w:rPr>
                <w:sz w:val="24"/>
                <w:szCs w:val="24"/>
              </w:rPr>
            </w:pPr>
            <w:r>
              <w:rPr>
                <w:sz w:val="24"/>
                <w:szCs w:val="24"/>
              </w:rPr>
              <w:t>Chapter 1: Introduction</w:t>
            </w:r>
          </w:p>
        </w:tc>
        <w:tc>
          <w:tcPr>
            <w:tcW w:w="1863" w:type="dxa"/>
            <w:vAlign w:val="center"/>
          </w:tcPr>
          <w:p>
            <w:pPr>
              <w:pStyle w:val="7"/>
              <w:jc w:val="center"/>
              <w:rPr>
                <w:rFonts w:hint="default"/>
                <w:sz w:val="24"/>
                <w:szCs w:val="24"/>
                <w:lang w:val="en-IN"/>
              </w:rPr>
            </w:pPr>
            <w:r>
              <w:rPr>
                <w:rFonts w:hint="default"/>
                <w:sz w:val="24"/>
                <w:szCs w:val="24"/>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1659" w:type="dxa"/>
            <w:vAlign w:val="center"/>
          </w:tcPr>
          <w:p>
            <w:pPr>
              <w:pStyle w:val="7"/>
              <w:jc w:val="center"/>
              <w:rPr>
                <w:sz w:val="24"/>
                <w:szCs w:val="24"/>
              </w:rPr>
            </w:pPr>
            <w:r>
              <w:rPr>
                <w:sz w:val="24"/>
                <w:szCs w:val="24"/>
              </w:rPr>
              <w:t>2</w:t>
            </w:r>
          </w:p>
        </w:tc>
        <w:tc>
          <w:tcPr>
            <w:tcW w:w="5782" w:type="dxa"/>
            <w:vAlign w:val="center"/>
          </w:tcPr>
          <w:p>
            <w:pPr>
              <w:pStyle w:val="7"/>
              <w:rPr>
                <w:sz w:val="24"/>
                <w:szCs w:val="24"/>
              </w:rPr>
            </w:pPr>
            <w:r>
              <w:rPr>
                <w:sz w:val="24"/>
                <w:szCs w:val="24"/>
              </w:rPr>
              <w:t xml:space="preserve">Chapter 2: Services and Tools Required </w:t>
            </w:r>
          </w:p>
        </w:tc>
        <w:tc>
          <w:tcPr>
            <w:tcW w:w="1863" w:type="dxa"/>
            <w:vAlign w:val="center"/>
          </w:tcPr>
          <w:p>
            <w:pPr>
              <w:pStyle w:val="7"/>
              <w:jc w:val="center"/>
              <w:rPr>
                <w:rFonts w:hint="default"/>
                <w:sz w:val="24"/>
                <w:szCs w:val="24"/>
                <w:lang w:val="en-IN"/>
              </w:rPr>
            </w:pPr>
            <w:r>
              <w:rPr>
                <w:rFonts w:hint="default"/>
                <w:sz w:val="24"/>
                <w:szCs w:val="24"/>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3</w:t>
            </w:r>
          </w:p>
        </w:tc>
        <w:tc>
          <w:tcPr>
            <w:tcW w:w="5782" w:type="dxa"/>
            <w:vAlign w:val="center"/>
          </w:tcPr>
          <w:p>
            <w:pPr>
              <w:pStyle w:val="7"/>
              <w:rPr>
                <w:sz w:val="24"/>
                <w:szCs w:val="24"/>
              </w:rPr>
            </w:pPr>
            <w:r>
              <w:rPr>
                <w:sz w:val="24"/>
                <w:szCs w:val="24"/>
              </w:rPr>
              <w:t>Chapter 3: Project Architecture</w:t>
            </w:r>
          </w:p>
        </w:tc>
        <w:tc>
          <w:tcPr>
            <w:tcW w:w="1863" w:type="dxa"/>
            <w:vAlign w:val="center"/>
          </w:tcPr>
          <w:p>
            <w:pPr>
              <w:pStyle w:val="7"/>
              <w:jc w:val="center"/>
              <w:rPr>
                <w:rFonts w:hint="default"/>
                <w:sz w:val="24"/>
                <w:szCs w:val="24"/>
                <w:lang w:val="en-IN"/>
              </w:rPr>
            </w:pPr>
            <w:r>
              <w:rPr>
                <w:rFonts w:hint="default"/>
                <w:sz w:val="24"/>
                <w:szCs w:val="24"/>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4</w:t>
            </w:r>
          </w:p>
        </w:tc>
        <w:tc>
          <w:tcPr>
            <w:tcW w:w="5782" w:type="dxa"/>
            <w:vAlign w:val="center"/>
          </w:tcPr>
          <w:p>
            <w:pPr>
              <w:pStyle w:val="7"/>
              <w:rPr>
                <w:sz w:val="24"/>
                <w:szCs w:val="24"/>
              </w:rPr>
            </w:pPr>
            <w:r>
              <w:rPr>
                <w:sz w:val="24"/>
                <w:szCs w:val="24"/>
              </w:rPr>
              <w:t>Chapter 4: Architecture Blocks Detail Working</w:t>
            </w:r>
          </w:p>
        </w:tc>
        <w:tc>
          <w:tcPr>
            <w:tcW w:w="1863" w:type="dxa"/>
            <w:vAlign w:val="center"/>
          </w:tcPr>
          <w:p>
            <w:pPr>
              <w:pStyle w:val="7"/>
              <w:jc w:val="center"/>
              <w:rPr>
                <w:rFonts w:hint="default"/>
                <w:sz w:val="24"/>
                <w:szCs w:val="24"/>
                <w:lang w:val="en-IN"/>
              </w:rPr>
            </w:pPr>
            <w:r>
              <w:rPr>
                <w:rFonts w:hint="default"/>
                <w:sz w:val="24"/>
                <w:szCs w:val="24"/>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5</w:t>
            </w:r>
          </w:p>
        </w:tc>
        <w:tc>
          <w:tcPr>
            <w:tcW w:w="5782" w:type="dxa"/>
            <w:vAlign w:val="center"/>
          </w:tcPr>
          <w:p>
            <w:pPr>
              <w:pStyle w:val="7"/>
              <w:rPr>
                <w:sz w:val="24"/>
                <w:szCs w:val="24"/>
              </w:rPr>
            </w:pPr>
            <w:r>
              <w:rPr>
                <w:sz w:val="24"/>
                <w:szCs w:val="24"/>
              </w:rPr>
              <w:t>Chapter 5: Project Budget</w:t>
            </w:r>
          </w:p>
        </w:tc>
        <w:tc>
          <w:tcPr>
            <w:tcW w:w="1863" w:type="dxa"/>
            <w:vAlign w:val="center"/>
          </w:tcPr>
          <w:p>
            <w:pPr>
              <w:pStyle w:val="7"/>
              <w:jc w:val="center"/>
              <w:rPr>
                <w:rFonts w:hint="default"/>
                <w:sz w:val="24"/>
                <w:szCs w:val="24"/>
                <w:lang w:val="en-IN"/>
              </w:rPr>
            </w:pPr>
            <w:r>
              <w:rPr>
                <w:rFonts w:hint="default"/>
                <w:sz w:val="24"/>
                <w:szCs w:val="24"/>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6</w:t>
            </w:r>
          </w:p>
        </w:tc>
        <w:tc>
          <w:tcPr>
            <w:tcW w:w="5782" w:type="dxa"/>
            <w:vAlign w:val="center"/>
          </w:tcPr>
          <w:p>
            <w:pPr>
              <w:pStyle w:val="7"/>
              <w:rPr>
                <w:sz w:val="24"/>
                <w:szCs w:val="24"/>
              </w:rPr>
            </w:pPr>
            <w:r>
              <w:rPr>
                <w:sz w:val="24"/>
                <w:szCs w:val="24"/>
              </w:rPr>
              <w:t>Conclusion</w:t>
            </w:r>
          </w:p>
        </w:tc>
        <w:tc>
          <w:tcPr>
            <w:tcW w:w="1863" w:type="dxa"/>
            <w:vAlign w:val="center"/>
          </w:tcPr>
          <w:p>
            <w:pPr>
              <w:pStyle w:val="7"/>
              <w:jc w:val="center"/>
              <w:rPr>
                <w:rFonts w:hint="default"/>
                <w:sz w:val="24"/>
                <w:szCs w:val="24"/>
                <w:lang w:val="en-IN"/>
              </w:rPr>
            </w:pPr>
            <w:r>
              <w:rPr>
                <w:rFonts w:hint="default"/>
                <w:sz w:val="24"/>
                <w:szCs w:val="24"/>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7</w:t>
            </w:r>
          </w:p>
        </w:tc>
        <w:tc>
          <w:tcPr>
            <w:tcW w:w="5782" w:type="dxa"/>
            <w:vAlign w:val="center"/>
          </w:tcPr>
          <w:p>
            <w:pPr>
              <w:pStyle w:val="7"/>
              <w:rPr>
                <w:sz w:val="24"/>
                <w:szCs w:val="24"/>
              </w:rPr>
            </w:pPr>
            <w:r>
              <w:rPr>
                <w:sz w:val="24"/>
                <w:szCs w:val="24"/>
              </w:rPr>
              <w:t>References</w:t>
            </w:r>
          </w:p>
        </w:tc>
        <w:tc>
          <w:tcPr>
            <w:tcW w:w="1863" w:type="dxa"/>
            <w:vAlign w:val="center"/>
          </w:tcPr>
          <w:p>
            <w:pPr>
              <w:pStyle w:val="7"/>
              <w:jc w:val="center"/>
              <w:rPr>
                <w:rFonts w:hint="default"/>
                <w:sz w:val="24"/>
                <w:szCs w:val="24"/>
                <w:lang w:val="en-IN"/>
              </w:rPr>
            </w:pPr>
            <w:r>
              <w:rPr>
                <w:rFonts w:hint="default"/>
                <w:sz w:val="24"/>
                <w:szCs w:val="24"/>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8</w:t>
            </w:r>
          </w:p>
        </w:tc>
        <w:tc>
          <w:tcPr>
            <w:tcW w:w="5782" w:type="dxa"/>
            <w:vAlign w:val="center"/>
          </w:tcPr>
          <w:p>
            <w:pPr>
              <w:pStyle w:val="7"/>
              <w:rPr>
                <w:sz w:val="24"/>
                <w:szCs w:val="24"/>
              </w:rPr>
            </w:pPr>
            <w:r>
              <w:rPr>
                <w:sz w:val="24"/>
                <w:szCs w:val="24"/>
              </w:rPr>
              <w:t>Code</w:t>
            </w:r>
          </w:p>
        </w:tc>
        <w:tc>
          <w:tcPr>
            <w:tcW w:w="1863" w:type="dxa"/>
            <w:vAlign w:val="center"/>
          </w:tcPr>
          <w:p>
            <w:pPr>
              <w:pStyle w:val="7"/>
              <w:jc w:val="center"/>
              <w:rPr>
                <w:rFonts w:hint="default"/>
                <w:sz w:val="24"/>
                <w:szCs w:val="24"/>
                <w:lang w:val="en-IN"/>
              </w:rPr>
            </w:pPr>
            <w:r>
              <w:rPr>
                <w:rFonts w:hint="default"/>
                <w:sz w:val="24"/>
                <w:szCs w:val="24"/>
                <w:lang w:val="en-IN"/>
              </w:rPr>
              <w:t>7</w:t>
            </w:r>
            <w:bookmarkStart w:id="0" w:name="_GoBack"/>
            <w:bookmarkEnd w:id="0"/>
          </w:p>
        </w:tc>
      </w:tr>
    </w:tbl>
    <w:p>
      <w:pPr>
        <w:pStyle w:val="7"/>
        <w:jc w:val="center"/>
        <w:rPr>
          <w:b/>
          <w:bCs/>
          <w:sz w:val="32"/>
          <w:szCs w:val="32"/>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pgSz w:w="11906" w:h="16838"/>
          <w:pgMar w:top="1440" w:right="1296" w:bottom="1440" w:left="1440" w:header="720" w:footer="720" w:gutter="0"/>
          <w:cols w:space="720" w:num="1"/>
          <w:docGrid w:linePitch="360" w:charSpace="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pStyle w:val="15"/>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Overview</w:t>
      </w:r>
    </w:p>
    <w:p>
      <w:pPr>
        <w:pStyle w:val="15"/>
        <w:tabs>
          <w:tab w:val="left" w:pos="720"/>
          <w:tab w:val="left" w:pos="1440"/>
          <w:tab w:val="left" w:pos="2160"/>
          <w:tab w:val="left" w:pos="2880"/>
          <w:tab w:val="left" w:pos="4635"/>
        </w:tabs>
        <w:ind w:left="0" w:leftChars="0"/>
        <w:rPr>
          <w:rFonts w:hint="default" w:ascii="Times New Roman" w:hAnsi="Times New Roman" w:cs="Times New Roman"/>
          <w:sz w:val="32"/>
          <w:szCs w:val="32"/>
        </w:rPr>
      </w:pPr>
      <w:r>
        <w:rPr>
          <w:rFonts w:hint="default" w:ascii="Times New Roman" w:hAnsi="Times New Roman" w:cs="Times New Roman"/>
          <w:sz w:val="32"/>
          <w:szCs w:val="32"/>
        </w:rPr>
        <w:t>The Blog Management System is a web application that streamlines blog creation and management. It offers features like text editing, media integration, SEO tools, and user engagement features. It simplifies content scheduling and analytics, allowing bloggers to focus on content creation. This system enhances the digital content landscape, fostering creativity and audience interaction.</w:t>
      </w:r>
    </w:p>
    <w:p>
      <w:pPr>
        <w:pStyle w:val="15"/>
        <w:tabs>
          <w:tab w:val="left" w:pos="720"/>
          <w:tab w:val="left" w:pos="1440"/>
          <w:tab w:val="left" w:pos="2160"/>
          <w:tab w:val="left" w:pos="2880"/>
          <w:tab w:val="left" w:pos="4635"/>
        </w:tabs>
        <w:ind w:left="0" w:leftChars="0" w:firstLine="0" w:firstLineChars="0"/>
      </w:pPr>
    </w:p>
    <w:p>
      <w:pPr>
        <w:pStyle w:val="15"/>
        <w:numPr>
          <w:ilvl w:val="1"/>
          <w:numId w:val="1"/>
        </w:numPr>
        <w:tabs>
          <w:tab w:val="left" w:pos="720"/>
          <w:tab w:val="left" w:pos="1440"/>
          <w:tab w:val="left" w:pos="2160"/>
          <w:tab w:val="left" w:pos="2880"/>
          <w:tab w:val="left" w:pos="4635"/>
        </w:tabs>
        <w:spacing w:line="360" w:lineRule="auto"/>
        <w:rPr>
          <w:rFonts w:hint="default" w:ascii="Times New Roman" w:hAnsi="Times New Roman"/>
          <w:b/>
          <w:bCs/>
          <w:sz w:val="32"/>
          <w:szCs w:val="32"/>
          <w:lang w:val="en-IN"/>
        </w:rPr>
      </w:pPr>
      <w:r>
        <w:rPr>
          <w:rFonts w:hint="default" w:ascii="Times New Roman" w:hAnsi="Times New Roman" w:cs="Times New Roman"/>
          <w:b/>
          <w:bCs/>
          <w:sz w:val="28"/>
          <w:szCs w:val="28"/>
          <w:lang w:val="en-IN"/>
        </w:rPr>
        <w:t xml:space="preserve"> </w:t>
      </w:r>
      <w:r>
        <w:rPr>
          <w:rFonts w:ascii="Times New Roman" w:hAnsi="Times New Roman" w:cs="Times New Roman"/>
          <w:b/>
          <w:bCs/>
          <w:sz w:val="36"/>
          <w:szCs w:val="36"/>
        </w:rPr>
        <w:t>Feature</w:t>
      </w:r>
      <w:r>
        <w:rPr>
          <w:rFonts w:hint="default" w:ascii="Times New Roman" w:hAnsi="Times New Roman" w:cs="Times New Roman"/>
          <w:b/>
          <w:bCs/>
          <w:sz w:val="36"/>
          <w:szCs w:val="36"/>
          <w:lang w:val="en-IN"/>
        </w:rPr>
        <w:t>s</w:t>
      </w:r>
    </w:p>
    <w:p>
      <w:pPr>
        <w:pStyle w:val="15"/>
        <w:numPr>
          <w:ilvl w:val="0"/>
          <w:numId w:val="2"/>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lang w:val="en-IN"/>
        </w:rPr>
      </w:pPr>
      <w:r>
        <w:rPr>
          <w:rFonts w:hint="default" w:ascii="Times New Roman" w:hAnsi="Times New Roman" w:cs="Times New Roman"/>
          <w:b w:val="0"/>
          <w:bCs w:val="0"/>
          <w:sz w:val="32"/>
          <w:szCs w:val="32"/>
          <w:lang w:val="en-IN"/>
        </w:rPr>
        <w:t>U</w:t>
      </w:r>
      <w:r>
        <w:rPr>
          <w:rFonts w:hint="default" w:ascii="Times New Roman" w:hAnsi="Times New Roman"/>
          <w:b w:val="0"/>
          <w:bCs w:val="0"/>
          <w:sz w:val="32"/>
          <w:szCs w:val="32"/>
          <w:lang w:val="en-IN"/>
        </w:rPr>
        <w:t>ser-Friendly Content Creation</w:t>
      </w:r>
    </w:p>
    <w:p>
      <w:pPr>
        <w:pStyle w:val="15"/>
        <w:numPr>
          <w:ilvl w:val="0"/>
          <w:numId w:val="2"/>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Easy Text Formatting</w:t>
      </w:r>
    </w:p>
    <w:p>
      <w:pPr>
        <w:pStyle w:val="15"/>
        <w:numPr>
          <w:ilvl w:val="0"/>
          <w:numId w:val="2"/>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Multimedia Integration</w:t>
      </w:r>
    </w:p>
    <w:p>
      <w:pPr>
        <w:pStyle w:val="15"/>
        <w:numPr>
          <w:ilvl w:val="0"/>
          <w:numId w:val="2"/>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Content Categorization</w:t>
      </w:r>
    </w:p>
    <w:p>
      <w:pPr>
        <w:pStyle w:val="15"/>
        <w:numPr>
          <w:ilvl w:val="0"/>
          <w:numId w:val="2"/>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cs="Times New Roman"/>
          <w:b w:val="0"/>
          <w:bCs w:val="0"/>
          <w:sz w:val="32"/>
          <w:szCs w:val="32"/>
          <w:lang w:val="en-IN"/>
        </w:rPr>
      </w:pPr>
      <w:r>
        <w:rPr>
          <w:rFonts w:hint="default" w:ascii="Times New Roman" w:hAnsi="Times New Roman"/>
          <w:b w:val="0"/>
          <w:bCs w:val="0"/>
          <w:sz w:val="32"/>
          <w:szCs w:val="32"/>
          <w:lang w:val="en-IN"/>
        </w:rPr>
        <w:t>SEO Tools</w:t>
      </w:r>
      <w:r>
        <w:rPr>
          <w:rFonts w:hint="default" w:ascii="Times New Roman" w:hAnsi="Times New Roman" w:cs="Times New Roman"/>
          <w:b w:val="0"/>
          <w:bCs w:val="0"/>
          <w:sz w:val="32"/>
          <w:szCs w:val="32"/>
          <w:lang w:val="en-IN"/>
        </w:rPr>
        <w:t xml:space="preserve">    </w:t>
      </w:r>
    </w:p>
    <w:p>
      <w:pPr>
        <w:pStyle w:val="15"/>
        <w:numPr>
          <w:ilvl w:val="0"/>
          <w:numId w:val="2"/>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cs="Times New Roman"/>
          <w:b/>
          <w:bCs/>
          <w:sz w:val="28"/>
          <w:szCs w:val="28"/>
          <w:lang w:val="en-IN"/>
        </w:rPr>
      </w:pPr>
      <w:r>
        <w:rPr>
          <w:rFonts w:hint="default" w:ascii="Times New Roman" w:hAnsi="Times New Roman" w:cs="Times New Roman"/>
          <w:b w:val="0"/>
          <w:bCs w:val="0"/>
          <w:sz w:val="32"/>
          <w:szCs w:val="32"/>
          <w:lang w:val="en-IN"/>
        </w:rPr>
        <w:t xml:space="preserve">User Role Management     </w:t>
      </w:r>
    </w:p>
    <w:p>
      <w:pPr>
        <w:pStyle w:val="15"/>
        <w:numPr>
          <w:numId w:val="0"/>
        </w:numPr>
        <w:tabs>
          <w:tab w:val="left" w:pos="720"/>
          <w:tab w:val="left" w:pos="1440"/>
          <w:tab w:val="left" w:pos="2160"/>
          <w:tab w:val="left" w:pos="2880"/>
          <w:tab w:val="left" w:pos="4635"/>
        </w:tabs>
        <w:spacing w:line="360" w:lineRule="auto"/>
        <w:ind w:leftChars="0"/>
        <w:jc w:val="both"/>
        <w:rPr>
          <w:rFonts w:hint="default" w:ascii="Times New Roman" w:hAnsi="Times New Roman" w:cs="Times New Roman"/>
          <w:b/>
          <w:bCs/>
          <w:sz w:val="28"/>
          <w:szCs w:val="28"/>
          <w:lang w:val="en-IN"/>
        </w:rPr>
      </w:pPr>
    </w:p>
    <w:p>
      <w:pPr>
        <w:pStyle w:val="15"/>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Advantages</w:t>
      </w:r>
    </w:p>
    <w:p>
      <w:pPr>
        <w:pStyle w:val="15"/>
        <w:numPr>
          <w:ilvl w:val="0"/>
          <w:numId w:val="3"/>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Efficiency: Simplifies content creation and management.</w:t>
      </w:r>
    </w:p>
    <w:p>
      <w:pPr>
        <w:pStyle w:val="15"/>
        <w:numPr>
          <w:ilvl w:val="0"/>
          <w:numId w:val="3"/>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User-Friendly: Easy for bloggers of all levels.</w:t>
      </w:r>
    </w:p>
    <w:p>
      <w:pPr>
        <w:pStyle w:val="15"/>
        <w:numPr>
          <w:ilvl w:val="0"/>
          <w:numId w:val="3"/>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SEO Boost: Improves content discoverability.</w:t>
      </w:r>
    </w:p>
    <w:p>
      <w:pPr>
        <w:pStyle w:val="15"/>
        <w:numPr>
          <w:ilvl w:val="0"/>
          <w:numId w:val="3"/>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Engagement: Enhances reader interaction.</w:t>
      </w:r>
    </w:p>
    <w:p>
      <w:pPr>
        <w:pStyle w:val="15"/>
        <w:numPr>
          <w:ilvl w:val="0"/>
          <w:numId w:val="3"/>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Security: Protects against threats.</w:t>
      </w:r>
    </w:p>
    <w:p>
      <w:pPr>
        <w:pStyle w:val="15"/>
        <w:numPr>
          <w:ilvl w:val="0"/>
          <w:numId w:val="3"/>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lang w:val="en-IN"/>
        </w:rPr>
        <w:t>R</w:t>
      </w:r>
      <w:r>
        <w:rPr>
          <w:rFonts w:hint="default" w:ascii="Times New Roman" w:hAnsi="Times New Roman"/>
          <w:b w:val="0"/>
          <w:bCs w:val="0"/>
          <w:sz w:val="32"/>
          <w:szCs w:val="32"/>
        </w:rPr>
        <w:t>esponsive: Ensures usability on all devices.</w:t>
      </w:r>
    </w:p>
    <w:p>
      <w:pPr>
        <w:pStyle w:val="15"/>
        <w:numPr>
          <w:numId w:val="0"/>
        </w:numPr>
        <w:tabs>
          <w:tab w:val="left" w:pos="720"/>
          <w:tab w:val="left" w:pos="1440"/>
          <w:tab w:val="left" w:pos="2160"/>
          <w:tab w:val="left" w:pos="2880"/>
          <w:tab w:val="left" w:pos="4635"/>
        </w:tabs>
        <w:spacing w:line="360" w:lineRule="auto"/>
        <w:ind w:leftChars="0"/>
        <w:rPr>
          <w:rFonts w:hint="default" w:ascii="Times New Roman" w:hAnsi="Times New Roman"/>
          <w:b w:val="0"/>
          <w:bCs w:val="0"/>
          <w:sz w:val="32"/>
          <w:szCs w:val="32"/>
        </w:rPr>
      </w:pPr>
    </w:p>
    <w:p>
      <w:pPr>
        <w:pStyle w:val="15"/>
        <w:numPr>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 xml:space="preserve">        </w:t>
      </w:r>
    </w:p>
    <w:p>
      <w:pPr>
        <w:pStyle w:val="15"/>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Scope</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Widespread Adoption: Suitable for bloggers, businesses, and organizations.</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Content Diversity: Supports various types of content.</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Global Reach: Accessible to a broad audience.</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Continuous Improvement: Potential for feature enhancements.</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Integration: Can be integrated with other systems.</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Education: Used for online courses and tutorials.</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E-commerce: Supports content marketing for products.</w:t>
      </w:r>
    </w:p>
    <w:p>
      <w:pPr>
        <w:pStyle w:val="15"/>
        <w:numPr>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36"/>
          <w:szCs w:val="36"/>
          <w:lang w:val="en-IN"/>
        </w:rPr>
      </w:pPr>
    </w:p>
    <w:p>
      <w:pPr>
        <w:pStyle w:val="15"/>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Future Work</w:t>
      </w:r>
    </w:p>
    <w:p>
      <w:pPr>
        <w:pStyle w:val="15"/>
        <w:numPr>
          <w:ilvl w:val="0"/>
          <w:numId w:val="5"/>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AI Integration: Implement AI for content recommendations.</w:t>
      </w:r>
    </w:p>
    <w:p>
      <w:pPr>
        <w:pStyle w:val="15"/>
        <w:numPr>
          <w:ilvl w:val="0"/>
          <w:numId w:val="5"/>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Block</w:t>
      </w:r>
      <w:r>
        <w:rPr>
          <w:rFonts w:hint="default" w:ascii="Times New Roman" w:hAnsi="Times New Roman"/>
          <w:b w:val="0"/>
          <w:bCs w:val="0"/>
          <w:sz w:val="32"/>
          <w:szCs w:val="32"/>
          <w:lang w:val="en-IN"/>
        </w:rPr>
        <w:t xml:space="preserve"> </w:t>
      </w:r>
      <w:r>
        <w:rPr>
          <w:rFonts w:hint="default" w:ascii="Times New Roman" w:hAnsi="Times New Roman"/>
          <w:b w:val="0"/>
          <w:bCs w:val="0"/>
          <w:sz w:val="32"/>
          <w:szCs w:val="32"/>
        </w:rPr>
        <w:t>chain Security: Explore block</w:t>
      </w:r>
      <w:r>
        <w:rPr>
          <w:rFonts w:hint="default" w:ascii="Times New Roman" w:hAnsi="Times New Roman"/>
          <w:b w:val="0"/>
          <w:bCs w:val="0"/>
          <w:sz w:val="32"/>
          <w:szCs w:val="32"/>
          <w:lang w:val="en-IN"/>
        </w:rPr>
        <w:t xml:space="preserve"> </w:t>
      </w:r>
      <w:r>
        <w:rPr>
          <w:rFonts w:hint="default" w:ascii="Times New Roman" w:hAnsi="Times New Roman"/>
          <w:b w:val="0"/>
          <w:bCs w:val="0"/>
          <w:sz w:val="32"/>
          <w:szCs w:val="32"/>
        </w:rPr>
        <w:t>chain for data security.</w:t>
      </w:r>
    </w:p>
    <w:p>
      <w:pPr>
        <w:pStyle w:val="15"/>
        <w:numPr>
          <w:ilvl w:val="0"/>
          <w:numId w:val="5"/>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Voice and Video: Incorporate voice and video content.</w:t>
      </w:r>
    </w:p>
    <w:p>
      <w:pPr>
        <w:pStyle w:val="15"/>
        <w:numPr>
          <w:ilvl w:val="0"/>
          <w:numId w:val="5"/>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Real-time Collaboration: Enhance collaboration features.</w:t>
      </w:r>
    </w:p>
    <w:p>
      <w:pPr>
        <w:pStyle w:val="15"/>
        <w:numPr>
          <w:ilvl w:val="0"/>
          <w:numId w:val="5"/>
        </w:numPr>
        <w:tabs>
          <w:tab w:val="left" w:pos="720"/>
          <w:tab w:val="left" w:pos="1440"/>
          <w:tab w:val="left" w:pos="2160"/>
          <w:tab w:val="left" w:pos="2880"/>
          <w:tab w:val="left" w:pos="4635"/>
          <w:tab w:val="clear" w:pos="420"/>
        </w:tabs>
        <w:spacing w:line="360" w:lineRule="auto"/>
        <w:ind w:left="420" w:leftChars="0" w:hanging="420" w:firstLineChars="0"/>
        <w:jc w:val="both"/>
        <w:rPr>
          <w:rFonts w:ascii="Times New Roman" w:hAnsi="Times New Roman" w:cs="Times New Roman"/>
          <w:b w:val="0"/>
          <w:bCs w:val="0"/>
          <w:sz w:val="32"/>
          <w:szCs w:val="32"/>
        </w:rPr>
      </w:pPr>
      <w:r>
        <w:rPr>
          <w:rFonts w:hint="default" w:ascii="Times New Roman" w:hAnsi="Times New Roman"/>
          <w:b w:val="0"/>
          <w:bCs w:val="0"/>
          <w:sz w:val="32"/>
          <w:szCs w:val="32"/>
        </w:rPr>
        <w:t>AR/VR Support: Enable immersive content experiences.</w:t>
      </w:r>
    </w:p>
    <w:p>
      <w:pPr>
        <w:spacing w:line="360" w:lineRule="auto"/>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ind w:firstLine="3522" w:firstLineChars="1100"/>
        <w:jc w:val="both"/>
        <w:rPr>
          <w:rFonts w:ascii="Times New Roman" w:hAnsi="Times New Roman" w:cs="Times New Roman"/>
          <w:b/>
          <w:bCs/>
          <w:sz w:val="32"/>
          <w:szCs w:val="32"/>
        </w:rPr>
      </w:pPr>
      <w:r>
        <w:rPr>
          <w:rFonts w:ascii="Times New Roman" w:hAnsi="Times New Roman" w:cs="Times New Roman"/>
          <w:b/>
          <w:bCs/>
          <w:sz w:val="32"/>
          <w:szCs w:val="32"/>
        </w:rPr>
        <w:t>CHAPTER 2</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p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2.1</w:t>
      </w:r>
      <w:r>
        <w:rPr>
          <w:rFonts w:ascii="Times New Roman" w:hAnsi="Times New Roman" w:cs="Times New Roman"/>
          <w:b/>
          <w:bCs/>
          <w:sz w:val="28"/>
          <w:szCs w:val="28"/>
        </w:rPr>
        <w:t xml:space="preserve"> </w:t>
      </w:r>
      <w:r>
        <w:rPr>
          <w:rFonts w:ascii="Times New Roman" w:hAnsi="Times New Roman" w:cs="Times New Roman"/>
          <w:b/>
          <w:bCs/>
          <w:sz w:val="36"/>
          <w:szCs w:val="36"/>
        </w:rPr>
        <w:t>Services Used</w:t>
      </w:r>
    </w:p>
    <w:p>
      <w:p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2.1.1</w:t>
      </w:r>
      <w:r>
        <w:rPr>
          <w:rFonts w:ascii="Times New Roman" w:hAnsi="Times New Roman" w:cs="Times New Roman"/>
          <w:b/>
          <w:bCs/>
          <w:sz w:val="28"/>
          <w:szCs w:val="28"/>
        </w:rPr>
        <w:t xml:space="preserve"> </w:t>
      </w:r>
      <w:r>
        <w:rPr>
          <w:rFonts w:ascii="Times New Roman" w:hAnsi="Times New Roman" w:cs="Times New Roman"/>
          <w:b/>
          <w:bCs/>
          <w:sz w:val="36"/>
          <w:szCs w:val="36"/>
        </w:rPr>
        <w:t>Liberty Profile</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Used as the lightweight, efficient application server for hosting the Blog Management System. It provides essential server capabilities while conserving system resources and offering quick deployment and scaling options.</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p>
    <w:p>
      <w:p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2.2 Tools and Software used</w:t>
      </w:r>
    </w:p>
    <w:p>
      <w:pPr>
        <w:tabs>
          <w:tab w:val="left" w:pos="720"/>
          <w:tab w:val="left" w:pos="1440"/>
          <w:tab w:val="left" w:pos="2160"/>
          <w:tab w:val="left" w:pos="2880"/>
          <w:tab w:val="left" w:pos="4635"/>
        </w:tabs>
        <w:spacing w:line="240" w:lineRule="auto"/>
        <w:rPr>
          <w:rFonts w:hint="default" w:ascii="Times New Roman" w:hAnsi="Times New Roman"/>
          <w:b/>
          <w:bCs/>
          <w:sz w:val="32"/>
          <w:szCs w:val="32"/>
        </w:rPr>
      </w:pPr>
      <w:r>
        <w:rPr>
          <w:rFonts w:hint="default" w:ascii="Times New Roman" w:hAnsi="Times New Roman"/>
          <w:b/>
          <w:bCs/>
          <w:sz w:val="32"/>
          <w:szCs w:val="32"/>
        </w:rPr>
        <w:t xml:space="preserve">2.2.1 Visual Code Studio </w:t>
      </w:r>
    </w:p>
    <w:p>
      <w:pPr>
        <w:tabs>
          <w:tab w:val="left" w:pos="720"/>
          <w:tab w:val="left" w:pos="1440"/>
          <w:tab w:val="left" w:pos="2160"/>
          <w:tab w:val="left" w:pos="2880"/>
          <w:tab w:val="left" w:pos="4635"/>
        </w:tabs>
        <w:spacing w:line="240" w:lineRule="auto"/>
        <w:rPr>
          <w:rFonts w:hint="default" w:ascii="Times New Roman" w:hAnsi="Times New Roman"/>
          <w:b w:val="0"/>
          <w:bCs w:val="0"/>
          <w:sz w:val="32"/>
          <w:szCs w:val="32"/>
        </w:rPr>
      </w:pPr>
      <w:r>
        <w:rPr>
          <w:rFonts w:hint="default" w:ascii="Times New Roman" w:hAnsi="Times New Roman"/>
          <w:b w:val="0"/>
          <w:bCs w:val="0"/>
          <w:sz w:val="32"/>
          <w:szCs w:val="32"/>
        </w:rPr>
        <w:t xml:space="preserve">Visual Studio Code (VS Code) is a popular and powerful code editor developed by Microsoft. It's known for its simplicity, speed, and extensive extension ecosystem. Here are some common use cases for VS Code. </w:t>
      </w:r>
    </w:p>
    <w:p>
      <w:pPr>
        <w:tabs>
          <w:tab w:val="left" w:pos="720"/>
          <w:tab w:val="left" w:pos="1440"/>
          <w:tab w:val="left" w:pos="2160"/>
          <w:tab w:val="left" w:pos="2880"/>
          <w:tab w:val="left" w:pos="4635"/>
        </w:tabs>
        <w:spacing w:line="240" w:lineRule="auto"/>
        <w:rPr>
          <w:rFonts w:hint="default" w:ascii="Times New Roman" w:hAnsi="Times New Roman"/>
          <w:b w:val="0"/>
          <w:bCs w:val="0"/>
          <w:sz w:val="32"/>
          <w:szCs w:val="32"/>
        </w:rPr>
      </w:pPr>
    </w:p>
    <w:p>
      <w:pPr>
        <w:tabs>
          <w:tab w:val="left" w:pos="720"/>
          <w:tab w:val="left" w:pos="1440"/>
          <w:tab w:val="left" w:pos="2160"/>
          <w:tab w:val="left" w:pos="2880"/>
          <w:tab w:val="left" w:pos="4635"/>
        </w:tabs>
        <w:spacing w:line="240" w:lineRule="auto"/>
        <w:rPr>
          <w:rFonts w:hint="default" w:ascii="Times New Roman" w:hAnsi="Times New Roman"/>
          <w:b w:val="0"/>
          <w:bCs w:val="0"/>
          <w:sz w:val="32"/>
          <w:szCs w:val="32"/>
        </w:rPr>
      </w:pPr>
      <w:r>
        <w:rPr>
          <w:rFonts w:hint="default" w:ascii="Times New Roman" w:hAnsi="Times New Roman"/>
          <w:b/>
          <w:bCs/>
          <w:sz w:val="32"/>
          <w:szCs w:val="32"/>
        </w:rPr>
        <w:t xml:space="preserve">2.2.2 HTML </w:t>
      </w:r>
    </w:p>
    <w:p>
      <w:pPr>
        <w:tabs>
          <w:tab w:val="left" w:pos="720"/>
          <w:tab w:val="left" w:pos="1440"/>
          <w:tab w:val="left" w:pos="2160"/>
          <w:tab w:val="left" w:pos="2880"/>
          <w:tab w:val="left" w:pos="4635"/>
        </w:tabs>
        <w:spacing w:line="240" w:lineRule="auto"/>
        <w:rPr>
          <w:rFonts w:hint="default" w:ascii="Times New Roman" w:hAnsi="Times New Roman"/>
          <w:b w:val="0"/>
          <w:bCs w:val="0"/>
          <w:sz w:val="32"/>
          <w:szCs w:val="32"/>
        </w:rPr>
      </w:pPr>
      <w:r>
        <w:rPr>
          <w:rFonts w:hint="default" w:ascii="Times New Roman" w:hAnsi="Times New Roman"/>
          <w:b w:val="0"/>
          <w:bCs w:val="0"/>
          <w:sz w:val="32"/>
          <w:szCs w:val="32"/>
        </w:rPr>
        <w:t xml:space="preserve">HTML, or Hypertext Markup Language, is the standard markup language used to create web pages. It defines the structure and content of a web page by using a set of elements or tags, each serving a specific purpose. </w:t>
      </w:r>
    </w:p>
    <w:p>
      <w:pPr>
        <w:tabs>
          <w:tab w:val="left" w:pos="720"/>
          <w:tab w:val="left" w:pos="1440"/>
          <w:tab w:val="left" w:pos="2160"/>
          <w:tab w:val="left" w:pos="2880"/>
          <w:tab w:val="left" w:pos="4635"/>
        </w:tabs>
        <w:spacing w:line="240" w:lineRule="auto"/>
        <w:rPr>
          <w:rFonts w:hint="default" w:ascii="Times New Roman" w:hAnsi="Times New Roman"/>
          <w:b/>
          <w:bCs/>
          <w:sz w:val="32"/>
          <w:szCs w:val="32"/>
        </w:rPr>
      </w:pPr>
    </w:p>
    <w:p>
      <w:pPr>
        <w:tabs>
          <w:tab w:val="left" w:pos="720"/>
          <w:tab w:val="left" w:pos="1440"/>
          <w:tab w:val="left" w:pos="2160"/>
          <w:tab w:val="left" w:pos="2880"/>
          <w:tab w:val="left" w:pos="4635"/>
        </w:tabs>
        <w:spacing w:line="240" w:lineRule="auto"/>
        <w:rPr>
          <w:rFonts w:hint="default" w:ascii="Times New Roman" w:hAnsi="Times New Roman"/>
          <w:b w:val="0"/>
          <w:bCs w:val="0"/>
          <w:sz w:val="32"/>
          <w:szCs w:val="32"/>
        </w:rPr>
      </w:pPr>
      <w:r>
        <w:rPr>
          <w:rFonts w:hint="default" w:ascii="Times New Roman" w:hAnsi="Times New Roman"/>
          <w:b/>
          <w:bCs/>
          <w:sz w:val="32"/>
          <w:szCs w:val="32"/>
        </w:rPr>
        <w:t xml:space="preserve">2.2.3 Client-side JavaScript </w:t>
      </w:r>
    </w:p>
    <w:p>
      <w:pPr>
        <w:tabs>
          <w:tab w:val="left" w:pos="720"/>
          <w:tab w:val="left" w:pos="1440"/>
          <w:tab w:val="left" w:pos="2160"/>
          <w:tab w:val="left" w:pos="2880"/>
          <w:tab w:val="left" w:pos="4635"/>
        </w:tabs>
        <w:spacing w:line="240" w:lineRule="auto"/>
        <w:rPr>
          <w:rFonts w:ascii="Times New Roman" w:hAnsi="Times New Roman" w:cs="Times New Roman"/>
          <w:b/>
          <w:bCs/>
          <w:sz w:val="36"/>
          <w:szCs w:val="36"/>
        </w:rPr>
      </w:pPr>
      <w:r>
        <w:rPr>
          <w:rFonts w:hint="default" w:ascii="Times New Roman" w:hAnsi="Times New Roman"/>
          <w:b w:val="0"/>
          <w:bCs w:val="0"/>
          <w:sz w:val="32"/>
          <w:szCs w:val="32"/>
        </w:rPr>
        <w:t>Client-side JavaScript refers to the use of JavaScript code that is executed on the client's web browser rather than on the web server.</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line="360" w:lineRule="auto"/>
        <w:ind w:firstLine="3362" w:firstLineChars="1050"/>
        <w:jc w:val="both"/>
        <w:rPr>
          <w:rFonts w:ascii="Times New Roman" w:hAnsi="Times New Roman" w:cs="Times New Roman"/>
          <w:b/>
          <w:bCs/>
          <w:sz w:val="32"/>
          <w:szCs w:val="32"/>
        </w:rPr>
      </w:pPr>
      <w:r>
        <w:rPr>
          <w:rFonts w:ascii="Times New Roman" w:hAnsi="Times New Roman" w:cs="Times New Roman"/>
          <w:b/>
          <w:bCs/>
          <w:sz w:val="32"/>
          <w:szCs w:val="32"/>
        </w:rPr>
        <w:t xml:space="preserve">CHAPTER 3 </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p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3.1 Architecture</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5821045" cy="3913505"/>
            <wp:effectExtent l="0" t="0" r="635" b="3175"/>
            <wp:docPr id="2" name="Picture 2" descr="Client-server-blog-syste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ient-server-blog-system-architecture"/>
                    <pic:cNvPicPr>
                      <a:picLocks noChangeAspect="1"/>
                    </pic:cNvPicPr>
                  </pic:nvPicPr>
                  <pic:blipFill>
                    <a:blip r:embed="rId8"/>
                    <a:stretch>
                      <a:fillRect/>
                    </a:stretch>
                  </pic:blipFill>
                  <pic:spPr>
                    <a:xfrm>
                      <a:off x="0" y="0"/>
                      <a:ext cx="5821045" cy="3913505"/>
                    </a:xfrm>
                    <a:prstGeom prst="rect">
                      <a:avLst/>
                    </a:prstGeom>
                  </pic:spPr>
                </pic:pic>
              </a:graphicData>
            </a:graphic>
          </wp:inline>
        </w:drawing>
      </w: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p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4.1 Blocks</w:t>
      </w:r>
    </w:p>
    <w:p>
      <w:pPr>
        <w:tabs>
          <w:tab w:val="left" w:pos="720"/>
          <w:tab w:val="left" w:pos="1440"/>
          <w:tab w:val="left" w:pos="2160"/>
          <w:tab w:val="left" w:pos="2880"/>
          <w:tab w:val="left" w:pos="4635"/>
        </w:tabs>
        <w:spacing w:line="240" w:lineRule="auto"/>
        <w:jc w:val="both"/>
        <w:rPr>
          <w:rFonts w:hint="default" w:ascii="Times New Roman" w:hAnsi="Times New Roman"/>
          <w:b/>
          <w:bCs/>
          <w:sz w:val="32"/>
          <w:szCs w:val="32"/>
        </w:rPr>
      </w:pPr>
      <w:r>
        <w:rPr>
          <w:rFonts w:hint="default" w:ascii="Times New Roman" w:hAnsi="Times New Roman"/>
          <w:b/>
          <w:bCs/>
          <w:sz w:val="32"/>
          <w:szCs w:val="32"/>
        </w:rPr>
        <w:t>Blog Author (Content Creator):</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A figure representing a blog author (a person or user icon).</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Label: "Blog Author."</w:t>
      </w:r>
    </w:p>
    <w:p>
      <w:pPr>
        <w:tabs>
          <w:tab w:val="left" w:pos="720"/>
          <w:tab w:val="left" w:pos="1440"/>
          <w:tab w:val="left" w:pos="2160"/>
          <w:tab w:val="left" w:pos="2880"/>
          <w:tab w:val="left" w:pos="4635"/>
        </w:tabs>
        <w:spacing w:line="240" w:lineRule="auto"/>
        <w:jc w:val="both"/>
        <w:rPr>
          <w:rFonts w:hint="default" w:ascii="Times New Roman" w:hAnsi="Times New Roman"/>
          <w:b/>
          <w:bCs/>
          <w:sz w:val="32"/>
          <w:szCs w:val="32"/>
        </w:rPr>
      </w:pPr>
      <w:r>
        <w:rPr>
          <w:rFonts w:hint="default" w:ascii="Times New Roman" w:hAnsi="Times New Roman"/>
          <w:b/>
          <w:bCs/>
          <w:sz w:val="32"/>
          <w:szCs w:val="32"/>
        </w:rPr>
        <w:t>Blog Server:</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A rectangular box representing the blog server.</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Label: "Blog Server."</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Arrow to/from Blog Author and Data Storage.</w:t>
      </w:r>
    </w:p>
    <w:p>
      <w:pPr>
        <w:tabs>
          <w:tab w:val="left" w:pos="720"/>
          <w:tab w:val="left" w:pos="1440"/>
          <w:tab w:val="left" w:pos="2160"/>
          <w:tab w:val="left" w:pos="2880"/>
          <w:tab w:val="left" w:pos="4635"/>
        </w:tabs>
        <w:spacing w:line="240" w:lineRule="auto"/>
        <w:jc w:val="both"/>
        <w:rPr>
          <w:rFonts w:hint="default" w:ascii="Times New Roman" w:hAnsi="Times New Roman"/>
          <w:b/>
          <w:bCs/>
          <w:sz w:val="32"/>
          <w:szCs w:val="32"/>
        </w:rPr>
      </w:pPr>
      <w:r>
        <w:rPr>
          <w:rFonts w:hint="default" w:ascii="Times New Roman" w:hAnsi="Times New Roman"/>
          <w:b/>
          <w:bCs/>
          <w:sz w:val="32"/>
          <w:szCs w:val="32"/>
        </w:rPr>
        <w:t>Data Storage (Database/File System):</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A rectangular box representing the data storage.</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Label: "Data Storage."</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Arrow to/from Blog Server.</w:t>
      </w:r>
    </w:p>
    <w:p>
      <w:pPr>
        <w:tabs>
          <w:tab w:val="left" w:pos="720"/>
          <w:tab w:val="left" w:pos="1440"/>
          <w:tab w:val="left" w:pos="2160"/>
          <w:tab w:val="left" w:pos="2880"/>
          <w:tab w:val="left" w:pos="4635"/>
        </w:tabs>
        <w:spacing w:line="240" w:lineRule="auto"/>
        <w:jc w:val="both"/>
        <w:rPr>
          <w:rFonts w:hint="default" w:ascii="Times New Roman" w:hAnsi="Times New Roman"/>
          <w:b/>
          <w:bCs/>
          <w:sz w:val="32"/>
          <w:szCs w:val="32"/>
        </w:rPr>
      </w:pPr>
      <w:r>
        <w:rPr>
          <w:rFonts w:hint="default" w:ascii="Times New Roman" w:hAnsi="Times New Roman"/>
          <w:b/>
          <w:bCs/>
          <w:sz w:val="32"/>
          <w:szCs w:val="32"/>
        </w:rPr>
        <w:t>Blog Reader (Web Browser):</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A figure representing a web browser icon or user icon.</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Label: "Blog Reader (Web Browser)."</w:t>
      </w:r>
    </w:p>
    <w:p>
      <w:pPr>
        <w:tabs>
          <w:tab w:val="left" w:pos="720"/>
          <w:tab w:val="left" w:pos="1440"/>
          <w:tab w:val="left" w:pos="2160"/>
          <w:tab w:val="left" w:pos="2880"/>
          <w:tab w:val="left" w:pos="4635"/>
        </w:tabs>
        <w:spacing w:line="240" w:lineRule="auto"/>
        <w:jc w:val="both"/>
        <w:rPr>
          <w:rFonts w:ascii="Times New Roman" w:hAnsi="Times New Roman" w:cs="Times New Roman"/>
          <w:b w:val="0"/>
          <w:bCs w:val="0"/>
          <w:sz w:val="32"/>
          <w:szCs w:val="32"/>
        </w:rPr>
      </w:pPr>
      <w:r>
        <w:rPr>
          <w:rFonts w:hint="default" w:ascii="Times New Roman" w:hAnsi="Times New Roman"/>
          <w:b w:val="0"/>
          <w:bCs w:val="0"/>
          <w:sz w:val="32"/>
          <w:szCs w:val="32"/>
        </w:rPr>
        <w:t>Arrow to/from Blog Server.</w:t>
      </w:r>
    </w:p>
    <w:p>
      <w:pPr>
        <w:tabs>
          <w:tab w:val="left" w:pos="720"/>
          <w:tab w:val="left" w:pos="1440"/>
          <w:tab w:val="left" w:pos="2160"/>
          <w:tab w:val="left" w:pos="2880"/>
          <w:tab w:val="left" w:pos="4635"/>
        </w:tabs>
        <w:spacing w:line="360" w:lineRule="auto"/>
        <w:jc w:val="center"/>
        <w:rPr>
          <w:sz w:val="24"/>
          <w:szCs w:val="24"/>
        </w:rPr>
      </w:pPr>
    </w:p>
    <w:p>
      <w:pPr>
        <w:tabs>
          <w:tab w:val="left" w:pos="720"/>
          <w:tab w:val="left" w:pos="1440"/>
          <w:tab w:val="left" w:pos="2160"/>
          <w:tab w:val="left" w:pos="2880"/>
          <w:tab w:val="left" w:pos="4635"/>
        </w:tabs>
        <w:spacing w:line="360" w:lineRule="auto"/>
        <w:jc w:val="center"/>
        <w:rPr>
          <w:sz w:val="24"/>
          <w:szCs w:val="24"/>
        </w:rPr>
      </w:pPr>
    </w:p>
    <w:p>
      <w:pPr>
        <w:tabs>
          <w:tab w:val="left" w:pos="720"/>
          <w:tab w:val="left" w:pos="1440"/>
          <w:tab w:val="left" w:pos="2160"/>
          <w:tab w:val="left" w:pos="2880"/>
          <w:tab w:val="left" w:pos="4635"/>
        </w:tabs>
        <w:spacing w:line="360" w:lineRule="auto"/>
        <w:jc w:val="center"/>
        <w:rPr>
          <w:sz w:val="24"/>
          <w:szCs w:val="24"/>
        </w:rPr>
      </w:pPr>
    </w:p>
    <w:p>
      <w:pPr>
        <w:tabs>
          <w:tab w:val="left" w:pos="720"/>
          <w:tab w:val="left" w:pos="1440"/>
          <w:tab w:val="left" w:pos="2160"/>
          <w:tab w:val="left" w:pos="2880"/>
          <w:tab w:val="left" w:pos="4635"/>
        </w:tabs>
        <w:spacing w:line="360" w:lineRule="auto"/>
        <w:jc w:val="center"/>
        <w:rPr>
          <w:sz w:val="24"/>
          <w:szCs w:val="24"/>
        </w:rPr>
      </w:pPr>
    </w:p>
    <w:p>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ind w:firstLine="3522" w:firstLineChars="1100"/>
        <w:jc w:val="both"/>
        <w:rPr>
          <w:rFonts w:ascii="Times New Roman" w:hAnsi="Times New Roman" w:cs="Times New Roman"/>
          <w:b/>
          <w:bCs/>
          <w:sz w:val="32"/>
          <w:szCs w:val="32"/>
        </w:rPr>
      </w:pPr>
      <w:r>
        <w:rPr>
          <w:rFonts w:ascii="Times New Roman" w:hAnsi="Times New Roman" w:cs="Times New Roman"/>
          <w:b/>
          <w:bCs/>
          <w:sz w:val="32"/>
          <w:szCs w:val="32"/>
        </w:rPr>
        <w:t>CHAPTER 5</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r>
        <w:rPr>
          <w:rFonts w:hint="default" w:ascii="Times New Roman" w:hAnsi="Times New Roman" w:eastAsia="SimSun" w:cs="Times New Roman"/>
          <w:i w:val="0"/>
          <w:iCs w:val="0"/>
          <w:caps w:val="0"/>
          <w:color w:val="000000"/>
          <w:spacing w:val="0"/>
          <w:sz w:val="24"/>
          <w:szCs w:val="24"/>
          <w:bdr w:val="none" w:color="auto" w:sz="0" w:space="0"/>
          <w:shd w:val="clear" w:fill="FFFFFF"/>
          <w:lang w:val="en-US"/>
        </w:rPr>
        <w:t>It won’t cost anything for our project. But if anyone want to use this project for commercial purpose the budget could be as follows: </w:t>
      </w:r>
      <w:r>
        <w:rPr>
          <w:rFonts w:hint="default" w:ascii="Times New Roman" w:hAnsi="Times New Roman" w:eastAsia="SimSun" w:cs="Times New Roman"/>
          <w:i w:val="0"/>
          <w:iCs w:val="0"/>
          <w:caps w:val="0"/>
          <w:color w:val="000000"/>
          <w:spacing w:val="0"/>
          <w:sz w:val="24"/>
          <w:szCs w:val="24"/>
          <w:bdr w:val="none" w:color="auto" w:sz="0" w:space="0"/>
          <w:shd w:val="clear" w:fill="FFFFFF"/>
        </w:rPr>
        <w:t> </w:t>
      </w:r>
    </w:p>
    <w:tbl>
      <w:tblPr>
        <w:tblStyle w:val="11"/>
        <w:tblW w:w="76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2787"/>
        <w:gridCol w:w="1710"/>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jc w:val="center"/>
        </w:trPr>
        <w:tc>
          <w:tcPr>
            <w:tcW w:w="773" w:type="dxa"/>
            <w:vAlign w:val="center"/>
          </w:tcPr>
          <w:p>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Sr. No</w:t>
            </w:r>
          </w:p>
        </w:tc>
        <w:tc>
          <w:tcPr>
            <w:tcW w:w="2787" w:type="dxa"/>
            <w:vAlign w:val="center"/>
          </w:tcPr>
          <w:p>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Cloud Services and Coding Cost</w:t>
            </w:r>
          </w:p>
        </w:tc>
        <w:tc>
          <w:tcPr>
            <w:tcW w:w="1710" w:type="dxa"/>
            <w:vAlign w:val="center"/>
          </w:tcPr>
          <w:p>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Single Price (Rs)</w:t>
            </w:r>
          </w:p>
        </w:tc>
        <w:tc>
          <w:tcPr>
            <w:tcW w:w="2421" w:type="dxa"/>
            <w:vAlign w:val="center"/>
          </w:tcPr>
          <w:p>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73" w:type="dxa"/>
            <w:vAlign w:val="center"/>
          </w:tcPr>
          <w:p>
            <w:pPr>
              <w:tabs>
                <w:tab w:val="left" w:pos="720"/>
                <w:tab w:val="left" w:pos="1440"/>
                <w:tab w:val="left" w:pos="2160"/>
                <w:tab w:val="left" w:pos="2880"/>
                <w:tab w:val="left" w:pos="4635"/>
              </w:tabs>
              <w:spacing w:after="0" w:line="360" w:lineRule="auto"/>
              <w:jc w:val="cente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pPr>
            <w: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t>1.</w:t>
            </w:r>
          </w:p>
        </w:tc>
        <w:tc>
          <w:tcPr>
            <w:tcW w:w="2787" w:type="dxa"/>
            <w:vAlign w:val="center"/>
          </w:tcPr>
          <w:p>
            <w:pPr>
              <w:tabs>
                <w:tab w:val="left" w:pos="720"/>
                <w:tab w:val="left" w:pos="1440"/>
                <w:tab w:val="left" w:pos="2160"/>
                <w:tab w:val="left" w:pos="2880"/>
                <w:tab w:val="left" w:pos="4635"/>
              </w:tabs>
              <w:spacing w:after="0" w:line="360" w:lineRule="auto"/>
              <w:ind w:firstLine="480" w:firstLineChars="200"/>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Development Cost</w:t>
            </w:r>
          </w:p>
        </w:tc>
        <w:tc>
          <w:tcPr>
            <w:tcW w:w="1710"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1000/-</w:t>
            </w:r>
          </w:p>
        </w:tc>
        <w:tc>
          <w:tcPr>
            <w:tcW w:w="2421"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73" w:type="dxa"/>
            <w:vAlign w:val="center"/>
          </w:tcPr>
          <w:p>
            <w:pPr>
              <w:tabs>
                <w:tab w:val="left" w:pos="720"/>
                <w:tab w:val="left" w:pos="1440"/>
                <w:tab w:val="left" w:pos="2160"/>
                <w:tab w:val="left" w:pos="2880"/>
                <w:tab w:val="left" w:pos="4635"/>
              </w:tabs>
              <w:spacing w:after="0" w:line="360" w:lineRule="auto"/>
              <w:jc w:val="cente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pPr>
            <w: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t>2.</w:t>
            </w:r>
          </w:p>
        </w:tc>
        <w:tc>
          <w:tcPr>
            <w:tcW w:w="2787" w:type="dxa"/>
            <w:vAlign w:val="center"/>
          </w:tcPr>
          <w:p>
            <w:pPr>
              <w:tabs>
                <w:tab w:val="left" w:pos="720"/>
                <w:tab w:val="left" w:pos="1440"/>
                <w:tab w:val="left" w:pos="2160"/>
                <w:tab w:val="left" w:pos="2880"/>
                <w:tab w:val="left" w:pos="4635"/>
              </w:tabs>
              <w:spacing w:after="0" w:line="360" w:lineRule="auto"/>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 xml:space="preserve">         Hosting</w:t>
            </w:r>
          </w:p>
        </w:tc>
        <w:tc>
          <w:tcPr>
            <w:tcW w:w="1710"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500/-</w:t>
            </w:r>
          </w:p>
        </w:tc>
        <w:tc>
          <w:tcPr>
            <w:tcW w:w="2421"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73" w:type="dxa"/>
            <w:vAlign w:val="center"/>
          </w:tcPr>
          <w:p>
            <w:pPr>
              <w:tabs>
                <w:tab w:val="left" w:pos="720"/>
                <w:tab w:val="left" w:pos="1440"/>
                <w:tab w:val="left" w:pos="2160"/>
                <w:tab w:val="left" w:pos="2880"/>
                <w:tab w:val="left" w:pos="4635"/>
              </w:tabs>
              <w:spacing w:after="0" w:line="360" w:lineRule="auto"/>
              <w:jc w:val="cente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pPr>
            <w: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t>3.</w:t>
            </w:r>
          </w:p>
        </w:tc>
        <w:tc>
          <w:tcPr>
            <w:tcW w:w="2787" w:type="dxa"/>
            <w:vAlign w:val="center"/>
          </w:tcPr>
          <w:p>
            <w:pPr>
              <w:tabs>
                <w:tab w:val="left" w:pos="720"/>
                <w:tab w:val="left" w:pos="1440"/>
                <w:tab w:val="left" w:pos="2160"/>
                <w:tab w:val="left" w:pos="2880"/>
                <w:tab w:val="left" w:pos="4635"/>
              </w:tabs>
              <w:spacing w:after="0" w:line="360" w:lineRule="auto"/>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 xml:space="preserve">        Marketing</w:t>
            </w:r>
          </w:p>
        </w:tc>
        <w:tc>
          <w:tcPr>
            <w:tcW w:w="1710"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700/-</w:t>
            </w:r>
          </w:p>
        </w:tc>
        <w:tc>
          <w:tcPr>
            <w:tcW w:w="2421"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5270" w:type="dxa"/>
            <w:gridSpan w:val="3"/>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Total</w:t>
            </w:r>
          </w:p>
        </w:tc>
        <w:tc>
          <w:tcPr>
            <w:tcW w:w="2421"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2,200/-</w:t>
            </w:r>
          </w:p>
        </w:tc>
      </w:tr>
    </w:tbl>
    <w:p>
      <w:pPr>
        <w:spacing w:line="360" w:lineRule="auto"/>
        <w:ind w:firstLine="640" w:firstLineChars="2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r>
        <w:rPr>
          <w:rFonts w:ascii="Times New Roman" w:hAnsi="Times New Roman" w:cs="Times New Roman"/>
          <w:b/>
          <w:bCs/>
          <w:sz w:val="32"/>
          <w:szCs w:val="32"/>
        </w:rPr>
        <w:t>CONCLUSION</w:t>
      </w:r>
    </w:p>
    <w:p>
      <w:pPr>
        <w:spacing w:line="24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The Blog Management System offers a comprehensive solution to the challenges faced by bloggers and content creators. By streamlining content creation, optimizing for SEO, enhancing user engagement, and simplifying the publication process, it empowers users to efficiently manage their digital content. The system's modular architecture and thorough deployment ensure reliability and scalability.</w:t>
      </w:r>
    </w:p>
    <w:p>
      <w:pPr>
        <w:spacing w:line="24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To ensure the success of the project, careful planning, resource allocation, and continuous monitoring of expenses are essential. Additionally, it's crucial to factor in potential marketing and promotion costs, which can vary greatly based on the desired reach and impact of the blog.</w:t>
      </w:r>
    </w:p>
    <w:p>
      <w:pPr>
        <w:spacing w:line="24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Ultimately, a well-executed Blog Management System can provide a platform for efficient content creation and management, engagement with readers, and the potential for revenue generation. By aligning the budget with project goals and priorities, you can create a sustainable and successful blog management system that meets your specific needs and objectives.</w:t>
      </w:r>
    </w:p>
    <w:p>
      <w:pPr>
        <w:spacing w:line="240" w:lineRule="auto"/>
        <w:jc w:val="both"/>
        <w:rPr>
          <w:rFonts w:hint="default" w:ascii="Times New Roman" w:hAnsi="Times New Roman"/>
          <w:b w:val="0"/>
          <w:bCs w:val="0"/>
          <w:sz w:val="32"/>
          <w:szCs w:val="32"/>
          <w:lang w:val="en-IN"/>
        </w:rPr>
      </w:pPr>
    </w:p>
    <w:p>
      <w:pPr>
        <w:pStyle w:val="7"/>
        <w:spacing w:line="360" w:lineRule="auto"/>
        <w:ind w:firstLine="3041" w:firstLineChars="950"/>
        <w:jc w:val="both"/>
        <w:rPr>
          <w:b/>
          <w:bCs/>
          <w:sz w:val="32"/>
          <w:szCs w:val="32"/>
        </w:rPr>
      </w:pPr>
      <w:r>
        <w:rPr>
          <w:b/>
          <w:bCs/>
          <w:sz w:val="32"/>
          <w:szCs w:val="32"/>
        </w:rPr>
        <w:t>REFERENCES</w:t>
      </w:r>
    </w:p>
    <w:p>
      <w:pPr>
        <w:pStyle w:val="7"/>
        <w:numPr>
          <w:ilvl w:val="0"/>
          <w:numId w:val="6"/>
        </w:numPr>
        <w:spacing w:line="360" w:lineRule="auto"/>
        <w:ind w:left="420" w:leftChars="0" w:hanging="420" w:firstLineChars="0"/>
        <w:jc w:val="both"/>
        <w:rPr>
          <w:rFonts w:hint="default"/>
          <w:b w:val="0"/>
          <w:bCs w:val="0"/>
          <w:sz w:val="32"/>
          <w:szCs w:val="32"/>
        </w:rPr>
      </w:pPr>
      <w:r>
        <w:rPr>
          <w:rFonts w:hint="default"/>
          <w:b w:val="0"/>
          <w:bCs w:val="0"/>
          <w:sz w:val="32"/>
          <w:szCs w:val="32"/>
        </w:rPr>
        <w:fldChar w:fldCharType="begin"/>
      </w:r>
      <w:r>
        <w:rPr>
          <w:rFonts w:hint="default"/>
          <w:b w:val="0"/>
          <w:bCs w:val="0"/>
          <w:sz w:val="32"/>
          <w:szCs w:val="32"/>
        </w:rPr>
        <w:instrText xml:space="preserve"> HYPERLINK "https://github.com/topics/blog-management-system" </w:instrText>
      </w:r>
      <w:r>
        <w:rPr>
          <w:rFonts w:hint="default"/>
          <w:b w:val="0"/>
          <w:bCs w:val="0"/>
          <w:sz w:val="32"/>
          <w:szCs w:val="32"/>
        </w:rPr>
        <w:fldChar w:fldCharType="separate"/>
      </w:r>
      <w:r>
        <w:rPr>
          <w:rStyle w:val="10"/>
          <w:rFonts w:hint="default"/>
          <w:b w:val="0"/>
          <w:bCs w:val="0"/>
          <w:sz w:val="32"/>
          <w:szCs w:val="32"/>
        </w:rPr>
        <w:t>https://github.com/topics/blog-management-system</w:t>
      </w:r>
      <w:r>
        <w:rPr>
          <w:rFonts w:hint="default"/>
          <w:b w:val="0"/>
          <w:bCs w:val="0"/>
          <w:sz w:val="32"/>
          <w:szCs w:val="32"/>
        </w:rPr>
        <w:fldChar w:fldCharType="end"/>
      </w:r>
    </w:p>
    <w:p>
      <w:pPr>
        <w:pStyle w:val="7"/>
        <w:numPr>
          <w:ilvl w:val="0"/>
          <w:numId w:val="6"/>
        </w:numPr>
        <w:spacing w:line="360" w:lineRule="auto"/>
        <w:ind w:left="420" w:leftChars="0" w:hanging="420" w:firstLineChars="0"/>
        <w:jc w:val="both"/>
        <w:rPr>
          <w:b/>
          <w:bCs/>
          <w:sz w:val="32"/>
          <w:szCs w:val="32"/>
        </w:rPr>
      </w:pPr>
      <w:r>
        <w:rPr>
          <w:rFonts w:hint="default"/>
          <w:b w:val="0"/>
          <w:bCs w:val="0"/>
          <w:color w:val="0070C0"/>
          <w:sz w:val="32"/>
          <w:szCs w:val="32"/>
          <w:u w:val="single"/>
        </w:rPr>
        <w:fldChar w:fldCharType="begin"/>
      </w:r>
      <w:r>
        <w:rPr>
          <w:rFonts w:hint="default"/>
          <w:b w:val="0"/>
          <w:bCs w:val="0"/>
          <w:color w:val="0070C0"/>
          <w:sz w:val="32"/>
          <w:szCs w:val="32"/>
          <w:u w:val="single"/>
        </w:rPr>
        <w:instrText xml:space="preserve"> HYPERLINK "https://dev.to/themodernweb/fullstack-how-to-create-a-working-blogging-website-with-pure-html-css-and-js-in-2021-9di" </w:instrText>
      </w:r>
      <w:r>
        <w:rPr>
          <w:rFonts w:hint="default"/>
          <w:b w:val="0"/>
          <w:bCs w:val="0"/>
          <w:color w:val="0070C0"/>
          <w:sz w:val="32"/>
          <w:szCs w:val="32"/>
          <w:u w:val="single"/>
        </w:rPr>
        <w:fldChar w:fldCharType="separate"/>
      </w:r>
      <w:r>
        <w:rPr>
          <w:rStyle w:val="10"/>
          <w:rFonts w:hint="default"/>
          <w:b w:val="0"/>
          <w:bCs w:val="0"/>
          <w:color w:val="0070C0"/>
          <w:sz w:val="32"/>
          <w:szCs w:val="32"/>
        </w:rPr>
        <w:t>https://dev.to/themodernweb/fullstack-how-to-create-a-working-blogging-website-with-pure-html-css-and-js-in-2021-9di</w:t>
      </w:r>
      <w:r>
        <w:rPr>
          <w:rFonts w:hint="default"/>
          <w:b w:val="0"/>
          <w:bCs w:val="0"/>
          <w:color w:val="0070C0"/>
          <w:sz w:val="32"/>
          <w:szCs w:val="32"/>
          <w:u w:val="single"/>
        </w:rPr>
        <w:fldChar w:fldCharType="end"/>
      </w:r>
    </w:p>
    <w:p>
      <w:pPr>
        <w:pStyle w:val="7"/>
        <w:numPr>
          <w:numId w:val="0"/>
        </w:numPr>
        <w:spacing w:line="360" w:lineRule="auto"/>
        <w:ind w:leftChars="0" w:firstLine="3522" w:firstLineChars="1100"/>
        <w:jc w:val="both"/>
        <w:rPr>
          <w:b/>
          <w:bCs/>
          <w:sz w:val="32"/>
          <w:szCs w:val="32"/>
        </w:rPr>
      </w:pPr>
    </w:p>
    <w:p>
      <w:pPr>
        <w:pStyle w:val="7"/>
        <w:numPr>
          <w:numId w:val="0"/>
        </w:numPr>
        <w:spacing w:line="360" w:lineRule="auto"/>
        <w:ind w:leftChars="0" w:firstLine="3522" w:firstLineChars="1100"/>
        <w:jc w:val="both"/>
        <w:rPr>
          <w:b/>
          <w:bCs/>
          <w:sz w:val="32"/>
          <w:szCs w:val="32"/>
        </w:rPr>
      </w:pPr>
      <w:r>
        <w:rPr>
          <w:b/>
          <w:bCs/>
          <w:sz w:val="32"/>
          <w:szCs w:val="32"/>
        </w:rPr>
        <w:t>CODE</w:t>
      </w:r>
    </w:p>
    <w:p>
      <w:pPr>
        <w:pStyle w:val="7"/>
        <w:ind w:firstLine="480" w:firstLineChars="150"/>
        <w:rPr>
          <w:rFonts w:hint="default"/>
          <w:b/>
          <w:bCs/>
          <w:sz w:val="32"/>
          <w:szCs w:val="32"/>
          <w:lang w:val="en-IN"/>
        </w:rPr>
      </w:pPr>
      <w:r>
        <w:rPr>
          <w:b/>
          <w:bCs/>
          <w:sz w:val="32"/>
          <w:szCs w:val="32"/>
        </w:rPr>
        <w:t xml:space="preserve"> Git Hub Repo Link</w:t>
      </w:r>
      <w:r>
        <w:rPr>
          <w:rFonts w:hint="default"/>
          <w:b/>
          <w:bCs/>
          <w:sz w:val="32"/>
          <w:szCs w:val="32"/>
          <w:lang w:val="en-IN"/>
        </w:rPr>
        <w:t>:</w:t>
      </w:r>
    </w:p>
    <w:p>
      <w:pPr>
        <w:pStyle w:val="7"/>
        <w:rPr>
          <w:rFonts w:hint="default"/>
          <w:b/>
          <w:bCs/>
          <w:sz w:val="32"/>
          <w:szCs w:val="32"/>
          <w:lang w:val="en-IN"/>
        </w:rPr>
      </w:pPr>
    </w:p>
    <w:p>
      <w:pPr>
        <w:pStyle w:val="7"/>
        <w:ind w:firstLine="640" w:firstLineChars="200"/>
        <w:rPr>
          <w:b/>
          <w:bCs/>
          <w:color w:val="4F81BD" w:themeColor="accent1"/>
          <w:sz w:val="32"/>
          <w:szCs w:val="32"/>
          <w:u w:val="single"/>
          <w14:textFill>
            <w14:solidFill>
              <w14:schemeClr w14:val="accent1"/>
            </w14:solidFill>
          </w14:textFill>
        </w:rPr>
      </w:pPr>
      <w:r>
        <w:rPr>
          <w:rFonts w:hint="default"/>
          <w:b/>
          <w:bCs/>
          <w:color w:val="4F81BD" w:themeColor="accent1"/>
          <w:sz w:val="32"/>
          <w:szCs w:val="32"/>
          <w:u w:val="single"/>
          <w14:textFill>
            <w14:solidFill>
              <w14:schemeClr w14:val="accent1"/>
            </w14:solidFill>
          </w14:textFill>
        </w:rPr>
        <w:t>https://github.com/Kusuma436/TSP-TEAM-54</w:t>
      </w:r>
    </w:p>
    <w:sectPr>
      <w:footerReference r:id="rId5" w:type="default"/>
      <w:pgSz w:w="11906" w:h="16838"/>
      <w:pgMar w:top="1440" w:right="1296"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MERGEFORMAT </w:instrText>
    </w:r>
    <w:r>
      <w:fldChar w:fldCharType="separate"/>
    </w:r>
    <w:r>
      <w:t>9</w:t>
    </w:r>
    <w:r>
      <w:fldChar w:fldCharType="end"/>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E9B0BF"/>
    <w:multiLevelType w:val="singleLevel"/>
    <w:tmpl w:val="A0E9B0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E95AEF"/>
    <w:multiLevelType w:val="singleLevel"/>
    <w:tmpl w:val="CFE95A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D632563"/>
    <w:multiLevelType w:val="singleLevel"/>
    <w:tmpl w:val="ED6325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000009"/>
    <w:multiLevelType w:val="multilevel"/>
    <w:tmpl w:val="00000009"/>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03F0376F"/>
    <w:multiLevelType w:val="singleLevel"/>
    <w:tmpl w:val="03F037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FCEB4CF"/>
    <w:multiLevelType w:val="singleLevel"/>
    <w:tmpl w:val="6FCEB4CF"/>
    <w:lvl w:ilvl="0" w:tentative="0">
      <w:start w:val="1"/>
      <w:numFmt w:val="bullet"/>
      <w:lvlText w:val=""/>
      <w:lvlJc w:val="left"/>
      <w:pPr>
        <w:tabs>
          <w:tab w:val="left" w:pos="420"/>
        </w:tabs>
        <w:ind w:left="420" w:leftChars="0" w:hanging="420" w:firstLineChars="0"/>
      </w:pPr>
      <w:rPr>
        <w:rFonts w:hint="default" w:ascii="Wingdings" w:hAnsi="Wingdings"/>
        <w:color w:val="0070C0"/>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20785"/>
    <w:rsid w:val="029B6A5E"/>
    <w:rsid w:val="0D620785"/>
    <w:rsid w:val="17B42BB1"/>
    <w:rsid w:val="1B5AC926"/>
    <w:rsid w:val="220E37E1"/>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1"/>
    <w:basedOn w:val="1"/>
    <w:next w:val="1"/>
    <w:link w:val="24"/>
    <w:qFormat/>
    <w:uiPriority w:val="9"/>
    <w:pPr>
      <w:keepNext/>
      <w:keepLines/>
      <w:spacing w:before="240" w:after="0"/>
      <w:outlineLvl w:val="0"/>
    </w:pPr>
    <w:rPr>
      <w:rFonts w:ascii="Calibri Light" w:hAnsi="Calibri Light" w:eastAsia="SimSun" w:cs="SimSun"/>
      <w:color w:val="2F5496"/>
      <w:sz w:val="32"/>
      <w:szCs w:val="32"/>
    </w:rPr>
  </w:style>
  <w:style w:type="paragraph" w:styleId="3">
    <w:name w:val="heading 2"/>
    <w:basedOn w:val="1"/>
    <w:next w:val="1"/>
    <w:link w:val="23"/>
    <w:qFormat/>
    <w:uiPriority w:val="9"/>
    <w:pPr>
      <w:keepNext/>
      <w:keepLines/>
      <w:spacing w:before="40" w:after="0"/>
      <w:outlineLvl w:val="1"/>
    </w:pPr>
    <w:rPr>
      <w:rFonts w:ascii="Calibri Light" w:hAnsi="Calibri Light" w:eastAsia="SimSun" w:cs="SimSun"/>
      <w:color w:val="2F5496"/>
      <w:sz w:val="26"/>
      <w:szCs w:val="26"/>
    </w:rPr>
  </w:style>
  <w:style w:type="character" w:default="1" w:styleId="4">
    <w:name w:val="Default Paragraph Font"/>
    <w:uiPriority w:val="1"/>
  </w:style>
  <w:style w:type="table" w:default="1" w:styleId="5">
    <w:name w:val="Normal Table"/>
    <w:qFormat/>
    <w:uiPriority w:val="99"/>
    <w:tblPr>
      <w:tblCellMar>
        <w:top w:w="0" w:type="dxa"/>
        <w:left w:w="108" w:type="dxa"/>
        <w:bottom w:w="0" w:type="dxa"/>
        <w:right w:w="108" w:type="dxa"/>
      </w:tblCellMar>
    </w:tblPr>
  </w:style>
  <w:style w:type="paragraph" w:styleId="6">
    <w:name w:val="Balloon Text"/>
    <w:basedOn w:val="1"/>
    <w:link w:val="16"/>
    <w:uiPriority w:val="99"/>
    <w:pPr>
      <w:spacing w:after="0" w:line="240" w:lineRule="auto"/>
    </w:pPr>
    <w:rPr>
      <w:rFonts w:ascii="Tahoma" w:hAnsi="Tahoma" w:cs="Tahoma"/>
      <w:sz w:val="16"/>
      <w:szCs w:val="16"/>
    </w:rPr>
  </w:style>
  <w:style w:type="paragraph" w:styleId="7">
    <w:name w:val="Body Text"/>
    <w:basedOn w:val="1"/>
    <w:link w:val="17"/>
    <w:qFormat/>
    <w:uiPriority w:val="1"/>
    <w:pPr>
      <w:widowControl w:val="0"/>
      <w:autoSpaceDE w:val="0"/>
      <w:autoSpaceDN w:val="0"/>
      <w:spacing w:after="0" w:line="240" w:lineRule="auto"/>
    </w:pPr>
    <w:rPr>
      <w:rFonts w:ascii="Times New Roman" w:hAnsi="Times New Roman" w:eastAsia="Times New Roman" w:cs="Times New Roman"/>
      <w:sz w:val="28"/>
      <w:szCs w:val="28"/>
    </w:rPr>
  </w:style>
  <w:style w:type="paragraph" w:styleId="8">
    <w:name w:val="footer"/>
    <w:basedOn w:val="1"/>
    <w:link w:val="14"/>
    <w:uiPriority w:val="99"/>
    <w:pPr>
      <w:tabs>
        <w:tab w:val="center" w:pos="4680"/>
        <w:tab w:val="right" w:pos="9360"/>
      </w:tabs>
      <w:spacing w:after="0" w:line="240" w:lineRule="auto"/>
    </w:pPr>
  </w:style>
  <w:style w:type="paragraph" w:styleId="9">
    <w:name w:val="header"/>
    <w:basedOn w:val="1"/>
    <w:link w:val="13"/>
    <w:uiPriority w:val="99"/>
    <w:pPr>
      <w:tabs>
        <w:tab w:val="center" w:pos="4680"/>
        <w:tab w:val="right" w:pos="9360"/>
      </w:tabs>
      <w:spacing w:after="0" w:line="240" w:lineRule="auto"/>
    </w:pPr>
  </w:style>
  <w:style w:type="character" w:styleId="10">
    <w:name w:val="Hyperlink"/>
    <w:basedOn w:val="4"/>
    <w:uiPriority w:val="99"/>
    <w:rPr>
      <w:color w:val="0563C1"/>
      <w:u w:val="single"/>
    </w:rPr>
  </w:style>
  <w:style w:type="table" w:styleId="11">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link w:val="22"/>
    <w:qFormat/>
    <w:uiPriority w:val="10"/>
    <w:pPr>
      <w:spacing w:after="0" w:line="240" w:lineRule="auto"/>
      <w:contextualSpacing/>
    </w:pPr>
    <w:rPr>
      <w:rFonts w:ascii="Calibri Light" w:hAnsi="Calibri Light" w:eastAsia="SimSun" w:cs="SimSun"/>
      <w:spacing w:val="-10"/>
      <w:kern w:val="28"/>
      <w:sz w:val="56"/>
      <w:szCs w:val="56"/>
    </w:rPr>
  </w:style>
  <w:style w:type="character" w:customStyle="1" w:styleId="13">
    <w:name w:val="Header Char_38062af1-0b93-47d4-8dfd-535070a0445e"/>
    <w:basedOn w:val="4"/>
    <w:link w:val="9"/>
    <w:uiPriority w:val="99"/>
  </w:style>
  <w:style w:type="character" w:customStyle="1" w:styleId="14">
    <w:name w:val="Footer Char_1636c909-974a-4888-996f-1e49c930e91f"/>
    <w:basedOn w:val="4"/>
    <w:link w:val="8"/>
    <w:uiPriority w:val="99"/>
  </w:style>
  <w:style w:type="paragraph" w:styleId="15">
    <w:name w:val="List Paragraph"/>
    <w:basedOn w:val="1"/>
    <w:qFormat/>
    <w:uiPriority w:val="34"/>
    <w:pPr>
      <w:ind w:left="720"/>
      <w:contextualSpacing/>
    </w:pPr>
  </w:style>
  <w:style w:type="character" w:customStyle="1" w:styleId="16">
    <w:name w:val="Balloon Text Char"/>
    <w:basedOn w:val="4"/>
    <w:link w:val="6"/>
    <w:uiPriority w:val="99"/>
    <w:rPr>
      <w:rFonts w:ascii="Tahoma" w:hAnsi="Tahoma" w:cs="Tahoma"/>
      <w:sz w:val="16"/>
      <w:szCs w:val="16"/>
    </w:rPr>
  </w:style>
  <w:style w:type="character" w:customStyle="1" w:styleId="17">
    <w:name w:val="Body Text Char"/>
    <w:basedOn w:val="4"/>
    <w:link w:val="7"/>
    <w:uiPriority w:val="1"/>
    <w:rPr>
      <w:rFonts w:ascii="Times New Roman" w:hAnsi="Times New Roman" w:eastAsia="Times New Roman" w:cs="Times New Roman"/>
      <w:sz w:val="28"/>
      <w:szCs w:val="28"/>
    </w:rPr>
  </w:style>
  <w:style w:type="paragraph" w:customStyle="1" w:styleId="18">
    <w:name w:val="Table Paragraph"/>
    <w:basedOn w:val="1"/>
    <w:qFormat/>
    <w:uiPriority w:val="1"/>
    <w:pPr>
      <w:widowControl w:val="0"/>
      <w:autoSpaceDE w:val="0"/>
      <w:autoSpaceDN w:val="0"/>
      <w:spacing w:after="0" w:line="240" w:lineRule="auto"/>
    </w:pPr>
    <w:rPr>
      <w:rFonts w:ascii="Times New Roman" w:hAnsi="Times New Roman" w:eastAsia="Times New Roman" w:cs="Times New Roman"/>
    </w:rPr>
  </w:style>
  <w:style w:type="paragraph" w:customStyle="1" w:styleId="19">
    <w:name w:val="Defaul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 w:type="character" w:customStyle="1" w:styleId="20">
    <w:name w:val="Unresolved Mention1"/>
    <w:basedOn w:val="4"/>
    <w:uiPriority w:val="99"/>
    <w:rPr>
      <w:color w:val="605E5C"/>
      <w:shd w:val="clear" w:color="auto" w:fill="E1DFDD"/>
    </w:rPr>
  </w:style>
  <w:style w:type="character" w:customStyle="1" w:styleId="21">
    <w:name w:val="t"/>
    <w:basedOn w:val="4"/>
    <w:uiPriority w:val="0"/>
  </w:style>
  <w:style w:type="character" w:customStyle="1" w:styleId="22">
    <w:name w:val="Title Char_f6e18be3-7e92-4c25-86e0-aaddacac1eeb"/>
    <w:basedOn w:val="4"/>
    <w:link w:val="12"/>
    <w:uiPriority w:val="10"/>
    <w:rPr>
      <w:rFonts w:ascii="Calibri Light" w:hAnsi="Calibri Light" w:eastAsia="SimSun" w:cs="SimSun"/>
      <w:spacing w:val="-10"/>
      <w:kern w:val="28"/>
      <w:sz w:val="56"/>
      <w:szCs w:val="56"/>
    </w:rPr>
  </w:style>
  <w:style w:type="character" w:customStyle="1" w:styleId="23">
    <w:name w:val="Heading 2 Char_c14c4d7b-9092-4526-884b-843664bce10e"/>
    <w:basedOn w:val="4"/>
    <w:link w:val="3"/>
    <w:uiPriority w:val="9"/>
    <w:rPr>
      <w:rFonts w:ascii="Calibri Light" w:hAnsi="Calibri Light" w:eastAsia="SimSun" w:cs="SimSun"/>
      <w:color w:val="2F5496"/>
      <w:sz w:val="26"/>
      <w:szCs w:val="26"/>
    </w:rPr>
  </w:style>
  <w:style w:type="character" w:customStyle="1" w:styleId="24">
    <w:name w:val="Heading 1 Char_347e8afd-0751-4e9e-badb-622384616a86"/>
    <w:basedOn w:val="4"/>
    <w:link w:val="2"/>
    <w:uiPriority w:val="9"/>
    <w:rPr>
      <w:rFonts w:ascii="Calibri Light" w:hAnsi="Calibri Light" w:eastAsia="SimSun" w:cs="SimSun"/>
      <w:color w:val="2F5496"/>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ED7158-615E-4649-B51C-85DC66EA83CA}">
  <ds:schemaRefs/>
</ds:datastoreItem>
</file>

<file path=customXml/itemProps2.xml><?xml version="1.0" encoding="utf-8"?>
<ds:datastoreItem xmlns:ds="http://schemas.openxmlformats.org/officeDocument/2006/customXml" ds:itemID="{B509B5FF-DA2D-4D2C-8C11-56842CEDEAA6}">
  <ds:schemaRefs/>
</ds:datastoreItem>
</file>

<file path=customXml/itemProps3.xml><?xml version="1.0" encoding="utf-8"?>
<ds:datastoreItem xmlns:ds="http://schemas.openxmlformats.org/officeDocument/2006/customXml" ds:itemID="{69D17746-963A-44AE-9455-044C81CDFFD8}">
  <ds:schemaRefs/>
</ds:datastoreItem>
</file>

<file path=customXml/itemProps4.xml><?xml version="1.0" encoding="utf-8"?>
<ds:datastoreItem xmlns:ds="http://schemas.openxmlformats.org/officeDocument/2006/customXml" ds:itemID="{A905FB41-963A-4C36-A282-4932F56F63DD}">
  <ds:schemaRefs/>
</ds:datastoreItem>
</file>

<file path=docProps/app.xml><?xml version="1.0" encoding="utf-8"?>
<Properties xmlns="http://schemas.openxmlformats.org/officeDocument/2006/extended-properties" xmlns:vt="http://schemas.openxmlformats.org/officeDocument/2006/docPropsVTypes">
  <Template>Normal</Template>
  <TotalTime>59</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2022-12-18T06:25:00Z</dcterms:created>
  <dc:creator>NSTI MUMBAI</dc:creator>
  <cp:lastModifiedBy>415 JHANSI</cp:lastModifiedBy>
  <cp:lastPrinted>2021-01-28T09:49:00Z</cp:lastPrinted>
  <dcterms:modified xsi:type="dcterms:W3CDTF">2023-09-09T09:26:29Z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1033-11.2.0.11537</vt:lpwstr>
  </property>
  <property fmtid="{D5CDD505-2E9C-101B-9397-08002B2CF9AE}" pid="4" name="ICV">
    <vt:lpwstr>B8F79DDE2BE141E18CEF450A0BD346DF</vt:lpwstr>
  </property>
</Properties>
</file>