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83F5" w14:textId="77777777" w:rsidR="0090212E" w:rsidRPr="0090212E" w:rsidRDefault="0090212E" w:rsidP="0090212E">
      <w:pPr>
        <w:jc w:val="center"/>
        <w:rPr>
          <w:b/>
          <w:bCs/>
        </w:rPr>
      </w:pPr>
      <w:r w:rsidRPr="0090212E">
        <w:rPr>
          <w:b/>
          <w:bCs/>
        </w:rPr>
        <w:t>Project Planning Phase</w:t>
      </w:r>
    </w:p>
    <w:p w14:paraId="6C4CBC15" w14:textId="51ECDB18" w:rsidR="00000000" w:rsidRDefault="0090212E" w:rsidP="0090212E">
      <w:pPr>
        <w:rPr>
          <w:b/>
          <w:bCs/>
        </w:rPr>
      </w:pPr>
      <w:r>
        <w:rPr>
          <w:b/>
          <w:bCs/>
        </w:rPr>
        <w:t xml:space="preserve">                           </w:t>
      </w:r>
      <w:r w:rsidRPr="0090212E">
        <w:rPr>
          <w:b/>
          <w:bCs/>
        </w:rPr>
        <w:t>Project Planning Template (Product Backlog, Sprint Planning, Stories, Story points)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90212E" w:rsidRPr="00645953" w14:paraId="602554B2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2F6BB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0359B" w14:textId="0AFD5450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="000A534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February 2026</w:t>
            </w:r>
          </w:p>
        </w:tc>
      </w:tr>
      <w:tr w:rsidR="0090212E" w:rsidRPr="00645953" w14:paraId="43F5B420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F2541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4FA5E" w14:textId="3B7AC38B" w:rsidR="0090212E" w:rsidRPr="00645953" w:rsidRDefault="000A534A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t>LTVIP2026TMIDS35300</w:t>
            </w:r>
          </w:p>
        </w:tc>
      </w:tr>
      <w:tr w:rsidR="0090212E" w:rsidRPr="00645953" w14:paraId="06E8B809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C1082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21FC0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90212E" w:rsidRPr="00645953" w14:paraId="6EE2AD60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8D5FC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5FE8A" w14:textId="001A2C05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5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01B5CAAF" w14:textId="77777777" w:rsidR="000A534A" w:rsidRPr="000A534A" w:rsidRDefault="000A534A" w:rsidP="000A534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0A534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Product Backlog &amp; Sprint Schedule (4 Marks)</w:t>
      </w:r>
    </w:p>
    <w:p w14:paraId="362D47DC" w14:textId="77777777" w:rsidR="000A534A" w:rsidRPr="000A534A" w:rsidRDefault="000A534A" w:rsidP="000A534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0A534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Sprint Backlog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183"/>
        <w:gridCol w:w="955"/>
        <w:gridCol w:w="3183"/>
        <w:gridCol w:w="932"/>
        <w:gridCol w:w="874"/>
        <w:gridCol w:w="1290"/>
      </w:tblGrid>
      <w:tr w:rsidR="000A534A" w:rsidRPr="000A534A" w14:paraId="6D898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AAFFA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B7DF3B3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9FAC063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23B3962B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B94C15E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4CB1381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DB82C56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0A534A" w:rsidRPr="000A534A" w14:paraId="3FFFD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662E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1CE56E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269A63F6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BF99449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can set up project structure and environment</w:t>
            </w:r>
          </w:p>
        </w:tc>
        <w:tc>
          <w:tcPr>
            <w:tcW w:w="0" w:type="auto"/>
            <w:vAlign w:val="center"/>
            <w:hideMark/>
          </w:tcPr>
          <w:p w14:paraId="00BA65AD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DB5752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B1A47B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0A534A" w:rsidRPr="000A534A" w14:paraId="78A53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F6A1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7775422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77E3676D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A03C0F3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can configure Gemini API using API key</w:t>
            </w:r>
          </w:p>
        </w:tc>
        <w:tc>
          <w:tcPr>
            <w:tcW w:w="0" w:type="auto"/>
            <w:vAlign w:val="center"/>
            <w:hideMark/>
          </w:tcPr>
          <w:p w14:paraId="2D0E09F6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A0FA7C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B631E6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0A534A" w:rsidRPr="000A534A" w14:paraId="2B9F8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5BF8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7E82F8E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14:paraId="01753B2C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96BBFA2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user, I can see a basic </w:t>
            </w:r>
            <w:proofErr w:type="spellStart"/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interface</w:t>
            </w:r>
          </w:p>
        </w:tc>
        <w:tc>
          <w:tcPr>
            <w:tcW w:w="0" w:type="auto"/>
            <w:vAlign w:val="center"/>
            <w:hideMark/>
          </w:tcPr>
          <w:p w14:paraId="05A3699F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17A77A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80EA0B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0A534A" w:rsidRPr="000A534A" w14:paraId="2200B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CBDA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524083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6581C505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E702C14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upload construction images (JPG, PNG)</w:t>
            </w:r>
          </w:p>
        </w:tc>
        <w:tc>
          <w:tcPr>
            <w:tcW w:w="0" w:type="auto"/>
            <w:vAlign w:val="center"/>
            <w:hideMark/>
          </w:tcPr>
          <w:p w14:paraId="7057DE3E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F5EEB3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D344BB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0A534A" w:rsidRPr="000A534A" w14:paraId="50149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A9B5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18B3F5A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Handling</w:t>
            </w:r>
          </w:p>
        </w:tc>
        <w:tc>
          <w:tcPr>
            <w:tcW w:w="0" w:type="auto"/>
            <w:vAlign w:val="center"/>
            <w:hideMark/>
          </w:tcPr>
          <w:p w14:paraId="560A14D2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BCD8DD0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enter input prompt for analysis</w:t>
            </w:r>
          </w:p>
        </w:tc>
        <w:tc>
          <w:tcPr>
            <w:tcW w:w="0" w:type="auto"/>
            <w:vAlign w:val="center"/>
            <w:hideMark/>
          </w:tcPr>
          <w:p w14:paraId="77C63B7A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E4AC23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AC7517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0A534A" w:rsidRPr="000A534A" w14:paraId="27782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4C4A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2719436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Processing</w:t>
            </w:r>
          </w:p>
        </w:tc>
        <w:tc>
          <w:tcPr>
            <w:tcW w:w="0" w:type="auto"/>
            <w:vAlign w:val="center"/>
            <w:hideMark/>
          </w:tcPr>
          <w:p w14:paraId="3A4FD9F2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468FC32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system, I can send image and prompt to Gemini model</w:t>
            </w:r>
          </w:p>
        </w:tc>
        <w:tc>
          <w:tcPr>
            <w:tcW w:w="0" w:type="auto"/>
            <w:vAlign w:val="center"/>
            <w:hideMark/>
          </w:tcPr>
          <w:p w14:paraId="6A9FD77D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1AC1A3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833AEB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0A534A" w:rsidRPr="000A534A" w14:paraId="32F8F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5BE4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DCB208D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Display</w:t>
            </w:r>
          </w:p>
        </w:tc>
        <w:tc>
          <w:tcPr>
            <w:tcW w:w="0" w:type="auto"/>
            <w:vAlign w:val="center"/>
            <w:hideMark/>
          </w:tcPr>
          <w:p w14:paraId="74ACC28C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2B0627B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view structured structural description</w:t>
            </w:r>
          </w:p>
        </w:tc>
        <w:tc>
          <w:tcPr>
            <w:tcW w:w="0" w:type="auto"/>
            <w:vAlign w:val="center"/>
            <w:hideMark/>
          </w:tcPr>
          <w:p w14:paraId="63BED8A1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89916D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9CBC84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0A534A" w:rsidRPr="000A534A" w14:paraId="68173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1B64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BC7936A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Identification</w:t>
            </w:r>
          </w:p>
        </w:tc>
        <w:tc>
          <w:tcPr>
            <w:tcW w:w="0" w:type="auto"/>
            <w:vAlign w:val="center"/>
            <w:hideMark/>
          </w:tcPr>
          <w:p w14:paraId="026EF2F2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56AF28C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identify materials from uploaded image</w:t>
            </w:r>
          </w:p>
        </w:tc>
        <w:tc>
          <w:tcPr>
            <w:tcW w:w="0" w:type="auto"/>
            <w:vAlign w:val="center"/>
            <w:hideMark/>
          </w:tcPr>
          <w:p w14:paraId="22E7CD64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BF285B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7BF94A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0A534A" w:rsidRPr="000A534A" w14:paraId="48E27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1668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FCA74AA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Component Detection</w:t>
            </w:r>
          </w:p>
        </w:tc>
        <w:tc>
          <w:tcPr>
            <w:tcW w:w="0" w:type="auto"/>
            <w:vAlign w:val="center"/>
            <w:hideMark/>
          </w:tcPr>
          <w:p w14:paraId="24EA7247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512EE36F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see beams, columns, slabs identified</w:t>
            </w:r>
          </w:p>
        </w:tc>
        <w:tc>
          <w:tcPr>
            <w:tcW w:w="0" w:type="auto"/>
            <w:vAlign w:val="center"/>
            <w:hideMark/>
          </w:tcPr>
          <w:p w14:paraId="0ED80AC5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21DB32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E2C668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0A534A" w:rsidRPr="000A534A" w14:paraId="4060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BB39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83B3E6B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3D65800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60FADCA1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system, invalid uploads are handled properly</w:t>
            </w:r>
          </w:p>
        </w:tc>
        <w:tc>
          <w:tcPr>
            <w:tcW w:w="0" w:type="auto"/>
            <w:vAlign w:val="center"/>
            <w:hideMark/>
          </w:tcPr>
          <w:p w14:paraId="12EEE428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B399EF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256A00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0A534A" w:rsidRPr="000A534A" w14:paraId="1687D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BF93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32F4C7D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Formatting</w:t>
            </w:r>
          </w:p>
        </w:tc>
        <w:tc>
          <w:tcPr>
            <w:tcW w:w="0" w:type="auto"/>
            <w:vAlign w:val="center"/>
            <w:hideMark/>
          </w:tcPr>
          <w:p w14:paraId="489601F8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DD66787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see structured formatted output</w:t>
            </w:r>
          </w:p>
        </w:tc>
        <w:tc>
          <w:tcPr>
            <w:tcW w:w="0" w:type="auto"/>
            <w:vAlign w:val="center"/>
            <w:hideMark/>
          </w:tcPr>
          <w:p w14:paraId="654E8E1E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AEFA34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C1668D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0A534A" w:rsidRPr="000A534A" w14:paraId="640D2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7C50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67404F5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3BEEFED9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5AB3AE7C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AI response within few seconds</w:t>
            </w:r>
          </w:p>
        </w:tc>
        <w:tc>
          <w:tcPr>
            <w:tcW w:w="0" w:type="auto"/>
            <w:vAlign w:val="center"/>
            <w:hideMark/>
          </w:tcPr>
          <w:p w14:paraId="3A39BB37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D00399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26DD85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0A534A" w:rsidRPr="000A534A" w14:paraId="5E9ED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F521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629F105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Enhancement</w:t>
            </w:r>
          </w:p>
        </w:tc>
        <w:tc>
          <w:tcPr>
            <w:tcW w:w="0" w:type="auto"/>
            <w:vAlign w:val="center"/>
            <w:hideMark/>
          </w:tcPr>
          <w:p w14:paraId="62101439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1DE4AC85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see improved responsive UI design</w:t>
            </w:r>
          </w:p>
        </w:tc>
        <w:tc>
          <w:tcPr>
            <w:tcW w:w="0" w:type="auto"/>
            <w:vAlign w:val="center"/>
            <w:hideMark/>
          </w:tcPr>
          <w:p w14:paraId="68BB2DAD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D42B00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9828115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0A534A" w:rsidRPr="000A534A" w14:paraId="6CDEB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8888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A676FFE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D405205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47974F20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team, we prepare final project documentation</w:t>
            </w:r>
          </w:p>
        </w:tc>
        <w:tc>
          <w:tcPr>
            <w:tcW w:w="0" w:type="auto"/>
            <w:vAlign w:val="center"/>
            <w:hideMark/>
          </w:tcPr>
          <w:p w14:paraId="12C35924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3F7DBC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C79652" w14:textId="7777777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</w:tbl>
    <w:p w14:paraId="43D1903C" w14:textId="3894E469" w:rsidR="0090212E" w:rsidRDefault="0090212E" w:rsidP="000A53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329"/>
        <w:gridCol w:w="994"/>
        <w:gridCol w:w="1287"/>
        <w:gridCol w:w="1952"/>
        <w:gridCol w:w="1856"/>
        <w:gridCol w:w="1983"/>
      </w:tblGrid>
      <w:tr w:rsidR="000A534A" w:rsidRPr="000A534A" w14:paraId="129FB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88A92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3428B372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1878DCEE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FC058FF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412313DD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79BDEE68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067005EB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0A534A" w:rsidRPr="000A534A" w14:paraId="469BD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4055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D5CAE2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1D4F6F4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212A09E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15 Feb 2025</w:t>
            </w:r>
          </w:p>
        </w:tc>
        <w:tc>
          <w:tcPr>
            <w:tcW w:w="0" w:type="auto"/>
            <w:vAlign w:val="center"/>
            <w:hideMark/>
          </w:tcPr>
          <w:p w14:paraId="7FA8C427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20 Feb 2025</w:t>
            </w:r>
          </w:p>
        </w:tc>
        <w:tc>
          <w:tcPr>
            <w:tcW w:w="0" w:type="auto"/>
            <w:vAlign w:val="center"/>
            <w:hideMark/>
          </w:tcPr>
          <w:p w14:paraId="087A00E9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819E1F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20 Feb 2025</w:t>
            </w:r>
          </w:p>
        </w:tc>
      </w:tr>
      <w:tr w:rsidR="000A534A" w:rsidRPr="000A534A" w14:paraId="4BDFF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9636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ACA8A34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724DF02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C8C1BB4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22 Feb 2025</w:t>
            </w:r>
          </w:p>
        </w:tc>
        <w:tc>
          <w:tcPr>
            <w:tcW w:w="0" w:type="auto"/>
            <w:vAlign w:val="center"/>
            <w:hideMark/>
          </w:tcPr>
          <w:p w14:paraId="360FA946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27 Feb 2025</w:t>
            </w:r>
          </w:p>
        </w:tc>
        <w:tc>
          <w:tcPr>
            <w:tcW w:w="0" w:type="auto"/>
            <w:vAlign w:val="center"/>
            <w:hideMark/>
          </w:tcPr>
          <w:p w14:paraId="11DDB6F4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1C05DED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28 Feb 2025</w:t>
            </w:r>
          </w:p>
        </w:tc>
      </w:tr>
      <w:tr w:rsidR="000A534A" w:rsidRPr="000A534A" w14:paraId="00E7C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928D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99F21D6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8E1D6D3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AFB2C73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01 Mar 2025</w:t>
            </w:r>
          </w:p>
        </w:tc>
        <w:tc>
          <w:tcPr>
            <w:tcW w:w="0" w:type="auto"/>
            <w:vAlign w:val="center"/>
            <w:hideMark/>
          </w:tcPr>
          <w:p w14:paraId="10E522C7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06 Mar 2025</w:t>
            </w:r>
          </w:p>
        </w:tc>
        <w:tc>
          <w:tcPr>
            <w:tcW w:w="0" w:type="auto"/>
            <w:vAlign w:val="center"/>
            <w:hideMark/>
          </w:tcPr>
          <w:p w14:paraId="4173EE74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8FC0E5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06 Mar 2025</w:t>
            </w:r>
          </w:p>
        </w:tc>
      </w:tr>
      <w:tr w:rsidR="000A534A" w:rsidRPr="000A534A" w14:paraId="2AF83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EA30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53B25DB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9280F83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0E7DCF9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08 Mar 2025</w:t>
            </w:r>
          </w:p>
        </w:tc>
        <w:tc>
          <w:tcPr>
            <w:tcW w:w="0" w:type="auto"/>
            <w:vAlign w:val="center"/>
            <w:hideMark/>
          </w:tcPr>
          <w:p w14:paraId="4A1501C4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13 Mar 2025</w:t>
            </w:r>
          </w:p>
        </w:tc>
        <w:tc>
          <w:tcPr>
            <w:tcW w:w="0" w:type="auto"/>
            <w:vAlign w:val="center"/>
            <w:hideMark/>
          </w:tcPr>
          <w:p w14:paraId="22F196B8" w14:textId="77777777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92FD481" w14:textId="43040610" w:rsidR="000A534A" w:rsidRPr="000A534A" w:rsidRDefault="000A534A" w:rsidP="000A534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0A534A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14 Mar 2025</w:t>
            </w:r>
          </w:p>
        </w:tc>
      </w:tr>
    </w:tbl>
    <w:p w14:paraId="6023917D" w14:textId="74455C6D" w:rsidR="0090212E" w:rsidRDefault="0090212E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B99DF5" w14:textId="77777777" w:rsidR="000A534A" w:rsidRDefault="000A534A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5350E4" w14:textId="77777777" w:rsidR="000A534A" w:rsidRPr="000A534A" w:rsidRDefault="000A534A" w:rsidP="000A53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Velocity Calculation</w:t>
      </w:r>
    </w:p>
    <w:p w14:paraId="4C530AA0" w14:textId="77777777" w:rsidR="000A534A" w:rsidRPr="000A534A" w:rsidRDefault="000A534A" w:rsidP="000A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28CB8720" w14:textId="77777777" w:rsidR="000A534A" w:rsidRPr="000A534A" w:rsidRDefault="000A534A" w:rsidP="000A53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Duration = 6 Days</w:t>
      </w:r>
    </w:p>
    <w:p w14:paraId="230B98CA" w14:textId="77777777" w:rsidR="000A534A" w:rsidRPr="000A534A" w:rsidRDefault="000A534A" w:rsidP="000A53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t>Team Velocity = 20 Story Points per Sprint</w:t>
      </w:r>
    </w:p>
    <w:p w14:paraId="0EF13FC6" w14:textId="77777777" w:rsidR="000A534A" w:rsidRPr="000A534A" w:rsidRDefault="000A534A" w:rsidP="000A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Velocity (AV):</w:t>
      </w:r>
    </w:p>
    <w:p w14:paraId="58283FDB" w14:textId="77777777" w:rsidR="000A534A" w:rsidRPr="000A534A" w:rsidRDefault="000A534A" w:rsidP="000A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t>AV = Total Story Points / Sprint Duration</w:t>
      </w: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 = 20 / 6</w:t>
      </w: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 ≈ 3.3 story points per day</w:t>
      </w:r>
    </w:p>
    <w:p w14:paraId="1B26A5DA" w14:textId="77777777" w:rsidR="000A534A" w:rsidRPr="000A534A" w:rsidRDefault="000A534A" w:rsidP="000A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Velocity ≈ 3 story points per day</w:t>
      </w:r>
    </w:p>
    <w:p w14:paraId="34B56840" w14:textId="77777777" w:rsidR="000A534A" w:rsidRPr="000A534A" w:rsidRDefault="000A534A" w:rsidP="000A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8AA11B">
          <v:rect id="_x0000_i1043" style="width:0;height:1.5pt" o:hralign="center" o:hrstd="t" o:hr="t" fillcolor="#a0a0a0" stroked="f"/>
        </w:pict>
      </w:r>
    </w:p>
    <w:p w14:paraId="2E6D20BD" w14:textId="77777777" w:rsidR="000A534A" w:rsidRPr="000A534A" w:rsidRDefault="000A534A" w:rsidP="000A53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Burndown Chart Explanation</w:t>
      </w:r>
    </w:p>
    <w:p w14:paraId="2B8DC30F" w14:textId="77777777" w:rsidR="000A534A" w:rsidRPr="000A534A" w:rsidRDefault="000A534A" w:rsidP="000A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t>A Burndown Chart shows:</w:t>
      </w:r>
    </w:p>
    <w:p w14:paraId="7880EC77" w14:textId="77777777" w:rsidR="000A534A" w:rsidRPr="000A534A" w:rsidRDefault="000A534A" w:rsidP="000A53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 → Time (Days)</w:t>
      </w:r>
    </w:p>
    <w:p w14:paraId="04FC7F27" w14:textId="77777777" w:rsidR="000A534A" w:rsidRPr="000A534A" w:rsidRDefault="000A534A" w:rsidP="000A53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 → Remaining Story Points</w:t>
      </w:r>
    </w:p>
    <w:p w14:paraId="65A6C0A0" w14:textId="77777777" w:rsidR="000A534A" w:rsidRPr="000A534A" w:rsidRDefault="000A534A" w:rsidP="000A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for Sprint-2 (20 Story Points):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667"/>
      </w:tblGrid>
      <w:tr w:rsidR="000A534A" w:rsidRPr="000A534A" w14:paraId="5069B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8A293" w14:textId="13DE6FAC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CC1C330" w14:textId="53A5296A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b/>
                <w:bCs/>
              </w:rPr>
              <w:t>Remaining Points</w:t>
            </w:r>
          </w:p>
        </w:tc>
      </w:tr>
      <w:tr w:rsidR="000A534A" w:rsidRPr="000A534A" w14:paraId="222D4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2EF8" w14:textId="6BBAE11F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Day 1</w:t>
            </w:r>
          </w:p>
        </w:tc>
        <w:tc>
          <w:tcPr>
            <w:tcW w:w="0" w:type="auto"/>
            <w:vAlign w:val="center"/>
            <w:hideMark/>
          </w:tcPr>
          <w:p w14:paraId="59F1894E" w14:textId="7A84676C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20</w:t>
            </w:r>
          </w:p>
        </w:tc>
      </w:tr>
      <w:tr w:rsidR="000A534A" w:rsidRPr="000A534A" w14:paraId="201A4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897C" w14:textId="12A663FA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Day 2</w:t>
            </w:r>
          </w:p>
        </w:tc>
        <w:tc>
          <w:tcPr>
            <w:tcW w:w="0" w:type="auto"/>
            <w:vAlign w:val="center"/>
            <w:hideMark/>
          </w:tcPr>
          <w:p w14:paraId="08AE41AD" w14:textId="45AD24C6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</w:t>
            </w:r>
          </w:p>
        </w:tc>
      </w:tr>
      <w:tr w:rsidR="000A534A" w:rsidRPr="000A534A" w14:paraId="46E7C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FCFD" w14:textId="2FE27517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Day 3</w:t>
            </w:r>
          </w:p>
        </w:tc>
        <w:tc>
          <w:tcPr>
            <w:tcW w:w="0" w:type="auto"/>
            <w:vAlign w:val="center"/>
            <w:hideMark/>
          </w:tcPr>
          <w:p w14:paraId="61103C57" w14:textId="6E1538BE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14</w:t>
            </w:r>
          </w:p>
        </w:tc>
      </w:tr>
      <w:tr w:rsidR="000A534A" w:rsidRPr="000A534A" w14:paraId="1201C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C8F1" w14:textId="7D85C4C8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Day 4</w:t>
            </w:r>
          </w:p>
        </w:tc>
        <w:tc>
          <w:tcPr>
            <w:tcW w:w="0" w:type="auto"/>
            <w:vAlign w:val="center"/>
            <w:hideMark/>
          </w:tcPr>
          <w:p w14:paraId="5ED7A5D5" w14:textId="67FB52BB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10</w:t>
            </w:r>
          </w:p>
        </w:tc>
      </w:tr>
      <w:tr w:rsidR="000A534A" w:rsidRPr="000A534A" w14:paraId="08070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18FC" w14:textId="6B33DD7C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Day 5</w:t>
            </w:r>
          </w:p>
        </w:tc>
        <w:tc>
          <w:tcPr>
            <w:tcW w:w="0" w:type="auto"/>
            <w:vAlign w:val="center"/>
            <w:hideMark/>
          </w:tcPr>
          <w:p w14:paraId="4FF869FE" w14:textId="79B826A8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5</w:t>
            </w:r>
          </w:p>
        </w:tc>
      </w:tr>
      <w:tr w:rsidR="000A534A" w:rsidRPr="000A534A" w14:paraId="1914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A6E8A" w14:textId="03EC8B9D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Day 6</w:t>
            </w:r>
          </w:p>
        </w:tc>
        <w:tc>
          <w:tcPr>
            <w:tcW w:w="0" w:type="auto"/>
            <w:vAlign w:val="center"/>
            <w:hideMark/>
          </w:tcPr>
          <w:p w14:paraId="784F664B" w14:textId="41B6E55C" w:rsidR="000A534A" w:rsidRPr="000A534A" w:rsidRDefault="000A534A" w:rsidP="000A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0</w:t>
            </w:r>
          </w:p>
        </w:tc>
      </w:tr>
    </w:tbl>
    <w:p w14:paraId="371B9514" w14:textId="77777777" w:rsidR="000A534A" w:rsidRPr="000A534A" w:rsidRDefault="000A534A" w:rsidP="000A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4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chart visually represents how work is completed over time and ensures the team stays on track to finish sprint goals.</w:t>
      </w:r>
    </w:p>
    <w:p w14:paraId="78C4AF3E" w14:textId="77777777" w:rsidR="000A534A" w:rsidRPr="0090212E" w:rsidRDefault="000A534A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A534A" w:rsidRPr="0090212E" w:rsidSect="0090212E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4AE3"/>
    <w:multiLevelType w:val="multilevel"/>
    <w:tmpl w:val="4E0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B78DA"/>
    <w:multiLevelType w:val="multilevel"/>
    <w:tmpl w:val="1EE0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2511"/>
    <w:multiLevelType w:val="multilevel"/>
    <w:tmpl w:val="734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07989"/>
    <w:multiLevelType w:val="multilevel"/>
    <w:tmpl w:val="799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710137">
    <w:abstractNumId w:val="0"/>
  </w:num>
  <w:num w:numId="2" w16cid:durableId="146628934">
    <w:abstractNumId w:val="2"/>
  </w:num>
  <w:num w:numId="3" w16cid:durableId="858933667">
    <w:abstractNumId w:val="1"/>
  </w:num>
  <w:num w:numId="4" w16cid:durableId="53184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2E"/>
    <w:rsid w:val="000A534A"/>
    <w:rsid w:val="007B2566"/>
    <w:rsid w:val="0090212E"/>
    <w:rsid w:val="009B0C7E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DFDA"/>
  <w15:chartTrackingRefBased/>
  <w15:docId w15:val="{9FCB3F5D-8338-4B6A-9A94-053B075A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21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3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02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21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2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90212E"/>
  </w:style>
  <w:style w:type="character" w:customStyle="1" w:styleId="mord">
    <w:name w:val="mord"/>
    <w:basedOn w:val="DefaultParagraphFont"/>
    <w:rsid w:val="0090212E"/>
  </w:style>
  <w:style w:type="character" w:customStyle="1" w:styleId="mspace">
    <w:name w:val="mspace"/>
    <w:basedOn w:val="DefaultParagraphFont"/>
    <w:rsid w:val="0090212E"/>
  </w:style>
  <w:style w:type="character" w:customStyle="1" w:styleId="mrel">
    <w:name w:val="mrel"/>
    <w:basedOn w:val="DefaultParagraphFont"/>
    <w:rsid w:val="0090212E"/>
  </w:style>
  <w:style w:type="character" w:customStyle="1" w:styleId="vlist-s">
    <w:name w:val="vlist-s"/>
    <w:basedOn w:val="DefaultParagraphFont"/>
    <w:rsid w:val="0090212E"/>
  </w:style>
  <w:style w:type="character" w:styleId="Strong">
    <w:name w:val="Strong"/>
    <w:basedOn w:val="DefaultParagraphFont"/>
    <w:uiPriority w:val="22"/>
    <w:qFormat/>
    <w:rsid w:val="009021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21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212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212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0212E"/>
  </w:style>
  <w:style w:type="character" w:customStyle="1" w:styleId="hljs-number">
    <w:name w:val="hljs-number"/>
    <w:basedOn w:val="DefaultParagraphFont"/>
    <w:rsid w:val="0090212E"/>
  </w:style>
  <w:style w:type="table" w:styleId="TableGrid">
    <w:name w:val="Table Grid"/>
    <w:basedOn w:val="TableNormal"/>
    <w:uiPriority w:val="39"/>
    <w:rsid w:val="00902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A53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1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Komali Parise</cp:lastModifiedBy>
  <cp:revision>2</cp:revision>
  <dcterms:created xsi:type="dcterms:W3CDTF">2026-02-18T09:51:00Z</dcterms:created>
  <dcterms:modified xsi:type="dcterms:W3CDTF">2026-02-19T12:08:00Z</dcterms:modified>
</cp:coreProperties>
</file>