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1B0B" w:rsidRPr="00506857" w:rsidRDefault="00E558BD">
      <w:pPr>
        <w:spacing w:after="0"/>
        <w:jc w:val="center"/>
        <w:rPr>
          <w:rFonts w:ascii="Times New Roman" w:eastAsia="Arial" w:hAnsi="Times New Roman" w:cs="Times New Roman"/>
          <w:b/>
          <w:sz w:val="26"/>
          <w:szCs w:val="24"/>
        </w:rPr>
      </w:pPr>
      <w:r w:rsidRPr="00506857">
        <w:rPr>
          <w:rFonts w:ascii="Times New Roman" w:eastAsia="Arial" w:hAnsi="Times New Roman" w:cs="Times New Roman"/>
          <w:b/>
          <w:sz w:val="26"/>
          <w:szCs w:val="24"/>
        </w:rPr>
        <w:t>Project Design Phase-II</w:t>
      </w:r>
    </w:p>
    <w:p w:rsidR="00F11B0B" w:rsidRPr="00506857" w:rsidRDefault="00E558BD">
      <w:pPr>
        <w:spacing w:after="0"/>
        <w:jc w:val="center"/>
        <w:rPr>
          <w:rFonts w:ascii="Times New Roman" w:eastAsia="Arial" w:hAnsi="Times New Roman" w:cs="Times New Roman"/>
          <w:b/>
          <w:sz w:val="26"/>
          <w:szCs w:val="24"/>
        </w:rPr>
      </w:pPr>
      <w:r w:rsidRPr="00506857">
        <w:rPr>
          <w:rFonts w:ascii="Times New Roman" w:eastAsia="Arial" w:hAnsi="Times New Roman" w:cs="Times New Roman"/>
          <w:b/>
          <w:sz w:val="26"/>
          <w:szCs w:val="24"/>
        </w:rPr>
        <w:t>Data Flow Diagram &amp; User Stories</w:t>
      </w:r>
    </w:p>
    <w:p w:rsidR="00F11B0B" w:rsidRPr="00506857" w:rsidRDefault="00F11B0B">
      <w:pPr>
        <w:spacing w:after="0"/>
        <w:jc w:val="center"/>
        <w:rPr>
          <w:rFonts w:ascii="Times New Roman" w:eastAsia="Arial" w:hAnsi="Times New Roman" w:cs="Times New Roman"/>
          <w:b/>
          <w:sz w:val="24"/>
          <w:szCs w:val="24"/>
        </w:rPr>
      </w:pPr>
    </w:p>
    <w:tbl>
      <w:tblPr>
        <w:tblStyle w:val="a1"/>
        <w:tblW w:w="9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9"/>
        <w:gridCol w:w="5005"/>
      </w:tblGrid>
      <w:tr w:rsidR="00F11B0B" w:rsidRPr="00506857" w:rsidTr="00E50754">
        <w:trPr>
          <w:trHeight w:val="330"/>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Date</w:t>
            </w:r>
          </w:p>
        </w:tc>
        <w:tc>
          <w:tcPr>
            <w:tcW w:w="5005"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22 May 2025</w:t>
            </w:r>
          </w:p>
        </w:tc>
      </w:tr>
      <w:tr w:rsidR="00F11B0B" w:rsidRPr="00506857" w:rsidTr="00E50754">
        <w:trPr>
          <w:trHeight w:val="346"/>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Team ID</w:t>
            </w:r>
          </w:p>
        </w:tc>
        <w:tc>
          <w:tcPr>
            <w:tcW w:w="5005" w:type="dxa"/>
          </w:tcPr>
          <w:p w:rsidR="00F11B0B" w:rsidRPr="00506857" w:rsidRDefault="00E558BD" w:rsidP="008A633F">
            <w:pPr>
              <w:rPr>
                <w:rFonts w:ascii="Times New Roman" w:eastAsia="Arial" w:hAnsi="Times New Roman" w:cs="Times New Roman"/>
                <w:sz w:val="24"/>
                <w:szCs w:val="24"/>
              </w:rPr>
            </w:pPr>
            <w:r w:rsidRPr="00506857">
              <w:rPr>
                <w:rFonts w:ascii="Times New Roman" w:hAnsi="Times New Roman" w:cs="Times New Roman"/>
                <w:sz w:val="24"/>
                <w:szCs w:val="24"/>
              </w:rPr>
              <w:t>LTVIP2025TMID20</w:t>
            </w:r>
            <w:r w:rsidR="004E0820">
              <w:rPr>
                <w:rFonts w:ascii="Times New Roman" w:hAnsi="Times New Roman" w:cs="Times New Roman"/>
                <w:sz w:val="24"/>
                <w:szCs w:val="24"/>
              </w:rPr>
              <w:t>434</w:t>
            </w:r>
          </w:p>
        </w:tc>
      </w:tr>
      <w:tr w:rsidR="00F11B0B" w:rsidRPr="00506857" w:rsidTr="00E50754">
        <w:trPr>
          <w:trHeight w:val="362"/>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Project Name</w:t>
            </w:r>
          </w:p>
        </w:tc>
        <w:tc>
          <w:tcPr>
            <w:tcW w:w="5005" w:type="dxa"/>
          </w:tcPr>
          <w:p w:rsidR="00F11B0B" w:rsidRPr="00506857" w:rsidRDefault="00E50754" w:rsidP="008A633F">
            <w:pPr>
              <w:rPr>
                <w:rFonts w:ascii="Times New Roman" w:eastAsia="Arial" w:hAnsi="Times New Roman" w:cs="Times New Roman"/>
                <w:sz w:val="24"/>
                <w:szCs w:val="24"/>
              </w:rPr>
            </w:pPr>
            <w:r w:rsidRPr="00506857">
              <w:rPr>
                <w:rFonts w:ascii="Times New Roman" w:hAnsi="Times New Roman" w:cs="Times New Roman"/>
                <w:sz w:val="24"/>
                <w:szCs w:val="24"/>
              </w:rPr>
              <w:t>LearnHub: Your Center for Skill Enhancement</w:t>
            </w:r>
          </w:p>
        </w:tc>
      </w:tr>
      <w:tr w:rsidR="00F11B0B" w:rsidRPr="00506857" w:rsidTr="00E50754">
        <w:trPr>
          <w:trHeight w:val="346"/>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Maximum Marks</w:t>
            </w:r>
          </w:p>
        </w:tc>
        <w:tc>
          <w:tcPr>
            <w:tcW w:w="5005"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4 Marks</w:t>
            </w:r>
          </w:p>
        </w:tc>
      </w:tr>
    </w:tbl>
    <w:p w:rsidR="00F11B0B" w:rsidRPr="00506857" w:rsidRDefault="00F11B0B">
      <w:pPr>
        <w:rPr>
          <w:rFonts w:ascii="Times New Roman" w:eastAsia="Arial" w:hAnsi="Times New Roman" w:cs="Times New Roman"/>
          <w:b/>
          <w:sz w:val="24"/>
          <w:szCs w:val="24"/>
        </w:rPr>
      </w:pPr>
    </w:p>
    <w:p w:rsidR="00F11B0B" w:rsidRPr="00506857" w:rsidRDefault="00E558BD">
      <w:pPr>
        <w:rPr>
          <w:rFonts w:ascii="Times New Roman" w:eastAsia="Arial" w:hAnsi="Times New Roman" w:cs="Times New Roman"/>
          <w:b/>
          <w:sz w:val="24"/>
          <w:szCs w:val="24"/>
        </w:rPr>
      </w:pPr>
      <w:r w:rsidRPr="00506857">
        <w:rPr>
          <w:rFonts w:ascii="Times New Roman" w:eastAsia="Arial" w:hAnsi="Times New Roman" w:cs="Times New Roman"/>
          <w:b/>
          <w:sz w:val="24"/>
          <w:szCs w:val="24"/>
        </w:rPr>
        <w:t>Data Flow Diagrams:</w:t>
      </w:r>
    </w:p>
    <w:p w:rsidR="00F11B0B" w:rsidRPr="00506857" w:rsidRDefault="00E558BD">
      <w:pPr>
        <w:rPr>
          <w:rFonts w:ascii="Times New Roman" w:eastAsia="Arial" w:hAnsi="Times New Roman" w:cs="Times New Roman"/>
          <w:sz w:val="24"/>
          <w:szCs w:val="24"/>
        </w:rPr>
      </w:pPr>
      <w:r w:rsidRPr="00506857">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B0B" w:rsidRPr="00506857" w:rsidRDefault="00E558BD">
      <w:pPr>
        <w:rPr>
          <w:rFonts w:ascii="Times New Roman" w:eastAsia="Arial" w:hAnsi="Times New Roman" w:cs="Times New Roman"/>
          <w:b/>
          <w:sz w:val="24"/>
          <w:szCs w:val="24"/>
        </w:rPr>
      </w:pPr>
      <w:r w:rsidRPr="00506857">
        <w:rPr>
          <w:rFonts w:ascii="Times New Roman" w:eastAsia="Arial" w:hAnsi="Times New Roman" w:cs="Times New Roman"/>
          <w:b/>
          <w:sz w:val="24"/>
          <w:szCs w:val="24"/>
        </w:rPr>
        <w:t>Example:</w:t>
      </w:r>
    </w:p>
    <w:p w:rsidR="00F11B0B" w:rsidRPr="00506857" w:rsidRDefault="00E558BD" w:rsidP="00E50754">
      <w:pPr>
        <w:jc w:val="center"/>
        <w:rPr>
          <w:rFonts w:ascii="Times New Roman" w:eastAsia="Arial" w:hAnsi="Times New Roman" w:cs="Times New Roman"/>
          <w:b/>
          <w:sz w:val="24"/>
          <w:szCs w:val="24"/>
        </w:rPr>
      </w:pPr>
      <w:r w:rsidRPr="00506857">
        <w:rPr>
          <w:rFonts w:ascii="Times New Roman" w:eastAsia="Arial" w:hAnsi="Times New Roman" w:cs="Times New Roman"/>
          <w:b/>
          <w:noProof/>
          <w:sz w:val="24"/>
          <w:szCs w:val="24"/>
          <w:lang w:val="en-US" w:eastAsia="en-US"/>
        </w:rPr>
        <w:drawing>
          <wp:inline distT="114300" distB="114300" distL="114300" distR="114300">
            <wp:extent cx="7556358" cy="2697480"/>
            <wp:effectExtent l="19050" t="0" r="6492"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60792" cy="2699063"/>
                    </a:xfrm>
                    <a:prstGeom prst="rect">
                      <a:avLst/>
                    </a:prstGeom>
                    <a:ln/>
                  </pic:spPr>
                </pic:pic>
              </a:graphicData>
            </a:graphic>
          </wp:inline>
        </w:drawing>
      </w:r>
    </w:p>
    <w:p w:rsidR="00E50754" w:rsidRPr="00506857" w:rsidRDefault="00E50754">
      <w:pPr>
        <w:rPr>
          <w:rFonts w:ascii="Times New Roman" w:eastAsia="Arial" w:hAnsi="Times New Roman" w:cs="Times New Roman"/>
          <w:b/>
          <w:sz w:val="24"/>
          <w:szCs w:val="24"/>
        </w:rPr>
      </w:pPr>
    </w:p>
    <w:p w:rsidR="00F11B0B" w:rsidRPr="00506857" w:rsidRDefault="00E558BD">
      <w:pPr>
        <w:rPr>
          <w:rFonts w:ascii="Times New Roman" w:eastAsia="Arial" w:hAnsi="Times New Roman" w:cs="Times New Roman"/>
          <w:b/>
          <w:sz w:val="24"/>
          <w:szCs w:val="24"/>
        </w:rPr>
      </w:pPr>
      <w:r w:rsidRPr="00506857">
        <w:rPr>
          <w:rFonts w:ascii="Times New Roman" w:eastAsia="Arial" w:hAnsi="Times New Roman" w:cs="Times New Roman"/>
          <w:b/>
          <w:sz w:val="24"/>
          <w:szCs w:val="24"/>
        </w:rPr>
        <w:lastRenderedPageBreak/>
        <w:t>User Stories</w:t>
      </w:r>
    </w:p>
    <w:p w:rsidR="00E50754" w:rsidRPr="00506857" w:rsidRDefault="00E558BD">
      <w:pPr>
        <w:rPr>
          <w:rFonts w:ascii="Times New Roman" w:eastAsia="Arial" w:hAnsi="Times New Roman" w:cs="Times New Roman"/>
          <w:sz w:val="24"/>
          <w:szCs w:val="24"/>
        </w:rPr>
      </w:pPr>
      <w:r w:rsidRPr="00506857">
        <w:rPr>
          <w:rFonts w:ascii="Times New Roman" w:eastAsia="Arial" w:hAnsi="Times New Roman" w:cs="Times New Roman"/>
          <w:sz w:val="24"/>
          <w:szCs w:val="24"/>
        </w:rPr>
        <w:t>Use the below template to list all the user stories for the product.</w:t>
      </w:r>
    </w:p>
    <w:tbl>
      <w:tblPr>
        <w:tblStyle w:val="a2"/>
        <w:tblW w:w="14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1859"/>
        <w:gridCol w:w="1316"/>
        <w:gridCol w:w="4350"/>
        <w:gridCol w:w="2609"/>
        <w:gridCol w:w="1381"/>
        <w:gridCol w:w="1381"/>
      </w:tblGrid>
      <w:tr w:rsidR="00F11B0B" w:rsidRPr="00506857" w:rsidTr="008A633F">
        <w:trPr>
          <w:trHeight w:val="312"/>
          <w:tblHeader/>
        </w:trPr>
        <w:tc>
          <w:tcPr>
            <w:tcW w:w="1675"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User Type</w:t>
            </w:r>
          </w:p>
        </w:tc>
        <w:tc>
          <w:tcPr>
            <w:tcW w:w="1859"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Functional Requirement (Epic)</w:t>
            </w:r>
          </w:p>
        </w:tc>
        <w:tc>
          <w:tcPr>
            <w:tcW w:w="1316"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User Story Number</w:t>
            </w:r>
          </w:p>
        </w:tc>
        <w:tc>
          <w:tcPr>
            <w:tcW w:w="4350"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User Story / Task</w:t>
            </w:r>
          </w:p>
        </w:tc>
        <w:tc>
          <w:tcPr>
            <w:tcW w:w="2609"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Acceptance criteria</w:t>
            </w:r>
          </w:p>
        </w:tc>
        <w:tc>
          <w:tcPr>
            <w:tcW w:w="1381"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Priority</w:t>
            </w:r>
          </w:p>
        </w:tc>
        <w:tc>
          <w:tcPr>
            <w:tcW w:w="1381"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Release</w:t>
            </w:r>
          </w:p>
        </w:tc>
      </w:tr>
      <w:tr w:rsidR="008A633F" w:rsidRPr="00506857" w:rsidTr="00A6215B">
        <w:trPr>
          <w:trHeight w:hRule="exact" w:val="851"/>
        </w:trPr>
        <w:tc>
          <w:tcPr>
            <w:tcW w:w="1675" w:type="dxa"/>
            <w:vMerge w:val="restart"/>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Educator</w:t>
            </w: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USN-1</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an educator, I can register for the application by entering my email, password, and confirming my password.</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create an account easily</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USN-2</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 xml:space="preserve">As an educator, I can create courses </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create high quality courses</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USN-3</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an educator, I can upload videos into my course. Add chapters and pages to courses.</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add chapters in course, and pages in chapters</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Sprint-2</w:t>
            </w:r>
          </w:p>
        </w:tc>
      </w:tr>
      <w:tr w:rsidR="008A633F" w:rsidRPr="00506857" w:rsidTr="00A6215B">
        <w:trPr>
          <w:trHeight w:hRule="exact" w:val="851"/>
        </w:trPr>
        <w:tc>
          <w:tcPr>
            <w:tcW w:w="1675" w:type="dxa"/>
            <w:vMerge w:val="restart"/>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Learner</w:t>
            </w: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USN-1</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 learner, I can find latest technology courses</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easily find latest courses</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 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USN-2</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 learner, I should be able to learn from the comfort of my home</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easily learn any course sitting in my home</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 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USN-3</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 learner, I should be able to learn courses in any regional language</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learn a course in any language I want</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Low</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 2</w:t>
            </w:r>
          </w:p>
        </w:tc>
      </w:tr>
    </w:tbl>
    <w:p w:rsidR="00F11B0B" w:rsidRPr="00506857" w:rsidRDefault="00F11B0B">
      <w:pPr>
        <w:rPr>
          <w:rFonts w:ascii="Times New Roman" w:eastAsia="Arial" w:hAnsi="Times New Roman" w:cs="Times New Roman"/>
          <w:sz w:val="24"/>
          <w:szCs w:val="24"/>
        </w:rPr>
      </w:pPr>
    </w:p>
    <w:sectPr w:rsidR="00F11B0B" w:rsidRPr="00506857" w:rsidSect="009E110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0B"/>
    <w:rsid w:val="003A531A"/>
    <w:rsid w:val="004E0820"/>
    <w:rsid w:val="00506857"/>
    <w:rsid w:val="008A633F"/>
    <w:rsid w:val="009E110F"/>
    <w:rsid w:val="00A6215B"/>
    <w:rsid w:val="00E50754"/>
    <w:rsid w:val="00E558BD"/>
    <w:rsid w:val="00EA1C4C"/>
    <w:rsid w:val="00F11B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2D85"/>
  <w15:docId w15:val="{86D8AEE5-A4E1-4602-9594-669EDFF1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0F"/>
  </w:style>
  <w:style w:type="paragraph" w:styleId="Heading1">
    <w:name w:val="heading 1"/>
    <w:basedOn w:val="Normal"/>
    <w:next w:val="Normal"/>
    <w:rsid w:val="009E110F"/>
    <w:pPr>
      <w:keepNext/>
      <w:keepLines/>
      <w:spacing w:before="480" w:after="120"/>
      <w:outlineLvl w:val="0"/>
    </w:pPr>
    <w:rPr>
      <w:b/>
      <w:sz w:val="48"/>
      <w:szCs w:val="48"/>
    </w:rPr>
  </w:style>
  <w:style w:type="paragraph" w:styleId="Heading2">
    <w:name w:val="heading 2"/>
    <w:basedOn w:val="Normal"/>
    <w:next w:val="Normal"/>
    <w:rsid w:val="009E110F"/>
    <w:pPr>
      <w:keepNext/>
      <w:keepLines/>
      <w:spacing w:before="360" w:after="80"/>
      <w:outlineLvl w:val="1"/>
    </w:pPr>
    <w:rPr>
      <w:b/>
      <w:sz w:val="36"/>
      <w:szCs w:val="36"/>
    </w:rPr>
  </w:style>
  <w:style w:type="paragraph" w:styleId="Heading3">
    <w:name w:val="heading 3"/>
    <w:basedOn w:val="Normal"/>
    <w:next w:val="Normal"/>
    <w:rsid w:val="009E110F"/>
    <w:pPr>
      <w:keepNext/>
      <w:keepLines/>
      <w:spacing w:before="280" w:after="80"/>
      <w:outlineLvl w:val="2"/>
    </w:pPr>
    <w:rPr>
      <w:b/>
      <w:sz w:val="28"/>
      <w:szCs w:val="28"/>
    </w:rPr>
  </w:style>
  <w:style w:type="paragraph" w:styleId="Heading4">
    <w:name w:val="heading 4"/>
    <w:basedOn w:val="Normal"/>
    <w:next w:val="Normal"/>
    <w:rsid w:val="009E110F"/>
    <w:pPr>
      <w:keepNext/>
      <w:keepLines/>
      <w:spacing w:before="240" w:after="40"/>
      <w:outlineLvl w:val="3"/>
    </w:pPr>
    <w:rPr>
      <w:b/>
      <w:sz w:val="24"/>
      <w:szCs w:val="24"/>
    </w:rPr>
  </w:style>
  <w:style w:type="paragraph" w:styleId="Heading5">
    <w:name w:val="heading 5"/>
    <w:basedOn w:val="Normal"/>
    <w:next w:val="Normal"/>
    <w:rsid w:val="009E110F"/>
    <w:pPr>
      <w:keepNext/>
      <w:keepLines/>
      <w:spacing w:before="220" w:after="40"/>
      <w:outlineLvl w:val="4"/>
    </w:pPr>
    <w:rPr>
      <w:b/>
    </w:rPr>
  </w:style>
  <w:style w:type="paragraph" w:styleId="Heading6">
    <w:name w:val="heading 6"/>
    <w:basedOn w:val="Normal"/>
    <w:next w:val="Normal"/>
    <w:rsid w:val="009E11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E110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9E110F"/>
    <w:pPr>
      <w:keepNext/>
      <w:keepLines/>
      <w:spacing w:before="360" w:after="80"/>
    </w:pPr>
    <w:rPr>
      <w:rFonts w:ascii="Georgia" w:eastAsia="Georgia" w:hAnsi="Georgia" w:cs="Georgia"/>
      <w:i/>
      <w:color w:val="666666"/>
      <w:sz w:val="48"/>
      <w:szCs w:val="48"/>
    </w:rPr>
  </w:style>
  <w:style w:type="table" w:customStyle="1" w:styleId="a">
    <w:basedOn w:val="TableNormal"/>
    <w:rsid w:val="009E110F"/>
    <w:pPr>
      <w:spacing w:after="0" w:line="240" w:lineRule="auto"/>
    </w:pPr>
    <w:tblPr>
      <w:tblStyleRowBandSize w:val="1"/>
      <w:tblStyleColBandSize w:val="1"/>
    </w:tblPr>
  </w:style>
  <w:style w:type="table" w:customStyle="1" w:styleId="a0">
    <w:basedOn w:val="TableNormal"/>
    <w:rsid w:val="009E110F"/>
    <w:pPr>
      <w:spacing w:after="0" w:line="240" w:lineRule="auto"/>
    </w:pPr>
    <w:tblPr>
      <w:tblStyleRowBandSize w:val="1"/>
      <w:tblStyleColBandSize w:val="1"/>
    </w:tblPr>
  </w:style>
  <w:style w:type="table" w:customStyle="1" w:styleId="a1">
    <w:basedOn w:val="TableNormal"/>
    <w:rsid w:val="009E110F"/>
    <w:pPr>
      <w:spacing w:after="0" w:line="240" w:lineRule="auto"/>
    </w:pPr>
    <w:tblPr>
      <w:tblStyleRowBandSize w:val="1"/>
      <w:tblStyleColBandSize w:val="1"/>
    </w:tblPr>
  </w:style>
  <w:style w:type="table" w:customStyle="1" w:styleId="a2">
    <w:basedOn w:val="TableNormal"/>
    <w:rsid w:val="009E110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50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7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Komali Parise</cp:lastModifiedBy>
  <cp:revision>2</cp:revision>
  <dcterms:created xsi:type="dcterms:W3CDTF">2025-06-28T08:55:00Z</dcterms:created>
  <dcterms:modified xsi:type="dcterms:W3CDTF">2025-06-28T08:55:00Z</dcterms:modified>
</cp:coreProperties>
</file>