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7C" w:rsidRPr="00296E65" w:rsidRDefault="0061347C" w:rsidP="006134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Аннотация к рабочей программе </w:t>
      </w:r>
      <w:r w:rsidR="00624034" w:rsidRPr="00624034">
        <w:rPr>
          <w:rFonts w:ascii="Times New Roman" w:eastAsia="Times New Roman" w:hAnsi="Times New Roman" w:cs="Times New Roman"/>
          <w:b/>
          <w:color w:val="000000"/>
          <w:kern w:val="36"/>
          <w:lang w:eastAsia="ru-RU"/>
        </w:rPr>
        <w:t>начального общего образования</w:t>
      </w:r>
      <w:r w:rsidR="00624034" w:rsidRPr="00C53632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</w:t>
      </w:r>
    </w:p>
    <w:p w:rsidR="00E3572F" w:rsidRPr="00296E65" w:rsidRDefault="0062403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учебного предмета</w:t>
      </w:r>
      <w:r w:rsidR="0061347C"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 «Музыка» 1-4 класс 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0571FB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1 класс - 1 ч/</w:t>
            </w:r>
            <w:proofErr w:type="spellStart"/>
            <w:r w:rsidRPr="00D972B9">
              <w:rPr>
                <w:rFonts w:ascii="Times New Roman" w:eastAsia="Calibri" w:hAnsi="Times New Roman" w:cs="Times New Roman"/>
              </w:rPr>
              <w:t>нед</w:t>
            </w:r>
            <w:proofErr w:type="spellEnd"/>
            <w:r w:rsidRPr="00D972B9">
              <w:rPr>
                <w:rFonts w:ascii="Times New Roman" w:eastAsia="Calibri" w:hAnsi="Times New Roman" w:cs="Times New Roman"/>
              </w:rPr>
              <w:t xml:space="preserve">. </w:t>
            </w:r>
            <w:r w:rsidR="00D972B9">
              <w:rPr>
                <w:rFonts w:ascii="Times New Roman" w:eastAsia="Calibri" w:hAnsi="Times New Roman" w:cs="Times New Roman"/>
              </w:rPr>
              <w:t>(исключение- адаптационный период)</w:t>
            </w:r>
          </w:p>
          <w:p w:rsidR="0061347C" w:rsidRPr="00D972B9" w:rsidRDefault="0061347C" w:rsidP="00D972B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2-4 класс - 1 ч/</w:t>
            </w:r>
            <w:proofErr w:type="spellStart"/>
            <w:r w:rsidRPr="00D972B9">
              <w:rPr>
                <w:rFonts w:ascii="Times New Roman" w:eastAsia="Calibri" w:hAnsi="Times New Roman" w:cs="Times New Roman"/>
              </w:rPr>
              <w:t>нед</w:t>
            </w:r>
            <w:proofErr w:type="spellEnd"/>
            <w:r w:rsidRPr="00D972B9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>профильный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 курс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Документы в основе составления рабочей программы </w:t>
            </w:r>
          </w:p>
        </w:tc>
        <w:tc>
          <w:tcPr>
            <w:tcW w:w="8080" w:type="dxa"/>
            <w:shd w:val="clear" w:color="auto" w:fill="auto"/>
          </w:tcPr>
          <w:p w:rsidR="001E562D" w:rsidRDefault="0061347C" w:rsidP="00D97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 w:rsidRPr="00D972B9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1. </w:t>
            </w:r>
            <w:r w:rsidR="001E562D" w:rsidRPr="001E562D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Федеральный закон «Об образовании в Российской Федерации» от 29.12.2012г. № 273-ФЗ;</w:t>
            </w:r>
          </w:p>
          <w:p w:rsidR="00D972B9" w:rsidRPr="00D972B9" w:rsidRDefault="001E562D" w:rsidP="00D972B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D972B9" w:rsidRPr="00D972B9">
              <w:rPr>
                <w:rFonts w:ascii="Times New Roman" w:hAnsi="Times New Roman" w:cs="Times New Roman"/>
              </w:rPr>
              <w:t>ПРИКАЗ от 6 октября 2009 г. № 373 Об утверждении и введении в действие федерального государственного образовательного стандарта начального общего образования</w:t>
            </w:r>
          </w:p>
          <w:p w:rsidR="0061347C" w:rsidRPr="00D972B9" w:rsidRDefault="001E562D" w:rsidP="00D97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3</w:t>
            </w:r>
            <w:r w:rsidR="0061347C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. Примерная </w:t>
            </w:r>
            <w:r w:rsidR="00C53632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основная образовательная </w:t>
            </w:r>
            <w:r w:rsidR="00795337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п</w:t>
            </w:r>
            <w:r w:rsidR="0061347C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рограмма начального </w:t>
            </w:r>
            <w:r w:rsidR="00C53632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общего </w:t>
            </w:r>
            <w:r w:rsidR="0061347C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образования</w:t>
            </w:r>
            <w:r w:rsidR="00D972B9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 </w:t>
            </w:r>
            <w:r w:rsidR="00C53632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(в редакции протокола № 3/15 от 28.10.2015 </w:t>
            </w:r>
            <w:r w:rsidR="00AC459A" w:rsidRPr="00D972B9">
              <w:rPr>
                <w:rFonts w:ascii="Times New Roman" w:eastAsia="Times New Roman" w:hAnsi="Times New Roman" w:cs="Times New Roman"/>
                <w:lang w:eastAsia="ru-RU"/>
              </w:rPr>
              <w:t>федерального</w:t>
            </w:r>
            <w:r w:rsidR="00C53632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 учебно-методического объединения по общему образованию).</w:t>
            </w:r>
          </w:p>
          <w:p w:rsidR="0061347C" w:rsidRPr="00D972B9" w:rsidRDefault="001E562D" w:rsidP="00A0195F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</w:t>
            </w:r>
            <w:r w:rsidR="0061347C" w:rsidRPr="00D972B9">
              <w:rPr>
                <w:rFonts w:ascii="Times New Roman" w:eastAsia="Calibri" w:hAnsi="Times New Roman" w:cs="Times New Roman"/>
                <w:color w:val="000000"/>
              </w:rPr>
              <w:t xml:space="preserve">. </w:t>
            </w:r>
            <w:r w:rsidR="0061347C" w:rsidRPr="00D972B9">
              <w:rPr>
                <w:rFonts w:ascii="Times New Roman" w:eastAsia="Times New Roman" w:hAnsi="Times New Roman" w:cs="Times New Roman"/>
                <w:iCs/>
                <w:lang w:eastAsia="ar-SA"/>
              </w:rPr>
              <w:t xml:space="preserve">Авторская программа </w:t>
            </w:r>
            <w:r w:rsidR="0061347C" w:rsidRPr="00D972B9">
              <w:rPr>
                <w:rFonts w:ascii="Times New Roman" w:eastAsia="Times New Roman" w:hAnsi="Times New Roman" w:cs="Times New Roman"/>
                <w:lang w:eastAsia="zh-CN"/>
              </w:rPr>
              <w:t>Критской Е.Д., Сергеевой Г.П., Шмагиной</w:t>
            </w:r>
            <w:r w:rsidR="0061347C" w:rsidRPr="00D972B9">
              <w:rPr>
                <w:rFonts w:ascii="Times New Roman" w:eastAsia="Times New Roman" w:hAnsi="Times New Roman" w:cs="Times New Roman"/>
                <w:b/>
                <w:lang w:eastAsia="zh-CN"/>
              </w:rPr>
              <w:t xml:space="preserve"> </w:t>
            </w:r>
            <w:r w:rsidR="0061347C" w:rsidRPr="00D972B9">
              <w:rPr>
                <w:rFonts w:ascii="Times New Roman" w:eastAsia="Times New Roman" w:hAnsi="Times New Roman" w:cs="Times New Roman"/>
                <w:lang w:eastAsia="zh-CN"/>
              </w:rPr>
              <w:t>Т.С.</w:t>
            </w:r>
            <w:r w:rsidR="0061347C" w:rsidRPr="00D972B9">
              <w:rPr>
                <w:rFonts w:ascii="Times New Roman" w:eastAsia="Times New Roman" w:hAnsi="Times New Roman" w:cs="Times New Roman"/>
                <w:b/>
                <w:lang w:eastAsia="zh-CN"/>
              </w:rPr>
              <w:t xml:space="preserve"> </w:t>
            </w:r>
            <w:r w:rsidR="0061347C" w:rsidRPr="00D972B9">
              <w:rPr>
                <w:rFonts w:ascii="Times New Roman" w:hAnsi="Times New Roman" w:cs="Times New Roman"/>
                <w:b/>
              </w:rPr>
              <w:t xml:space="preserve"> </w:t>
            </w:r>
            <w:r w:rsidR="0061347C" w:rsidRPr="00D972B9"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  <w:t>«Музыка. 1-4 классы», рекомендованная Миноб</w:t>
            </w:r>
            <w:r w:rsidR="000571FB" w:rsidRPr="00D972B9"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  <w:t>рнауки РФ, М.: Просвещение, 201</w:t>
            </w:r>
            <w:r w:rsidR="00C53632" w:rsidRPr="00D972B9"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  <w:t>8</w:t>
            </w:r>
            <w:r w:rsidR="0061347C" w:rsidRPr="00D972B9"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  <w:t>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«Музыка. 1 класс», «Музыка. 2 класс», «Музыка. 3 класс», «Музыка. 4 класс», авторы: Критская Е.</w:t>
            </w:r>
            <w:r w:rsidR="00965141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Д., Сергеева Г.П., Шмагина Т.С., </w:t>
            </w:r>
            <w:r w:rsidR="00642706">
              <w:rPr>
                <w:rFonts w:ascii="Times New Roman" w:eastAsia="Times New Roman" w:hAnsi="Times New Roman" w:cs="Times New Roman"/>
                <w:bCs/>
                <w:color w:val="000000"/>
                <w:lang w:eastAsia="zh-CN"/>
              </w:rPr>
              <w:t>М.: «Просвещение», 2020</w:t>
            </w:r>
          </w:p>
        </w:tc>
      </w:tr>
      <w:tr w:rsidR="00052104" w:rsidRPr="00D972B9" w:rsidTr="00FF2798">
        <w:tc>
          <w:tcPr>
            <w:tcW w:w="2269" w:type="dxa"/>
            <w:shd w:val="clear" w:color="auto" w:fill="auto"/>
          </w:tcPr>
          <w:p w:rsidR="00052104" w:rsidRPr="00D972B9" w:rsidRDefault="0005210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Пособия</w:t>
            </w:r>
          </w:p>
        </w:tc>
        <w:tc>
          <w:tcPr>
            <w:tcW w:w="8080" w:type="dxa"/>
            <w:shd w:val="clear" w:color="auto" w:fill="auto"/>
          </w:tcPr>
          <w:p w:rsidR="00052104" w:rsidRPr="00D972B9" w:rsidRDefault="00052104" w:rsidP="00A0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- 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Электронные ресурсы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965141">
            <w:pPr>
              <w:suppressAutoHyphens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i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1.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Мультимедийная программа «Шедевры музыки» издательства «Кирилл и Мефодий»</w:t>
            </w:r>
            <w:r w:rsidR="00287264" w:rsidRPr="00D972B9">
              <w:rPr>
                <w:rFonts w:ascii="Times New Roman" w:eastAsia="Times New Roman" w:hAnsi="Times New Roman" w:cs="Times New Roman"/>
                <w:b/>
                <w:lang w:eastAsia="zh-CN"/>
              </w:rPr>
              <w:t xml:space="preserve">. </w:t>
            </w:r>
            <w:r w:rsidR="00965141" w:rsidRPr="00D972B9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. Российский общеобразовательный портал - </w:t>
            </w:r>
            <w:hyperlink r:id="rId5" w:tgtFrame="_blank" w:history="1">
              <w:r w:rsidRPr="00D972B9">
                <w:rPr>
                  <w:rFonts w:ascii="Times New Roman" w:eastAsia="Times New Roman" w:hAnsi="Times New Roman" w:cs="Times New Roman"/>
                  <w:i/>
                  <w:u w:val="single"/>
                  <w:lang w:eastAsia="zh-CN"/>
                </w:rPr>
                <w:t>http://music.edu.ru/</w:t>
              </w:r>
            </w:hyperlink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:rsidR="00287264" w:rsidRPr="00D972B9" w:rsidRDefault="00287264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 xml:space="preserve">Формирование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музыкальной</w:t>
            </w: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 xml:space="preserve"> культуры как неотъемлемой части духовной культуры школьников через эмоциональное, активное восприятие музыки.</w:t>
            </w: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:rsidR="00287264" w:rsidRPr="00D972B9" w:rsidRDefault="00287264" w:rsidP="00287264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>Воспитание интереса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 и любви к музыкальному искусству</w:t>
            </w:r>
            <w:r w:rsidR="00A86D15" w:rsidRPr="00D972B9">
              <w:rPr>
                <w:rFonts w:ascii="Times New Roman" w:eastAsia="Times New Roman" w:hAnsi="Times New Roman" w:cs="Times New Roman"/>
                <w:iCs/>
                <w:lang w:eastAsia="zh-CN"/>
              </w:rPr>
              <w:t>;</w:t>
            </w: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 xml:space="preserve">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любви к ближнему, к своему народу, к Родине; уважения к истории, традициям, музыкальной культуре разных народов мира;</w:t>
            </w:r>
          </w:p>
          <w:p w:rsidR="00287264" w:rsidRPr="00D972B9" w:rsidRDefault="00287264" w:rsidP="00287264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 xml:space="preserve">- развитие </w:t>
            </w:r>
            <w:r w:rsidRPr="00D972B9">
              <w:rPr>
                <w:rFonts w:ascii="Times New Roman" w:eastAsia="Times New Roman" w:hAnsi="Times New Roman" w:cs="Times New Roman"/>
                <w:iCs/>
                <w:lang w:eastAsia="zh-CN"/>
              </w:rPr>
              <w:t>образно-ассоциативного мышления детей,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 музыкальной памяти и слуха на основе </w:t>
            </w:r>
            <w:r w:rsidR="00A86D15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активного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и осознанного восприятия школьниками лучших образцов мировой музыкальной культуры прошлого и настоящего;</w:t>
            </w:r>
          </w:p>
          <w:p w:rsidR="00287264" w:rsidRPr="00D972B9" w:rsidRDefault="00287264" w:rsidP="00287264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- </w:t>
            </w:r>
            <w:r w:rsidRPr="00D972B9">
              <w:rPr>
                <w:rFonts w:ascii="Times New Roman" w:eastAsia="Times New Roman" w:hAnsi="Times New Roman" w:cs="Times New Roman"/>
                <w:i/>
                <w:lang w:eastAsia="zh-CN"/>
              </w:rPr>
              <w:t>накопление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 тезауруса — багажа музыкальных впечатлений, интонационно-образного словаря;</w:t>
            </w:r>
            <w:r w:rsidR="00A86D15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формирование опыта хорового исполнительства;</w:t>
            </w:r>
          </w:p>
          <w:p w:rsidR="00287264" w:rsidRPr="00D972B9" w:rsidRDefault="00287264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>-</w:t>
            </w:r>
            <w:r w:rsidR="00035EA1"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 xml:space="preserve"> </w:t>
            </w:r>
            <w:r w:rsidRPr="00D972B9">
              <w:rPr>
                <w:rFonts w:ascii="Times New Roman" w:eastAsia="Times New Roman" w:hAnsi="Times New Roman" w:cs="Times New Roman"/>
                <w:i/>
                <w:iCs/>
                <w:lang w:eastAsia="zh-CN"/>
              </w:rPr>
              <w:t xml:space="preserve">овладение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практическими умениями и навыками в уче</w:t>
            </w:r>
            <w:r w:rsidR="00A86D15" w:rsidRPr="00D972B9">
              <w:rPr>
                <w:rFonts w:ascii="Times New Roman" w:eastAsia="Times New Roman" w:hAnsi="Times New Roman" w:cs="Times New Roman"/>
                <w:lang w:eastAsia="zh-CN"/>
              </w:rPr>
              <w:t>бно-творческой деятельности.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Структура дисциплины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autoSpaceDE w:val="0"/>
              <w:spacing w:after="0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1 класс – два раздела: 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«Музыка вокруг нас» и «Музыка и ты». </w:t>
            </w:r>
          </w:p>
          <w:p w:rsidR="0061347C" w:rsidRPr="00D972B9" w:rsidRDefault="0061347C" w:rsidP="00A0195F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bCs/>
                <w:lang w:eastAsia="zh-CN"/>
              </w:rPr>
              <w:t>2 - 4 класс - семь разделов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>: «Россия — Родина моя», «День, полный событий», «О России петь – что стремиться в храм», «Гори, гори ясно, чтобы не погасло!», «В музыкальном театре», «В концертном зале» и «Чтоб музыкантом быть, так надобно уменье...».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Формы контроля </w:t>
            </w:r>
          </w:p>
        </w:tc>
        <w:tc>
          <w:tcPr>
            <w:tcW w:w="8080" w:type="dxa"/>
            <w:shd w:val="clear" w:color="auto" w:fill="auto"/>
          </w:tcPr>
          <w:p w:rsidR="00DE3453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Устный опрос, хоровое и сольное пение, интонационно-образный анализ музыки, самостоятельные работы, творческие работы, тестирование и др.</w:t>
            </w:r>
          </w:p>
        </w:tc>
      </w:tr>
      <w:tr w:rsidR="00B64BCD" w:rsidRPr="00D972B9" w:rsidTr="00FF2798">
        <w:tc>
          <w:tcPr>
            <w:tcW w:w="2269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Оценивание</w:t>
            </w:r>
          </w:p>
        </w:tc>
        <w:tc>
          <w:tcPr>
            <w:tcW w:w="8080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Текущее оценивание и промежуточная аттестация - 5-ти балльная система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FF279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Личностные результаты </w:t>
            </w:r>
            <w:r w:rsidRPr="00D972B9">
              <w:rPr>
                <w:rFonts w:ascii="Times New Roman" w:eastAsia="Calibri" w:hAnsi="Times New Roman" w:cs="Times New Roman"/>
              </w:rPr>
              <w:t>отражаются в индивидуальных качественных свойствах учащихся, которые они должны приобрести в процессе освоения учебного предмета «Музыка»:</w:t>
            </w:r>
            <w:r w:rsidRPr="00D972B9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4"/>
              </w:rPr>
              <w:t xml:space="preserve">чувство гордости за свою Родину, российский народ и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-1"/>
              </w:rPr>
              <w:t xml:space="preserve">историю России, осознание своей этнической и национальной принадлежности; знание культуры своего народа,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2"/>
              </w:rPr>
              <w:t xml:space="preserve">основ культурного наследия народов России и человечества;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1"/>
              </w:rPr>
              <w:t>усвоение традиционных ценностей многонационального рос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-3"/>
              </w:rPr>
              <w:t>сийского общества;</w:t>
            </w:r>
            <w:r w:rsidRPr="00D972B9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D972B9">
              <w:rPr>
                <w:rFonts w:ascii="Times New Roman" w:hAnsi="Times New Roman" w:cs="Times New Roman"/>
              </w:rPr>
              <w:t>формирование этических чувств доброжелательности и эмоционально-нравственной отзывчивости, понимания и сопере</w:t>
            </w:r>
            <w:r w:rsidR="0041381F" w:rsidRPr="00D972B9">
              <w:rPr>
                <w:rFonts w:ascii="Times New Roman" w:hAnsi="Times New Roman" w:cs="Times New Roman"/>
              </w:rPr>
              <w:t>живания чувствам других людей</w:t>
            </w:r>
            <w:r w:rsidR="00BB0729" w:rsidRPr="00D972B9">
              <w:rPr>
                <w:rFonts w:ascii="Times New Roman" w:hAnsi="Times New Roman" w:cs="Times New Roman"/>
              </w:rPr>
              <w:t>.</w:t>
            </w:r>
          </w:p>
          <w:p w:rsidR="0061347C" w:rsidRPr="00D972B9" w:rsidRDefault="0061347C" w:rsidP="00CA33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Метапредметные результаты </w:t>
            </w:r>
            <w:r w:rsidRPr="00D972B9">
              <w:rPr>
                <w:rFonts w:ascii="Times New Roman" w:eastAsia="Calibri" w:hAnsi="Times New Roman" w:cs="Times New Roman"/>
              </w:rPr>
              <w:t xml:space="preserve">должны отражать умения </w:t>
            </w:r>
            <w:r w:rsidR="00DE3453" w:rsidRPr="00D972B9">
              <w:rPr>
                <w:rFonts w:ascii="Times New Roman" w:hAnsi="Times New Roman" w:cs="Times New Roman"/>
              </w:rPr>
              <w:t xml:space="preserve">младших школьников </w:t>
            </w:r>
            <w:r w:rsidRPr="00D972B9">
              <w:rPr>
                <w:rFonts w:ascii="Times New Roman" w:eastAsia="Calibri" w:hAnsi="Times New Roman" w:cs="Times New Roman"/>
              </w:rPr>
              <w:t xml:space="preserve">ставить новые учебные задачи, </w:t>
            </w:r>
            <w:r w:rsidR="00DE3453" w:rsidRPr="00D972B9">
              <w:rPr>
                <w:rFonts w:ascii="Times New Roman" w:eastAsia="Calibri" w:hAnsi="Times New Roman" w:cs="Times New Roman"/>
              </w:rPr>
              <w:t>осуществлять</w:t>
            </w:r>
            <w:r w:rsidR="00DE3453" w:rsidRPr="00D972B9">
              <w:rPr>
                <w:rFonts w:ascii="Times New Roman" w:hAnsi="Times New Roman" w:cs="Times New Roman"/>
              </w:rPr>
              <w:t xml:space="preserve"> поиск способов решения проблем творческого характера в процессе восприятия, исполнения, оценки музыкальных сочинений,</w:t>
            </w:r>
            <w:r w:rsidR="00DE3453" w:rsidRPr="00D972B9">
              <w:rPr>
                <w:rFonts w:ascii="Times New Roman" w:eastAsia="Calibri" w:hAnsi="Times New Roman" w:cs="Times New Roman"/>
              </w:rPr>
              <w:t xml:space="preserve"> </w:t>
            </w:r>
            <w:r w:rsidRPr="00D972B9">
              <w:rPr>
                <w:rFonts w:ascii="Times New Roman" w:eastAsia="Calibri" w:hAnsi="Times New Roman" w:cs="Times New Roman"/>
              </w:rPr>
              <w:t xml:space="preserve">анализировать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4"/>
              </w:rPr>
              <w:t xml:space="preserve">собственную учебную деятельность, </w:t>
            </w:r>
            <w:r w:rsidRPr="00D972B9">
              <w:rPr>
                <w:rFonts w:ascii="Times New Roman" w:hAnsi="Times New Roman" w:cs="Times New Roman"/>
              </w:rPr>
              <w:t>составлять тексты, связанные с размышлениями о музыке и личностной оценкой ее содержания, в устной и письменной форме.</w:t>
            </w:r>
          </w:p>
          <w:p w:rsidR="0061347C" w:rsidRPr="00D972B9" w:rsidRDefault="0061347C" w:rsidP="00A0195F">
            <w:pPr>
              <w:widowControl w:val="0"/>
              <w:shd w:val="clear" w:color="auto" w:fill="FFFFFF"/>
              <w:tabs>
                <w:tab w:val="left" w:pos="538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color w:val="000000"/>
                <w:spacing w:val="-1"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Предметные результаты, </w:t>
            </w:r>
            <w:r w:rsidRPr="00D972B9">
              <w:rPr>
                <w:rFonts w:ascii="Times New Roman" w:eastAsia="Calibri" w:hAnsi="Times New Roman" w:cs="Times New Roman"/>
              </w:rPr>
              <w:t xml:space="preserve">должны </w:t>
            </w:r>
            <w:r w:rsidRPr="00D972B9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D972B9">
              <w:rPr>
                <w:rFonts w:ascii="Times New Roman" w:eastAsia="Calibri" w:hAnsi="Times New Roman" w:cs="Times New Roman"/>
              </w:rPr>
              <w:t>отражать сформированность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-1"/>
              </w:rPr>
              <w:t xml:space="preserve"> </w:t>
            </w:r>
          </w:p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hAnsi="Times New Roman" w:cs="Times New Roman"/>
              </w:rPr>
              <w:t xml:space="preserve">устойчивого интереса к музыке и различным видам музыкальной творческой деятельности; общего представления о музыкальной картине мира; знание основных закономерностей музыкального искусства на примере изучаемых </w:t>
            </w:r>
            <w:r w:rsidRPr="00D972B9">
              <w:rPr>
                <w:rFonts w:ascii="Times New Roman" w:hAnsi="Times New Roman" w:cs="Times New Roman"/>
              </w:rPr>
              <w:lastRenderedPageBreak/>
              <w:t>музыкальных произведений; умение воплощать музыкальные образы при, исполнении вокально-хоровых произведений, в импровизациях.</w:t>
            </w:r>
          </w:p>
        </w:tc>
      </w:tr>
    </w:tbl>
    <w:p w:rsidR="00636861" w:rsidRPr="00DE3453" w:rsidRDefault="00636861" w:rsidP="00DE3453">
      <w:pPr>
        <w:tabs>
          <w:tab w:val="left" w:pos="2595"/>
        </w:tabs>
      </w:pPr>
    </w:p>
    <w:sectPr w:rsidR="00636861" w:rsidRPr="00DE3453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71FB"/>
    <w:rsid w:val="000F42E4"/>
    <w:rsid w:val="001172B7"/>
    <w:rsid w:val="001E562D"/>
    <w:rsid w:val="00287264"/>
    <w:rsid w:val="0041381F"/>
    <w:rsid w:val="0061347C"/>
    <w:rsid w:val="00624034"/>
    <w:rsid w:val="00636861"/>
    <w:rsid w:val="00642706"/>
    <w:rsid w:val="006A41A9"/>
    <w:rsid w:val="006B3470"/>
    <w:rsid w:val="00795337"/>
    <w:rsid w:val="00965141"/>
    <w:rsid w:val="009A4EB7"/>
    <w:rsid w:val="00A86D15"/>
    <w:rsid w:val="00AC0664"/>
    <w:rsid w:val="00AC459A"/>
    <w:rsid w:val="00AD0B3D"/>
    <w:rsid w:val="00B2341B"/>
    <w:rsid w:val="00B64BCD"/>
    <w:rsid w:val="00BB0729"/>
    <w:rsid w:val="00BB3A1B"/>
    <w:rsid w:val="00C05BE4"/>
    <w:rsid w:val="00C149DE"/>
    <w:rsid w:val="00C53632"/>
    <w:rsid w:val="00C543F8"/>
    <w:rsid w:val="00CA339F"/>
    <w:rsid w:val="00CB3750"/>
    <w:rsid w:val="00D3046B"/>
    <w:rsid w:val="00D972B9"/>
    <w:rsid w:val="00DE3453"/>
    <w:rsid w:val="00E128D8"/>
    <w:rsid w:val="00E3572F"/>
    <w:rsid w:val="00EC70F8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CE07D-141B-4E8E-9333-849F4F83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usic.ed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2020-12-03T14:07:00Z</dcterms:created>
  <dcterms:modified xsi:type="dcterms:W3CDTF">2020-12-03T14:07:00Z</dcterms:modified>
</cp:coreProperties>
</file>