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F3" w:rsidRDefault="00944AA6" w:rsidP="0045611E">
      <w:pPr>
        <w:jc w:val="center"/>
        <w:rPr>
          <w:sz w:val="40"/>
          <w:szCs w:val="40"/>
        </w:rPr>
      </w:pPr>
      <w:r w:rsidRPr="0045611E">
        <w:rPr>
          <w:sz w:val="40"/>
          <w:szCs w:val="40"/>
        </w:rPr>
        <w:t>Choo</w:t>
      </w:r>
      <w:r w:rsidR="00FD145D">
        <w:rPr>
          <w:sz w:val="40"/>
          <w:szCs w:val="40"/>
        </w:rPr>
        <w:t>se Research Area and Datasets</w:t>
      </w:r>
    </w:p>
    <w:p w:rsidR="00B6264E" w:rsidRPr="00B6264E" w:rsidRDefault="00B6264E" w:rsidP="00963424">
      <w:pPr>
        <w:jc w:val="both"/>
        <w:rPr>
          <w:b/>
          <w:sz w:val="24"/>
          <w:szCs w:val="24"/>
        </w:rPr>
      </w:pPr>
      <w:r w:rsidRPr="00B6264E">
        <w:rPr>
          <w:b/>
          <w:sz w:val="24"/>
          <w:szCs w:val="24"/>
        </w:rPr>
        <w:t>Research</w:t>
      </w:r>
      <w:r w:rsidR="00E22D50">
        <w:rPr>
          <w:b/>
          <w:sz w:val="24"/>
          <w:szCs w:val="24"/>
        </w:rPr>
        <w:t xml:space="preserve"> on</w:t>
      </w:r>
      <w:r w:rsidRPr="00B6264E">
        <w:rPr>
          <w:b/>
          <w:sz w:val="24"/>
          <w:szCs w:val="24"/>
        </w:rPr>
        <w:t xml:space="preserve"> Chest X-rays:</w:t>
      </w:r>
    </w:p>
    <w:p w:rsidR="001B44A4" w:rsidRDefault="00B6264E" w:rsidP="00220E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having above </w:t>
      </w:r>
      <w:r w:rsidR="000C28EA">
        <w:rPr>
          <w:sz w:val="24"/>
          <w:szCs w:val="24"/>
        </w:rPr>
        <w:t xml:space="preserve">idea </w:t>
      </w:r>
      <w:r>
        <w:rPr>
          <w:sz w:val="24"/>
          <w:szCs w:val="24"/>
        </w:rPr>
        <w:t xml:space="preserve">in my mind I just want to do research on available X-Rays to know the severity of the disease and level of infection inside the body so that public </w:t>
      </w:r>
      <w:r w:rsidR="000C28EA">
        <w:rPr>
          <w:sz w:val="24"/>
          <w:szCs w:val="24"/>
        </w:rPr>
        <w:t xml:space="preserve">can alert and have a chance to consult or ask doctor for remedy for the damage </w:t>
      </w:r>
      <w:r>
        <w:rPr>
          <w:sz w:val="24"/>
          <w:szCs w:val="24"/>
        </w:rPr>
        <w:t>and doctors can easily identify and give pr</w:t>
      </w:r>
      <w:r w:rsidR="00220E3E">
        <w:rPr>
          <w:sz w:val="24"/>
          <w:szCs w:val="24"/>
        </w:rPr>
        <w:t xml:space="preserve">oper medication to the patient. </w:t>
      </w:r>
      <w:r w:rsidR="00220E3E" w:rsidRPr="00220E3E">
        <w:rPr>
          <w:sz w:val="24"/>
          <w:szCs w:val="24"/>
        </w:rPr>
        <w:t>I thought to explore X-ray images as doctors frequently use X-rays and CT scans to diagnose pneumonia, lung</w:t>
      </w:r>
      <w:r w:rsidR="000C28EA">
        <w:rPr>
          <w:sz w:val="24"/>
          <w:szCs w:val="24"/>
        </w:rPr>
        <w:t xml:space="preserve"> inflammation, abscesses, and</w:t>
      </w:r>
      <w:r w:rsidR="00220E3E" w:rsidRPr="00220E3E">
        <w:rPr>
          <w:sz w:val="24"/>
          <w:szCs w:val="24"/>
        </w:rPr>
        <w:t xml:space="preserve"> enlarged lymph nodes.</w:t>
      </w:r>
      <w:r w:rsidR="00220E3E">
        <w:rPr>
          <w:sz w:val="24"/>
          <w:szCs w:val="24"/>
        </w:rPr>
        <w:t xml:space="preserve"> </w:t>
      </w:r>
      <w:r w:rsidR="00220E3E" w:rsidRPr="00220E3E">
        <w:rPr>
          <w:sz w:val="24"/>
          <w:szCs w:val="24"/>
        </w:rPr>
        <w:t>Since COVID-19 attacks the epithelial cells that line our respiratory tract, we can use X-rays to analyse the he</w:t>
      </w:r>
      <w:r w:rsidR="00220E3E">
        <w:rPr>
          <w:sz w:val="24"/>
          <w:szCs w:val="24"/>
        </w:rPr>
        <w:t>alth of a patient’s lungs. G</w:t>
      </w:r>
      <w:r w:rsidR="00220E3E" w:rsidRPr="00220E3E">
        <w:rPr>
          <w:sz w:val="24"/>
          <w:szCs w:val="24"/>
        </w:rPr>
        <w:t>iven that nearly all hospitals have X-ray imaging machines, it could be possible to use X-rays to test for COVID-19 without the dedicated test kits.</w:t>
      </w:r>
    </w:p>
    <w:p w:rsidR="00220E3E" w:rsidRDefault="00220E3E" w:rsidP="00220E3E">
      <w:pPr>
        <w:jc w:val="both"/>
        <w:rPr>
          <w:sz w:val="24"/>
          <w:szCs w:val="24"/>
        </w:rPr>
      </w:pPr>
      <w:r w:rsidRPr="00220E3E">
        <w:rPr>
          <w:sz w:val="24"/>
          <w:szCs w:val="24"/>
        </w:rPr>
        <w:t>A drawback is that X-ray analysis requires a radiology expert and takes sign</w:t>
      </w:r>
      <w:r>
        <w:rPr>
          <w:sz w:val="24"/>
          <w:szCs w:val="24"/>
        </w:rPr>
        <w:t>ificant time</w:t>
      </w:r>
      <w:r w:rsidRPr="00220E3E">
        <w:rPr>
          <w:sz w:val="24"/>
          <w:szCs w:val="24"/>
        </w:rPr>
        <w:t xml:space="preserve"> which is precious when people are sick around the world. Therefore developing an automated analysis system is required to save medical professionals valuable time.</w:t>
      </w:r>
    </w:p>
    <w:p w:rsidR="00D53D74" w:rsidRDefault="00D53D74" w:rsidP="00220E3E">
      <w:pPr>
        <w:jc w:val="both"/>
        <w:rPr>
          <w:sz w:val="24"/>
          <w:szCs w:val="24"/>
        </w:rPr>
      </w:pPr>
    </w:p>
    <w:p w:rsidR="00D53D74" w:rsidRPr="00D53D74" w:rsidRDefault="00D53D74" w:rsidP="00220E3E">
      <w:pPr>
        <w:jc w:val="both"/>
        <w:rPr>
          <w:b/>
          <w:sz w:val="24"/>
          <w:szCs w:val="24"/>
        </w:rPr>
      </w:pPr>
      <w:r w:rsidRPr="00D53D74">
        <w:rPr>
          <w:b/>
          <w:sz w:val="24"/>
          <w:szCs w:val="24"/>
        </w:rPr>
        <w:t>Datasets:</w:t>
      </w:r>
    </w:p>
    <w:p w:rsidR="00D53D74" w:rsidRDefault="00D53D74" w:rsidP="00D53D74">
      <w:pPr>
        <w:jc w:val="both"/>
        <w:rPr>
          <w:rFonts w:ascii="Calibri" w:hAnsi="Calibri" w:cs="Calibri"/>
          <w:sz w:val="24"/>
          <w:szCs w:val="24"/>
        </w:rPr>
      </w:pPr>
      <w:r w:rsidRPr="00EE29D4">
        <w:rPr>
          <w:rFonts w:ascii="Calibri" w:hAnsi="Calibri" w:cs="Calibri"/>
          <w:sz w:val="24"/>
          <w:szCs w:val="24"/>
        </w:rPr>
        <w:t>A team of researchers from Qatar University, D</w:t>
      </w:r>
      <w:r>
        <w:rPr>
          <w:rFonts w:ascii="Calibri" w:hAnsi="Calibri" w:cs="Calibri"/>
          <w:sz w:val="24"/>
          <w:szCs w:val="24"/>
        </w:rPr>
        <w:t xml:space="preserve">oha, Qatar, and the University </w:t>
      </w:r>
      <w:proofErr w:type="gramStart"/>
      <w:r>
        <w:rPr>
          <w:rFonts w:ascii="Calibri" w:hAnsi="Calibri" w:cs="Calibri"/>
          <w:sz w:val="24"/>
          <w:szCs w:val="24"/>
        </w:rPr>
        <w:t>o</w:t>
      </w:r>
      <w:r w:rsidRPr="00EE29D4">
        <w:rPr>
          <w:rFonts w:ascii="Calibri" w:hAnsi="Calibri" w:cs="Calibri"/>
          <w:sz w:val="24"/>
          <w:szCs w:val="24"/>
        </w:rPr>
        <w:t>f</w:t>
      </w:r>
      <w:proofErr w:type="gramEnd"/>
      <w:r w:rsidRPr="00EE29D4">
        <w:rPr>
          <w:rFonts w:ascii="Calibri" w:hAnsi="Calibri" w:cs="Calibri"/>
          <w:sz w:val="24"/>
          <w:szCs w:val="24"/>
        </w:rPr>
        <w:t xml:space="preserve"> Dhaka, Bangladesh along with their collaborators from Pakistan and Malaysia in collaboration with medical doctors have created a database of chest X-ray images for COVID-19 positive cases along with Normal and Viral Pneumonia images. This COVID-19, normal and other lung infection dataset is released in</w:t>
      </w:r>
      <w:r>
        <w:rPr>
          <w:rFonts w:ascii="Calibri" w:hAnsi="Calibri" w:cs="Calibri"/>
          <w:sz w:val="24"/>
          <w:szCs w:val="24"/>
        </w:rPr>
        <w:t xml:space="preserve"> stages. In the first release they</w:t>
      </w:r>
      <w:r w:rsidRPr="00EE29D4">
        <w:rPr>
          <w:rFonts w:ascii="Calibri" w:hAnsi="Calibri" w:cs="Calibri"/>
          <w:sz w:val="24"/>
          <w:szCs w:val="24"/>
        </w:rPr>
        <w:t xml:space="preserve"> have released 219 COVID-19, 1341 normal and 1345 viral pneumonia chest X-ray (CXR) images. In th</w:t>
      </w:r>
      <w:r>
        <w:rPr>
          <w:rFonts w:ascii="Calibri" w:hAnsi="Calibri" w:cs="Calibri"/>
          <w:sz w:val="24"/>
          <w:szCs w:val="24"/>
        </w:rPr>
        <w:t xml:space="preserve">e first update, they </w:t>
      </w:r>
      <w:r w:rsidRPr="00EE29D4">
        <w:rPr>
          <w:rFonts w:ascii="Calibri" w:hAnsi="Calibri" w:cs="Calibri"/>
          <w:sz w:val="24"/>
          <w:szCs w:val="24"/>
        </w:rPr>
        <w:t>have increased the COVID-19 class to 1200 C</w:t>
      </w:r>
      <w:r>
        <w:rPr>
          <w:rFonts w:ascii="Calibri" w:hAnsi="Calibri" w:cs="Calibri"/>
          <w:sz w:val="24"/>
          <w:szCs w:val="24"/>
        </w:rPr>
        <w:t>XR images. In the 2nd update, they</w:t>
      </w:r>
      <w:r w:rsidRPr="00EE29D4">
        <w:rPr>
          <w:rFonts w:ascii="Calibri" w:hAnsi="Calibri" w:cs="Calibri"/>
          <w:sz w:val="24"/>
          <w:szCs w:val="24"/>
        </w:rPr>
        <w:t xml:space="preserve"> have increased the database to </w:t>
      </w:r>
      <w:r w:rsidRPr="00232DAC">
        <w:rPr>
          <w:rFonts w:ascii="Calibri" w:hAnsi="Calibri" w:cs="Calibri"/>
          <w:b/>
          <w:sz w:val="24"/>
          <w:szCs w:val="24"/>
        </w:rPr>
        <w:t>3616</w:t>
      </w:r>
      <w:r w:rsidRPr="00EE29D4">
        <w:rPr>
          <w:rFonts w:ascii="Calibri" w:hAnsi="Calibri" w:cs="Calibri"/>
          <w:sz w:val="24"/>
          <w:szCs w:val="24"/>
        </w:rPr>
        <w:t xml:space="preserve"> COVID-19 positive cases along with </w:t>
      </w:r>
      <w:r w:rsidRPr="00232DAC">
        <w:rPr>
          <w:rFonts w:ascii="Calibri" w:hAnsi="Calibri" w:cs="Calibri"/>
          <w:b/>
          <w:sz w:val="24"/>
          <w:szCs w:val="24"/>
        </w:rPr>
        <w:t>10,192</w:t>
      </w:r>
      <w:r w:rsidRPr="00EE29D4">
        <w:rPr>
          <w:rFonts w:ascii="Calibri" w:hAnsi="Calibri" w:cs="Calibri"/>
          <w:sz w:val="24"/>
          <w:szCs w:val="24"/>
        </w:rPr>
        <w:t xml:space="preserve"> Normal and </w:t>
      </w:r>
      <w:r w:rsidRPr="00232DAC">
        <w:rPr>
          <w:rFonts w:ascii="Calibri" w:hAnsi="Calibri" w:cs="Calibri"/>
          <w:b/>
          <w:sz w:val="24"/>
          <w:szCs w:val="24"/>
        </w:rPr>
        <w:t xml:space="preserve">1345 </w:t>
      </w:r>
      <w:r w:rsidRPr="00EE29D4">
        <w:rPr>
          <w:rFonts w:ascii="Calibri" w:hAnsi="Calibri" w:cs="Calibri"/>
          <w:sz w:val="24"/>
          <w:szCs w:val="24"/>
        </w:rPr>
        <w:t>Viral Pneumonia images</w:t>
      </w:r>
      <w:r>
        <w:rPr>
          <w:rFonts w:ascii="Calibri" w:hAnsi="Calibri" w:cs="Calibri"/>
          <w:sz w:val="24"/>
          <w:szCs w:val="24"/>
        </w:rPr>
        <w:t xml:space="preserve"> [2</w:t>
      </w:r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t xml:space="preserve"> [</w:t>
      </w:r>
      <w:r>
        <w:rPr>
          <w:rFonts w:ascii="Calibri" w:hAnsi="Calibri" w:cs="Calibri"/>
          <w:sz w:val="24"/>
          <w:szCs w:val="24"/>
        </w:rPr>
        <w:t>3]</w:t>
      </w:r>
      <w:r w:rsidRPr="00EE29D4">
        <w:rPr>
          <w:rFonts w:ascii="Calibri" w:hAnsi="Calibri" w:cs="Calibri"/>
          <w:sz w:val="24"/>
          <w:szCs w:val="24"/>
        </w:rPr>
        <w:t>.</w:t>
      </w:r>
    </w:p>
    <w:p w:rsidR="00D53D74" w:rsidRDefault="00D53D74" w:rsidP="00D53D74">
      <w:pPr>
        <w:jc w:val="both"/>
        <w:rPr>
          <w:rFonts w:ascii="Calibri" w:hAnsi="Calibri" w:cs="Calibri"/>
          <w:sz w:val="24"/>
          <w:szCs w:val="24"/>
        </w:rPr>
      </w:pPr>
      <w:r w:rsidRPr="00A745ED">
        <w:rPr>
          <w:rFonts w:ascii="Calibri" w:hAnsi="Calibri" w:cs="Calibri"/>
          <w:sz w:val="24"/>
          <w:szCs w:val="24"/>
        </w:rPr>
        <w:t xml:space="preserve">A dataset of </w:t>
      </w:r>
      <w:r w:rsidRPr="00DC1BC5">
        <w:rPr>
          <w:rFonts w:ascii="Calibri" w:hAnsi="Calibri" w:cs="Calibri"/>
          <w:b/>
          <w:sz w:val="24"/>
          <w:szCs w:val="24"/>
        </w:rPr>
        <w:t>2373</w:t>
      </w:r>
      <w:r w:rsidRPr="00A745ED">
        <w:rPr>
          <w:rFonts w:ascii="Calibri" w:hAnsi="Calibri" w:cs="Calibri"/>
          <w:sz w:val="24"/>
          <w:szCs w:val="24"/>
        </w:rPr>
        <w:t xml:space="preserve"> Chest X-ray (CXR) images from Stony Brook Medicine. Each CXR has been scored by two radiologists. There are multiple CXRs per patient and temporal information is included</w:t>
      </w:r>
      <w:r>
        <w:rPr>
          <w:rFonts w:ascii="Calibri" w:hAnsi="Calibri" w:cs="Calibri"/>
          <w:sz w:val="24"/>
          <w:szCs w:val="24"/>
        </w:rPr>
        <w:t xml:space="preserve"> [1</w:t>
      </w:r>
      <w:r>
        <w:rPr>
          <w:rFonts w:ascii="Calibri" w:hAnsi="Calibri" w:cs="Calibri"/>
          <w:sz w:val="24"/>
          <w:szCs w:val="24"/>
        </w:rPr>
        <w:t>]</w:t>
      </w:r>
      <w:r w:rsidRPr="00A745ED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D53D74" w:rsidRDefault="00D53D74" w:rsidP="00D53D74">
      <w:pPr>
        <w:jc w:val="both"/>
        <w:rPr>
          <w:rFonts w:ascii="Calibri" w:hAnsi="Calibri" w:cs="Calibri"/>
          <w:sz w:val="24"/>
          <w:szCs w:val="24"/>
        </w:rPr>
      </w:pPr>
      <w:r w:rsidRPr="00DC0E23">
        <w:rPr>
          <w:rFonts w:ascii="Calibri" w:hAnsi="Calibri" w:cs="Calibri"/>
          <w:sz w:val="24"/>
          <w:szCs w:val="24"/>
        </w:rPr>
        <w:t>A dataset</w:t>
      </w:r>
      <w:r>
        <w:rPr>
          <w:rFonts w:ascii="Calibri" w:hAnsi="Calibri" w:cs="Calibri"/>
          <w:sz w:val="24"/>
          <w:szCs w:val="24"/>
        </w:rPr>
        <w:t xml:space="preserve"> of 3,875 images for training of pneumonia with 1341 normal chest x-rays. Testing with 390 images and 234 normal images for it. They have used 9 pneumonia images and 8 normal images for validation of model</w:t>
      </w:r>
      <w:r>
        <w:rPr>
          <w:rFonts w:ascii="Calibri" w:hAnsi="Calibri" w:cs="Calibri"/>
          <w:sz w:val="24"/>
          <w:szCs w:val="24"/>
        </w:rPr>
        <w:t xml:space="preserve"> [</w:t>
      </w:r>
      <w:r>
        <w:rPr>
          <w:rFonts w:ascii="Calibri" w:hAnsi="Calibri" w:cs="Calibri"/>
          <w:sz w:val="24"/>
          <w:szCs w:val="24"/>
        </w:rPr>
        <w:t>2].</w:t>
      </w:r>
    </w:p>
    <w:p w:rsidR="00D53D74" w:rsidRPr="00F00694" w:rsidRDefault="00D53D74" w:rsidP="00D53D74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C97DAD">
        <w:rPr>
          <w:sz w:val="24"/>
          <w:szCs w:val="24"/>
        </w:rPr>
        <w:t>everity can be taken from RALO (Radiographic Assessment of Lung Opacity) dataset in which Radiological scoring was performed by three blinded experts</w:t>
      </w:r>
      <w:r>
        <w:rPr>
          <w:sz w:val="24"/>
          <w:szCs w:val="24"/>
        </w:rPr>
        <w:t xml:space="preserve"> [1</w:t>
      </w:r>
      <w:r>
        <w:rPr>
          <w:sz w:val="24"/>
          <w:szCs w:val="24"/>
        </w:rPr>
        <w:t>].</w:t>
      </w:r>
    </w:p>
    <w:p w:rsidR="00AC7F4F" w:rsidRDefault="00AC7F4F" w:rsidP="00220E3E">
      <w:pPr>
        <w:jc w:val="both"/>
        <w:rPr>
          <w:sz w:val="24"/>
          <w:szCs w:val="24"/>
        </w:rPr>
      </w:pPr>
    </w:p>
    <w:p w:rsidR="00AC7F4F" w:rsidRDefault="00AC7F4F" w:rsidP="00220E3E">
      <w:pPr>
        <w:jc w:val="both"/>
        <w:rPr>
          <w:b/>
          <w:sz w:val="24"/>
          <w:szCs w:val="24"/>
        </w:rPr>
      </w:pPr>
      <w:r w:rsidRPr="00AC7F4F">
        <w:rPr>
          <w:b/>
          <w:sz w:val="24"/>
          <w:szCs w:val="24"/>
        </w:rPr>
        <w:t>GitHub Structure:</w:t>
      </w:r>
    </w:p>
    <w:p w:rsidR="002804A4" w:rsidRPr="00AC7F4F" w:rsidRDefault="002804A4" w:rsidP="00220E3E">
      <w:pPr>
        <w:jc w:val="both"/>
        <w:rPr>
          <w:b/>
          <w:sz w:val="24"/>
          <w:szCs w:val="24"/>
        </w:rPr>
      </w:pPr>
      <w:r w:rsidRPr="002804A4">
        <w:rPr>
          <w:b/>
          <w:sz w:val="24"/>
          <w:szCs w:val="24"/>
        </w:rPr>
        <w:t>https://github.com/KutalaMohanPrasad/Mohan_COMP5800YDG_Research_Project</w:t>
      </w:r>
      <w:bookmarkStart w:id="0" w:name="_GoBack"/>
      <w:bookmarkEnd w:id="0"/>
    </w:p>
    <w:p w:rsidR="00AC7F4F" w:rsidRPr="00AC7F4F" w:rsidRDefault="00AC7F4F" w:rsidP="00AC7F4F">
      <w:pPr>
        <w:jc w:val="both"/>
        <w:rPr>
          <w:sz w:val="24"/>
          <w:szCs w:val="24"/>
        </w:rPr>
      </w:pPr>
      <w:r w:rsidRPr="00AC7F4F">
        <w:rPr>
          <w:sz w:val="24"/>
          <w:szCs w:val="24"/>
        </w:rPr>
        <w:lastRenderedPageBreak/>
        <w:t>The Root: The root should be reserved for configuration files, documentation (such as README.md and others). Also, it can contain V</w:t>
      </w:r>
      <w:r>
        <w:rPr>
          <w:sz w:val="24"/>
          <w:szCs w:val="24"/>
        </w:rPr>
        <w:t>S solution files and git files.</w:t>
      </w:r>
    </w:p>
    <w:p w:rsidR="00AC7F4F" w:rsidRPr="00AC7F4F" w:rsidRDefault="00AC7F4F" w:rsidP="00AC7F4F">
      <w:pPr>
        <w:jc w:val="both"/>
        <w:rPr>
          <w:sz w:val="24"/>
          <w:szCs w:val="24"/>
        </w:rPr>
      </w:pPr>
      <w:r w:rsidRPr="00AC7F4F">
        <w:rPr>
          <w:sz w:val="24"/>
          <w:szCs w:val="24"/>
        </w:rPr>
        <w:t>/</w:t>
      </w:r>
      <w:proofErr w:type="spellStart"/>
      <w:r w:rsidRPr="00AC7F4F">
        <w:rPr>
          <w:sz w:val="24"/>
          <w:szCs w:val="24"/>
        </w:rPr>
        <w:t>src</w:t>
      </w:r>
      <w:proofErr w:type="spellEnd"/>
      <w:r w:rsidRPr="00AC7F4F">
        <w:rPr>
          <w:sz w:val="24"/>
          <w:szCs w:val="24"/>
        </w:rPr>
        <w:t>: We all know this one. This is where all source files are placed. However, in languages that use headers (or if you have a framework for your application)</w:t>
      </w:r>
      <w:r>
        <w:rPr>
          <w:sz w:val="24"/>
          <w:szCs w:val="24"/>
        </w:rPr>
        <w:t xml:space="preserve"> don't put those files in here.</w:t>
      </w:r>
    </w:p>
    <w:p w:rsidR="00AC7F4F" w:rsidRPr="00AC7F4F" w:rsidRDefault="00AC7F4F" w:rsidP="00AC7F4F">
      <w:pPr>
        <w:jc w:val="both"/>
        <w:rPr>
          <w:sz w:val="24"/>
          <w:szCs w:val="24"/>
        </w:rPr>
      </w:pPr>
      <w:r w:rsidRPr="00AC7F4F">
        <w:rPr>
          <w:sz w:val="24"/>
          <w:szCs w:val="24"/>
        </w:rPr>
        <w:t>/lib, /dep, /</w:t>
      </w:r>
      <w:proofErr w:type="spellStart"/>
      <w:proofErr w:type="gramStart"/>
      <w:r w:rsidRPr="00AC7F4F">
        <w:rPr>
          <w:sz w:val="24"/>
          <w:szCs w:val="24"/>
        </w:rPr>
        <w:t>inc</w:t>
      </w:r>
      <w:proofErr w:type="spellEnd"/>
      <w:proofErr w:type="gramEnd"/>
      <w:r w:rsidRPr="00AC7F4F">
        <w:rPr>
          <w:sz w:val="24"/>
          <w:szCs w:val="24"/>
        </w:rPr>
        <w:t xml:space="preserve"> etc.: This is the directory where all your dependencies should be stored. Also, if you have your project in multiple files, put your heade</w:t>
      </w:r>
      <w:r>
        <w:rPr>
          <w:sz w:val="24"/>
          <w:szCs w:val="24"/>
        </w:rPr>
        <w:t>rs and attached source in here.</w:t>
      </w:r>
    </w:p>
    <w:p w:rsidR="00AC7F4F" w:rsidRPr="00AC7F4F" w:rsidRDefault="00AC7F4F" w:rsidP="00AC7F4F">
      <w:pPr>
        <w:jc w:val="both"/>
        <w:rPr>
          <w:sz w:val="24"/>
          <w:szCs w:val="24"/>
        </w:rPr>
      </w:pPr>
      <w:r w:rsidRPr="00AC7F4F">
        <w:rPr>
          <w:sz w:val="24"/>
          <w:szCs w:val="24"/>
        </w:rPr>
        <w:t>/doc: Documentation goes</w:t>
      </w:r>
      <w:r>
        <w:rPr>
          <w:sz w:val="24"/>
          <w:szCs w:val="24"/>
        </w:rPr>
        <w:t xml:space="preserve"> in here. For example, docs.md.</w:t>
      </w:r>
    </w:p>
    <w:p w:rsidR="00AC7F4F" w:rsidRPr="00AC7F4F" w:rsidRDefault="00AC7F4F" w:rsidP="00AC7F4F">
      <w:pPr>
        <w:jc w:val="both"/>
        <w:rPr>
          <w:sz w:val="24"/>
          <w:szCs w:val="24"/>
        </w:rPr>
      </w:pPr>
      <w:r w:rsidRPr="00AC7F4F">
        <w:rPr>
          <w:sz w:val="24"/>
          <w:szCs w:val="24"/>
        </w:rPr>
        <w:t>/res: A less common one. For all static resources in your project.</w:t>
      </w:r>
      <w:r>
        <w:rPr>
          <w:sz w:val="24"/>
          <w:szCs w:val="24"/>
        </w:rPr>
        <w:t xml:space="preserve"> For example, images and audio.</w:t>
      </w:r>
    </w:p>
    <w:p w:rsidR="00AC7F4F" w:rsidRPr="00AC7F4F" w:rsidRDefault="00AC7F4F" w:rsidP="00AC7F4F">
      <w:pPr>
        <w:jc w:val="both"/>
        <w:rPr>
          <w:sz w:val="24"/>
          <w:szCs w:val="24"/>
        </w:rPr>
      </w:pPr>
      <w:r w:rsidRPr="00AC7F4F">
        <w:rPr>
          <w:sz w:val="24"/>
          <w:szCs w:val="24"/>
        </w:rPr>
        <w:t xml:space="preserve">/tools, /scripts: Convenience directory for your use. Should contain scripts to automate tasks in the project, for example, build scripts, </w:t>
      </w:r>
      <w:proofErr w:type="gramStart"/>
      <w:r w:rsidRPr="00AC7F4F">
        <w:rPr>
          <w:sz w:val="24"/>
          <w:szCs w:val="24"/>
        </w:rPr>
        <w:t>rename</w:t>
      </w:r>
      <w:proofErr w:type="gramEnd"/>
      <w:r w:rsidRPr="00AC7F4F">
        <w:rPr>
          <w:sz w:val="24"/>
          <w:szCs w:val="24"/>
        </w:rPr>
        <w:t xml:space="preserve"> scripts. Usually contai</w:t>
      </w:r>
      <w:r>
        <w:rPr>
          <w:sz w:val="24"/>
          <w:szCs w:val="24"/>
        </w:rPr>
        <w:t>ns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files for example.</w:t>
      </w:r>
    </w:p>
    <w:p w:rsidR="00AC7F4F" w:rsidRPr="00AC7F4F" w:rsidRDefault="00AC7F4F" w:rsidP="00AC7F4F">
      <w:pPr>
        <w:jc w:val="both"/>
        <w:rPr>
          <w:sz w:val="24"/>
          <w:szCs w:val="24"/>
        </w:rPr>
      </w:pPr>
      <w:r w:rsidRPr="00AC7F4F">
        <w:rPr>
          <w:sz w:val="24"/>
          <w:szCs w:val="24"/>
        </w:rPr>
        <w:t xml:space="preserve">/build: The place where </w:t>
      </w:r>
      <w:proofErr w:type="gramStart"/>
      <w:r w:rsidRPr="00AC7F4F">
        <w:rPr>
          <w:sz w:val="24"/>
          <w:szCs w:val="24"/>
        </w:rPr>
        <w:t>your</w:t>
      </w:r>
      <w:proofErr w:type="gramEnd"/>
      <w:r w:rsidRPr="00AC7F4F">
        <w:rPr>
          <w:sz w:val="24"/>
          <w:szCs w:val="24"/>
        </w:rPr>
        <w:t xml:space="preserve"> built files will go. Usually split into two directories, Debug and Release, it can contain binaries, .DLLs and any compiled files. It may also contain build scripts, like </w:t>
      </w:r>
      <w:proofErr w:type="spellStart"/>
      <w:r w:rsidRPr="00AC7F4F">
        <w:rPr>
          <w:sz w:val="24"/>
          <w:szCs w:val="24"/>
        </w:rPr>
        <w:t>makefiles</w:t>
      </w:r>
      <w:proofErr w:type="spellEnd"/>
      <w:r w:rsidRPr="00AC7F4F">
        <w:rPr>
          <w:sz w:val="24"/>
          <w:szCs w:val="24"/>
        </w:rPr>
        <w:t>, but they s</w:t>
      </w:r>
      <w:r>
        <w:rPr>
          <w:sz w:val="24"/>
          <w:szCs w:val="24"/>
        </w:rPr>
        <w:t>hould generally be in the root.</w:t>
      </w:r>
    </w:p>
    <w:p w:rsidR="00AC7F4F" w:rsidRDefault="00AC7F4F" w:rsidP="00AC7F4F">
      <w:pPr>
        <w:jc w:val="both"/>
        <w:rPr>
          <w:sz w:val="24"/>
          <w:szCs w:val="24"/>
        </w:rPr>
      </w:pPr>
      <w:r w:rsidRPr="00AC7F4F">
        <w:rPr>
          <w:sz w:val="24"/>
          <w:szCs w:val="24"/>
        </w:rPr>
        <w:t>/test: Contains unit tests... no, in fact, all tests!</w:t>
      </w:r>
    </w:p>
    <w:p w:rsidR="009E49A9" w:rsidRPr="00FD2A70" w:rsidRDefault="009E49A9" w:rsidP="00220E3E">
      <w:pPr>
        <w:jc w:val="both"/>
        <w:rPr>
          <w:sz w:val="24"/>
          <w:szCs w:val="24"/>
        </w:rPr>
      </w:pPr>
    </w:p>
    <w:p w:rsidR="00540EF9" w:rsidRPr="00D53D74" w:rsidRDefault="00D53D74" w:rsidP="00540EF9">
      <w:pPr>
        <w:rPr>
          <w:b/>
        </w:rPr>
      </w:pPr>
      <w:r w:rsidRPr="00D53D74">
        <w:rPr>
          <w:b/>
        </w:rPr>
        <w:t>References:</w:t>
      </w:r>
    </w:p>
    <w:p w:rsidR="00CF5FD2" w:rsidRPr="00D53D74" w:rsidRDefault="00D53D74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[1</w:t>
      </w:r>
      <w:r>
        <w:rPr>
          <w:rFonts w:ascii="Calibri" w:hAnsi="Calibri" w:cs="Calibri"/>
          <w:i/>
          <w:sz w:val="24"/>
          <w:szCs w:val="24"/>
        </w:rPr>
        <w:t>].</w:t>
      </w:r>
      <w:r w:rsidRPr="00BE742E">
        <w:rPr>
          <w:rFonts w:ascii="Calibri" w:hAnsi="Calibri" w:cs="Calibri"/>
          <w:i/>
          <w:sz w:val="24"/>
          <w:szCs w:val="24"/>
        </w:rPr>
        <w:t xml:space="preserve"> Joseph Paul Cohen Stanford University;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Beiyi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 Shen; Almas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Abbasi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;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Mahsa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Hoshmand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-Kochi; Samantha Glass;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Haifang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 Li; Matthew P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Lungren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;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Akshay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Chaudhari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; Tim Q Duong ” </w:t>
      </w:r>
      <w:proofErr w:type="spellStart"/>
      <w:r w:rsidRPr="00BE742E">
        <w:rPr>
          <w:rFonts w:ascii="Calibri" w:hAnsi="Calibri" w:cs="Calibri"/>
          <w:i/>
          <w:sz w:val="24"/>
          <w:szCs w:val="24"/>
        </w:rPr>
        <w:t>Stonybrook</w:t>
      </w:r>
      <w:proofErr w:type="spellEnd"/>
      <w:r w:rsidRPr="00BE742E">
        <w:rPr>
          <w:rFonts w:ascii="Calibri" w:hAnsi="Calibri" w:cs="Calibri"/>
          <w:i/>
          <w:sz w:val="24"/>
          <w:szCs w:val="24"/>
        </w:rPr>
        <w:t xml:space="preserve"> Radiographic Assessment of Lung Opacity (RALO) dataset is here: Pneumonia severity scores for 2373 images” </w:t>
      </w:r>
      <w:hyperlink r:id="rId7" w:anchor=".YX2YGp7MJPY" w:history="1">
        <w:r w:rsidRPr="00BE742E">
          <w:rPr>
            <w:i/>
          </w:rPr>
          <w:t>https://zenodo.org/record/4634000#.YX2YGp7MJPY</w:t>
        </w:r>
      </w:hyperlink>
    </w:p>
    <w:p w:rsidR="00D53D74" w:rsidRDefault="00D53D74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[2</w:t>
      </w:r>
      <w:r>
        <w:rPr>
          <w:rFonts w:ascii="Calibri" w:hAnsi="Calibri" w:cs="Calibri"/>
          <w:i/>
          <w:sz w:val="24"/>
          <w:szCs w:val="24"/>
        </w:rPr>
        <w:t xml:space="preserve">] </w:t>
      </w:r>
      <w:proofErr w:type="gramStart"/>
      <w:r w:rsidRPr="00414A50">
        <w:rPr>
          <w:rFonts w:ascii="Calibri" w:hAnsi="Calibri" w:cs="Calibri"/>
          <w:i/>
          <w:sz w:val="24"/>
          <w:szCs w:val="24"/>
        </w:rPr>
        <w:t>ieee8023</w:t>
      </w:r>
      <w:proofErr w:type="gramEnd"/>
      <w:r w:rsidRPr="00414A50">
        <w:rPr>
          <w:rFonts w:ascii="Calibri" w:hAnsi="Calibri" w:cs="Calibri"/>
          <w:i/>
          <w:sz w:val="24"/>
          <w:szCs w:val="24"/>
        </w:rPr>
        <w:t>. “IEEE8023/</w:t>
      </w:r>
      <w:proofErr w:type="spellStart"/>
      <w:r w:rsidRPr="00414A50">
        <w:rPr>
          <w:rFonts w:ascii="Calibri" w:hAnsi="Calibri" w:cs="Calibri"/>
          <w:i/>
          <w:sz w:val="24"/>
          <w:szCs w:val="24"/>
        </w:rPr>
        <w:t>Covid</w:t>
      </w:r>
      <w:proofErr w:type="spellEnd"/>
      <w:r w:rsidRPr="00414A50">
        <w:rPr>
          <w:rFonts w:ascii="Calibri" w:hAnsi="Calibri" w:cs="Calibri"/>
          <w:i/>
          <w:sz w:val="24"/>
          <w:szCs w:val="24"/>
        </w:rPr>
        <w:t>-</w:t>
      </w:r>
      <w:proofErr w:type="spellStart"/>
      <w:r w:rsidRPr="00414A50">
        <w:rPr>
          <w:rFonts w:ascii="Calibri" w:hAnsi="Calibri" w:cs="Calibri"/>
          <w:i/>
          <w:sz w:val="24"/>
          <w:szCs w:val="24"/>
        </w:rPr>
        <w:t>Chestxray</w:t>
      </w:r>
      <w:proofErr w:type="spellEnd"/>
      <w:r w:rsidRPr="00414A50">
        <w:rPr>
          <w:rFonts w:ascii="Calibri" w:hAnsi="Calibri" w:cs="Calibri"/>
          <w:i/>
          <w:sz w:val="24"/>
          <w:szCs w:val="24"/>
        </w:rPr>
        <w:t>-Dataset: We Are Building an Open Database of COVID-19 Cases with Chest X-Ray or CT Images.” GitHub. Accessed December 6, 2021. https://github.com/ieee8023/covid-chestxray-dataset.</w:t>
      </w:r>
    </w:p>
    <w:p w:rsidR="00D53D74" w:rsidRDefault="00D53D74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 [</w:t>
      </w:r>
      <w:r>
        <w:rPr>
          <w:rFonts w:ascii="Calibri" w:hAnsi="Calibri" w:cs="Calibri"/>
          <w:i/>
          <w:sz w:val="24"/>
          <w:szCs w:val="24"/>
        </w:rPr>
        <w:t>3</w:t>
      </w:r>
      <w:r>
        <w:rPr>
          <w:rFonts w:ascii="Calibri" w:hAnsi="Calibri" w:cs="Calibri"/>
          <w:i/>
          <w:sz w:val="24"/>
          <w:szCs w:val="24"/>
        </w:rPr>
        <w:t xml:space="preserve">] </w:t>
      </w:r>
      <w:r w:rsidRPr="0013397C">
        <w:rPr>
          <w:rFonts w:ascii="Calibri" w:hAnsi="Calibri" w:cs="Calibri"/>
          <w:i/>
          <w:sz w:val="24"/>
          <w:szCs w:val="24"/>
        </w:rPr>
        <w:t xml:space="preserve">James C. Church, </w:t>
      </w:r>
      <w:proofErr w:type="spellStart"/>
      <w:r w:rsidRPr="0013397C">
        <w:rPr>
          <w:rFonts w:ascii="Calibri" w:hAnsi="Calibri" w:cs="Calibri"/>
          <w:i/>
          <w:sz w:val="24"/>
          <w:szCs w:val="24"/>
        </w:rPr>
        <w:t>Yixin</w:t>
      </w:r>
      <w:proofErr w:type="spellEnd"/>
      <w:r w:rsidRPr="0013397C">
        <w:rPr>
          <w:rFonts w:ascii="Calibri" w:hAnsi="Calibri" w:cs="Calibri"/>
          <w:i/>
          <w:sz w:val="24"/>
          <w:szCs w:val="24"/>
        </w:rPr>
        <w:t xml:space="preserve"> Chen, and Stephen V. Rice Department of Computer and Information Science, University of Mississippi, “A Spatial Median Filter for Noise Removal in Digital Images”, IEEE, page(s): 618- 623, 2008.</w:t>
      </w:r>
      <w:r>
        <w:rPr>
          <w:rFonts w:ascii="Calibri" w:hAnsi="Calibri" w:cs="Calibri"/>
          <w:i/>
          <w:sz w:val="24"/>
          <w:szCs w:val="24"/>
        </w:rPr>
        <w:t xml:space="preserve"> </w:t>
      </w:r>
    </w:p>
    <w:p w:rsidR="00D53D74" w:rsidRDefault="00D53D74" w:rsidP="00D53D74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 </w:t>
      </w:r>
      <w:r>
        <w:rPr>
          <w:rFonts w:ascii="Calibri" w:hAnsi="Calibri" w:cs="Calibri"/>
          <w:i/>
          <w:sz w:val="24"/>
          <w:szCs w:val="24"/>
        </w:rPr>
        <w:t>[4</w:t>
      </w:r>
      <w:r>
        <w:rPr>
          <w:rFonts w:ascii="Calibri" w:hAnsi="Calibri" w:cs="Calibri"/>
          <w:i/>
          <w:sz w:val="24"/>
          <w:szCs w:val="24"/>
        </w:rPr>
        <w:t xml:space="preserve">] </w:t>
      </w:r>
      <w:r w:rsidRPr="00EF3F8C">
        <w:rPr>
          <w:rFonts w:ascii="Calibri" w:hAnsi="Calibri" w:cs="Calibri"/>
          <w:i/>
          <w:sz w:val="24"/>
          <w:szCs w:val="24"/>
        </w:rPr>
        <w:t xml:space="preserve">Paul M (2020) </w:t>
      </w:r>
      <w:proofErr w:type="spellStart"/>
      <w:r w:rsidRPr="00EF3F8C">
        <w:rPr>
          <w:rFonts w:ascii="Calibri" w:hAnsi="Calibri" w:cs="Calibri"/>
          <w:i/>
          <w:sz w:val="24"/>
          <w:szCs w:val="24"/>
        </w:rPr>
        <w:t>Kaggle</w:t>
      </w:r>
      <w:proofErr w:type="spellEnd"/>
      <w:r w:rsidRPr="00EF3F8C">
        <w:rPr>
          <w:rFonts w:ascii="Calibri" w:hAnsi="Calibri" w:cs="Calibri"/>
          <w:i/>
          <w:sz w:val="24"/>
          <w:szCs w:val="24"/>
        </w:rPr>
        <w:t xml:space="preserve"> chest X-</w:t>
      </w:r>
      <w:r>
        <w:rPr>
          <w:rFonts w:ascii="Calibri" w:hAnsi="Calibri" w:cs="Calibri"/>
          <w:i/>
          <w:sz w:val="24"/>
          <w:szCs w:val="24"/>
        </w:rPr>
        <w:t xml:space="preserve">ray images (pneumonia) dataset. </w:t>
      </w:r>
      <w:r w:rsidRPr="00EF3F8C">
        <w:rPr>
          <w:rFonts w:ascii="Calibri" w:hAnsi="Calibri" w:cs="Calibri"/>
          <w:i/>
          <w:sz w:val="24"/>
          <w:szCs w:val="24"/>
        </w:rPr>
        <w:t>https://www.kaggle.com/pau</w:t>
      </w:r>
      <w:r>
        <w:rPr>
          <w:rFonts w:ascii="Calibri" w:hAnsi="Calibri" w:cs="Calibri"/>
          <w:i/>
          <w:sz w:val="24"/>
          <w:szCs w:val="24"/>
        </w:rPr>
        <w:t>ltimothymooney/chest-xray-pneum</w:t>
      </w:r>
      <w:r w:rsidRPr="00EF3F8C">
        <w:rPr>
          <w:rFonts w:ascii="Calibri" w:hAnsi="Calibri" w:cs="Calibri"/>
          <w:i/>
          <w:sz w:val="24"/>
          <w:szCs w:val="24"/>
        </w:rPr>
        <w:t>onia/</w:t>
      </w:r>
      <w:r>
        <w:rPr>
          <w:rFonts w:ascii="Calibri" w:hAnsi="Calibri" w:cs="Calibri"/>
          <w:i/>
          <w:sz w:val="24"/>
          <w:szCs w:val="24"/>
        </w:rPr>
        <w:t xml:space="preserve"> </w:t>
      </w:r>
    </w:p>
    <w:p w:rsidR="00D53D74" w:rsidRPr="0045611E" w:rsidRDefault="00D53D74" w:rsidP="006328A9"/>
    <w:p w:rsidR="00944AA6" w:rsidRDefault="00944AA6"/>
    <w:p w:rsidR="00944AA6" w:rsidRDefault="00944AA6"/>
    <w:sectPr w:rsidR="00944AA6" w:rsidSect="00925E2A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169" w:rsidRDefault="00EB3169" w:rsidP="009C359A">
      <w:pPr>
        <w:spacing w:after="0" w:line="240" w:lineRule="auto"/>
      </w:pPr>
      <w:r>
        <w:separator/>
      </w:r>
    </w:p>
  </w:endnote>
  <w:endnote w:type="continuationSeparator" w:id="0">
    <w:p w:rsidR="00EB3169" w:rsidRDefault="00EB3169" w:rsidP="009C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61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59A" w:rsidRDefault="009C3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4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359A" w:rsidRDefault="009C3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169" w:rsidRDefault="00EB3169" w:rsidP="009C359A">
      <w:pPr>
        <w:spacing w:after="0" w:line="240" w:lineRule="auto"/>
      </w:pPr>
      <w:r>
        <w:separator/>
      </w:r>
    </w:p>
  </w:footnote>
  <w:footnote w:type="continuationSeparator" w:id="0">
    <w:p w:rsidR="00EB3169" w:rsidRDefault="00EB3169" w:rsidP="009C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59A" w:rsidRPr="00EA462F" w:rsidRDefault="009C359A" w:rsidP="009C359A">
    <w:pPr>
      <w:pStyle w:val="Header"/>
      <w:jc w:val="both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Student Name: Kutala Mohan Prasad       COMP5800YDG 2020           Student ID No.: 1154915</w:t>
    </w:r>
  </w:p>
  <w:p w:rsidR="009C359A" w:rsidRDefault="009C359A">
    <w:pPr>
      <w:pStyle w:val="Header"/>
    </w:pPr>
  </w:p>
  <w:p w:rsidR="009C359A" w:rsidRDefault="009C35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6541"/>
    <w:multiLevelType w:val="hybridMultilevel"/>
    <w:tmpl w:val="E5A8E36C"/>
    <w:lvl w:ilvl="0" w:tplc="CD20ED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200C"/>
    <w:multiLevelType w:val="hybridMultilevel"/>
    <w:tmpl w:val="34CE14EC"/>
    <w:lvl w:ilvl="0" w:tplc="967A4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B"/>
    <w:rsid w:val="000156D6"/>
    <w:rsid w:val="000576F8"/>
    <w:rsid w:val="000C28EA"/>
    <w:rsid w:val="001B44A4"/>
    <w:rsid w:val="00220E3E"/>
    <w:rsid w:val="002804A4"/>
    <w:rsid w:val="003E674D"/>
    <w:rsid w:val="00417240"/>
    <w:rsid w:val="0045611E"/>
    <w:rsid w:val="00461735"/>
    <w:rsid w:val="00465DB1"/>
    <w:rsid w:val="004F6885"/>
    <w:rsid w:val="00540EF9"/>
    <w:rsid w:val="005854C7"/>
    <w:rsid w:val="006328A9"/>
    <w:rsid w:val="0064199E"/>
    <w:rsid w:val="006C0120"/>
    <w:rsid w:val="008B2997"/>
    <w:rsid w:val="00925E2A"/>
    <w:rsid w:val="00944AA6"/>
    <w:rsid w:val="00963424"/>
    <w:rsid w:val="009C359A"/>
    <w:rsid w:val="009E49A9"/>
    <w:rsid w:val="00A00ACC"/>
    <w:rsid w:val="00A63E23"/>
    <w:rsid w:val="00A86634"/>
    <w:rsid w:val="00AC7F4F"/>
    <w:rsid w:val="00B121D5"/>
    <w:rsid w:val="00B6264E"/>
    <w:rsid w:val="00B704B1"/>
    <w:rsid w:val="00BD584E"/>
    <w:rsid w:val="00C13F75"/>
    <w:rsid w:val="00CF5FD2"/>
    <w:rsid w:val="00D2641A"/>
    <w:rsid w:val="00D53D74"/>
    <w:rsid w:val="00D74311"/>
    <w:rsid w:val="00DF6C49"/>
    <w:rsid w:val="00E22D50"/>
    <w:rsid w:val="00E837F3"/>
    <w:rsid w:val="00EB3169"/>
    <w:rsid w:val="00EF7563"/>
    <w:rsid w:val="00F131CB"/>
    <w:rsid w:val="00FD145D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B0576-4FAA-4D30-B1CF-3289C104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9A"/>
  </w:style>
  <w:style w:type="paragraph" w:styleId="Footer">
    <w:name w:val="footer"/>
    <w:basedOn w:val="Normal"/>
    <w:link w:val="Foot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zenodo.org/record/4634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</dc:creator>
  <cp:keywords/>
  <dc:description/>
  <cp:lastModifiedBy>Microsoft account</cp:lastModifiedBy>
  <cp:revision>32</cp:revision>
  <dcterms:created xsi:type="dcterms:W3CDTF">2021-09-16T15:05:00Z</dcterms:created>
  <dcterms:modified xsi:type="dcterms:W3CDTF">2022-01-15T15:37:00Z</dcterms:modified>
</cp:coreProperties>
</file>