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ED0B67" w14:textId="77777777" w:rsidR="00FF3BA7" w:rsidRDefault="00FF3BA7" w:rsidP="0036597C">
      <w:pPr>
        <w:spacing w:line="259" w:lineRule="auto"/>
        <w:ind w:firstLine="0"/>
        <w:jc w:val="both"/>
        <w:rPr>
          <w:rFonts w:ascii="Times New Roman" w:eastAsia="Cambria Math" w:hAnsi="Times New Roman"/>
          <w:sz w:val="24"/>
          <w:szCs w:val="24"/>
          <w:lang w:val="kk-KZ"/>
        </w:rPr>
      </w:pPr>
    </w:p>
    <w:p w14:paraId="2BDB32D4" w14:textId="77777777" w:rsidR="00FF3BA7" w:rsidRPr="007C66AF" w:rsidRDefault="00FF3BA7" w:rsidP="00FF3BA7">
      <w:pPr>
        <w:spacing w:line="259" w:lineRule="auto"/>
        <w:ind w:left="5387" w:firstLine="0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>
        <w:rPr>
          <w:rFonts w:ascii="Times New Roman" w:eastAsia="Cambria Math" w:hAnsi="Times New Roman"/>
          <w:sz w:val="24"/>
          <w:szCs w:val="24"/>
          <w:lang w:val="kk-KZ"/>
        </w:rPr>
        <w:t>Приложение 1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к</w:t>
      </w:r>
    </w:p>
    <w:p w14:paraId="1339C2A3" w14:textId="77777777" w:rsidR="00FF3BA7" w:rsidRPr="007C66AF" w:rsidRDefault="00FF3BA7" w:rsidP="00FF3BA7">
      <w:pPr>
        <w:spacing w:line="259" w:lineRule="auto"/>
        <w:ind w:left="5387" w:firstLine="0"/>
        <w:jc w:val="left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постановлению акимата города Алматы</w:t>
      </w:r>
    </w:p>
    <w:p w14:paraId="29ECB5F7" w14:textId="77777777" w:rsidR="00FF3BA7" w:rsidRPr="007C66AF" w:rsidRDefault="00FF3BA7" w:rsidP="00FF3BA7">
      <w:pPr>
        <w:spacing w:line="259" w:lineRule="auto"/>
        <w:ind w:left="5387" w:firstLine="0"/>
        <w:jc w:val="left"/>
        <w:rPr>
          <w:rFonts w:ascii="Times New Roman" w:eastAsia="Cambria Math" w:hAnsi="Times New Roman"/>
          <w:sz w:val="24"/>
          <w:szCs w:val="24"/>
          <w:u w:val="single"/>
          <w:lang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от «___» _____________202</w:t>
      </w:r>
      <w:r>
        <w:rPr>
          <w:rFonts w:ascii="Times New Roman" w:eastAsia="Cambria Math" w:hAnsi="Times New Roman"/>
          <w:sz w:val="24"/>
          <w:szCs w:val="24"/>
          <w:lang w:val="kk-KZ"/>
        </w:rPr>
        <w:t>3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года №</w:t>
      </w:r>
      <w:r w:rsidRPr="007C66AF">
        <w:rPr>
          <w:rFonts w:ascii="Times New Roman" w:eastAsia="Cambria Math" w:hAnsi="Times New Roman"/>
          <w:sz w:val="24"/>
          <w:szCs w:val="24"/>
          <w:u w:val="single"/>
          <w:lang/>
        </w:rPr>
        <w:softHyphen/>
      </w:r>
      <w:r w:rsidRPr="007C66AF">
        <w:rPr>
          <w:rFonts w:ascii="Times New Roman" w:eastAsia="Cambria Math" w:hAnsi="Times New Roman"/>
          <w:sz w:val="24"/>
          <w:szCs w:val="24"/>
          <w:u w:val="single"/>
          <w:lang/>
        </w:rPr>
        <w:softHyphen/>
      </w:r>
      <w:r w:rsidRPr="007C66AF">
        <w:rPr>
          <w:rFonts w:ascii="Times New Roman" w:eastAsia="Cambria Math" w:hAnsi="Times New Roman"/>
          <w:sz w:val="24"/>
          <w:szCs w:val="24"/>
          <w:u w:val="single"/>
          <w:lang/>
        </w:rPr>
        <w:softHyphen/>
      </w:r>
      <w:r w:rsidRPr="007C66AF">
        <w:rPr>
          <w:rFonts w:ascii="Times New Roman" w:eastAsia="Cambria Math" w:hAnsi="Times New Roman"/>
          <w:sz w:val="24"/>
          <w:szCs w:val="24"/>
          <w:u w:val="single"/>
          <w:lang/>
        </w:rPr>
        <w:softHyphen/>
      </w:r>
      <w:r w:rsidRPr="007C66AF">
        <w:rPr>
          <w:rFonts w:ascii="Times New Roman" w:eastAsia="Cambria Math" w:hAnsi="Times New Roman"/>
          <w:sz w:val="24"/>
          <w:szCs w:val="24"/>
          <w:lang/>
        </w:rPr>
        <w:t>___</w:t>
      </w:r>
    </w:p>
    <w:p w14:paraId="790D9AE5" w14:textId="77777777" w:rsidR="00FF3BA7" w:rsidRPr="007C66AF" w:rsidRDefault="00FF3BA7" w:rsidP="00FF3BA7">
      <w:pPr>
        <w:spacing w:line="259" w:lineRule="auto"/>
        <w:ind w:firstLine="0"/>
        <w:jc w:val="left"/>
        <w:rPr>
          <w:rFonts w:ascii="Times New Roman" w:eastAsia="Cambria Math" w:hAnsi="Times New Roman"/>
          <w:sz w:val="24"/>
          <w:szCs w:val="24"/>
          <w:lang w:val="kk-KZ"/>
        </w:rPr>
      </w:pPr>
    </w:p>
    <w:p w14:paraId="19FC3F0D" w14:textId="77777777" w:rsidR="00FF3BA7" w:rsidRPr="007C66AF" w:rsidRDefault="00FF3BA7" w:rsidP="00FF3BA7">
      <w:pPr>
        <w:spacing w:line="259" w:lineRule="auto"/>
        <w:ind w:firstLine="0"/>
        <w:rPr>
          <w:rFonts w:ascii="Times New Roman" w:eastAsia="Cambria Math" w:hAnsi="Times New Roman"/>
          <w:b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b/>
          <w:sz w:val="24"/>
          <w:szCs w:val="24"/>
          <w:lang w:val="kk-KZ"/>
        </w:rPr>
        <w:t>Положение</w:t>
      </w:r>
    </w:p>
    <w:p w14:paraId="7D0B92F0" w14:textId="77777777" w:rsidR="00FF3BA7" w:rsidRPr="007C66AF" w:rsidRDefault="00FF3BA7" w:rsidP="00FF3BA7">
      <w:pPr>
        <w:spacing w:line="259" w:lineRule="auto"/>
        <w:ind w:firstLine="0"/>
        <w:rPr>
          <w:rFonts w:ascii="Times New Roman" w:eastAsia="Cambria Math" w:hAnsi="Times New Roman"/>
          <w:b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b/>
          <w:sz w:val="24"/>
          <w:szCs w:val="24"/>
          <w:lang w:val="kk-KZ"/>
        </w:rPr>
        <w:t>о коммунальном государственном учреждении</w:t>
      </w:r>
    </w:p>
    <w:p w14:paraId="4010EA63" w14:textId="77777777" w:rsidR="00FF3BA7" w:rsidRPr="007C66AF" w:rsidRDefault="00FF3BA7" w:rsidP="00FF3BA7">
      <w:pPr>
        <w:spacing w:line="259" w:lineRule="auto"/>
        <w:ind w:firstLine="0"/>
        <w:rPr>
          <w:rFonts w:ascii="Times New Roman" w:eastAsia="Cambria Math" w:hAnsi="Times New Roman"/>
          <w:b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b/>
          <w:sz w:val="24"/>
          <w:szCs w:val="24"/>
          <w:lang w:val="kk-KZ"/>
        </w:rPr>
        <w:t xml:space="preserve">«Аппарат акима </w:t>
      </w:r>
      <w:r>
        <w:rPr>
          <w:rFonts w:ascii="Times New Roman" w:eastAsia="Cambria Math" w:hAnsi="Times New Roman"/>
          <w:b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b/>
          <w:sz w:val="24"/>
          <w:szCs w:val="24"/>
          <w:lang w:val="kk-KZ"/>
        </w:rPr>
        <w:t xml:space="preserve"> района города Алматы»</w:t>
      </w:r>
    </w:p>
    <w:p w14:paraId="63FCB2B3" w14:textId="77777777" w:rsidR="00FF3BA7" w:rsidRPr="007C66AF" w:rsidRDefault="00FF3BA7" w:rsidP="00FF3BA7">
      <w:pPr>
        <w:spacing w:line="259" w:lineRule="auto"/>
        <w:ind w:firstLine="0"/>
        <w:jc w:val="left"/>
        <w:rPr>
          <w:rFonts w:ascii="Times New Roman" w:eastAsia="Cambria Math" w:hAnsi="Times New Roman"/>
          <w:b/>
          <w:sz w:val="24"/>
          <w:szCs w:val="24"/>
          <w:lang w:val="kk-KZ"/>
        </w:rPr>
      </w:pPr>
    </w:p>
    <w:p w14:paraId="70607BF4" w14:textId="77777777" w:rsidR="00FF3BA7" w:rsidRPr="007C66AF" w:rsidRDefault="00FF3BA7" w:rsidP="00FF3BA7">
      <w:pPr>
        <w:numPr>
          <w:ilvl w:val="0"/>
          <w:numId w:val="4"/>
        </w:numPr>
        <w:spacing w:after="160" w:line="259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7C66AF">
        <w:rPr>
          <w:rFonts w:ascii="Times New Roman" w:hAnsi="Times New Roman"/>
          <w:b/>
          <w:sz w:val="24"/>
          <w:szCs w:val="24"/>
          <w:lang w:val="kk-KZ"/>
        </w:rPr>
        <w:t>Общие положения</w:t>
      </w:r>
    </w:p>
    <w:p w14:paraId="4080344E" w14:textId="77777777" w:rsidR="00FF3BA7" w:rsidRPr="007C66AF" w:rsidRDefault="00FF3BA7" w:rsidP="00FF3BA7">
      <w:pPr>
        <w:spacing w:line="259" w:lineRule="auto"/>
        <w:ind w:firstLine="0"/>
        <w:jc w:val="left"/>
        <w:rPr>
          <w:rFonts w:ascii="Times New Roman" w:eastAsia="Cambria Math" w:hAnsi="Times New Roman"/>
          <w:sz w:val="24"/>
          <w:szCs w:val="24"/>
          <w:lang w:val="kk-KZ"/>
        </w:rPr>
      </w:pPr>
    </w:p>
    <w:p w14:paraId="11636723" w14:textId="77777777" w:rsidR="00FF3BA7" w:rsidRPr="007C66AF" w:rsidRDefault="00FF3BA7" w:rsidP="00FF3BA7">
      <w:pPr>
        <w:spacing w:line="259" w:lineRule="auto"/>
        <w:ind w:firstLine="720"/>
        <w:jc w:val="both"/>
        <w:rPr>
          <w:rFonts w:ascii="Times New Roman" w:eastAsia="Cambria Math" w:hAnsi="Times New Roman"/>
          <w:b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1. Коммунальное государственное учреждение «Аппарат акима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</w:t>
      </w:r>
      <w:r w:rsidRPr="00FF3BA7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города Алматы» (далее – аппарат акима </w:t>
      </w:r>
      <w:r w:rsidRPr="00FF3BA7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района) является государственным органом, осуществляющим информационно-аналитическое, организационно-правовое и материально-техническое обеспечение деятельности акима </w:t>
      </w:r>
      <w:r w:rsidRPr="00FF3BA7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города Алматы.</w:t>
      </w:r>
    </w:p>
    <w:p w14:paraId="2D78522D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2. Аппарат акима </w:t>
      </w:r>
      <w:r w:rsidRPr="00FF3BA7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не имеет ведомства.</w:t>
      </w:r>
    </w:p>
    <w:p w14:paraId="7BF5657B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b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3. Аппарат акима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</w:t>
      </w:r>
      <w:r w:rsidRPr="00FF3BA7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района, осуществляет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свою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деятельность в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соответствии с Конституцией и законами Республики Казахстан, актами Президента и Правительства Республики Казахстан, постановлениями акимата города Алматы, решениями и распоряжениями акима города Алматы, иными нормативными правовыми актами, а также настоящим Положением.</w:t>
      </w:r>
    </w:p>
    <w:p w14:paraId="1043176C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b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4. Аппарат акима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</w:t>
      </w:r>
      <w:r w:rsidRPr="00FF3BA7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является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юридическим лицом в организационно-правовой форме государственного учреждения, имеет печать с изображением Государственного Герба Республики Казахстан и штампы со своим наименованием на казахском и русском языках, бланки установленного образца, счета в органах казначейства в соответствии с законодательством Республики Казахстан.</w:t>
      </w:r>
    </w:p>
    <w:p w14:paraId="78E647E6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b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5. Аппарат акима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</w:t>
      </w:r>
      <w:r w:rsidRPr="00FF3BA7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вступает в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гражданско-правовые отношения от собственного имени.</w:t>
      </w:r>
    </w:p>
    <w:p w14:paraId="35612F34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6. Аппарат акима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</w:t>
      </w:r>
      <w:r w:rsidRPr="00FF3BA7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имеет право выступать стороной гражданско-правовых отношений от имени государ</w:t>
      </w:r>
      <w:r w:rsidRPr="007C66AF">
        <w:rPr>
          <w:rFonts w:ascii="Times New Roman" w:eastAsia="Cambria Math" w:hAnsi="Times New Roman"/>
          <w:sz w:val="24"/>
          <w:szCs w:val="24"/>
          <w:lang w:val="en-US"/>
        </w:rPr>
        <w:t>c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тва, если оно уполномочено на это в соответствии с законодательством Республики Казахстан.</w:t>
      </w:r>
    </w:p>
    <w:p w14:paraId="6C5CA00D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7. Аппарат акима </w:t>
      </w:r>
      <w:r w:rsidRPr="00FF3BA7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по вопросам своей компетенции в установленном законодательством порядке принимает решения и </w:t>
      </w:r>
      <w:r w:rsidRPr="007C66AF">
        <w:rPr>
          <w:rFonts w:ascii="Times New Roman" w:eastAsia="Cambria Math" w:hAnsi="Times New Roman"/>
          <w:sz w:val="24"/>
          <w:szCs w:val="24"/>
          <w:shd w:val="clear" w:color="auto" w:fill="FFFFFF"/>
          <w:lang w:val="kk-KZ"/>
        </w:rPr>
        <w:t>распоряжения,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оформляемые актами акима </w:t>
      </w:r>
      <w:r w:rsidRPr="00FF3BA7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города Алматы, предусмотренными законодательством Республики Казахстан. </w:t>
      </w:r>
    </w:p>
    <w:p w14:paraId="3874FB79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8. Структура и лимит штатной численности </w:t>
      </w:r>
      <w:r w:rsidRPr="007C66AF">
        <w:rPr>
          <w:rFonts w:ascii="Times New Roman" w:eastAsia="Cambria Math" w:hAnsi="Times New Roman"/>
          <w:sz w:val="24"/>
          <w:szCs w:val="24"/>
          <w:lang/>
        </w:rPr>
        <w:t>коммунального государственного учреждения «А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ппарата акима </w:t>
      </w:r>
      <w:r w:rsidRPr="00FF3BA7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города Алматы» утверждаются в соответствии с законодательством Республики Казахстан.</w:t>
      </w:r>
    </w:p>
    <w:p w14:paraId="7AE02865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9. Местонахо</w:t>
      </w:r>
      <w:r>
        <w:rPr>
          <w:rFonts w:ascii="Times New Roman" w:eastAsia="Cambria Math" w:hAnsi="Times New Roman"/>
          <w:sz w:val="24"/>
          <w:szCs w:val="24"/>
          <w:lang w:val="kk-KZ"/>
        </w:rPr>
        <w:t>ждение юридического лица: 050065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, город Алматы, </w:t>
      </w:r>
      <w:r>
        <w:rPr>
          <w:rFonts w:ascii="Times New Roman" w:eastAsia="Cambria Math" w:hAnsi="Times New Roman"/>
          <w:sz w:val="24"/>
          <w:szCs w:val="24"/>
          <w:lang w:val="kk-KZ"/>
        </w:rPr>
        <w:t>Алатауский</w:t>
      </w:r>
      <w:r w:rsidRPr="00FF3BA7">
        <w:rPr>
          <w:rFonts w:ascii="Times New Roman" w:eastAsia="Cambria Math" w:hAnsi="Times New Roman"/>
          <w:sz w:val="24"/>
          <w:szCs w:val="24"/>
          <w:lang w:val="kk-KZ"/>
        </w:rPr>
        <w:t xml:space="preserve">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район, </w:t>
      </w:r>
      <w:r>
        <w:rPr>
          <w:rFonts w:ascii="Times New Roman" w:eastAsia="Cambria Math" w:hAnsi="Times New Roman"/>
          <w:sz w:val="24"/>
          <w:szCs w:val="24"/>
          <w:lang w:val="kk-KZ"/>
        </w:rPr>
        <w:t xml:space="preserve">микрорайон </w:t>
      </w:r>
      <w:r>
        <w:rPr>
          <w:rFonts w:ascii="Times New Roman" w:eastAsia="Cambria Math" w:hAnsi="Times New Roman"/>
          <w:sz w:val="24"/>
          <w:szCs w:val="24"/>
        </w:rPr>
        <w:t xml:space="preserve">«Шанырак-2» </w:t>
      </w:r>
      <w:r>
        <w:rPr>
          <w:rFonts w:ascii="Times New Roman" w:eastAsia="Cambria Math" w:hAnsi="Times New Roman"/>
          <w:sz w:val="24"/>
          <w:szCs w:val="24"/>
          <w:lang w:val="kk-KZ"/>
        </w:rPr>
        <w:t>улица Жанкожа батыра, 26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.</w:t>
      </w:r>
    </w:p>
    <w:p w14:paraId="047AA9EC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10. Настоящее Положение является учредительным документом аппарата акима </w:t>
      </w:r>
      <w:r w:rsidRPr="00FF3BA7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района.</w:t>
      </w:r>
    </w:p>
    <w:p w14:paraId="70D586B1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11.</w:t>
      </w:r>
      <w:r w:rsidRPr="007C66AF">
        <w:rPr>
          <w:rFonts w:ascii="Times New Roman" w:eastAsia="Cambria Math" w:hAnsi="Times New Roman"/>
          <w:b/>
          <w:sz w:val="24"/>
          <w:szCs w:val="24"/>
          <w:lang/>
        </w:rPr>
        <w:t xml:space="preserve">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Финансирование деятельности аппарата акима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</w:t>
      </w:r>
      <w:r w:rsidR="00326851" w:rsidRPr="00326851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осуществляется из республиканского и местного бюджетов в соответствии с законодательством Республики Казахстан.</w:t>
      </w:r>
    </w:p>
    <w:p w14:paraId="4A9D2AD6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lastRenderedPageBreak/>
        <w:t>12.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Аппарату акима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</w:t>
      </w:r>
      <w:r w:rsidR="00326851" w:rsidRPr="00326851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запрещается вступать в договорные отношения с субъектами предпринимательства на предмет выполнения обязанностей, являющихся полномочиями аппарата акима </w:t>
      </w:r>
      <w:r w:rsidR="00326851" w:rsidRPr="00326851">
        <w:rPr>
          <w:rFonts w:ascii="Times New Roman" w:eastAsia="Cambria Math" w:hAnsi="Times New Roman"/>
          <w:sz w:val="24"/>
          <w:szCs w:val="24"/>
          <w:lang w:val="kk-KZ"/>
        </w:rPr>
        <w:t xml:space="preserve">Алатауского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района.</w:t>
      </w:r>
    </w:p>
    <w:p w14:paraId="0A813B5F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Если аппарату акима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</w:t>
      </w:r>
      <w:r w:rsidR="00326851" w:rsidRPr="00326851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</w:p>
    <w:p w14:paraId="1ACF6702" w14:textId="77777777" w:rsidR="00FF3BA7" w:rsidRPr="007C66AF" w:rsidRDefault="00FF3BA7" w:rsidP="00FF3BA7">
      <w:pPr>
        <w:ind w:firstLine="0"/>
        <w:contextualSpacing/>
        <w:rPr>
          <w:rFonts w:ascii="Times New Roman" w:hAnsi="Times New Roman"/>
          <w:sz w:val="24"/>
          <w:szCs w:val="24"/>
        </w:rPr>
      </w:pPr>
    </w:p>
    <w:p w14:paraId="21AF73BF" w14:textId="77777777" w:rsidR="00FF3BA7" w:rsidRPr="002452ED" w:rsidRDefault="00FF3BA7" w:rsidP="00FF3BA7">
      <w:pPr>
        <w:numPr>
          <w:ilvl w:val="0"/>
          <w:numId w:val="4"/>
        </w:numPr>
        <w:tabs>
          <w:tab w:val="left" w:pos="426"/>
        </w:tabs>
        <w:spacing w:after="160" w:line="259" w:lineRule="auto"/>
        <w:ind w:left="0" w:firstLine="0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7C66AF">
        <w:rPr>
          <w:rFonts w:ascii="Times New Roman" w:hAnsi="Times New Roman"/>
          <w:b/>
          <w:sz w:val="24"/>
          <w:szCs w:val="24"/>
          <w:lang w:val="kk-KZ"/>
        </w:rPr>
        <w:t>Задачи и полномочия</w:t>
      </w:r>
      <w:r w:rsidR="002452ED">
        <w:rPr>
          <w:rFonts w:ascii="Times New Roman" w:hAnsi="Times New Roman"/>
          <w:b/>
          <w:sz w:val="24"/>
          <w:szCs w:val="24"/>
          <w:lang w:val="kk-KZ"/>
        </w:rPr>
        <w:t xml:space="preserve"> </w:t>
      </w:r>
      <w:r w:rsidRPr="002452ED">
        <w:rPr>
          <w:rFonts w:ascii="Times New Roman" w:hAnsi="Times New Roman"/>
          <w:b/>
          <w:sz w:val="24"/>
          <w:szCs w:val="24"/>
          <w:lang w:val="kk-KZ"/>
        </w:rPr>
        <w:t>аппарата акима</w:t>
      </w:r>
      <w:r w:rsidRPr="002452ED">
        <w:rPr>
          <w:rFonts w:ascii="Times New Roman" w:hAnsi="Times New Roman"/>
          <w:b/>
          <w:sz w:val="24"/>
          <w:szCs w:val="24"/>
        </w:rPr>
        <w:t xml:space="preserve"> </w:t>
      </w:r>
      <w:r w:rsidR="00326851" w:rsidRPr="002452ED">
        <w:rPr>
          <w:rFonts w:ascii="Times New Roman" w:hAnsi="Times New Roman"/>
          <w:b/>
          <w:sz w:val="24"/>
          <w:szCs w:val="24"/>
          <w:lang w:val="kk-KZ"/>
        </w:rPr>
        <w:t>Алатауского</w:t>
      </w:r>
      <w:r w:rsidRPr="002452ED">
        <w:rPr>
          <w:rFonts w:ascii="Times New Roman" w:hAnsi="Times New Roman"/>
          <w:b/>
          <w:sz w:val="24"/>
          <w:szCs w:val="24"/>
          <w:lang w:val="kk-KZ"/>
        </w:rPr>
        <w:t xml:space="preserve"> района</w:t>
      </w:r>
    </w:p>
    <w:p w14:paraId="62F82CD1" w14:textId="77777777" w:rsidR="00FF3BA7" w:rsidRPr="002452ED" w:rsidRDefault="00FF3BA7" w:rsidP="00FF3BA7">
      <w:pPr>
        <w:ind w:firstLine="0"/>
        <w:contextualSpacing/>
        <w:rPr>
          <w:rFonts w:ascii="Times New Roman" w:hAnsi="Times New Roman"/>
          <w:b/>
          <w:sz w:val="24"/>
          <w:szCs w:val="24"/>
          <w:lang w:val="kk-KZ"/>
        </w:rPr>
      </w:pPr>
    </w:p>
    <w:p w14:paraId="65DC443C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13. Задачи: </w:t>
      </w:r>
    </w:p>
    <w:p w14:paraId="4E32AABB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1) содействие исполнения Законов Республики Казахстан, актов Президента и Правительства Республики Казахстан, нормативных правовых актов центральных и местных государственных органов, расположенными на территории района предприятиями, организациями, учреждениями и гражданами;</w:t>
      </w:r>
    </w:p>
    <w:p w14:paraId="08CCA838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2) оценка эффективности деятельности государственных служащих и отделов аппарата акима </w:t>
      </w:r>
      <w:r w:rsidR="00326851" w:rsidRPr="00326851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города Алматы;</w:t>
      </w:r>
    </w:p>
    <w:p w14:paraId="2E5E2F7B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3) осуществление иных задач, определяемых акимом </w:t>
      </w:r>
      <w:r w:rsidR="00326851" w:rsidRPr="00326851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</w:t>
      </w:r>
      <w:r w:rsidRPr="007C66AF">
        <w:rPr>
          <w:rFonts w:ascii="Times New Roman" w:eastAsia="Cambria Math" w:hAnsi="Times New Roman"/>
          <w:sz w:val="24"/>
          <w:szCs w:val="24"/>
          <w:lang/>
        </w:rPr>
        <w:t>района.</w:t>
      </w:r>
    </w:p>
    <w:p w14:paraId="6E5051EE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14. Полномочия:</w:t>
      </w:r>
    </w:p>
    <w:p w14:paraId="1A6405E8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1) права:</w:t>
      </w:r>
    </w:p>
    <w:p w14:paraId="0A43653C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color w:val="000000"/>
          <w:sz w:val="24"/>
          <w:szCs w:val="24"/>
          <w:lang w:eastAsia="ru-RU"/>
        </w:rPr>
      </w:pPr>
      <w:r w:rsidRPr="007C66AF">
        <w:rPr>
          <w:rFonts w:ascii="Times New Roman" w:eastAsia="Cambria Math" w:hAnsi="Times New Roman"/>
          <w:color w:val="000000"/>
          <w:sz w:val="24"/>
          <w:szCs w:val="24"/>
          <w:lang w:eastAsia="ru-RU"/>
        </w:rPr>
        <w:t xml:space="preserve">запрашивать и получать в установленном законодательством порядке от государственных органов, организаций и их должностных лиц необходимую информацию и материалы; </w:t>
      </w:r>
    </w:p>
    <w:p w14:paraId="568F5B01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color w:val="000000"/>
          <w:sz w:val="24"/>
          <w:szCs w:val="24"/>
          <w:lang/>
        </w:rPr>
      </w:pPr>
      <w:r w:rsidRPr="007C66AF">
        <w:rPr>
          <w:rFonts w:ascii="Times New Roman" w:eastAsia="Cambria Math" w:hAnsi="Times New Roman"/>
          <w:sz w:val="24"/>
          <w:szCs w:val="24"/>
          <w:lang/>
        </w:rPr>
        <w:t>вносить в вышестоящие органы предложения по обеспечению занятости, оказанию адресной социальной помощи;</w:t>
      </w:r>
    </w:p>
    <w:p w14:paraId="54A315A5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color w:val="000000"/>
          <w:sz w:val="24"/>
          <w:szCs w:val="24"/>
          <w:lang w:eastAsia="ru-RU"/>
        </w:rPr>
      </w:pPr>
      <w:r w:rsidRPr="007C66AF">
        <w:rPr>
          <w:rFonts w:ascii="Times New Roman" w:eastAsia="Cambria Math" w:hAnsi="Times New Roman"/>
          <w:color w:val="000000"/>
          <w:sz w:val="24"/>
          <w:szCs w:val="24"/>
          <w:lang w:eastAsia="ru-RU"/>
        </w:rPr>
        <w:t xml:space="preserve">обращаться в суд с иском в порядке, установленном </w:t>
      </w:r>
      <w:hyperlink r:id="rId7" w:history="1">
        <w:r w:rsidRPr="007C66AF">
          <w:rPr>
            <w:rFonts w:ascii="Times New Roman" w:eastAsia="Cambria Math" w:hAnsi="Times New Roman"/>
            <w:bCs/>
            <w:sz w:val="24"/>
            <w:szCs w:val="24"/>
            <w:lang w:eastAsia="ru-RU"/>
          </w:rPr>
          <w:t>статьей 56</w:t>
        </w:r>
      </w:hyperlink>
      <w:r w:rsidRPr="007C66AF">
        <w:rPr>
          <w:rFonts w:ascii="Times New Roman" w:eastAsia="Cambria Math" w:hAnsi="Times New Roman"/>
          <w:sz w:val="24"/>
          <w:szCs w:val="24"/>
          <w:lang w:eastAsia="ru-RU"/>
        </w:rPr>
        <w:t xml:space="preserve"> </w:t>
      </w:r>
      <w:r w:rsidRPr="007C66AF">
        <w:rPr>
          <w:rFonts w:ascii="Times New Roman" w:eastAsia="Cambria Math" w:hAnsi="Times New Roman"/>
          <w:color w:val="000000"/>
          <w:sz w:val="24"/>
          <w:szCs w:val="24"/>
          <w:lang w:eastAsia="ru-RU"/>
        </w:rPr>
        <w:t xml:space="preserve">Гражданского процессуального кодекса Республики Казахстан; </w:t>
      </w:r>
    </w:p>
    <w:p w14:paraId="0F824472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color w:val="000000"/>
          <w:sz w:val="24"/>
          <w:szCs w:val="24"/>
          <w:lang w:eastAsia="ru-RU"/>
        </w:rPr>
      </w:pPr>
      <w:r w:rsidRPr="007C66AF">
        <w:rPr>
          <w:rFonts w:ascii="Times New Roman" w:eastAsia="Cambria Math" w:hAnsi="Times New Roman"/>
          <w:color w:val="000000"/>
          <w:sz w:val="24"/>
          <w:szCs w:val="24"/>
          <w:lang w:eastAsia="ru-RU"/>
        </w:rPr>
        <w:t>осуществлять иные права в соответствии с законодательством.</w:t>
      </w:r>
    </w:p>
    <w:p w14:paraId="1388734D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2) обязанности:</w:t>
      </w:r>
    </w:p>
    <w:p w14:paraId="74BC190D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color w:val="000000"/>
          <w:sz w:val="24"/>
          <w:szCs w:val="24"/>
          <w:lang/>
        </w:rPr>
      </w:pPr>
      <w:r w:rsidRPr="007C66AF">
        <w:rPr>
          <w:rFonts w:ascii="Times New Roman" w:eastAsia="Cambria Math" w:hAnsi="Times New Roman"/>
          <w:color w:val="000000"/>
          <w:sz w:val="24"/>
          <w:szCs w:val="24"/>
          <w:lang/>
        </w:rPr>
        <w:t>вести служебную переписку, в том числе секретную с использованием специальной связи и системы передачи данных с государственными органами и иными организациями по вопросам, отнесенными к</w:t>
      </w:r>
      <w:r w:rsidRPr="007C66AF">
        <w:rPr>
          <w:rFonts w:ascii="Times New Roman" w:eastAsia="Cambria Math" w:hAnsi="Times New Roman"/>
          <w:color w:val="000000"/>
          <w:sz w:val="24"/>
          <w:szCs w:val="24"/>
          <w:lang w:val="kk-KZ"/>
        </w:rPr>
        <w:t xml:space="preserve"> ведению</w:t>
      </w:r>
      <w:r w:rsidRPr="007C66AF">
        <w:rPr>
          <w:rFonts w:ascii="Times New Roman" w:eastAsia="Cambria Math" w:hAnsi="Times New Roman"/>
          <w:color w:val="000000"/>
          <w:sz w:val="24"/>
          <w:szCs w:val="24"/>
          <w:lang/>
        </w:rPr>
        <w:t xml:space="preserve">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аппарата акима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</w:t>
      </w:r>
      <w:r w:rsidR="00326851" w:rsidRPr="00326851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города Алматы</w:t>
      </w:r>
      <w:r w:rsidRPr="007C66AF">
        <w:rPr>
          <w:rFonts w:ascii="Times New Roman" w:eastAsia="Cambria Math" w:hAnsi="Times New Roman"/>
          <w:color w:val="000000"/>
          <w:sz w:val="24"/>
          <w:szCs w:val="24"/>
          <w:lang/>
        </w:rPr>
        <w:t>;</w:t>
      </w:r>
    </w:p>
    <w:p w14:paraId="6F19FDE2" w14:textId="77777777" w:rsidR="00FF3BA7" w:rsidRPr="007C66AF" w:rsidRDefault="00FF3BA7" w:rsidP="00FF3BA7">
      <w:pPr>
        <w:spacing w:line="259" w:lineRule="auto"/>
        <w:ind w:firstLine="0"/>
        <w:jc w:val="both"/>
        <w:rPr>
          <w:rFonts w:ascii="Times New Roman" w:eastAsia="Cambria Math" w:hAnsi="Times New Roman"/>
          <w:color w:val="000000"/>
          <w:sz w:val="24"/>
          <w:szCs w:val="24"/>
          <w:lang w:eastAsia="ru-RU"/>
        </w:rPr>
      </w:pPr>
      <w:r w:rsidRPr="007C66AF">
        <w:rPr>
          <w:rFonts w:ascii="Times New Roman" w:eastAsia="Cambria Math" w:hAnsi="Times New Roman"/>
          <w:color w:val="000000"/>
          <w:sz w:val="24"/>
          <w:szCs w:val="24"/>
          <w:lang w:eastAsia="ru-RU"/>
        </w:rPr>
        <w:t xml:space="preserve">осуществлять координацию и контроль по вопросам своей компетенции; </w:t>
      </w:r>
    </w:p>
    <w:p w14:paraId="532DB22C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/>
        </w:rPr>
      </w:pPr>
      <w:r w:rsidRPr="007C66AF">
        <w:rPr>
          <w:rFonts w:ascii="Times New Roman" w:eastAsia="Cambria Math" w:hAnsi="Times New Roman"/>
          <w:sz w:val="24"/>
          <w:szCs w:val="24"/>
          <w:lang/>
        </w:rPr>
        <w:t>при разработке бюджетной программы, администратором которой выступает аппарат акима района, выносить на обсуждение собрания местного сообщества предложения по финансированию вопросов местного значения по направлениям, предусмотренным в составе бюджета района в соответствии с бюджетным законодательством Республики Казахстан;</w:t>
      </w:r>
    </w:p>
    <w:p w14:paraId="1B19318E" w14:textId="77777777" w:rsidR="00FF3BA7" w:rsidRPr="007C66AF" w:rsidRDefault="00FF3BA7" w:rsidP="00FF3BA7">
      <w:pPr>
        <w:spacing w:line="259" w:lineRule="auto"/>
        <w:ind w:firstLine="0"/>
        <w:jc w:val="both"/>
        <w:rPr>
          <w:rFonts w:ascii="Times New Roman" w:eastAsia="Cambria Math" w:hAnsi="Times New Roman"/>
          <w:color w:val="000000"/>
          <w:sz w:val="24"/>
          <w:szCs w:val="24"/>
          <w:lang w:val="kk-KZ" w:eastAsia="ru-RU"/>
        </w:rPr>
      </w:pPr>
      <w:r w:rsidRPr="007C66AF">
        <w:rPr>
          <w:rFonts w:ascii="Times New Roman" w:eastAsia="Cambria Math" w:hAnsi="Times New Roman"/>
          <w:color w:val="000000"/>
          <w:sz w:val="24"/>
          <w:szCs w:val="24"/>
          <w:lang w:eastAsia="ru-RU"/>
        </w:rPr>
        <w:t>управлять переданным ему имуществом</w:t>
      </w:r>
      <w:r w:rsidRPr="007C66AF">
        <w:rPr>
          <w:rFonts w:ascii="Times New Roman" w:eastAsia="Cambria Math" w:hAnsi="Times New Roman"/>
          <w:color w:val="000000"/>
          <w:sz w:val="24"/>
          <w:szCs w:val="24"/>
          <w:lang w:val="kk-KZ" w:eastAsia="ru-RU"/>
        </w:rPr>
        <w:t>.</w:t>
      </w:r>
    </w:p>
    <w:p w14:paraId="308ED9D2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15. Функции аппарата акима </w:t>
      </w:r>
      <w:r w:rsidR="00326851" w:rsidRPr="00326851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определены в соответствии со статьей 41 Административного процедурно-процессуального кодекса Республики Казахстан, </w:t>
      </w:r>
      <w:r w:rsidR="00EA2DFA" w:rsidRPr="00EA2DFA">
        <w:rPr>
          <w:rFonts w:ascii="Times New Roman" w:eastAsia="Cambria Math" w:hAnsi="Times New Roman"/>
          <w:sz w:val="24"/>
          <w:szCs w:val="24"/>
        </w:rPr>
        <w:t>с пунктом 5 статьи 55 Бюджетного кодекса Республики Казахстан</w:t>
      </w:r>
      <w:r w:rsidR="00EA2DFA">
        <w:rPr>
          <w:rFonts w:ascii="Times New Roman" w:eastAsia="Cambria Math" w:hAnsi="Times New Roman"/>
          <w:sz w:val="24"/>
          <w:szCs w:val="24"/>
        </w:rPr>
        <w:t>,</w:t>
      </w:r>
      <w:r w:rsidR="00EA2DFA" w:rsidRPr="00EA2DFA">
        <w:rPr>
          <w:rFonts w:ascii="Times New Roman" w:eastAsia="Cambria Math" w:hAnsi="Times New Roman"/>
          <w:sz w:val="24"/>
          <w:szCs w:val="24"/>
          <w:lang w:val="kk-KZ"/>
        </w:rPr>
        <w:t xml:space="preserve">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со стать</w:t>
      </w:r>
      <w:r>
        <w:rPr>
          <w:rFonts w:ascii="Times New Roman" w:eastAsia="Cambria Math" w:hAnsi="Times New Roman"/>
          <w:sz w:val="24"/>
          <w:szCs w:val="24"/>
          <w:lang w:val="kk-KZ"/>
        </w:rPr>
        <w:t>ями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</w:t>
      </w:r>
      <w:r>
        <w:rPr>
          <w:rFonts w:ascii="Times New Roman" w:eastAsia="Cambria Math" w:hAnsi="Times New Roman"/>
          <w:sz w:val="24"/>
          <w:szCs w:val="24"/>
          <w:lang w:val="kk-KZ"/>
        </w:rPr>
        <w:t xml:space="preserve">35,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38 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Закона Республики Казахстан «О местном государственном управлении и самоуправлении в Республике Казахстан», со статьей 8 Закона Республики Казахстан «О физической культуре и спорте»,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со статьями 35, 36 Закона Республики Казахстан «О воинской службе и статусе военнослужащих», Законом Республики Казахс</w:t>
      </w:r>
      <w:r w:rsidR="00EA2DFA">
        <w:rPr>
          <w:rFonts w:ascii="Times New Roman" w:eastAsia="Cambria Math" w:hAnsi="Times New Roman"/>
          <w:sz w:val="24"/>
          <w:szCs w:val="24"/>
          <w:lang w:val="kk-KZ"/>
        </w:rPr>
        <w:t>тан «О государственных услугах»</w:t>
      </w:r>
      <w:r w:rsidRPr="007C66AF">
        <w:rPr>
          <w:rFonts w:ascii="Times New Roman" w:eastAsia="Cambria Math" w:hAnsi="Times New Roman"/>
          <w:sz w:val="24"/>
          <w:szCs w:val="24"/>
          <w:lang/>
        </w:rPr>
        <w:t>:</w:t>
      </w:r>
    </w:p>
    <w:p w14:paraId="734720D5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pacing w:val="-4"/>
          <w:sz w:val="24"/>
          <w:szCs w:val="24"/>
          <w:lang w:val="kk-KZ"/>
        </w:rPr>
        <w:lastRenderedPageBreak/>
        <w:t xml:space="preserve">1) </w:t>
      </w:r>
      <w:r w:rsidRPr="007C66AF">
        <w:rPr>
          <w:rFonts w:ascii="Times New Roman" w:eastAsia="Cambria Math" w:hAnsi="Times New Roman"/>
          <w:spacing w:val="20"/>
          <w:sz w:val="24"/>
          <w:szCs w:val="24"/>
          <w:lang w:val="kk-KZ"/>
        </w:rPr>
        <w:t>информационно-аналитическое, организационно-правовое,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материально-техническое обеспечение деятельности аппарата и акима </w:t>
      </w:r>
      <w:r w:rsidR="00326851" w:rsidRPr="00326851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города Алматы;</w:t>
      </w:r>
    </w:p>
    <w:p w14:paraId="0AC37987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2) взаимодействие с правоохранительными органами по обеспечению общественного порядка и безопасности на территории района;</w:t>
      </w:r>
    </w:p>
    <w:p w14:paraId="0819E41F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3) по поручению акима </w:t>
      </w:r>
      <w:r w:rsidR="00326851" w:rsidRPr="00326851">
        <w:rPr>
          <w:rFonts w:ascii="Times New Roman" w:eastAsia="Cambria Math" w:hAnsi="Times New Roman"/>
          <w:sz w:val="24"/>
          <w:szCs w:val="24"/>
          <w:lang w:val="kk-KZ"/>
        </w:rPr>
        <w:t xml:space="preserve">Алатауского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района города Алматы представление и защита интересов аппарата и акима района в судах, рассмотрение актов прокурорского реагирования;</w:t>
      </w:r>
    </w:p>
    <w:p w14:paraId="645135F4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4) оказание государственных услуг</w:t>
      </w:r>
      <w:r w:rsidRPr="007C66AF">
        <w:rPr>
          <w:rFonts w:ascii="Times New Roman" w:eastAsia="Cambria Math" w:hAnsi="Times New Roman"/>
          <w:color w:val="000000"/>
          <w:sz w:val="24"/>
          <w:szCs w:val="24"/>
          <w:shd w:val="clear" w:color="auto" w:fill="FFFFFF"/>
          <w:lang w:val="kk-KZ"/>
        </w:rPr>
        <w:t>;</w:t>
      </w:r>
    </w:p>
    <w:p w14:paraId="1A8FB06D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5) организация и ведение делопроизводства аппарата акима </w:t>
      </w:r>
      <w:r w:rsidR="00326851" w:rsidRPr="00326851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, в том числе секретного, специальной связи, обработка корреспонденции, обеспечение в соответствии с требованиями нормативных правовых актов режима секретности, внутриобъектового режима в здании аппарата акима </w:t>
      </w:r>
      <w:r w:rsidR="00326851" w:rsidRPr="00326851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района;  </w:t>
      </w:r>
    </w:p>
    <w:p w14:paraId="157016D3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6) организация проведения совещаний у акима района, его заместителей, руководителя аппарата акима </w:t>
      </w:r>
      <w:r w:rsidR="00326851" w:rsidRPr="00326851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района, оформление и рассылка материалов, протоколов совещаний;</w:t>
      </w:r>
    </w:p>
    <w:p w14:paraId="08284C3C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7) по поручениям акима района, его заместителей, руководителя аппарата акима </w:t>
      </w:r>
      <w:r w:rsidR="00326851" w:rsidRPr="00326851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подготовка проектов решений и распоряжений акима района, их рассылка и хранение;</w:t>
      </w:r>
    </w:p>
    <w:p w14:paraId="0D015A63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8) контроль за исполнением актов и поручений акима района и его заместителей, протокольных поручений совещаний акима района, информирование по данным вопросам акима района;</w:t>
      </w:r>
    </w:p>
    <w:p w14:paraId="07F55179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9) рассмотрение обращений физических и юридических лиц;</w:t>
      </w:r>
    </w:p>
    <w:p w14:paraId="694349B3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10) организация приема граждан и представителей юридических лиц;</w:t>
      </w:r>
    </w:p>
    <w:p w14:paraId="556F4173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11) </w:t>
      </w:r>
      <w:r w:rsidRPr="007C66AF">
        <w:rPr>
          <w:rFonts w:ascii="Times New Roman" w:eastAsia="Cambria Math" w:hAnsi="Times New Roman"/>
          <w:sz w:val="24"/>
          <w:szCs w:val="24"/>
          <w:lang/>
        </w:rPr>
        <w:t>содействие  сбору налогов и других обязательных платежей в бюджет;</w:t>
      </w:r>
    </w:p>
    <w:p w14:paraId="282EC86C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/>
        </w:rPr>
      </w:pPr>
      <w:r w:rsidRPr="007C66AF">
        <w:rPr>
          <w:rFonts w:ascii="Times New Roman" w:eastAsia="Cambria Math" w:hAnsi="Times New Roman"/>
          <w:sz w:val="24"/>
          <w:szCs w:val="24"/>
          <w:lang/>
        </w:rPr>
        <w:t>1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2</w:t>
      </w:r>
      <w:r w:rsidRPr="007C66AF">
        <w:rPr>
          <w:rFonts w:ascii="Times New Roman" w:eastAsia="Cambria Math" w:hAnsi="Times New Roman"/>
          <w:sz w:val="24"/>
          <w:szCs w:val="24"/>
          <w:lang/>
        </w:rPr>
        <w:t>) в пределах своей компетенции организация и обеспечение исполнение законодательства Республики Казахстан по вопросам о воинской обязанности и воинской службы, гражданской обороны, мобилизационной подготовки и мобилизации, а также в сфере гражданской защиты;</w:t>
      </w:r>
    </w:p>
    <w:p w14:paraId="25CBA370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/>
        </w:rPr>
      </w:pPr>
      <w:r w:rsidRPr="007C66AF">
        <w:rPr>
          <w:rFonts w:ascii="Times New Roman" w:eastAsia="Cambria Math" w:hAnsi="Times New Roman"/>
          <w:sz w:val="24"/>
          <w:szCs w:val="24"/>
          <w:lang/>
        </w:rPr>
        <w:t>1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3</w:t>
      </w:r>
      <w:r w:rsidRPr="007C66AF">
        <w:rPr>
          <w:rFonts w:ascii="Times New Roman" w:eastAsia="Cambria Math" w:hAnsi="Times New Roman"/>
          <w:sz w:val="24"/>
          <w:szCs w:val="24"/>
          <w:lang/>
        </w:rPr>
        <w:t>) организация работы по сохранению исторического и культурного наследия;</w:t>
      </w:r>
    </w:p>
    <w:p w14:paraId="1049CF1D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/>
        </w:rPr>
      </w:pPr>
      <w:r w:rsidRPr="007C66AF">
        <w:rPr>
          <w:rFonts w:ascii="Times New Roman" w:eastAsia="Cambria Math" w:hAnsi="Times New Roman"/>
          <w:sz w:val="24"/>
          <w:szCs w:val="24"/>
          <w:lang/>
        </w:rPr>
        <w:t>1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4</w:t>
      </w:r>
      <w:r w:rsidRPr="007C66AF">
        <w:rPr>
          <w:rFonts w:ascii="Times New Roman" w:eastAsia="Cambria Math" w:hAnsi="Times New Roman"/>
          <w:sz w:val="24"/>
          <w:szCs w:val="24"/>
          <w:lang/>
        </w:rPr>
        <w:t>) организация обслуживания одиноких престарелых и нетрудоспособных граждан на дому;</w:t>
      </w:r>
    </w:p>
    <w:p w14:paraId="7A9B53B0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/>
        </w:rPr>
      </w:pPr>
      <w:r w:rsidRPr="007C66AF">
        <w:rPr>
          <w:rFonts w:ascii="Times New Roman" w:eastAsia="Cambria Math" w:hAnsi="Times New Roman"/>
          <w:sz w:val="24"/>
          <w:szCs w:val="24"/>
          <w:lang/>
        </w:rPr>
        <w:t>1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5</w:t>
      </w:r>
      <w:r w:rsidRPr="007C66AF">
        <w:rPr>
          <w:rFonts w:ascii="Times New Roman" w:eastAsia="Cambria Math" w:hAnsi="Times New Roman"/>
          <w:sz w:val="24"/>
          <w:szCs w:val="24"/>
          <w:lang/>
        </w:rPr>
        <w:t>) участие в обеспечении трудоустройства лиц, состоящих на учете в службе пробации уголовно-исполнительной инспекции, и оказание иной социально-правовой помощи;</w:t>
      </w:r>
    </w:p>
    <w:p w14:paraId="33E68412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/>
        </w:rPr>
      </w:pPr>
      <w:r w:rsidRPr="007C66AF">
        <w:rPr>
          <w:rFonts w:ascii="Times New Roman" w:eastAsia="Cambria Math" w:hAnsi="Times New Roman"/>
          <w:sz w:val="24"/>
          <w:szCs w:val="24"/>
          <w:lang/>
        </w:rPr>
        <w:t>1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6</w:t>
      </w:r>
      <w:r w:rsidRPr="007C66AF">
        <w:rPr>
          <w:rFonts w:ascii="Times New Roman" w:eastAsia="Cambria Math" w:hAnsi="Times New Roman"/>
          <w:sz w:val="24"/>
          <w:szCs w:val="24"/>
          <w:lang/>
        </w:rPr>
        <w:t>) содействие развитию социальной инфраструктуры;</w:t>
      </w:r>
    </w:p>
    <w:p w14:paraId="2D656734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/>
        </w:rPr>
      </w:pPr>
      <w:r w:rsidRPr="007C66AF">
        <w:rPr>
          <w:rFonts w:ascii="Times New Roman" w:eastAsia="Cambria Math" w:hAnsi="Times New Roman"/>
          <w:sz w:val="24"/>
          <w:szCs w:val="24"/>
          <w:lang/>
        </w:rPr>
        <w:t>1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7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) организация работы по благоустройству, освещению, озеленению и санитарной очистке территории </w:t>
      </w:r>
      <w:r w:rsidR="00326851" w:rsidRPr="00326851">
        <w:rPr>
          <w:rFonts w:ascii="Times New Roman" w:eastAsia="Cambria Math" w:hAnsi="Times New Roman"/>
          <w:sz w:val="24"/>
          <w:szCs w:val="24"/>
          <w:lang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района города Алматы;</w:t>
      </w:r>
    </w:p>
    <w:p w14:paraId="2635065E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18</w:t>
      </w:r>
      <w:r w:rsidRPr="007C66AF">
        <w:rPr>
          <w:rFonts w:ascii="Times New Roman" w:eastAsia="Cambria Math" w:hAnsi="Times New Roman"/>
          <w:sz w:val="24"/>
          <w:szCs w:val="24"/>
          <w:lang/>
        </w:rPr>
        <w:t>) взаимодействие с органами местного самоуправления;</w:t>
      </w:r>
    </w:p>
    <w:p w14:paraId="5B41FAC5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/>
        </w:rPr>
        <w:t>1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9) освещение деятельности акима </w:t>
      </w:r>
      <w:r w:rsidR="00326851" w:rsidRPr="00326851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города Алматы в средствах масс</w:t>
      </w:r>
      <w:r w:rsidR="001A5B25">
        <w:rPr>
          <w:rFonts w:ascii="Times New Roman" w:eastAsia="Cambria Math" w:hAnsi="Times New Roman"/>
          <w:sz w:val="24"/>
          <w:szCs w:val="24"/>
          <w:lang w:val="kk-KZ"/>
        </w:rPr>
        <w:t>ов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ой информации;</w:t>
      </w:r>
    </w:p>
    <w:p w14:paraId="0D3E415E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/>
        </w:rPr>
      </w:pPr>
      <w:r w:rsidRPr="007C66AF">
        <w:rPr>
          <w:rFonts w:ascii="Times New Roman" w:eastAsia="Cambria Math" w:hAnsi="Times New Roman"/>
          <w:sz w:val="24"/>
          <w:szCs w:val="24"/>
          <w:lang/>
        </w:rPr>
        <w:t>2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0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) ведение реестра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обществен</w:t>
      </w:r>
      <w:r w:rsidRPr="007C66AF">
        <w:rPr>
          <w:rFonts w:ascii="Times New Roman" w:eastAsia="Cambria Math" w:hAnsi="Times New Roman"/>
          <w:sz w:val="24"/>
          <w:szCs w:val="24"/>
          <w:lang/>
        </w:rPr>
        <w:t>ных медиаторов;</w:t>
      </w:r>
    </w:p>
    <w:p w14:paraId="285E78E9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21) изучение, подготовка и внесение предложений по кадровому составу;</w:t>
      </w:r>
    </w:p>
    <w:p w14:paraId="4B513A3E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22) организация учебы и переподготовки кадров аппарата акима </w:t>
      </w:r>
      <w:r w:rsidR="00F012E4" w:rsidRPr="00F012E4">
        <w:rPr>
          <w:rFonts w:ascii="Times New Roman" w:eastAsia="Cambria Math" w:hAnsi="Times New Roman"/>
          <w:sz w:val="24"/>
          <w:szCs w:val="24"/>
          <w:lang w:val="kk-KZ"/>
        </w:rPr>
        <w:t xml:space="preserve">Алатауского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района; </w:t>
      </w:r>
    </w:p>
    <w:p w14:paraId="06342DD3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/>
        </w:rPr>
        <w:t>2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3</w:t>
      </w:r>
      <w:r w:rsidRPr="007C66AF">
        <w:rPr>
          <w:rFonts w:ascii="Times New Roman" w:eastAsia="Cambria Math" w:hAnsi="Times New Roman"/>
          <w:sz w:val="24"/>
          <w:szCs w:val="24"/>
          <w:lang/>
        </w:rPr>
        <w:t>) рассмотрение гендерных аспектов;</w:t>
      </w:r>
    </w:p>
    <w:p w14:paraId="1ACEAE34" w14:textId="77777777" w:rsidR="00FF3BA7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lastRenderedPageBreak/>
        <w:t>24) в соответствии с Кодексом Республики Казахстан «Об административных правонарушениях» осуществление производства по делам об административных правонарушениях;</w:t>
      </w:r>
    </w:p>
    <w:p w14:paraId="05FDBD5D" w14:textId="77777777" w:rsidR="00FF3BA7" w:rsidRPr="005F1836" w:rsidRDefault="00FF3BA7" w:rsidP="00FF3BA7">
      <w:pPr>
        <w:jc w:val="both"/>
        <w:rPr>
          <w:rFonts w:ascii="Times New Roman" w:hAnsi="Times New Roman"/>
          <w:sz w:val="24"/>
          <w:szCs w:val="24"/>
          <w:lang w:val="kk-KZ"/>
        </w:rPr>
      </w:pPr>
      <w:r w:rsidRPr="005F1836">
        <w:rPr>
          <w:rFonts w:ascii="Times New Roman" w:hAnsi="Times New Roman"/>
          <w:sz w:val="24"/>
          <w:szCs w:val="24"/>
          <w:lang w:val="kk-KZ"/>
        </w:rPr>
        <w:t>25) осуществление похозяйственного учета;</w:t>
      </w:r>
    </w:p>
    <w:p w14:paraId="72563C4C" w14:textId="77777777" w:rsidR="00FF3BA7" w:rsidRPr="005F1836" w:rsidRDefault="00FF3BA7" w:rsidP="00FF3BA7">
      <w:pPr>
        <w:jc w:val="both"/>
        <w:rPr>
          <w:rFonts w:ascii="Times New Roman" w:hAnsi="Times New Roman"/>
          <w:sz w:val="24"/>
          <w:szCs w:val="24"/>
          <w:lang w:val="kk-KZ"/>
        </w:rPr>
      </w:pPr>
      <w:r w:rsidRPr="005F1836">
        <w:rPr>
          <w:rFonts w:ascii="Times New Roman" w:hAnsi="Times New Roman"/>
          <w:sz w:val="24"/>
          <w:szCs w:val="24"/>
          <w:lang w:val="kk-KZ"/>
        </w:rPr>
        <w:t>26) организация в экстренных случаях доставки тяжелобольных людей до ближайшей организации здравоохранения, оказывающей врачебную помощь;</w:t>
      </w:r>
    </w:p>
    <w:p w14:paraId="7154338E" w14:textId="77777777" w:rsidR="00FF3BA7" w:rsidRPr="005F1836" w:rsidRDefault="00FF3BA7" w:rsidP="00FF3BA7">
      <w:pPr>
        <w:jc w:val="both"/>
        <w:rPr>
          <w:rFonts w:ascii="Times New Roman" w:hAnsi="Times New Roman"/>
          <w:sz w:val="24"/>
          <w:szCs w:val="24"/>
          <w:lang w:val="kk-KZ"/>
        </w:rPr>
      </w:pPr>
      <w:r w:rsidRPr="005F1836">
        <w:rPr>
          <w:rFonts w:ascii="Times New Roman" w:hAnsi="Times New Roman"/>
          <w:sz w:val="24"/>
          <w:szCs w:val="24"/>
          <w:lang w:val="kk-KZ"/>
        </w:rPr>
        <w:t>27) обеспечение санитарии населенных пунктов, содержания мест захоронений и погребение безродных;</w:t>
      </w:r>
    </w:p>
    <w:p w14:paraId="464AC9D8" w14:textId="77777777" w:rsidR="00FF3BA7" w:rsidRPr="005F1836" w:rsidRDefault="00FF3BA7" w:rsidP="00FF3BA7">
      <w:pPr>
        <w:jc w:val="both"/>
        <w:rPr>
          <w:rFonts w:ascii="Times New Roman" w:hAnsi="Times New Roman"/>
          <w:sz w:val="24"/>
          <w:szCs w:val="24"/>
          <w:lang w:val="kk-KZ"/>
        </w:rPr>
      </w:pPr>
      <w:r w:rsidRPr="005F1836">
        <w:rPr>
          <w:rFonts w:ascii="Times New Roman" w:hAnsi="Times New Roman"/>
          <w:sz w:val="24"/>
          <w:szCs w:val="24"/>
          <w:lang w:val="kk-KZ"/>
        </w:rPr>
        <w:t>28) организация социальной помощи и социального обеспечения, в том числе размещение государственного социального заказа;</w:t>
      </w:r>
    </w:p>
    <w:p w14:paraId="3E2E35AA" w14:textId="77777777" w:rsidR="00FF3BA7" w:rsidRPr="005F1836" w:rsidRDefault="00FF3BA7" w:rsidP="00FF3BA7">
      <w:pPr>
        <w:jc w:val="both"/>
        <w:rPr>
          <w:rFonts w:ascii="Times New Roman" w:hAnsi="Times New Roman"/>
          <w:sz w:val="24"/>
          <w:szCs w:val="24"/>
          <w:lang w:val="kk-KZ"/>
        </w:rPr>
      </w:pPr>
      <w:r w:rsidRPr="005F1836">
        <w:rPr>
          <w:rFonts w:ascii="Times New Roman" w:hAnsi="Times New Roman"/>
          <w:sz w:val="24"/>
          <w:szCs w:val="24"/>
          <w:lang w:val="kk-KZ"/>
        </w:rPr>
        <w:t>29) организация работы по жилищной помощи;</w:t>
      </w:r>
    </w:p>
    <w:p w14:paraId="0DCD9E91" w14:textId="77777777" w:rsidR="00FF3BA7" w:rsidRPr="005F1836" w:rsidRDefault="00FF3BA7" w:rsidP="00FF3BA7">
      <w:pPr>
        <w:jc w:val="both"/>
        <w:rPr>
          <w:rFonts w:ascii="Times New Roman" w:hAnsi="Times New Roman"/>
          <w:sz w:val="24"/>
          <w:szCs w:val="24"/>
          <w:lang w:val="kk-KZ"/>
        </w:rPr>
      </w:pPr>
      <w:r w:rsidRPr="005F1836">
        <w:rPr>
          <w:rFonts w:ascii="Times New Roman" w:hAnsi="Times New Roman"/>
          <w:sz w:val="24"/>
          <w:szCs w:val="24"/>
          <w:lang w:val="kk-KZ"/>
        </w:rPr>
        <w:t>30) организация работы по реализации миграционных мероприятий на местном уровне;</w:t>
      </w:r>
    </w:p>
    <w:p w14:paraId="2448D20E" w14:textId="77777777" w:rsidR="00FF3BA7" w:rsidRPr="005F1836" w:rsidRDefault="00FF3BA7" w:rsidP="00FF3BA7">
      <w:pPr>
        <w:jc w:val="both"/>
        <w:rPr>
          <w:rFonts w:ascii="Times New Roman" w:hAnsi="Times New Roman"/>
          <w:sz w:val="24"/>
          <w:szCs w:val="24"/>
          <w:lang w:val="kk-KZ"/>
        </w:rPr>
      </w:pPr>
      <w:r w:rsidRPr="005F1836">
        <w:rPr>
          <w:rFonts w:ascii="Times New Roman" w:hAnsi="Times New Roman"/>
          <w:sz w:val="24"/>
          <w:szCs w:val="24"/>
          <w:lang w:val="kk-KZ"/>
        </w:rPr>
        <w:t>31) организация работы по дошкольному воспитанию и обучению, в том числе обеспечение деятельности организаций дошкольного воспитания и обучения;</w:t>
      </w:r>
    </w:p>
    <w:p w14:paraId="18AF3177" w14:textId="77777777" w:rsidR="00FF3BA7" w:rsidRPr="005F1836" w:rsidRDefault="00FF3BA7" w:rsidP="00FF3BA7">
      <w:pPr>
        <w:jc w:val="both"/>
        <w:rPr>
          <w:rFonts w:ascii="Times New Roman" w:hAnsi="Times New Roman"/>
          <w:sz w:val="24"/>
          <w:szCs w:val="24"/>
          <w:lang w:val="kk-KZ"/>
        </w:rPr>
      </w:pPr>
      <w:r w:rsidRPr="005F1836">
        <w:rPr>
          <w:rFonts w:ascii="Times New Roman" w:hAnsi="Times New Roman"/>
          <w:sz w:val="24"/>
          <w:szCs w:val="24"/>
          <w:lang w:val="kk-KZ"/>
        </w:rPr>
        <w:t>32) содействие работе по проектированию, строительству, реконструкции, капитальному ремонту и модернизации распределительных сетей водоснабжения, канализации, канализационных насосных станций, газоснабжения и освещения, находящихся в коммунальной собственности;</w:t>
      </w:r>
    </w:p>
    <w:p w14:paraId="1409558F" w14:textId="77777777" w:rsidR="00FF3BA7" w:rsidRPr="005F1836" w:rsidRDefault="00FF3BA7" w:rsidP="00FF3BA7">
      <w:pPr>
        <w:jc w:val="both"/>
        <w:rPr>
          <w:rFonts w:ascii="Times New Roman" w:hAnsi="Times New Roman"/>
          <w:sz w:val="24"/>
          <w:szCs w:val="24"/>
          <w:lang w:val="kk-KZ"/>
        </w:rPr>
      </w:pPr>
      <w:r w:rsidRPr="005F1836">
        <w:rPr>
          <w:rFonts w:ascii="Times New Roman" w:hAnsi="Times New Roman"/>
          <w:sz w:val="24"/>
          <w:szCs w:val="24"/>
          <w:lang w:val="kk-KZ"/>
        </w:rPr>
        <w:t>33) осуществление текущего ремонта автомобильных дорог;</w:t>
      </w:r>
    </w:p>
    <w:p w14:paraId="452412AF" w14:textId="77777777" w:rsidR="00FF3BA7" w:rsidRPr="005F1836" w:rsidRDefault="00FF3BA7" w:rsidP="00FF3BA7">
      <w:pPr>
        <w:jc w:val="both"/>
        <w:rPr>
          <w:rFonts w:ascii="Times New Roman" w:hAnsi="Times New Roman"/>
          <w:sz w:val="24"/>
          <w:szCs w:val="24"/>
          <w:lang w:val="kk-KZ"/>
        </w:rPr>
      </w:pPr>
      <w:r w:rsidRPr="005F1836">
        <w:rPr>
          <w:rFonts w:ascii="Times New Roman" w:hAnsi="Times New Roman"/>
          <w:sz w:val="24"/>
          <w:szCs w:val="24"/>
          <w:lang w:val="kk-KZ"/>
        </w:rPr>
        <w:t>34) организация работы по инвентаризации жилищного фонда;</w:t>
      </w:r>
    </w:p>
    <w:p w14:paraId="13EDA535" w14:textId="77777777" w:rsidR="00FF3BA7" w:rsidRPr="005F1836" w:rsidRDefault="00FF3BA7" w:rsidP="00FF3BA7">
      <w:pPr>
        <w:jc w:val="both"/>
        <w:rPr>
          <w:rFonts w:ascii="Times New Roman" w:hAnsi="Times New Roman"/>
          <w:sz w:val="24"/>
          <w:szCs w:val="24"/>
          <w:lang w:val="kk-KZ"/>
        </w:rPr>
      </w:pPr>
      <w:r w:rsidRPr="005F1836">
        <w:rPr>
          <w:rFonts w:ascii="Times New Roman" w:hAnsi="Times New Roman"/>
          <w:sz w:val="24"/>
          <w:szCs w:val="24"/>
          <w:lang w:val="kk-KZ"/>
        </w:rPr>
        <w:t>35) осуществление релизации подушевого нормативного финансирования творческих кружков и спортивных секций;</w:t>
      </w:r>
    </w:p>
    <w:p w14:paraId="1EE7AFBB" w14:textId="77777777" w:rsidR="00FF3BA7" w:rsidRPr="005F1836" w:rsidRDefault="00FF3BA7" w:rsidP="00FF3BA7">
      <w:pPr>
        <w:jc w:val="both"/>
        <w:rPr>
          <w:rFonts w:ascii="Times New Roman" w:hAnsi="Times New Roman"/>
          <w:sz w:val="24"/>
          <w:szCs w:val="24"/>
          <w:lang w:val="kk-KZ"/>
        </w:rPr>
      </w:pPr>
      <w:r w:rsidRPr="005F1836">
        <w:rPr>
          <w:rFonts w:ascii="Times New Roman" w:hAnsi="Times New Roman"/>
          <w:sz w:val="24"/>
          <w:szCs w:val="24"/>
          <w:lang w:val="kk-KZ"/>
        </w:rPr>
        <w:t xml:space="preserve">36) организация работы по размещению государственного социального заказа в неправительственных организациях; </w:t>
      </w:r>
    </w:p>
    <w:p w14:paraId="394D6BBB" w14:textId="77777777" w:rsidR="00FF3BA7" w:rsidRPr="007C66AF" w:rsidRDefault="00FF3BA7" w:rsidP="00FF3BA7">
      <w:pPr>
        <w:jc w:val="both"/>
        <w:rPr>
          <w:rFonts w:ascii="Times New Roman" w:hAnsi="Times New Roman"/>
          <w:sz w:val="24"/>
          <w:szCs w:val="24"/>
          <w:lang w:val="kk-KZ"/>
        </w:rPr>
      </w:pPr>
      <w:r w:rsidRPr="005F1836">
        <w:rPr>
          <w:rFonts w:ascii="Times New Roman" w:hAnsi="Times New Roman"/>
          <w:sz w:val="24"/>
          <w:szCs w:val="24"/>
          <w:lang w:val="kk-KZ"/>
        </w:rPr>
        <w:t xml:space="preserve">37) иные функции, возложенные на аппарат акима </w:t>
      </w:r>
      <w:r w:rsidR="00326851" w:rsidRPr="00326851">
        <w:rPr>
          <w:rFonts w:ascii="Times New Roman" w:hAnsi="Times New Roman"/>
          <w:sz w:val="24"/>
          <w:szCs w:val="24"/>
          <w:lang w:val="kk-KZ"/>
        </w:rPr>
        <w:t xml:space="preserve">Алатауского </w:t>
      </w:r>
      <w:r w:rsidRPr="005F1836">
        <w:rPr>
          <w:rFonts w:ascii="Times New Roman" w:hAnsi="Times New Roman"/>
          <w:sz w:val="24"/>
          <w:szCs w:val="24"/>
          <w:lang w:val="kk-KZ"/>
        </w:rPr>
        <w:t>района.</w:t>
      </w:r>
    </w:p>
    <w:p w14:paraId="6A2AB3C2" w14:textId="77777777" w:rsidR="00FF3BA7" w:rsidRPr="007C66AF" w:rsidRDefault="00FF3BA7" w:rsidP="00FF3BA7">
      <w:pPr>
        <w:spacing w:line="259" w:lineRule="auto"/>
        <w:ind w:firstLine="0"/>
        <w:jc w:val="both"/>
        <w:rPr>
          <w:rFonts w:ascii="Times New Roman" w:eastAsia="Cambria Math" w:hAnsi="Times New Roman"/>
          <w:sz w:val="24"/>
          <w:szCs w:val="24"/>
          <w:lang/>
        </w:rPr>
      </w:pPr>
    </w:p>
    <w:p w14:paraId="033EF69E" w14:textId="77777777" w:rsidR="00FF3BA7" w:rsidRPr="007C66AF" w:rsidRDefault="00FF3BA7" w:rsidP="00326851">
      <w:pPr>
        <w:numPr>
          <w:ilvl w:val="0"/>
          <w:numId w:val="4"/>
        </w:numPr>
        <w:tabs>
          <w:tab w:val="left" w:pos="0"/>
        </w:tabs>
        <w:spacing w:after="160" w:line="259" w:lineRule="auto"/>
        <w:contextualSpacing/>
        <w:rPr>
          <w:rFonts w:ascii="Times New Roman" w:hAnsi="Times New Roman"/>
          <w:b/>
          <w:sz w:val="24"/>
          <w:szCs w:val="24"/>
          <w:lang w:val="kk-KZ"/>
        </w:rPr>
      </w:pPr>
      <w:r w:rsidRPr="007C66AF">
        <w:rPr>
          <w:rFonts w:ascii="Times New Roman" w:hAnsi="Times New Roman"/>
          <w:b/>
          <w:sz w:val="24"/>
          <w:szCs w:val="24"/>
          <w:lang w:val="kk-KZ"/>
        </w:rPr>
        <w:t xml:space="preserve">Статус, полномочия руководителя аппарата акима </w:t>
      </w:r>
      <w:r w:rsidR="00326851" w:rsidRPr="00326851">
        <w:rPr>
          <w:rFonts w:ascii="Times New Roman" w:hAnsi="Times New Roman"/>
          <w:b/>
          <w:sz w:val="24"/>
          <w:szCs w:val="24"/>
          <w:lang w:val="kk-KZ"/>
        </w:rPr>
        <w:t>Алатауского</w:t>
      </w:r>
      <w:r w:rsidRPr="007C66AF">
        <w:rPr>
          <w:rFonts w:ascii="Times New Roman" w:hAnsi="Times New Roman"/>
          <w:b/>
          <w:sz w:val="24"/>
          <w:szCs w:val="24"/>
          <w:lang w:val="kk-KZ"/>
        </w:rPr>
        <w:t xml:space="preserve"> района</w:t>
      </w:r>
    </w:p>
    <w:p w14:paraId="2187B669" w14:textId="77777777" w:rsidR="00FF3BA7" w:rsidRPr="007C66AF" w:rsidRDefault="00FF3BA7" w:rsidP="00FF3BA7">
      <w:pPr>
        <w:spacing w:line="259" w:lineRule="auto"/>
        <w:ind w:firstLine="0"/>
        <w:jc w:val="left"/>
        <w:rPr>
          <w:rFonts w:ascii="Times New Roman" w:eastAsia="Cambria Math" w:hAnsi="Times New Roman"/>
          <w:sz w:val="24"/>
          <w:szCs w:val="24"/>
          <w:lang w:val="kk-KZ"/>
        </w:rPr>
      </w:pPr>
    </w:p>
    <w:p w14:paraId="6E6D97A9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/>
        </w:rPr>
      </w:pPr>
      <w:r>
        <w:rPr>
          <w:rFonts w:ascii="Times New Roman" w:eastAsia="Cambria Math" w:hAnsi="Times New Roman"/>
          <w:sz w:val="24"/>
          <w:szCs w:val="24"/>
          <w:lang w:val="kk-KZ"/>
        </w:rPr>
        <w:t>16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. Руководство аппаратом акима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</w:t>
      </w:r>
      <w:r w:rsidR="00326851" w:rsidRPr="00326851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осуществляется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р</w:t>
      </w:r>
      <w:r w:rsidRPr="007C66AF">
        <w:rPr>
          <w:rFonts w:ascii="Times New Roman" w:eastAsia="Cambria Math" w:hAnsi="Times New Roman"/>
          <w:sz w:val="24"/>
          <w:szCs w:val="24"/>
          <w:lang/>
        </w:rPr>
        <w:t>уководителем аппарата, который несет персональную ответственность за выполнени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е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возложенных на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а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ппарат акима </w:t>
      </w:r>
      <w:r w:rsidR="00326851" w:rsidRPr="00326851">
        <w:rPr>
          <w:rFonts w:ascii="Times New Roman" w:eastAsia="Cambria Math" w:hAnsi="Times New Roman"/>
          <w:sz w:val="24"/>
          <w:szCs w:val="24"/>
          <w:lang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района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города Алматы 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задач и осуществление им своих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полномочий</w:t>
      </w:r>
      <w:r w:rsidRPr="007C66AF">
        <w:rPr>
          <w:rFonts w:ascii="Times New Roman" w:eastAsia="Cambria Math" w:hAnsi="Times New Roman"/>
          <w:sz w:val="24"/>
          <w:szCs w:val="24"/>
          <w:lang/>
        </w:rPr>
        <w:t>.</w:t>
      </w:r>
    </w:p>
    <w:p w14:paraId="7D60241A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/>
        </w:rPr>
      </w:pPr>
      <w:r w:rsidRPr="007C66AF">
        <w:rPr>
          <w:rFonts w:ascii="Times New Roman" w:eastAsia="Cambria Math" w:hAnsi="Times New Roman"/>
          <w:sz w:val="24"/>
          <w:szCs w:val="24"/>
          <w:lang/>
        </w:rPr>
        <w:t>1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7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. Руководитель аппарата акима </w:t>
      </w:r>
      <w:r w:rsidR="00326851" w:rsidRPr="00326851">
        <w:rPr>
          <w:rFonts w:ascii="Times New Roman" w:eastAsia="Cambria Math" w:hAnsi="Times New Roman"/>
          <w:sz w:val="24"/>
          <w:szCs w:val="24"/>
          <w:lang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района назначается на должность и освобождается от должности акимом района.</w:t>
      </w:r>
    </w:p>
    <w:p w14:paraId="6C56076F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/>
        </w:rPr>
        <w:t>1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8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.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Полномочия р</w:t>
      </w:r>
      <w:r w:rsidRPr="007C66AF">
        <w:rPr>
          <w:rFonts w:ascii="Times New Roman" w:eastAsia="Cambria Math" w:hAnsi="Times New Roman"/>
          <w:sz w:val="24"/>
          <w:szCs w:val="24"/>
          <w:lang/>
        </w:rPr>
        <w:t>уководител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я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аппарата акима </w:t>
      </w:r>
      <w:r w:rsidR="00326851" w:rsidRPr="00326851">
        <w:rPr>
          <w:rFonts w:ascii="Times New Roman" w:eastAsia="Cambria Math" w:hAnsi="Times New Roman"/>
          <w:sz w:val="24"/>
          <w:szCs w:val="24"/>
          <w:lang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района:</w:t>
      </w:r>
    </w:p>
    <w:p w14:paraId="3B680F42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1) организация реализации целей, возложенных на аппарат;</w:t>
      </w:r>
    </w:p>
    <w:p w14:paraId="221E1A0A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2) осуществление контроля за соблюдением служебной дисциплины;</w:t>
      </w:r>
    </w:p>
    <w:p w14:paraId="77D9BAE9" w14:textId="77777777" w:rsidR="00FF3BA7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3) обеспечение исполнения требований законодательства Республики Казахстан о противодействии коррупции в пределах своей компетенции;</w:t>
      </w:r>
    </w:p>
    <w:p w14:paraId="76E46F35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4) без доверенности выступает от его имени во взаимоотношениях с государственными органами, организациями и гражданами;</w:t>
      </w:r>
    </w:p>
    <w:p w14:paraId="348B3A1E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 w:val="kk-KZ"/>
        </w:rPr>
        <w:t>5) осуществляет иные полномочия, возложенные законами и иными ноормативными правовыми актами Республики Казахстан.</w:t>
      </w:r>
    </w:p>
    <w:p w14:paraId="5C416019" w14:textId="77777777" w:rsidR="00FF3BA7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/>
        </w:rPr>
      </w:pP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Исполнение полномочий руководителя аппарата акима </w:t>
      </w:r>
      <w:r w:rsidR="00326851" w:rsidRPr="00326851">
        <w:rPr>
          <w:rFonts w:ascii="Times New Roman" w:eastAsia="Cambria Math" w:hAnsi="Times New Roman"/>
          <w:sz w:val="24"/>
          <w:szCs w:val="24"/>
          <w:lang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района в период его отсутствия осуществляется лицом, его замещающим в соответствии с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действующим </w:t>
      </w:r>
      <w:r w:rsidRPr="007C66AF">
        <w:rPr>
          <w:rFonts w:ascii="Times New Roman" w:eastAsia="Cambria Math" w:hAnsi="Times New Roman"/>
          <w:sz w:val="24"/>
          <w:szCs w:val="24"/>
          <w:lang/>
        </w:rPr>
        <w:t>законодательством.</w:t>
      </w:r>
    </w:p>
    <w:p w14:paraId="531078B2" w14:textId="77777777" w:rsidR="00FF3BA7" w:rsidRPr="001C57C3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</w:rPr>
      </w:pPr>
      <w:r>
        <w:rPr>
          <w:rFonts w:ascii="Times New Roman" w:eastAsia="Cambria Math" w:hAnsi="Times New Roman"/>
          <w:sz w:val="24"/>
          <w:szCs w:val="24"/>
        </w:rPr>
        <w:lastRenderedPageBreak/>
        <w:t xml:space="preserve">19. </w:t>
      </w:r>
      <w:r w:rsidRPr="005F1836">
        <w:rPr>
          <w:rFonts w:ascii="Times New Roman" w:eastAsia="Cambria Math" w:hAnsi="Times New Roman"/>
          <w:sz w:val="24"/>
          <w:szCs w:val="24"/>
        </w:rPr>
        <w:t xml:space="preserve">Принимает меры, направленные на противодействие </w:t>
      </w:r>
      <w:r w:rsidR="0036597C" w:rsidRPr="005F1836">
        <w:rPr>
          <w:rFonts w:ascii="Times New Roman" w:eastAsia="Cambria Math" w:hAnsi="Times New Roman"/>
          <w:sz w:val="24"/>
          <w:szCs w:val="24"/>
        </w:rPr>
        <w:t>коррупционным правонарушениям,</w:t>
      </w:r>
      <w:r w:rsidRPr="005F1836">
        <w:rPr>
          <w:rFonts w:ascii="Times New Roman" w:eastAsia="Cambria Math" w:hAnsi="Times New Roman"/>
          <w:sz w:val="24"/>
          <w:szCs w:val="24"/>
        </w:rPr>
        <w:t xml:space="preserve"> и несет персональную ответственность за принятие антикоррупционных мер.</w:t>
      </w:r>
    </w:p>
    <w:p w14:paraId="39F327CB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>
        <w:rPr>
          <w:rFonts w:ascii="Times New Roman" w:eastAsia="Cambria Math" w:hAnsi="Times New Roman"/>
          <w:sz w:val="24"/>
          <w:szCs w:val="24"/>
          <w:lang w:val="kk-KZ"/>
        </w:rPr>
        <w:t>20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. Аппарат акима </w:t>
      </w:r>
      <w:r w:rsidR="00326851" w:rsidRPr="00326851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возглавляется руководителем аппарата 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акима </w:t>
      </w:r>
      <w:r w:rsidR="00F012E4" w:rsidRPr="00F012E4">
        <w:rPr>
          <w:rFonts w:ascii="Times New Roman" w:eastAsia="Cambria Math" w:hAnsi="Times New Roman"/>
          <w:sz w:val="24"/>
          <w:szCs w:val="24"/>
          <w:lang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района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назначаемым на должность и освобождаемым от должности в соответствии с действующим законодательством Республики Казахстан.</w:t>
      </w:r>
    </w:p>
    <w:p w14:paraId="404A7C80" w14:textId="77777777" w:rsidR="00FF3BA7" w:rsidRPr="007C66AF" w:rsidRDefault="00FF3BA7" w:rsidP="00FF3BA7">
      <w:pPr>
        <w:spacing w:line="259" w:lineRule="auto"/>
        <w:ind w:firstLine="0"/>
        <w:jc w:val="both"/>
        <w:rPr>
          <w:rFonts w:ascii="Times New Roman" w:eastAsia="Cambria Math" w:hAnsi="Times New Roman"/>
          <w:sz w:val="24"/>
          <w:szCs w:val="24"/>
          <w:lang/>
        </w:rPr>
      </w:pPr>
    </w:p>
    <w:p w14:paraId="0497079B" w14:textId="77777777" w:rsidR="00FF3BA7" w:rsidRPr="007C66AF" w:rsidRDefault="00FF3BA7" w:rsidP="00326851">
      <w:pPr>
        <w:numPr>
          <w:ilvl w:val="0"/>
          <w:numId w:val="4"/>
        </w:numPr>
        <w:tabs>
          <w:tab w:val="left" w:pos="0"/>
        </w:tabs>
        <w:spacing w:after="160" w:line="259" w:lineRule="auto"/>
        <w:contextualSpacing/>
        <w:rPr>
          <w:rFonts w:ascii="Times New Roman" w:hAnsi="Times New Roman"/>
          <w:b/>
          <w:sz w:val="24"/>
          <w:szCs w:val="24"/>
        </w:rPr>
      </w:pPr>
      <w:r w:rsidRPr="007C66AF">
        <w:rPr>
          <w:rFonts w:ascii="Times New Roman" w:hAnsi="Times New Roman"/>
          <w:b/>
          <w:sz w:val="24"/>
          <w:szCs w:val="24"/>
        </w:rPr>
        <w:t xml:space="preserve">Имущество </w:t>
      </w:r>
      <w:r w:rsidRPr="007C66AF">
        <w:rPr>
          <w:rFonts w:ascii="Times New Roman" w:hAnsi="Times New Roman"/>
          <w:b/>
          <w:sz w:val="24"/>
          <w:szCs w:val="24"/>
          <w:lang w:val="kk-KZ"/>
        </w:rPr>
        <w:t>аппарата акима</w:t>
      </w:r>
      <w:r w:rsidRPr="007C66AF">
        <w:rPr>
          <w:rFonts w:ascii="Times New Roman" w:hAnsi="Times New Roman"/>
          <w:b/>
          <w:sz w:val="24"/>
          <w:szCs w:val="24"/>
        </w:rPr>
        <w:t xml:space="preserve"> </w:t>
      </w:r>
      <w:r w:rsidR="00326851" w:rsidRPr="00326851">
        <w:rPr>
          <w:rFonts w:ascii="Times New Roman" w:hAnsi="Times New Roman"/>
          <w:b/>
          <w:sz w:val="24"/>
          <w:szCs w:val="24"/>
          <w:lang w:val="kk-KZ"/>
        </w:rPr>
        <w:t xml:space="preserve">Алатауского </w:t>
      </w:r>
      <w:r w:rsidRPr="007C66AF">
        <w:rPr>
          <w:rFonts w:ascii="Times New Roman" w:hAnsi="Times New Roman"/>
          <w:b/>
          <w:sz w:val="24"/>
          <w:szCs w:val="24"/>
          <w:lang w:val="kk-KZ"/>
        </w:rPr>
        <w:t>района</w:t>
      </w:r>
    </w:p>
    <w:p w14:paraId="310B7544" w14:textId="77777777" w:rsidR="00FF3BA7" w:rsidRPr="007C66AF" w:rsidRDefault="00FF3BA7" w:rsidP="00FF3BA7">
      <w:pPr>
        <w:ind w:firstLine="0"/>
        <w:contextualSpacing/>
        <w:jc w:val="both"/>
        <w:rPr>
          <w:rFonts w:ascii="Times New Roman" w:hAnsi="Times New Roman"/>
          <w:b/>
          <w:sz w:val="24"/>
          <w:szCs w:val="24"/>
        </w:rPr>
      </w:pPr>
    </w:p>
    <w:p w14:paraId="1F9E6EC6" w14:textId="77777777" w:rsidR="00FF3BA7" w:rsidRPr="007C66AF" w:rsidRDefault="00326851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/>
        </w:rPr>
      </w:pPr>
      <w:r>
        <w:rPr>
          <w:rFonts w:ascii="Times New Roman" w:eastAsia="Cambria Math" w:hAnsi="Times New Roman"/>
          <w:sz w:val="24"/>
          <w:szCs w:val="24"/>
          <w:lang w:val="kk-KZ"/>
        </w:rPr>
        <w:t>21</w:t>
      </w:r>
      <w:r w:rsidR="00FF3BA7" w:rsidRPr="007C66AF">
        <w:rPr>
          <w:rFonts w:ascii="Times New Roman" w:eastAsia="Cambria Math" w:hAnsi="Times New Roman"/>
          <w:sz w:val="24"/>
          <w:szCs w:val="24"/>
          <w:lang/>
        </w:rPr>
        <w:t xml:space="preserve">. </w:t>
      </w:r>
      <w:r w:rsidR="00FF3BA7" w:rsidRPr="007C66AF">
        <w:rPr>
          <w:rFonts w:ascii="Times New Roman" w:eastAsia="Cambria Math" w:hAnsi="Times New Roman"/>
          <w:sz w:val="24"/>
          <w:szCs w:val="24"/>
          <w:lang w:val="kk-KZ"/>
        </w:rPr>
        <w:t>Аппарат акима</w:t>
      </w:r>
      <w:r w:rsidR="00FF3BA7" w:rsidRPr="007C66AF">
        <w:rPr>
          <w:rFonts w:ascii="Times New Roman" w:eastAsia="Cambria Math" w:hAnsi="Times New Roman"/>
          <w:sz w:val="24"/>
          <w:szCs w:val="24"/>
          <w:lang/>
        </w:rPr>
        <w:t xml:space="preserve"> </w:t>
      </w:r>
      <w:r w:rsidRPr="00326851">
        <w:rPr>
          <w:rFonts w:ascii="Times New Roman" w:eastAsia="Cambria Math" w:hAnsi="Times New Roman"/>
          <w:sz w:val="24"/>
          <w:szCs w:val="24"/>
          <w:lang w:val="kk-KZ"/>
        </w:rPr>
        <w:t xml:space="preserve">Алатауского </w:t>
      </w:r>
      <w:r w:rsidR="00FF3BA7"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района </w:t>
      </w:r>
      <w:r w:rsidR="00FF3BA7" w:rsidRPr="007C66AF">
        <w:rPr>
          <w:rFonts w:ascii="Times New Roman" w:eastAsia="Cambria Math" w:hAnsi="Times New Roman"/>
          <w:sz w:val="24"/>
          <w:szCs w:val="24"/>
          <w:lang/>
        </w:rPr>
        <w:t>может иметь на праве оперативного управления обособленное имущество в случаях, предусмотренных законодательством.</w:t>
      </w:r>
    </w:p>
    <w:p w14:paraId="1C0C56D5" w14:textId="77777777" w:rsidR="00FF3BA7" w:rsidRPr="007C66AF" w:rsidRDefault="00450E23" w:rsidP="00FF3BA7">
      <w:pPr>
        <w:spacing w:line="259" w:lineRule="auto"/>
        <w:ind w:firstLine="0"/>
        <w:jc w:val="both"/>
        <w:rPr>
          <w:rFonts w:ascii="Times New Roman" w:eastAsia="Cambria Math" w:hAnsi="Times New Roman"/>
          <w:sz w:val="24"/>
          <w:szCs w:val="24"/>
          <w:lang/>
        </w:rPr>
      </w:pPr>
      <w:r>
        <w:rPr>
          <w:rFonts w:ascii="Times New Roman" w:eastAsia="Cambria Math" w:hAnsi="Times New Roman"/>
          <w:sz w:val="24"/>
          <w:szCs w:val="24"/>
          <w:lang/>
        </w:rPr>
        <w:tab/>
      </w:r>
      <w:r w:rsidR="00FF3BA7" w:rsidRPr="007C66AF">
        <w:rPr>
          <w:rFonts w:ascii="Times New Roman" w:eastAsia="Cambria Math" w:hAnsi="Times New Roman"/>
          <w:sz w:val="24"/>
          <w:szCs w:val="24"/>
          <w:lang/>
        </w:rPr>
        <w:t xml:space="preserve">Имущество </w:t>
      </w:r>
      <w:r w:rsidR="00FF3BA7" w:rsidRPr="007C66AF">
        <w:rPr>
          <w:rFonts w:ascii="Times New Roman" w:eastAsia="Cambria Math" w:hAnsi="Times New Roman"/>
          <w:sz w:val="24"/>
          <w:szCs w:val="24"/>
          <w:lang w:val="kk-KZ"/>
        </w:rPr>
        <w:t>аппарата акима</w:t>
      </w:r>
      <w:r w:rsidR="00FF3BA7" w:rsidRPr="007C66AF">
        <w:rPr>
          <w:rFonts w:ascii="Times New Roman" w:eastAsia="Cambria Math" w:hAnsi="Times New Roman"/>
          <w:sz w:val="24"/>
          <w:szCs w:val="24"/>
          <w:lang/>
        </w:rPr>
        <w:t xml:space="preserve"> </w:t>
      </w:r>
      <w:r w:rsidR="00326851" w:rsidRPr="00326851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="00FF3BA7"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</w:t>
      </w:r>
      <w:r w:rsidR="00FF3BA7" w:rsidRPr="007C66AF">
        <w:rPr>
          <w:rFonts w:ascii="Times New Roman" w:eastAsia="Cambria Math" w:hAnsi="Times New Roman"/>
          <w:sz w:val="24"/>
          <w:szCs w:val="24"/>
          <w:lang/>
        </w:rPr>
        <w:t>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</w:t>
      </w:r>
      <w:r w:rsidR="00FF3BA7" w:rsidRPr="007C66AF">
        <w:rPr>
          <w:rFonts w:ascii="Times New Roman" w:eastAsia="Cambria Math" w:hAnsi="Times New Roman"/>
          <w:sz w:val="24"/>
          <w:szCs w:val="24"/>
          <w:lang w:val="kk-KZ"/>
        </w:rPr>
        <w:t>,</w:t>
      </w:r>
      <w:r w:rsidR="00FF3BA7" w:rsidRPr="007C66AF">
        <w:rPr>
          <w:rFonts w:ascii="Times New Roman" w:eastAsia="Cambria Math" w:hAnsi="Times New Roman"/>
          <w:sz w:val="24"/>
          <w:szCs w:val="24"/>
          <w:lang/>
        </w:rPr>
        <w:t xml:space="preserve"> и иных источников, не запрещенных законодательством Республики Казахстан.</w:t>
      </w:r>
    </w:p>
    <w:p w14:paraId="206BE600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/>
        </w:rPr>
      </w:pPr>
      <w:r w:rsidRPr="007C66AF">
        <w:rPr>
          <w:rFonts w:ascii="Times New Roman" w:eastAsia="Cambria Math" w:hAnsi="Times New Roman"/>
          <w:sz w:val="24"/>
          <w:szCs w:val="24"/>
          <w:lang/>
        </w:rPr>
        <w:t>2</w:t>
      </w:r>
      <w:r w:rsidR="00326851">
        <w:rPr>
          <w:rFonts w:ascii="Times New Roman" w:eastAsia="Cambria Math" w:hAnsi="Times New Roman"/>
          <w:sz w:val="24"/>
          <w:szCs w:val="24"/>
          <w:lang w:val="kk-KZ"/>
        </w:rPr>
        <w:t>2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. Имущество, закрепленное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за аппаратом акима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</w:t>
      </w:r>
      <w:r w:rsidR="00326851" w:rsidRPr="00326851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</w:t>
      </w:r>
      <w:r w:rsidRPr="007C66AF">
        <w:rPr>
          <w:rFonts w:ascii="Times New Roman" w:eastAsia="Cambria Math" w:hAnsi="Times New Roman"/>
          <w:sz w:val="24"/>
          <w:szCs w:val="24"/>
          <w:lang/>
        </w:rPr>
        <w:t>, относится к коммунальной собственности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города Алматы</w:t>
      </w:r>
      <w:r w:rsidRPr="007C66AF">
        <w:rPr>
          <w:rFonts w:ascii="Times New Roman" w:eastAsia="Cambria Math" w:hAnsi="Times New Roman"/>
          <w:sz w:val="24"/>
          <w:szCs w:val="24"/>
          <w:lang/>
        </w:rPr>
        <w:t>.</w:t>
      </w:r>
    </w:p>
    <w:p w14:paraId="66633F73" w14:textId="77777777" w:rsidR="00FF3BA7" w:rsidRPr="007C66AF" w:rsidRDefault="00FF3BA7" w:rsidP="00FF3BA7">
      <w:pPr>
        <w:spacing w:line="259" w:lineRule="auto"/>
        <w:ind w:firstLine="708"/>
        <w:jc w:val="both"/>
        <w:rPr>
          <w:rFonts w:ascii="Times New Roman" w:eastAsia="Cambria Math" w:hAnsi="Times New Roman"/>
          <w:sz w:val="24"/>
          <w:szCs w:val="24"/>
          <w:lang/>
        </w:rPr>
      </w:pPr>
      <w:r w:rsidRPr="007C66AF">
        <w:rPr>
          <w:rFonts w:ascii="Times New Roman" w:eastAsia="Cambria Math" w:hAnsi="Times New Roman"/>
          <w:sz w:val="24"/>
          <w:szCs w:val="24"/>
          <w:lang/>
        </w:rPr>
        <w:t>2</w:t>
      </w:r>
      <w:r w:rsidR="00326851">
        <w:rPr>
          <w:rFonts w:ascii="Times New Roman" w:eastAsia="Cambria Math" w:hAnsi="Times New Roman"/>
          <w:sz w:val="24"/>
          <w:szCs w:val="24"/>
          <w:lang w:val="kk-KZ"/>
        </w:rPr>
        <w:t>3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.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Аппарат акима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</w:t>
      </w:r>
      <w:r w:rsidR="00326851" w:rsidRPr="00326851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</w:t>
      </w:r>
      <w:r w:rsidRPr="007C66AF">
        <w:rPr>
          <w:rFonts w:ascii="Times New Roman" w:eastAsia="Cambria Math" w:hAnsi="Times New Roman"/>
          <w:sz w:val="24"/>
          <w:szCs w:val="24"/>
          <w:lang/>
        </w:rPr>
        <w:t>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p w14:paraId="08861A7D" w14:textId="77777777" w:rsidR="00FF3BA7" w:rsidRPr="007C66AF" w:rsidRDefault="00FF3BA7" w:rsidP="00FF3BA7">
      <w:pPr>
        <w:ind w:firstLine="0"/>
        <w:contextualSpacing/>
        <w:jc w:val="both"/>
        <w:rPr>
          <w:rFonts w:ascii="Times New Roman" w:hAnsi="Times New Roman"/>
          <w:sz w:val="24"/>
          <w:szCs w:val="24"/>
        </w:rPr>
      </w:pPr>
    </w:p>
    <w:p w14:paraId="1BB2DC9E" w14:textId="77777777" w:rsidR="00FF3BA7" w:rsidRPr="007C66AF" w:rsidRDefault="00FF3BA7" w:rsidP="00326851">
      <w:pPr>
        <w:numPr>
          <w:ilvl w:val="0"/>
          <w:numId w:val="4"/>
        </w:numPr>
        <w:tabs>
          <w:tab w:val="left" w:pos="0"/>
        </w:tabs>
        <w:spacing w:after="160" w:line="259" w:lineRule="auto"/>
        <w:contextualSpacing/>
        <w:rPr>
          <w:rFonts w:ascii="Times New Roman" w:hAnsi="Times New Roman"/>
          <w:b/>
          <w:sz w:val="24"/>
          <w:szCs w:val="24"/>
        </w:rPr>
      </w:pPr>
      <w:r w:rsidRPr="007C66AF">
        <w:rPr>
          <w:rFonts w:ascii="Times New Roman" w:hAnsi="Times New Roman"/>
          <w:b/>
          <w:sz w:val="24"/>
          <w:szCs w:val="24"/>
        </w:rPr>
        <w:t xml:space="preserve">Реорганизация и </w:t>
      </w:r>
      <w:r w:rsidRPr="007C66AF">
        <w:rPr>
          <w:rFonts w:ascii="Times New Roman" w:hAnsi="Times New Roman"/>
          <w:b/>
          <w:sz w:val="24"/>
          <w:szCs w:val="24"/>
          <w:lang w:val="kk-KZ"/>
        </w:rPr>
        <w:t>упразднение</w:t>
      </w:r>
      <w:r w:rsidRPr="007C66AF">
        <w:rPr>
          <w:rFonts w:ascii="Times New Roman" w:hAnsi="Times New Roman"/>
          <w:b/>
          <w:sz w:val="24"/>
          <w:szCs w:val="24"/>
        </w:rPr>
        <w:t xml:space="preserve"> </w:t>
      </w:r>
      <w:r w:rsidRPr="007C66AF">
        <w:rPr>
          <w:rFonts w:ascii="Times New Roman" w:hAnsi="Times New Roman"/>
          <w:b/>
          <w:sz w:val="24"/>
          <w:szCs w:val="24"/>
          <w:lang w:val="kk-KZ"/>
        </w:rPr>
        <w:t>коммунального государственного учреждения «Аппарат акима</w:t>
      </w:r>
      <w:r w:rsidRPr="007C66AF">
        <w:rPr>
          <w:rFonts w:ascii="Times New Roman" w:hAnsi="Times New Roman"/>
          <w:b/>
          <w:sz w:val="24"/>
          <w:szCs w:val="24"/>
        </w:rPr>
        <w:t xml:space="preserve"> </w:t>
      </w:r>
      <w:r w:rsidR="00326851" w:rsidRPr="00326851">
        <w:rPr>
          <w:rFonts w:ascii="Times New Roman" w:hAnsi="Times New Roman"/>
          <w:b/>
          <w:sz w:val="24"/>
          <w:szCs w:val="24"/>
          <w:lang w:val="kk-KZ"/>
        </w:rPr>
        <w:t>Алатауского</w:t>
      </w:r>
      <w:r w:rsidRPr="007C66AF">
        <w:rPr>
          <w:rFonts w:ascii="Times New Roman" w:hAnsi="Times New Roman"/>
          <w:b/>
          <w:sz w:val="24"/>
          <w:szCs w:val="24"/>
          <w:lang w:val="kk-KZ"/>
        </w:rPr>
        <w:t xml:space="preserve"> района</w:t>
      </w:r>
      <w:r w:rsidRPr="007C66AF">
        <w:rPr>
          <w:rFonts w:ascii="Times New Roman" w:hAnsi="Times New Roman"/>
          <w:b/>
          <w:sz w:val="24"/>
          <w:szCs w:val="24"/>
        </w:rPr>
        <w:t xml:space="preserve"> </w:t>
      </w:r>
      <w:r w:rsidRPr="007C66AF">
        <w:rPr>
          <w:rFonts w:ascii="Times New Roman" w:hAnsi="Times New Roman"/>
          <w:b/>
          <w:sz w:val="24"/>
          <w:szCs w:val="24"/>
          <w:lang w:val="kk-KZ"/>
        </w:rPr>
        <w:t>города Алматы»</w:t>
      </w:r>
    </w:p>
    <w:p w14:paraId="37C65D82" w14:textId="77777777" w:rsidR="00FF3BA7" w:rsidRPr="007C66AF" w:rsidRDefault="00FF3BA7" w:rsidP="00FF3BA7">
      <w:pPr>
        <w:ind w:firstLine="0"/>
        <w:contextualSpacing/>
        <w:jc w:val="both"/>
        <w:rPr>
          <w:rFonts w:ascii="Times New Roman" w:hAnsi="Times New Roman"/>
          <w:sz w:val="24"/>
          <w:szCs w:val="24"/>
        </w:rPr>
      </w:pPr>
    </w:p>
    <w:p w14:paraId="4FFE2256" w14:textId="77777777" w:rsidR="00FF3BA7" w:rsidRPr="007C66AF" w:rsidRDefault="00FF3BA7" w:rsidP="00FF3BA7">
      <w:pPr>
        <w:jc w:val="both"/>
        <w:rPr>
          <w:rFonts w:ascii="Times New Roman" w:eastAsia="Cambria Math" w:hAnsi="Times New Roman"/>
          <w:sz w:val="24"/>
          <w:szCs w:val="24"/>
          <w:lang w:val="kk-KZ"/>
        </w:rPr>
      </w:pPr>
      <w:r w:rsidRPr="007C66AF">
        <w:rPr>
          <w:rFonts w:ascii="Times New Roman" w:eastAsia="Cambria Math" w:hAnsi="Times New Roman"/>
          <w:sz w:val="24"/>
          <w:szCs w:val="24"/>
          <w:lang/>
        </w:rPr>
        <w:t>2</w:t>
      </w:r>
      <w:r w:rsidR="00326851">
        <w:rPr>
          <w:rFonts w:ascii="Times New Roman" w:eastAsia="Cambria Math" w:hAnsi="Times New Roman"/>
          <w:sz w:val="24"/>
          <w:szCs w:val="24"/>
          <w:lang w:val="kk-KZ"/>
        </w:rPr>
        <w:t>4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. Реорганизация и упразднение 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аппарата акима</w:t>
      </w:r>
      <w:r w:rsidRPr="007C66AF">
        <w:rPr>
          <w:rFonts w:ascii="Times New Roman" w:eastAsia="Cambria Math" w:hAnsi="Times New Roman"/>
          <w:sz w:val="24"/>
          <w:szCs w:val="24"/>
          <w:lang/>
        </w:rPr>
        <w:t xml:space="preserve"> </w:t>
      </w:r>
      <w:r w:rsidR="00326851" w:rsidRPr="00326851">
        <w:rPr>
          <w:rFonts w:ascii="Times New Roman" w:eastAsia="Cambria Math" w:hAnsi="Times New Roman"/>
          <w:sz w:val="24"/>
          <w:szCs w:val="24"/>
          <w:lang w:val="kk-KZ"/>
        </w:rPr>
        <w:t>Алатауского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 xml:space="preserve"> района </w:t>
      </w:r>
      <w:r w:rsidRPr="007C66AF">
        <w:rPr>
          <w:rFonts w:ascii="Times New Roman" w:eastAsia="Cambria Math" w:hAnsi="Times New Roman"/>
          <w:sz w:val="24"/>
          <w:szCs w:val="24"/>
          <w:lang/>
        </w:rPr>
        <w:t>осуществляются в соответствии с законодательством Республики Казахстан</w:t>
      </w:r>
      <w:r w:rsidRPr="007C66AF">
        <w:rPr>
          <w:rFonts w:ascii="Times New Roman" w:eastAsia="Cambria Math" w:hAnsi="Times New Roman"/>
          <w:sz w:val="24"/>
          <w:szCs w:val="24"/>
          <w:lang w:val="kk-KZ"/>
        </w:rPr>
        <w:t>.</w:t>
      </w:r>
    </w:p>
    <w:p w14:paraId="63781C79" w14:textId="77777777" w:rsidR="00FF3BA7" w:rsidRPr="007C66AF" w:rsidRDefault="00FF3BA7" w:rsidP="00FF3BA7">
      <w:pPr>
        <w:jc w:val="left"/>
        <w:rPr>
          <w:rFonts w:ascii="Times New Roman" w:eastAsia="Cambria Math" w:hAnsi="Times New Roman"/>
          <w:sz w:val="24"/>
          <w:szCs w:val="24"/>
          <w:lang w:val="kk-KZ"/>
        </w:rPr>
      </w:pPr>
    </w:p>
    <w:p w14:paraId="11E948FE" w14:textId="77777777" w:rsidR="00FF3BA7" w:rsidRPr="007C66AF" w:rsidRDefault="00FF3BA7" w:rsidP="00FF3BA7">
      <w:pPr>
        <w:jc w:val="left"/>
        <w:rPr>
          <w:rFonts w:ascii="Times New Roman" w:eastAsia="Cambria Math" w:hAnsi="Times New Roman"/>
          <w:sz w:val="24"/>
          <w:szCs w:val="24"/>
          <w:lang w:val="kk-KZ"/>
        </w:rPr>
      </w:pPr>
    </w:p>
    <w:p w14:paraId="3DA1F57E" w14:textId="77777777" w:rsidR="00FF3BA7" w:rsidRDefault="00FF3BA7" w:rsidP="00FF3BA7">
      <w:pPr>
        <w:ind w:firstLine="0"/>
        <w:jc w:val="both"/>
        <w:rPr>
          <w:rFonts w:ascii="Times New Roman" w:hAnsi="Times New Roman"/>
          <w:sz w:val="24"/>
          <w:szCs w:val="24"/>
          <w:lang w:val="kk-KZ"/>
        </w:rPr>
      </w:pPr>
    </w:p>
    <w:p w14:paraId="0953A59D" w14:textId="77777777" w:rsidR="00FF3BA7" w:rsidRPr="00A72012" w:rsidRDefault="00FF3BA7" w:rsidP="00FF3BA7">
      <w:pPr>
        <w:pStyle w:val="ListParagraph"/>
        <w:ind w:left="0" w:firstLine="0"/>
        <w:rPr>
          <w:rFonts w:ascii="Times New Roman" w:hAnsi="Times New Roman"/>
          <w:sz w:val="28"/>
          <w:szCs w:val="28"/>
        </w:rPr>
      </w:pPr>
    </w:p>
    <w:p w14:paraId="69052C68" w14:textId="77777777" w:rsidR="00FF3BA7" w:rsidRPr="00FF3BA7" w:rsidRDefault="00FF3BA7" w:rsidP="007C66AF">
      <w:pPr>
        <w:spacing w:line="259" w:lineRule="auto"/>
        <w:ind w:left="5387" w:firstLine="0"/>
        <w:jc w:val="both"/>
        <w:rPr>
          <w:rFonts w:ascii="Times New Roman" w:eastAsia="Cambria Math" w:hAnsi="Times New Roman"/>
          <w:sz w:val="24"/>
          <w:szCs w:val="24"/>
        </w:rPr>
      </w:pPr>
    </w:p>
    <w:p w14:paraId="068590B7" w14:textId="77777777" w:rsidR="00FF3BA7" w:rsidRDefault="00FF3BA7" w:rsidP="007C66AF">
      <w:pPr>
        <w:spacing w:line="259" w:lineRule="auto"/>
        <w:ind w:left="5387" w:firstLine="0"/>
        <w:jc w:val="both"/>
        <w:rPr>
          <w:rFonts w:ascii="Times New Roman" w:eastAsia="Cambria Math" w:hAnsi="Times New Roman"/>
          <w:sz w:val="24"/>
          <w:szCs w:val="24"/>
          <w:lang w:val="kk-KZ"/>
        </w:rPr>
      </w:pPr>
    </w:p>
    <w:p w14:paraId="4D0D646B" w14:textId="77777777" w:rsidR="00F012E4" w:rsidRDefault="00F012E4" w:rsidP="007C66AF">
      <w:pPr>
        <w:spacing w:line="259" w:lineRule="auto"/>
        <w:ind w:left="5387" w:firstLine="0"/>
        <w:jc w:val="both"/>
        <w:rPr>
          <w:rFonts w:ascii="Times New Roman" w:eastAsia="Cambria Math" w:hAnsi="Times New Roman"/>
          <w:sz w:val="24"/>
          <w:szCs w:val="24"/>
          <w:lang w:val="kk-KZ"/>
        </w:rPr>
      </w:pPr>
    </w:p>
    <w:p w14:paraId="15D22F98" w14:textId="77777777" w:rsidR="00F012E4" w:rsidRDefault="00F012E4" w:rsidP="007C66AF">
      <w:pPr>
        <w:spacing w:line="259" w:lineRule="auto"/>
        <w:ind w:left="5387" w:firstLine="0"/>
        <w:jc w:val="both"/>
        <w:rPr>
          <w:rFonts w:ascii="Times New Roman" w:eastAsia="Cambria Math" w:hAnsi="Times New Roman"/>
          <w:sz w:val="24"/>
          <w:szCs w:val="24"/>
          <w:lang w:val="kk-KZ"/>
        </w:rPr>
      </w:pPr>
    </w:p>
    <w:p w14:paraId="3B78A213" w14:textId="77777777" w:rsidR="00F012E4" w:rsidRDefault="00F012E4" w:rsidP="007C66AF">
      <w:pPr>
        <w:spacing w:line="259" w:lineRule="auto"/>
        <w:ind w:left="5387" w:firstLine="0"/>
        <w:jc w:val="both"/>
        <w:rPr>
          <w:rFonts w:ascii="Times New Roman" w:eastAsia="Cambria Math" w:hAnsi="Times New Roman"/>
          <w:sz w:val="24"/>
          <w:szCs w:val="24"/>
          <w:lang w:val="kk-KZ"/>
        </w:rPr>
      </w:pPr>
    </w:p>
    <w:p w14:paraId="1DEE9429" w14:textId="77777777" w:rsidR="00F012E4" w:rsidRDefault="00F012E4" w:rsidP="007C66AF">
      <w:pPr>
        <w:spacing w:line="259" w:lineRule="auto"/>
        <w:ind w:left="5387" w:firstLine="0"/>
        <w:jc w:val="both"/>
        <w:rPr>
          <w:rFonts w:ascii="Times New Roman" w:eastAsia="Cambria Math" w:hAnsi="Times New Roman"/>
          <w:sz w:val="24"/>
          <w:szCs w:val="24"/>
          <w:lang w:val="kk-KZ"/>
        </w:rPr>
      </w:pPr>
    </w:p>
    <w:p w14:paraId="64B6B9E4" w14:textId="77777777" w:rsidR="00F012E4" w:rsidRDefault="00F012E4" w:rsidP="007C66AF">
      <w:pPr>
        <w:spacing w:line="259" w:lineRule="auto"/>
        <w:ind w:left="5387" w:firstLine="0"/>
        <w:jc w:val="both"/>
        <w:rPr>
          <w:rFonts w:ascii="Times New Roman" w:eastAsia="Cambria Math" w:hAnsi="Times New Roman"/>
          <w:sz w:val="24"/>
          <w:szCs w:val="24"/>
          <w:lang w:val="kk-KZ"/>
        </w:rPr>
      </w:pPr>
    </w:p>
    <w:p w14:paraId="5106473A" w14:textId="77777777" w:rsidR="00F012E4" w:rsidRDefault="00F012E4" w:rsidP="007C66AF">
      <w:pPr>
        <w:spacing w:line="259" w:lineRule="auto"/>
        <w:ind w:left="5387" w:firstLine="0"/>
        <w:jc w:val="both"/>
        <w:rPr>
          <w:rFonts w:ascii="MT Extra" w:eastAsia="Calibri" w:hAnsi="MT Extra"/>
          <w:sz w:val="24"/>
          <w:szCs w:val="24"/>
          <w:lang w:val="kk-KZ"/>
        </w:rPr>
      </w:pPr>
    </w:p>
    <w:p w14:paraId="78E76F62" w14:textId="77777777" w:rsidR="00F012E4" w:rsidRDefault="00F012E4" w:rsidP="007C66AF">
      <w:pPr>
        <w:spacing w:line="259" w:lineRule="auto"/>
        <w:ind w:left="5387" w:firstLine="0"/>
        <w:jc w:val="both"/>
        <w:rPr>
          <w:rFonts w:ascii="MT Extra" w:eastAsia="Calibri" w:hAnsi="MT Extra"/>
          <w:sz w:val="24"/>
          <w:szCs w:val="24"/>
          <w:lang w:val="kk-KZ"/>
        </w:rPr>
      </w:pPr>
    </w:p>
    <w:p w14:paraId="61A8F158" w14:textId="77777777" w:rsidR="00F012E4" w:rsidRDefault="00F012E4" w:rsidP="007C66AF">
      <w:pPr>
        <w:spacing w:line="259" w:lineRule="auto"/>
        <w:ind w:left="5387" w:firstLine="0"/>
        <w:jc w:val="both"/>
        <w:rPr>
          <w:rFonts w:ascii="MT Extra" w:eastAsia="Calibri" w:hAnsi="MT Extra"/>
          <w:sz w:val="24"/>
          <w:szCs w:val="24"/>
          <w:lang w:val="kk-KZ"/>
        </w:rPr>
      </w:pPr>
    </w:p>
    <w:p w14:paraId="293FA8CB" w14:textId="77777777" w:rsidR="00F012E4" w:rsidRDefault="00F012E4" w:rsidP="007C66AF">
      <w:pPr>
        <w:spacing w:line="259" w:lineRule="auto"/>
        <w:ind w:left="5387" w:firstLine="0"/>
        <w:jc w:val="both"/>
        <w:rPr>
          <w:rFonts w:ascii="MT Extra" w:eastAsia="Calibri" w:hAnsi="MT Extra"/>
          <w:sz w:val="24"/>
          <w:szCs w:val="24"/>
          <w:lang w:val="kk-KZ"/>
        </w:rPr>
      </w:pPr>
    </w:p>
    <w:p w14:paraId="0A3B35D6" w14:textId="77777777" w:rsidR="00CC5A7B" w:rsidRDefault="00CC5A7B" w:rsidP="007C66AF">
      <w:pPr>
        <w:spacing w:line="259" w:lineRule="auto"/>
        <w:ind w:left="5387" w:firstLine="0"/>
        <w:jc w:val="both"/>
        <w:rPr>
          <w:rFonts w:ascii="MT Extra" w:eastAsia="Calibri" w:hAnsi="MT Extra"/>
          <w:sz w:val="24"/>
          <w:szCs w:val="24"/>
          <w:lang w:val="kk-KZ"/>
        </w:rPr>
      </w:pPr>
    </w:p>
    <w:p w14:paraId="1C8D0E2A" w14:textId="77777777" w:rsidR="00CC5A7B" w:rsidRDefault="00CC5A7B" w:rsidP="007C66AF">
      <w:pPr>
        <w:spacing w:line="259" w:lineRule="auto"/>
        <w:ind w:left="5387" w:firstLine="0"/>
        <w:jc w:val="both"/>
        <w:rPr>
          <w:rFonts w:ascii="MT Extra" w:eastAsia="Calibri" w:hAnsi="MT Extra"/>
          <w:sz w:val="24"/>
          <w:szCs w:val="24"/>
          <w:lang w:val="kk-KZ"/>
        </w:rPr>
      </w:pPr>
    </w:p>
    <w:p w14:paraId="6A65164E" w14:textId="77777777" w:rsidR="00CC5A7B" w:rsidRDefault="00CC5A7B" w:rsidP="007C66AF">
      <w:pPr>
        <w:spacing w:line="259" w:lineRule="auto"/>
        <w:ind w:left="5387" w:firstLine="0"/>
        <w:jc w:val="both"/>
        <w:rPr>
          <w:rFonts w:ascii="MT Extra" w:eastAsia="Calibri" w:hAnsi="MT Extra"/>
          <w:sz w:val="24"/>
          <w:szCs w:val="24"/>
          <w:lang w:val="kk-KZ"/>
        </w:rPr>
      </w:pPr>
    </w:p>
    <w:p w14:paraId="43159F41" w14:textId="77777777" w:rsidR="00F012E4" w:rsidRDefault="00F012E4" w:rsidP="007C66AF">
      <w:pPr>
        <w:spacing w:line="259" w:lineRule="auto"/>
        <w:ind w:left="5387" w:firstLine="0"/>
        <w:jc w:val="both"/>
        <w:rPr>
          <w:rFonts w:ascii="MT Extra" w:eastAsia="Calibri" w:hAnsi="MT Extra"/>
          <w:sz w:val="24"/>
          <w:szCs w:val="24"/>
          <w:lang w:val="kk-KZ"/>
        </w:rPr>
      </w:pPr>
    </w:p>
    <w:sectPr w:rsidR="00F012E4" w:rsidSect="0036597C">
      <w:headerReference w:type="default" r:id="rId8"/>
      <w:headerReference w:type="first" r:id="rId9"/>
      <w:pgSz w:w="11906" w:h="16838"/>
      <w:pgMar w:top="993" w:right="851" w:bottom="1418" w:left="1418" w:header="1417" w:footer="1417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7A9449" w14:textId="77777777" w:rsidR="00F61921" w:rsidRDefault="00F61921">
      <w:r>
        <w:separator/>
      </w:r>
    </w:p>
  </w:endnote>
  <w:endnote w:type="continuationSeparator" w:id="0">
    <w:p w14:paraId="03B94E11" w14:textId="77777777" w:rsidR="00F61921" w:rsidRDefault="00F619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05855E" w14:textId="77777777" w:rsidR="00F61921" w:rsidRDefault="00F61921">
      <w:r>
        <w:separator/>
      </w:r>
    </w:p>
  </w:footnote>
  <w:footnote w:type="continuationSeparator" w:id="0">
    <w:p w14:paraId="2BBF9E4D" w14:textId="77777777" w:rsidR="00F61921" w:rsidRDefault="00F619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D8D13" w14:textId="77777777" w:rsidR="00CF7E46" w:rsidRPr="00A265FF" w:rsidRDefault="00CF7E46" w:rsidP="00A265FF">
    <w:pPr>
      <w:pStyle w:val="a3"/>
      <w:ind w:firstLine="0"/>
      <w:rPr>
        <w:rFonts w:ascii="MT Extra" w:hAnsi="MT Extra"/>
        <w:sz w:val="24"/>
        <w:szCs w:val="24"/>
      </w:rPr>
    </w:pPr>
    <w:r w:rsidRPr="00701E32">
      <w:rPr>
        <w:rFonts w:ascii="MT Extra" w:hAnsi="MT Extra"/>
        <w:sz w:val="24"/>
        <w:szCs w:val="24"/>
      </w:rPr>
      <w:fldChar w:fldCharType="begin"/>
    </w:r>
    <w:r w:rsidRPr="00701E32">
      <w:rPr>
        <w:rFonts w:ascii="MT Extra" w:hAnsi="MT Extra"/>
        <w:sz w:val="24"/>
        <w:szCs w:val="24"/>
      </w:rPr>
      <w:instrText xml:space="preserve"> PAGE   \* MERGEFORMAT </w:instrText>
    </w:r>
    <w:r w:rsidRPr="00701E32">
      <w:rPr>
        <w:rFonts w:ascii="MT Extra" w:hAnsi="MT Extra"/>
        <w:sz w:val="24"/>
        <w:szCs w:val="24"/>
      </w:rPr>
      <w:fldChar w:fldCharType="separate"/>
    </w:r>
    <w:r w:rsidR="00123BE9">
      <w:rPr>
        <w:rFonts w:ascii="MT Extra" w:hAnsi="MT Extra"/>
        <w:noProof/>
        <w:sz w:val="24"/>
        <w:szCs w:val="24"/>
      </w:rPr>
      <w:t>4</w:t>
    </w:r>
    <w:r w:rsidRPr="00701E32">
      <w:rPr>
        <w:rFonts w:ascii="MT Extra" w:hAnsi="MT Extra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CDE93" w14:textId="77777777" w:rsidR="008F5D93" w:rsidRPr="009458EE" w:rsidRDefault="009458EE" w:rsidP="009458EE">
    <w:pPr>
      <w:pStyle w:val="a3"/>
      <w:tabs>
        <w:tab w:val="left" w:pos="4995"/>
        <w:tab w:val="center" w:pos="5173"/>
      </w:tabs>
      <w:jc w:val="left"/>
      <w:rPr>
        <w:rFonts w:ascii="MT Extra" w:hAnsi="MT Extra"/>
        <w:sz w:val="24"/>
        <w:szCs w:val="24"/>
      </w:rPr>
    </w:pPr>
    <w:r w:rsidRPr="009458EE">
      <w:rPr>
        <w:rFonts w:ascii="MT Extra" w:hAnsi="MT Extra"/>
        <w:sz w:val="24"/>
        <w:szCs w:val="24"/>
      </w:rPr>
      <w:tab/>
    </w:r>
    <w:r w:rsidRPr="009458EE">
      <w:rPr>
        <w:rFonts w:ascii="MT Extra" w:hAnsi="MT Extra"/>
        <w:sz w:val="24"/>
        <w:szCs w:val="24"/>
      </w:rPr>
      <w:tab/>
    </w:r>
    <w:r w:rsidRPr="009458EE">
      <w:rPr>
        <w:rFonts w:ascii="MT Extra" w:hAnsi="MT Extra"/>
        <w:sz w:val="24"/>
        <w:szCs w:val="24"/>
      </w:rPr>
      <w:tab/>
    </w:r>
    <w:r w:rsidR="008F5D93" w:rsidRPr="009458EE">
      <w:rPr>
        <w:rFonts w:ascii="MT Extra" w:hAnsi="MT Extra"/>
        <w:sz w:val="24"/>
        <w:szCs w:val="24"/>
      </w:rPr>
      <w:fldChar w:fldCharType="begin"/>
    </w:r>
    <w:r w:rsidR="008F5D93" w:rsidRPr="009458EE">
      <w:rPr>
        <w:rFonts w:ascii="MT Extra" w:hAnsi="MT Extra"/>
        <w:sz w:val="24"/>
        <w:szCs w:val="24"/>
      </w:rPr>
      <w:instrText>PAGE   \* MERGEFORMAT</w:instrText>
    </w:r>
    <w:r w:rsidR="008F5D93" w:rsidRPr="009458EE">
      <w:rPr>
        <w:rFonts w:ascii="MT Extra" w:hAnsi="MT Extra"/>
        <w:sz w:val="24"/>
        <w:szCs w:val="24"/>
      </w:rPr>
      <w:fldChar w:fldCharType="separate"/>
    </w:r>
    <w:r w:rsidR="00123BE9">
      <w:rPr>
        <w:rFonts w:ascii="MT Extra" w:hAnsi="MT Extra"/>
        <w:noProof/>
        <w:sz w:val="24"/>
        <w:szCs w:val="24"/>
      </w:rPr>
      <w:t>3</w:t>
    </w:r>
    <w:r w:rsidR="008F5D93" w:rsidRPr="009458EE">
      <w:rPr>
        <w:rFonts w:ascii="MT Extra" w:hAnsi="MT Extra"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92FEA"/>
    <w:multiLevelType w:val="hybridMultilevel"/>
    <w:tmpl w:val="31E8E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669D9"/>
    <w:multiLevelType w:val="hybridMultilevel"/>
    <w:tmpl w:val="9C726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339BD"/>
    <w:multiLevelType w:val="hybridMultilevel"/>
    <w:tmpl w:val="F384916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abstractNum w:abstractNumId="3" w15:restartNumberingAfterBreak="0">
    <w:nsid w:val="2342457D"/>
    <w:multiLevelType w:val="hybridMultilevel"/>
    <w:tmpl w:val="2290443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abstractNum w:abstractNumId="4" w15:restartNumberingAfterBreak="0">
    <w:nsid w:val="26FD7CA7"/>
    <w:multiLevelType w:val="hybridMultilevel"/>
    <w:tmpl w:val="A024FD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0A2280"/>
    <w:multiLevelType w:val="hybridMultilevel"/>
    <w:tmpl w:val="E9DC2F6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abstractNum w:abstractNumId="6" w15:restartNumberingAfterBreak="0">
    <w:nsid w:val="2FDD79E8"/>
    <w:multiLevelType w:val="hybridMultilevel"/>
    <w:tmpl w:val="0C162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E0381"/>
    <w:multiLevelType w:val="hybridMultilevel"/>
    <w:tmpl w:val="E3BC25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B760EE"/>
    <w:multiLevelType w:val="hybridMultilevel"/>
    <w:tmpl w:val="294CC9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D022D0"/>
    <w:multiLevelType w:val="hybridMultilevel"/>
    <w:tmpl w:val="7B1A0E18"/>
    <w:lvl w:ilvl="0" w:tplc="F20421EC">
      <w:start w:val="17"/>
      <w:numFmt w:val="decimal"/>
      <w:lvlText w:val="%1."/>
      <w:lvlJc w:val="left"/>
      <w:pPr>
        <w:ind w:left="1510" w:hanging="375"/>
      </w:pPr>
      <w:rPr>
        <w:rFonts w:cs="MT Extra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MT Extra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MT Extra"/>
      </w:rPr>
    </w:lvl>
  </w:abstractNum>
  <w:abstractNum w:abstractNumId="10" w15:restartNumberingAfterBreak="0">
    <w:nsid w:val="35F65246"/>
    <w:multiLevelType w:val="hybridMultilevel"/>
    <w:tmpl w:val="42A641E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abstractNum w:abstractNumId="11" w15:restartNumberingAfterBreak="0">
    <w:nsid w:val="431B3298"/>
    <w:multiLevelType w:val="hybridMultilevel"/>
    <w:tmpl w:val="A5A4F0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0560E6"/>
    <w:multiLevelType w:val="hybridMultilevel"/>
    <w:tmpl w:val="E9DC2F6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abstractNum w:abstractNumId="13" w15:restartNumberingAfterBreak="0">
    <w:nsid w:val="5A2A4E3D"/>
    <w:multiLevelType w:val="hybridMultilevel"/>
    <w:tmpl w:val="292E41F2"/>
    <w:lvl w:ilvl="0" w:tplc="50C4C318">
      <w:start w:val="1"/>
      <w:numFmt w:val="decimal"/>
      <w:lvlText w:val="%1."/>
      <w:lvlJc w:val="left"/>
      <w:pPr>
        <w:ind w:left="360" w:hanging="360"/>
      </w:pPr>
      <w:rPr>
        <w:rFonts w:cs="MT Extra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MT Extra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MT Extra"/>
      </w:rPr>
    </w:lvl>
  </w:abstractNum>
  <w:abstractNum w:abstractNumId="14" w15:restartNumberingAfterBreak="0">
    <w:nsid w:val="5F8E23FE"/>
    <w:multiLevelType w:val="hybridMultilevel"/>
    <w:tmpl w:val="21E6D21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abstractNum w:abstractNumId="15" w15:restartNumberingAfterBreak="0">
    <w:nsid w:val="626629F6"/>
    <w:multiLevelType w:val="hybridMultilevel"/>
    <w:tmpl w:val="B49092E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abstractNum w:abstractNumId="16" w15:restartNumberingAfterBreak="0">
    <w:nsid w:val="6C234A9C"/>
    <w:multiLevelType w:val="hybridMultilevel"/>
    <w:tmpl w:val="1358999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num w:numId="1">
    <w:abstractNumId w:val="5"/>
  </w:num>
  <w:num w:numId="2">
    <w:abstractNumId w:val="13"/>
  </w:num>
  <w:num w:numId="3">
    <w:abstractNumId w:val="9"/>
  </w:num>
  <w:num w:numId="4">
    <w:abstractNumId w:val="16"/>
  </w:num>
  <w:num w:numId="5">
    <w:abstractNumId w:val="12"/>
  </w:num>
  <w:num w:numId="6">
    <w:abstractNumId w:val="3"/>
  </w:num>
  <w:num w:numId="7">
    <w:abstractNumId w:val="10"/>
  </w:num>
  <w:num w:numId="8">
    <w:abstractNumId w:val="14"/>
  </w:num>
  <w:num w:numId="9">
    <w:abstractNumId w:val="2"/>
  </w:num>
  <w:num w:numId="10">
    <w:abstractNumId w:val="15"/>
  </w:num>
  <w:num w:numId="11">
    <w:abstractNumId w:val="7"/>
  </w:num>
  <w:num w:numId="12">
    <w:abstractNumId w:val="0"/>
  </w:num>
  <w:num w:numId="13">
    <w:abstractNumId w:val="1"/>
  </w:num>
  <w:num w:numId="14">
    <w:abstractNumId w:val="4"/>
  </w:num>
  <w:num w:numId="15">
    <w:abstractNumId w:val="6"/>
  </w:num>
  <w:num w:numId="16">
    <w:abstractNumId w:val="8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F5"/>
    <w:rsid w:val="00007026"/>
    <w:rsid w:val="00015D58"/>
    <w:rsid w:val="000214B8"/>
    <w:rsid w:val="000278D0"/>
    <w:rsid w:val="0003186F"/>
    <w:rsid w:val="00054BC2"/>
    <w:rsid w:val="000666B1"/>
    <w:rsid w:val="0007290C"/>
    <w:rsid w:val="00077205"/>
    <w:rsid w:val="00083056"/>
    <w:rsid w:val="00093F98"/>
    <w:rsid w:val="000A64BE"/>
    <w:rsid w:val="000A7FDD"/>
    <w:rsid w:val="000B5471"/>
    <w:rsid w:val="000C31EC"/>
    <w:rsid w:val="000C55E6"/>
    <w:rsid w:val="000C71CF"/>
    <w:rsid w:val="000E417C"/>
    <w:rsid w:val="000F2EAF"/>
    <w:rsid w:val="001004AC"/>
    <w:rsid w:val="00104BD7"/>
    <w:rsid w:val="00115DF2"/>
    <w:rsid w:val="001177BA"/>
    <w:rsid w:val="00123551"/>
    <w:rsid w:val="00123BE9"/>
    <w:rsid w:val="00125E7A"/>
    <w:rsid w:val="001305D1"/>
    <w:rsid w:val="00135126"/>
    <w:rsid w:val="0014629E"/>
    <w:rsid w:val="001475FE"/>
    <w:rsid w:val="00157916"/>
    <w:rsid w:val="001624DF"/>
    <w:rsid w:val="0017323E"/>
    <w:rsid w:val="0017461E"/>
    <w:rsid w:val="00174620"/>
    <w:rsid w:val="001801AD"/>
    <w:rsid w:val="00181392"/>
    <w:rsid w:val="00193374"/>
    <w:rsid w:val="001965C6"/>
    <w:rsid w:val="001A18AA"/>
    <w:rsid w:val="001A5B25"/>
    <w:rsid w:val="001C4434"/>
    <w:rsid w:val="001C57C3"/>
    <w:rsid w:val="001E22A9"/>
    <w:rsid w:val="001E416E"/>
    <w:rsid w:val="001F2136"/>
    <w:rsid w:val="00214D37"/>
    <w:rsid w:val="002156FF"/>
    <w:rsid w:val="0022781E"/>
    <w:rsid w:val="00227A9D"/>
    <w:rsid w:val="002320E9"/>
    <w:rsid w:val="002350C9"/>
    <w:rsid w:val="00240EC0"/>
    <w:rsid w:val="0024177E"/>
    <w:rsid w:val="002452ED"/>
    <w:rsid w:val="00253399"/>
    <w:rsid w:val="00254150"/>
    <w:rsid w:val="00256057"/>
    <w:rsid w:val="0026241D"/>
    <w:rsid w:val="00267E5A"/>
    <w:rsid w:val="002863B9"/>
    <w:rsid w:val="00286496"/>
    <w:rsid w:val="00286FB6"/>
    <w:rsid w:val="002A0DAF"/>
    <w:rsid w:val="002A6105"/>
    <w:rsid w:val="002C1DCC"/>
    <w:rsid w:val="002C3D58"/>
    <w:rsid w:val="002D2A5A"/>
    <w:rsid w:val="002D6391"/>
    <w:rsid w:val="002E3327"/>
    <w:rsid w:val="002E3C0D"/>
    <w:rsid w:val="002E5BCB"/>
    <w:rsid w:val="0030758F"/>
    <w:rsid w:val="0031032C"/>
    <w:rsid w:val="00313009"/>
    <w:rsid w:val="00326851"/>
    <w:rsid w:val="00342977"/>
    <w:rsid w:val="00343DC6"/>
    <w:rsid w:val="0034477F"/>
    <w:rsid w:val="00346953"/>
    <w:rsid w:val="00353373"/>
    <w:rsid w:val="00361241"/>
    <w:rsid w:val="0036597C"/>
    <w:rsid w:val="003679D7"/>
    <w:rsid w:val="003736D2"/>
    <w:rsid w:val="0037612D"/>
    <w:rsid w:val="00393BEA"/>
    <w:rsid w:val="00396EE3"/>
    <w:rsid w:val="003A12D1"/>
    <w:rsid w:val="003B0284"/>
    <w:rsid w:val="003B0FDB"/>
    <w:rsid w:val="003C0A9A"/>
    <w:rsid w:val="003C468D"/>
    <w:rsid w:val="003D7E79"/>
    <w:rsid w:val="003E1DA2"/>
    <w:rsid w:val="00404E73"/>
    <w:rsid w:val="00407E6B"/>
    <w:rsid w:val="004356DF"/>
    <w:rsid w:val="00450E23"/>
    <w:rsid w:val="0047418A"/>
    <w:rsid w:val="00486923"/>
    <w:rsid w:val="004876CA"/>
    <w:rsid w:val="004C5256"/>
    <w:rsid w:val="004D3FD2"/>
    <w:rsid w:val="004D64E5"/>
    <w:rsid w:val="004E04F3"/>
    <w:rsid w:val="004E317C"/>
    <w:rsid w:val="004F0E87"/>
    <w:rsid w:val="005012E3"/>
    <w:rsid w:val="005048B1"/>
    <w:rsid w:val="005247B1"/>
    <w:rsid w:val="00536775"/>
    <w:rsid w:val="005467A0"/>
    <w:rsid w:val="005543DA"/>
    <w:rsid w:val="00571E1F"/>
    <w:rsid w:val="00573255"/>
    <w:rsid w:val="0057457C"/>
    <w:rsid w:val="00575A2A"/>
    <w:rsid w:val="00585ABA"/>
    <w:rsid w:val="00593AFA"/>
    <w:rsid w:val="005A0211"/>
    <w:rsid w:val="005A2254"/>
    <w:rsid w:val="005B7B71"/>
    <w:rsid w:val="005C1167"/>
    <w:rsid w:val="005D23E5"/>
    <w:rsid w:val="005D4986"/>
    <w:rsid w:val="005D575E"/>
    <w:rsid w:val="005E418F"/>
    <w:rsid w:val="005F1836"/>
    <w:rsid w:val="005F2064"/>
    <w:rsid w:val="00625594"/>
    <w:rsid w:val="00630A8A"/>
    <w:rsid w:val="00631C13"/>
    <w:rsid w:val="00680E3C"/>
    <w:rsid w:val="00681A29"/>
    <w:rsid w:val="006827DA"/>
    <w:rsid w:val="00687EC6"/>
    <w:rsid w:val="00693471"/>
    <w:rsid w:val="00694F33"/>
    <w:rsid w:val="0069579B"/>
    <w:rsid w:val="00695AEB"/>
    <w:rsid w:val="006A107A"/>
    <w:rsid w:val="006A593E"/>
    <w:rsid w:val="006A76CB"/>
    <w:rsid w:val="006B427B"/>
    <w:rsid w:val="006D0C14"/>
    <w:rsid w:val="006D44F8"/>
    <w:rsid w:val="006D7624"/>
    <w:rsid w:val="006E492B"/>
    <w:rsid w:val="007039E0"/>
    <w:rsid w:val="00711525"/>
    <w:rsid w:val="00737619"/>
    <w:rsid w:val="0073769A"/>
    <w:rsid w:val="007456A8"/>
    <w:rsid w:val="00782639"/>
    <w:rsid w:val="007A1D68"/>
    <w:rsid w:val="007A5188"/>
    <w:rsid w:val="007A7AD9"/>
    <w:rsid w:val="007B38B0"/>
    <w:rsid w:val="007B6C2B"/>
    <w:rsid w:val="007C0BCF"/>
    <w:rsid w:val="007C565E"/>
    <w:rsid w:val="007C66AF"/>
    <w:rsid w:val="007D4CFA"/>
    <w:rsid w:val="007E1659"/>
    <w:rsid w:val="007E6B9C"/>
    <w:rsid w:val="007E72C9"/>
    <w:rsid w:val="007F0929"/>
    <w:rsid w:val="007F18EE"/>
    <w:rsid w:val="0081215C"/>
    <w:rsid w:val="0081296A"/>
    <w:rsid w:val="008140E0"/>
    <w:rsid w:val="00815EC5"/>
    <w:rsid w:val="00817535"/>
    <w:rsid w:val="00827CB5"/>
    <w:rsid w:val="00830852"/>
    <w:rsid w:val="00842AD9"/>
    <w:rsid w:val="008461BE"/>
    <w:rsid w:val="00847D5C"/>
    <w:rsid w:val="00862E49"/>
    <w:rsid w:val="00873D14"/>
    <w:rsid w:val="008A094A"/>
    <w:rsid w:val="008A314C"/>
    <w:rsid w:val="008B05F7"/>
    <w:rsid w:val="008C1D33"/>
    <w:rsid w:val="008C5965"/>
    <w:rsid w:val="008E2734"/>
    <w:rsid w:val="008F5D93"/>
    <w:rsid w:val="00944848"/>
    <w:rsid w:val="009458EE"/>
    <w:rsid w:val="00946E4D"/>
    <w:rsid w:val="00947827"/>
    <w:rsid w:val="0095750B"/>
    <w:rsid w:val="00981C74"/>
    <w:rsid w:val="009912C8"/>
    <w:rsid w:val="009B2A9A"/>
    <w:rsid w:val="009C2782"/>
    <w:rsid w:val="009D782B"/>
    <w:rsid w:val="009E2B38"/>
    <w:rsid w:val="009F2BA4"/>
    <w:rsid w:val="009F5DBB"/>
    <w:rsid w:val="009F7968"/>
    <w:rsid w:val="00A077F3"/>
    <w:rsid w:val="00A1318B"/>
    <w:rsid w:val="00A1568E"/>
    <w:rsid w:val="00A265FF"/>
    <w:rsid w:val="00A31934"/>
    <w:rsid w:val="00A3709A"/>
    <w:rsid w:val="00A45E75"/>
    <w:rsid w:val="00A4713F"/>
    <w:rsid w:val="00A47B88"/>
    <w:rsid w:val="00A47C34"/>
    <w:rsid w:val="00A50548"/>
    <w:rsid w:val="00A539C9"/>
    <w:rsid w:val="00A61A5E"/>
    <w:rsid w:val="00A647A8"/>
    <w:rsid w:val="00A71355"/>
    <w:rsid w:val="00A73E42"/>
    <w:rsid w:val="00A74BFD"/>
    <w:rsid w:val="00A76303"/>
    <w:rsid w:val="00A81D48"/>
    <w:rsid w:val="00A86061"/>
    <w:rsid w:val="00A86439"/>
    <w:rsid w:val="00A87095"/>
    <w:rsid w:val="00A90120"/>
    <w:rsid w:val="00A9116F"/>
    <w:rsid w:val="00AA6892"/>
    <w:rsid w:val="00AB7749"/>
    <w:rsid w:val="00AC2AC5"/>
    <w:rsid w:val="00AC3927"/>
    <w:rsid w:val="00AE2BDE"/>
    <w:rsid w:val="00AE7F02"/>
    <w:rsid w:val="00AF6F36"/>
    <w:rsid w:val="00B03AE2"/>
    <w:rsid w:val="00B13E29"/>
    <w:rsid w:val="00B16932"/>
    <w:rsid w:val="00B463C6"/>
    <w:rsid w:val="00B47BF6"/>
    <w:rsid w:val="00B50271"/>
    <w:rsid w:val="00B53FB4"/>
    <w:rsid w:val="00B67B02"/>
    <w:rsid w:val="00BA21BC"/>
    <w:rsid w:val="00BA4AF5"/>
    <w:rsid w:val="00BA68DD"/>
    <w:rsid w:val="00BA6E0D"/>
    <w:rsid w:val="00BB16C0"/>
    <w:rsid w:val="00BB2E0A"/>
    <w:rsid w:val="00BD3B93"/>
    <w:rsid w:val="00BF2F1B"/>
    <w:rsid w:val="00C16F18"/>
    <w:rsid w:val="00C20BF9"/>
    <w:rsid w:val="00C221A8"/>
    <w:rsid w:val="00C24463"/>
    <w:rsid w:val="00C35D04"/>
    <w:rsid w:val="00C4009D"/>
    <w:rsid w:val="00C4357B"/>
    <w:rsid w:val="00C47FAC"/>
    <w:rsid w:val="00C500A1"/>
    <w:rsid w:val="00C64149"/>
    <w:rsid w:val="00C66DB8"/>
    <w:rsid w:val="00C74562"/>
    <w:rsid w:val="00CB3172"/>
    <w:rsid w:val="00CB5D9A"/>
    <w:rsid w:val="00CB6D37"/>
    <w:rsid w:val="00CC3B78"/>
    <w:rsid w:val="00CC5A7B"/>
    <w:rsid w:val="00CC71DA"/>
    <w:rsid w:val="00CD234C"/>
    <w:rsid w:val="00CF1C3D"/>
    <w:rsid w:val="00CF7E46"/>
    <w:rsid w:val="00D007DC"/>
    <w:rsid w:val="00D01A4E"/>
    <w:rsid w:val="00D100C3"/>
    <w:rsid w:val="00D150F3"/>
    <w:rsid w:val="00D308D5"/>
    <w:rsid w:val="00D34BCA"/>
    <w:rsid w:val="00D357AE"/>
    <w:rsid w:val="00D41A03"/>
    <w:rsid w:val="00D45E94"/>
    <w:rsid w:val="00D5210B"/>
    <w:rsid w:val="00D52110"/>
    <w:rsid w:val="00D5256A"/>
    <w:rsid w:val="00D652B9"/>
    <w:rsid w:val="00D7185C"/>
    <w:rsid w:val="00D90EF5"/>
    <w:rsid w:val="00D91579"/>
    <w:rsid w:val="00DA0B4D"/>
    <w:rsid w:val="00DA4B11"/>
    <w:rsid w:val="00DC6683"/>
    <w:rsid w:val="00DD076A"/>
    <w:rsid w:val="00E0054C"/>
    <w:rsid w:val="00E363F6"/>
    <w:rsid w:val="00E40C32"/>
    <w:rsid w:val="00E40FB4"/>
    <w:rsid w:val="00E647DE"/>
    <w:rsid w:val="00E76DDA"/>
    <w:rsid w:val="00E8308B"/>
    <w:rsid w:val="00EA13A5"/>
    <w:rsid w:val="00EA2DFA"/>
    <w:rsid w:val="00EB301C"/>
    <w:rsid w:val="00EB7622"/>
    <w:rsid w:val="00ED3E58"/>
    <w:rsid w:val="00ED54FE"/>
    <w:rsid w:val="00EE1018"/>
    <w:rsid w:val="00EE22B6"/>
    <w:rsid w:val="00EE536D"/>
    <w:rsid w:val="00EE5D52"/>
    <w:rsid w:val="00EF1B25"/>
    <w:rsid w:val="00EF1C77"/>
    <w:rsid w:val="00EF43CD"/>
    <w:rsid w:val="00EF5C04"/>
    <w:rsid w:val="00F012E4"/>
    <w:rsid w:val="00F02C3C"/>
    <w:rsid w:val="00F1226D"/>
    <w:rsid w:val="00F2402B"/>
    <w:rsid w:val="00F35195"/>
    <w:rsid w:val="00F42E87"/>
    <w:rsid w:val="00F55316"/>
    <w:rsid w:val="00F55B2D"/>
    <w:rsid w:val="00F61921"/>
    <w:rsid w:val="00F61F11"/>
    <w:rsid w:val="00F625B7"/>
    <w:rsid w:val="00F64489"/>
    <w:rsid w:val="00F81687"/>
    <w:rsid w:val="00F96BA9"/>
    <w:rsid w:val="00FA05B7"/>
    <w:rsid w:val="00FA4B40"/>
    <w:rsid w:val="00FB067C"/>
    <w:rsid w:val="00FB4C05"/>
    <w:rsid w:val="00FC3752"/>
    <w:rsid w:val="00FE06C0"/>
    <w:rsid w:val="00FE4A0D"/>
    <w:rsid w:val="00FF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68A0DE"/>
  <w15:chartTrackingRefBased/>
  <w15:docId w15:val="{804715A4-0BD9-452F-9B12-A2680ABB8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T Extra" w:eastAsia="MT Extra" w:hAnsi="MT Extra" w:cs="MT Extra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3"/>
    <w:pPr>
      <w:ind w:firstLine="709"/>
      <w:jc w:val="center"/>
    </w:pPr>
    <w:rPr>
      <w:rFonts w:ascii="Calibri" w:hAnsi="Calibri"/>
      <w:sz w:val="22"/>
      <w:szCs w:val="22"/>
      <w:lang w:val="ru-RU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BA4AF5"/>
    <w:pPr>
      <w:ind w:left="720"/>
      <w:contextualSpacing/>
    </w:pPr>
  </w:style>
  <w:style w:type="paragraph" w:styleId="a3">
    <w:name w:val="header"/>
    <w:basedOn w:val="a"/>
    <w:link w:val="a4"/>
    <w:uiPriority w:val="99"/>
    <w:rsid w:val="00BA4AF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locked/>
    <w:rsid w:val="00BA4AF5"/>
    <w:rPr>
      <w:rFonts w:ascii="Calibri" w:hAnsi="Calibri"/>
      <w:sz w:val="22"/>
      <w:szCs w:val="22"/>
      <w:lang w:val="ru-RU" w:eastAsia="en-US" w:bidi="ar-SA"/>
    </w:rPr>
  </w:style>
  <w:style w:type="paragraph" w:styleId="a5">
    <w:name w:val="footnote text"/>
    <w:basedOn w:val="a"/>
    <w:link w:val="a6"/>
    <w:rsid w:val="00BA4AF5"/>
    <w:rPr>
      <w:sz w:val="20"/>
      <w:szCs w:val="20"/>
    </w:rPr>
  </w:style>
  <w:style w:type="character" w:customStyle="1" w:styleId="a6">
    <w:name w:val="Текст сноски Знак"/>
    <w:link w:val="a5"/>
    <w:locked/>
    <w:rsid w:val="00BA4AF5"/>
    <w:rPr>
      <w:rFonts w:ascii="Calibri" w:hAnsi="Calibri"/>
      <w:lang w:val="ru-RU" w:eastAsia="en-US" w:bidi="ar-SA"/>
    </w:rPr>
  </w:style>
  <w:style w:type="character" w:customStyle="1" w:styleId="s0">
    <w:name w:val="s0"/>
    <w:rsid w:val="00BA4AF5"/>
    <w:rPr>
      <w:rFonts w:ascii="MT Extra" w:hAnsi="MT Extra" w:cs="MT Extra"/>
      <w:color w:val="000000"/>
      <w:sz w:val="32"/>
      <w:szCs w:val="32"/>
      <w:u w:val="none"/>
      <w:effect w:val="none"/>
    </w:rPr>
  </w:style>
  <w:style w:type="character" w:customStyle="1" w:styleId="s1">
    <w:name w:val="s1"/>
    <w:rsid w:val="00BA4AF5"/>
    <w:rPr>
      <w:rFonts w:ascii="MT Extra" w:hAnsi="MT Extra" w:cs="MT Extra"/>
      <w:b/>
      <w:bCs/>
      <w:color w:val="000000"/>
      <w:sz w:val="32"/>
      <w:szCs w:val="32"/>
      <w:u w:val="none"/>
      <w:effect w:val="none"/>
    </w:rPr>
  </w:style>
  <w:style w:type="paragraph" w:styleId="a7">
    <w:name w:val="Balloon Text"/>
    <w:basedOn w:val="a"/>
    <w:semiHidden/>
    <w:rsid w:val="000B5471"/>
    <w:rPr>
      <w:rFonts w:ascii="Tahoma" w:hAnsi="Tahoma" w:cs="Tahoma"/>
      <w:sz w:val="16"/>
      <w:szCs w:val="16"/>
    </w:rPr>
  </w:style>
  <w:style w:type="paragraph" w:styleId="a8">
    <w:name w:val="footer"/>
    <w:basedOn w:val="a"/>
    <w:link w:val="a9"/>
    <w:rsid w:val="00E40C3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E40C32"/>
    <w:rPr>
      <w:rFonts w:ascii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jl:1013921.560000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1803</Words>
  <Characters>10281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</vt:lpstr>
    </vt:vector>
  </TitlesOfParts>
  <Company>Home</Company>
  <LinksUpToDate>false</LinksUpToDate>
  <CharactersWithSpaces>12060</CharactersWithSpaces>
  <SharedDoc>false</SharedDoc>
  <HLinks>
    <vt:vector size="6" baseType="variant">
      <vt:variant>
        <vt:i4>7405689</vt:i4>
      </vt:variant>
      <vt:variant>
        <vt:i4>0</vt:i4>
      </vt:variant>
      <vt:variant>
        <vt:i4>0</vt:i4>
      </vt:variant>
      <vt:variant>
        <vt:i4>5</vt:i4>
      </vt:variant>
      <vt:variant>
        <vt:lpwstr>jl:1013921.560000 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subject/>
  <dc:creator>User</dc:creator>
  <cp:keywords/>
  <cp:lastModifiedBy>Akhramovich Adilan</cp:lastModifiedBy>
  <cp:revision>2</cp:revision>
  <cp:lastPrinted>2023-01-13T05:19:00Z</cp:lastPrinted>
  <dcterms:created xsi:type="dcterms:W3CDTF">2026-03-10T10:38:00Z</dcterms:created>
  <dcterms:modified xsi:type="dcterms:W3CDTF">2026-03-10T10:38:00Z</dcterms:modified>
</cp:coreProperties>
</file>