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B50" w:rsidRPr="00706FA7" w:rsidRDefault="00E46701" w:rsidP="00BA26C3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bookmarkEnd w:id="0"/>
      <w:r w:rsidRPr="00706FA7">
        <w:rPr>
          <w:rFonts w:ascii="Times New Roman" w:hAnsi="Times New Roman" w:cs="Times New Roman"/>
          <w:b/>
          <w:i/>
          <w:sz w:val="24"/>
          <w:szCs w:val="24"/>
        </w:rPr>
        <w:t xml:space="preserve">1. </w:t>
      </w:r>
      <w:r w:rsidR="005940A0" w:rsidRPr="00706FA7">
        <w:rPr>
          <w:rFonts w:ascii="Times New Roman" w:hAnsi="Times New Roman" w:cs="Times New Roman"/>
          <w:b/>
          <w:i/>
          <w:sz w:val="24"/>
          <w:szCs w:val="24"/>
        </w:rPr>
        <w:t>Неврология как наука, отрасль практической медицины и учебный предмет</w:t>
      </w:r>
      <w:r w:rsidRPr="00706FA7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F73ED2" w:rsidRPr="00706FA7" w:rsidRDefault="005940A0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Неврология – это наука о нервной системе человека в норме и патологии.</w:t>
      </w:r>
    </w:p>
    <w:p w:rsidR="005940A0" w:rsidRPr="00706FA7" w:rsidRDefault="005940A0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Изучает анатомию, физиологию и биохимию нервной системы + патологические процессы. Невропатология – раздел неврологии, изуч</w:t>
      </w:r>
      <w:r w:rsidR="00E34EEC" w:rsidRPr="00706FA7">
        <w:rPr>
          <w:rFonts w:ascii="Times New Roman" w:hAnsi="Times New Roman" w:cs="Times New Roman"/>
          <w:sz w:val="24"/>
          <w:szCs w:val="24"/>
        </w:rPr>
        <w:t>а</w:t>
      </w:r>
      <w:r w:rsidRPr="00706FA7">
        <w:rPr>
          <w:rFonts w:ascii="Times New Roman" w:hAnsi="Times New Roman" w:cs="Times New Roman"/>
          <w:sz w:val="24"/>
          <w:szCs w:val="24"/>
        </w:rPr>
        <w:t xml:space="preserve">ющий </w:t>
      </w:r>
      <w:r w:rsidR="00E34EEC" w:rsidRPr="00706FA7">
        <w:rPr>
          <w:rFonts w:ascii="Times New Roman" w:hAnsi="Times New Roman" w:cs="Times New Roman"/>
          <w:sz w:val="24"/>
          <w:szCs w:val="24"/>
        </w:rPr>
        <w:t xml:space="preserve">заболевания нервной системы (сосудистые, инфекционные, </w:t>
      </w:r>
      <w:proofErr w:type="spellStart"/>
      <w:r w:rsidR="00E34EEC" w:rsidRPr="00706FA7">
        <w:rPr>
          <w:rFonts w:ascii="Times New Roman" w:hAnsi="Times New Roman" w:cs="Times New Roman"/>
          <w:sz w:val="24"/>
          <w:szCs w:val="24"/>
        </w:rPr>
        <w:t>демиелинизирующие</w:t>
      </w:r>
      <w:proofErr w:type="spellEnd"/>
      <w:r w:rsidR="00E34EEC" w:rsidRPr="00706FA7">
        <w:rPr>
          <w:rFonts w:ascii="Times New Roman" w:hAnsi="Times New Roman" w:cs="Times New Roman"/>
          <w:sz w:val="24"/>
          <w:szCs w:val="24"/>
        </w:rPr>
        <w:t>, наследственные и др.). Поэтому неврология → неотъемлемая часть клинической практики.</w:t>
      </w:r>
    </w:p>
    <w:p w:rsidR="00E34EEC" w:rsidRPr="00706FA7" w:rsidRDefault="00E34EEC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Как учебный предмет неврология необходима для понимания анатомо-физиологических особенностей нервной системы, механизмов взаимосвязи структур, а также приобретение знаний о неврологической патологии, ее диагностики и методов выявления.</w:t>
      </w:r>
    </w:p>
    <w:p w:rsidR="00E34EEC" w:rsidRPr="00706FA7" w:rsidRDefault="00E34EEC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34EEC" w:rsidRPr="00706FA7" w:rsidRDefault="00E34EEC" w:rsidP="00E34EEC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06FA7">
        <w:rPr>
          <w:rFonts w:ascii="Times New Roman" w:hAnsi="Times New Roman" w:cs="Times New Roman"/>
          <w:b/>
          <w:i/>
          <w:sz w:val="24"/>
          <w:szCs w:val="24"/>
        </w:rPr>
        <w:t xml:space="preserve">2. Главные этапы развития </w:t>
      </w:r>
      <w:r w:rsidRPr="00706FA7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неврологической</w:t>
      </w:r>
      <w:r w:rsidRPr="00706FA7">
        <w:rPr>
          <w:rFonts w:ascii="Times New Roman" w:hAnsi="Times New Roman" w:cs="Times New Roman"/>
          <w:b/>
          <w:i/>
          <w:sz w:val="24"/>
          <w:szCs w:val="24"/>
        </w:rPr>
        <w:t xml:space="preserve"> науки.</w:t>
      </w:r>
    </w:p>
    <w:p w:rsidR="00E34EEC" w:rsidRPr="00706FA7" w:rsidRDefault="007861E2" w:rsidP="00E34E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 xml:space="preserve">Первые исследователи заболеваний нервной системы → Гиппократ, 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Авицена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>.</w:t>
      </w:r>
    </w:p>
    <w:p w:rsidR="007861E2" w:rsidRPr="00706FA7" w:rsidRDefault="007861E2" w:rsidP="00E34E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Гален → описание клинических проявлений разнообразных неврологических заболеваний, методы их диагностики и лечения + отдельные состояния как болезни головного мозга (эпилепсия, мигрень и др.).</w:t>
      </w:r>
    </w:p>
    <w:p w:rsidR="007861E2" w:rsidRPr="00706FA7" w:rsidRDefault="007861E2" w:rsidP="00E34EEC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06FA7">
        <w:rPr>
          <w:rFonts w:ascii="Times New Roman" w:hAnsi="Times New Roman" w:cs="Times New Roman"/>
          <w:sz w:val="24"/>
          <w:szCs w:val="24"/>
        </w:rPr>
        <w:t xml:space="preserve">В средние века Д.М. 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Морганьи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 xml:space="preserve"> и Т. 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Вилизий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 xml:space="preserve"> связали определенные неврологические нарушения с соответствующими структурами головного мозга. Также вклад в изучение неврологии сделали А. 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Визалий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 xml:space="preserve">, К. 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Варолий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 xml:space="preserve">, Р. Декарт, </w:t>
      </w:r>
      <w:r w:rsidRPr="00706FA7">
        <w:rPr>
          <w:rFonts w:ascii="Times New Roman" w:hAnsi="Times New Roman" w:cs="Times New Roman"/>
          <w:sz w:val="24"/>
          <w:szCs w:val="24"/>
          <w:highlight w:val="yellow"/>
        </w:rPr>
        <w:t>было сформировано понятие рефлекса.</w:t>
      </w:r>
    </w:p>
    <w:p w:rsidR="007861E2" w:rsidRPr="00706FA7" w:rsidRDefault="007861E2" w:rsidP="00E34E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  <w:highlight w:val="yellow"/>
        </w:rPr>
        <w:t>Суммированы основы нейрофизиологии.</w:t>
      </w:r>
    </w:p>
    <w:p w:rsidR="00E34EEC" w:rsidRPr="00706FA7" w:rsidRDefault="007861E2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18 век → описание отдельных симптомов, синдромов</w:t>
      </w:r>
      <w:r w:rsidR="00090A5F" w:rsidRPr="00706FA7">
        <w:rPr>
          <w:rFonts w:ascii="Times New Roman" w:hAnsi="Times New Roman" w:cs="Times New Roman"/>
          <w:sz w:val="24"/>
          <w:szCs w:val="24"/>
        </w:rPr>
        <w:t xml:space="preserve"> и заболеваний нервной системы + попытки их лечения.</w:t>
      </w:r>
    </w:p>
    <w:p w:rsidR="00090A5F" w:rsidRPr="00706FA7" w:rsidRDefault="00090A5F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 xml:space="preserve">19 век → систематизация патологоанатомических исследований. Появление возможности фиксации и </w:t>
      </w:r>
      <w:r w:rsidRPr="00706FA7">
        <w:rPr>
          <w:rFonts w:ascii="Times New Roman" w:hAnsi="Times New Roman" w:cs="Times New Roman"/>
          <w:sz w:val="24"/>
          <w:szCs w:val="24"/>
          <w:highlight w:val="yellow"/>
        </w:rPr>
        <w:t>окрашивания</w:t>
      </w:r>
      <w:r w:rsidRPr="00706FA7">
        <w:rPr>
          <w:rFonts w:ascii="Times New Roman" w:hAnsi="Times New Roman" w:cs="Times New Roman"/>
          <w:sz w:val="24"/>
          <w:szCs w:val="24"/>
        </w:rPr>
        <w:t xml:space="preserve"> нервной ткани, получение серийных срезов, микроскопии. Изучение физиологии нервной системы: И.М. Сеченов, И.П. Павлов и </w:t>
      </w:r>
      <w:proofErr w:type="gramStart"/>
      <w:r w:rsidRPr="00706FA7">
        <w:rPr>
          <w:rFonts w:ascii="Times New Roman" w:hAnsi="Times New Roman" w:cs="Times New Roman"/>
          <w:sz w:val="24"/>
          <w:szCs w:val="24"/>
        </w:rPr>
        <w:t>др</w:t>
      </w:r>
      <w:r w:rsidRPr="00706FA7">
        <w:rPr>
          <w:rFonts w:ascii="Times New Roman" w:hAnsi="Times New Roman" w:cs="Times New Roman"/>
          <w:sz w:val="24"/>
          <w:szCs w:val="24"/>
          <w:highlight w:val="yellow"/>
        </w:rPr>
        <w:t>..</w:t>
      </w:r>
      <w:proofErr w:type="gramEnd"/>
    </w:p>
    <w:p w:rsidR="00090A5F" w:rsidRPr="00706FA7" w:rsidRDefault="00090A5F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Глав</w:t>
      </w:r>
      <w:r w:rsidR="001278EC" w:rsidRPr="00706FA7">
        <w:rPr>
          <w:rFonts w:ascii="Times New Roman" w:hAnsi="Times New Roman" w:cs="Times New Roman"/>
          <w:sz w:val="24"/>
          <w:szCs w:val="24"/>
        </w:rPr>
        <w:t>а</w:t>
      </w:r>
      <w:r w:rsidRPr="00706FA7">
        <w:rPr>
          <w:rFonts w:ascii="Times New Roman" w:hAnsi="Times New Roman" w:cs="Times New Roman"/>
          <w:sz w:val="24"/>
          <w:szCs w:val="24"/>
        </w:rPr>
        <w:t xml:space="preserve"> Московской неврологической школы, а также </w:t>
      </w:r>
      <w:r w:rsidR="001278EC" w:rsidRPr="00706FA7">
        <w:rPr>
          <w:rFonts w:ascii="Times New Roman" w:hAnsi="Times New Roman" w:cs="Times New Roman"/>
          <w:sz w:val="24"/>
          <w:szCs w:val="24"/>
        </w:rPr>
        <w:t>создатель</w:t>
      </w:r>
      <w:r w:rsidRPr="00706FA7">
        <w:rPr>
          <w:rFonts w:ascii="Times New Roman" w:hAnsi="Times New Roman" w:cs="Times New Roman"/>
          <w:sz w:val="24"/>
          <w:szCs w:val="24"/>
        </w:rPr>
        <w:t xml:space="preserve"> 1-й в мире кафедры и клиники нервных болезней при Московском университете</w:t>
      </w:r>
      <w:r w:rsidR="001278EC" w:rsidRPr="00706FA7">
        <w:rPr>
          <w:rFonts w:ascii="Times New Roman" w:hAnsi="Times New Roman" w:cs="Times New Roman"/>
          <w:sz w:val="24"/>
          <w:szCs w:val="24"/>
        </w:rPr>
        <w:t xml:space="preserve"> → А.Я. Кожевников. + автор</w:t>
      </w:r>
      <w:r w:rsidR="00757E37" w:rsidRPr="00706FA7">
        <w:rPr>
          <w:rFonts w:ascii="Times New Roman" w:hAnsi="Times New Roman" w:cs="Times New Roman"/>
          <w:sz w:val="24"/>
          <w:szCs w:val="24"/>
        </w:rPr>
        <w:t xml:space="preserve"> книги</w:t>
      </w:r>
      <w:r w:rsidR="001278EC" w:rsidRPr="00706FA7">
        <w:rPr>
          <w:rFonts w:ascii="Times New Roman" w:hAnsi="Times New Roman" w:cs="Times New Roman"/>
          <w:sz w:val="24"/>
          <w:szCs w:val="24"/>
        </w:rPr>
        <w:t xml:space="preserve"> </w:t>
      </w:r>
      <w:r w:rsidR="00757E37" w:rsidRPr="00706FA7">
        <w:rPr>
          <w:rFonts w:ascii="Times New Roman" w:hAnsi="Times New Roman" w:cs="Times New Roman"/>
          <w:sz w:val="24"/>
          <w:szCs w:val="24"/>
        </w:rPr>
        <w:t xml:space="preserve">«Курс нервных болезней», </w:t>
      </w:r>
      <w:r w:rsidR="001278EC" w:rsidRPr="00706FA7">
        <w:rPr>
          <w:rFonts w:ascii="Times New Roman" w:hAnsi="Times New Roman" w:cs="Times New Roman"/>
          <w:sz w:val="24"/>
          <w:szCs w:val="24"/>
        </w:rPr>
        <w:t xml:space="preserve">описал </w:t>
      </w:r>
      <w:r w:rsidR="00757E37" w:rsidRPr="00706FA7">
        <w:rPr>
          <w:rFonts w:ascii="Times New Roman" w:hAnsi="Times New Roman" w:cs="Times New Roman"/>
          <w:sz w:val="24"/>
          <w:szCs w:val="24"/>
        </w:rPr>
        <w:t xml:space="preserve">особую форму кортикальной </w:t>
      </w:r>
      <w:r w:rsidR="001278EC" w:rsidRPr="00706FA7">
        <w:rPr>
          <w:rFonts w:ascii="Times New Roman" w:hAnsi="Times New Roman" w:cs="Times New Roman"/>
          <w:sz w:val="24"/>
          <w:szCs w:val="24"/>
        </w:rPr>
        <w:t>эпилепсии</w:t>
      </w:r>
      <w:r w:rsidR="00C44FBE" w:rsidRPr="00706FA7">
        <w:rPr>
          <w:rFonts w:ascii="Times New Roman" w:hAnsi="Times New Roman" w:cs="Times New Roman"/>
          <w:sz w:val="24"/>
          <w:szCs w:val="24"/>
        </w:rPr>
        <w:t>.</w:t>
      </w:r>
    </w:p>
    <w:p w:rsidR="00C44FBE" w:rsidRPr="00706FA7" w:rsidRDefault="00C44FBE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 xml:space="preserve">Развитие украинской школы неврологии связано с кафедрами нервных и психических болезней Киева, Харькова, Одессы. На Харьковской кафедре работал Е.Г. Дубенко. В Харькове с 1977 года работает ИНПН. </w:t>
      </w:r>
      <w:proofErr w:type="gramStart"/>
      <w:r w:rsidRPr="00706FA7">
        <w:rPr>
          <w:rFonts w:ascii="Times New Roman" w:hAnsi="Times New Roman" w:cs="Times New Roman"/>
          <w:sz w:val="24"/>
          <w:szCs w:val="24"/>
        </w:rPr>
        <w:t>Директорами  ИНПН</w:t>
      </w:r>
      <w:proofErr w:type="gramEnd"/>
      <w:r w:rsidRPr="00706FA7">
        <w:rPr>
          <w:rFonts w:ascii="Times New Roman" w:hAnsi="Times New Roman" w:cs="Times New Roman"/>
          <w:sz w:val="24"/>
          <w:szCs w:val="24"/>
        </w:rPr>
        <w:t xml:space="preserve"> с 1977 по 2017 год был </w:t>
      </w:r>
      <w:r w:rsidR="0044471A" w:rsidRPr="00706FA7">
        <w:rPr>
          <w:rFonts w:ascii="Times New Roman" w:hAnsi="Times New Roman" w:cs="Times New Roman"/>
          <w:sz w:val="24"/>
          <w:szCs w:val="24"/>
        </w:rPr>
        <w:t xml:space="preserve">П.В. Волошин, а с 2017 → И.В. </w:t>
      </w:r>
      <w:proofErr w:type="spellStart"/>
      <w:r w:rsidR="0044471A" w:rsidRPr="00706FA7">
        <w:rPr>
          <w:rFonts w:ascii="Times New Roman" w:hAnsi="Times New Roman" w:cs="Times New Roman"/>
          <w:sz w:val="24"/>
          <w:szCs w:val="24"/>
        </w:rPr>
        <w:t>Линский</w:t>
      </w:r>
      <w:proofErr w:type="spellEnd"/>
      <w:r w:rsidR="0044471A" w:rsidRPr="00706FA7">
        <w:rPr>
          <w:rFonts w:ascii="Times New Roman" w:hAnsi="Times New Roman" w:cs="Times New Roman"/>
          <w:sz w:val="24"/>
          <w:szCs w:val="24"/>
        </w:rPr>
        <w:t>).</w:t>
      </w:r>
    </w:p>
    <w:p w:rsidR="0044471A" w:rsidRPr="00706FA7" w:rsidRDefault="0044471A" w:rsidP="0044471A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06FA7">
        <w:rPr>
          <w:rFonts w:ascii="Times New Roman" w:hAnsi="Times New Roman" w:cs="Times New Roman"/>
          <w:b/>
          <w:i/>
          <w:sz w:val="24"/>
          <w:szCs w:val="24"/>
        </w:rPr>
        <w:t xml:space="preserve">3. Основные этапы развития </w:t>
      </w:r>
      <w:bookmarkStart w:id="1" w:name="_Hlk7030653"/>
      <w:r w:rsidRPr="00706FA7">
        <w:rPr>
          <w:rFonts w:ascii="Times New Roman" w:hAnsi="Times New Roman" w:cs="Times New Roman"/>
          <w:b/>
          <w:i/>
          <w:sz w:val="24"/>
          <w:szCs w:val="24"/>
        </w:rPr>
        <w:t>нервной системы</w:t>
      </w:r>
      <w:bookmarkEnd w:id="1"/>
      <w:r w:rsidRPr="00706FA7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44471A" w:rsidRPr="00706FA7" w:rsidRDefault="0044471A" w:rsidP="004447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Эволюционные этапы:</w:t>
      </w:r>
    </w:p>
    <w:p w:rsidR="0044471A" w:rsidRPr="00706FA7" w:rsidRDefault="0044471A" w:rsidP="00D752B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 xml:space="preserve">диффузный = 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асинаптическая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 xml:space="preserve"> нервная система (нет синапсов, диффузное возбуждение по всем направлениям, обеспечены глобальные рефлекторные реакции);</w:t>
      </w:r>
    </w:p>
    <w:p w:rsidR="0044471A" w:rsidRPr="00706FA7" w:rsidRDefault="0044471A" w:rsidP="00D752B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узловой = ганглиозная нервная система</w:t>
      </w:r>
      <w:r w:rsidR="008659F3" w:rsidRPr="00706FA7">
        <w:rPr>
          <w:rFonts w:ascii="Times New Roman" w:hAnsi="Times New Roman" w:cs="Times New Roman"/>
          <w:sz w:val="24"/>
          <w:szCs w:val="24"/>
        </w:rPr>
        <w:t xml:space="preserve"> (синаптическая, возбуждение → в одном направлении, обеспечены дифференциальные приспособительные реакции);</w:t>
      </w:r>
    </w:p>
    <w:p w:rsidR="0044471A" w:rsidRPr="00706FA7" w:rsidRDefault="0044471A" w:rsidP="00D752B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трубчатой нервной системы</w:t>
      </w:r>
      <w:r w:rsidR="008659F3" w:rsidRPr="00706FA7">
        <w:rPr>
          <w:rFonts w:ascii="Times New Roman" w:hAnsi="Times New Roman" w:cs="Times New Roman"/>
          <w:sz w:val="24"/>
          <w:szCs w:val="24"/>
        </w:rPr>
        <w:t xml:space="preserve"> = синаптическая; сегментарного типа + скелетный моторный аппарат.</w:t>
      </w:r>
    </w:p>
    <w:p w:rsidR="008659F3" w:rsidRPr="00706FA7" w:rsidRDefault="008659F3" w:rsidP="008659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 xml:space="preserve">В ходе онтогенеза нервная система повторяет все этапы филогенеза: внешний листок эктодермы → мозговая пластинка → мозговая трубка → </w:t>
      </w:r>
      <w:r w:rsidR="006D31B2" w:rsidRPr="00706FA7">
        <w:rPr>
          <w:rFonts w:ascii="Times New Roman" w:hAnsi="Times New Roman" w:cs="Times New Roman"/>
          <w:sz w:val="24"/>
          <w:szCs w:val="24"/>
        </w:rPr>
        <w:t xml:space="preserve">задняя часть (→ спинной мозг →) и </w:t>
      </w:r>
      <w:r w:rsidRPr="00706FA7">
        <w:rPr>
          <w:rFonts w:ascii="Times New Roman" w:hAnsi="Times New Roman" w:cs="Times New Roman"/>
          <w:sz w:val="24"/>
          <w:szCs w:val="24"/>
        </w:rPr>
        <w:t xml:space="preserve">передняя </w:t>
      </w:r>
      <w:r w:rsidR="006D31B2" w:rsidRPr="00706FA7">
        <w:rPr>
          <w:rFonts w:ascii="Times New Roman" w:hAnsi="Times New Roman" w:cs="Times New Roman"/>
          <w:sz w:val="24"/>
          <w:szCs w:val="24"/>
        </w:rPr>
        <w:t xml:space="preserve">часть (→ головной мозг → стадия 3-х мозговых пузырей = </w:t>
      </w:r>
      <w:r w:rsidR="00705565" w:rsidRPr="00706FA7">
        <w:rPr>
          <w:rFonts w:ascii="Times New Roman" w:hAnsi="Times New Roman" w:cs="Times New Roman"/>
          <w:sz w:val="24"/>
          <w:szCs w:val="24"/>
        </w:rPr>
        <w:t>ромбовидный, средний, передний</w:t>
      </w:r>
      <w:r w:rsidR="006D31B2" w:rsidRPr="00706FA7">
        <w:rPr>
          <w:rFonts w:ascii="Times New Roman" w:hAnsi="Times New Roman" w:cs="Times New Roman"/>
          <w:sz w:val="24"/>
          <w:szCs w:val="24"/>
        </w:rPr>
        <w:t xml:space="preserve"> → стадия 5-ти мозговых пузырей = </w:t>
      </w:r>
      <w:r w:rsidR="00705565" w:rsidRPr="00706FA7">
        <w:rPr>
          <w:rFonts w:ascii="Times New Roman" w:hAnsi="Times New Roman" w:cs="Times New Roman"/>
          <w:sz w:val="24"/>
          <w:szCs w:val="24"/>
        </w:rPr>
        <w:t xml:space="preserve">продолговатый, </w:t>
      </w:r>
      <w:r w:rsidR="006D31B2" w:rsidRPr="00706FA7">
        <w:rPr>
          <w:rFonts w:ascii="Times New Roman" w:hAnsi="Times New Roman" w:cs="Times New Roman"/>
          <w:sz w:val="24"/>
          <w:szCs w:val="24"/>
        </w:rPr>
        <w:t>задний, средний</w:t>
      </w:r>
      <w:r w:rsidR="00705565" w:rsidRPr="00706FA7">
        <w:rPr>
          <w:rFonts w:ascii="Times New Roman" w:hAnsi="Times New Roman" w:cs="Times New Roman"/>
          <w:sz w:val="24"/>
          <w:szCs w:val="24"/>
        </w:rPr>
        <w:t>, промежуточный, конечный мозг</w:t>
      </w:r>
      <w:r w:rsidR="006D31B2" w:rsidRPr="00706FA7">
        <w:rPr>
          <w:rFonts w:ascii="Times New Roman" w:hAnsi="Times New Roman" w:cs="Times New Roman"/>
          <w:sz w:val="24"/>
          <w:szCs w:val="24"/>
        </w:rPr>
        <w:t>).</w:t>
      </w:r>
    </w:p>
    <w:p w:rsidR="006D31B2" w:rsidRPr="00706FA7" w:rsidRDefault="006D31B2" w:rsidP="008659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 xml:space="preserve">Морфологические этапы: </w:t>
      </w:r>
      <w:r w:rsidR="00705565" w:rsidRPr="00706FA7">
        <w:rPr>
          <w:rFonts w:ascii="Times New Roman" w:hAnsi="Times New Roman" w:cs="Times New Roman"/>
          <w:sz w:val="24"/>
          <w:szCs w:val="24"/>
        </w:rPr>
        <w:t xml:space="preserve">централизация нервной системы → </w:t>
      </w:r>
      <w:proofErr w:type="spellStart"/>
      <w:r w:rsidR="00705565" w:rsidRPr="00706FA7">
        <w:rPr>
          <w:rFonts w:ascii="Times New Roman" w:hAnsi="Times New Roman" w:cs="Times New Roman"/>
          <w:sz w:val="24"/>
          <w:szCs w:val="24"/>
        </w:rPr>
        <w:t>кефализация</w:t>
      </w:r>
      <w:proofErr w:type="spellEnd"/>
      <w:r w:rsidR="00705565" w:rsidRPr="00706FA7">
        <w:rPr>
          <w:rFonts w:ascii="Times New Roman" w:hAnsi="Times New Roman" w:cs="Times New Roman"/>
          <w:sz w:val="24"/>
          <w:szCs w:val="24"/>
        </w:rPr>
        <w:t xml:space="preserve"> → кортикализация → появление симметричных полушарий.</w:t>
      </w:r>
    </w:p>
    <w:p w:rsidR="00565D9E" w:rsidRPr="00706FA7" w:rsidRDefault="00565D9E" w:rsidP="008659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05565" w:rsidRPr="00706FA7" w:rsidRDefault="00705565" w:rsidP="00705565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06FA7">
        <w:rPr>
          <w:rFonts w:ascii="Times New Roman" w:hAnsi="Times New Roman" w:cs="Times New Roman"/>
          <w:b/>
          <w:i/>
          <w:sz w:val="24"/>
          <w:szCs w:val="24"/>
        </w:rPr>
        <w:t>4. Анатомо-топографические отделы нервной системы.</w:t>
      </w:r>
    </w:p>
    <w:p w:rsidR="00705565" w:rsidRPr="00706FA7" w:rsidRDefault="0015191E" w:rsidP="007055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ab/>
      </w:r>
      <w:r w:rsidR="005A1A7D" w:rsidRPr="00706FA7">
        <w:rPr>
          <w:rFonts w:ascii="Times New Roman" w:hAnsi="Times New Roman" w:cs="Times New Roman"/>
          <w:sz w:val="24"/>
          <w:szCs w:val="24"/>
        </w:rPr>
        <w:t xml:space="preserve">НС = </w:t>
      </w:r>
      <w:r w:rsidR="004F3526" w:rsidRPr="00706FA7">
        <w:rPr>
          <w:rFonts w:ascii="Times New Roman" w:hAnsi="Times New Roman" w:cs="Times New Roman"/>
          <w:sz w:val="24"/>
          <w:szCs w:val="24"/>
        </w:rPr>
        <w:t>ЦНС (ГМ + СМ) + ПНС</w:t>
      </w:r>
    </w:p>
    <w:p w:rsidR="00994B7A" w:rsidRPr="00706FA7" w:rsidRDefault="004F3526" w:rsidP="00D752B3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6FA7">
        <w:rPr>
          <w:rFonts w:ascii="Times New Roman" w:hAnsi="Times New Roman" w:cs="Times New Roman"/>
          <w:sz w:val="24"/>
          <w:szCs w:val="24"/>
        </w:rPr>
        <w:t>Рецепторно-эффекторный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 xml:space="preserve"> отдел.</w:t>
      </w:r>
    </w:p>
    <w:p w:rsidR="004F3526" w:rsidRPr="00706FA7" w:rsidRDefault="004F3526" w:rsidP="00994B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Рецепторы анализатора (определяют характер раздражения и трансформирование его в нервный импульс); рецепторный отдел = 1-й уровень аналитико-синтетической деятельности НС → реакции ответы; эффекторы: двигательные и секреторные.</w:t>
      </w:r>
    </w:p>
    <w:p w:rsidR="004F3526" w:rsidRPr="00706FA7" w:rsidRDefault="004F3526" w:rsidP="00D752B3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lastRenderedPageBreak/>
        <w:t>Сегментарный отдел СМ и ствола = рефлекторный уровень.</w:t>
      </w:r>
    </w:p>
    <w:p w:rsidR="00994B7A" w:rsidRPr="00706FA7" w:rsidRDefault="00994B7A" w:rsidP="00994B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Состав: передние и задние рога, корешки, ядра ЧМН, их корешки, за счет белового вещества СМ → связь сегментов СМ между собой + соответствующими ядрами ГМ.</w:t>
      </w:r>
    </w:p>
    <w:p w:rsidR="001E7AA4" w:rsidRPr="00706FA7" w:rsidRDefault="00994B7A" w:rsidP="00994B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Задачи: з</w:t>
      </w:r>
      <w:r w:rsidR="001E7AA4" w:rsidRPr="00706FA7">
        <w:rPr>
          <w:rFonts w:ascii="Times New Roman" w:hAnsi="Times New Roman" w:cs="Times New Roman"/>
          <w:sz w:val="24"/>
          <w:szCs w:val="24"/>
        </w:rPr>
        <w:t>амыкание безусловных рефлексов</w:t>
      </w:r>
      <w:r w:rsidRPr="00706FA7">
        <w:rPr>
          <w:rFonts w:ascii="Times New Roman" w:hAnsi="Times New Roman" w:cs="Times New Roman"/>
          <w:sz w:val="24"/>
          <w:szCs w:val="24"/>
        </w:rPr>
        <w:t>, п</w:t>
      </w:r>
      <w:r w:rsidR="001E7AA4" w:rsidRPr="00706FA7">
        <w:rPr>
          <w:rFonts w:ascii="Times New Roman" w:hAnsi="Times New Roman" w:cs="Times New Roman"/>
          <w:sz w:val="24"/>
          <w:szCs w:val="24"/>
        </w:rPr>
        <w:t>ерекодировка информации от</w:t>
      </w:r>
      <w:r w:rsidRPr="00706FA7">
        <w:rPr>
          <w:rFonts w:ascii="Times New Roman" w:hAnsi="Times New Roman" w:cs="Times New Roman"/>
          <w:sz w:val="24"/>
          <w:szCs w:val="24"/>
        </w:rPr>
        <w:t xml:space="preserve"> </w:t>
      </w:r>
      <w:r w:rsidR="001E7AA4" w:rsidRPr="00706FA7">
        <w:rPr>
          <w:rFonts w:ascii="Times New Roman" w:hAnsi="Times New Roman" w:cs="Times New Roman"/>
          <w:sz w:val="24"/>
          <w:szCs w:val="24"/>
        </w:rPr>
        <w:t>рецепторов</w:t>
      </w:r>
      <w:r w:rsidRPr="00706FA7">
        <w:rPr>
          <w:rFonts w:ascii="Times New Roman" w:hAnsi="Times New Roman" w:cs="Times New Roman"/>
          <w:sz w:val="24"/>
          <w:szCs w:val="24"/>
        </w:rPr>
        <w:t>, с</w:t>
      </w:r>
      <w:r w:rsidR="001E7AA4" w:rsidRPr="00706FA7">
        <w:rPr>
          <w:rFonts w:ascii="Times New Roman" w:hAnsi="Times New Roman" w:cs="Times New Roman"/>
          <w:sz w:val="24"/>
          <w:szCs w:val="24"/>
        </w:rPr>
        <w:t>вязь коры и подкорки с окружающей средой;</w:t>
      </w:r>
    </w:p>
    <w:p w:rsidR="004F3526" w:rsidRPr="00706FA7" w:rsidRDefault="004F3526" w:rsidP="00D752B3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Подкорковый интегративный отдел =</w:t>
      </w:r>
      <w:r w:rsidR="001E7AA4" w:rsidRPr="00706FA7">
        <w:rPr>
          <w:rFonts w:ascii="Times New Roman" w:hAnsi="Times New Roman" w:cs="Times New Roman"/>
          <w:sz w:val="24"/>
          <w:szCs w:val="24"/>
        </w:rPr>
        <w:t xml:space="preserve"> 2-й уровень.</w:t>
      </w:r>
    </w:p>
    <w:p w:rsidR="001E7AA4" w:rsidRPr="00706FA7" w:rsidRDefault="001E7AA4" w:rsidP="001E7A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 xml:space="preserve">Состав: базальные ядра (хвостатое ядро, бледный шар, скорлупа, таламус, красное ядро, субстанция 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нигра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>) + афферентные и эфферентные связи между подкорковыми структурами и с корой.</w:t>
      </w:r>
    </w:p>
    <w:p w:rsidR="001E7AA4" w:rsidRPr="00706FA7" w:rsidRDefault="001E7AA4" w:rsidP="001E7A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Выбор главной информации и отправка ее в кору + друг</w:t>
      </w:r>
      <w:r w:rsidR="00994B7A" w:rsidRPr="00706FA7">
        <w:rPr>
          <w:rFonts w:ascii="Times New Roman" w:hAnsi="Times New Roman" w:cs="Times New Roman"/>
          <w:sz w:val="24"/>
          <w:szCs w:val="24"/>
        </w:rPr>
        <w:t>ая информация направляется в ядра ретикулярной формации → интеграция →кора.</w:t>
      </w:r>
    </w:p>
    <w:p w:rsidR="00994B7A" w:rsidRPr="00706FA7" w:rsidRDefault="001E7AA4" w:rsidP="00D752B3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Корковый отдел = 3-й уровень.</w:t>
      </w:r>
    </w:p>
    <w:p w:rsidR="00994B7A" w:rsidRPr="00706FA7" w:rsidRDefault="00994B7A" w:rsidP="00994B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Раскодировка информации</w:t>
      </w:r>
      <w:r w:rsidR="0063525A" w:rsidRPr="00706FA7">
        <w:rPr>
          <w:rFonts w:ascii="Times New Roman" w:hAnsi="Times New Roman" w:cs="Times New Roman"/>
          <w:sz w:val="24"/>
          <w:szCs w:val="24"/>
        </w:rPr>
        <w:t>, высший анализ,</w:t>
      </w:r>
      <w:r w:rsidR="00766F78" w:rsidRPr="00706FA7">
        <w:rPr>
          <w:rFonts w:ascii="Times New Roman" w:hAnsi="Times New Roman" w:cs="Times New Roman"/>
          <w:sz w:val="24"/>
          <w:szCs w:val="24"/>
        </w:rPr>
        <w:t xml:space="preserve"> синтез нервных импульсов; обеспечение мышления и сознания.</w:t>
      </w:r>
    </w:p>
    <w:p w:rsidR="0044471A" w:rsidRPr="00706FA7" w:rsidRDefault="0044471A" w:rsidP="004447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3525A" w:rsidRPr="00706FA7" w:rsidRDefault="0044471A" w:rsidP="0063525A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 xml:space="preserve"> </w:t>
      </w:r>
      <w:r w:rsidR="00766F78" w:rsidRPr="00706FA7">
        <w:rPr>
          <w:rFonts w:ascii="Times New Roman" w:hAnsi="Times New Roman" w:cs="Times New Roman"/>
          <w:b/>
          <w:i/>
          <w:sz w:val="24"/>
          <w:szCs w:val="24"/>
        </w:rPr>
        <w:t>5</w:t>
      </w:r>
      <w:r w:rsidR="0063525A" w:rsidRPr="00706FA7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8B5848" w:rsidRPr="00706FA7">
        <w:rPr>
          <w:rFonts w:ascii="Times New Roman" w:hAnsi="Times New Roman" w:cs="Times New Roman"/>
          <w:b/>
          <w:i/>
          <w:sz w:val="24"/>
          <w:szCs w:val="24"/>
        </w:rPr>
        <w:t>Основные принципы</w:t>
      </w:r>
      <w:r w:rsidR="00D30797" w:rsidRPr="00706FA7">
        <w:rPr>
          <w:rFonts w:ascii="Times New Roman" w:hAnsi="Times New Roman" w:cs="Times New Roman"/>
          <w:b/>
          <w:i/>
          <w:sz w:val="24"/>
          <w:szCs w:val="24"/>
        </w:rPr>
        <w:t xml:space="preserve"> функционирования нервной системы</w:t>
      </w:r>
      <w:r w:rsidR="0063525A" w:rsidRPr="00706FA7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63525A" w:rsidRPr="00706FA7" w:rsidRDefault="00ED5865" w:rsidP="006352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Четкой границы между отделами нет (например, низшие нервные образования содержат элементы молодых структур).</w:t>
      </w:r>
    </w:p>
    <w:p w:rsidR="00ED5865" w:rsidRPr="00706FA7" w:rsidRDefault="00ED5865" w:rsidP="006352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i/>
          <w:sz w:val="24"/>
          <w:szCs w:val="24"/>
          <w:u w:val="single"/>
        </w:rPr>
        <w:t>Принцип субординации:</w:t>
      </w:r>
      <w:r w:rsidRPr="00706FA7">
        <w:rPr>
          <w:rFonts w:ascii="Times New Roman" w:hAnsi="Times New Roman" w:cs="Times New Roman"/>
          <w:sz w:val="24"/>
          <w:szCs w:val="24"/>
        </w:rPr>
        <w:t xml:space="preserve"> низшие уровни подчинены высшим</w:t>
      </w:r>
      <w:r w:rsidR="00F64DDF" w:rsidRPr="00706FA7">
        <w:rPr>
          <w:rFonts w:ascii="Times New Roman" w:hAnsi="Times New Roman" w:cs="Times New Roman"/>
          <w:sz w:val="24"/>
          <w:szCs w:val="24"/>
        </w:rPr>
        <w:t xml:space="preserve"> (вертикальная организация НС)</w:t>
      </w:r>
      <w:r w:rsidRPr="00706FA7">
        <w:rPr>
          <w:rFonts w:ascii="Times New Roman" w:hAnsi="Times New Roman" w:cs="Times New Roman"/>
          <w:sz w:val="24"/>
          <w:szCs w:val="24"/>
        </w:rPr>
        <w:t>.</w:t>
      </w:r>
    </w:p>
    <w:p w:rsidR="00344E65" w:rsidRPr="00706FA7" w:rsidRDefault="00344E65" w:rsidP="006352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Эволюционно более молодые образования мозга регуляция функций эволюционно более старых, низших нервных структур, и под</w:t>
      </w:r>
      <w:r w:rsidR="004F215E" w:rsidRPr="00706FA7">
        <w:rPr>
          <w:rFonts w:ascii="Times New Roman" w:hAnsi="Times New Roman" w:cs="Times New Roman"/>
          <w:sz w:val="24"/>
          <w:szCs w:val="24"/>
        </w:rPr>
        <w:t>чи</w:t>
      </w:r>
      <w:r w:rsidRPr="00706FA7">
        <w:rPr>
          <w:rFonts w:ascii="Times New Roman" w:hAnsi="Times New Roman" w:cs="Times New Roman"/>
          <w:sz w:val="24"/>
          <w:szCs w:val="24"/>
        </w:rPr>
        <w:t xml:space="preserve">няют их себе посредством торможения/ возбуждения (актуально для всех анатомо-топографических отделов НС).   </w:t>
      </w:r>
    </w:p>
    <w:p w:rsidR="00DF644E" w:rsidRPr="00706FA7" w:rsidRDefault="00ED5865" w:rsidP="006352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i/>
          <w:sz w:val="24"/>
          <w:szCs w:val="24"/>
          <w:u w:val="single"/>
        </w:rPr>
        <w:t xml:space="preserve">Теория </w:t>
      </w:r>
      <w:proofErr w:type="spellStart"/>
      <w:r w:rsidRPr="00706FA7">
        <w:rPr>
          <w:rFonts w:ascii="Times New Roman" w:hAnsi="Times New Roman" w:cs="Times New Roman"/>
          <w:i/>
          <w:sz w:val="24"/>
          <w:szCs w:val="24"/>
          <w:u w:val="single"/>
        </w:rPr>
        <w:t>диссолюции</w:t>
      </w:r>
      <w:proofErr w:type="spellEnd"/>
      <w:r w:rsidRPr="00706FA7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Pr="00706FA7">
        <w:rPr>
          <w:rFonts w:ascii="Times New Roman" w:hAnsi="Times New Roman" w:cs="Times New Roman"/>
          <w:sz w:val="24"/>
          <w:szCs w:val="24"/>
        </w:rPr>
        <w:t xml:space="preserve"> </w:t>
      </w:r>
      <w:r w:rsidR="00FE57AB" w:rsidRPr="00706FA7">
        <w:rPr>
          <w:rFonts w:ascii="Times New Roman" w:hAnsi="Times New Roman" w:cs="Times New Roman"/>
          <w:sz w:val="24"/>
          <w:szCs w:val="24"/>
        </w:rPr>
        <w:t>высшие нервные центры оказывают постоянное тормозящее действие</w:t>
      </w:r>
      <w:r w:rsidR="001C58EA" w:rsidRPr="00706FA7">
        <w:rPr>
          <w:rFonts w:ascii="Times New Roman" w:hAnsi="Times New Roman" w:cs="Times New Roman"/>
          <w:sz w:val="24"/>
          <w:szCs w:val="24"/>
        </w:rPr>
        <w:t xml:space="preserve"> на низшие</w:t>
      </w:r>
      <w:r w:rsidR="00FE57AB" w:rsidRPr="00706FA7">
        <w:rPr>
          <w:rFonts w:ascii="Times New Roman" w:hAnsi="Times New Roman" w:cs="Times New Roman"/>
          <w:sz w:val="24"/>
          <w:szCs w:val="24"/>
        </w:rPr>
        <w:t xml:space="preserve"> (</w:t>
      </w:r>
      <w:r w:rsidR="006E62AA" w:rsidRPr="00706FA7">
        <w:rPr>
          <w:rFonts w:ascii="Times New Roman" w:hAnsi="Times New Roman" w:cs="Times New Roman"/>
          <w:sz w:val="24"/>
          <w:szCs w:val="24"/>
        </w:rPr>
        <w:t>считалось ранее</w:t>
      </w:r>
      <w:r w:rsidR="00FE57AB" w:rsidRPr="00706FA7">
        <w:rPr>
          <w:rFonts w:ascii="Times New Roman" w:hAnsi="Times New Roman" w:cs="Times New Roman"/>
          <w:sz w:val="24"/>
          <w:szCs w:val="24"/>
        </w:rPr>
        <w:t>)</w:t>
      </w:r>
      <w:r w:rsidR="00F64DDF" w:rsidRPr="00706FA7">
        <w:rPr>
          <w:rFonts w:ascii="Times New Roman" w:hAnsi="Times New Roman" w:cs="Times New Roman"/>
          <w:sz w:val="24"/>
          <w:szCs w:val="24"/>
        </w:rPr>
        <w:t xml:space="preserve">. </w:t>
      </w:r>
      <w:r w:rsidR="00FD4B88" w:rsidRPr="00706FA7">
        <w:rPr>
          <w:rFonts w:ascii="Times New Roman" w:hAnsi="Times New Roman" w:cs="Times New Roman"/>
          <w:sz w:val="24"/>
          <w:szCs w:val="24"/>
        </w:rPr>
        <w:t xml:space="preserve">При </w:t>
      </w:r>
      <w:r w:rsidRPr="00706FA7">
        <w:rPr>
          <w:rFonts w:ascii="Times New Roman" w:hAnsi="Times New Roman" w:cs="Times New Roman"/>
          <w:sz w:val="24"/>
          <w:szCs w:val="24"/>
        </w:rPr>
        <w:t>поражении более высших уровней наступает растормаживание низших (появление патологических рефлексов эволюционно более древних).</w:t>
      </w:r>
    </w:p>
    <w:p w:rsidR="00B91E7D" w:rsidRPr="00706FA7" w:rsidRDefault="006E62AA" w:rsidP="006352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i/>
          <w:sz w:val="24"/>
          <w:szCs w:val="24"/>
          <w:u w:val="single"/>
        </w:rPr>
        <w:t>Сейчас</w:t>
      </w:r>
      <w:r w:rsidRPr="00706FA7">
        <w:rPr>
          <w:rFonts w:ascii="Times New Roman" w:hAnsi="Times New Roman" w:cs="Times New Roman"/>
          <w:sz w:val="24"/>
          <w:szCs w:val="24"/>
        </w:rPr>
        <w:t>: к</w:t>
      </w:r>
      <w:r w:rsidR="00BA3622" w:rsidRPr="00706FA7">
        <w:rPr>
          <w:rFonts w:ascii="Times New Roman" w:hAnsi="Times New Roman" w:cs="Times New Roman"/>
          <w:sz w:val="24"/>
          <w:szCs w:val="24"/>
        </w:rPr>
        <w:t xml:space="preserve">онцепция </w:t>
      </w:r>
      <w:r w:rsidR="00DF644E" w:rsidRPr="00706FA7">
        <w:rPr>
          <w:rFonts w:ascii="Times New Roman" w:hAnsi="Times New Roman" w:cs="Times New Roman"/>
          <w:sz w:val="24"/>
          <w:szCs w:val="24"/>
        </w:rPr>
        <w:t>=</w:t>
      </w:r>
      <w:r w:rsidR="00BA3622" w:rsidRPr="00706FA7">
        <w:rPr>
          <w:rFonts w:ascii="Times New Roman" w:hAnsi="Times New Roman" w:cs="Times New Roman"/>
          <w:sz w:val="24"/>
          <w:szCs w:val="24"/>
        </w:rPr>
        <w:t xml:space="preserve"> ↓ гибк</w:t>
      </w:r>
      <w:r w:rsidR="00DF644E" w:rsidRPr="00706FA7">
        <w:rPr>
          <w:rFonts w:ascii="Times New Roman" w:hAnsi="Times New Roman" w:cs="Times New Roman"/>
          <w:sz w:val="24"/>
          <w:szCs w:val="24"/>
        </w:rPr>
        <w:t>ости</w:t>
      </w:r>
      <w:r w:rsidR="00BA3622" w:rsidRPr="00706FA7">
        <w:rPr>
          <w:rFonts w:ascii="Times New Roman" w:hAnsi="Times New Roman" w:cs="Times New Roman"/>
          <w:sz w:val="24"/>
          <w:szCs w:val="24"/>
        </w:rPr>
        <w:t xml:space="preserve"> регулирования и примитивизации автоматизма этих процессов + компенсаторные реакции, так как функционирование </w:t>
      </w:r>
      <w:r w:rsidR="00BA3622" w:rsidRPr="00706FA7">
        <w:rPr>
          <w:rFonts w:ascii="Times New Roman" w:hAnsi="Times New Roman" w:cs="Times New Roman"/>
          <w:sz w:val="24"/>
          <w:szCs w:val="24"/>
          <w:highlight w:val="yellow"/>
        </w:rPr>
        <w:t>элементов</w:t>
      </w:r>
      <w:r w:rsidR="00BA3622" w:rsidRPr="00706FA7">
        <w:rPr>
          <w:rFonts w:ascii="Times New Roman" w:hAnsi="Times New Roman" w:cs="Times New Roman"/>
          <w:sz w:val="24"/>
          <w:szCs w:val="24"/>
        </w:rPr>
        <w:t xml:space="preserve"> НС нераздельно.</w:t>
      </w:r>
    </w:p>
    <w:p w:rsidR="00BA3622" w:rsidRPr="00706FA7" w:rsidRDefault="00B91E7D" w:rsidP="006352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i/>
          <w:sz w:val="24"/>
          <w:szCs w:val="24"/>
          <w:u w:val="single"/>
        </w:rPr>
        <w:t xml:space="preserve">Рефлекторный </w:t>
      </w:r>
      <w:r w:rsidR="00BA3622" w:rsidRPr="00706FA7">
        <w:rPr>
          <w:rFonts w:ascii="Times New Roman" w:hAnsi="Times New Roman" w:cs="Times New Roman"/>
          <w:i/>
          <w:sz w:val="24"/>
          <w:szCs w:val="24"/>
          <w:u w:val="single"/>
        </w:rPr>
        <w:t>принцип</w:t>
      </w:r>
      <w:r w:rsidRPr="00706FA7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Pr="00706FA7">
        <w:rPr>
          <w:rFonts w:ascii="Times New Roman" w:hAnsi="Times New Roman" w:cs="Times New Roman"/>
          <w:sz w:val="24"/>
          <w:szCs w:val="24"/>
        </w:rPr>
        <w:t xml:space="preserve"> → результат сложнейших сложной переработки информации и скоординированного действия </w:t>
      </w:r>
      <w:r w:rsidRPr="00706FA7">
        <w:rPr>
          <w:rFonts w:ascii="Times New Roman" w:hAnsi="Times New Roman" w:cs="Times New Roman"/>
          <w:sz w:val="24"/>
          <w:szCs w:val="24"/>
          <w:highlight w:val="yellow"/>
        </w:rPr>
        <w:t>анатомо-топографических отделов НС</w:t>
      </w:r>
      <w:r w:rsidRPr="00706FA7">
        <w:rPr>
          <w:rFonts w:ascii="Times New Roman" w:hAnsi="Times New Roman" w:cs="Times New Roman"/>
          <w:sz w:val="24"/>
          <w:szCs w:val="24"/>
        </w:rPr>
        <w:t xml:space="preserve"> + обеспечение схемы «реакция-ответ» при наличии 2-х нейронной дуги.</w:t>
      </w:r>
    </w:p>
    <w:p w:rsidR="00ED5865" w:rsidRPr="00706FA7" w:rsidRDefault="00ED5865" w:rsidP="0063525A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30797" w:rsidRPr="00706FA7" w:rsidRDefault="00D30797" w:rsidP="00D30797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06FA7">
        <w:rPr>
          <w:rFonts w:ascii="Times New Roman" w:hAnsi="Times New Roman" w:cs="Times New Roman"/>
          <w:b/>
          <w:i/>
          <w:sz w:val="24"/>
          <w:szCs w:val="24"/>
        </w:rPr>
        <w:t>6. Рефлекторный аппарат спинного мозга. Рефлекс, рефлекторная дуга. Безусловные рефлексы.</w:t>
      </w:r>
    </w:p>
    <w:p w:rsidR="001D7253" w:rsidRPr="00706FA7" w:rsidRDefault="00C13749" w:rsidP="00D30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Рефлекс → закономерная реакция организма на раздражения рецепторов</w:t>
      </w:r>
      <w:r w:rsidR="001D7253" w:rsidRPr="00706FA7">
        <w:rPr>
          <w:rFonts w:ascii="Times New Roman" w:hAnsi="Times New Roman" w:cs="Times New Roman"/>
          <w:sz w:val="24"/>
          <w:szCs w:val="24"/>
        </w:rPr>
        <w:t>, которая реализуется рефлекторной дугой при участии ЦНС. Является приспособительной реакцией в ответ на изменение внешней/ внутренней среды, обеспечивая целостность и гомеостаз.</w:t>
      </w:r>
    </w:p>
    <w:p w:rsidR="000E6C31" w:rsidRPr="00706FA7" w:rsidRDefault="001D7253" w:rsidP="00D30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Рефлекторная дуга</w:t>
      </w:r>
      <w:r w:rsidR="000E6C31" w:rsidRPr="00706FA7">
        <w:rPr>
          <w:rFonts w:ascii="Times New Roman" w:hAnsi="Times New Roman" w:cs="Times New Roman"/>
          <w:sz w:val="24"/>
          <w:szCs w:val="24"/>
        </w:rPr>
        <w:t xml:space="preserve"> → путь, по которому импульсы от рецепторов идут к исполнительному органу.</w:t>
      </w:r>
    </w:p>
    <w:p w:rsidR="000E6C31" w:rsidRPr="00706FA7" w:rsidRDefault="000E6C31" w:rsidP="00D30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Рефлексогенная зона → участок рецепторов, раздражение которых инициируют рефлекторную реакцию.</w:t>
      </w:r>
    </w:p>
    <w:p w:rsidR="00D30797" w:rsidRPr="00706FA7" w:rsidRDefault="00981BFC" w:rsidP="00D30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 xml:space="preserve">Безусловные рефлексы, филогенетически более древние, находятся под влиянием 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коры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 xml:space="preserve">, </w:t>
      </w:r>
      <w:r w:rsidR="00C54A07" w:rsidRPr="00706FA7">
        <w:rPr>
          <w:rFonts w:ascii="Times New Roman" w:hAnsi="Times New Roman" w:cs="Times New Roman"/>
          <w:sz w:val="24"/>
          <w:szCs w:val="24"/>
        </w:rPr>
        <w:t>являются врожденными автоматическими двигательными активностями.</w:t>
      </w:r>
    </w:p>
    <w:p w:rsidR="00C54A07" w:rsidRPr="00706FA7" w:rsidRDefault="00C54A07" w:rsidP="00D30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30797" w:rsidRPr="00706FA7" w:rsidRDefault="00D30797" w:rsidP="00D30797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06FA7">
        <w:rPr>
          <w:rFonts w:ascii="Times New Roman" w:hAnsi="Times New Roman" w:cs="Times New Roman"/>
          <w:b/>
          <w:i/>
          <w:sz w:val="24"/>
          <w:szCs w:val="24"/>
        </w:rPr>
        <w:t>7. Сухожильные и периостальные рефлексы, дуги их замыкания.</w:t>
      </w:r>
    </w:p>
    <w:p w:rsidR="00701D36" w:rsidRPr="00706FA7" w:rsidRDefault="00C54A07" w:rsidP="00D30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Безусловные</w:t>
      </w:r>
      <w:r w:rsidR="00486BEB" w:rsidRPr="00706FA7">
        <w:rPr>
          <w:rFonts w:ascii="Times New Roman" w:hAnsi="Times New Roman" w:cs="Times New Roman"/>
          <w:sz w:val="24"/>
          <w:szCs w:val="24"/>
        </w:rPr>
        <w:t xml:space="preserve"> </w:t>
      </w:r>
      <w:r w:rsidR="00E50B8E" w:rsidRPr="00706FA7">
        <w:rPr>
          <w:rFonts w:ascii="Times New Roman" w:hAnsi="Times New Roman" w:cs="Times New Roman"/>
          <w:sz w:val="24"/>
          <w:szCs w:val="24"/>
        </w:rPr>
        <w:t>рефлексы</w:t>
      </w:r>
      <w:r w:rsidR="004D690B" w:rsidRPr="00706FA7">
        <w:rPr>
          <w:rFonts w:ascii="Times New Roman" w:hAnsi="Times New Roman" w:cs="Times New Roman"/>
          <w:sz w:val="24"/>
          <w:szCs w:val="24"/>
        </w:rPr>
        <w:t>:</w:t>
      </w:r>
    </w:p>
    <w:p w:rsidR="00701D36" w:rsidRPr="00706FA7" w:rsidRDefault="004D690B" w:rsidP="00D752B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глубокие (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проприоцептивные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>)</w:t>
      </w:r>
      <w:r w:rsidR="00701D36" w:rsidRPr="00706FA7">
        <w:rPr>
          <w:rFonts w:ascii="Times New Roman" w:hAnsi="Times New Roman" w:cs="Times New Roman"/>
          <w:sz w:val="24"/>
          <w:szCs w:val="24"/>
        </w:rPr>
        <w:t>:</w:t>
      </w:r>
    </w:p>
    <w:p w:rsidR="00701D36" w:rsidRPr="00706FA7" w:rsidRDefault="00701D36" w:rsidP="00D752B3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сухожильные;</w:t>
      </w:r>
    </w:p>
    <w:p w:rsidR="00701D36" w:rsidRPr="00706FA7" w:rsidRDefault="00701D36" w:rsidP="00D752B3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суставные;</w:t>
      </w:r>
    </w:p>
    <w:p w:rsidR="00701D36" w:rsidRPr="00706FA7" w:rsidRDefault="00701D36" w:rsidP="00D752B3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периостальные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>;</w:t>
      </w:r>
    </w:p>
    <w:p w:rsidR="004D690B" w:rsidRPr="00706FA7" w:rsidRDefault="004D690B" w:rsidP="00D752B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поверхностные (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экстероцептивные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>)</w:t>
      </w:r>
      <w:r w:rsidR="00701D36" w:rsidRPr="00706FA7">
        <w:rPr>
          <w:rFonts w:ascii="Times New Roman" w:hAnsi="Times New Roman" w:cs="Times New Roman"/>
          <w:sz w:val="24"/>
          <w:szCs w:val="24"/>
        </w:rPr>
        <w:t>:</w:t>
      </w:r>
    </w:p>
    <w:p w:rsidR="00701D36" w:rsidRPr="00706FA7" w:rsidRDefault="00701D36" w:rsidP="00D752B3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06FA7">
        <w:rPr>
          <w:rFonts w:ascii="Times New Roman" w:hAnsi="Times New Roman" w:cs="Times New Roman"/>
          <w:sz w:val="24"/>
          <w:szCs w:val="24"/>
          <w:highlight w:val="yellow"/>
        </w:rPr>
        <w:t>кожные и со слизистых оболочек.</w:t>
      </w:r>
    </w:p>
    <w:p w:rsidR="00701D36" w:rsidRPr="00706FA7" w:rsidRDefault="00701D36" w:rsidP="00701D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OLE_LINK3"/>
      <w:r w:rsidRPr="00706FA7">
        <w:rPr>
          <w:rFonts w:ascii="Times New Roman" w:hAnsi="Times New Roman" w:cs="Times New Roman"/>
          <w:sz w:val="24"/>
          <w:szCs w:val="24"/>
        </w:rPr>
        <w:t>Сухожиль</w:t>
      </w:r>
      <w:r w:rsidR="008772C1" w:rsidRPr="00706FA7">
        <w:rPr>
          <w:rFonts w:ascii="Times New Roman" w:hAnsi="Times New Roman" w:cs="Times New Roman"/>
          <w:sz w:val="24"/>
          <w:szCs w:val="24"/>
        </w:rPr>
        <w:t xml:space="preserve">ные рефлексы </w:t>
      </w:r>
      <w:bookmarkEnd w:id="2"/>
      <w:r w:rsidR="00894E84" w:rsidRPr="00706FA7">
        <w:rPr>
          <w:rFonts w:ascii="Times New Roman" w:hAnsi="Times New Roman" w:cs="Times New Roman"/>
          <w:sz w:val="24"/>
          <w:szCs w:val="24"/>
        </w:rPr>
        <w:t>→</w:t>
      </w:r>
      <w:r w:rsidR="0012195E" w:rsidRPr="0070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95E" w:rsidRPr="00706FA7">
        <w:rPr>
          <w:rFonts w:ascii="Times New Roman" w:hAnsi="Times New Roman" w:cs="Times New Roman"/>
          <w:sz w:val="24"/>
          <w:szCs w:val="24"/>
        </w:rPr>
        <w:t>миостатические</w:t>
      </w:r>
      <w:proofErr w:type="spellEnd"/>
      <w:r w:rsidR="0012195E" w:rsidRPr="00706FA7">
        <w:rPr>
          <w:rFonts w:ascii="Times New Roman" w:hAnsi="Times New Roman" w:cs="Times New Roman"/>
          <w:sz w:val="24"/>
          <w:szCs w:val="24"/>
        </w:rPr>
        <w:t xml:space="preserve"> рефлексы (на растяжение </w:t>
      </w:r>
      <w:proofErr w:type="gramStart"/>
      <w:r w:rsidR="00894E84" w:rsidRPr="00706FA7">
        <w:rPr>
          <w:rFonts w:ascii="Times New Roman" w:hAnsi="Times New Roman" w:cs="Times New Roman"/>
          <w:sz w:val="24"/>
          <w:szCs w:val="24"/>
        </w:rPr>
        <w:t>&lt; м</w:t>
      </w:r>
      <w:r w:rsidR="0012195E" w:rsidRPr="00706FA7">
        <w:rPr>
          <w:rFonts w:ascii="Times New Roman" w:hAnsi="Times New Roman" w:cs="Times New Roman"/>
          <w:sz w:val="24"/>
          <w:szCs w:val="24"/>
        </w:rPr>
        <w:t>ышечных</w:t>
      </w:r>
      <w:proofErr w:type="gramEnd"/>
      <w:r w:rsidR="0012195E" w:rsidRPr="00706FA7">
        <w:rPr>
          <w:rFonts w:ascii="Times New Roman" w:hAnsi="Times New Roman" w:cs="Times New Roman"/>
          <w:sz w:val="24"/>
          <w:szCs w:val="24"/>
        </w:rPr>
        <w:t xml:space="preserve"> веретен), в основе передача нервных импульсов по моносинаптической дуге. Рец</w:t>
      </w:r>
      <w:r w:rsidR="001D0F90" w:rsidRPr="00706FA7">
        <w:rPr>
          <w:rFonts w:ascii="Times New Roman" w:hAnsi="Times New Roman" w:cs="Times New Roman"/>
          <w:sz w:val="24"/>
          <w:szCs w:val="24"/>
        </w:rPr>
        <w:t xml:space="preserve">ептор: афферентные волокна </w:t>
      </w:r>
      <w:bookmarkStart w:id="3" w:name="OLE_LINK1"/>
      <w:bookmarkStart w:id="4" w:name="OLE_LINK2"/>
      <w:r w:rsidR="001D0F90" w:rsidRPr="00706FA7">
        <w:rPr>
          <w:rFonts w:ascii="Times New Roman" w:hAnsi="Times New Roman" w:cs="Times New Roman"/>
          <w:sz w:val="24"/>
          <w:szCs w:val="24"/>
        </w:rPr>
        <w:t xml:space="preserve">→ </w:t>
      </w:r>
      <w:bookmarkEnd w:id="3"/>
      <w:bookmarkEnd w:id="4"/>
      <w:r w:rsidR="001D0F90" w:rsidRPr="00706FA7">
        <w:rPr>
          <w:rFonts w:ascii="Times New Roman" w:hAnsi="Times New Roman" w:cs="Times New Roman"/>
          <w:sz w:val="24"/>
          <w:szCs w:val="24"/>
        </w:rPr>
        <w:t>растяжение мышцы и мышечного веретена</w:t>
      </w:r>
      <w:r w:rsidR="00F73213" w:rsidRPr="00706FA7">
        <w:rPr>
          <w:rFonts w:ascii="Times New Roman" w:hAnsi="Times New Roman" w:cs="Times New Roman"/>
          <w:sz w:val="24"/>
          <w:szCs w:val="24"/>
        </w:rPr>
        <w:t xml:space="preserve"> </w:t>
      </w:r>
      <w:r w:rsidR="00092BB2" w:rsidRPr="00706FA7">
        <w:rPr>
          <w:rFonts w:ascii="Times New Roman" w:hAnsi="Times New Roman" w:cs="Times New Roman"/>
          <w:sz w:val="24"/>
          <w:szCs w:val="24"/>
        </w:rPr>
        <w:t>→ афферентные волокна</w:t>
      </w:r>
      <w:r w:rsidR="00771446" w:rsidRPr="00706FA7">
        <w:rPr>
          <w:rFonts w:ascii="Times New Roman" w:hAnsi="Times New Roman" w:cs="Times New Roman"/>
          <w:sz w:val="24"/>
          <w:szCs w:val="24"/>
        </w:rPr>
        <w:t xml:space="preserve"> →</w:t>
      </w:r>
      <w:r w:rsidR="00092BB2" w:rsidRPr="00706FA7">
        <w:rPr>
          <w:rFonts w:ascii="Times New Roman" w:hAnsi="Times New Roman" w:cs="Times New Roman"/>
          <w:sz w:val="24"/>
          <w:szCs w:val="24"/>
        </w:rPr>
        <w:t xml:space="preserve"> </w:t>
      </w:r>
      <w:r w:rsidR="00771446" w:rsidRPr="00706FA7">
        <w:rPr>
          <w:rFonts w:ascii="Times New Roman" w:hAnsi="Times New Roman" w:cs="Times New Roman"/>
          <w:sz w:val="24"/>
          <w:szCs w:val="24"/>
        </w:rPr>
        <w:t>ɑ-</w:t>
      </w:r>
      <w:proofErr w:type="spellStart"/>
      <w:r w:rsidR="00771446" w:rsidRPr="00706FA7">
        <w:rPr>
          <w:rFonts w:ascii="Times New Roman" w:hAnsi="Times New Roman" w:cs="Times New Roman"/>
          <w:sz w:val="24"/>
          <w:szCs w:val="24"/>
        </w:rPr>
        <w:t>мотонейроны</w:t>
      </w:r>
      <w:proofErr w:type="spellEnd"/>
      <w:r w:rsidR="00771446" w:rsidRPr="00706FA7">
        <w:rPr>
          <w:rFonts w:ascii="Times New Roman" w:hAnsi="Times New Roman" w:cs="Times New Roman"/>
          <w:sz w:val="24"/>
          <w:szCs w:val="24"/>
        </w:rPr>
        <w:t xml:space="preserve"> в передних </w:t>
      </w:r>
      <w:r w:rsidR="00771446" w:rsidRPr="00706FA7">
        <w:rPr>
          <w:rFonts w:ascii="Times New Roman" w:hAnsi="Times New Roman" w:cs="Times New Roman"/>
          <w:sz w:val="24"/>
          <w:szCs w:val="24"/>
        </w:rPr>
        <w:lastRenderedPageBreak/>
        <w:t xml:space="preserve">рогах → аксоны </w:t>
      </w:r>
      <w:proofErr w:type="spellStart"/>
      <w:r w:rsidR="00771446" w:rsidRPr="00706FA7">
        <w:rPr>
          <w:rFonts w:ascii="Times New Roman" w:hAnsi="Times New Roman" w:cs="Times New Roman"/>
          <w:sz w:val="24"/>
          <w:szCs w:val="24"/>
        </w:rPr>
        <w:t>мотонейронов</w:t>
      </w:r>
      <w:proofErr w:type="spellEnd"/>
      <w:r w:rsidR="00771446" w:rsidRPr="00706FA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71446" w:rsidRPr="00706FA7">
        <w:rPr>
          <w:rFonts w:ascii="Times New Roman" w:hAnsi="Times New Roman" w:cs="Times New Roman"/>
          <w:sz w:val="24"/>
          <w:szCs w:val="24"/>
        </w:rPr>
        <w:t>эффекторнаячасть</w:t>
      </w:r>
      <w:proofErr w:type="spellEnd"/>
      <w:r w:rsidR="00771446" w:rsidRPr="00706FA7">
        <w:rPr>
          <w:rFonts w:ascii="Times New Roman" w:hAnsi="Times New Roman" w:cs="Times New Roman"/>
          <w:sz w:val="24"/>
          <w:szCs w:val="24"/>
        </w:rPr>
        <w:t xml:space="preserve"> дуги) → </w:t>
      </w:r>
      <w:proofErr w:type="spellStart"/>
      <w:r w:rsidR="00771446" w:rsidRPr="00706FA7">
        <w:rPr>
          <w:rFonts w:ascii="Times New Roman" w:hAnsi="Times New Roman" w:cs="Times New Roman"/>
          <w:sz w:val="24"/>
          <w:szCs w:val="24"/>
        </w:rPr>
        <w:t>экстрафузальные</w:t>
      </w:r>
      <w:proofErr w:type="spellEnd"/>
      <w:r w:rsidR="00771446" w:rsidRPr="00706FA7">
        <w:rPr>
          <w:rFonts w:ascii="Times New Roman" w:hAnsi="Times New Roman" w:cs="Times New Roman"/>
          <w:sz w:val="24"/>
          <w:szCs w:val="24"/>
        </w:rPr>
        <w:t xml:space="preserve"> мышечные волокна → изменение длины мышцы.</w:t>
      </w:r>
    </w:p>
    <w:tbl>
      <w:tblPr>
        <w:tblStyle w:val="a6"/>
        <w:tblpPr w:leftFromText="180" w:rightFromText="180" w:vertAnchor="text" w:horzAnchor="margin" w:tblpY="126"/>
        <w:tblW w:w="10640" w:type="dxa"/>
        <w:tblLayout w:type="fixed"/>
        <w:tblLook w:val="04A0" w:firstRow="1" w:lastRow="0" w:firstColumn="1" w:lastColumn="0" w:noHBand="0" w:noVBand="1"/>
      </w:tblPr>
      <w:tblGrid>
        <w:gridCol w:w="1688"/>
        <w:gridCol w:w="1691"/>
        <w:gridCol w:w="2286"/>
        <w:gridCol w:w="2552"/>
        <w:gridCol w:w="2423"/>
      </w:tblGrid>
      <w:tr w:rsidR="006D472B" w:rsidRPr="00706FA7" w:rsidTr="004030EA">
        <w:trPr>
          <w:trHeight w:val="1460"/>
        </w:trPr>
        <w:tc>
          <w:tcPr>
            <w:tcW w:w="1688" w:type="dxa"/>
          </w:tcPr>
          <w:p w:rsidR="006D472B" w:rsidRPr="00706FA7" w:rsidRDefault="006D472B" w:rsidP="006D47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Периферические нервы</w:t>
            </w:r>
          </w:p>
        </w:tc>
        <w:tc>
          <w:tcPr>
            <w:tcW w:w="1691" w:type="dxa"/>
          </w:tcPr>
          <w:p w:rsidR="006D472B" w:rsidRPr="00706FA7" w:rsidRDefault="006D472B" w:rsidP="006D47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Уровень закрытия рефлекторной дуги</w:t>
            </w:r>
          </w:p>
        </w:tc>
        <w:tc>
          <w:tcPr>
            <w:tcW w:w="2286" w:type="dxa"/>
          </w:tcPr>
          <w:p w:rsidR="006D472B" w:rsidRPr="00706FA7" w:rsidRDefault="006D472B" w:rsidP="006D47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Название рефлекса</w:t>
            </w:r>
          </w:p>
        </w:tc>
        <w:tc>
          <w:tcPr>
            <w:tcW w:w="2552" w:type="dxa"/>
          </w:tcPr>
          <w:p w:rsidR="006D472B" w:rsidRPr="00706FA7" w:rsidRDefault="006D472B" w:rsidP="006D47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Механизм вызова рефлекса</w:t>
            </w:r>
          </w:p>
        </w:tc>
        <w:tc>
          <w:tcPr>
            <w:tcW w:w="2423" w:type="dxa"/>
          </w:tcPr>
          <w:p w:rsidR="006D472B" w:rsidRPr="00706FA7" w:rsidRDefault="00083726" w:rsidP="006D47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Ответная реакция</w:t>
            </w:r>
          </w:p>
        </w:tc>
      </w:tr>
      <w:tr w:rsidR="006D472B" w:rsidRPr="00706FA7" w:rsidTr="006D472B">
        <w:trPr>
          <w:trHeight w:val="284"/>
        </w:trPr>
        <w:tc>
          <w:tcPr>
            <w:tcW w:w="10640" w:type="dxa"/>
            <w:gridSpan w:val="5"/>
          </w:tcPr>
          <w:p w:rsidR="006D472B" w:rsidRPr="00706FA7" w:rsidRDefault="006D472B" w:rsidP="006D47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Сухожильные рефлексы</w:t>
            </w:r>
          </w:p>
        </w:tc>
      </w:tr>
      <w:tr w:rsidR="006D472B" w:rsidRPr="00706FA7" w:rsidTr="004030EA">
        <w:trPr>
          <w:trHeight w:val="1157"/>
        </w:trPr>
        <w:tc>
          <w:tcPr>
            <w:tcW w:w="1688" w:type="dxa"/>
          </w:tcPr>
          <w:p w:rsidR="006D472B" w:rsidRPr="00706FA7" w:rsidRDefault="006D472B" w:rsidP="006D472B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bookmarkStart w:id="5" w:name="OLE_LINK4"/>
            <w:bookmarkStart w:id="6" w:name="OLE_LINK5"/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Мышечно-кожный нерв</w:t>
            </w:r>
            <w:bookmarkEnd w:id="5"/>
            <w:bookmarkEnd w:id="6"/>
          </w:p>
        </w:tc>
        <w:tc>
          <w:tcPr>
            <w:tcW w:w="1691" w:type="dxa"/>
          </w:tcPr>
          <w:p w:rsidR="006D472B" w:rsidRPr="00706FA7" w:rsidRDefault="006D472B" w:rsidP="006D47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706FA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r w:rsidRPr="00706FA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286" w:type="dxa"/>
          </w:tcPr>
          <w:p w:rsidR="006D472B" w:rsidRPr="00706FA7" w:rsidRDefault="006D472B" w:rsidP="006D47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Сухожилия двуглавой мышцы плеча</w:t>
            </w:r>
          </w:p>
        </w:tc>
        <w:tc>
          <w:tcPr>
            <w:tcW w:w="2552" w:type="dxa"/>
          </w:tcPr>
          <w:p w:rsidR="006D472B" w:rsidRPr="00706FA7" w:rsidRDefault="006D472B" w:rsidP="006D47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Удар молоточком над локтевым сгибом</w:t>
            </w:r>
          </w:p>
        </w:tc>
        <w:tc>
          <w:tcPr>
            <w:tcW w:w="2423" w:type="dxa"/>
          </w:tcPr>
          <w:p w:rsidR="006D472B" w:rsidRPr="00706FA7" w:rsidRDefault="006D472B" w:rsidP="006D47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Сгибание предплечья</w:t>
            </w:r>
          </w:p>
        </w:tc>
      </w:tr>
      <w:tr w:rsidR="006D472B" w:rsidRPr="00706FA7" w:rsidTr="004030EA">
        <w:trPr>
          <w:trHeight w:val="872"/>
        </w:trPr>
        <w:tc>
          <w:tcPr>
            <w:tcW w:w="1688" w:type="dxa"/>
          </w:tcPr>
          <w:p w:rsidR="006D472B" w:rsidRPr="00706FA7" w:rsidRDefault="006D472B" w:rsidP="006D47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Лучевой нерв</w:t>
            </w:r>
          </w:p>
        </w:tc>
        <w:tc>
          <w:tcPr>
            <w:tcW w:w="1691" w:type="dxa"/>
          </w:tcPr>
          <w:p w:rsidR="006D472B" w:rsidRPr="00706FA7" w:rsidRDefault="006D472B" w:rsidP="006D47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706FA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06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706FA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286" w:type="dxa"/>
          </w:tcPr>
          <w:p w:rsidR="006D472B" w:rsidRPr="00706FA7" w:rsidRDefault="006D472B" w:rsidP="006D47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Сухожилия трехглавой мышцы плеча</w:t>
            </w:r>
          </w:p>
        </w:tc>
        <w:tc>
          <w:tcPr>
            <w:tcW w:w="2552" w:type="dxa"/>
          </w:tcPr>
          <w:p w:rsidR="006D472B" w:rsidRPr="00706FA7" w:rsidRDefault="006D472B" w:rsidP="006D47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Удар над локтевым отростком</w:t>
            </w:r>
          </w:p>
        </w:tc>
        <w:tc>
          <w:tcPr>
            <w:tcW w:w="2423" w:type="dxa"/>
          </w:tcPr>
          <w:p w:rsidR="006D472B" w:rsidRPr="00706FA7" w:rsidRDefault="006D472B" w:rsidP="006D47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 xml:space="preserve">Разгибание </w:t>
            </w:r>
            <w:proofErr w:type="spellStart"/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преплечья</w:t>
            </w:r>
            <w:proofErr w:type="spellEnd"/>
          </w:p>
        </w:tc>
      </w:tr>
      <w:tr w:rsidR="006D472B" w:rsidRPr="00706FA7" w:rsidTr="004030EA">
        <w:trPr>
          <w:trHeight w:val="569"/>
        </w:trPr>
        <w:tc>
          <w:tcPr>
            <w:tcW w:w="1688" w:type="dxa"/>
          </w:tcPr>
          <w:p w:rsidR="006D472B" w:rsidRPr="00706FA7" w:rsidRDefault="006D472B" w:rsidP="006D47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Бедренный нерв</w:t>
            </w:r>
          </w:p>
        </w:tc>
        <w:tc>
          <w:tcPr>
            <w:tcW w:w="1691" w:type="dxa"/>
          </w:tcPr>
          <w:p w:rsidR="006D472B" w:rsidRPr="00706FA7" w:rsidRDefault="006D472B" w:rsidP="006D47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706FA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-L</w:t>
            </w:r>
            <w:r w:rsidRPr="00706FA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286" w:type="dxa"/>
          </w:tcPr>
          <w:p w:rsidR="006D472B" w:rsidRPr="00706FA7" w:rsidRDefault="006D472B" w:rsidP="006D47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Коленный</w:t>
            </w:r>
          </w:p>
        </w:tc>
        <w:tc>
          <w:tcPr>
            <w:tcW w:w="2552" w:type="dxa"/>
          </w:tcPr>
          <w:p w:rsidR="006D472B" w:rsidRPr="00706FA7" w:rsidRDefault="006D472B" w:rsidP="006D47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Удар по сухожилию четырехглавой м</w:t>
            </w:r>
            <w:r w:rsidR="001F4C46" w:rsidRPr="00706FA7">
              <w:rPr>
                <w:rFonts w:ascii="Times New Roman" w:hAnsi="Times New Roman" w:cs="Times New Roman"/>
                <w:sz w:val="24"/>
                <w:szCs w:val="24"/>
              </w:rPr>
              <w:t xml:space="preserve">ышцы бедра 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ниже надколенника</w:t>
            </w:r>
          </w:p>
        </w:tc>
        <w:tc>
          <w:tcPr>
            <w:tcW w:w="2423" w:type="dxa"/>
          </w:tcPr>
          <w:p w:rsidR="006D472B" w:rsidRPr="00706FA7" w:rsidRDefault="006D472B" w:rsidP="006D47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Разгибание голени</w:t>
            </w:r>
          </w:p>
        </w:tc>
      </w:tr>
      <w:tr w:rsidR="006D472B" w:rsidRPr="00706FA7" w:rsidTr="004030EA">
        <w:trPr>
          <w:trHeight w:val="1174"/>
        </w:trPr>
        <w:tc>
          <w:tcPr>
            <w:tcW w:w="1688" w:type="dxa"/>
          </w:tcPr>
          <w:p w:rsidR="006D472B" w:rsidRPr="00706FA7" w:rsidRDefault="006D472B" w:rsidP="006D47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Большеберцовый</w:t>
            </w:r>
          </w:p>
        </w:tc>
        <w:tc>
          <w:tcPr>
            <w:tcW w:w="1691" w:type="dxa"/>
          </w:tcPr>
          <w:p w:rsidR="006D472B" w:rsidRPr="00706FA7" w:rsidRDefault="006D472B" w:rsidP="006D47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706FA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06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706FA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86" w:type="dxa"/>
          </w:tcPr>
          <w:p w:rsidR="006D472B" w:rsidRPr="00706FA7" w:rsidRDefault="006D472B" w:rsidP="006D47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Ахиллова сухожилия</w:t>
            </w:r>
          </w:p>
        </w:tc>
        <w:tc>
          <w:tcPr>
            <w:tcW w:w="2552" w:type="dxa"/>
          </w:tcPr>
          <w:p w:rsidR="006D472B" w:rsidRPr="00706FA7" w:rsidRDefault="006D472B" w:rsidP="006D47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Удар по пяточному сухожилию</w:t>
            </w:r>
          </w:p>
        </w:tc>
        <w:tc>
          <w:tcPr>
            <w:tcW w:w="2423" w:type="dxa"/>
          </w:tcPr>
          <w:p w:rsidR="006D472B" w:rsidRPr="00706FA7" w:rsidRDefault="006D472B" w:rsidP="006D47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Подошвенное сгибание стопы</w:t>
            </w:r>
          </w:p>
        </w:tc>
      </w:tr>
      <w:tr w:rsidR="006D472B" w:rsidRPr="00706FA7" w:rsidTr="004030EA">
        <w:trPr>
          <w:trHeight w:val="284"/>
        </w:trPr>
        <w:tc>
          <w:tcPr>
            <w:tcW w:w="8217" w:type="dxa"/>
            <w:gridSpan w:val="4"/>
          </w:tcPr>
          <w:p w:rsidR="006D472B" w:rsidRPr="00706FA7" w:rsidRDefault="001F4C46" w:rsidP="006D47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Периостальные</w:t>
            </w:r>
            <w:proofErr w:type="spellEnd"/>
            <w:r w:rsidRPr="00706FA7">
              <w:rPr>
                <w:rFonts w:ascii="Times New Roman" w:hAnsi="Times New Roman" w:cs="Times New Roman"/>
                <w:sz w:val="24"/>
                <w:szCs w:val="24"/>
              </w:rPr>
              <w:t xml:space="preserve"> рефлексы</w:t>
            </w:r>
          </w:p>
        </w:tc>
        <w:tc>
          <w:tcPr>
            <w:tcW w:w="2423" w:type="dxa"/>
          </w:tcPr>
          <w:p w:rsidR="006D472B" w:rsidRPr="00706FA7" w:rsidRDefault="006D472B" w:rsidP="006D47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726" w:rsidRPr="00706FA7" w:rsidTr="00534B50">
        <w:trPr>
          <w:trHeight w:val="268"/>
        </w:trPr>
        <w:tc>
          <w:tcPr>
            <w:tcW w:w="1688" w:type="dxa"/>
          </w:tcPr>
          <w:p w:rsidR="00083726" w:rsidRPr="00706FA7" w:rsidRDefault="00083726" w:rsidP="000837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</w:tcPr>
          <w:p w:rsidR="00083726" w:rsidRPr="00706FA7" w:rsidRDefault="00083726" w:rsidP="000837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1 ветвь Ⅴ-Ⅶ нервов</w:t>
            </w:r>
          </w:p>
        </w:tc>
        <w:tc>
          <w:tcPr>
            <w:tcW w:w="2286" w:type="dxa"/>
          </w:tcPr>
          <w:p w:rsidR="00083726" w:rsidRPr="00706FA7" w:rsidRDefault="00083726" w:rsidP="000837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Надбровный</w:t>
            </w:r>
          </w:p>
        </w:tc>
        <w:tc>
          <w:tcPr>
            <w:tcW w:w="2552" w:type="dxa"/>
          </w:tcPr>
          <w:p w:rsidR="00083726" w:rsidRPr="00706FA7" w:rsidRDefault="00083726" w:rsidP="000837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 xml:space="preserve">Удар по надбровной дуге </w:t>
            </w:r>
          </w:p>
        </w:tc>
        <w:tc>
          <w:tcPr>
            <w:tcW w:w="2423" w:type="dxa"/>
          </w:tcPr>
          <w:p w:rsidR="00083726" w:rsidRPr="00706FA7" w:rsidRDefault="00083726" w:rsidP="000837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Смыкание век</w:t>
            </w:r>
          </w:p>
        </w:tc>
      </w:tr>
      <w:tr w:rsidR="006D472B" w:rsidRPr="00706FA7" w:rsidTr="004030EA">
        <w:trPr>
          <w:trHeight w:val="268"/>
        </w:trPr>
        <w:tc>
          <w:tcPr>
            <w:tcW w:w="1688" w:type="dxa"/>
          </w:tcPr>
          <w:p w:rsidR="006D472B" w:rsidRPr="00706FA7" w:rsidRDefault="004030EA" w:rsidP="006D47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Срединный, лучевой, мышечно-кожный</w:t>
            </w:r>
          </w:p>
        </w:tc>
        <w:tc>
          <w:tcPr>
            <w:tcW w:w="1691" w:type="dxa"/>
          </w:tcPr>
          <w:p w:rsidR="006D472B" w:rsidRPr="00706FA7" w:rsidRDefault="004030EA" w:rsidP="006D47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706FA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r w:rsidRPr="00706FA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286" w:type="dxa"/>
          </w:tcPr>
          <w:p w:rsidR="006D472B" w:rsidRPr="00706FA7" w:rsidRDefault="004030EA" w:rsidP="006D47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Карпорадиальный</w:t>
            </w:r>
          </w:p>
        </w:tc>
        <w:tc>
          <w:tcPr>
            <w:tcW w:w="2552" w:type="dxa"/>
          </w:tcPr>
          <w:p w:rsidR="006D472B" w:rsidRPr="00706FA7" w:rsidRDefault="004030EA" w:rsidP="006D47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Удар по шиловидному отростку лучевой кости</w:t>
            </w:r>
          </w:p>
        </w:tc>
        <w:tc>
          <w:tcPr>
            <w:tcW w:w="2423" w:type="dxa"/>
          </w:tcPr>
          <w:p w:rsidR="006D472B" w:rsidRPr="00706FA7" w:rsidRDefault="004030EA" w:rsidP="006D47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Сгибание предплечья в локтевом суставе, пронация кисти, сгибание пальцев</w:t>
            </w:r>
          </w:p>
        </w:tc>
      </w:tr>
      <w:tr w:rsidR="004030EA" w:rsidRPr="00706FA7" w:rsidTr="004030EA">
        <w:trPr>
          <w:trHeight w:val="268"/>
        </w:trPr>
        <w:tc>
          <w:tcPr>
            <w:tcW w:w="1688" w:type="dxa"/>
          </w:tcPr>
          <w:p w:rsidR="004030EA" w:rsidRPr="00706FA7" w:rsidRDefault="00083726" w:rsidP="006D47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Подлопаточный</w:t>
            </w:r>
          </w:p>
        </w:tc>
        <w:tc>
          <w:tcPr>
            <w:tcW w:w="1691" w:type="dxa"/>
          </w:tcPr>
          <w:p w:rsidR="004030EA" w:rsidRPr="00706FA7" w:rsidRDefault="00083726" w:rsidP="006D47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706FA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r w:rsidRPr="00706FA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286" w:type="dxa"/>
          </w:tcPr>
          <w:p w:rsidR="004030EA" w:rsidRPr="00706FA7" w:rsidRDefault="004030EA" w:rsidP="006D47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Лопаточно-плечевой</w:t>
            </w:r>
          </w:p>
        </w:tc>
        <w:tc>
          <w:tcPr>
            <w:tcW w:w="2552" w:type="dxa"/>
          </w:tcPr>
          <w:p w:rsidR="004030EA" w:rsidRPr="00706FA7" w:rsidRDefault="004030EA" w:rsidP="006D47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Удар по внутреннему краю лопатки</w:t>
            </w:r>
          </w:p>
        </w:tc>
        <w:tc>
          <w:tcPr>
            <w:tcW w:w="2423" w:type="dxa"/>
          </w:tcPr>
          <w:p w:rsidR="004030EA" w:rsidRPr="00706FA7" w:rsidRDefault="00083726" w:rsidP="006D47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Приведение и поворот плеча кнаружи</w:t>
            </w:r>
          </w:p>
        </w:tc>
      </w:tr>
      <w:tr w:rsidR="00083726" w:rsidRPr="00706FA7" w:rsidTr="004030EA">
        <w:trPr>
          <w:trHeight w:val="268"/>
        </w:trPr>
        <w:tc>
          <w:tcPr>
            <w:tcW w:w="1688" w:type="dxa"/>
          </w:tcPr>
          <w:p w:rsidR="00083726" w:rsidRPr="00706FA7" w:rsidRDefault="00083726" w:rsidP="006D47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Нижнечелюстной</w:t>
            </w:r>
          </w:p>
        </w:tc>
        <w:tc>
          <w:tcPr>
            <w:tcW w:w="1691" w:type="dxa"/>
          </w:tcPr>
          <w:p w:rsidR="00083726" w:rsidRPr="00706FA7" w:rsidRDefault="00083726" w:rsidP="006D47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Ⅴ нерв (на уровне моста)</w:t>
            </w:r>
          </w:p>
        </w:tc>
        <w:tc>
          <w:tcPr>
            <w:tcW w:w="2286" w:type="dxa"/>
          </w:tcPr>
          <w:p w:rsidR="00083726" w:rsidRPr="00706FA7" w:rsidRDefault="00083726" w:rsidP="006D47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Нижнечелюстной</w:t>
            </w:r>
          </w:p>
        </w:tc>
        <w:tc>
          <w:tcPr>
            <w:tcW w:w="2552" w:type="dxa"/>
          </w:tcPr>
          <w:p w:rsidR="00083726" w:rsidRPr="00706FA7" w:rsidRDefault="00083726" w:rsidP="006D47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Удар по подбородку при полуоткрытом рте</w:t>
            </w:r>
          </w:p>
        </w:tc>
        <w:tc>
          <w:tcPr>
            <w:tcW w:w="2423" w:type="dxa"/>
          </w:tcPr>
          <w:p w:rsidR="00083726" w:rsidRPr="00706FA7" w:rsidRDefault="00083726" w:rsidP="006D47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Смыкание челюсти (поднятие нижней челюсти)</w:t>
            </w:r>
          </w:p>
        </w:tc>
      </w:tr>
    </w:tbl>
    <w:p w:rsidR="0063087A" w:rsidRPr="00706FA7" w:rsidRDefault="0063087A" w:rsidP="00701D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30797" w:rsidRPr="00706FA7" w:rsidRDefault="00D30797" w:rsidP="00D30797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06FA7">
        <w:rPr>
          <w:rFonts w:ascii="Times New Roman" w:hAnsi="Times New Roman" w:cs="Times New Roman"/>
          <w:b/>
          <w:i/>
          <w:sz w:val="24"/>
          <w:szCs w:val="24"/>
        </w:rPr>
        <w:t xml:space="preserve">8. </w:t>
      </w:r>
      <w:proofErr w:type="gramStart"/>
      <w:r w:rsidRPr="00706FA7">
        <w:rPr>
          <w:rFonts w:ascii="Times New Roman" w:hAnsi="Times New Roman" w:cs="Times New Roman"/>
          <w:b/>
          <w:i/>
          <w:sz w:val="24"/>
          <w:szCs w:val="24"/>
        </w:rPr>
        <w:t>Кортико-спинальный</w:t>
      </w:r>
      <w:proofErr w:type="gramEnd"/>
      <w:r w:rsidRPr="00706FA7">
        <w:rPr>
          <w:rFonts w:ascii="Times New Roman" w:hAnsi="Times New Roman" w:cs="Times New Roman"/>
          <w:b/>
          <w:i/>
          <w:sz w:val="24"/>
          <w:szCs w:val="24"/>
        </w:rPr>
        <w:t xml:space="preserve"> и кортико-нуклеарный пути.</w:t>
      </w:r>
    </w:p>
    <w:p w:rsidR="00D30797" w:rsidRPr="00706FA7" w:rsidRDefault="00606F66" w:rsidP="00D30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Кортико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>-мышечный путь состоит из 2-х нейронов:</w:t>
      </w:r>
    </w:p>
    <w:p w:rsidR="00606F66" w:rsidRPr="00706FA7" w:rsidRDefault="00606F66" w:rsidP="00D752B3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 xml:space="preserve">центральный (клетки Беца 5 слой 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коры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прецентральной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 xml:space="preserve"> извилины и париетальной доли);</w:t>
      </w:r>
    </w:p>
    <w:p w:rsidR="00606F66" w:rsidRPr="00706FA7" w:rsidRDefault="00606F66" w:rsidP="00D752B3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периферический (ɑ-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мотонейроны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 xml:space="preserve"> передних рогов СМ).</w:t>
      </w:r>
    </w:p>
    <w:p w:rsidR="00F0038C" w:rsidRPr="00706FA7" w:rsidRDefault="00F0038C" w:rsidP="00F003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Функция: произвольные движения.</w:t>
      </w:r>
    </w:p>
    <w:tbl>
      <w:tblPr>
        <w:tblW w:w="9848" w:type="dxa"/>
        <w:tblInd w:w="1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87"/>
        <w:gridCol w:w="5361"/>
      </w:tblGrid>
      <w:tr w:rsidR="00606F66" w:rsidRPr="00706FA7" w:rsidTr="00606F66">
        <w:trPr>
          <w:trHeight w:val="478"/>
        </w:trPr>
        <w:tc>
          <w:tcPr>
            <w:tcW w:w="4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06F66" w:rsidRPr="00706FA7" w:rsidRDefault="00606F66" w:rsidP="00F0038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706FA7">
              <w:rPr>
                <w:rFonts w:ascii="Times New Roman" w:hAnsi="Times New Roman" w:cs="Times New Roman"/>
                <w:bCs/>
                <w:sz w:val="24"/>
                <w:szCs w:val="24"/>
              </w:rPr>
              <w:t>Кортико</w:t>
            </w:r>
            <w:proofErr w:type="spellEnd"/>
            <w:r w:rsidRPr="00706FA7">
              <w:rPr>
                <w:rFonts w:ascii="Times New Roman" w:hAnsi="Times New Roman" w:cs="Times New Roman"/>
                <w:bCs/>
                <w:sz w:val="24"/>
                <w:szCs w:val="24"/>
              </w:rPr>
              <w:t>-спинальный</w:t>
            </w:r>
            <w:proofErr w:type="gramEnd"/>
            <w:r w:rsidRPr="00706F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путь</w:t>
            </w:r>
          </w:p>
        </w:tc>
        <w:tc>
          <w:tcPr>
            <w:tcW w:w="5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06F66" w:rsidRPr="00706FA7" w:rsidRDefault="00606F66" w:rsidP="00F0038C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06FA7">
              <w:rPr>
                <w:rFonts w:ascii="Times New Roman" w:hAnsi="Times New Roman" w:cs="Times New Roman"/>
                <w:bCs/>
                <w:sz w:val="24"/>
                <w:szCs w:val="24"/>
              </w:rPr>
              <w:t>Кортико</w:t>
            </w:r>
            <w:proofErr w:type="spellEnd"/>
            <w:r w:rsidRPr="00706FA7">
              <w:rPr>
                <w:rFonts w:ascii="Times New Roman" w:hAnsi="Times New Roman" w:cs="Times New Roman"/>
                <w:bCs/>
                <w:sz w:val="24"/>
                <w:szCs w:val="24"/>
              </w:rPr>
              <w:t>-нуклеарный путь</w:t>
            </w:r>
          </w:p>
        </w:tc>
      </w:tr>
      <w:tr w:rsidR="00606F66" w:rsidRPr="00706FA7" w:rsidTr="00534B50">
        <w:trPr>
          <w:cantSplit/>
          <w:trHeight w:val="244"/>
        </w:trPr>
        <w:tc>
          <w:tcPr>
            <w:tcW w:w="98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6F66" w:rsidRPr="00706FA7" w:rsidRDefault="00606F66" w:rsidP="00606F6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b/>
                <w:sz w:val="24"/>
                <w:szCs w:val="24"/>
              </w:rPr>
              <w:t>Центральный (1-й) нейрон</w:t>
            </w:r>
          </w:p>
        </w:tc>
      </w:tr>
      <w:tr w:rsidR="00606F66" w:rsidRPr="00706FA7" w:rsidTr="00606F66">
        <w:trPr>
          <w:trHeight w:val="529"/>
        </w:trPr>
        <w:tc>
          <w:tcPr>
            <w:tcW w:w="4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06F66" w:rsidRPr="00706FA7" w:rsidRDefault="00606F66" w:rsidP="00606F6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Начало</w:t>
            </w:r>
            <w:r w:rsidR="00F0038C" w:rsidRPr="00706FA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: 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верхние и сред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softHyphen/>
              <w:t>ние отделы п</w:t>
            </w:r>
            <w:r w:rsidR="0049538F" w:rsidRPr="00706FA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 xml:space="preserve">центральной извилины </w:t>
            </w:r>
          </w:p>
        </w:tc>
        <w:tc>
          <w:tcPr>
            <w:tcW w:w="5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06F66" w:rsidRPr="00706FA7" w:rsidRDefault="00606F66" w:rsidP="00606F6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Начало</w:t>
            </w:r>
            <w:r w:rsidR="00F0038C" w:rsidRPr="00706FA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9538F" w:rsidRPr="00706FA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 xml:space="preserve">нижние отделах </w:t>
            </w:r>
            <w:proofErr w:type="spellStart"/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прецентральной</w:t>
            </w:r>
            <w:proofErr w:type="spellEnd"/>
            <w:r w:rsidRPr="00706FA7">
              <w:rPr>
                <w:rFonts w:ascii="Times New Roman" w:hAnsi="Times New Roman" w:cs="Times New Roman"/>
                <w:sz w:val="24"/>
                <w:szCs w:val="24"/>
              </w:rPr>
              <w:t xml:space="preserve"> извилины </w:t>
            </w:r>
          </w:p>
        </w:tc>
      </w:tr>
      <w:tr w:rsidR="00606F66" w:rsidRPr="00706FA7" w:rsidTr="00606F66">
        <w:trPr>
          <w:trHeight w:val="637"/>
        </w:trPr>
        <w:tc>
          <w:tcPr>
            <w:tcW w:w="4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06F66" w:rsidRPr="00706FA7" w:rsidRDefault="00606F66" w:rsidP="00606F6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Формирует передние 2/3 заднего бедра</w:t>
            </w:r>
          </w:p>
          <w:p w:rsidR="00606F66" w:rsidRPr="00706FA7" w:rsidRDefault="00606F66" w:rsidP="00606F6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 xml:space="preserve"> внутрен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softHyphen/>
              <w:t>ней капсулы</w:t>
            </w:r>
          </w:p>
        </w:tc>
        <w:tc>
          <w:tcPr>
            <w:tcW w:w="5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06F66" w:rsidRPr="00706FA7" w:rsidRDefault="00606F66" w:rsidP="00606F6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Формирует колено внутренней кап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softHyphen/>
              <w:t>сулы</w:t>
            </w:r>
          </w:p>
        </w:tc>
      </w:tr>
      <w:tr w:rsidR="00606F66" w:rsidRPr="00706FA7" w:rsidTr="00606F66">
        <w:trPr>
          <w:trHeight w:val="1326"/>
        </w:trPr>
        <w:tc>
          <w:tcPr>
            <w:tcW w:w="4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06F66" w:rsidRPr="00706FA7" w:rsidRDefault="00606F66" w:rsidP="00606F6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Пройдя по </w:t>
            </w:r>
            <w:proofErr w:type="spellStart"/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длиннику</w:t>
            </w:r>
            <w:proofErr w:type="spellEnd"/>
            <w:r w:rsidRPr="00706FA7">
              <w:rPr>
                <w:rFonts w:ascii="Times New Roman" w:hAnsi="Times New Roman" w:cs="Times New Roman"/>
                <w:sz w:val="24"/>
                <w:szCs w:val="24"/>
              </w:rPr>
              <w:t xml:space="preserve"> ствола мозга, в продол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softHyphen/>
              <w:t>го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softHyphen/>
              <w:t xml:space="preserve">ватом мозге </w:t>
            </w:r>
            <w:r w:rsidR="0049538F" w:rsidRPr="00706FA7">
              <w:rPr>
                <w:rFonts w:ascii="Times New Roman" w:hAnsi="Times New Roman" w:cs="Times New Roman"/>
                <w:sz w:val="24"/>
                <w:szCs w:val="24"/>
              </w:rPr>
              <w:t>≈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49538F" w:rsidRPr="00706FA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% волокон переходят на противоположную сторону (пере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softHyphen/>
              <w:t>крест пирамид)</w:t>
            </w:r>
          </w:p>
        </w:tc>
        <w:tc>
          <w:tcPr>
            <w:tcW w:w="536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606F66" w:rsidRPr="00706FA7" w:rsidRDefault="00606F66" w:rsidP="00606F6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В стволе мозга аксоны</w:t>
            </w:r>
            <w:r w:rsidR="0049538F" w:rsidRPr="00706FA7">
              <w:rPr>
                <w:rFonts w:ascii="Times New Roman" w:hAnsi="Times New Roman" w:cs="Times New Roman"/>
                <w:sz w:val="24"/>
                <w:szCs w:val="24"/>
              </w:rPr>
              <w:t xml:space="preserve"> 1-го нейрона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538F" w:rsidRPr="00706FA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идут</w:t>
            </w:r>
            <w:proofErr w:type="spellEnd"/>
            <w:r w:rsidRPr="00706FA7">
              <w:rPr>
                <w:rFonts w:ascii="Times New Roman" w:hAnsi="Times New Roman" w:cs="Times New Roman"/>
                <w:sz w:val="24"/>
                <w:szCs w:val="24"/>
              </w:rPr>
              <w:t xml:space="preserve"> к двигательным ядрам </w:t>
            </w:r>
            <w:r w:rsidR="0049538F" w:rsidRPr="00706FA7">
              <w:rPr>
                <w:rFonts w:ascii="Times New Roman" w:hAnsi="Times New Roman" w:cs="Times New Roman"/>
                <w:sz w:val="24"/>
                <w:szCs w:val="24"/>
              </w:rPr>
              <w:t>ЧМН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 xml:space="preserve"> на своей и противоположной сторо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softHyphen/>
              <w:t>нах (кроме нижней части ядра VII и ядра XII пар ЧМН, которые ин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softHyphen/>
              <w:t>нервируются только с противопо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softHyphen/>
              <w:t>ложной стороны)</w:t>
            </w:r>
          </w:p>
        </w:tc>
      </w:tr>
      <w:tr w:rsidR="00606F66" w:rsidRPr="00706FA7" w:rsidTr="00606F66">
        <w:trPr>
          <w:trHeight w:val="1591"/>
        </w:trPr>
        <w:tc>
          <w:tcPr>
            <w:tcW w:w="4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1CCC" w:rsidRPr="00706FA7" w:rsidRDefault="00606F66" w:rsidP="00606F6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 xml:space="preserve">Далее в </w:t>
            </w:r>
            <w:r w:rsidR="00181CCC" w:rsidRPr="00706FA7">
              <w:rPr>
                <w:rFonts w:ascii="Times New Roman" w:hAnsi="Times New Roman" w:cs="Times New Roman"/>
                <w:sz w:val="24"/>
                <w:szCs w:val="24"/>
              </w:rPr>
              <w:t xml:space="preserve">составе 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боковых столб</w:t>
            </w:r>
            <w:r w:rsidR="00181CCC" w:rsidRPr="00706FA7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1CCC" w:rsidRPr="00706FA7">
              <w:rPr>
                <w:rFonts w:ascii="Times New Roman" w:hAnsi="Times New Roman" w:cs="Times New Roman"/>
                <w:sz w:val="24"/>
                <w:szCs w:val="24"/>
              </w:rPr>
              <w:t>СМ, где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посегментарно</w:t>
            </w:r>
            <w:proofErr w:type="spellEnd"/>
            <w:r w:rsidRPr="00706FA7">
              <w:rPr>
                <w:rFonts w:ascii="Times New Roman" w:hAnsi="Times New Roman" w:cs="Times New Roman"/>
                <w:sz w:val="24"/>
                <w:szCs w:val="24"/>
              </w:rPr>
              <w:t xml:space="preserve"> закан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softHyphen/>
              <w:t>чиваются на клетках переднего рога.</w:t>
            </w:r>
          </w:p>
          <w:p w:rsidR="00606F66" w:rsidRPr="00706FA7" w:rsidRDefault="00606F66" w:rsidP="00606F6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Непере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softHyphen/>
              <w:t>крещенная</w:t>
            </w:r>
            <w:proofErr w:type="spellEnd"/>
            <w:r w:rsidRPr="00706FA7">
              <w:rPr>
                <w:rFonts w:ascii="Times New Roman" w:hAnsi="Times New Roman" w:cs="Times New Roman"/>
                <w:sz w:val="24"/>
                <w:szCs w:val="24"/>
              </w:rPr>
              <w:t xml:space="preserve"> часть волокон </w:t>
            </w:r>
            <w:r w:rsidR="00181CCC" w:rsidRPr="00706FA7">
              <w:rPr>
                <w:rFonts w:ascii="Times New Roman" w:hAnsi="Times New Roman" w:cs="Times New Roman"/>
                <w:sz w:val="24"/>
                <w:szCs w:val="24"/>
              </w:rPr>
              <w:t>≈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181CCC" w:rsidRPr="00706F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% проходит по своей сто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softHyphen/>
              <w:t xml:space="preserve">роне в передних столбах </w:t>
            </w:r>
            <w:r w:rsidR="00181CCC" w:rsidRPr="00706FA7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 xml:space="preserve"> и заканчивается </w:t>
            </w:r>
            <w:r w:rsidR="00181CCC" w:rsidRPr="00706FA7">
              <w:rPr>
                <w:rFonts w:ascii="Times New Roman" w:hAnsi="Times New Roman" w:cs="Times New Roman"/>
                <w:sz w:val="24"/>
                <w:szCs w:val="24"/>
              </w:rPr>
              <w:t xml:space="preserve">на клетках 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передн</w:t>
            </w:r>
            <w:r w:rsidR="00181CCC" w:rsidRPr="00706FA7">
              <w:rPr>
                <w:rFonts w:ascii="Times New Roman" w:hAnsi="Times New Roman" w:cs="Times New Roman"/>
                <w:sz w:val="24"/>
                <w:szCs w:val="24"/>
              </w:rPr>
              <w:t>их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 xml:space="preserve"> рога</w:t>
            </w:r>
            <w:r w:rsidR="00181CCC" w:rsidRPr="00706F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06F66" w:rsidRPr="00706FA7" w:rsidRDefault="00606F66" w:rsidP="00606F6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6F66" w:rsidRPr="00706FA7" w:rsidTr="00534B50">
        <w:trPr>
          <w:cantSplit/>
          <w:trHeight w:val="266"/>
        </w:trPr>
        <w:tc>
          <w:tcPr>
            <w:tcW w:w="98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6F66" w:rsidRPr="00706FA7" w:rsidRDefault="00606F66" w:rsidP="00F0038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Периферический (2-й) нейрон</w:t>
            </w:r>
          </w:p>
        </w:tc>
      </w:tr>
      <w:tr w:rsidR="00606F66" w:rsidRPr="00706FA7" w:rsidTr="00606F66">
        <w:trPr>
          <w:trHeight w:val="529"/>
        </w:trPr>
        <w:tc>
          <w:tcPr>
            <w:tcW w:w="4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06F66" w:rsidRPr="00706FA7" w:rsidRDefault="00606F66" w:rsidP="00606F6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Начало</w:t>
            </w:r>
            <w:r w:rsidR="00F0038C" w:rsidRPr="00706FA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 xml:space="preserve"> передние рога </w:t>
            </w:r>
            <w:r w:rsidR="00F0038C" w:rsidRPr="00706FA7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F0038C" w:rsidRPr="00706FA7">
              <w:rPr>
                <w:rFonts w:ascii="Times New Roman" w:hAnsi="Times New Roman" w:cs="Times New Roman"/>
                <w:sz w:val="24"/>
                <w:szCs w:val="24"/>
              </w:rPr>
              <w:t>мотонейроны</w:t>
            </w:r>
            <w:proofErr w:type="spellEnd"/>
            <w:r w:rsidR="00F0038C" w:rsidRPr="00706FA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06F66" w:rsidRPr="00706FA7" w:rsidRDefault="00606F66" w:rsidP="00606F6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 xml:space="preserve">Двигательные ядра </w:t>
            </w:r>
            <w:r w:rsidR="00F0038C" w:rsidRPr="00706FA7">
              <w:rPr>
                <w:rFonts w:ascii="Times New Roman" w:hAnsi="Times New Roman" w:cs="Times New Roman"/>
                <w:sz w:val="24"/>
                <w:szCs w:val="24"/>
              </w:rPr>
              <w:t>ЧМН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 xml:space="preserve"> (III</w:t>
            </w:r>
            <w:r w:rsidR="00F0038C" w:rsidRPr="00706F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VII, IX</w:t>
            </w:r>
            <w:r w:rsidR="00F0038C" w:rsidRPr="00706F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XII пары ЧМН)</w:t>
            </w:r>
          </w:p>
        </w:tc>
      </w:tr>
      <w:tr w:rsidR="00606F66" w:rsidRPr="00706FA7" w:rsidTr="00606F66">
        <w:trPr>
          <w:cantSplit/>
          <w:trHeight w:val="770"/>
        </w:trPr>
        <w:tc>
          <w:tcPr>
            <w:tcW w:w="4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06F66" w:rsidRPr="00706FA7" w:rsidRDefault="00606F66" w:rsidP="00606F6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 xml:space="preserve">Передние корешки </w:t>
            </w:r>
            <w:r w:rsidR="005D2DDD" w:rsidRPr="00706FA7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 xml:space="preserve"> общий корешок </w:t>
            </w:r>
            <w:r w:rsidR="005D2DDD" w:rsidRPr="00706FA7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 xml:space="preserve"> нервные сплетения </w:t>
            </w:r>
            <w:r w:rsidR="005D2DDD" w:rsidRPr="00706FA7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 xml:space="preserve"> периферические нервы </w:t>
            </w:r>
            <w:r w:rsidR="005D2DDD" w:rsidRPr="00706FA7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 xml:space="preserve"> мышцы</w:t>
            </w:r>
          </w:p>
        </w:tc>
        <w:tc>
          <w:tcPr>
            <w:tcW w:w="5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06F66" w:rsidRPr="00706FA7" w:rsidRDefault="00606F66" w:rsidP="00606F6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7">
              <w:rPr>
                <w:rFonts w:ascii="Times New Roman" w:hAnsi="Times New Roman" w:cs="Times New Roman"/>
                <w:sz w:val="24"/>
                <w:szCs w:val="24"/>
              </w:rPr>
              <w:t>Глазодвигательные, жевательные, мимические мышцы, мышцы глотки, гортани и языка</w:t>
            </w:r>
          </w:p>
        </w:tc>
      </w:tr>
    </w:tbl>
    <w:p w:rsidR="00606F66" w:rsidRPr="00706FA7" w:rsidRDefault="00606F66" w:rsidP="00606F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30797" w:rsidRPr="00706FA7" w:rsidRDefault="00D30797" w:rsidP="00D30797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06FA7">
        <w:rPr>
          <w:rFonts w:ascii="Times New Roman" w:hAnsi="Times New Roman" w:cs="Times New Roman"/>
          <w:b/>
          <w:i/>
          <w:sz w:val="24"/>
          <w:szCs w:val="24"/>
        </w:rPr>
        <w:t>9. Центральный (спастический) паралич.</w:t>
      </w:r>
    </w:p>
    <w:p w:rsidR="00BC3DDC" w:rsidRPr="00706FA7" w:rsidRDefault="006C1E4E" w:rsidP="00D30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Причина: поражении 1-го, центрального нейрона (корково-спинального пути).</w:t>
      </w:r>
    </w:p>
    <w:p w:rsidR="006C1E4E" w:rsidRPr="00706FA7" w:rsidRDefault="006C1E4E" w:rsidP="00D30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 xml:space="preserve">Патогенез: выключение тормозных влияний вышерасположенных отделов на </w:t>
      </w:r>
      <w:r w:rsidR="005D2DDD" w:rsidRPr="00706FA7">
        <w:rPr>
          <w:rFonts w:ascii="Times New Roman" w:hAnsi="Times New Roman" w:cs="Times New Roman"/>
          <w:sz w:val="24"/>
          <w:szCs w:val="24"/>
        </w:rPr>
        <w:t xml:space="preserve">СМ → </w:t>
      </w:r>
      <w:r w:rsidRPr="00706FA7">
        <w:rPr>
          <w:rFonts w:ascii="Times New Roman" w:hAnsi="Times New Roman" w:cs="Times New Roman"/>
          <w:sz w:val="24"/>
          <w:szCs w:val="24"/>
        </w:rPr>
        <w:t>проявление спинально-стволовых автоматизмов</w:t>
      </w:r>
      <w:r w:rsidR="005D2DDD" w:rsidRPr="00706FA7">
        <w:rPr>
          <w:rFonts w:ascii="Times New Roman" w:hAnsi="Times New Roman" w:cs="Times New Roman"/>
          <w:sz w:val="24"/>
          <w:szCs w:val="24"/>
        </w:rPr>
        <w:t>.</w:t>
      </w:r>
    </w:p>
    <w:p w:rsidR="005D2DDD" w:rsidRPr="00706FA7" w:rsidRDefault="005D2DDD" w:rsidP="005D2D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 xml:space="preserve">Признаки (симптомы): </w:t>
      </w:r>
    </w:p>
    <w:p w:rsidR="005D2DDD" w:rsidRPr="00706FA7" w:rsidRDefault="00ED5EFF" w:rsidP="00D752B3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 xml:space="preserve">спастическая гипертония → поза 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вернике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>-мана, симптома «складного ножа»;</w:t>
      </w:r>
    </w:p>
    <w:p w:rsidR="005D2DDD" w:rsidRPr="00706FA7" w:rsidRDefault="00ED5EFF" w:rsidP="00D752B3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гиперрефлексия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 xml:space="preserve"> сухожильных (глубоких) рефлексов;</w:t>
      </w:r>
    </w:p>
    <w:p w:rsidR="005D2DDD" w:rsidRPr="00706FA7" w:rsidRDefault="00ED5EFF" w:rsidP="00D752B3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снижение/ исчезновение кожных брюшных и подошвенных (поверхностных) рефлексов;</w:t>
      </w:r>
    </w:p>
    <w:p w:rsidR="005D2DDD" w:rsidRPr="00706FA7" w:rsidRDefault="00ED5EFF" w:rsidP="00D752B3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патологические рефлексы (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бабинского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россолимо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оппенгейма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 xml:space="preserve">, гордона, 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шеффера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>);</w:t>
      </w:r>
    </w:p>
    <w:p w:rsidR="005D2DDD" w:rsidRPr="00706FA7" w:rsidRDefault="00ED5EFF" w:rsidP="00D752B3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защитные рефлексы (движение в ответ на раздражение, иногда без него, парализованной конечности);</w:t>
      </w:r>
    </w:p>
    <w:p w:rsidR="005D2DDD" w:rsidRPr="00706FA7" w:rsidRDefault="00ED5EFF" w:rsidP="00D752B3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клонусы;</w:t>
      </w:r>
    </w:p>
    <w:p w:rsidR="005D2DDD" w:rsidRPr="00706FA7" w:rsidRDefault="00ED5EFF" w:rsidP="00D752B3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 xml:space="preserve">патологические 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синкинезии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содружественное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 xml:space="preserve"> движение пораженной конечности при движении здоровой, напряжение ее мышц).</w:t>
      </w:r>
    </w:p>
    <w:p w:rsidR="005D2DDD" w:rsidRPr="00706FA7" w:rsidRDefault="005D2DDD" w:rsidP="00D30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30797" w:rsidRPr="00706FA7" w:rsidRDefault="00D30797" w:rsidP="00D30797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06FA7">
        <w:rPr>
          <w:rFonts w:ascii="Times New Roman" w:hAnsi="Times New Roman" w:cs="Times New Roman"/>
          <w:b/>
          <w:i/>
          <w:sz w:val="24"/>
          <w:szCs w:val="24"/>
        </w:rPr>
        <w:t>10. Периферический (вялый) паралич. Патогенез атонии, арефлексии, атрофии.</w:t>
      </w:r>
    </w:p>
    <w:p w:rsidR="008852D6" w:rsidRPr="00706FA7" w:rsidRDefault="008852D6" w:rsidP="008852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Причина: поражении 2-го, пери</w:t>
      </w:r>
      <w:r w:rsidRPr="00706FA7">
        <w:rPr>
          <w:rFonts w:ascii="Times New Roman" w:hAnsi="Times New Roman" w:cs="Times New Roman"/>
          <w:sz w:val="24"/>
          <w:szCs w:val="24"/>
        </w:rPr>
        <w:softHyphen/>
        <w:t>фе</w:t>
      </w:r>
      <w:r w:rsidRPr="00706FA7">
        <w:rPr>
          <w:rFonts w:ascii="Times New Roman" w:hAnsi="Times New Roman" w:cs="Times New Roman"/>
          <w:sz w:val="24"/>
          <w:szCs w:val="24"/>
        </w:rPr>
        <w:softHyphen/>
        <w:t>ри</w:t>
      </w:r>
      <w:r w:rsidRPr="00706FA7">
        <w:rPr>
          <w:rFonts w:ascii="Times New Roman" w:hAnsi="Times New Roman" w:cs="Times New Roman"/>
          <w:sz w:val="24"/>
          <w:szCs w:val="24"/>
        </w:rPr>
        <w:softHyphen/>
        <w:t>ческого нейрона (передний рог, корешок, сплетения, нервы).</w:t>
      </w:r>
    </w:p>
    <w:p w:rsidR="008852D6" w:rsidRPr="00706FA7" w:rsidRDefault="008852D6" w:rsidP="008852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 xml:space="preserve">Патогенез: нарушение целостности спинальных рефлекторных дуг </w:t>
      </w:r>
      <w:r w:rsidR="00C32C65" w:rsidRPr="00706FA7">
        <w:rPr>
          <w:rFonts w:ascii="Times New Roman" w:hAnsi="Times New Roman" w:cs="Times New Roman"/>
          <w:sz w:val="24"/>
          <w:szCs w:val="24"/>
        </w:rPr>
        <w:t>+</w:t>
      </w:r>
      <w:r w:rsidRPr="00706FA7">
        <w:rPr>
          <w:rFonts w:ascii="Times New Roman" w:hAnsi="Times New Roman" w:cs="Times New Roman"/>
          <w:sz w:val="24"/>
          <w:szCs w:val="24"/>
        </w:rPr>
        <w:t xml:space="preserve"> выпадение трофических влияний передних рогов на мышцы.</w:t>
      </w:r>
    </w:p>
    <w:p w:rsidR="008852D6" w:rsidRPr="00706FA7" w:rsidRDefault="008852D6" w:rsidP="008852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 xml:space="preserve">Признаки (симптомы): </w:t>
      </w:r>
    </w:p>
    <w:p w:rsidR="008852D6" w:rsidRPr="00706FA7" w:rsidRDefault="00C32C65" w:rsidP="00D752B3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гипо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 xml:space="preserve"> (а-)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трофия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 xml:space="preserve"> мышц (за счет отсутствия трофических влияний)</w:t>
      </w:r>
      <w:r w:rsidR="008852D6" w:rsidRPr="00706FA7">
        <w:rPr>
          <w:rFonts w:ascii="Times New Roman" w:hAnsi="Times New Roman" w:cs="Times New Roman"/>
          <w:sz w:val="24"/>
          <w:szCs w:val="24"/>
        </w:rPr>
        <w:t>;</w:t>
      </w:r>
    </w:p>
    <w:p w:rsidR="00C32C65" w:rsidRPr="00706FA7" w:rsidRDefault="00C32C65" w:rsidP="00D752B3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гипотония мышц (за счет отсутствия тонических импульсов);</w:t>
      </w:r>
    </w:p>
    <w:p w:rsidR="00C32C65" w:rsidRPr="00706FA7" w:rsidRDefault="000C724E" w:rsidP="00D752B3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г</w:t>
      </w:r>
      <w:r w:rsidR="00C32C65" w:rsidRPr="00706FA7">
        <w:rPr>
          <w:rFonts w:ascii="Times New Roman" w:hAnsi="Times New Roman" w:cs="Times New Roman"/>
          <w:sz w:val="24"/>
          <w:szCs w:val="24"/>
        </w:rPr>
        <w:t>ипо</w:t>
      </w:r>
      <w:proofErr w:type="spellEnd"/>
      <w:r w:rsidR="00C32C65" w:rsidRPr="00706FA7">
        <w:rPr>
          <w:rFonts w:ascii="Times New Roman" w:hAnsi="Times New Roman" w:cs="Times New Roman"/>
          <w:sz w:val="24"/>
          <w:szCs w:val="24"/>
        </w:rPr>
        <w:t xml:space="preserve"> (а-)рефлексия</w:t>
      </w:r>
      <w:r w:rsidRPr="00706FA7">
        <w:rPr>
          <w:rFonts w:ascii="Times New Roman" w:hAnsi="Times New Roman" w:cs="Times New Roman"/>
          <w:sz w:val="24"/>
          <w:szCs w:val="24"/>
        </w:rPr>
        <w:t xml:space="preserve"> на уровне поражения;</w:t>
      </w:r>
    </w:p>
    <w:p w:rsidR="00C32C65" w:rsidRPr="00706FA7" w:rsidRDefault="000C724E" w:rsidP="00D752B3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р</w:t>
      </w:r>
      <w:r w:rsidR="00C32C65" w:rsidRPr="00706FA7">
        <w:rPr>
          <w:rFonts w:ascii="Times New Roman" w:hAnsi="Times New Roman" w:cs="Times New Roman"/>
          <w:sz w:val="24"/>
          <w:szCs w:val="24"/>
        </w:rPr>
        <w:t xml:space="preserve">еакция перерождения (изменение </w:t>
      </w:r>
      <w:proofErr w:type="spellStart"/>
      <w:r w:rsidR="00C32C65" w:rsidRPr="00706FA7">
        <w:rPr>
          <w:rFonts w:ascii="Times New Roman" w:hAnsi="Times New Roman" w:cs="Times New Roman"/>
          <w:sz w:val="24"/>
          <w:szCs w:val="24"/>
        </w:rPr>
        <w:t>электровозбудимости</w:t>
      </w:r>
      <w:proofErr w:type="spellEnd"/>
      <w:r w:rsidR="00C32C65" w:rsidRPr="00706FA7">
        <w:rPr>
          <w:rFonts w:ascii="Times New Roman" w:hAnsi="Times New Roman" w:cs="Times New Roman"/>
          <w:sz w:val="24"/>
          <w:szCs w:val="24"/>
        </w:rPr>
        <w:t xml:space="preserve"> мышц)</w:t>
      </w:r>
      <w:r w:rsidRPr="00706FA7">
        <w:rPr>
          <w:rFonts w:ascii="Times New Roman" w:hAnsi="Times New Roman" w:cs="Times New Roman"/>
          <w:sz w:val="24"/>
          <w:szCs w:val="24"/>
        </w:rPr>
        <w:t>;</w:t>
      </w:r>
    </w:p>
    <w:p w:rsidR="000C724E" w:rsidRPr="00706FA7" w:rsidRDefault="000C724E" w:rsidP="00D752B3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 xml:space="preserve">фибрилляции (за счет раздражения 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мотонейронов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 xml:space="preserve">/ ядер ЧМН) и 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фасцикуляции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>;</w:t>
      </w:r>
    </w:p>
    <w:p w:rsidR="008852D6" w:rsidRPr="00706FA7" w:rsidRDefault="000C724E" w:rsidP="00D752B3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э</w:t>
      </w:r>
      <w:r w:rsidR="00C32C65" w:rsidRPr="00706FA7">
        <w:rPr>
          <w:rFonts w:ascii="Times New Roman" w:hAnsi="Times New Roman" w:cs="Times New Roman"/>
          <w:sz w:val="24"/>
          <w:szCs w:val="24"/>
        </w:rPr>
        <w:t xml:space="preserve">лектромиография: выраженное </w:t>
      </w:r>
      <w:r w:rsidRPr="00706FA7">
        <w:rPr>
          <w:rFonts w:ascii="Times New Roman" w:hAnsi="Times New Roman" w:cs="Times New Roman"/>
          <w:sz w:val="24"/>
          <w:szCs w:val="24"/>
        </w:rPr>
        <w:t>↓</w:t>
      </w:r>
      <w:r w:rsidR="00C32C65" w:rsidRPr="00706FA7">
        <w:rPr>
          <w:rFonts w:ascii="Times New Roman" w:hAnsi="Times New Roman" w:cs="Times New Roman"/>
          <w:sz w:val="24"/>
          <w:szCs w:val="24"/>
        </w:rPr>
        <w:t xml:space="preserve"> </w:t>
      </w:r>
      <w:r w:rsidR="003E4A3F" w:rsidRPr="00706FA7">
        <w:rPr>
          <w:rFonts w:ascii="Times New Roman" w:hAnsi="Times New Roman" w:cs="Times New Roman"/>
          <w:sz w:val="24"/>
          <w:szCs w:val="24"/>
        </w:rPr>
        <w:t>скорости</w:t>
      </w:r>
      <w:r w:rsidR="00153A16" w:rsidRPr="00706FA7">
        <w:rPr>
          <w:rFonts w:ascii="Times New Roman" w:hAnsi="Times New Roman" w:cs="Times New Roman"/>
          <w:sz w:val="24"/>
          <w:szCs w:val="24"/>
        </w:rPr>
        <w:t xml:space="preserve"> проведения</w:t>
      </w:r>
      <w:r w:rsidR="003E4A3F" w:rsidRPr="00706FA7">
        <w:rPr>
          <w:rFonts w:ascii="Times New Roman" w:hAnsi="Times New Roman" w:cs="Times New Roman"/>
          <w:sz w:val="24"/>
          <w:szCs w:val="24"/>
        </w:rPr>
        <w:t xml:space="preserve"> </w:t>
      </w:r>
      <w:r w:rsidR="00153A16" w:rsidRPr="00706FA7">
        <w:rPr>
          <w:rFonts w:ascii="Times New Roman" w:hAnsi="Times New Roman" w:cs="Times New Roman"/>
          <w:sz w:val="24"/>
          <w:szCs w:val="24"/>
        </w:rPr>
        <w:t>импульса</w:t>
      </w:r>
      <w:r w:rsidR="00C32C65" w:rsidRPr="00706FA7">
        <w:rPr>
          <w:rFonts w:ascii="Times New Roman" w:hAnsi="Times New Roman" w:cs="Times New Roman"/>
          <w:sz w:val="24"/>
          <w:szCs w:val="24"/>
        </w:rPr>
        <w:t xml:space="preserve">, </w:t>
      </w:r>
      <w:r w:rsidRPr="00706FA7">
        <w:rPr>
          <w:rFonts w:ascii="Times New Roman" w:hAnsi="Times New Roman" w:cs="Times New Roman"/>
          <w:sz w:val="24"/>
          <w:szCs w:val="24"/>
        </w:rPr>
        <w:t>↓</w:t>
      </w:r>
      <w:r w:rsidR="00153A16" w:rsidRPr="00706FA7">
        <w:rPr>
          <w:rFonts w:ascii="Times New Roman" w:hAnsi="Times New Roman" w:cs="Times New Roman"/>
          <w:sz w:val="24"/>
          <w:szCs w:val="24"/>
        </w:rPr>
        <w:t xml:space="preserve"> </w:t>
      </w:r>
      <w:r w:rsidR="00C32C65" w:rsidRPr="00706FA7">
        <w:rPr>
          <w:rFonts w:ascii="Times New Roman" w:hAnsi="Times New Roman" w:cs="Times New Roman"/>
          <w:sz w:val="24"/>
          <w:szCs w:val="24"/>
        </w:rPr>
        <w:t>амплитуды ПД пораж</w:t>
      </w:r>
      <w:r w:rsidRPr="00706FA7">
        <w:rPr>
          <w:rFonts w:ascii="Times New Roman" w:hAnsi="Times New Roman" w:cs="Times New Roman"/>
          <w:sz w:val="24"/>
          <w:szCs w:val="24"/>
        </w:rPr>
        <w:t>е</w:t>
      </w:r>
      <w:r w:rsidR="00C32C65" w:rsidRPr="00706FA7">
        <w:rPr>
          <w:rFonts w:ascii="Times New Roman" w:hAnsi="Times New Roman" w:cs="Times New Roman"/>
          <w:sz w:val="24"/>
          <w:szCs w:val="24"/>
        </w:rPr>
        <w:t xml:space="preserve">нного нерва </w:t>
      </w:r>
      <w:r w:rsidR="00C32C65" w:rsidRPr="00706FA7">
        <w:rPr>
          <w:rFonts w:ascii="Times New Roman" w:hAnsi="Times New Roman" w:cs="Times New Roman"/>
          <w:sz w:val="24"/>
          <w:szCs w:val="24"/>
          <w:highlight w:val="yellow"/>
        </w:rPr>
        <w:t>и М-ответа</w:t>
      </w:r>
      <w:r w:rsidR="00153A16" w:rsidRPr="00706FA7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r w:rsidR="00153A16" w:rsidRPr="00706FA7">
        <w:rPr>
          <w:rFonts w:ascii="Times New Roman" w:hAnsi="Times New Roman" w:cs="Times New Roman"/>
          <w:sz w:val="24"/>
          <w:szCs w:val="24"/>
        </w:rPr>
        <w:t>вызванный электрический ответ мышцы, возникающий при электрическом раздражении двигательных волокон нерва</w:t>
      </w:r>
      <w:r w:rsidR="00153A16" w:rsidRPr="00706FA7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C32C65" w:rsidRPr="00706FA7">
        <w:rPr>
          <w:rFonts w:ascii="Times New Roman" w:hAnsi="Times New Roman" w:cs="Times New Roman"/>
          <w:sz w:val="24"/>
          <w:szCs w:val="24"/>
          <w:highlight w:val="yellow"/>
        </w:rPr>
        <w:t xml:space="preserve"> иннервируемых им мышц</w:t>
      </w:r>
      <w:r w:rsidR="008852D6" w:rsidRPr="00706FA7">
        <w:rPr>
          <w:rFonts w:ascii="Times New Roman" w:hAnsi="Times New Roman" w:cs="Times New Roman"/>
          <w:sz w:val="24"/>
          <w:szCs w:val="24"/>
        </w:rPr>
        <w:t>.</w:t>
      </w:r>
    </w:p>
    <w:p w:rsidR="008852D6" w:rsidRPr="00706FA7" w:rsidRDefault="008852D6" w:rsidP="008852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30797" w:rsidRPr="00706FA7" w:rsidRDefault="00D30797" w:rsidP="00D30797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06FA7">
        <w:rPr>
          <w:rFonts w:ascii="Times New Roman" w:hAnsi="Times New Roman" w:cs="Times New Roman"/>
          <w:b/>
          <w:i/>
          <w:sz w:val="24"/>
          <w:szCs w:val="24"/>
        </w:rPr>
        <w:t>11. Топическая диагностика патологии произвольных движений.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5"/>
        <w:gridCol w:w="2250"/>
        <w:gridCol w:w="6273"/>
      </w:tblGrid>
      <w:tr w:rsidR="00C665A0" w:rsidRPr="00706FA7" w:rsidTr="00534B50">
        <w:trPr>
          <w:trHeight w:val="342"/>
        </w:trPr>
        <w:tc>
          <w:tcPr>
            <w:tcW w:w="3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A0" w:rsidRPr="00706FA7" w:rsidRDefault="00C665A0" w:rsidP="00C665A0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06F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Уровни поражения</w:t>
            </w:r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A0" w:rsidRPr="00706FA7" w:rsidRDefault="00C665A0" w:rsidP="00C665A0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06F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Синдромы двигательных нарушений:</w:t>
            </w:r>
          </w:p>
        </w:tc>
      </w:tr>
      <w:tr w:rsidR="00C665A0" w:rsidRPr="00706FA7" w:rsidTr="00534B50">
        <w:trPr>
          <w:trHeight w:val="648"/>
        </w:trPr>
        <w:tc>
          <w:tcPr>
            <w:tcW w:w="3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A0" w:rsidRPr="00706FA7" w:rsidRDefault="00C665A0" w:rsidP="00C665A0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Передняя центральная извилина </w:t>
            </w:r>
          </w:p>
          <w:p w:rsidR="00C665A0" w:rsidRPr="00706FA7" w:rsidRDefault="00C665A0" w:rsidP="00C665A0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коры</w:t>
            </w:r>
            <w:proofErr w:type="spellEnd"/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ГМ</w:t>
            </w:r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5A0" w:rsidRPr="00706FA7" w:rsidRDefault="00C665A0" w:rsidP="00F801FC">
            <w:pPr>
              <w:tabs>
                <w:tab w:val="left" w:pos="720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Синдром выпадения функции: центральный </w:t>
            </w:r>
            <w:proofErr w:type="spellStart"/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монопарез</w:t>
            </w:r>
            <w:proofErr w:type="spellEnd"/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противо</w:t>
            </w: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положной очагу стороне</w:t>
            </w:r>
          </w:p>
          <w:p w:rsidR="00C665A0" w:rsidRPr="00706FA7" w:rsidRDefault="00C665A0" w:rsidP="00F801FC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Синдром раздражения: </w:t>
            </w:r>
            <w:proofErr w:type="spellStart"/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джексоновская</w:t>
            </w:r>
            <w:proofErr w:type="spellEnd"/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моторная эпилепсия</w:t>
            </w:r>
          </w:p>
        </w:tc>
      </w:tr>
      <w:tr w:rsidR="00C665A0" w:rsidRPr="00706FA7" w:rsidTr="00534B50">
        <w:trPr>
          <w:trHeight w:val="453"/>
        </w:trPr>
        <w:tc>
          <w:tcPr>
            <w:tcW w:w="3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A0" w:rsidRPr="00706FA7" w:rsidRDefault="00C665A0" w:rsidP="00C665A0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Внутренняя капсула</w:t>
            </w:r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5A0" w:rsidRPr="00706FA7" w:rsidRDefault="00C665A0" w:rsidP="00F801FC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Центральный гемипарез</w:t>
            </w:r>
            <w:r w:rsidR="00F801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плегия</w:t>
            </w:r>
            <w:proofErr w:type="spellEnd"/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с центральным парезом лицевого и подъязычного нервов на противоположной очагу стороне</w:t>
            </w:r>
          </w:p>
        </w:tc>
      </w:tr>
      <w:tr w:rsidR="00C665A0" w:rsidRPr="00706FA7" w:rsidTr="00534B50">
        <w:trPr>
          <w:trHeight w:val="397"/>
        </w:trPr>
        <w:tc>
          <w:tcPr>
            <w:tcW w:w="3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A0" w:rsidRPr="00706FA7" w:rsidRDefault="00C665A0" w:rsidP="00C665A0">
            <w:pPr>
              <w:tabs>
                <w:tab w:val="left" w:pos="720"/>
              </w:tabs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Ствол головного мозга</w:t>
            </w:r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5A0" w:rsidRPr="00706FA7" w:rsidRDefault="00C665A0" w:rsidP="00F801FC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eastAsia="ru-RU"/>
              </w:rPr>
            </w:pPr>
            <w:r w:rsidRPr="00706FA7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eastAsia="ru-RU"/>
              </w:rPr>
              <w:t>Альтернирующие (перекрестные) параличи: поражение черепного нерва на стороне очага и центральный гемипарез на противоположной очагу стороне</w:t>
            </w:r>
          </w:p>
        </w:tc>
      </w:tr>
      <w:tr w:rsidR="00C665A0" w:rsidRPr="00706FA7" w:rsidTr="00534B50">
        <w:trPr>
          <w:cantSplit/>
          <w:trHeight w:val="343"/>
        </w:trPr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A0" w:rsidRPr="00706FA7" w:rsidRDefault="00706FA7" w:rsidP="00C665A0">
            <w:pPr>
              <w:tabs>
                <w:tab w:val="left" w:pos="720"/>
              </w:tabs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СМ</w:t>
            </w:r>
          </w:p>
          <w:p w:rsidR="00C665A0" w:rsidRPr="00706FA7" w:rsidRDefault="00C665A0" w:rsidP="00C665A0">
            <w:pPr>
              <w:tabs>
                <w:tab w:val="left" w:pos="720"/>
              </w:tabs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(весь попереч</w:t>
            </w: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ник)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A0" w:rsidRPr="00706FA7" w:rsidRDefault="00C665A0" w:rsidP="00C665A0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Выше шейного утолщения (С</w:t>
            </w: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-С</w:t>
            </w: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A0" w:rsidRPr="00706FA7" w:rsidRDefault="00C665A0" w:rsidP="00F801FC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Центральный тетрапарез со сфинктерными расстройствами</w:t>
            </w:r>
          </w:p>
        </w:tc>
      </w:tr>
      <w:tr w:rsidR="00C665A0" w:rsidRPr="00706FA7" w:rsidTr="00534B50">
        <w:trPr>
          <w:cantSplit/>
          <w:trHeight w:val="523"/>
        </w:trPr>
        <w:tc>
          <w:tcPr>
            <w:tcW w:w="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5A0" w:rsidRPr="00706FA7" w:rsidRDefault="00C665A0" w:rsidP="00C665A0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A0" w:rsidRPr="00706FA7" w:rsidRDefault="00C665A0" w:rsidP="00C665A0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Шейное утолщение </w:t>
            </w:r>
          </w:p>
          <w:p w:rsidR="00C665A0" w:rsidRPr="00706FA7" w:rsidRDefault="00C665A0" w:rsidP="00C665A0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</w:t>
            </w: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-Th</w:t>
            </w: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A0" w:rsidRPr="00706FA7" w:rsidRDefault="00C665A0" w:rsidP="00F801FC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Смешанный тетрапарез: в руках - периферический, в ногах - центральный со сфинктерными расстройствами</w:t>
            </w:r>
          </w:p>
        </w:tc>
      </w:tr>
      <w:tr w:rsidR="00C665A0" w:rsidRPr="00706FA7" w:rsidTr="00534B50">
        <w:trPr>
          <w:cantSplit/>
          <w:trHeight w:val="299"/>
        </w:trPr>
        <w:tc>
          <w:tcPr>
            <w:tcW w:w="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5A0" w:rsidRPr="00706FA7" w:rsidRDefault="00C665A0" w:rsidP="00C665A0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A0" w:rsidRPr="00706FA7" w:rsidRDefault="00C665A0" w:rsidP="00C665A0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Грудной отдел</w:t>
            </w:r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A0" w:rsidRPr="00706FA7" w:rsidRDefault="00C665A0" w:rsidP="00F801FC">
            <w:pPr>
              <w:tabs>
                <w:tab w:val="left" w:pos="720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eastAsia="ru-RU"/>
              </w:rPr>
            </w:pPr>
            <w:r w:rsidRPr="00706FA7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eastAsia="ru-RU"/>
              </w:rPr>
              <w:t>Нижний центральный парапарез со сфинктерными расстрой</w:t>
            </w:r>
            <w:r w:rsidRPr="00706FA7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eastAsia="ru-RU"/>
              </w:rPr>
              <w:softHyphen/>
              <w:t>ст</w:t>
            </w:r>
            <w:r w:rsidRPr="00706FA7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eastAsia="ru-RU"/>
              </w:rPr>
              <w:softHyphen/>
              <w:t>вами</w:t>
            </w:r>
          </w:p>
        </w:tc>
      </w:tr>
      <w:tr w:rsidR="00C665A0" w:rsidRPr="00706FA7" w:rsidTr="00534B50">
        <w:trPr>
          <w:cantSplit/>
          <w:trHeight w:val="341"/>
        </w:trPr>
        <w:tc>
          <w:tcPr>
            <w:tcW w:w="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5A0" w:rsidRPr="00706FA7" w:rsidRDefault="00C665A0" w:rsidP="00C665A0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A0" w:rsidRPr="00706FA7" w:rsidRDefault="00C665A0" w:rsidP="00C665A0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Поясничное утол</w:t>
            </w: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щение </w:t>
            </w:r>
          </w:p>
          <w:p w:rsidR="00C665A0" w:rsidRPr="00706FA7" w:rsidRDefault="00C665A0" w:rsidP="00C665A0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(L</w:t>
            </w: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-S</w:t>
            </w: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A0" w:rsidRPr="00706FA7" w:rsidRDefault="00C665A0" w:rsidP="00F801FC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Нижний периферический парапарез со сфинктерными расстройствами</w:t>
            </w:r>
          </w:p>
        </w:tc>
      </w:tr>
      <w:tr w:rsidR="00C665A0" w:rsidRPr="00706FA7" w:rsidTr="00534B50">
        <w:trPr>
          <w:cantSplit/>
          <w:trHeight w:val="355"/>
        </w:trPr>
        <w:tc>
          <w:tcPr>
            <w:tcW w:w="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5A0" w:rsidRPr="00706FA7" w:rsidRDefault="00C665A0" w:rsidP="00C665A0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A0" w:rsidRPr="00706FA7" w:rsidRDefault="00C665A0" w:rsidP="00C665A0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Эпиконус</w:t>
            </w:r>
            <w:proofErr w:type="spellEnd"/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A0" w:rsidRPr="00706FA7" w:rsidRDefault="00C665A0" w:rsidP="00F801FC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Сфинктерные расстройства</w:t>
            </w:r>
          </w:p>
        </w:tc>
      </w:tr>
      <w:tr w:rsidR="007246B8" w:rsidRPr="00706FA7" w:rsidTr="00534B50">
        <w:trPr>
          <w:trHeight w:val="523"/>
        </w:trPr>
        <w:tc>
          <w:tcPr>
            <w:tcW w:w="3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6B8" w:rsidRPr="00706FA7" w:rsidRDefault="007246B8" w:rsidP="00C665A0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 г</w:t>
            </w: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рудной отдел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поперечника)</w:t>
            </w:r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6B8" w:rsidRPr="00706FA7" w:rsidRDefault="007246B8" w:rsidP="00F801FC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Синдром Броун-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Секара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724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выпадение глубокой чувствительности с того же уровня поражения, на стороне поражения</w:t>
            </w:r>
            <w:r w:rsidR="005B04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нарушение болевой и температурной чувствительности на противоположной стороне + двигательные нарушения, зависит от уровня и совпадает с тотальным поражением СМ.</w:t>
            </w:r>
          </w:p>
        </w:tc>
      </w:tr>
      <w:tr w:rsidR="00C665A0" w:rsidRPr="00706FA7" w:rsidTr="00534B50">
        <w:trPr>
          <w:trHeight w:val="523"/>
        </w:trPr>
        <w:tc>
          <w:tcPr>
            <w:tcW w:w="3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A0" w:rsidRPr="00706FA7" w:rsidRDefault="00C665A0" w:rsidP="00C665A0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Передний рог </w:t>
            </w:r>
            <w:r w:rsidR="00F801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</w:t>
            </w:r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5A0" w:rsidRPr="00706FA7" w:rsidRDefault="00C665A0" w:rsidP="00F801FC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Сегментарные периферические пара</w:t>
            </w: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личи с </w:t>
            </w:r>
            <w:proofErr w:type="spellStart"/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фасцикулярными</w:t>
            </w:r>
            <w:proofErr w:type="spellEnd"/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подер</w:t>
            </w: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ги</w:t>
            </w: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</w:t>
            </w: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ния</w:t>
            </w: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ми на стороне очага и без рас</w:t>
            </w: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стройств чувствительности</w:t>
            </w:r>
          </w:p>
        </w:tc>
      </w:tr>
      <w:tr w:rsidR="00C665A0" w:rsidRPr="00706FA7" w:rsidTr="00534B50">
        <w:trPr>
          <w:trHeight w:val="537"/>
        </w:trPr>
        <w:tc>
          <w:tcPr>
            <w:tcW w:w="3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A0" w:rsidRPr="00706FA7" w:rsidRDefault="00C665A0" w:rsidP="00C665A0">
            <w:pPr>
              <w:keepNext/>
              <w:widowControl w:val="0"/>
              <w:tabs>
                <w:tab w:val="left" w:pos="720"/>
              </w:tabs>
              <w:autoSpaceDE w:val="0"/>
              <w:autoSpaceDN w:val="0"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706FA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Передний корешок</w:t>
            </w:r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5A0" w:rsidRPr="00706FA7" w:rsidRDefault="00C665A0" w:rsidP="00F801FC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Сегментарные периферические пара</w:t>
            </w: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личи на стороне очага, без рас</w:t>
            </w: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стройств чувствительности, могут быть </w:t>
            </w:r>
            <w:proofErr w:type="spellStart"/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фасцикуллярные</w:t>
            </w:r>
            <w:proofErr w:type="spellEnd"/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подергиваниями, фибрилляции при </w:t>
            </w:r>
            <w:proofErr w:type="spellStart"/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электромиографическом</w:t>
            </w:r>
            <w:proofErr w:type="spellEnd"/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исследовании</w:t>
            </w:r>
          </w:p>
        </w:tc>
      </w:tr>
      <w:tr w:rsidR="00C665A0" w:rsidRPr="00706FA7" w:rsidTr="00534B50">
        <w:trPr>
          <w:trHeight w:val="196"/>
        </w:trPr>
        <w:tc>
          <w:tcPr>
            <w:tcW w:w="3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A0" w:rsidRPr="00706FA7" w:rsidRDefault="00C665A0" w:rsidP="00C665A0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Периферический нерв</w:t>
            </w:r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5A0" w:rsidRPr="00706FA7" w:rsidRDefault="00C665A0" w:rsidP="00F801FC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Периферические параличи с рас</w:t>
            </w:r>
            <w:r w:rsidRPr="0070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стройством чувствительности в зоне иннервации данного нерва</w:t>
            </w:r>
          </w:p>
        </w:tc>
      </w:tr>
    </w:tbl>
    <w:p w:rsidR="00706FA7" w:rsidRDefault="00706FA7" w:rsidP="00D30797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D30797" w:rsidRPr="00706FA7" w:rsidRDefault="00D30797" w:rsidP="00D30797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06FA7">
        <w:rPr>
          <w:rFonts w:ascii="Times New Roman" w:hAnsi="Times New Roman" w:cs="Times New Roman"/>
          <w:b/>
          <w:i/>
          <w:sz w:val="24"/>
          <w:szCs w:val="24"/>
        </w:rPr>
        <w:t xml:space="preserve">12. Альтернирующие параличи. Синдромы поражения ножек мозга, </w:t>
      </w:r>
      <w:proofErr w:type="spellStart"/>
      <w:proofErr w:type="gramStart"/>
      <w:r w:rsidRPr="00706FA7">
        <w:rPr>
          <w:rFonts w:ascii="Times New Roman" w:hAnsi="Times New Roman" w:cs="Times New Roman"/>
          <w:b/>
          <w:i/>
          <w:sz w:val="24"/>
          <w:szCs w:val="24"/>
        </w:rPr>
        <w:t>мосто</w:t>
      </w:r>
      <w:proofErr w:type="spellEnd"/>
      <w:r w:rsidRPr="00706FA7">
        <w:rPr>
          <w:rFonts w:ascii="Times New Roman" w:hAnsi="Times New Roman" w:cs="Times New Roman"/>
          <w:b/>
          <w:i/>
          <w:sz w:val="24"/>
          <w:szCs w:val="24"/>
        </w:rPr>
        <w:t>-мозжечкового</w:t>
      </w:r>
      <w:proofErr w:type="gramEnd"/>
      <w:r w:rsidRPr="00706FA7">
        <w:rPr>
          <w:rFonts w:ascii="Times New Roman" w:hAnsi="Times New Roman" w:cs="Times New Roman"/>
          <w:b/>
          <w:i/>
          <w:sz w:val="24"/>
          <w:szCs w:val="24"/>
        </w:rPr>
        <w:t xml:space="preserve"> угла, </w:t>
      </w:r>
      <w:proofErr w:type="spellStart"/>
      <w:r w:rsidRPr="00706FA7">
        <w:rPr>
          <w:rFonts w:ascii="Times New Roman" w:hAnsi="Times New Roman" w:cs="Times New Roman"/>
          <w:b/>
          <w:i/>
          <w:sz w:val="24"/>
          <w:szCs w:val="24"/>
        </w:rPr>
        <w:t>варолиева</w:t>
      </w:r>
      <w:proofErr w:type="spellEnd"/>
      <w:r w:rsidRPr="00706FA7">
        <w:rPr>
          <w:rFonts w:ascii="Times New Roman" w:hAnsi="Times New Roman" w:cs="Times New Roman"/>
          <w:b/>
          <w:i/>
          <w:sz w:val="24"/>
          <w:szCs w:val="24"/>
        </w:rPr>
        <w:t xml:space="preserve"> моста.</w:t>
      </w:r>
    </w:p>
    <w:p w:rsidR="00BC3DDC" w:rsidRPr="00706FA7" w:rsidRDefault="00BC3DDC" w:rsidP="00D30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30797" w:rsidRPr="00706FA7" w:rsidRDefault="00D30797" w:rsidP="00D30797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06FA7">
        <w:rPr>
          <w:rFonts w:ascii="Times New Roman" w:hAnsi="Times New Roman" w:cs="Times New Roman"/>
          <w:b/>
          <w:i/>
          <w:sz w:val="24"/>
          <w:szCs w:val="24"/>
        </w:rPr>
        <w:t>13. Синдромы поражения двигательного пути на разных уровнях спинного мозга.</w:t>
      </w:r>
    </w:p>
    <w:p w:rsidR="00D30797" w:rsidRDefault="00E76E2B" w:rsidP="00D30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Смотри вопрос № 11.</w:t>
      </w:r>
    </w:p>
    <w:p w:rsidR="00706FA7" w:rsidRPr="00706FA7" w:rsidRDefault="00706FA7" w:rsidP="00D30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30797" w:rsidRPr="00706FA7" w:rsidRDefault="00D30797" w:rsidP="00D30797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06FA7">
        <w:rPr>
          <w:rFonts w:ascii="Times New Roman" w:hAnsi="Times New Roman" w:cs="Times New Roman"/>
          <w:b/>
          <w:i/>
          <w:sz w:val="24"/>
          <w:szCs w:val="24"/>
        </w:rPr>
        <w:t>14. Экстрапирамидная система, анатомические особенности, функции.</w:t>
      </w:r>
    </w:p>
    <w:p w:rsidR="00E76BDE" w:rsidRPr="00706FA7" w:rsidRDefault="00E76BDE" w:rsidP="00E76B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Анатомофункциональный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 xml:space="preserve"> комплекс, который включает базальные ядра, часть серого вещества среднего и промежуточного мозга и многочисленные связи этих образований с другими структурами ГМ и СМ. Важная роль видео ретикулярной формации и вентральной покрышки среднего мозга. </w:t>
      </w:r>
    </w:p>
    <w:p w:rsidR="00E76BDE" w:rsidRPr="00706FA7" w:rsidRDefault="00E76BDE" w:rsidP="00E76B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 xml:space="preserve">Структура: достаток ядро, чечевицеобразное ядро (скорлупа + бледный шар), черное вещество, 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субталамическое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 xml:space="preserve"> ядро, миндалевидное тело, ограда, красное ядро, нижняя олива. </w:t>
      </w:r>
    </w:p>
    <w:p w:rsidR="00E76BDE" w:rsidRPr="00706FA7" w:rsidRDefault="00E76BDE" w:rsidP="00E76B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 xml:space="preserve">Функции: </w:t>
      </w:r>
    </w:p>
    <w:p w:rsidR="00E76BDE" w:rsidRPr="00706FA7" w:rsidRDefault="00E76BDE" w:rsidP="00E76B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 xml:space="preserve">1. Реализация и коррекция произвольных движений; </w:t>
      </w:r>
    </w:p>
    <w:p w:rsidR="00E76BDE" w:rsidRPr="00706FA7" w:rsidRDefault="00E76BDE" w:rsidP="00E76B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Миопатическая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 xml:space="preserve"> функция: готовность позы, мышц к действию, мышечный тонус; </w:t>
      </w:r>
    </w:p>
    <w:p w:rsidR="00E76BDE" w:rsidRPr="00706FA7" w:rsidRDefault="00E76BDE" w:rsidP="00E76B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 xml:space="preserve">3. Реализация старт-рефлексов; </w:t>
      </w:r>
    </w:p>
    <w:p w:rsidR="00E76BDE" w:rsidRPr="00706FA7" w:rsidRDefault="00E76BDE" w:rsidP="00E76B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 xml:space="preserve">4. Поддержание СМ в готовности; </w:t>
      </w:r>
    </w:p>
    <w:p w:rsidR="00E76BDE" w:rsidRPr="00706FA7" w:rsidRDefault="00E76BDE" w:rsidP="00E76B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lastRenderedPageBreak/>
        <w:t xml:space="preserve">5. Мимическая активность (появление эмоций); </w:t>
      </w:r>
    </w:p>
    <w:p w:rsidR="00BC3DDC" w:rsidRDefault="00E76BDE" w:rsidP="00E76B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6. Формирование и выбор самой выгодной двигательной программы, инициализация и реализация движений.</w:t>
      </w:r>
    </w:p>
    <w:p w:rsidR="00706FA7" w:rsidRPr="00706FA7" w:rsidRDefault="00706FA7" w:rsidP="00E76B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30797" w:rsidRPr="00706FA7" w:rsidRDefault="00D30797" w:rsidP="00D30797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06FA7">
        <w:rPr>
          <w:rFonts w:ascii="Times New Roman" w:hAnsi="Times New Roman" w:cs="Times New Roman"/>
          <w:b/>
          <w:i/>
          <w:sz w:val="24"/>
          <w:szCs w:val="24"/>
        </w:rPr>
        <w:t>1</w:t>
      </w:r>
      <w:r w:rsidR="00D73063" w:rsidRPr="00706FA7">
        <w:rPr>
          <w:rFonts w:ascii="Times New Roman" w:hAnsi="Times New Roman" w:cs="Times New Roman"/>
          <w:b/>
          <w:i/>
          <w:sz w:val="24"/>
          <w:szCs w:val="24"/>
        </w:rPr>
        <w:t>5</w:t>
      </w:r>
      <w:r w:rsidRPr="00706FA7">
        <w:rPr>
          <w:rFonts w:ascii="Times New Roman" w:hAnsi="Times New Roman" w:cs="Times New Roman"/>
          <w:b/>
          <w:i/>
          <w:sz w:val="24"/>
          <w:szCs w:val="24"/>
        </w:rPr>
        <w:t>. Синдром паркинсонизма, биохимические механизмы патогенеза.</w:t>
      </w:r>
    </w:p>
    <w:p w:rsidR="00E76BDE" w:rsidRPr="00706FA7" w:rsidRDefault="00E76BDE" w:rsidP="00E76B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Гипокинетический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 xml:space="preserve"> гипертонический синдром возникает при поражении черного вещества и связан с недостаточным синтезом и поступлением дофамина в полосатое тело. Недостаток дофамина сопровождается избытком ацетилхолина → синдром паркинсонизма. То же возможно при стимуляции Д1-рецепторов. </w:t>
      </w:r>
    </w:p>
    <w:p w:rsidR="00E76BDE" w:rsidRPr="00706FA7" w:rsidRDefault="00E76BDE" w:rsidP="00E76B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 xml:space="preserve">В структуру синдроме входят 5 основных групп симптомов: </w:t>
      </w:r>
    </w:p>
    <w:p w:rsidR="00E76BDE" w:rsidRPr="00706FA7" w:rsidRDefault="00E76BDE" w:rsidP="00E76B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 xml:space="preserve">1. Гипокинезия: маскообразное лицо, 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бралилалия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 xml:space="preserve">, микрография, застывание в различных позах, затруднение начала движения, 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ахейрокинез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 xml:space="preserve"> (нет 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содружественного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 xml:space="preserve"> движения верхних конечностей), постуральная нестойкость (невозможно удержание стойкого вертикального положения), 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пропульсия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ретропульсия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латеропульсия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 xml:space="preserve"> (невозможность резко прекратить движение → + несколько шагов). </w:t>
      </w:r>
    </w:p>
    <w:p w:rsidR="00E76BDE" w:rsidRPr="00706FA7" w:rsidRDefault="00E76BDE" w:rsidP="00E76B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Повыш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 xml:space="preserve">. мышечный тонус (мышечная 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регидность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 xml:space="preserve">): симптом зубчатого колеса и воздушной подушки, поза Вернике-Мана. </w:t>
      </w:r>
    </w:p>
    <w:p w:rsidR="00E76BDE" w:rsidRPr="00706FA7" w:rsidRDefault="00E76BDE" w:rsidP="00E76B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 xml:space="preserve">3. Тремор покоя. </w:t>
      </w:r>
    </w:p>
    <w:p w:rsidR="00E76BDE" w:rsidRPr="00706FA7" w:rsidRDefault="00E76BDE" w:rsidP="00E76B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 xml:space="preserve">4. Вегетативные нарушения: ортостатическая гипертензия, АГ в горизонтальном положении, тахикардия в состоянии покоя и т.д. </w:t>
      </w:r>
    </w:p>
    <w:p w:rsidR="00E76BDE" w:rsidRDefault="00E76BDE" w:rsidP="00E76B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 xml:space="preserve">5. Психические нарушения: чаще на поздних стадиях → 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брадифрения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 xml:space="preserve">, вязкость мышления, 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повыш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скурпулезность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>, назойливость (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акайрия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>).</w:t>
      </w:r>
    </w:p>
    <w:p w:rsidR="00706FA7" w:rsidRPr="00706FA7" w:rsidRDefault="00706FA7" w:rsidP="00E76B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20F3" w:rsidRPr="00706FA7" w:rsidRDefault="00D30797" w:rsidP="005720F3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06FA7">
        <w:rPr>
          <w:rFonts w:ascii="Times New Roman" w:hAnsi="Times New Roman" w:cs="Times New Roman"/>
          <w:b/>
          <w:i/>
          <w:sz w:val="24"/>
          <w:szCs w:val="24"/>
        </w:rPr>
        <w:t>1</w:t>
      </w:r>
      <w:r w:rsidR="00D73063" w:rsidRPr="00706FA7">
        <w:rPr>
          <w:rFonts w:ascii="Times New Roman" w:hAnsi="Times New Roman" w:cs="Times New Roman"/>
          <w:b/>
          <w:i/>
          <w:sz w:val="24"/>
          <w:szCs w:val="24"/>
        </w:rPr>
        <w:t>6</w:t>
      </w:r>
      <w:r w:rsidRPr="00706FA7">
        <w:rPr>
          <w:rFonts w:ascii="Times New Roman" w:hAnsi="Times New Roman" w:cs="Times New Roman"/>
          <w:b/>
          <w:i/>
          <w:sz w:val="24"/>
          <w:szCs w:val="24"/>
        </w:rPr>
        <w:t>. Виды гиперкинезов.</w:t>
      </w:r>
    </w:p>
    <w:p w:rsidR="005720F3" w:rsidRPr="00706FA7" w:rsidRDefault="005720F3" w:rsidP="005720F3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 xml:space="preserve">Гиперкинезы – это насильственные, непроизвольные, избыточные движения, которые препятствуют выполнению целенаправленных движений и сопровождаются </w:t>
      </w:r>
      <w:r w:rsidR="00313A59">
        <w:rPr>
          <w:rFonts w:ascii="Times New Roman" w:hAnsi="Times New Roman" w:cs="Times New Roman"/>
          <w:sz w:val="24"/>
          <w:szCs w:val="24"/>
        </w:rPr>
        <w:t xml:space="preserve">↓ </w:t>
      </w:r>
      <w:r w:rsidRPr="00706FA7">
        <w:rPr>
          <w:rFonts w:ascii="Times New Roman" w:hAnsi="Times New Roman" w:cs="Times New Roman"/>
          <w:sz w:val="24"/>
          <w:szCs w:val="24"/>
        </w:rPr>
        <w:t>мышечного тонуса. Возникают при поражении различных уровней экстрапирамидной системы (</w:t>
      </w:r>
      <w:r w:rsidR="00313A59">
        <w:rPr>
          <w:rFonts w:ascii="Times New Roman" w:hAnsi="Times New Roman" w:cs="Times New Roman"/>
          <w:sz w:val="24"/>
          <w:szCs w:val="24"/>
        </w:rPr>
        <w:t>&lt;</w:t>
      </w:r>
      <w:r w:rsidRPr="00706FA7">
        <w:rPr>
          <w:rFonts w:ascii="Times New Roman" w:hAnsi="Times New Roman" w:cs="Times New Roman"/>
          <w:sz w:val="24"/>
          <w:szCs w:val="24"/>
        </w:rPr>
        <w:t>стриатума), в основном при стимуляции D2-рецепторов.</w:t>
      </w:r>
    </w:p>
    <w:p w:rsidR="005720F3" w:rsidRPr="00706FA7" w:rsidRDefault="005720F3" w:rsidP="005720F3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В зависимости от уровня поражения выделяют 3 группы гиперкинезов:</w:t>
      </w:r>
    </w:p>
    <w:p w:rsidR="005720F3" w:rsidRPr="00706FA7" w:rsidRDefault="005720F3" w:rsidP="005720F3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1. Стволового:</w:t>
      </w:r>
    </w:p>
    <w:p w:rsidR="00465500" w:rsidRPr="00706FA7" w:rsidRDefault="00465500" w:rsidP="00D752B3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тремор (ритмичные, непроизвольные дрожания части/всего тела, упорядоченные во времени; развиваются за счет сокращения мышц агонистов и антагонистов);</w:t>
      </w:r>
    </w:p>
    <w:p w:rsidR="00465500" w:rsidRPr="00706FA7" w:rsidRDefault="00465500" w:rsidP="00D752B3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миоклонии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 xml:space="preserve"> (внезапные, неритмичные, беспорядочные, кратковременные; бывают также корковыми и подкорковыми);</w:t>
      </w:r>
    </w:p>
    <w:p w:rsidR="00465500" w:rsidRPr="00706FA7" w:rsidRDefault="00465500" w:rsidP="00D752B3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тики (внезапные отрывистые, повторные движения, напоминавшие карикатурные произвольные движения)</w:t>
      </w:r>
    </w:p>
    <w:p w:rsidR="00465500" w:rsidRPr="00706FA7" w:rsidRDefault="00465500" w:rsidP="00D752B3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спастическая кривошея (фокальная дистония патологическое положение головы и насильственные движения в мышцах шеи)</w:t>
      </w:r>
      <w:r w:rsidR="000F1AC3" w:rsidRPr="00706FA7">
        <w:rPr>
          <w:rFonts w:ascii="Times New Roman" w:hAnsi="Times New Roman" w:cs="Times New Roman"/>
          <w:sz w:val="24"/>
          <w:szCs w:val="24"/>
        </w:rPr>
        <w:t>;</w:t>
      </w:r>
    </w:p>
    <w:p w:rsidR="000F1AC3" w:rsidRPr="00706FA7" w:rsidRDefault="000F1AC3" w:rsidP="00D752B3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 xml:space="preserve">лицевой 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параспазм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 xml:space="preserve"> (фокальная дистония мимических мышц);</w:t>
      </w:r>
    </w:p>
    <w:p w:rsidR="00465500" w:rsidRPr="00706FA7" w:rsidRDefault="00465500" w:rsidP="005720F3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2.Подкоркового</w:t>
      </w:r>
      <w:r w:rsidR="000F1AC3" w:rsidRPr="00706FA7">
        <w:rPr>
          <w:rFonts w:ascii="Times New Roman" w:hAnsi="Times New Roman" w:cs="Times New Roman"/>
          <w:sz w:val="24"/>
          <w:szCs w:val="24"/>
        </w:rPr>
        <w:t>:</w:t>
      </w:r>
    </w:p>
    <w:p w:rsidR="000F1AC3" w:rsidRPr="00706FA7" w:rsidRDefault="000F1AC3" w:rsidP="00D752B3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хорея (</w:t>
      </w:r>
      <w:r w:rsidR="006B72AB" w:rsidRPr="00706FA7">
        <w:rPr>
          <w:rFonts w:ascii="Times New Roman" w:hAnsi="Times New Roman" w:cs="Times New Roman"/>
          <w:sz w:val="24"/>
          <w:szCs w:val="24"/>
        </w:rPr>
        <w:t>быстрые беспорядочные движения в различных частях тела в состоянии в состоянии покоя, во время произвольных движений; танцующая походка</w:t>
      </w:r>
      <w:r w:rsidRPr="00706FA7">
        <w:rPr>
          <w:rFonts w:ascii="Times New Roman" w:hAnsi="Times New Roman" w:cs="Times New Roman"/>
          <w:sz w:val="24"/>
          <w:szCs w:val="24"/>
        </w:rPr>
        <w:t>);</w:t>
      </w:r>
    </w:p>
    <w:p w:rsidR="000F1AC3" w:rsidRPr="00706FA7" w:rsidRDefault="000F1AC3" w:rsidP="00D752B3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атетоз (</w:t>
      </w:r>
      <w:r w:rsidR="006B72AB" w:rsidRPr="00706FA7">
        <w:rPr>
          <w:rFonts w:ascii="Times New Roman" w:hAnsi="Times New Roman" w:cs="Times New Roman"/>
          <w:sz w:val="24"/>
          <w:szCs w:val="24"/>
        </w:rPr>
        <w:t>постоянные, неритмичные, медленные, стереотипные, вычурные движения &lt;дистальных конечностей</w:t>
      </w:r>
      <w:r w:rsidRPr="00706FA7">
        <w:rPr>
          <w:rFonts w:ascii="Times New Roman" w:hAnsi="Times New Roman" w:cs="Times New Roman"/>
          <w:sz w:val="24"/>
          <w:szCs w:val="24"/>
        </w:rPr>
        <w:t>);</w:t>
      </w:r>
    </w:p>
    <w:p w:rsidR="000F1AC3" w:rsidRPr="00706FA7" w:rsidRDefault="000F1AC3" w:rsidP="00D752B3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гемибализм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 xml:space="preserve"> (</w:t>
      </w:r>
      <w:r w:rsidR="006B72AB" w:rsidRPr="00706FA7">
        <w:rPr>
          <w:rFonts w:ascii="Times New Roman" w:hAnsi="Times New Roman" w:cs="Times New Roman"/>
          <w:sz w:val="24"/>
          <w:szCs w:val="24"/>
        </w:rPr>
        <w:t>быстрые размашистые движения, напоминает бросание мяча</w:t>
      </w:r>
      <w:r w:rsidRPr="00706FA7">
        <w:rPr>
          <w:rFonts w:ascii="Times New Roman" w:hAnsi="Times New Roman" w:cs="Times New Roman"/>
          <w:sz w:val="24"/>
          <w:szCs w:val="24"/>
        </w:rPr>
        <w:t>);</w:t>
      </w:r>
    </w:p>
    <w:p w:rsidR="000F1AC3" w:rsidRPr="00706FA7" w:rsidRDefault="000F1AC3" w:rsidP="00D752B3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торсион</w:t>
      </w:r>
      <w:r w:rsidR="00706FA7">
        <w:rPr>
          <w:rFonts w:ascii="Times New Roman" w:hAnsi="Times New Roman" w:cs="Times New Roman"/>
          <w:sz w:val="24"/>
          <w:szCs w:val="24"/>
        </w:rPr>
        <w:t>н</w:t>
      </w:r>
      <w:r w:rsidRPr="00706FA7">
        <w:rPr>
          <w:rFonts w:ascii="Times New Roman" w:hAnsi="Times New Roman" w:cs="Times New Roman"/>
          <w:sz w:val="24"/>
          <w:szCs w:val="24"/>
        </w:rPr>
        <w:t>ая дистония (</w:t>
      </w:r>
      <w:r w:rsidR="000A0C22" w:rsidRPr="00706FA7">
        <w:rPr>
          <w:rFonts w:ascii="Times New Roman" w:hAnsi="Times New Roman" w:cs="Times New Roman"/>
          <w:sz w:val="24"/>
          <w:szCs w:val="24"/>
        </w:rPr>
        <w:t>генерализованная дистония; штопорообразными позы, за счет неправильного распределения тонуса туловища и конечностей</w:t>
      </w:r>
      <w:r w:rsidRPr="00706FA7">
        <w:rPr>
          <w:rFonts w:ascii="Times New Roman" w:hAnsi="Times New Roman" w:cs="Times New Roman"/>
          <w:sz w:val="24"/>
          <w:szCs w:val="24"/>
        </w:rPr>
        <w:t>);</w:t>
      </w:r>
    </w:p>
    <w:p w:rsidR="000F1AC3" w:rsidRPr="00706FA7" w:rsidRDefault="00465500" w:rsidP="000F1AC3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3. Коркового</w:t>
      </w:r>
      <w:r w:rsidR="000A0C22" w:rsidRPr="00706FA7">
        <w:rPr>
          <w:rFonts w:ascii="Times New Roman" w:hAnsi="Times New Roman" w:cs="Times New Roman"/>
          <w:sz w:val="24"/>
          <w:szCs w:val="24"/>
        </w:rPr>
        <w:t xml:space="preserve"> (на фоне гиперкинезов → эпилептические приступы)</w:t>
      </w:r>
      <w:r w:rsidR="000F1AC3" w:rsidRPr="00706FA7">
        <w:rPr>
          <w:rFonts w:ascii="Times New Roman" w:hAnsi="Times New Roman" w:cs="Times New Roman"/>
          <w:sz w:val="24"/>
          <w:szCs w:val="24"/>
        </w:rPr>
        <w:t>:</w:t>
      </w:r>
    </w:p>
    <w:p w:rsidR="00D30797" w:rsidRPr="00706FA7" w:rsidRDefault="000F1AC3" w:rsidP="00D752B3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миоклонус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>-эпилепсия (</w:t>
      </w:r>
      <w:r w:rsidR="00A137B9" w:rsidRPr="00706FA7">
        <w:rPr>
          <w:rFonts w:ascii="Times New Roman" w:hAnsi="Times New Roman" w:cs="Times New Roman"/>
          <w:sz w:val="24"/>
          <w:szCs w:val="24"/>
        </w:rPr>
        <w:t>внезапные, периодические, неритмичные сокращения мышц, &lt;конечностей, потеря сознания</w:t>
      </w:r>
      <w:r w:rsidRPr="00706FA7">
        <w:rPr>
          <w:rFonts w:ascii="Times New Roman" w:hAnsi="Times New Roman" w:cs="Times New Roman"/>
          <w:sz w:val="24"/>
          <w:szCs w:val="24"/>
        </w:rPr>
        <w:t>);</w:t>
      </w:r>
    </w:p>
    <w:p w:rsidR="000F1AC3" w:rsidRDefault="00706FA7" w:rsidP="00D752B3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</w:t>
      </w:r>
      <w:r w:rsidR="000F1AC3" w:rsidRPr="00706FA7">
        <w:rPr>
          <w:rFonts w:ascii="Times New Roman" w:hAnsi="Times New Roman" w:cs="Times New Roman"/>
          <w:sz w:val="24"/>
          <w:szCs w:val="24"/>
        </w:rPr>
        <w:t>жевниковская</w:t>
      </w:r>
      <w:proofErr w:type="spellEnd"/>
      <w:r w:rsidR="000F1AC3" w:rsidRPr="00706FA7">
        <w:rPr>
          <w:rFonts w:ascii="Times New Roman" w:hAnsi="Times New Roman" w:cs="Times New Roman"/>
          <w:sz w:val="24"/>
          <w:szCs w:val="24"/>
        </w:rPr>
        <w:t xml:space="preserve"> эпилепсия (</w:t>
      </w:r>
      <w:r w:rsidR="00BF429A" w:rsidRPr="00706FA7">
        <w:rPr>
          <w:rFonts w:ascii="Times New Roman" w:hAnsi="Times New Roman" w:cs="Times New Roman"/>
          <w:sz w:val="24"/>
          <w:szCs w:val="24"/>
        </w:rPr>
        <w:t xml:space="preserve">постоянные, стереотипные, строго локализованные </w:t>
      </w:r>
      <w:proofErr w:type="spellStart"/>
      <w:r w:rsidR="00A137B9" w:rsidRPr="00706FA7">
        <w:rPr>
          <w:rFonts w:ascii="Times New Roman" w:hAnsi="Times New Roman" w:cs="Times New Roman"/>
          <w:sz w:val="24"/>
          <w:szCs w:val="24"/>
        </w:rPr>
        <w:t>миоклонии</w:t>
      </w:r>
      <w:proofErr w:type="spellEnd"/>
      <w:r w:rsidR="00A137B9" w:rsidRPr="00706FA7">
        <w:rPr>
          <w:rFonts w:ascii="Times New Roman" w:hAnsi="Times New Roman" w:cs="Times New Roman"/>
          <w:sz w:val="24"/>
          <w:szCs w:val="24"/>
        </w:rPr>
        <w:t xml:space="preserve"> &lt;кисти/ лица</w:t>
      </w:r>
      <w:r w:rsidR="000F1AC3" w:rsidRPr="00706FA7">
        <w:rPr>
          <w:rFonts w:ascii="Times New Roman" w:hAnsi="Times New Roman" w:cs="Times New Roman"/>
          <w:sz w:val="24"/>
          <w:szCs w:val="24"/>
        </w:rPr>
        <w:t>).</w:t>
      </w:r>
    </w:p>
    <w:p w:rsidR="00706FA7" w:rsidRPr="00706FA7" w:rsidRDefault="00706FA7" w:rsidP="00706F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01C68" w:rsidRDefault="005720F3" w:rsidP="00701C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b/>
          <w:i/>
          <w:sz w:val="24"/>
          <w:szCs w:val="24"/>
        </w:rPr>
        <w:t>17. Мозжечок, анатомо-физиологические особенности, синдромы поражения.</w:t>
      </w:r>
    </w:p>
    <w:p w:rsidR="00701C68" w:rsidRDefault="00701C68" w:rsidP="00701C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345B1" w:rsidRPr="003345B1">
        <w:rPr>
          <w:rFonts w:ascii="Times New Roman" w:hAnsi="Times New Roman" w:cs="Times New Roman"/>
          <w:sz w:val="24"/>
          <w:szCs w:val="24"/>
        </w:rPr>
        <w:t>Структурные</w:t>
      </w:r>
      <w:r w:rsidR="003345B1">
        <w:rPr>
          <w:rFonts w:ascii="Times New Roman" w:hAnsi="Times New Roman" w:cs="Times New Roman"/>
          <w:sz w:val="24"/>
          <w:szCs w:val="24"/>
        </w:rPr>
        <w:t xml:space="preserve"> о</w:t>
      </w:r>
      <w:r w:rsidR="003345B1" w:rsidRPr="003345B1">
        <w:rPr>
          <w:rFonts w:ascii="Times New Roman" w:hAnsi="Times New Roman" w:cs="Times New Roman"/>
          <w:sz w:val="24"/>
          <w:szCs w:val="24"/>
        </w:rPr>
        <w:t>бразования</w:t>
      </w:r>
      <w:r w:rsidR="003345B1">
        <w:rPr>
          <w:rFonts w:ascii="Times New Roman" w:hAnsi="Times New Roman" w:cs="Times New Roman"/>
          <w:sz w:val="24"/>
          <w:szCs w:val="24"/>
        </w:rPr>
        <w:t>: червь, полушария, ядра</w:t>
      </w:r>
      <w:r>
        <w:rPr>
          <w:rFonts w:ascii="Times New Roman" w:hAnsi="Times New Roman" w:cs="Times New Roman"/>
          <w:sz w:val="24"/>
          <w:szCs w:val="24"/>
        </w:rPr>
        <w:t xml:space="preserve"> (зубчатое, </w:t>
      </w:r>
      <w:r w:rsidRPr="00706FA7">
        <w:rPr>
          <w:rFonts w:ascii="Times New Roman" w:hAnsi="Times New Roman" w:cs="Times New Roman"/>
          <w:sz w:val="24"/>
          <w:szCs w:val="24"/>
        </w:rPr>
        <w:t>шаровидное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06FA7">
        <w:rPr>
          <w:rFonts w:ascii="Times New Roman" w:hAnsi="Times New Roman" w:cs="Times New Roman"/>
          <w:sz w:val="24"/>
          <w:szCs w:val="24"/>
        </w:rPr>
        <w:t>пробковидное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06FA7">
        <w:rPr>
          <w:rFonts w:ascii="Times New Roman" w:hAnsi="Times New Roman" w:cs="Times New Roman"/>
          <w:sz w:val="24"/>
          <w:szCs w:val="24"/>
        </w:rPr>
        <w:t>ядро шатра</w:t>
      </w:r>
      <w:r>
        <w:rPr>
          <w:rFonts w:ascii="Times New Roman" w:hAnsi="Times New Roman" w:cs="Times New Roman"/>
          <w:sz w:val="24"/>
          <w:szCs w:val="24"/>
        </w:rPr>
        <w:t>), которые располагаются в полушариях</w:t>
      </w:r>
      <w:r w:rsidR="003345B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Червь → филогенетически наиболее древнее из структур мозжечка. Функции: червь → &lt;статика; полушария → &lt;координация. Связь с другими отделами ЦНС:</w:t>
      </w:r>
    </w:p>
    <w:p w:rsidR="00701C68" w:rsidRPr="00D2266B" w:rsidRDefault="00701C68" w:rsidP="00D752B3">
      <w:pPr>
        <w:pStyle w:val="a3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266B">
        <w:rPr>
          <w:rFonts w:ascii="Times New Roman" w:hAnsi="Times New Roman" w:cs="Times New Roman"/>
          <w:sz w:val="24"/>
          <w:szCs w:val="24"/>
        </w:rPr>
        <w:t>нижние ножки</w:t>
      </w:r>
      <w:r w:rsidR="00D2266B" w:rsidRPr="00D2266B">
        <w:rPr>
          <w:rFonts w:ascii="Times New Roman" w:hAnsi="Times New Roman" w:cs="Times New Roman"/>
          <w:sz w:val="24"/>
          <w:szCs w:val="24"/>
        </w:rPr>
        <w:t xml:space="preserve"> → </w:t>
      </w:r>
      <w:bookmarkStart w:id="7" w:name="_Hlk8325041"/>
      <w:r w:rsidR="00D2266B" w:rsidRPr="00D2266B">
        <w:rPr>
          <w:rFonts w:ascii="Times New Roman" w:hAnsi="Times New Roman" w:cs="Times New Roman"/>
          <w:sz w:val="24"/>
          <w:szCs w:val="24"/>
        </w:rPr>
        <w:t xml:space="preserve">гомолатерально </w:t>
      </w:r>
      <w:bookmarkEnd w:id="7"/>
      <w:r w:rsidR="00D2266B" w:rsidRPr="00D2266B">
        <w:rPr>
          <w:rFonts w:ascii="Times New Roman" w:hAnsi="Times New Roman" w:cs="Times New Roman"/>
          <w:sz w:val="24"/>
          <w:szCs w:val="24"/>
        </w:rPr>
        <w:t>СМ с мозжечком через продолговатый мозг: задний спинно-мозжечковый путь (</w:t>
      </w:r>
      <w:proofErr w:type="spellStart"/>
      <w:r w:rsidR="00D2266B" w:rsidRPr="00D2266B">
        <w:rPr>
          <w:rFonts w:ascii="Times New Roman" w:hAnsi="Times New Roman" w:cs="Times New Roman"/>
          <w:sz w:val="24"/>
          <w:szCs w:val="24"/>
        </w:rPr>
        <w:t>Флексига</w:t>
      </w:r>
      <w:proofErr w:type="spellEnd"/>
      <w:r w:rsidR="00D2266B" w:rsidRPr="00D2266B">
        <w:rPr>
          <w:rFonts w:ascii="Times New Roman" w:hAnsi="Times New Roman" w:cs="Times New Roman"/>
          <w:sz w:val="24"/>
          <w:szCs w:val="24"/>
        </w:rPr>
        <w:t>)</w:t>
      </w:r>
      <w:r w:rsidR="00D2266B">
        <w:rPr>
          <w:rFonts w:ascii="Times New Roman" w:hAnsi="Times New Roman" w:cs="Times New Roman"/>
          <w:sz w:val="24"/>
          <w:szCs w:val="24"/>
        </w:rPr>
        <w:t xml:space="preserve">, </w:t>
      </w:r>
      <w:r w:rsidR="00D2266B" w:rsidRPr="00D2266B">
        <w:rPr>
          <w:rFonts w:ascii="Times New Roman" w:hAnsi="Times New Roman" w:cs="Times New Roman"/>
          <w:sz w:val="24"/>
          <w:szCs w:val="24"/>
        </w:rPr>
        <w:t>волокна от тонкого и клиновидного ядер, олив, ядер преддверно-улиткового, тройничного и блуждающего нервов, ретикулярной формации</w:t>
      </w:r>
      <w:r w:rsidR="00D2266B">
        <w:rPr>
          <w:rFonts w:ascii="Times New Roman" w:hAnsi="Times New Roman" w:cs="Times New Roman"/>
          <w:sz w:val="24"/>
          <w:szCs w:val="24"/>
        </w:rPr>
        <w:t>.</w:t>
      </w:r>
    </w:p>
    <w:p w:rsidR="00701C68" w:rsidRPr="00D2266B" w:rsidRDefault="00701C68" w:rsidP="00D752B3">
      <w:pPr>
        <w:pStyle w:val="a3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266B">
        <w:rPr>
          <w:rFonts w:ascii="Times New Roman" w:hAnsi="Times New Roman" w:cs="Times New Roman"/>
          <w:sz w:val="24"/>
          <w:szCs w:val="24"/>
        </w:rPr>
        <w:t>средние ножки</w:t>
      </w:r>
      <w:r w:rsidR="00D2266B" w:rsidRPr="00D2266B">
        <w:rPr>
          <w:rFonts w:ascii="Times New Roman" w:hAnsi="Times New Roman" w:cs="Times New Roman"/>
          <w:sz w:val="24"/>
          <w:szCs w:val="24"/>
        </w:rPr>
        <w:t xml:space="preserve"> → гетеролатерально КБП с мозжечком через </w:t>
      </w:r>
      <w:proofErr w:type="spellStart"/>
      <w:r w:rsidR="00D2266B" w:rsidRPr="00D2266B">
        <w:rPr>
          <w:rFonts w:ascii="Times New Roman" w:hAnsi="Times New Roman" w:cs="Times New Roman"/>
          <w:sz w:val="24"/>
          <w:szCs w:val="24"/>
        </w:rPr>
        <w:t>варолиев</w:t>
      </w:r>
      <w:proofErr w:type="spellEnd"/>
      <w:r w:rsidR="00D2266B" w:rsidRPr="00D2266B">
        <w:rPr>
          <w:rFonts w:ascii="Times New Roman" w:hAnsi="Times New Roman" w:cs="Times New Roman"/>
          <w:sz w:val="24"/>
          <w:szCs w:val="24"/>
        </w:rPr>
        <w:t xml:space="preserve"> мост: лобно-</w:t>
      </w:r>
      <w:proofErr w:type="spellStart"/>
      <w:r w:rsidR="00D2266B" w:rsidRPr="00D2266B">
        <w:rPr>
          <w:rFonts w:ascii="Times New Roman" w:hAnsi="Times New Roman" w:cs="Times New Roman"/>
          <w:sz w:val="24"/>
          <w:szCs w:val="24"/>
        </w:rPr>
        <w:t>мосто</w:t>
      </w:r>
      <w:proofErr w:type="spellEnd"/>
      <w:r w:rsidR="00D2266B" w:rsidRPr="00D2266B">
        <w:rPr>
          <w:rFonts w:ascii="Times New Roman" w:hAnsi="Times New Roman" w:cs="Times New Roman"/>
          <w:sz w:val="24"/>
          <w:szCs w:val="24"/>
        </w:rPr>
        <w:t>-мозжечковый путь</w:t>
      </w:r>
      <w:r w:rsidR="00D2266B">
        <w:rPr>
          <w:rFonts w:ascii="Times New Roman" w:hAnsi="Times New Roman" w:cs="Times New Roman"/>
          <w:sz w:val="24"/>
          <w:szCs w:val="24"/>
        </w:rPr>
        <w:t xml:space="preserve"> и</w:t>
      </w:r>
      <w:r w:rsidR="00D2266B" w:rsidRPr="00D2266B">
        <w:rPr>
          <w:rFonts w:ascii="Times New Roman" w:hAnsi="Times New Roman" w:cs="Times New Roman"/>
          <w:sz w:val="24"/>
          <w:szCs w:val="24"/>
        </w:rPr>
        <w:t xml:space="preserve"> теменно-височно-затылочно-мозжечковый путь</w:t>
      </w:r>
      <w:r w:rsidR="00D2266B">
        <w:rPr>
          <w:rFonts w:ascii="Times New Roman" w:hAnsi="Times New Roman" w:cs="Times New Roman"/>
          <w:sz w:val="24"/>
          <w:szCs w:val="24"/>
        </w:rPr>
        <w:t>;</w:t>
      </w:r>
    </w:p>
    <w:p w:rsidR="00701C68" w:rsidRPr="00D2266B" w:rsidRDefault="00701C68" w:rsidP="00D752B3">
      <w:pPr>
        <w:pStyle w:val="a3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266B">
        <w:rPr>
          <w:rFonts w:ascii="Times New Roman" w:hAnsi="Times New Roman" w:cs="Times New Roman"/>
          <w:sz w:val="24"/>
          <w:szCs w:val="24"/>
        </w:rPr>
        <w:t>верхние ножки</w:t>
      </w:r>
      <w:r w:rsidR="00D2266B" w:rsidRPr="00D2266B">
        <w:rPr>
          <w:rFonts w:ascii="Times New Roman" w:hAnsi="Times New Roman" w:cs="Times New Roman"/>
          <w:sz w:val="24"/>
          <w:szCs w:val="24"/>
        </w:rPr>
        <w:t xml:space="preserve"> →</w:t>
      </w:r>
      <w:r w:rsidR="00D2266B" w:rsidRPr="00D2266B">
        <w:t xml:space="preserve"> </w:t>
      </w:r>
      <w:r w:rsidR="00D2266B" w:rsidRPr="00D2266B">
        <w:rPr>
          <w:rFonts w:ascii="Times New Roman" w:hAnsi="Times New Roman" w:cs="Times New Roman"/>
          <w:sz w:val="24"/>
          <w:szCs w:val="24"/>
        </w:rPr>
        <w:t>гомолатерально со СМ через красные ядра и с экстрапирамидной системой и ретикулярной формацией ствола через зрительный бугор: передний спинно-мозжечковый тракт (</w:t>
      </w:r>
      <w:proofErr w:type="spellStart"/>
      <w:r w:rsidR="00D2266B" w:rsidRPr="00D2266B">
        <w:rPr>
          <w:rFonts w:ascii="Times New Roman" w:hAnsi="Times New Roman" w:cs="Times New Roman"/>
          <w:sz w:val="24"/>
          <w:szCs w:val="24"/>
        </w:rPr>
        <w:t>Говерса</w:t>
      </w:r>
      <w:proofErr w:type="spellEnd"/>
      <w:r w:rsidR="00D2266B" w:rsidRPr="00D2266B">
        <w:rPr>
          <w:rFonts w:ascii="Times New Roman" w:hAnsi="Times New Roman" w:cs="Times New Roman"/>
          <w:sz w:val="24"/>
          <w:szCs w:val="24"/>
        </w:rPr>
        <w:t>), крас</w:t>
      </w:r>
      <w:r w:rsidR="00D2266B">
        <w:rPr>
          <w:rFonts w:ascii="Times New Roman" w:hAnsi="Times New Roman" w:cs="Times New Roman"/>
          <w:sz w:val="24"/>
          <w:szCs w:val="24"/>
        </w:rPr>
        <w:t>но</w:t>
      </w:r>
      <w:r w:rsidR="00D2266B" w:rsidRPr="00D2266B">
        <w:rPr>
          <w:rFonts w:ascii="Times New Roman" w:hAnsi="Times New Roman" w:cs="Times New Roman"/>
          <w:sz w:val="24"/>
          <w:szCs w:val="24"/>
        </w:rPr>
        <w:t>ядерно-спинномозговой (</w:t>
      </w:r>
      <w:proofErr w:type="spellStart"/>
      <w:r w:rsidR="00D2266B" w:rsidRPr="00D2266B">
        <w:rPr>
          <w:rFonts w:ascii="Times New Roman" w:hAnsi="Times New Roman" w:cs="Times New Roman"/>
          <w:sz w:val="24"/>
          <w:szCs w:val="24"/>
        </w:rPr>
        <w:t>Монакова</w:t>
      </w:r>
      <w:proofErr w:type="spellEnd"/>
      <w:r w:rsidR="00D2266B" w:rsidRPr="00D2266B">
        <w:rPr>
          <w:rFonts w:ascii="Times New Roman" w:hAnsi="Times New Roman" w:cs="Times New Roman"/>
          <w:sz w:val="24"/>
          <w:szCs w:val="24"/>
        </w:rPr>
        <w:t>), преддверно-спинномозговой путь,</w:t>
      </w:r>
      <w:r w:rsidR="00D2266B">
        <w:rPr>
          <w:rFonts w:ascii="Times New Roman" w:hAnsi="Times New Roman" w:cs="Times New Roman"/>
          <w:sz w:val="24"/>
          <w:szCs w:val="24"/>
        </w:rPr>
        <w:t xml:space="preserve"> </w:t>
      </w:r>
      <w:r w:rsidR="00D2266B" w:rsidRPr="00D2266B">
        <w:rPr>
          <w:rFonts w:ascii="Times New Roman" w:hAnsi="Times New Roman" w:cs="Times New Roman"/>
          <w:sz w:val="24"/>
          <w:szCs w:val="24"/>
        </w:rPr>
        <w:t>ретикулярно-спинномозговой путь</w:t>
      </w:r>
      <w:r w:rsidR="00D2266B">
        <w:rPr>
          <w:rFonts w:ascii="Times New Roman" w:hAnsi="Times New Roman" w:cs="Times New Roman"/>
          <w:sz w:val="24"/>
          <w:szCs w:val="24"/>
        </w:rPr>
        <w:t>.</w:t>
      </w:r>
    </w:p>
    <w:p w:rsidR="00701C68" w:rsidRDefault="00706FA7" w:rsidP="00701C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Синдром</w:t>
      </w:r>
      <w:r w:rsidR="00701C68">
        <w:rPr>
          <w:rFonts w:ascii="Times New Roman" w:hAnsi="Times New Roman" w:cs="Times New Roman"/>
          <w:sz w:val="24"/>
          <w:szCs w:val="24"/>
        </w:rPr>
        <w:t>ы поражения</w:t>
      </w:r>
      <w:r w:rsidRPr="00706FA7">
        <w:rPr>
          <w:rFonts w:ascii="Times New Roman" w:hAnsi="Times New Roman" w:cs="Times New Roman"/>
          <w:sz w:val="24"/>
          <w:szCs w:val="24"/>
        </w:rPr>
        <w:t>:</w:t>
      </w:r>
    </w:p>
    <w:p w:rsidR="00701C68" w:rsidRPr="00701C68" w:rsidRDefault="009A3AB6" w:rsidP="00D752B3">
      <w:pPr>
        <w:pStyle w:val="a3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1C68">
        <w:rPr>
          <w:rFonts w:ascii="Times New Roman" w:hAnsi="Times New Roman" w:cs="Times New Roman"/>
          <w:sz w:val="24"/>
          <w:szCs w:val="24"/>
        </w:rPr>
        <w:t xml:space="preserve">статическая атаксия (при выполнении пробы </w:t>
      </w:r>
      <w:proofErr w:type="spellStart"/>
      <w:r w:rsidRPr="00701C68">
        <w:rPr>
          <w:rFonts w:ascii="Times New Roman" w:hAnsi="Times New Roman" w:cs="Times New Roman"/>
          <w:sz w:val="24"/>
          <w:szCs w:val="24"/>
        </w:rPr>
        <w:t>Ромберга</w:t>
      </w:r>
      <w:proofErr w:type="spellEnd"/>
      <w:r w:rsidRPr="00701C68">
        <w:rPr>
          <w:rFonts w:ascii="Times New Roman" w:hAnsi="Times New Roman" w:cs="Times New Roman"/>
          <w:sz w:val="24"/>
          <w:szCs w:val="24"/>
        </w:rPr>
        <w:t xml:space="preserve"> отклонение в сторону очага поражения)</w:t>
      </w:r>
      <w:r w:rsidR="00701C68" w:rsidRPr="00701C68">
        <w:rPr>
          <w:rFonts w:ascii="Times New Roman" w:hAnsi="Times New Roman" w:cs="Times New Roman"/>
          <w:sz w:val="24"/>
          <w:szCs w:val="24"/>
        </w:rPr>
        <w:t>;</w:t>
      </w:r>
    </w:p>
    <w:p w:rsidR="00701C68" w:rsidRPr="00701C68" w:rsidRDefault="009A3AB6" w:rsidP="00D752B3">
      <w:pPr>
        <w:pStyle w:val="a3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1C68">
        <w:rPr>
          <w:rFonts w:ascii="Times New Roman" w:hAnsi="Times New Roman" w:cs="Times New Roman"/>
          <w:sz w:val="24"/>
          <w:szCs w:val="24"/>
        </w:rPr>
        <w:t xml:space="preserve">динамическая атаксия (нарушение походки, </w:t>
      </w:r>
      <w:proofErr w:type="spellStart"/>
      <w:r w:rsidRPr="00701C68">
        <w:rPr>
          <w:rFonts w:ascii="Times New Roman" w:hAnsi="Times New Roman" w:cs="Times New Roman"/>
          <w:sz w:val="24"/>
          <w:szCs w:val="24"/>
        </w:rPr>
        <w:t>интен</w:t>
      </w:r>
      <w:r w:rsidRPr="00701C68">
        <w:rPr>
          <w:rFonts w:ascii="Times New Roman" w:hAnsi="Times New Roman" w:cs="Times New Roman"/>
          <w:sz w:val="24"/>
          <w:szCs w:val="24"/>
        </w:rPr>
        <w:softHyphen/>
        <w:t>ционный</w:t>
      </w:r>
      <w:proofErr w:type="spellEnd"/>
      <w:r w:rsidRPr="00701C68">
        <w:rPr>
          <w:rFonts w:ascii="Times New Roman" w:hAnsi="Times New Roman" w:cs="Times New Roman"/>
          <w:sz w:val="24"/>
          <w:szCs w:val="24"/>
        </w:rPr>
        <w:t xml:space="preserve"> тремор и </w:t>
      </w:r>
      <w:proofErr w:type="spellStart"/>
      <w:r w:rsidRPr="00701C68">
        <w:rPr>
          <w:rFonts w:ascii="Times New Roman" w:hAnsi="Times New Roman" w:cs="Times New Roman"/>
          <w:sz w:val="24"/>
          <w:szCs w:val="24"/>
        </w:rPr>
        <w:t>мимопопадание</w:t>
      </w:r>
      <w:proofErr w:type="spellEnd"/>
      <w:r w:rsidRPr="00701C68">
        <w:rPr>
          <w:rFonts w:ascii="Times New Roman" w:hAnsi="Times New Roman" w:cs="Times New Roman"/>
          <w:sz w:val="24"/>
          <w:szCs w:val="24"/>
        </w:rPr>
        <w:t xml:space="preserve"> при выпол</w:t>
      </w:r>
      <w:r w:rsidRPr="00701C68">
        <w:rPr>
          <w:rFonts w:ascii="Times New Roman" w:hAnsi="Times New Roman" w:cs="Times New Roman"/>
          <w:sz w:val="24"/>
          <w:szCs w:val="24"/>
        </w:rPr>
        <w:softHyphen/>
        <w:t xml:space="preserve">нении </w:t>
      </w:r>
      <w:proofErr w:type="gramStart"/>
      <w:r w:rsidR="00701C68" w:rsidRPr="00701C68">
        <w:rPr>
          <w:rFonts w:ascii="Times New Roman" w:hAnsi="Times New Roman" w:cs="Times New Roman"/>
          <w:sz w:val="24"/>
          <w:szCs w:val="24"/>
        </w:rPr>
        <w:t>п</w:t>
      </w:r>
      <w:r w:rsidRPr="00701C68">
        <w:rPr>
          <w:rFonts w:ascii="Times New Roman" w:hAnsi="Times New Roman" w:cs="Times New Roman"/>
          <w:sz w:val="24"/>
          <w:szCs w:val="24"/>
        </w:rPr>
        <w:t>альце-носовой</w:t>
      </w:r>
      <w:proofErr w:type="gramEnd"/>
      <w:r w:rsidRPr="00701C68">
        <w:rPr>
          <w:rFonts w:ascii="Times New Roman" w:hAnsi="Times New Roman" w:cs="Times New Roman"/>
          <w:sz w:val="24"/>
          <w:szCs w:val="24"/>
        </w:rPr>
        <w:t xml:space="preserve"> и коленно-пяточной проб)</w:t>
      </w:r>
      <w:r w:rsidR="00701C68" w:rsidRPr="00701C68">
        <w:rPr>
          <w:rFonts w:ascii="Times New Roman" w:hAnsi="Times New Roman" w:cs="Times New Roman"/>
          <w:sz w:val="24"/>
          <w:szCs w:val="24"/>
        </w:rPr>
        <w:t>;</w:t>
      </w:r>
    </w:p>
    <w:p w:rsidR="00701C68" w:rsidRPr="00701C68" w:rsidRDefault="009A3AB6" w:rsidP="00D752B3">
      <w:pPr>
        <w:pStyle w:val="a3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1C68">
        <w:rPr>
          <w:rFonts w:ascii="Times New Roman" w:hAnsi="Times New Roman" w:cs="Times New Roman"/>
          <w:sz w:val="24"/>
          <w:szCs w:val="24"/>
        </w:rPr>
        <w:t>скандированная речь (замедленная, по слогам, отрывистая)</w:t>
      </w:r>
      <w:r w:rsidR="00701C68" w:rsidRPr="00701C68">
        <w:rPr>
          <w:rFonts w:ascii="Times New Roman" w:hAnsi="Times New Roman" w:cs="Times New Roman"/>
          <w:sz w:val="24"/>
          <w:szCs w:val="24"/>
        </w:rPr>
        <w:t>;</w:t>
      </w:r>
    </w:p>
    <w:p w:rsidR="00701C68" w:rsidRPr="00701C68" w:rsidRDefault="009A3AB6" w:rsidP="00D752B3">
      <w:pPr>
        <w:pStyle w:val="a3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1C68">
        <w:rPr>
          <w:rFonts w:ascii="Times New Roman" w:hAnsi="Times New Roman" w:cs="Times New Roman"/>
          <w:sz w:val="24"/>
          <w:szCs w:val="24"/>
        </w:rPr>
        <w:t>нистагм</w:t>
      </w:r>
      <w:r w:rsidR="00701C68" w:rsidRPr="00701C68">
        <w:rPr>
          <w:rFonts w:ascii="Times New Roman" w:hAnsi="Times New Roman" w:cs="Times New Roman"/>
          <w:sz w:val="24"/>
          <w:szCs w:val="24"/>
        </w:rPr>
        <w:t>;</w:t>
      </w:r>
    </w:p>
    <w:p w:rsidR="00701C68" w:rsidRPr="00701C68" w:rsidRDefault="009A3AB6" w:rsidP="00D752B3">
      <w:pPr>
        <w:pStyle w:val="a3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1C68">
        <w:rPr>
          <w:rFonts w:ascii="Times New Roman" w:hAnsi="Times New Roman" w:cs="Times New Roman"/>
          <w:sz w:val="24"/>
          <w:szCs w:val="24"/>
        </w:rPr>
        <w:t>изменение почерка (</w:t>
      </w:r>
      <w:proofErr w:type="spellStart"/>
      <w:r w:rsidRPr="00701C68">
        <w:rPr>
          <w:rFonts w:ascii="Times New Roman" w:hAnsi="Times New Roman" w:cs="Times New Roman"/>
          <w:sz w:val="24"/>
          <w:szCs w:val="24"/>
        </w:rPr>
        <w:t>макрография</w:t>
      </w:r>
      <w:proofErr w:type="spellEnd"/>
      <w:r w:rsidR="00701C68" w:rsidRPr="00701C68">
        <w:rPr>
          <w:rFonts w:ascii="Times New Roman" w:hAnsi="Times New Roman" w:cs="Times New Roman"/>
          <w:sz w:val="24"/>
          <w:szCs w:val="24"/>
        </w:rPr>
        <w:t>);</w:t>
      </w:r>
    </w:p>
    <w:p w:rsidR="00701C68" w:rsidRPr="00701C68" w:rsidRDefault="009A3AB6" w:rsidP="00D752B3">
      <w:pPr>
        <w:pStyle w:val="a3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1C68">
        <w:rPr>
          <w:rFonts w:ascii="Times New Roman" w:hAnsi="Times New Roman" w:cs="Times New Roman"/>
          <w:sz w:val="24"/>
          <w:szCs w:val="24"/>
        </w:rPr>
        <w:t>гипотония мышц</w:t>
      </w:r>
      <w:r w:rsidR="00701C68" w:rsidRPr="00701C68">
        <w:rPr>
          <w:rFonts w:ascii="Times New Roman" w:hAnsi="Times New Roman" w:cs="Times New Roman"/>
          <w:sz w:val="24"/>
          <w:szCs w:val="24"/>
        </w:rPr>
        <w:t>;</w:t>
      </w:r>
    </w:p>
    <w:p w:rsidR="009A3AB6" w:rsidRPr="00701C68" w:rsidRDefault="009A3AB6" w:rsidP="00D752B3">
      <w:pPr>
        <w:pStyle w:val="a3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1C68">
        <w:rPr>
          <w:rFonts w:ascii="Times New Roman" w:hAnsi="Times New Roman" w:cs="Times New Roman"/>
          <w:sz w:val="24"/>
          <w:szCs w:val="24"/>
        </w:rPr>
        <w:t>адиадохокинез</w:t>
      </w:r>
      <w:proofErr w:type="spellEnd"/>
      <w:r w:rsidR="00701C68" w:rsidRPr="00701C68">
        <w:rPr>
          <w:rFonts w:ascii="Times New Roman" w:hAnsi="Times New Roman" w:cs="Times New Roman"/>
          <w:sz w:val="24"/>
          <w:szCs w:val="24"/>
        </w:rPr>
        <w:t>;</w:t>
      </w:r>
    </w:p>
    <w:p w:rsidR="005720F3" w:rsidRPr="00701C68" w:rsidRDefault="009A3AB6" w:rsidP="00D752B3">
      <w:pPr>
        <w:pStyle w:val="a3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1C68">
        <w:rPr>
          <w:rFonts w:ascii="Times New Roman" w:hAnsi="Times New Roman" w:cs="Times New Roman"/>
          <w:sz w:val="24"/>
          <w:szCs w:val="24"/>
        </w:rPr>
        <w:t xml:space="preserve">асинергия, </w:t>
      </w:r>
      <w:proofErr w:type="spellStart"/>
      <w:r w:rsidRPr="00701C68">
        <w:rPr>
          <w:rFonts w:ascii="Times New Roman" w:hAnsi="Times New Roman" w:cs="Times New Roman"/>
          <w:sz w:val="24"/>
          <w:szCs w:val="24"/>
        </w:rPr>
        <w:t>дисметрия</w:t>
      </w:r>
      <w:proofErr w:type="spellEnd"/>
      <w:r w:rsidR="00701C68" w:rsidRPr="00701C68">
        <w:rPr>
          <w:rFonts w:ascii="Times New Roman" w:hAnsi="Times New Roman" w:cs="Times New Roman"/>
          <w:sz w:val="24"/>
          <w:szCs w:val="24"/>
        </w:rPr>
        <w:t>.</w:t>
      </w:r>
    </w:p>
    <w:p w:rsidR="00706FA7" w:rsidRPr="00706FA7" w:rsidRDefault="00706FA7" w:rsidP="009A3A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30797" w:rsidRPr="00706FA7" w:rsidRDefault="00D30797" w:rsidP="00D30797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06FA7">
        <w:rPr>
          <w:rFonts w:ascii="Times New Roman" w:hAnsi="Times New Roman" w:cs="Times New Roman"/>
          <w:b/>
          <w:i/>
          <w:sz w:val="24"/>
          <w:szCs w:val="24"/>
        </w:rPr>
        <w:t>1</w:t>
      </w:r>
      <w:r w:rsidR="00D73063" w:rsidRPr="00706FA7">
        <w:rPr>
          <w:rFonts w:ascii="Times New Roman" w:hAnsi="Times New Roman" w:cs="Times New Roman"/>
          <w:b/>
          <w:i/>
          <w:sz w:val="24"/>
          <w:szCs w:val="24"/>
        </w:rPr>
        <w:t>8</w:t>
      </w:r>
      <w:r w:rsidRPr="00706FA7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D73063" w:rsidRPr="00706FA7">
        <w:rPr>
          <w:rFonts w:ascii="Times New Roman" w:hAnsi="Times New Roman" w:cs="Times New Roman"/>
          <w:b/>
          <w:i/>
          <w:sz w:val="24"/>
          <w:szCs w:val="24"/>
        </w:rPr>
        <w:t>Виды атаксий</w:t>
      </w:r>
      <w:r w:rsidRPr="00706FA7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BE64C9" w:rsidRDefault="00534B50" w:rsidP="00BE64C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34B50">
        <w:rPr>
          <w:rFonts w:ascii="Times New Roman" w:hAnsi="Times New Roman" w:cs="Times New Roman"/>
          <w:sz w:val="24"/>
          <w:szCs w:val="24"/>
        </w:rPr>
        <w:t>Сенситивная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34B50">
        <w:rPr>
          <w:rFonts w:ascii="Times New Roman" w:hAnsi="Times New Roman" w:cs="Times New Roman"/>
          <w:sz w:val="24"/>
          <w:szCs w:val="24"/>
        </w:rPr>
        <w:t xml:space="preserve">поражении задних столбов </w:t>
      </w:r>
      <w:r>
        <w:rPr>
          <w:rFonts w:ascii="Times New Roman" w:hAnsi="Times New Roman" w:cs="Times New Roman"/>
          <w:sz w:val="24"/>
          <w:szCs w:val="24"/>
        </w:rPr>
        <w:t>СМ →</w:t>
      </w:r>
      <w:r w:rsidRPr="0053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заднестолбовая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4B50">
        <w:rPr>
          <w:rFonts w:ascii="Times New Roman" w:hAnsi="Times New Roman" w:cs="Times New Roman"/>
          <w:sz w:val="24"/>
          <w:szCs w:val="24"/>
        </w:rPr>
        <w:t>множественн</w:t>
      </w:r>
      <w:r>
        <w:rPr>
          <w:rFonts w:ascii="Times New Roman" w:hAnsi="Times New Roman" w:cs="Times New Roman"/>
          <w:sz w:val="24"/>
          <w:szCs w:val="24"/>
        </w:rPr>
        <w:t>ое</w:t>
      </w:r>
      <w:r w:rsidRPr="00534B50">
        <w:rPr>
          <w:rFonts w:ascii="Times New Roman" w:hAnsi="Times New Roman" w:cs="Times New Roman"/>
          <w:sz w:val="24"/>
          <w:szCs w:val="24"/>
        </w:rPr>
        <w:t xml:space="preserve"> периферических нервов</w:t>
      </w:r>
      <w:r>
        <w:rPr>
          <w:rFonts w:ascii="Times New Roman" w:hAnsi="Times New Roman" w:cs="Times New Roman"/>
          <w:sz w:val="24"/>
          <w:szCs w:val="24"/>
        </w:rPr>
        <w:t xml:space="preserve"> → полиневритическая, </w:t>
      </w:r>
      <w:r w:rsidR="00BE64C9" w:rsidRPr="00534B50">
        <w:rPr>
          <w:rFonts w:ascii="Times New Roman" w:hAnsi="Times New Roman" w:cs="Times New Roman"/>
          <w:sz w:val="24"/>
          <w:szCs w:val="24"/>
        </w:rPr>
        <w:t>зрительного бугра</w:t>
      </w:r>
      <w:r>
        <w:rPr>
          <w:rFonts w:ascii="Times New Roman" w:hAnsi="Times New Roman" w:cs="Times New Roman"/>
          <w:sz w:val="24"/>
          <w:szCs w:val="24"/>
        </w:rPr>
        <w:t xml:space="preserve"> → таламическая</w:t>
      </w:r>
      <w:r w:rsidRPr="00534B50">
        <w:rPr>
          <w:rFonts w:ascii="Times New Roman" w:hAnsi="Times New Roman" w:cs="Times New Roman"/>
          <w:sz w:val="24"/>
          <w:szCs w:val="24"/>
        </w:rPr>
        <w:t>:</w:t>
      </w:r>
    </w:p>
    <w:p w:rsidR="00534B50" w:rsidRPr="00534B50" w:rsidRDefault="00534B50" w:rsidP="00D752B3">
      <w:pPr>
        <w:pStyle w:val="a3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4B50">
        <w:rPr>
          <w:rFonts w:ascii="Times New Roman" w:hAnsi="Times New Roman" w:cs="Times New Roman"/>
          <w:sz w:val="24"/>
          <w:szCs w:val="24"/>
        </w:rPr>
        <w:t xml:space="preserve">появление "штампующей походки" </w:t>
      </w:r>
      <w:r w:rsidR="00BE64C9">
        <w:rPr>
          <w:rFonts w:ascii="Times New Roman" w:hAnsi="Times New Roman" w:cs="Times New Roman"/>
          <w:sz w:val="24"/>
          <w:szCs w:val="24"/>
        </w:rPr>
        <w:t>(за счет</w:t>
      </w:r>
      <w:r w:rsidRPr="00534B50">
        <w:rPr>
          <w:rFonts w:ascii="Times New Roman" w:hAnsi="Times New Roman" w:cs="Times New Roman"/>
          <w:sz w:val="24"/>
          <w:szCs w:val="24"/>
        </w:rPr>
        <w:t xml:space="preserve"> нарушения мышечно-суставного чувства</w:t>
      </w:r>
      <w:r w:rsidR="00BE64C9">
        <w:rPr>
          <w:rFonts w:ascii="Times New Roman" w:hAnsi="Times New Roman" w:cs="Times New Roman"/>
          <w:sz w:val="24"/>
          <w:szCs w:val="24"/>
        </w:rPr>
        <w:t>);</w:t>
      </w:r>
    </w:p>
    <w:p w:rsidR="00534B50" w:rsidRDefault="00BE64C9" w:rsidP="00D752B3">
      <w:pPr>
        <w:pStyle w:val="a3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↑</w:t>
      </w:r>
      <w:r w:rsidR="00534B50" w:rsidRPr="00534B50">
        <w:rPr>
          <w:rFonts w:ascii="Times New Roman" w:hAnsi="Times New Roman" w:cs="Times New Roman"/>
          <w:sz w:val="24"/>
          <w:szCs w:val="24"/>
        </w:rPr>
        <w:t>симптоматики при отсутствии зрительного контроля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64C9" w:rsidRPr="00BE64C9" w:rsidRDefault="00BE64C9" w:rsidP="00BE64C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E64C9">
        <w:rPr>
          <w:rFonts w:ascii="Times New Roman" w:hAnsi="Times New Roman" w:cs="Times New Roman"/>
          <w:sz w:val="24"/>
          <w:szCs w:val="24"/>
        </w:rPr>
        <w:t>Вестибулярная</w:t>
      </w:r>
      <w:r>
        <w:rPr>
          <w:rFonts w:ascii="Times New Roman" w:hAnsi="Times New Roman" w:cs="Times New Roman"/>
          <w:sz w:val="24"/>
          <w:szCs w:val="24"/>
        </w:rPr>
        <w:t xml:space="preserve"> → п</w:t>
      </w:r>
      <w:r w:rsidRPr="00BE64C9">
        <w:rPr>
          <w:rFonts w:ascii="Times New Roman" w:hAnsi="Times New Roman" w:cs="Times New Roman"/>
          <w:sz w:val="24"/>
          <w:szCs w:val="24"/>
        </w:rPr>
        <w:t>ри поражении вестибулярного аппарата и ядер VIII пары ЧМН:</w:t>
      </w:r>
    </w:p>
    <w:p w:rsidR="00BE64C9" w:rsidRPr="00BE64C9" w:rsidRDefault="00BE64C9" w:rsidP="00D752B3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E64C9">
        <w:rPr>
          <w:rFonts w:ascii="Times New Roman" w:hAnsi="Times New Roman" w:cs="Times New Roman"/>
          <w:sz w:val="24"/>
          <w:szCs w:val="24"/>
        </w:rPr>
        <w:t>системно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BE64C9">
        <w:rPr>
          <w:rFonts w:ascii="Times New Roman" w:hAnsi="Times New Roman" w:cs="Times New Roman"/>
          <w:sz w:val="24"/>
          <w:szCs w:val="24"/>
        </w:rPr>
        <w:t xml:space="preserve"> головокружени</w:t>
      </w:r>
      <w:r>
        <w:rPr>
          <w:rFonts w:ascii="Times New Roman" w:hAnsi="Times New Roman" w:cs="Times New Roman"/>
          <w:sz w:val="24"/>
          <w:szCs w:val="24"/>
        </w:rPr>
        <w:t>е;</w:t>
      </w:r>
    </w:p>
    <w:p w:rsidR="00BE64C9" w:rsidRDefault="00BE64C9" w:rsidP="00D752B3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E64C9">
        <w:rPr>
          <w:rFonts w:ascii="Times New Roman" w:hAnsi="Times New Roman" w:cs="Times New Roman"/>
          <w:sz w:val="24"/>
          <w:szCs w:val="24"/>
        </w:rPr>
        <w:t>нистагм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E64C9" w:rsidRDefault="00BE64C9" w:rsidP="00D752B3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E64C9">
        <w:rPr>
          <w:rFonts w:ascii="Times New Roman" w:hAnsi="Times New Roman" w:cs="Times New Roman"/>
          <w:sz w:val="24"/>
          <w:szCs w:val="24"/>
        </w:rPr>
        <w:t>парасимпатические реакции (тошнота, рвота, изменение ЧСС, АД, цвета кожи)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E64C9" w:rsidRDefault="00BE64C9" w:rsidP="00D752B3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E64C9">
        <w:rPr>
          <w:rFonts w:ascii="Times New Roman" w:hAnsi="Times New Roman" w:cs="Times New Roman"/>
          <w:sz w:val="24"/>
          <w:szCs w:val="24"/>
        </w:rPr>
        <w:t>резки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BE64C9">
        <w:rPr>
          <w:rFonts w:ascii="Times New Roman" w:hAnsi="Times New Roman" w:cs="Times New Roman"/>
          <w:sz w:val="24"/>
          <w:szCs w:val="24"/>
        </w:rPr>
        <w:t xml:space="preserve"> движения головы </w:t>
      </w:r>
      <w:r>
        <w:rPr>
          <w:rFonts w:ascii="Times New Roman" w:hAnsi="Times New Roman" w:cs="Times New Roman"/>
          <w:sz w:val="24"/>
          <w:szCs w:val="24"/>
        </w:rPr>
        <w:t>→ ↑</w:t>
      </w:r>
      <w:r w:rsidRPr="00BE64C9">
        <w:rPr>
          <w:rFonts w:ascii="Times New Roman" w:hAnsi="Times New Roman" w:cs="Times New Roman"/>
          <w:sz w:val="24"/>
          <w:szCs w:val="24"/>
        </w:rPr>
        <w:t>симптоматики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E64C9" w:rsidRPr="00BE64C9" w:rsidRDefault="00BE64C9" w:rsidP="00D752B3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↑ </w:t>
      </w:r>
      <w:r w:rsidRPr="00BE64C9">
        <w:rPr>
          <w:rFonts w:ascii="Times New Roman" w:hAnsi="Times New Roman" w:cs="Times New Roman"/>
          <w:iCs/>
          <w:sz w:val="24"/>
          <w:szCs w:val="24"/>
        </w:rPr>
        <w:t>возбудимост</w:t>
      </w:r>
      <w:r>
        <w:rPr>
          <w:rFonts w:ascii="Times New Roman" w:hAnsi="Times New Roman" w:cs="Times New Roman"/>
          <w:iCs/>
          <w:sz w:val="24"/>
          <w:szCs w:val="24"/>
        </w:rPr>
        <w:t>и</w:t>
      </w:r>
      <w:r w:rsidRPr="00BE64C9">
        <w:rPr>
          <w:rFonts w:ascii="Times New Roman" w:hAnsi="Times New Roman" w:cs="Times New Roman"/>
          <w:iCs/>
          <w:sz w:val="24"/>
          <w:szCs w:val="24"/>
        </w:rPr>
        <w:t xml:space="preserve"> вестибулярного аппарата</w:t>
      </w:r>
      <w:r>
        <w:rPr>
          <w:rFonts w:ascii="Times New Roman" w:hAnsi="Times New Roman" w:cs="Times New Roman"/>
          <w:iCs/>
          <w:sz w:val="24"/>
          <w:szCs w:val="24"/>
        </w:rPr>
        <w:t>;</w:t>
      </w:r>
    </w:p>
    <w:p w:rsidR="00534B50" w:rsidRDefault="00BE64C9" w:rsidP="00D752B3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64C9">
        <w:rPr>
          <w:rFonts w:ascii="Times New Roman" w:hAnsi="Times New Roman" w:cs="Times New Roman"/>
          <w:sz w:val="24"/>
          <w:szCs w:val="24"/>
        </w:rPr>
        <w:t>нарушение слуха на стороне поражения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64C9" w:rsidRPr="009A3AB6" w:rsidRDefault="00BE64C9" w:rsidP="00BE64C9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E64C9">
        <w:rPr>
          <w:rFonts w:ascii="Times New Roman" w:hAnsi="Times New Roman" w:cs="Times New Roman"/>
          <w:sz w:val="24"/>
          <w:szCs w:val="24"/>
        </w:rPr>
        <w:t>Мозжечковая</w:t>
      </w:r>
      <w:r>
        <w:rPr>
          <w:rFonts w:ascii="Times New Roman" w:hAnsi="Times New Roman" w:cs="Times New Roman"/>
          <w:sz w:val="24"/>
          <w:szCs w:val="24"/>
        </w:rPr>
        <w:t xml:space="preserve"> → п</w:t>
      </w:r>
      <w:r w:rsidRPr="009A3AB6">
        <w:rPr>
          <w:rFonts w:ascii="Times New Roman" w:hAnsi="Times New Roman" w:cs="Times New Roman"/>
          <w:sz w:val="24"/>
          <w:szCs w:val="24"/>
        </w:rPr>
        <w:t>ри поражении мозжечка и его путей (статическая и динамическая):</w:t>
      </w:r>
    </w:p>
    <w:p w:rsidR="00BE64C9" w:rsidRPr="009A3AB6" w:rsidRDefault="00BE64C9" w:rsidP="00D752B3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3AB6">
        <w:rPr>
          <w:rFonts w:ascii="Times New Roman" w:hAnsi="Times New Roman" w:cs="Times New Roman"/>
          <w:sz w:val="24"/>
          <w:szCs w:val="24"/>
        </w:rPr>
        <w:t xml:space="preserve">в пробе </w:t>
      </w:r>
      <w:proofErr w:type="spellStart"/>
      <w:r w:rsidRPr="009A3AB6">
        <w:rPr>
          <w:rFonts w:ascii="Times New Roman" w:hAnsi="Times New Roman" w:cs="Times New Roman"/>
          <w:sz w:val="24"/>
          <w:szCs w:val="24"/>
        </w:rPr>
        <w:t>Ромберга</w:t>
      </w:r>
      <w:proofErr w:type="spellEnd"/>
      <w:r w:rsidRPr="009A3AB6">
        <w:rPr>
          <w:rFonts w:ascii="Times New Roman" w:hAnsi="Times New Roman" w:cs="Times New Roman"/>
          <w:sz w:val="24"/>
          <w:szCs w:val="24"/>
        </w:rPr>
        <w:t xml:space="preserve"> отклонение или падение в сторону очага поражения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E64C9" w:rsidRDefault="00BE64C9" w:rsidP="00D752B3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3AB6">
        <w:rPr>
          <w:rFonts w:ascii="Times New Roman" w:hAnsi="Times New Roman" w:cs="Times New Roman"/>
          <w:sz w:val="24"/>
          <w:szCs w:val="24"/>
        </w:rPr>
        <w:t xml:space="preserve">"мозжечковая походка" – шатающаяся </w:t>
      </w:r>
      <w:r w:rsidR="005B2665">
        <w:rPr>
          <w:rFonts w:ascii="Times New Roman" w:hAnsi="Times New Roman" w:cs="Times New Roman"/>
          <w:sz w:val="24"/>
          <w:szCs w:val="24"/>
        </w:rPr>
        <w:t xml:space="preserve">«пьяная» </w:t>
      </w:r>
      <w:r w:rsidRPr="009A3AB6">
        <w:rPr>
          <w:rFonts w:ascii="Times New Roman" w:hAnsi="Times New Roman" w:cs="Times New Roman"/>
          <w:sz w:val="24"/>
          <w:szCs w:val="24"/>
        </w:rPr>
        <w:t>походка с широко расставленными ногами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E64C9" w:rsidRDefault="00BE64C9" w:rsidP="00D752B3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9A3AB6">
        <w:rPr>
          <w:rFonts w:ascii="Times New Roman" w:hAnsi="Times New Roman" w:cs="Times New Roman"/>
          <w:sz w:val="24"/>
          <w:szCs w:val="24"/>
        </w:rPr>
        <w:t>истагм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E64C9" w:rsidRDefault="00BE64C9" w:rsidP="00D752B3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3AB6">
        <w:rPr>
          <w:rFonts w:ascii="Times New Roman" w:hAnsi="Times New Roman" w:cs="Times New Roman"/>
          <w:sz w:val="24"/>
          <w:szCs w:val="24"/>
        </w:rPr>
        <w:t>скандированная речь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E64C9" w:rsidRDefault="00BE64C9" w:rsidP="00D752B3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3AB6">
        <w:rPr>
          <w:rFonts w:ascii="Times New Roman" w:hAnsi="Times New Roman" w:cs="Times New Roman"/>
          <w:sz w:val="24"/>
          <w:szCs w:val="24"/>
        </w:rPr>
        <w:t>интенционный</w:t>
      </w:r>
      <w:proofErr w:type="spellEnd"/>
      <w:r w:rsidRPr="009A3AB6">
        <w:rPr>
          <w:rFonts w:ascii="Times New Roman" w:hAnsi="Times New Roman" w:cs="Times New Roman"/>
          <w:sz w:val="24"/>
          <w:szCs w:val="24"/>
        </w:rPr>
        <w:t xml:space="preserve"> тремор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E64C9" w:rsidRDefault="00BE64C9" w:rsidP="00D752B3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3AB6">
        <w:rPr>
          <w:rFonts w:ascii="Times New Roman" w:hAnsi="Times New Roman" w:cs="Times New Roman"/>
          <w:sz w:val="24"/>
          <w:szCs w:val="24"/>
        </w:rPr>
        <w:t>мышечная гипотония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E64C9" w:rsidRDefault="00BE64C9" w:rsidP="00D752B3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малое влияние контроля зрения на выраженность симптомов;</w:t>
      </w:r>
    </w:p>
    <w:p w:rsidR="00BE64C9" w:rsidRPr="00BE64C9" w:rsidRDefault="00BE64C9" w:rsidP="00D752B3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3AB6">
        <w:rPr>
          <w:rFonts w:ascii="Times New Roman" w:hAnsi="Times New Roman" w:cs="Times New Roman"/>
          <w:sz w:val="24"/>
          <w:szCs w:val="24"/>
        </w:rPr>
        <w:t>дисметрия</w:t>
      </w:r>
      <w:proofErr w:type="spellEnd"/>
      <w:r w:rsidRPr="009A3AB6">
        <w:rPr>
          <w:rFonts w:ascii="Times New Roman" w:hAnsi="Times New Roman" w:cs="Times New Roman"/>
          <w:sz w:val="24"/>
          <w:szCs w:val="24"/>
        </w:rPr>
        <w:t xml:space="preserve">, асинергия </w:t>
      </w:r>
      <w:proofErr w:type="spellStart"/>
      <w:r w:rsidRPr="009A3AB6">
        <w:rPr>
          <w:rFonts w:ascii="Times New Roman" w:hAnsi="Times New Roman" w:cs="Times New Roman"/>
          <w:sz w:val="24"/>
          <w:szCs w:val="24"/>
        </w:rPr>
        <w:t>Бабинского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B2665" w:rsidRDefault="00BE64C9" w:rsidP="005B2665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E64C9">
        <w:rPr>
          <w:rFonts w:ascii="Times New Roman" w:hAnsi="Times New Roman" w:cs="Times New Roman"/>
          <w:sz w:val="24"/>
          <w:szCs w:val="24"/>
        </w:rPr>
        <w:t xml:space="preserve">Корковая </w:t>
      </w:r>
      <w:r>
        <w:rPr>
          <w:rFonts w:ascii="Times New Roman" w:hAnsi="Times New Roman" w:cs="Times New Roman"/>
          <w:sz w:val="24"/>
          <w:szCs w:val="24"/>
        </w:rPr>
        <w:t>→ п</w:t>
      </w:r>
      <w:r w:rsidRPr="00BE64C9">
        <w:rPr>
          <w:rFonts w:ascii="Times New Roman" w:hAnsi="Times New Roman" w:cs="Times New Roman"/>
          <w:sz w:val="24"/>
          <w:szCs w:val="24"/>
        </w:rPr>
        <w:t xml:space="preserve">ри поражении </w:t>
      </w:r>
      <w:proofErr w:type="spellStart"/>
      <w:r w:rsidRPr="00BE64C9">
        <w:rPr>
          <w:rFonts w:ascii="Times New Roman" w:hAnsi="Times New Roman" w:cs="Times New Roman"/>
          <w:sz w:val="24"/>
          <w:szCs w:val="24"/>
        </w:rPr>
        <w:t>коры</w:t>
      </w:r>
      <w:proofErr w:type="spellEnd"/>
      <w:r w:rsidRPr="00BE64C9">
        <w:rPr>
          <w:rFonts w:ascii="Times New Roman" w:hAnsi="Times New Roman" w:cs="Times New Roman"/>
          <w:sz w:val="24"/>
          <w:szCs w:val="24"/>
        </w:rPr>
        <w:t xml:space="preserve"> и корково-мозжечковых путей:</w:t>
      </w:r>
    </w:p>
    <w:p w:rsidR="005B2665" w:rsidRPr="005B2665" w:rsidRDefault="005B2665" w:rsidP="00D752B3">
      <w:pPr>
        <w:pStyle w:val="a3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2665">
        <w:rPr>
          <w:rFonts w:ascii="Times New Roman" w:hAnsi="Times New Roman" w:cs="Times New Roman"/>
          <w:sz w:val="24"/>
          <w:szCs w:val="24"/>
        </w:rPr>
        <w:t xml:space="preserve">поза </w:t>
      </w:r>
      <w:proofErr w:type="spellStart"/>
      <w:r w:rsidRPr="005B2665">
        <w:rPr>
          <w:rFonts w:ascii="Times New Roman" w:hAnsi="Times New Roman" w:cs="Times New Roman"/>
          <w:sz w:val="24"/>
          <w:szCs w:val="24"/>
        </w:rPr>
        <w:t>Ромберга</w:t>
      </w:r>
      <w:proofErr w:type="spellEnd"/>
      <w:r w:rsidRPr="005B2665">
        <w:rPr>
          <w:rFonts w:ascii="Times New Roman" w:hAnsi="Times New Roman" w:cs="Times New Roman"/>
          <w:sz w:val="24"/>
          <w:szCs w:val="24"/>
        </w:rPr>
        <w:t xml:space="preserve"> → отклонение/ падение в сторону, противоположную очагу поражения;</w:t>
      </w:r>
    </w:p>
    <w:p w:rsidR="005B2665" w:rsidRDefault="00BE64C9" w:rsidP="00D752B3">
      <w:pPr>
        <w:pStyle w:val="a3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E64C9">
        <w:rPr>
          <w:rFonts w:ascii="Times New Roman" w:hAnsi="Times New Roman" w:cs="Times New Roman"/>
          <w:sz w:val="24"/>
          <w:szCs w:val="24"/>
        </w:rPr>
        <w:t>неустойчивость при ходьбе, особенно при поворотах</w:t>
      </w:r>
      <w:r w:rsidR="005B2665" w:rsidRPr="005B2665">
        <w:rPr>
          <w:rFonts w:ascii="Times New Roman" w:hAnsi="Times New Roman" w:cs="Times New Roman"/>
          <w:sz w:val="24"/>
          <w:szCs w:val="24"/>
        </w:rPr>
        <w:t>;</w:t>
      </w:r>
    </w:p>
    <w:p w:rsidR="005B2665" w:rsidRDefault="005B2665" w:rsidP="00D752B3">
      <w:pPr>
        <w:pStyle w:val="a3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BE64C9" w:rsidRPr="00BE64C9">
        <w:rPr>
          <w:rFonts w:ascii="Times New Roman" w:hAnsi="Times New Roman" w:cs="Times New Roman"/>
          <w:sz w:val="24"/>
          <w:szCs w:val="24"/>
        </w:rPr>
        <w:t>зменением психики, хватательный рефлекс (лобная доля)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B2665" w:rsidRDefault="00BE64C9" w:rsidP="00D752B3">
      <w:pPr>
        <w:pStyle w:val="a3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E64C9">
        <w:rPr>
          <w:rFonts w:ascii="Times New Roman" w:hAnsi="Times New Roman" w:cs="Times New Roman"/>
          <w:sz w:val="24"/>
          <w:szCs w:val="24"/>
        </w:rPr>
        <w:lastRenderedPageBreak/>
        <w:t>нарушением обоняния (височная доля)</w:t>
      </w:r>
      <w:r w:rsidR="005B2665" w:rsidRPr="005B2665">
        <w:rPr>
          <w:rFonts w:ascii="Times New Roman" w:hAnsi="Times New Roman" w:cs="Times New Roman"/>
          <w:sz w:val="24"/>
          <w:szCs w:val="24"/>
        </w:rPr>
        <w:t>;</w:t>
      </w:r>
    </w:p>
    <w:p w:rsidR="005B2665" w:rsidRDefault="00BE64C9" w:rsidP="00D752B3">
      <w:pPr>
        <w:pStyle w:val="a3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E64C9">
        <w:rPr>
          <w:rFonts w:ascii="Times New Roman" w:hAnsi="Times New Roman" w:cs="Times New Roman"/>
          <w:sz w:val="24"/>
          <w:szCs w:val="24"/>
        </w:rPr>
        <w:t xml:space="preserve">появлением </w:t>
      </w:r>
      <w:proofErr w:type="spellStart"/>
      <w:r w:rsidRPr="00BE64C9">
        <w:rPr>
          <w:rFonts w:ascii="Times New Roman" w:hAnsi="Times New Roman" w:cs="Times New Roman"/>
          <w:sz w:val="24"/>
          <w:szCs w:val="24"/>
        </w:rPr>
        <w:t>гомонимной</w:t>
      </w:r>
      <w:proofErr w:type="spellEnd"/>
      <w:r w:rsidRPr="00BE64C9">
        <w:rPr>
          <w:rFonts w:ascii="Times New Roman" w:hAnsi="Times New Roman" w:cs="Times New Roman"/>
          <w:sz w:val="24"/>
          <w:szCs w:val="24"/>
        </w:rPr>
        <w:t xml:space="preserve"> гемианопсии (затылочная доля)</w:t>
      </w:r>
      <w:r w:rsidR="005B2665" w:rsidRPr="005B2665">
        <w:rPr>
          <w:rFonts w:ascii="Times New Roman" w:hAnsi="Times New Roman" w:cs="Times New Roman"/>
          <w:sz w:val="24"/>
          <w:szCs w:val="24"/>
        </w:rPr>
        <w:t>;</w:t>
      </w:r>
    </w:p>
    <w:p w:rsidR="00BE64C9" w:rsidRPr="005B2665" w:rsidRDefault="00BE64C9" w:rsidP="00D752B3">
      <w:pPr>
        <w:pStyle w:val="a3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2665">
        <w:rPr>
          <w:rFonts w:ascii="Times New Roman" w:hAnsi="Times New Roman" w:cs="Times New Roman"/>
          <w:sz w:val="24"/>
          <w:szCs w:val="24"/>
        </w:rPr>
        <w:t>слуховыми и обонятельными галлюцинациями (височно-затылочная область).</w:t>
      </w:r>
    </w:p>
    <w:p w:rsidR="00BE64C9" w:rsidRPr="00534B50" w:rsidRDefault="00BE64C9" w:rsidP="00D73063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73063" w:rsidRPr="00706FA7" w:rsidRDefault="00D73063" w:rsidP="00D73063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06FA7">
        <w:rPr>
          <w:rFonts w:ascii="Times New Roman" w:hAnsi="Times New Roman" w:cs="Times New Roman"/>
          <w:b/>
          <w:i/>
          <w:sz w:val="24"/>
          <w:szCs w:val="24"/>
        </w:rPr>
        <w:t>19. Чувствительность. Виды чувствительности, виды нарушений чувствительности</w:t>
      </w:r>
    </w:p>
    <w:p w:rsidR="00D707C2" w:rsidRPr="00706FA7" w:rsidRDefault="00D707C2" w:rsidP="00D730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Чувствительность → функция НС, обеспечивающая способность организма к реакции (восприятии) раздражения из внешней среды и внутренней среды.</w:t>
      </w:r>
      <w:r w:rsidR="00DE1434" w:rsidRPr="00706FA7">
        <w:rPr>
          <w:rFonts w:ascii="Times New Roman" w:hAnsi="Times New Roman" w:cs="Times New Roman"/>
          <w:sz w:val="24"/>
          <w:szCs w:val="24"/>
        </w:rPr>
        <w:t xml:space="preserve"> В</w:t>
      </w:r>
      <w:r w:rsidRPr="00706FA7">
        <w:rPr>
          <w:rFonts w:ascii="Times New Roman" w:hAnsi="Times New Roman" w:cs="Times New Roman"/>
          <w:sz w:val="24"/>
          <w:szCs w:val="24"/>
        </w:rPr>
        <w:t>иды</w:t>
      </w:r>
      <w:r w:rsidR="00DE1434" w:rsidRPr="00706FA7">
        <w:rPr>
          <w:rFonts w:ascii="Times New Roman" w:hAnsi="Times New Roman" w:cs="Times New Roman"/>
          <w:sz w:val="24"/>
          <w:szCs w:val="24"/>
        </w:rPr>
        <w:t xml:space="preserve"> </w:t>
      </w:r>
      <w:r w:rsidR="00020F7A" w:rsidRPr="00706FA7">
        <w:rPr>
          <w:rFonts w:ascii="Times New Roman" w:hAnsi="Times New Roman" w:cs="Times New Roman"/>
          <w:sz w:val="24"/>
          <w:szCs w:val="24"/>
        </w:rPr>
        <w:t>чувствительности</w:t>
      </w:r>
      <w:r w:rsidRPr="00706FA7">
        <w:rPr>
          <w:rFonts w:ascii="Times New Roman" w:hAnsi="Times New Roman" w:cs="Times New Roman"/>
          <w:sz w:val="24"/>
          <w:szCs w:val="24"/>
        </w:rPr>
        <w:t>:</w:t>
      </w:r>
    </w:p>
    <w:p w:rsidR="00D707C2" w:rsidRPr="00706FA7" w:rsidRDefault="00D707C2" w:rsidP="00D752B3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Поверхностная</w:t>
      </w:r>
      <w:r w:rsidR="00DE1434" w:rsidRPr="00706FA7">
        <w:rPr>
          <w:rFonts w:ascii="Times New Roman" w:hAnsi="Times New Roman" w:cs="Times New Roman"/>
          <w:sz w:val="24"/>
          <w:szCs w:val="24"/>
        </w:rPr>
        <w:t>:</w:t>
      </w:r>
    </w:p>
    <w:p w:rsidR="00D707C2" w:rsidRPr="00706FA7" w:rsidRDefault="00DE1434" w:rsidP="00D752B3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болевая;</w:t>
      </w:r>
    </w:p>
    <w:p w:rsidR="00D707C2" w:rsidRPr="00706FA7" w:rsidRDefault="00DE1434" w:rsidP="00D752B3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тактильная;</w:t>
      </w:r>
    </w:p>
    <w:p w:rsidR="00D707C2" w:rsidRPr="00706FA7" w:rsidRDefault="00DE1434" w:rsidP="00D752B3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температурная (тепловая, холодовая);</w:t>
      </w:r>
    </w:p>
    <w:p w:rsidR="00D707C2" w:rsidRPr="00706FA7" w:rsidRDefault="00D707C2" w:rsidP="00D752B3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Глубокая</w:t>
      </w:r>
      <w:r w:rsidR="00DE1434" w:rsidRPr="00706FA7">
        <w:rPr>
          <w:rFonts w:ascii="Times New Roman" w:hAnsi="Times New Roman" w:cs="Times New Roman"/>
          <w:sz w:val="24"/>
          <w:szCs w:val="24"/>
        </w:rPr>
        <w:t>:</w:t>
      </w:r>
    </w:p>
    <w:p w:rsidR="00D707C2" w:rsidRPr="00706FA7" w:rsidRDefault="00DE1434" w:rsidP="00D752B3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мышечно-суставная</w:t>
      </w:r>
    </w:p>
    <w:p w:rsidR="00D707C2" w:rsidRPr="00706FA7" w:rsidRDefault="00DE1434" w:rsidP="00D752B3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вибрационная</w:t>
      </w:r>
    </w:p>
    <w:p w:rsidR="00D707C2" w:rsidRPr="00706FA7" w:rsidRDefault="00DE1434" w:rsidP="00D752B3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чувство давления</w:t>
      </w:r>
    </w:p>
    <w:p w:rsidR="00D707C2" w:rsidRPr="00706FA7" w:rsidRDefault="00DE1434" w:rsidP="00D752B3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чувство массы</w:t>
      </w:r>
    </w:p>
    <w:p w:rsidR="00D707C2" w:rsidRPr="00706FA7" w:rsidRDefault="00DE1434" w:rsidP="00D752B3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кинестезия (ощущение движения кожной складки);</w:t>
      </w:r>
    </w:p>
    <w:p w:rsidR="00D707C2" w:rsidRPr="00706FA7" w:rsidRDefault="00D707C2" w:rsidP="00D752B3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Сложная</w:t>
      </w:r>
      <w:r w:rsidR="00DE1434" w:rsidRPr="00706FA7">
        <w:rPr>
          <w:rFonts w:ascii="Times New Roman" w:hAnsi="Times New Roman" w:cs="Times New Roman"/>
          <w:sz w:val="24"/>
          <w:szCs w:val="24"/>
        </w:rPr>
        <w:t>:</w:t>
      </w:r>
    </w:p>
    <w:p w:rsidR="00D707C2" w:rsidRPr="00706FA7" w:rsidRDefault="00DE1434" w:rsidP="00D752B3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дискриминационная (распознание 2-х раздражителей одновременно раздельно);</w:t>
      </w:r>
    </w:p>
    <w:p w:rsidR="00D707C2" w:rsidRPr="00706FA7" w:rsidRDefault="00DE1434" w:rsidP="00D752B3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6FA7">
        <w:rPr>
          <w:rFonts w:ascii="Times New Roman" w:hAnsi="Times New Roman" w:cs="Times New Roman"/>
          <w:sz w:val="24"/>
          <w:szCs w:val="24"/>
        </w:rPr>
        <w:t>стереогнотическая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трехмернопространственная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>);</w:t>
      </w:r>
    </w:p>
    <w:p w:rsidR="00D707C2" w:rsidRPr="00706FA7" w:rsidRDefault="00DE1434" w:rsidP="00D752B3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двумернопространственная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 xml:space="preserve"> (закрытые глаза + черчение на коже → 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распознование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>);</w:t>
      </w:r>
    </w:p>
    <w:p w:rsidR="00DE1434" w:rsidRPr="00706FA7" w:rsidRDefault="00DE1434" w:rsidP="00D752B3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локализации (указать место раздражения).</w:t>
      </w:r>
    </w:p>
    <w:p w:rsidR="00DE1434" w:rsidRPr="00706FA7" w:rsidRDefault="00DE1434" w:rsidP="00DE14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Виды расстройств:</w:t>
      </w:r>
    </w:p>
    <w:p w:rsidR="00DE1434" w:rsidRPr="00706FA7" w:rsidRDefault="00DE1434" w:rsidP="00D752B3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Анестезия</w:t>
      </w:r>
      <w:r w:rsidR="00C368A4" w:rsidRPr="00706FA7">
        <w:rPr>
          <w:rFonts w:ascii="Times New Roman" w:hAnsi="Times New Roman" w:cs="Times New Roman"/>
          <w:sz w:val="24"/>
          <w:szCs w:val="24"/>
        </w:rPr>
        <w:t xml:space="preserve"> </w:t>
      </w:r>
      <w:r w:rsidR="0048046F" w:rsidRPr="00706FA7">
        <w:rPr>
          <w:rFonts w:ascii="Times New Roman" w:hAnsi="Times New Roman" w:cs="Times New Roman"/>
          <w:sz w:val="24"/>
          <w:szCs w:val="24"/>
        </w:rPr>
        <w:t>→ (потеря).</w:t>
      </w:r>
    </w:p>
    <w:p w:rsidR="00DE1434" w:rsidRPr="00706FA7" w:rsidRDefault="00DE1434" w:rsidP="00D752B3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Гипе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>-/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гиперстезия</w:t>
      </w:r>
      <w:proofErr w:type="spellEnd"/>
      <w:r w:rsidR="0048046F" w:rsidRPr="00706FA7">
        <w:rPr>
          <w:rFonts w:ascii="Times New Roman" w:hAnsi="Times New Roman" w:cs="Times New Roman"/>
          <w:sz w:val="24"/>
          <w:szCs w:val="24"/>
        </w:rPr>
        <w:t xml:space="preserve"> (↓/↑ степени интенсивности).</w:t>
      </w:r>
    </w:p>
    <w:p w:rsidR="00DE1434" w:rsidRPr="00706FA7" w:rsidRDefault="00DE1434" w:rsidP="00D752B3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Гиперпатия</w:t>
      </w:r>
      <w:r w:rsidR="0048046F" w:rsidRPr="00706FA7">
        <w:rPr>
          <w:rFonts w:ascii="Times New Roman" w:hAnsi="Times New Roman" w:cs="Times New Roman"/>
          <w:sz w:val="24"/>
          <w:szCs w:val="24"/>
        </w:rPr>
        <w:t xml:space="preserve"> (↑ порога чувствительности → сильные раздражения → сильные, неприятные, не четко локализованы боли).</w:t>
      </w:r>
    </w:p>
    <w:p w:rsidR="00DE1434" w:rsidRPr="00706FA7" w:rsidRDefault="00DE1434" w:rsidP="00D752B3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Парестезия</w:t>
      </w:r>
      <w:r w:rsidR="0048046F" w:rsidRPr="00706FA7">
        <w:rPr>
          <w:rFonts w:ascii="Times New Roman" w:hAnsi="Times New Roman" w:cs="Times New Roman"/>
          <w:sz w:val="24"/>
          <w:szCs w:val="24"/>
        </w:rPr>
        <w:t xml:space="preserve"> (качественное изменение).</w:t>
      </w:r>
    </w:p>
    <w:p w:rsidR="00DE1434" w:rsidRPr="00706FA7" w:rsidRDefault="00DE1434" w:rsidP="00D752B3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Полиестезия</w:t>
      </w:r>
      <w:proofErr w:type="spellEnd"/>
      <w:r w:rsidR="0048046F" w:rsidRPr="00706FA7">
        <w:rPr>
          <w:rFonts w:ascii="Times New Roman" w:hAnsi="Times New Roman" w:cs="Times New Roman"/>
          <w:sz w:val="24"/>
          <w:szCs w:val="24"/>
        </w:rPr>
        <w:t xml:space="preserve"> (одно раздражение воспринимается как несколько).</w:t>
      </w:r>
    </w:p>
    <w:p w:rsidR="00DE1434" w:rsidRPr="00706FA7" w:rsidRDefault="00DE1434" w:rsidP="00D752B3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Синестезия</w:t>
      </w:r>
      <w:r w:rsidR="0048046F" w:rsidRPr="00706FA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8046F" w:rsidRPr="00706FA7">
        <w:rPr>
          <w:rFonts w:ascii="Times New Roman" w:hAnsi="Times New Roman" w:cs="Times New Roman"/>
          <w:sz w:val="24"/>
          <w:szCs w:val="24"/>
        </w:rPr>
        <w:t>содружественное</w:t>
      </w:r>
      <w:proofErr w:type="spellEnd"/>
      <w:r w:rsidR="0048046F" w:rsidRPr="00706FA7">
        <w:rPr>
          <w:rFonts w:ascii="Times New Roman" w:hAnsi="Times New Roman" w:cs="Times New Roman"/>
          <w:sz w:val="24"/>
          <w:szCs w:val="24"/>
        </w:rPr>
        <w:t xml:space="preserve"> ощущение: раздражение одного + ощущение второго чувства).</w:t>
      </w:r>
    </w:p>
    <w:p w:rsidR="00DE1434" w:rsidRPr="00706FA7" w:rsidRDefault="00DE1434" w:rsidP="00D752B3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Дизестезия</w:t>
      </w:r>
      <w:proofErr w:type="spellEnd"/>
      <w:r w:rsidR="0048046F" w:rsidRPr="00706FA7">
        <w:rPr>
          <w:rFonts w:ascii="Times New Roman" w:hAnsi="Times New Roman" w:cs="Times New Roman"/>
          <w:sz w:val="24"/>
          <w:szCs w:val="24"/>
        </w:rPr>
        <w:t xml:space="preserve"> (</w:t>
      </w:r>
      <w:r w:rsidR="00020F7A" w:rsidRPr="00706FA7">
        <w:rPr>
          <w:rFonts w:ascii="Times New Roman" w:hAnsi="Times New Roman" w:cs="Times New Roman"/>
          <w:sz w:val="24"/>
          <w:szCs w:val="24"/>
        </w:rPr>
        <w:t>ощущения неадекватные раздражителю</w:t>
      </w:r>
      <w:r w:rsidR="0048046F" w:rsidRPr="00706FA7">
        <w:rPr>
          <w:rFonts w:ascii="Times New Roman" w:hAnsi="Times New Roman" w:cs="Times New Roman"/>
          <w:sz w:val="24"/>
          <w:szCs w:val="24"/>
        </w:rPr>
        <w:t>).</w:t>
      </w:r>
    </w:p>
    <w:p w:rsidR="00DE1434" w:rsidRPr="00706FA7" w:rsidRDefault="00DE1434" w:rsidP="00D752B3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Аллохейрия</w:t>
      </w:r>
      <w:proofErr w:type="spellEnd"/>
      <w:r w:rsidR="00020F7A" w:rsidRPr="00706FA7">
        <w:rPr>
          <w:rFonts w:ascii="Times New Roman" w:hAnsi="Times New Roman" w:cs="Times New Roman"/>
          <w:sz w:val="24"/>
          <w:szCs w:val="24"/>
        </w:rPr>
        <w:t xml:space="preserve"> (ощущения на симметричных участках, а не в месте раздражения).</w:t>
      </w:r>
    </w:p>
    <w:p w:rsidR="00DE1434" w:rsidRPr="00706FA7" w:rsidRDefault="00DE1434" w:rsidP="00DE14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73063" w:rsidRPr="00706FA7" w:rsidRDefault="00D73063" w:rsidP="00D73063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06FA7">
        <w:rPr>
          <w:rFonts w:ascii="Times New Roman" w:hAnsi="Times New Roman" w:cs="Times New Roman"/>
          <w:b/>
          <w:i/>
          <w:sz w:val="24"/>
          <w:szCs w:val="24"/>
        </w:rPr>
        <w:t>20. Типы нарушений чувствительности. Синдром Броун-Секара.</w:t>
      </w:r>
    </w:p>
    <w:p w:rsidR="00D73063" w:rsidRPr="00706FA7" w:rsidRDefault="00020F7A" w:rsidP="00D730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В зависимости от уровня поражения</w:t>
      </w:r>
      <w:r w:rsidR="00E86543" w:rsidRPr="00706FA7">
        <w:rPr>
          <w:rFonts w:ascii="Times New Roman" w:hAnsi="Times New Roman" w:cs="Times New Roman"/>
          <w:sz w:val="24"/>
          <w:szCs w:val="24"/>
        </w:rPr>
        <w:t xml:space="preserve"> выделяют</w:t>
      </w:r>
      <w:r w:rsidRPr="00706FA7">
        <w:rPr>
          <w:rFonts w:ascii="Times New Roman" w:hAnsi="Times New Roman" w:cs="Times New Roman"/>
          <w:sz w:val="24"/>
          <w:szCs w:val="24"/>
        </w:rPr>
        <w:t>:</w:t>
      </w:r>
    </w:p>
    <w:p w:rsidR="00E86543" w:rsidRPr="00706FA7" w:rsidRDefault="00E86543" w:rsidP="00D752B3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 xml:space="preserve">Периферический → </w:t>
      </w:r>
      <w:r w:rsidR="00EB471B" w:rsidRPr="00706FA7">
        <w:rPr>
          <w:rFonts w:ascii="Times New Roman" w:hAnsi="Times New Roman" w:cs="Times New Roman"/>
          <w:sz w:val="24"/>
          <w:szCs w:val="24"/>
        </w:rPr>
        <w:t xml:space="preserve">поражение </w:t>
      </w:r>
      <w:r w:rsidRPr="00706FA7">
        <w:rPr>
          <w:rFonts w:ascii="Times New Roman" w:hAnsi="Times New Roman" w:cs="Times New Roman"/>
          <w:sz w:val="24"/>
          <w:szCs w:val="24"/>
        </w:rPr>
        <w:t>дендритов первых нейронов:</w:t>
      </w:r>
    </w:p>
    <w:p w:rsidR="00E86543" w:rsidRPr="00706FA7" w:rsidRDefault="00E86543" w:rsidP="00D752B3">
      <w:pPr>
        <w:pStyle w:val="a3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Мононевритический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 xml:space="preserve">: поражение периферического нерва → нарушение всех видов чувствительности в зоне иннервации → клиника: боль в участке нерва; 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гиперпатия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гипералгезия</w:t>
      </w:r>
      <w:proofErr w:type="spellEnd"/>
      <w:r w:rsidRPr="00706FA7">
        <w:rPr>
          <w:rFonts w:ascii="Times New Roman" w:hAnsi="Times New Roman" w:cs="Times New Roman"/>
          <w:sz w:val="24"/>
          <w:szCs w:val="24"/>
        </w:rPr>
        <w:t>, каузалгия.</w:t>
      </w:r>
    </w:p>
    <w:p w:rsidR="00E86543" w:rsidRPr="00706FA7" w:rsidRDefault="00E86543" w:rsidP="00D752B3">
      <w:pPr>
        <w:pStyle w:val="a3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Полиневритический: множественное симметричное поражение перифери</w:t>
      </w:r>
      <w:r w:rsidR="002A4398" w:rsidRPr="00706FA7">
        <w:rPr>
          <w:rFonts w:ascii="Times New Roman" w:hAnsi="Times New Roman" w:cs="Times New Roman"/>
          <w:sz w:val="24"/>
          <w:szCs w:val="24"/>
        </w:rPr>
        <w:t>ческих нервов</w:t>
      </w:r>
      <w:r w:rsidRPr="00706FA7">
        <w:rPr>
          <w:rFonts w:ascii="Times New Roman" w:hAnsi="Times New Roman" w:cs="Times New Roman"/>
          <w:sz w:val="24"/>
          <w:szCs w:val="24"/>
        </w:rPr>
        <w:t xml:space="preserve"> → </w:t>
      </w:r>
      <w:r w:rsidR="002A4398" w:rsidRPr="00706FA7">
        <w:rPr>
          <w:rFonts w:ascii="Times New Roman" w:hAnsi="Times New Roman" w:cs="Times New Roman"/>
          <w:sz w:val="24"/>
          <w:szCs w:val="24"/>
        </w:rPr>
        <w:t>расстройство чувствительности в дистальных отделах по типу носков, перчаток.</w:t>
      </w:r>
    </w:p>
    <w:p w:rsidR="00E86543" w:rsidRPr="00706FA7" w:rsidRDefault="00E86543" w:rsidP="00D752B3">
      <w:pPr>
        <w:pStyle w:val="a3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Корешковый</w:t>
      </w:r>
      <w:r w:rsidR="002A4398" w:rsidRPr="00706FA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A4398" w:rsidRPr="00706FA7">
        <w:rPr>
          <w:rFonts w:ascii="Times New Roman" w:hAnsi="Times New Roman" w:cs="Times New Roman"/>
          <w:sz w:val="24"/>
          <w:szCs w:val="24"/>
        </w:rPr>
        <w:t>плексопатический</w:t>
      </w:r>
      <w:proofErr w:type="spellEnd"/>
      <w:r w:rsidR="002A4398" w:rsidRPr="00706FA7">
        <w:rPr>
          <w:rFonts w:ascii="Times New Roman" w:hAnsi="Times New Roman" w:cs="Times New Roman"/>
          <w:sz w:val="24"/>
          <w:szCs w:val="24"/>
        </w:rPr>
        <w:t>)</w:t>
      </w:r>
      <w:r w:rsidRPr="00706FA7">
        <w:rPr>
          <w:rFonts w:ascii="Times New Roman" w:hAnsi="Times New Roman" w:cs="Times New Roman"/>
          <w:sz w:val="24"/>
          <w:szCs w:val="24"/>
        </w:rPr>
        <w:t>:</w:t>
      </w:r>
      <w:r w:rsidR="002A4398" w:rsidRPr="00706FA7">
        <w:rPr>
          <w:rFonts w:ascii="Times New Roman" w:hAnsi="Times New Roman" w:cs="Times New Roman"/>
          <w:sz w:val="24"/>
          <w:szCs w:val="24"/>
        </w:rPr>
        <w:t xml:space="preserve"> поражение корешков сплетения →</w:t>
      </w:r>
      <w:r w:rsidRPr="00706FA7">
        <w:rPr>
          <w:rFonts w:ascii="Times New Roman" w:hAnsi="Times New Roman" w:cs="Times New Roman"/>
          <w:sz w:val="24"/>
          <w:szCs w:val="24"/>
        </w:rPr>
        <w:t xml:space="preserve"> </w:t>
      </w:r>
      <w:r w:rsidR="002A4398" w:rsidRPr="00706FA7">
        <w:rPr>
          <w:rFonts w:ascii="Times New Roman" w:hAnsi="Times New Roman" w:cs="Times New Roman"/>
          <w:sz w:val="24"/>
          <w:szCs w:val="24"/>
        </w:rPr>
        <w:t xml:space="preserve">нарушение в зоне иннервации → </w:t>
      </w:r>
      <w:r w:rsidR="00EB471B" w:rsidRPr="00706FA7">
        <w:rPr>
          <w:rFonts w:ascii="Times New Roman" w:hAnsi="Times New Roman" w:cs="Times New Roman"/>
          <w:sz w:val="24"/>
          <w:szCs w:val="24"/>
        </w:rPr>
        <w:t>клиника: боль, периферический парез иннервируемых мышц.</w:t>
      </w:r>
      <w:r w:rsidR="002A4398" w:rsidRPr="00706F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6543" w:rsidRPr="00706FA7" w:rsidRDefault="00E86543" w:rsidP="00D752B3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Сегментарный →</w:t>
      </w:r>
      <w:r w:rsidR="00EB471B" w:rsidRPr="00706FA7">
        <w:rPr>
          <w:rFonts w:ascii="Times New Roman" w:hAnsi="Times New Roman" w:cs="Times New Roman"/>
          <w:sz w:val="24"/>
          <w:szCs w:val="24"/>
        </w:rPr>
        <w:t xml:space="preserve"> поражение на уровне сегмента СМ (задние спинномозговые корешки, спинномозговые узлы, задние рога, передняя серая спайка). Участки выпадения соответствуют </w:t>
      </w:r>
      <w:proofErr w:type="spellStart"/>
      <w:r w:rsidR="00EB471B" w:rsidRPr="00706FA7">
        <w:rPr>
          <w:rFonts w:ascii="Times New Roman" w:hAnsi="Times New Roman" w:cs="Times New Roman"/>
          <w:sz w:val="24"/>
          <w:szCs w:val="24"/>
        </w:rPr>
        <w:t>дерматомам</w:t>
      </w:r>
      <w:proofErr w:type="spellEnd"/>
      <w:r w:rsidR="00EB471B" w:rsidRPr="00706FA7">
        <w:rPr>
          <w:rFonts w:ascii="Times New Roman" w:hAnsi="Times New Roman" w:cs="Times New Roman"/>
          <w:sz w:val="24"/>
          <w:szCs w:val="24"/>
        </w:rPr>
        <w:t xml:space="preserve"> (31 → туловище, 5 → лицо): туловище → поперечные выпадения; конечности → продольные полосы.</w:t>
      </w:r>
    </w:p>
    <w:p w:rsidR="00F43F50" w:rsidRDefault="00F43F50" w:rsidP="00D752B3">
      <w:pPr>
        <w:pStyle w:val="a3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Сегментарно-корешковый</w:t>
      </w:r>
      <w:r w:rsidR="00706FA7">
        <w:rPr>
          <w:rFonts w:ascii="Times New Roman" w:hAnsi="Times New Roman" w:cs="Times New Roman"/>
          <w:sz w:val="24"/>
          <w:szCs w:val="24"/>
        </w:rPr>
        <w:t xml:space="preserve"> (ассоциировано с </w:t>
      </w:r>
      <w:r w:rsidR="00706FA7">
        <w:rPr>
          <w:rFonts w:ascii="Times New Roman" w:hAnsi="Times New Roman" w:cs="Times New Roman"/>
          <w:sz w:val="24"/>
          <w:szCs w:val="24"/>
          <w:lang w:val="en-US"/>
        </w:rPr>
        <w:t>virus</w:t>
      </w:r>
      <w:r w:rsidR="00706FA7" w:rsidRPr="00706FA7">
        <w:rPr>
          <w:rFonts w:ascii="Times New Roman" w:hAnsi="Times New Roman" w:cs="Times New Roman"/>
          <w:sz w:val="24"/>
          <w:szCs w:val="24"/>
        </w:rPr>
        <w:t xml:space="preserve"> </w:t>
      </w:r>
      <w:r w:rsidR="00706FA7">
        <w:rPr>
          <w:rFonts w:ascii="Times New Roman" w:hAnsi="Times New Roman" w:cs="Times New Roman"/>
          <w:sz w:val="24"/>
          <w:szCs w:val="24"/>
          <w:lang w:val="en-US"/>
        </w:rPr>
        <w:t>Zoster</w:t>
      </w:r>
      <w:r w:rsidR="00706FA7" w:rsidRPr="00706FA7">
        <w:rPr>
          <w:rFonts w:ascii="Times New Roman" w:hAnsi="Times New Roman" w:cs="Times New Roman"/>
          <w:sz w:val="24"/>
          <w:szCs w:val="24"/>
        </w:rPr>
        <w:t>;</w:t>
      </w:r>
      <w:r w:rsidR="00706FA7">
        <w:rPr>
          <w:rFonts w:ascii="Times New Roman" w:hAnsi="Times New Roman" w:cs="Times New Roman"/>
          <w:sz w:val="24"/>
          <w:szCs w:val="24"/>
        </w:rPr>
        <w:t xml:space="preserve"> поражение </w:t>
      </w:r>
      <w:r w:rsidR="00706FA7" w:rsidRPr="00706FA7">
        <w:rPr>
          <w:rFonts w:ascii="Times New Roman" w:hAnsi="Times New Roman" w:cs="Times New Roman"/>
          <w:sz w:val="24"/>
          <w:szCs w:val="24"/>
        </w:rPr>
        <w:t>задни</w:t>
      </w:r>
      <w:r w:rsidR="00706FA7">
        <w:rPr>
          <w:rFonts w:ascii="Times New Roman" w:hAnsi="Times New Roman" w:cs="Times New Roman"/>
          <w:sz w:val="24"/>
          <w:szCs w:val="24"/>
        </w:rPr>
        <w:t xml:space="preserve">х </w:t>
      </w:r>
      <w:r w:rsidR="00706FA7" w:rsidRPr="00706FA7">
        <w:rPr>
          <w:rFonts w:ascii="Times New Roman" w:hAnsi="Times New Roman" w:cs="Times New Roman"/>
          <w:sz w:val="24"/>
          <w:szCs w:val="24"/>
        </w:rPr>
        <w:t>корешк</w:t>
      </w:r>
      <w:r w:rsidR="00706FA7">
        <w:rPr>
          <w:rFonts w:ascii="Times New Roman" w:hAnsi="Times New Roman" w:cs="Times New Roman"/>
          <w:sz w:val="24"/>
          <w:szCs w:val="24"/>
        </w:rPr>
        <w:t>ов</w:t>
      </w:r>
      <w:r w:rsidR="00706FA7" w:rsidRPr="00706FA7">
        <w:rPr>
          <w:rFonts w:ascii="Times New Roman" w:hAnsi="Times New Roman" w:cs="Times New Roman"/>
          <w:sz w:val="24"/>
          <w:szCs w:val="24"/>
        </w:rPr>
        <w:t>, спинномозговы</w:t>
      </w:r>
      <w:r w:rsidR="00706FA7">
        <w:rPr>
          <w:rFonts w:ascii="Times New Roman" w:hAnsi="Times New Roman" w:cs="Times New Roman"/>
          <w:sz w:val="24"/>
          <w:szCs w:val="24"/>
        </w:rPr>
        <w:t>х</w:t>
      </w:r>
      <w:r w:rsidR="00706FA7" w:rsidRPr="00706FA7">
        <w:rPr>
          <w:rFonts w:ascii="Times New Roman" w:hAnsi="Times New Roman" w:cs="Times New Roman"/>
          <w:sz w:val="24"/>
          <w:szCs w:val="24"/>
        </w:rPr>
        <w:t xml:space="preserve"> узл</w:t>
      </w:r>
      <w:r w:rsidR="00706FA7">
        <w:rPr>
          <w:rFonts w:ascii="Times New Roman" w:hAnsi="Times New Roman" w:cs="Times New Roman"/>
          <w:sz w:val="24"/>
          <w:szCs w:val="24"/>
        </w:rPr>
        <w:t>ов)</w:t>
      </w:r>
      <w:r w:rsidR="005F11F0">
        <w:rPr>
          <w:rFonts w:ascii="Times New Roman" w:hAnsi="Times New Roman" w:cs="Times New Roman"/>
          <w:sz w:val="24"/>
          <w:szCs w:val="24"/>
        </w:rPr>
        <w:t>:</w:t>
      </w:r>
    </w:p>
    <w:p w:rsidR="005F11F0" w:rsidRPr="005F11F0" w:rsidRDefault="005F11F0" w:rsidP="00D752B3">
      <w:pPr>
        <w:pStyle w:val="a3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выпадение всех видов чувствительности в соответствующих сегментах на стороне поражения.</w:t>
      </w:r>
    </w:p>
    <w:p w:rsidR="00706FA7" w:rsidRDefault="00F43F50" w:rsidP="00D752B3">
      <w:pPr>
        <w:pStyle w:val="a3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Сегментарно-спинальный</w:t>
      </w:r>
      <w:r w:rsidR="00706FA7">
        <w:rPr>
          <w:rFonts w:ascii="Times New Roman" w:hAnsi="Times New Roman" w:cs="Times New Roman"/>
          <w:sz w:val="24"/>
          <w:szCs w:val="24"/>
        </w:rPr>
        <w:t xml:space="preserve"> (поражение </w:t>
      </w:r>
      <w:r w:rsidR="00706FA7" w:rsidRPr="00706FA7">
        <w:rPr>
          <w:rFonts w:ascii="Times New Roman" w:hAnsi="Times New Roman" w:cs="Times New Roman"/>
          <w:sz w:val="24"/>
          <w:szCs w:val="24"/>
        </w:rPr>
        <w:t>задни</w:t>
      </w:r>
      <w:r w:rsidR="00706FA7">
        <w:rPr>
          <w:rFonts w:ascii="Times New Roman" w:hAnsi="Times New Roman" w:cs="Times New Roman"/>
          <w:sz w:val="24"/>
          <w:szCs w:val="24"/>
        </w:rPr>
        <w:t>х рогов</w:t>
      </w:r>
      <w:r w:rsidR="00706FA7" w:rsidRPr="00706FA7">
        <w:rPr>
          <w:rFonts w:ascii="Times New Roman" w:hAnsi="Times New Roman" w:cs="Times New Roman"/>
          <w:sz w:val="24"/>
          <w:szCs w:val="24"/>
        </w:rPr>
        <w:t>,</w:t>
      </w:r>
      <w:r w:rsidR="00706FA7">
        <w:rPr>
          <w:rFonts w:ascii="Times New Roman" w:hAnsi="Times New Roman" w:cs="Times New Roman"/>
          <w:sz w:val="24"/>
          <w:szCs w:val="24"/>
        </w:rPr>
        <w:t xml:space="preserve"> </w:t>
      </w:r>
      <w:r w:rsidR="00706FA7" w:rsidRPr="00706FA7">
        <w:rPr>
          <w:rFonts w:ascii="Times New Roman" w:hAnsi="Times New Roman" w:cs="Times New Roman"/>
          <w:sz w:val="24"/>
          <w:szCs w:val="24"/>
        </w:rPr>
        <w:t>передн</w:t>
      </w:r>
      <w:r w:rsidR="00706FA7">
        <w:rPr>
          <w:rFonts w:ascii="Times New Roman" w:hAnsi="Times New Roman" w:cs="Times New Roman"/>
          <w:sz w:val="24"/>
          <w:szCs w:val="24"/>
        </w:rPr>
        <w:t>ей</w:t>
      </w:r>
      <w:r w:rsidR="00706FA7" w:rsidRPr="00706FA7">
        <w:rPr>
          <w:rFonts w:ascii="Times New Roman" w:hAnsi="Times New Roman" w:cs="Times New Roman"/>
          <w:sz w:val="24"/>
          <w:szCs w:val="24"/>
        </w:rPr>
        <w:t xml:space="preserve"> сер</w:t>
      </w:r>
      <w:r w:rsidR="00706FA7">
        <w:rPr>
          <w:rFonts w:ascii="Times New Roman" w:hAnsi="Times New Roman" w:cs="Times New Roman"/>
          <w:sz w:val="24"/>
          <w:szCs w:val="24"/>
        </w:rPr>
        <w:t>ой</w:t>
      </w:r>
      <w:r w:rsidR="00706FA7" w:rsidRPr="00706FA7">
        <w:rPr>
          <w:rFonts w:ascii="Times New Roman" w:hAnsi="Times New Roman" w:cs="Times New Roman"/>
          <w:sz w:val="24"/>
          <w:szCs w:val="24"/>
        </w:rPr>
        <w:t xml:space="preserve"> спайк</w:t>
      </w:r>
      <w:r w:rsidR="00706FA7">
        <w:rPr>
          <w:rFonts w:ascii="Times New Roman" w:hAnsi="Times New Roman" w:cs="Times New Roman"/>
          <w:sz w:val="24"/>
          <w:szCs w:val="24"/>
        </w:rPr>
        <w:t>и):</w:t>
      </w:r>
    </w:p>
    <w:p w:rsidR="00F43F50" w:rsidRPr="00706FA7" w:rsidRDefault="00706FA7" w:rsidP="00D752B3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lastRenderedPageBreak/>
        <w:t xml:space="preserve">нарушение болевой и температурной чувствительности в </w:t>
      </w:r>
      <w:r w:rsidRPr="003345B1">
        <w:rPr>
          <w:rFonts w:ascii="Times New Roman" w:hAnsi="Times New Roman" w:cs="Times New Roman"/>
          <w:sz w:val="24"/>
          <w:szCs w:val="24"/>
          <w:highlight w:val="yellow"/>
        </w:rPr>
        <w:t>соответствующи</w:t>
      </w:r>
      <w:r w:rsidR="002C5225" w:rsidRPr="003345B1">
        <w:rPr>
          <w:rFonts w:ascii="Times New Roman" w:hAnsi="Times New Roman" w:cs="Times New Roman"/>
          <w:sz w:val="24"/>
          <w:szCs w:val="24"/>
          <w:highlight w:val="yellow"/>
        </w:rPr>
        <w:t>х</w:t>
      </w:r>
      <w:r w:rsidRPr="003345B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45B1">
        <w:rPr>
          <w:rFonts w:ascii="Times New Roman" w:hAnsi="Times New Roman" w:cs="Times New Roman"/>
          <w:sz w:val="24"/>
          <w:szCs w:val="24"/>
          <w:highlight w:val="yellow"/>
        </w:rPr>
        <w:t>дерматомам</w:t>
      </w:r>
      <w:proofErr w:type="spellEnd"/>
      <w:r w:rsidRPr="003345B1">
        <w:rPr>
          <w:rFonts w:ascii="Times New Roman" w:hAnsi="Times New Roman" w:cs="Times New Roman"/>
          <w:sz w:val="24"/>
          <w:szCs w:val="24"/>
          <w:highlight w:val="yellow"/>
        </w:rPr>
        <w:t xml:space="preserve"> сегмента</w:t>
      </w:r>
      <w:r w:rsidR="002C5225" w:rsidRPr="003345B1">
        <w:rPr>
          <w:rFonts w:ascii="Times New Roman" w:hAnsi="Times New Roman" w:cs="Times New Roman"/>
          <w:sz w:val="24"/>
          <w:szCs w:val="24"/>
          <w:highlight w:val="yellow"/>
        </w:rPr>
        <w:t>х</w:t>
      </w:r>
      <w:r w:rsidRPr="003345B1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:rsidR="00706FA7" w:rsidRPr="00706FA7" w:rsidRDefault="00706FA7" w:rsidP="00D752B3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 xml:space="preserve">сирингомиелия: синдром </w:t>
      </w:r>
      <w:r w:rsidR="002C5225">
        <w:rPr>
          <w:rFonts w:ascii="Times New Roman" w:hAnsi="Times New Roman" w:cs="Times New Roman"/>
          <w:sz w:val="24"/>
          <w:szCs w:val="24"/>
        </w:rPr>
        <w:t>«</w:t>
      </w:r>
      <w:r w:rsidRPr="00706FA7">
        <w:rPr>
          <w:rFonts w:ascii="Times New Roman" w:hAnsi="Times New Roman" w:cs="Times New Roman"/>
          <w:sz w:val="24"/>
          <w:szCs w:val="24"/>
        </w:rPr>
        <w:t>куртки</w:t>
      </w:r>
      <w:r w:rsidR="002C5225">
        <w:rPr>
          <w:rFonts w:ascii="Times New Roman" w:hAnsi="Times New Roman" w:cs="Times New Roman"/>
          <w:sz w:val="24"/>
          <w:szCs w:val="24"/>
        </w:rPr>
        <w:t>»</w:t>
      </w:r>
      <w:r w:rsidRPr="00706FA7">
        <w:rPr>
          <w:rFonts w:ascii="Times New Roman" w:hAnsi="Times New Roman" w:cs="Times New Roman"/>
          <w:sz w:val="24"/>
          <w:szCs w:val="24"/>
        </w:rPr>
        <w:t xml:space="preserve"> и </w:t>
      </w:r>
      <w:r w:rsidR="002C5225">
        <w:rPr>
          <w:rFonts w:ascii="Times New Roman" w:hAnsi="Times New Roman" w:cs="Times New Roman"/>
          <w:sz w:val="24"/>
          <w:szCs w:val="24"/>
        </w:rPr>
        <w:t>«</w:t>
      </w:r>
      <w:r w:rsidRPr="00706FA7">
        <w:rPr>
          <w:rFonts w:ascii="Times New Roman" w:hAnsi="Times New Roman" w:cs="Times New Roman"/>
          <w:sz w:val="24"/>
          <w:szCs w:val="24"/>
        </w:rPr>
        <w:t>полукуртки</w:t>
      </w:r>
      <w:r w:rsidR="002C5225">
        <w:rPr>
          <w:rFonts w:ascii="Times New Roman" w:hAnsi="Times New Roman" w:cs="Times New Roman"/>
          <w:sz w:val="24"/>
          <w:szCs w:val="24"/>
        </w:rPr>
        <w:t>»</w:t>
      </w:r>
      <w:r w:rsidRPr="00706F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→ </w:t>
      </w:r>
      <w:r w:rsidR="002C5225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706FA7">
        <w:rPr>
          <w:rFonts w:ascii="Times New Roman" w:hAnsi="Times New Roman" w:cs="Times New Roman"/>
          <w:sz w:val="24"/>
          <w:szCs w:val="24"/>
        </w:rPr>
        <w:t xml:space="preserve">-отдел, </w:t>
      </w:r>
      <w:r w:rsidR="002C5225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06FA7">
        <w:rPr>
          <w:rFonts w:ascii="Times New Roman" w:hAnsi="Times New Roman" w:cs="Times New Roman"/>
          <w:sz w:val="24"/>
          <w:szCs w:val="24"/>
        </w:rPr>
        <w:t>рейтузов</w:t>
      </w:r>
      <w:proofErr w:type="spellEnd"/>
      <w:r w:rsidR="002C5225">
        <w:rPr>
          <w:rFonts w:ascii="Times New Roman" w:hAnsi="Times New Roman" w:cs="Times New Roman"/>
          <w:sz w:val="24"/>
          <w:szCs w:val="24"/>
        </w:rPr>
        <w:t>»</w:t>
      </w:r>
      <w:r w:rsidRPr="00706F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→ </w:t>
      </w:r>
      <w:r w:rsidR="002C522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06FA7">
        <w:rPr>
          <w:rFonts w:ascii="Times New Roman" w:hAnsi="Times New Roman" w:cs="Times New Roman"/>
          <w:sz w:val="24"/>
          <w:szCs w:val="24"/>
        </w:rPr>
        <w:t>-отдел;</w:t>
      </w:r>
    </w:p>
    <w:p w:rsidR="00706FA7" w:rsidRPr="00706FA7" w:rsidRDefault="00706FA7" w:rsidP="00D752B3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↓</w:t>
      </w:r>
      <w:r w:rsidRPr="00706FA7">
        <w:rPr>
          <w:rFonts w:ascii="Times New Roman" w:hAnsi="Times New Roman" w:cs="Times New Roman"/>
          <w:sz w:val="24"/>
          <w:szCs w:val="24"/>
        </w:rPr>
        <w:t>/- рефлексов при поражении задних рогов и корешков.</w:t>
      </w:r>
    </w:p>
    <w:p w:rsidR="00E86543" w:rsidRDefault="00E86543" w:rsidP="00D752B3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FA7">
        <w:rPr>
          <w:rFonts w:ascii="Times New Roman" w:hAnsi="Times New Roman" w:cs="Times New Roman"/>
          <w:sz w:val="24"/>
          <w:szCs w:val="24"/>
        </w:rPr>
        <w:t>Проводниковый →</w:t>
      </w:r>
      <w:r w:rsidR="00941FBB">
        <w:rPr>
          <w:rFonts w:ascii="Times New Roman" w:hAnsi="Times New Roman" w:cs="Times New Roman"/>
          <w:sz w:val="24"/>
          <w:szCs w:val="24"/>
        </w:rPr>
        <w:t xml:space="preserve"> поражение проводников чувствительности в пределах ЦНС (пучок Голля, </w:t>
      </w:r>
      <w:proofErr w:type="spellStart"/>
      <w:r w:rsidR="00941FBB">
        <w:rPr>
          <w:rFonts w:ascii="Times New Roman" w:hAnsi="Times New Roman" w:cs="Times New Roman"/>
          <w:sz w:val="24"/>
          <w:szCs w:val="24"/>
        </w:rPr>
        <w:t>Бурдаха</w:t>
      </w:r>
      <w:proofErr w:type="spellEnd"/>
      <w:r w:rsidR="00941FBB">
        <w:rPr>
          <w:rFonts w:ascii="Times New Roman" w:hAnsi="Times New Roman" w:cs="Times New Roman"/>
          <w:sz w:val="24"/>
          <w:szCs w:val="24"/>
        </w:rPr>
        <w:t xml:space="preserve">, спиноталамические, </w:t>
      </w:r>
      <w:proofErr w:type="spellStart"/>
      <w:r w:rsidR="00941FBB">
        <w:rPr>
          <w:rFonts w:ascii="Times New Roman" w:hAnsi="Times New Roman" w:cs="Times New Roman"/>
          <w:sz w:val="24"/>
          <w:szCs w:val="24"/>
        </w:rPr>
        <w:t>бульботаламические</w:t>
      </w:r>
      <w:proofErr w:type="spellEnd"/>
      <w:r w:rsidR="00941F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1FBB">
        <w:rPr>
          <w:rFonts w:ascii="Times New Roman" w:hAnsi="Times New Roman" w:cs="Times New Roman"/>
          <w:sz w:val="24"/>
          <w:szCs w:val="24"/>
        </w:rPr>
        <w:t>талямокортикальные</w:t>
      </w:r>
      <w:proofErr w:type="spellEnd"/>
      <w:r w:rsidR="00941FBB">
        <w:rPr>
          <w:rFonts w:ascii="Times New Roman" w:hAnsi="Times New Roman" w:cs="Times New Roman"/>
          <w:sz w:val="24"/>
          <w:szCs w:val="24"/>
        </w:rPr>
        <w:t xml:space="preserve"> пути, медиальная петля, КБП). </w:t>
      </w:r>
    </w:p>
    <w:p w:rsidR="00B2549A" w:rsidRDefault="00941FBB" w:rsidP="00D752B3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41FBB">
        <w:rPr>
          <w:rFonts w:ascii="Times New Roman" w:hAnsi="Times New Roman" w:cs="Times New Roman"/>
          <w:i/>
          <w:sz w:val="24"/>
          <w:szCs w:val="24"/>
          <w:u w:val="single"/>
        </w:rPr>
        <w:t>Спинальный подтип.</w:t>
      </w:r>
    </w:p>
    <w:p w:rsidR="00941FBB" w:rsidRPr="00B2549A" w:rsidRDefault="00941FBB" w:rsidP="00B2549A">
      <w:pPr>
        <w:pStyle w:val="a3"/>
        <w:spacing w:after="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B2549A">
        <w:rPr>
          <w:rFonts w:ascii="Times New Roman" w:hAnsi="Times New Roman" w:cs="Times New Roman"/>
          <w:i/>
          <w:sz w:val="24"/>
          <w:szCs w:val="24"/>
          <w:u w:val="single"/>
        </w:rPr>
        <w:t>Варианты:</w:t>
      </w:r>
    </w:p>
    <w:p w:rsidR="00941FBB" w:rsidRDefault="00B2549A" w:rsidP="00D752B3">
      <w:pPr>
        <w:pStyle w:val="a3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941FBB" w:rsidRPr="00B2549A">
        <w:rPr>
          <w:rFonts w:ascii="Times New Roman" w:hAnsi="Times New Roman" w:cs="Times New Roman"/>
          <w:sz w:val="24"/>
          <w:szCs w:val="24"/>
        </w:rPr>
        <w:t>олное поперечное поражение СМ: выпадение всех видов чувствительности</w:t>
      </w:r>
      <w:r w:rsidRPr="00B2549A">
        <w:rPr>
          <w:rFonts w:ascii="Times New Roman" w:hAnsi="Times New Roman" w:cs="Times New Roman"/>
          <w:sz w:val="24"/>
          <w:szCs w:val="24"/>
        </w:rPr>
        <w:t xml:space="preserve"> ниже уровня поражения, + болевой и температурной чувствительности → на 2-3 сегмента ниже, глубокой → с того же уровня;</w:t>
      </w:r>
    </w:p>
    <w:p w:rsidR="00B2549A" w:rsidRDefault="00B2549A" w:rsidP="00D752B3">
      <w:pPr>
        <w:pStyle w:val="a3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поражение ½ поперечника СМ (подтип Броун-Секара): выпадение глубокой чувствительности с того же уровня поражения, на стороне поражения.</w:t>
      </w:r>
    </w:p>
    <w:p w:rsidR="00B2549A" w:rsidRPr="00B2549A" w:rsidRDefault="00B2549A" w:rsidP="00B2549A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549A">
        <w:rPr>
          <w:rFonts w:ascii="Times New Roman" w:hAnsi="Times New Roman" w:cs="Times New Roman"/>
          <w:i/>
          <w:sz w:val="24"/>
          <w:szCs w:val="24"/>
          <w:u w:val="single"/>
        </w:rPr>
        <w:t>Варианты:</w:t>
      </w:r>
      <w:r>
        <w:rPr>
          <w:rFonts w:ascii="Times New Roman" w:hAnsi="Times New Roman" w:cs="Times New Roman"/>
          <w:sz w:val="24"/>
          <w:szCs w:val="24"/>
        </w:rPr>
        <w:t xml:space="preserve"> восходящий → </w:t>
      </w:r>
      <w:proofErr w:type="spellStart"/>
      <w:r>
        <w:rPr>
          <w:rFonts w:ascii="Times New Roman" w:hAnsi="Times New Roman" w:cs="Times New Roman"/>
          <w:sz w:val="24"/>
          <w:szCs w:val="24"/>
        </w:rPr>
        <w:t>экстрамедулярные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патпроцессы</w:t>
      </w:r>
      <w:proofErr w:type="spellEnd"/>
      <w:r>
        <w:rPr>
          <w:rFonts w:ascii="Times New Roman" w:hAnsi="Times New Roman" w:cs="Times New Roman"/>
          <w:sz w:val="24"/>
          <w:szCs w:val="24"/>
        </w:rPr>
        <w:t>, нисходящий →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интрамедулярные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монотип → патологический очаг в </w:t>
      </w: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B2549A">
        <w:rPr>
          <w:rFonts w:ascii="Times New Roman" w:hAnsi="Times New Roman" w:cs="Times New Roman"/>
          <w:sz w:val="24"/>
          <w:szCs w:val="24"/>
        </w:rPr>
        <w:t>-/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B2549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отделе, гемитип → в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2549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отделе.</w:t>
      </w:r>
    </w:p>
    <w:p w:rsidR="00B2549A" w:rsidRDefault="00941FBB" w:rsidP="00D752B3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41FBB">
        <w:rPr>
          <w:rFonts w:ascii="Times New Roman" w:hAnsi="Times New Roman" w:cs="Times New Roman"/>
          <w:i/>
          <w:sz w:val="24"/>
          <w:szCs w:val="24"/>
          <w:u w:val="single"/>
        </w:rPr>
        <w:t>Церебральный подтип.</w:t>
      </w:r>
    </w:p>
    <w:p w:rsidR="00941FBB" w:rsidRDefault="00941FBB" w:rsidP="00B2549A">
      <w:pPr>
        <w:pStyle w:val="a3"/>
        <w:spacing w:after="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B2549A">
        <w:rPr>
          <w:rFonts w:ascii="Times New Roman" w:hAnsi="Times New Roman" w:cs="Times New Roman"/>
          <w:i/>
          <w:sz w:val="24"/>
          <w:szCs w:val="24"/>
          <w:u w:val="single"/>
        </w:rPr>
        <w:t>Варианты:</w:t>
      </w:r>
    </w:p>
    <w:p w:rsidR="00B2549A" w:rsidRDefault="004215AA" w:rsidP="00B2549A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Стволовой (альтернирующий): выпадение болевой и температурной чувствительности на лице (сегментарный тип) → на стороне поражения, на туловище и конечностях → на противоположной стороне.</w:t>
      </w:r>
    </w:p>
    <w:p w:rsidR="004215AA" w:rsidRDefault="004215AA" w:rsidP="00B2549A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Таламический: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гемигипестезия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всех видов чувствительности, гиперпатия, таламическая (жгучая) боль,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сенсетивная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гемиатаксия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→ на противоположной стороне.</w:t>
      </w:r>
    </w:p>
    <w:p w:rsidR="004215AA" w:rsidRDefault="004215AA" w:rsidP="00B2549A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Капсулярный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(задняя ножка)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гемигипестезия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всех видов чувствительности, гемиатаксия → на противоположной стороне очагу.</w:t>
      </w:r>
    </w:p>
    <w:p w:rsidR="004215AA" w:rsidRDefault="004215AA" w:rsidP="00B2549A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Кортикальный: (постцентральная извилина и теменная долька) → монотип, в зависимости от локализации поражения в постцентральной извилине</w:t>
      </w:r>
      <w:r w:rsidR="00313A59">
        <w:rPr>
          <w:rFonts w:ascii="Times New Roman" w:hAnsi="Times New Roman" w:cs="Times New Roman"/>
          <w:sz w:val="24"/>
          <w:szCs w:val="24"/>
        </w:rPr>
        <w:t xml:space="preserve"> (</w:t>
      </w:r>
      <w:r w:rsidR="003345B1">
        <w:rPr>
          <w:rFonts w:ascii="Times New Roman" w:hAnsi="Times New Roman" w:cs="Times New Roman"/>
          <w:sz w:val="24"/>
          <w:szCs w:val="24"/>
        </w:rPr>
        <w:t>голова, верхняя конечность, нижняя и туловище</w:t>
      </w:r>
      <w:r w:rsidR="00313A59">
        <w:rPr>
          <w:rFonts w:ascii="Times New Roman" w:hAnsi="Times New Roman" w:cs="Times New Roman"/>
          <w:sz w:val="24"/>
          <w:szCs w:val="24"/>
        </w:rPr>
        <w:t>).</w:t>
      </w:r>
    </w:p>
    <w:p w:rsidR="0044471A" w:rsidRPr="00706FA7" w:rsidRDefault="00313A59" w:rsidP="003345B1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Теменная долька → выпадение &lt;</w:t>
      </w:r>
      <w:r w:rsidR="003345B1">
        <w:rPr>
          <w:rFonts w:ascii="Times New Roman" w:hAnsi="Times New Roman" w:cs="Times New Roman"/>
          <w:sz w:val="24"/>
          <w:szCs w:val="24"/>
        </w:rPr>
        <w:t>сложных и глубоких видов чувствительности (</w:t>
      </w:r>
      <w:proofErr w:type="spellStart"/>
      <w:r w:rsidR="003345B1">
        <w:rPr>
          <w:rFonts w:ascii="Times New Roman" w:hAnsi="Times New Roman" w:cs="Times New Roman"/>
          <w:sz w:val="24"/>
          <w:szCs w:val="24"/>
        </w:rPr>
        <w:t>астериогнозис</w:t>
      </w:r>
      <w:proofErr w:type="spellEnd"/>
      <w:r w:rsidR="003345B1">
        <w:rPr>
          <w:rFonts w:ascii="Times New Roman" w:hAnsi="Times New Roman" w:cs="Times New Roman"/>
          <w:sz w:val="24"/>
          <w:szCs w:val="24"/>
        </w:rPr>
        <w:t>, выпадение мышечно-суставной чувствительной = афферентный парез).</w:t>
      </w:r>
    </w:p>
    <w:sectPr w:rsidR="0044471A" w:rsidRPr="00706FA7" w:rsidSect="00C665A0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480" w:rsidRDefault="00C82480" w:rsidP="0077412A">
      <w:pPr>
        <w:spacing w:after="0" w:line="240" w:lineRule="auto"/>
      </w:pPr>
      <w:r>
        <w:separator/>
      </w:r>
    </w:p>
  </w:endnote>
  <w:endnote w:type="continuationSeparator" w:id="0">
    <w:p w:rsidR="00C82480" w:rsidRDefault="00C82480" w:rsidP="00774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480" w:rsidRDefault="00C82480" w:rsidP="0077412A">
      <w:pPr>
        <w:spacing w:after="0" w:line="240" w:lineRule="auto"/>
      </w:pPr>
      <w:r>
        <w:separator/>
      </w:r>
    </w:p>
  </w:footnote>
  <w:footnote w:type="continuationSeparator" w:id="0">
    <w:p w:rsidR="00C82480" w:rsidRDefault="00C82480" w:rsidP="00774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70924"/>
    <w:multiLevelType w:val="hybridMultilevel"/>
    <w:tmpl w:val="B73048A0"/>
    <w:lvl w:ilvl="0" w:tplc="04190013">
      <w:start w:val="1"/>
      <w:numFmt w:val="upperRoman"/>
      <w:lvlText w:val="%1."/>
      <w:lvlJc w:val="right"/>
      <w:pPr>
        <w:ind w:left="141" w:hanging="360"/>
      </w:pPr>
    </w:lvl>
    <w:lvl w:ilvl="1" w:tplc="04190019" w:tentative="1">
      <w:start w:val="1"/>
      <w:numFmt w:val="lowerLetter"/>
      <w:lvlText w:val="%2."/>
      <w:lvlJc w:val="left"/>
      <w:pPr>
        <w:ind w:left="861" w:hanging="360"/>
      </w:pPr>
    </w:lvl>
    <w:lvl w:ilvl="2" w:tplc="0419001B" w:tentative="1">
      <w:start w:val="1"/>
      <w:numFmt w:val="lowerRoman"/>
      <w:lvlText w:val="%3."/>
      <w:lvlJc w:val="right"/>
      <w:pPr>
        <w:ind w:left="1581" w:hanging="180"/>
      </w:pPr>
    </w:lvl>
    <w:lvl w:ilvl="3" w:tplc="0419000F" w:tentative="1">
      <w:start w:val="1"/>
      <w:numFmt w:val="decimal"/>
      <w:lvlText w:val="%4."/>
      <w:lvlJc w:val="left"/>
      <w:pPr>
        <w:ind w:left="2301" w:hanging="360"/>
      </w:pPr>
    </w:lvl>
    <w:lvl w:ilvl="4" w:tplc="04190019" w:tentative="1">
      <w:start w:val="1"/>
      <w:numFmt w:val="lowerLetter"/>
      <w:lvlText w:val="%5."/>
      <w:lvlJc w:val="left"/>
      <w:pPr>
        <w:ind w:left="3021" w:hanging="360"/>
      </w:pPr>
    </w:lvl>
    <w:lvl w:ilvl="5" w:tplc="0419001B" w:tentative="1">
      <w:start w:val="1"/>
      <w:numFmt w:val="lowerRoman"/>
      <w:lvlText w:val="%6."/>
      <w:lvlJc w:val="right"/>
      <w:pPr>
        <w:ind w:left="3741" w:hanging="180"/>
      </w:pPr>
    </w:lvl>
    <w:lvl w:ilvl="6" w:tplc="0419000F" w:tentative="1">
      <w:start w:val="1"/>
      <w:numFmt w:val="decimal"/>
      <w:lvlText w:val="%7."/>
      <w:lvlJc w:val="left"/>
      <w:pPr>
        <w:ind w:left="4461" w:hanging="360"/>
      </w:pPr>
    </w:lvl>
    <w:lvl w:ilvl="7" w:tplc="04190019" w:tentative="1">
      <w:start w:val="1"/>
      <w:numFmt w:val="lowerLetter"/>
      <w:lvlText w:val="%8."/>
      <w:lvlJc w:val="left"/>
      <w:pPr>
        <w:ind w:left="5181" w:hanging="360"/>
      </w:pPr>
    </w:lvl>
    <w:lvl w:ilvl="8" w:tplc="0419001B" w:tentative="1">
      <w:start w:val="1"/>
      <w:numFmt w:val="lowerRoman"/>
      <w:lvlText w:val="%9."/>
      <w:lvlJc w:val="right"/>
      <w:pPr>
        <w:ind w:left="5901" w:hanging="180"/>
      </w:pPr>
    </w:lvl>
  </w:abstractNum>
  <w:abstractNum w:abstractNumId="1" w15:restartNumberingAfterBreak="0">
    <w:nsid w:val="06854098"/>
    <w:multiLevelType w:val="hybridMultilevel"/>
    <w:tmpl w:val="93FA58F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C2ACB"/>
    <w:multiLevelType w:val="hybridMultilevel"/>
    <w:tmpl w:val="C188188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6EAE"/>
    <w:multiLevelType w:val="hybridMultilevel"/>
    <w:tmpl w:val="BFFA7F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06ADB"/>
    <w:multiLevelType w:val="hybridMultilevel"/>
    <w:tmpl w:val="4D2A9A4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40D91"/>
    <w:multiLevelType w:val="hybridMultilevel"/>
    <w:tmpl w:val="38D83C5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A72A0"/>
    <w:multiLevelType w:val="hybridMultilevel"/>
    <w:tmpl w:val="5EA43C3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797204"/>
    <w:multiLevelType w:val="hybridMultilevel"/>
    <w:tmpl w:val="94C81F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33267"/>
    <w:multiLevelType w:val="hybridMultilevel"/>
    <w:tmpl w:val="AFD4C8B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E64DAE"/>
    <w:multiLevelType w:val="hybridMultilevel"/>
    <w:tmpl w:val="A3EE604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32D2D"/>
    <w:multiLevelType w:val="hybridMultilevel"/>
    <w:tmpl w:val="AB8EDE2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C5D72"/>
    <w:multiLevelType w:val="hybridMultilevel"/>
    <w:tmpl w:val="94C81F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150190"/>
    <w:multiLevelType w:val="hybridMultilevel"/>
    <w:tmpl w:val="1BCCA0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155C97"/>
    <w:multiLevelType w:val="hybridMultilevel"/>
    <w:tmpl w:val="BDE23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152630"/>
    <w:multiLevelType w:val="hybridMultilevel"/>
    <w:tmpl w:val="4DFE73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836BB"/>
    <w:multiLevelType w:val="hybridMultilevel"/>
    <w:tmpl w:val="CBBA16E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754A2"/>
    <w:multiLevelType w:val="hybridMultilevel"/>
    <w:tmpl w:val="309AE1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93847"/>
    <w:multiLevelType w:val="hybridMultilevel"/>
    <w:tmpl w:val="961AFA4E"/>
    <w:lvl w:ilvl="0" w:tplc="041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AC377D9"/>
    <w:multiLevelType w:val="hybridMultilevel"/>
    <w:tmpl w:val="F25AECF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853E9"/>
    <w:multiLevelType w:val="hybridMultilevel"/>
    <w:tmpl w:val="BDDAF60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820AB"/>
    <w:multiLevelType w:val="hybridMultilevel"/>
    <w:tmpl w:val="CE9A80E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F11850"/>
    <w:multiLevelType w:val="hybridMultilevel"/>
    <w:tmpl w:val="309AE1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741A35"/>
    <w:multiLevelType w:val="hybridMultilevel"/>
    <w:tmpl w:val="2692111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510D7"/>
    <w:multiLevelType w:val="hybridMultilevel"/>
    <w:tmpl w:val="6FFA5DE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8E70BD"/>
    <w:multiLevelType w:val="hybridMultilevel"/>
    <w:tmpl w:val="897E1BA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13"/>
  </w:num>
  <w:num w:numId="4">
    <w:abstractNumId w:val="8"/>
  </w:num>
  <w:num w:numId="5">
    <w:abstractNumId w:val="6"/>
  </w:num>
  <w:num w:numId="6">
    <w:abstractNumId w:val="14"/>
  </w:num>
  <w:num w:numId="7">
    <w:abstractNumId w:val="9"/>
  </w:num>
  <w:num w:numId="8">
    <w:abstractNumId w:val="1"/>
  </w:num>
  <w:num w:numId="9">
    <w:abstractNumId w:val="10"/>
  </w:num>
  <w:num w:numId="10">
    <w:abstractNumId w:val="21"/>
  </w:num>
  <w:num w:numId="11">
    <w:abstractNumId w:val="18"/>
  </w:num>
  <w:num w:numId="12">
    <w:abstractNumId w:val="16"/>
  </w:num>
  <w:num w:numId="13">
    <w:abstractNumId w:val="0"/>
  </w:num>
  <w:num w:numId="14">
    <w:abstractNumId w:val="3"/>
  </w:num>
  <w:num w:numId="15">
    <w:abstractNumId w:val="7"/>
  </w:num>
  <w:num w:numId="16">
    <w:abstractNumId w:val="4"/>
  </w:num>
  <w:num w:numId="17">
    <w:abstractNumId w:val="2"/>
  </w:num>
  <w:num w:numId="18">
    <w:abstractNumId w:val="11"/>
  </w:num>
  <w:num w:numId="19">
    <w:abstractNumId w:val="15"/>
  </w:num>
  <w:num w:numId="20">
    <w:abstractNumId w:val="19"/>
  </w:num>
  <w:num w:numId="21">
    <w:abstractNumId w:val="22"/>
  </w:num>
  <w:num w:numId="22">
    <w:abstractNumId w:val="20"/>
  </w:num>
  <w:num w:numId="23">
    <w:abstractNumId w:val="24"/>
  </w:num>
  <w:num w:numId="24">
    <w:abstractNumId w:val="17"/>
  </w:num>
  <w:num w:numId="25">
    <w:abstractNumId w:val="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A3"/>
    <w:rsid w:val="00006042"/>
    <w:rsid w:val="00020F7A"/>
    <w:rsid w:val="000238E6"/>
    <w:rsid w:val="00033EF4"/>
    <w:rsid w:val="00034521"/>
    <w:rsid w:val="00036F93"/>
    <w:rsid w:val="000454BD"/>
    <w:rsid w:val="00065BDA"/>
    <w:rsid w:val="00066C17"/>
    <w:rsid w:val="00083726"/>
    <w:rsid w:val="0009016A"/>
    <w:rsid w:val="00090A5F"/>
    <w:rsid w:val="00092BB2"/>
    <w:rsid w:val="00093169"/>
    <w:rsid w:val="000A0C22"/>
    <w:rsid w:val="000A60FC"/>
    <w:rsid w:val="000B12C8"/>
    <w:rsid w:val="000C1A37"/>
    <w:rsid w:val="000C724E"/>
    <w:rsid w:val="000E15C5"/>
    <w:rsid w:val="000E6C31"/>
    <w:rsid w:val="000E7A97"/>
    <w:rsid w:val="000F1AC3"/>
    <w:rsid w:val="001036BE"/>
    <w:rsid w:val="001058FA"/>
    <w:rsid w:val="001113BE"/>
    <w:rsid w:val="0012195E"/>
    <w:rsid w:val="001278EC"/>
    <w:rsid w:val="00147DCC"/>
    <w:rsid w:val="00151856"/>
    <w:rsid w:val="0015191E"/>
    <w:rsid w:val="00153A16"/>
    <w:rsid w:val="001566B2"/>
    <w:rsid w:val="00171493"/>
    <w:rsid w:val="001761A5"/>
    <w:rsid w:val="00181CCC"/>
    <w:rsid w:val="001A37CC"/>
    <w:rsid w:val="001C58EA"/>
    <w:rsid w:val="001D0F90"/>
    <w:rsid w:val="001D604D"/>
    <w:rsid w:val="001D6A4D"/>
    <w:rsid w:val="001D7253"/>
    <w:rsid w:val="001E5CA7"/>
    <w:rsid w:val="001E7AA4"/>
    <w:rsid w:val="001F3B9A"/>
    <w:rsid w:val="001F4C46"/>
    <w:rsid w:val="002328CF"/>
    <w:rsid w:val="0024047D"/>
    <w:rsid w:val="00242B50"/>
    <w:rsid w:val="00244A70"/>
    <w:rsid w:val="00252F94"/>
    <w:rsid w:val="002533BB"/>
    <w:rsid w:val="00261545"/>
    <w:rsid w:val="00273401"/>
    <w:rsid w:val="00275591"/>
    <w:rsid w:val="00284D1B"/>
    <w:rsid w:val="002A4398"/>
    <w:rsid w:val="002C5225"/>
    <w:rsid w:val="002F14ED"/>
    <w:rsid w:val="00301CD0"/>
    <w:rsid w:val="00313A59"/>
    <w:rsid w:val="00317257"/>
    <w:rsid w:val="003345B1"/>
    <w:rsid w:val="00344E65"/>
    <w:rsid w:val="00385F4C"/>
    <w:rsid w:val="00392A99"/>
    <w:rsid w:val="003A12C9"/>
    <w:rsid w:val="003A62FB"/>
    <w:rsid w:val="003B6C84"/>
    <w:rsid w:val="003D1865"/>
    <w:rsid w:val="003E4A3F"/>
    <w:rsid w:val="003E6458"/>
    <w:rsid w:val="003F1C68"/>
    <w:rsid w:val="004030EA"/>
    <w:rsid w:val="004215AA"/>
    <w:rsid w:val="004366F3"/>
    <w:rsid w:val="0044471A"/>
    <w:rsid w:val="00464158"/>
    <w:rsid w:val="00465500"/>
    <w:rsid w:val="00474B42"/>
    <w:rsid w:val="00477669"/>
    <w:rsid w:val="00477F74"/>
    <w:rsid w:val="0048046F"/>
    <w:rsid w:val="00486BEB"/>
    <w:rsid w:val="0049538F"/>
    <w:rsid w:val="004B4222"/>
    <w:rsid w:val="004B5159"/>
    <w:rsid w:val="004C7132"/>
    <w:rsid w:val="004C7F8E"/>
    <w:rsid w:val="004D3055"/>
    <w:rsid w:val="004D690B"/>
    <w:rsid w:val="004E105C"/>
    <w:rsid w:val="004E40E0"/>
    <w:rsid w:val="004E7352"/>
    <w:rsid w:val="004F215E"/>
    <w:rsid w:val="004F3526"/>
    <w:rsid w:val="004F5838"/>
    <w:rsid w:val="00511DC2"/>
    <w:rsid w:val="00534B50"/>
    <w:rsid w:val="0054010B"/>
    <w:rsid w:val="00555EB5"/>
    <w:rsid w:val="00556424"/>
    <w:rsid w:val="00565D9E"/>
    <w:rsid w:val="0056755B"/>
    <w:rsid w:val="005720F3"/>
    <w:rsid w:val="0057409A"/>
    <w:rsid w:val="00576D30"/>
    <w:rsid w:val="00583356"/>
    <w:rsid w:val="0059066F"/>
    <w:rsid w:val="005940A0"/>
    <w:rsid w:val="00597ECB"/>
    <w:rsid w:val="005A1A7D"/>
    <w:rsid w:val="005A72E4"/>
    <w:rsid w:val="005B0460"/>
    <w:rsid w:val="005B2665"/>
    <w:rsid w:val="005B51CF"/>
    <w:rsid w:val="005D2DDD"/>
    <w:rsid w:val="005E2EA8"/>
    <w:rsid w:val="005E312E"/>
    <w:rsid w:val="005F11F0"/>
    <w:rsid w:val="00606F66"/>
    <w:rsid w:val="006248A3"/>
    <w:rsid w:val="0063087A"/>
    <w:rsid w:val="006336C3"/>
    <w:rsid w:val="0063525A"/>
    <w:rsid w:val="00653B13"/>
    <w:rsid w:val="006622EE"/>
    <w:rsid w:val="0068243E"/>
    <w:rsid w:val="006A6180"/>
    <w:rsid w:val="006B72AB"/>
    <w:rsid w:val="006C1445"/>
    <w:rsid w:val="006C1E4E"/>
    <w:rsid w:val="006C4B1C"/>
    <w:rsid w:val="006C6E31"/>
    <w:rsid w:val="006D31B2"/>
    <w:rsid w:val="006D472B"/>
    <w:rsid w:val="006E3876"/>
    <w:rsid w:val="006E62AA"/>
    <w:rsid w:val="00701C68"/>
    <w:rsid w:val="00701D36"/>
    <w:rsid w:val="00705565"/>
    <w:rsid w:val="00706FA7"/>
    <w:rsid w:val="00716947"/>
    <w:rsid w:val="007246B8"/>
    <w:rsid w:val="0074172B"/>
    <w:rsid w:val="007468AA"/>
    <w:rsid w:val="007541C5"/>
    <w:rsid w:val="00757E37"/>
    <w:rsid w:val="00766F78"/>
    <w:rsid w:val="00770B73"/>
    <w:rsid w:val="00771446"/>
    <w:rsid w:val="0077412A"/>
    <w:rsid w:val="007861E2"/>
    <w:rsid w:val="007928AB"/>
    <w:rsid w:val="007C3B06"/>
    <w:rsid w:val="007D5924"/>
    <w:rsid w:val="007F2730"/>
    <w:rsid w:val="007F74ED"/>
    <w:rsid w:val="008070EE"/>
    <w:rsid w:val="008073CC"/>
    <w:rsid w:val="008171AB"/>
    <w:rsid w:val="00823266"/>
    <w:rsid w:val="008243E6"/>
    <w:rsid w:val="00836F15"/>
    <w:rsid w:val="008507D5"/>
    <w:rsid w:val="00863BE4"/>
    <w:rsid w:val="008659F3"/>
    <w:rsid w:val="0087488D"/>
    <w:rsid w:val="008772C1"/>
    <w:rsid w:val="00880DA9"/>
    <w:rsid w:val="008852D6"/>
    <w:rsid w:val="008941DB"/>
    <w:rsid w:val="00894E84"/>
    <w:rsid w:val="008B1F15"/>
    <w:rsid w:val="008B5848"/>
    <w:rsid w:val="008D4571"/>
    <w:rsid w:val="008F77C2"/>
    <w:rsid w:val="0090378C"/>
    <w:rsid w:val="009131D5"/>
    <w:rsid w:val="00926560"/>
    <w:rsid w:val="00931711"/>
    <w:rsid w:val="009403F5"/>
    <w:rsid w:val="00941FBB"/>
    <w:rsid w:val="00951EA9"/>
    <w:rsid w:val="00971249"/>
    <w:rsid w:val="00981BFC"/>
    <w:rsid w:val="00984C83"/>
    <w:rsid w:val="009905A4"/>
    <w:rsid w:val="00991782"/>
    <w:rsid w:val="00994B7A"/>
    <w:rsid w:val="009A3AB6"/>
    <w:rsid w:val="009B1868"/>
    <w:rsid w:val="009B322E"/>
    <w:rsid w:val="009C750E"/>
    <w:rsid w:val="009E6156"/>
    <w:rsid w:val="009F235A"/>
    <w:rsid w:val="00A01836"/>
    <w:rsid w:val="00A137B9"/>
    <w:rsid w:val="00A14EDA"/>
    <w:rsid w:val="00A27DA2"/>
    <w:rsid w:val="00A83921"/>
    <w:rsid w:val="00A8560F"/>
    <w:rsid w:val="00A93576"/>
    <w:rsid w:val="00AC26F5"/>
    <w:rsid w:val="00AE60CB"/>
    <w:rsid w:val="00B0515F"/>
    <w:rsid w:val="00B20930"/>
    <w:rsid w:val="00B2549A"/>
    <w:rsid w:val="00B3395E"/>
    <w:rsid w:val="00B466B1"/>
    <w:rsid w:val="00B56144"/>
    <w:rsid w:val="00B7467F"/>
    <w:rsid w:val="00B771B3"/>
    <w:rsid w:val="00B91E7D"/>
    <w:rsid w:val="00BA26C3"/>
    <w:rsid w:val="00BA3622"/>
    <w:rsid w:val="00BA6067"/>
    <w:rsid w:val="00BB0090"/>
    <w:rsid w:val="00BC3DDC"/>
    <w:rsid w:val="00BC7681"/>
    <w:rsid w:val="00BE18F7"/>
    <w:rsid w:val="00BE64C9"/>
    <w:rsid w:val="00BF429A"/>
    <w:rsid w:val="00C00D7A"/>
    <w:rsid w:val="00C055C5"/>
    <w:rsid w:val="00C13749"/>
    <w:rsid w:val="00C32C65"/>
    <w:rsid w:val="00C368A4"/>
    <w:rsid w:val="00C44FBE"/>
    <w:rsid w:val="00C52200"/>
    <w:rsid w:val="00C54A07"/>
    <w:rsid w:val="00C665A0"/>
    <w:rsid w:val="00C80F9F"/>
    <w:rsid w:val="00C82480"/>
    <w:rsid w:val="00C91DBD"/>
    <w:rsid w:val="00C93237"/>
    <w:rsid w:val="00C95290"/>
    <w:rsid w:val="00CA6D94"/>
    <w:rsid w:val="00CE6CE9"/>
    <w:rsid w:val="00D2266B"/>
    <w:rsid w:val="00D23701"/>
    <w:rsid w:val="00D30797"/>
    <w:rsid w:val="00D4208E"/>
    <w:rsid w:val="00D5308F"/>
    <w:rsid w:val="00D707C2"/>
    <w:rsid w:val="00D73063"/>
    <w:rsid w:val="00D752B3"/>
    <w:rsid w:val="00DD0011"/>
    <w:rsid w:val="00DE1434"/>
    <w:rsid w:val="00DE19C1"/>
    <w:rsid w:val="00DE5E31"/>
    <w:rsid w:val="00DF644E"/>
    <w:rsid w:val="00DF79DE"/>
    <w:rsid w:val="00E0789E"/>
    <w:rsid w:val="00E10CA6"/>
    <w:rsid w:val="00E31277"/>
    <w:rsid w:val="00E34EEC"/>
    <w:rsid w:val="00E46701"/>
    <w:rsid w:val="00E50B8E"/>
    <w:rsid w:val="00E57D91"/>
    <w:rsid w:val="00E62727"/>
    <w:rsid w:val="00E76BDE"/>
    <w:rsid w:val="00E76E2B"/>
    <w:rsid w:val="00E857A6"/>
    <w:rsid w:val="00E86543"/>
    <w:rsid w:val="00E93356"/>
    <w:rsid w:val="00E977AD"/>
    <w:rsid w:val="00EB0A81"/>
    <w:rsid w:val="00EB471B"/>
    <w:rsid w:val="00EC6094"/>
    <w:rsid w:val="00ED341A"/>
    <w:rsid w:val="00ED5865"/>
    <w:rsid w:val="00ED5EFF"/>
    <w:rsid w:val="00EF61D6"/>
    <w:rsid w:val="00EF64D6"/>
    <w:rsid w:val="00F0038C"/>
    <w:rsid w:val="00F017A5"/>
    <w:rsid w:val="00F0366E"/>
    <w:rsid w:val="00F2282C"/>
    <w:rsid w:val="00F27A23"/>
    <w:rsid w:val="00F27C85"/>
    <w:rsid w:val="00F35C3A"/>
    <w:rsid w:val="00F37802"/>
    <w:rsid w:val="00F41BF5"/>
    <w:rsid w:val="00F43F50"/>
    <w:rsid w:val="00F44886"/>
    <w:rsid w:val="00F5111F"/>
    <w:rsid w:val="00F52121"/>
    <w:rsid w:val="00F521BA"/>
    <w:rsid w:val="00F53ADA"/>
    <w:rsid w:val="00F53ECE"/>
    <w:rsid w:val="00F54D3C"/>
    <w:rsid w:val="00F64446"/>
    <w:rsid w:val="00F64DDF"/>
    <w:rsid w:val="00F73213"/>
    <w:rsid w:val="00F73ED2"/>
    <w:rsid w:val="00F801FC"/>
    <w:rsid w:val="00F959A7"/>
    <w:rsid w:val="00FB39BF"/>
    <w:rsid w:val="00FC71E9"/>
    <w:rsid w:val="00FD4B88"/>
    <w:rsid w:val="00FE57AB"/>
    <w:rsid w:val="00FF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E2FFDB-3061-4B57-91CF-DE7328B2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2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8A3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7741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7412A"/>
    <w:rPr>
      <w:rFonts w:eastAsiaTheme="minorEastAsia"/>
      <w:color w:val="5A5A5A" w:themeColor="text1" w:themeTint="A5"/>
      <w:spacing w:val="15"/>
    </w:rPr>
  </w:style>
  <w:style w:type="table" w:styleId="a6">
    <w:name w:val="Table Grid"/>
    <w:basedOn w:val="a1"/>
    <w:uiPriority w:val="39"/>
    <w:rsid w:val="00630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4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3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7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1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5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5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0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8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7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0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8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1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63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9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9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52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64465-A9C1-4419-B29B-224BCE659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3468</Words>
  <Characters>19772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Дамир Кутиков</cp:lastModifiedBy>
  <cp:revision>2</cp:revision>
  <dcterms:created xsi:type="dcterms:W3CDTF">2019-05-09T20:33:00Z</dcterms:created>
  <dcterms:modified xsi:type="dcterms:W3CDTF">2019-05-09T20:33:00Z</dcterms:modified>
</cp:coreProperties>
</file>