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8E3757" w14:textId="092E95B6" w:rsidR="00DE5136" w:rsidRPr="00A477D7" w:rsidRDefault="006141A3" w:rsidP="00DE5136">
      <w:pPr>
        <w:widowControl w:val="0"/>
        <w:autoSpaceDE w:val="0"/>
        <w:autoSpaceDN w:val="0"/>
        <w:adjustRightInd w:val="0"/>
        <w:ind w:firstLine="567"/>
        <w:jc w:val="both"/>
        <w:rPr>
          <w:b/>
          <w:i/>
        </w:rPr>
      </w:pPr>
      <w:r w:rsidRPr="00A477D7">
        <w:rPr>
          <w:b/>
          <w:i/>
        </w:rPr>
        <w:t>136.</w:t>
      </w:r>
      <w:r w:rsidR="00DE5136" w:rsidRPr="00A477D7">
        <w:rPr>
          <w:b/>
          <w:i/>
        </w:rPr>
        <w:t xml:space="preserve"> Принципы терапии больных эпилепсией.</w:t>
      </w:r>
    </w:p>
    <w:p w14:paraId="4E887963" w14:textId="2DDB5097" w:rsidR="00F279E7" w:rsidRDefault="00F279E7" w:rsidP="00DE5136">
      <w:pPr>
        <w:widowControl w:val="0"/>
        <w:autoSpaceDE w:val="0"/>
        <w:autoSpaceDN w:val="0"/>
        <w:adjustRightInd w:val="0"/>
        <w:ind w:firstLine="567"/>
        <w:jc w:val="both"/>
      </w:pPr>
      <w:r>
        <w:rPr>
          <w:i/>
        </w:rPr>
        <w:t>Лечение пароксизмов</w:t>
      </w:r>
      <w:r w:rsidR="00B23356">
        <w:t>:</w:t>
      </w:r>
      <w:r w:rsidR="005D2A1A" w:rsidRPr="00A477D7">
        <w:t xml:space="preserve"> поставить точный диагноз</w:t>
      </w:r>
      <w:r w:rsidR="00B23356">
        <w:t>,</w:t>
      </w:r>
      <w:r w:rsidR="005D2A1A" w:rsidRPr="00A477D7">
        <w:t xml:space="preserve"> тип приступов, </w:t>
      </w:r>
      <w:r w:rsidR="00B23356">
        <w:t>комплексность и постоянство.</w:t>
      </w:r>
      <w:r w:rsidR="005D2A1A" w:rsidRPr="00A477D7">
        <w:t xml:space="preserve"> </w:t>
      </w:r>
      <w:r w:rsidR="00B23356">
        <w:t xml:space="preserve">Предпочтительна </w:t>
      </w:r>
      <w:proofErr w:type="spellStart"/>
      <w:r w:rsidR="00B23356">
        <w:t>монотерапия</w:t>
      </w:r>
      <w:proofErr w:type="spellEnd"/>
      <w:r w:rsidR="00B23356">
        <w:t xml:space="preserve"> (см вопрос 3.12) с постепенным ↑дозы до ↓симптоматики. В случае неудачи → 2 линия.</w:t>
      </w:r>
      <w:r w:rsidR="005E1E54" w:rsidRPr="00A477D7">
        <w:t xml:space="preserve"> </w:t>
      </w:r>
    </w:p>
    <w:p w14:paraId="51AF739E" w14:textId="5B204EE3" w:rsidR="00F279E7" w:rsidRDefault="00F279E7" w:rsidP="00DE5136">
      <w:pPr>
        <w:widowControl w:val="0"/>
        <w:autoSpaceDE w:val="0"/>
        <w:autoSpaceDN w:val="0"/>
        <w:adjustRightInd w:val="0"/>
        <w:ind w:firstLine="567"/>
        <w:jc w:val="both"/>
      </w:pPr>
      <w:r w:rsidRPr="00F279E7">
        <w:rPr>
          <w:i/>
        </w:rPr>
        <w:t>Лечение психических расстройств</w:t>
      </w:r>
      <w:r>
        <w:t xml:space="preserve">: </w:t>
      </w:r>
      <w:r w:rsidRPr="00A477D7">
        <w:t>нейролептики, транквилизаторы, антидепрессанты</w:t>
      </w:r>
      <w:r>
        <w:t>.</w:t>
      </w:r>
    </w:p>
    <w:p w14:paraId="511FAD9E" w14:textId="77777777" w:rsidR="00794DDF" w:rsidRDefault="00F279E7" w:rsidP="00DE5136">
      <w:pPr>
        <w:widowControl w:val="0"/>
        <w:autoSpaceDE w:val="0"/>
        <w:autoSpaceDN w:val="0"/>
        <w:adjustRightInd w:val="0"/>
        <w:ind w:firstLine="567"/>
        <w:jc w:val="both"/>
      </w:pPr>
      <w:r w:rsidRPr="00F279E7">
        <w:rPr>
          <w:i/>
        </w:rPr>
        <w:t>П</w:t>
      </w:r>
      <w:r w:rsidR="005E1E54" w:rsidRPr="00F279E7">
        <w:rPr>
          <w:i/>
        </w:rPr>
        <w:t>ациенту</w:t>
      </w:r>
      <w:r w:rsidR="00794DDF">
        <w:rPr>
          <w:i/>
        </w:rPr>
        <w:t>:</w:t>
      </w:r>
      <w:r w:rsidR="005E1E54" w:rsidRPr="00A477D7">
        <w:t xml:space="preserve"> </w:t>
      </w:r>
      <w:r w:rsidR="00794DDF">
        <w:t xml:space="preserve">пояснить </w:t>
      </w:r>
      <w:r w:rsidR="005E1E54" w:rsidRPr="00A477D7">
        <w:t>важность терапии</w:t>
      </w:r>
      <w:r w:rsidR="00794DDF">
        <w:t>,</w:t>
      </w:r>
      <w:r w:rsidR="005E1E54" w:rsidRPr="00A477D7">
        <w:t xml:space="preserve"> научить правильно принимать препараты</w:t>
      </w:r>
      <w:r w:rsidR="00794DDF">
        <w:t>,</w:t>
      </w:r>
      <w:r w:rsidR="005E1E54" w:rsidRPr="00A477D7">
        <w:t xml:space="preserve"> </w:t>
      </w:r>
      <w:r w:rsidR="00794DDF">
        <w:t>с</w:t>
      </w:r>
      <w:r w:rsidR="00285924" w:rsidRPr="00A477D7">
        <w:t xml:space="preserve">оциально-психологическая реабилитация </w:t>
      </w:r>
      <w:r w:rsidR="005E1E54" w:rsidRPr="00A477D7">
        <w:t xml:space="preserve">пациента и его семьи; </w:t>
      </w:r>
      <w:r w:rsidR="00794DDF">
        <w:t>о</w:t>
      </w:r>
      <w:r w:rsidR="00CF4D98" w:rsidRPr="00A477D7">
        <w:t>рганизация рационального режима</w:t>
      </w:r>
      <w:r w:rsidR="00285924" w:rsidRPr="00A477D7">
        <w:t xml:space="preserve"> </w:t>
      </w:r>
      <w:r w:rsidR="00794DDF">
        <w:t>дня (</w:t>
      </w:r>
      <w:r w:rsidR="00285924" w:rsidRPr="00A477D7">
        <w:t xml:space="preserve">нормированный сон, не допускать стрессовых ситуаций, </w:t>
      </w:r>
      <w:r w:rsidR="00794DDF">
        <w:t>↓</w:t>
      </w:r>
      <w:r w:rsidR="00285924" w:rsidRPr="00A477D7">
        <w:t>работу за компьютером</w:t>
      </w:r>
      <w:r w:rsidR="00794DDF">
        <w:t xml:space="preserve"> /</w:t>
      </w:r>
      <w:r w:rsidR="00285924" w:rsidRPr="00A477D7">
        <w:t xml:space="preserve"> просмотр </w:t>
      </w:r>
      <w:proofErr w:type="spellStart"/>
      <w:r w:rsidR="00285924" w:rsidRPr="00A477D7">
        <w:t>тв</w:t>
      </w:r>
      <w:proofErr w:type="spellEnd"/>
      <w:r w:rsidR="005E1E54" w:rsidRPr="00A477D7">
        <w:t xml:space="preserve">; </w:t>
      </w:r>
    </w:p>
    <w:p w14:paraId="25207DD8" w14:textId="0F8ADB5E" w:rsidR="005E1E54" w:rsidRPr="00A477D7" w:rsidRDefault="00794DDF" w:rsidP="00DE5136">
      <w:pPr>
        <w:widowControl w:val="0"/>
        <w:autoSpaceDE w:val="0"/>
        <w:autoSpaceDN w:val="0"/>
        <w:adjustRightInd w:val="0"/>
        <w:ind w:firstLine="567"/>
        <w:jc w:val="both"/>
      </w:pPr>
      <w:r w:rsidRPr="00794DDF">
        <w:rPr>
          <w:i/>
        </w:rPr>
        <w:t>Диета</w:t>
      </w:r>
      <w:r>
        <w:rPr>
          <w:i/>
        </w:rPr>
        <w:t>:</w:t>
      </w:r>
      <w:r w:rsidR="005E1E54" w:rsidRPr="00A477D7">
        <w:t xml:space="preserve"> молочно-растительн</w:t>
      </w:r>
      <w:r>
        <w:t>ая</w:t>
      </w:r>
      <w:r w:rsidR="005E1E54" w:rsidRPr="00A477D7">
        <w:t xml:space="preserve">, </w:t>
      </w:r>
      <w:r>
        <w:t>↓</w:t>
      </w:r>
      <w:r w:rsidR="005E1E54" w:rsidRPr="00A477D7">
        <w:t xml:space="preserve">потребление жидкости, соленых и острых блюд, мяса; </w:t>
      </w:r>
      <w:r>
        <w:t>↓</w:t>
      </w:r>
      <w:r w:rsidR="005E1E54" w:rsidRPr="00A477D7">
        <w:t xml:space="preserve">потребление крепкого чая и кофе, </w:t>
      </w:r>
      <w:r w:rsidR="00D33C50">
        <w:t>и</w:t>
      </w:r>
      <w:r w:rsidR="005E1E54" w:rsidRPr="00A477D7">
        <w:t>сключить алкогольные напитки</w:t>
      </w:r>
      <w:r>
        <w:t>.</w:t>
      </w:r>
    </w:p>
    <w:p w14:paraId="32976BF7" w14:textId="77777777" w:rsidR="00DE5136" w:rsidRPr="00A477D7" w:rsidRDefault="00DE5136" w:rsidP="00DE5136">
      <w:pPr>
        <w:widowControl w:val="0"/>
        <w:autoSpaceDE w:val="0"/>
        <w:autoSpaceDN w:val="0"/>
        <w:adjustRightInd w:val="0"/>
        <w:ind w:firstLine="567"/>
        <w:jc w:val="both"/>
      </w:pPr>
    </w:p>
    <w:p w14:paraId="37DBEE83" w14:textId="720C7B6E" w:rsidR="00DE5136" w:rsidRPr="00A477D7" w:rsidRDefault="00265CDE" w:rsidP="00DE5136">
      <w:pPr>
        <w:widowControl w:val="0"/>
        <w:autoSpaceDE w:val="0"/>
        <w:autoSpaceDN w:val="0"/>
        <w:adjustRightInd w:val="0"/>
        <w:ind w:firstLine="567"/>
        <w:jc w:val="both"/>
        <w:rPr>
          <w:b/>
          <w:i/>
        </w:rPr>
      </w:pPr>
      <w:r w:rsidRPr="00A477D7">
        <w:rPr>
          <w:b/>
          <w:i/>
        </w:rPr>
        <w:t>137.</w:t>
      </w:r>
      <w:r w:rsidR="00DE5136" w:rsidRPr="00A477D7">
        <w:rPr>
          <w:b/>
          <w:i/>
        </w:rPr>
        <w:t xml:space="preserve"> </w:t>
      </w:r>
      <w:r w:rsidR="00A477D7">
        <w:rPr>
          <w:b/>
          <w:i/>
        </w:rPr>
        <w:t>Расстройства</w:t>
      </w:r>
      <w:r w:rsidR="00DE5136" w:rsidRPr="00A477D7">
        <w:rPr>
          <w:b/>
          <w:i/>
        </w:rPr>
        <w:t xml:space="preserve"> личности и поведения у взрослых, факторы, которые благоприятствуют их развитию.</w:t>
      </w:r>
    </w:p>
    <w:p w14:paraId="6A889F6F" w14:textId="1E66645F" w:rsidR="005E1E54" w:rsidRPr="00A477D7" w:rsidRDefault="00265CDE" w:rsidP="00DE5136">
      <w:pPr>
        <w:widowControl w:val="0"/>
        <w:autoSpaceDE w:val="0"/>
        <w:autoSpaceDN w:val="0"/>
        <w:adjustRightInd w:val="0"/>
        <w:ind w:firstLine="567"/>
        <w:jc w:val="both"/>
      </w:pPr>
      <w:r w:rsidRPr="00A477D7">
        <w:t xml:space="preserve"> </w:t>
      </w:r>
      <w:r w:rsidR="00C425C4" w:rsidRPr="00A477D7">
        <w:t>К расстройствам поведения и личности относят устойчивые аномалии характера, проявляются дисгармонией эмоциональной и волевой сферы и преимущественно аффективным мышлением, которые препятствуют социальной адаптации</w:t>
      </w:r>
      <w:r w:rsidR="00115AD6">
        <w:t xml:space="preserve">. </w:t>
      </w:r>
      <w:r w:rsidR="00115AD6" w:rsidRPr="00115AD6">
        <w:rPr>
          <w:i/>
        </w:rPr>
        <w:t>Типы</w:t>
      </w:r>
      <w:r w:rsidR="00115AD6">
        <w:t xml:space="preserve">: см 142 вопрос. </w:t>
      </w:r>
      <w:r w:rsidR="0071465F" w:rsidRPr="00115AD6">
        <w:rPr>
          <w:i/>
        </w:rPr>
        <w:t>Факторы:</w:t>
      </w:r>
      <w:r w:rsidR="0071465F" w:rsidRPr="00A477D7">
        <w:t xml:space="preserve"> патология беременности, травмы, инфекции, интоксикация, родовые травмы, асфиксия при родах, черепно-мозговые травмы, </w:t>
      </w:r>
      <w:proofErr w:type="spellStart"/>
      <w:r w:rsidR="0071465F" w:rsidRPr="00A477D7">
        <w:t>нейроинфекции</w:t>
      </w:r>
      <w:proofErr w:type="spellEnd"/>
      <w:r w:rsidR="0071465F" w:rsidRPr="00A477D7">
        <w:t>, нейроэндокринные заболевания, менопауза, пубертат, стресс, низкий социальный уровень, душевные травмы.</w:t>
      </w:r>
    </w:p>
    <w:p w14:paraId="7974F7C4" w14:textId="77777777" w:rsidR="00A330FA" w:rsidRPr="00A477D7" w:rsidRDefault="00A330FA" w:rsidP="00DE5136">
      <w:pPr>
        <w:widowControl w:val="0"/>
        <w:autoSpaceDE w:val="0"/>
        <w:autoSpaceDN w:val="0"/>
        <w:adjustRightInd w:val="0"/>
        <w:ind w:firstLine="567"/>
        <w:jc w:val="both"/>
      </w:pPr>
    </w:p>
    <w:p w14:paraId="580F0922" w14:textId="3BF2F135" w:rsidR="00A330FA" w:rsidRPr="00A477D7" w:rsidRDefault="0071465F" w:rsidP="00DE5136">
      <w:pPr>
        <w:widowControl w:val="0"/>
        <w:autoSpaceDE w:val="0"/>
        <w:autoSpaceDN w:val="0"/>
        <w:adjustRightInd w:val="0"/>
        <w:ind w:firstLine="567"/>
        <w:jc w:val="both"/>
        <w:rPr>
          <w:b/>
          <w:i/>
        </w:rPr>
      </w:pPr>
      <w:r w:rsidRPr="00A477D7">
        <w:rPr>
          <w:b/>
          <w:i/>
        </w:rPr>
        <w:t>138.</w:t>
      </w:r>
      <w:r w:rsidR="00DE5136" w:rsidRPr="00A477D7">
        <w:rPr>
          <w:b/>
          <w:i/>
        </w:rPr>
        <w:t xml:space="preserve"> </w:t>
      </w:r>
      <w:r w:rsidR="00A330FA" w:rsidRPr="00A477D7">
        <w:rPr>
          <w:b/>
          <w:i/>
        </w:rPr>
        <w:t xml:space="preserve">Причины олигофрении и классификация по этиологическим признакам. Принципы терапии, коррекции, экспертизы, реабилитации при </w:t>
      </w:r>
      <w:proofErr w:type="spellStart"/>
      <w:r w:rsidR="00A330FA" w:rsidRPr="00A477D7">
        <w:rPr>
          <w:b/>
          <w:i/>
        </w:rPr>
        <w:t>олигофрениях</w:t>
      </w:r>
      <w:proofErr w:type="spellEnd"/>
      <w:r w:rsidR="00A330FA" w:rsidRPr="00A477D7">
        <w:rPr>
          <w:b/>
          <w:i/>
        </w:rPr>
        <w:t>. Организация учебно-воспитательного и трудового процесса при олигофрении.</w:t>
      </w:r>
    </w:p>
    <w:p w14:paraId="4D2D5844" w14:textId="64E031A4" w:rsidR="00A330FA" w:rsidRPr="00A477D7" w:rsidRDefault="00AE1CDC" w:rsidP="00DE5136">
      <w:pPr>
        <w:widowControl w:val="0"/>
        <w:autoSpaceDE w:val="0"/>
        <w:autoSpaceDN w:val="0"/>
        <w:adjustRightInd w:val="0"/>
        <w:ind w:firstLine="567"/>
        <w:jc w:val="both"/>
      </w:pPr>
      <w:r w:rsidRPr="00A477D7">
        <w:t xml:space="preserve">Олигофрения </w:t>
      </w:r>
      <w:r w:rsidR="005969D1">
        <w:t>–</w:t>
      </w:r>
      <w:r w:rsidRPr="00A477D7">
        <w:t xml:space="preserve"> врожденное </w:t>
      </w:r>
      <w:r w:rsidR="005969D1">
        <w:t>/</w:t>
      </w:r>
      <w:r w:rsidRPr="00A477D7">
        <w:t xml:space="preserve"> приобретенное на ранних этапах развития слабоумие, проявляющееся общим психическим недоразвитием и интеллектуальным дефектом: </w:t>
      </w:r>
      <w:r w:rsidR="001830FE" w:rsidRPr="00A477D7">
        <w:t xml:space="preserve">          </w:t>
      </w:r>
    </w:p>
    <w:p w14:paraId="75CABBBE" w14:textId="7B56B1DD" w:rsidR="00A330FA" w:rsidRPr="00A477D7" w:rsidRDefault="001830FE" w:rsidP="005969D1">
      <w:pPr>
        <w:pStyle w:val="a4"/>
        <w:widowControl w:val="0"/>
        <w:numPr>
          <w:ilvl w:val="0"/>
          <w:numId w:val="1"/>
        </w:numPr>
        <w:autoSpaceDE w:val="0"/>
        <w:autoSpaceDN w:val="0"/>
        <w:adjustRightInd w:val="0"/>
        <w:ind w:left="567"/>
        <w:jc w:val="both"/>
      </w:pPr>
      <w:r w:rsidRPr="00A477D7">
        <w:t xml:space="preserve">Наследственно обусловленные нарушения обмена веществ и хромосомные болезни; </w:t>
      </w:r>
    </w:p>
    <w:p w14:paraId="5545CF08" w14:textId="6EC253D0" w:rsidR="00A330FA" w:rsidRPr="00A477D7" w:rsidRDefault="005969D1" w:rsidP="005969D1">
      <w:pPr>
        <w:pStyle w:val="a4"/>
        <w:widowControl w:val="0"/>
        <w:numPr>
          <w:ilvl w:val="0"/>
          <w:numId w:val="1"/>
        </w:numPr>
        <w:autoSpaceDE w:val="0"/>
        <w:autoSpaceDN w:val="0"/>
        <w:adjustRightInd w:val="0"/>
        <w:ind w:left="567"/>
        <w:jc w:val="both"/>
      </w:pPr>
      <w:r>
        <w:t>И</w:t>
      </w:r>
      <w:r w:rsidR="001830FE" w:rsidRPr="00A477D7">
        <w:t xml:space="preserve">нфекционные агенты </w:t>
      </w:r>
      <w:r>
        <w:t>→</w:t>
      </w:r>
      <w:r w:rsidR="001830FE" w:rsidRPr="00A477D7">
        <w:t xml:space="preserve"> внутриутробн</w:t>
      </w:r>
      <w:r>
        <w:t>ое</w:t>
      </w:r>
      <w:r w:rsidR="001830FE" w:rsidRPr="00A477D7">
        <w:t xml:space="preserve"> развити</w:t>
      </w:r>
      <w:r>
        <w:t>е</w:t>
      </w:r>
      <w:r w:rsidR="001830FE" w:rsidRPr="00A477D7">
        <w:t xml:space="preserve"> </w:t>
      </w:r>
      <w:r>
        <w:t>/</w:t>
      </w:r>
      <w:r w:rsidR="001830FE" w:rsidRPr="00A477D7">
        <w:t xml:space="preserve"> перв</w:t>
      </w:r>
      <w:r>
        <w:t>ый</w:t>
      </w:r>
      <w:r w:rsidR="001830FE" w:rsidRPr="00A477D7">
        <w:t xml:space="preserve"> год жизни; </w:t>
      </w:r>
    </w:p>
    <w:p w14:paraId="0A9420DE" w14:textId="3AD30391" w:rsidR="00A330FA" w:rsidRPr="00A477D7" w:rsidRDefault="001830FE" w:rsidP="005969D1">
      <w:pPr>
        <w:pStyle w:val="a4"/>
        <w:widowControl w:val="0"/>
        <w:numPr>
          <w:ilvl w:val="0"/>
          <w:numId w:val="1"/>
        </w:numPr>
        <w:autoSpaceDE w:val="0"/>
        <w:autoSpaceDN w:val="0"/>
        <w:adjustRightInd w:val="0"/>
        <w:ind w:left="567"/>
        <w:jc w:val="both"/>
      </w:pPr>
      <w:r w:rsidRPr="00A477D7">
        <w:t xml:space="preserve">Многочисленные интоксикации; </w:t>
      </w:r>
    </w:p>
    <w:p w14:paraId="0C8FDE43" w14:textId="2F464E65" w:rsidR="00A330FA" w:rsidRPr="00A477D7" w:rsidRDefault="001830FE" w:rsidP="005969D1">
      <w:pPr>
        <w:pStyle w:val="a4"/>
        <w:widowControl w:val="0"/>
        <w:numPr>
          <w:ilvl w:val="0"/>
          <w:numId w:val="1"/>
        </w:numPr>
        <w:autoSpaceDE w:val="0"/>
        <w:autoSpaceDN w:val="0"/>
        <w:adjustRightInd w:val="0"/>
        <w:ind w:left="567"/>
        <w:jc w:val="both"/>
      </w:pPr>
      <w:r w:rsidRPr="00A477D7">
        <w:t xml:space="preserve">Воздействие </w:t>
      </w:r>
      <w:r w:rsidR="005969D1">
        <w:t>л</w:t>
      </w:r>
      <w:r w:rsidRPr="00A477D7">
        <w:t>уч</w:t>
      </w:r>
      <w:r w:rsidR="005969D1">
        <w:t>истой</w:t>
      </w:r>
      <w:r w:rsidRPr="00A477D7">
        <w:t xml:space="preserve"> энергии в период беременности; </w:t>
      </w:r>
    </w:p>
    <w:p w14:paraId="1D2896C9" w14:textId="5083565A" w:rsidR="00A330FA" w:rsidRPr="00A477D7" w:rsidRDefault="001830FE" w:rsidP="005969D1">
      <w:pPr>
        <w:pStyle w:val="a4"/>
        <w:widowControl w:val="0"/>
        <w:numPr>
          <w:ilvl w:val="0"/>
          <w:numId w:val="1"/>
        </w:numPr>
        <w:autoSpaceDE w:val="0"/>
        <w:autoSpaceDN w:val="0"/>
        <w:adjustRightInd w:val="0"/>
        <w:ind w:left="567"/>
        <w:jc w:val="both"/>
      </w:pPr>
      <w:r w:rsidRPr="00A477D7">
        <w:t xml:space="preserve">Иммунологическая несовместимость тканей матери и плода; </w:t>
      </w:r>
    </w:p>
    <w:p w14:paraId="6441F064" w14:textId="1D80804E" w:rsidR="00A330FA" w:rsidRPr="00A477D7" w:rsidRDefault="005969D1" w:rsidP="005969D1">
      <w:pPr>
        <w:pStyle w:val="a4"/>
        <w:widowControl w:val="0"/>
        <w:numPr>
          <w:ilvl w:val="0"/>
          <w:numId w:val="1"/>
        </w:numPr>
        <w:autoSpaceDE w:val="0"/>
        <w:autoSpaceDN w:val="0"/>
        <w:adjustRightInd w:val="0"/>
        <w:ind w:left="567"/>
        <w:jc w:val="both"/>
      </w:pPr>
      <w:r>
        <w:t>Н</w:t>
      </w:r>
      <w:r w:rsidR="001830FE" w:rsidRPr="00A477D7">
        <w:t>арушения питания развивающегося</w:t>
      </w:r>
      <w:r>
        <w:t xml:space="preserve">, </w:t>
      </w:r>
      <w:r w:rsidR="001830FE" w:rsidRPr="00A477D7">
        <w:t xml:space="preserve">кислородное голодание мозга; </w:t>
      </w:r>
    </w:p>
    <w:p w14:paraId="6B3CEC92" w14:textId="44F4ED04" w:rsidR="00A330FA" w:rsidRPr="00A477D7" w:rsidRDefault="001830FE" w:rsidP="005969D1">
      <w:pPr>
        <w:pStyle w:val="a4"/>
        <w:widowControl w:val="0"/>
        <w:numPr>
          <w:ilvl w:val="0"/>
          <w:numId w:val="1"/>
        </w:numPr>
        <w:autoSpaceDE w:val="0"/>
        <w:autoSpaceDN w:val="0"/>
        <w:adjustRightInd w:val="0"/>
        <w:ind w:left="567"/>
        <w:jc w:val="both"/>
      </w:pPr>
      <w:r w:rsidRPr="00A477D7">
        <w:t>Недоношенность беременности, механические травмы во время родов, травм</w:t>
      </w:r>
      <w:r w:rsidR="005969D1">
        <w:t>ы</w:t>
      </w:r>
      <w:r w:rsidRPr="00A477D7">
        <w:t xml:space="preserve"> беременной </w:t>
      </w:r>
      <w:r w:rsidR="005969D1">
        <w:t>/</w:t>
      </w:r>
      <w:r w:rsidRPr="00A477D7">
        <w:t xml:space="preserve"> ребенка в первые годы жизни; </w:t>
      </w:r>
    </w:p>
    <w:p w14:paraId="46916079" w14:textId="36D87BFD" w:rsidR="00A330FA" w:rsidRPr="00A477D7" w:rsidRDefault="001830FE" w:rsidP="005969D1">
      <w:pPr>
        <w:pStyle w:val="a4"/>
        <w:widowControl w:val="0"/>
        <w:numPr>
          <w:ilvl w:val="0"/>
          <w:numId w:val="1"/>
        </w:numPr>
        <w:autoSpaceDE w:val="0"/>
        <w:autoSpaceDN w:val="0"/>
        <w:adjustRightInd w:val="0"/>
        <w:ind w:left="567"/>
        <w:jc w:val="both"/>
      </w:pPr>
      <w:r w:rsidRPr="00A477D7">
        <w:t xml:space="preserve">Влияние негативных социально-культурных факторов. </w:t>
      </w:r>
    </w:p>
    <w:p w14:paraId="1FCC3C13" w14:textId="7A4CEA0A" w:rsidR="00A330FA" w:rsidRPr="00A477D7" w:rsidRDefault="001830FE" w:rsidP="00DE5136">
      <w:pPr>
        <w:widowControl w:val="0"/>
        <w:autoSpaceDE w:val="0"/>
        <w:autoSpaceDN w:val="0"/>
        <w:adjustRightInd w:val="0"/>
        <w:ind w:firstLine="567"/>
        <w:jc w:val="both"/>
      </w:pPr>
      <w:r w:rsidRPr="006C6484">
        <w:rPr>
          <w:i/>
        </w:rPr>
        <w:t>Лечение</w:t>
      </w:r>
      <w:r w:rsidR="003347C3" w:rsidRPr="006C6484">
        <w:rPr>
          <w:i/>
        </w:rPr>
        <w:t>:</w:t>
      </w:r>
      <w:r w:rsidRPr="00A477D7">
        <w:t xml:space="preserve"> комплексн</w:t>
      </w:r>
      <w:r w:rsidR="003347C3">
        <w:t>ое →</w:t>
      </w:r>
      <w:r w:rsidRPr="00A477D7">
        <w:t xml:space="preserve"> медикаментозное</w:t>
      </w:r>
      <w:r w:rsidR="003347C3">
        <w:t xml:space="preserve"> (симптоматические: </w:t>
      </w:r>
      <w:proofErr w:type="spellStart"/>
      <w:r w:rsidR="003347C3">
        <w:t>ноотропы</w:t>
      </w:r>
      <w:proofErr w:type="spellEnd"/>
      <w:r w:rsidR="003347C3">
        <w:t xml:space="preserve">, рассасывающие, </w:t>
      </w:r>
      <w:proofErr w:type="spellStart"/>
      <w:r w:rsidR="00CC5992">
        <w:t>психофармакотерапия</w:t>
      </w:r>
      <w:proofErr w:type="spellEnd"/>
      <w:r w:rsidR="003347C3">
        <w:t xml:space="preserve"> [</w:t>
      </w:r>
      <w:r w:rsidR="003347C3" w:rsidRPr="00A477D7">
        <w:t>нейролептики, антидепрессанты, транквилизаторы</w:t>
      </w:r>
      <w:r w:rsidR="003347C3">
        <w:t>]</w:t>
      </w:r>
      <w:r w:rsidR="00CC5992">
        <w:t xml:space="preserve">, противосудорожные, тиреоидные [Т3,4], </w:t>
      </w:r>
      <w:proofErr w:type="spellStart"/>
      <w:r w:rsidR="00CC5992">
        <w:t>антифенилкетонурические</w:t>
      </w:r>
      <w:proofErr w:type="spellEnd"/>
      <w:r w:rsidR="003347C3">
        <w:t>)</w:t>
      </w:r>
      <w:r w:rsidRPr="00A477D7">
        <w:t>, психолого-педагогические мероприятия и меры воспитательного плана.</w:t>
      </w:r>
      <w:r w:rsidR="000C2CD7" w:rsidRPr="00A477D7">
        <w:t xml:space="preserve"> </w:t>
      </w:r>
    </w:p>
    <w:p w14:paraId="60980F58" w14:textId="73ACCC6F" w:rsidR="00A330FA" w:rsidRPr="00A477D7" w:rsidRDefault="000C2CD7" w:rsidP="00DE5136">
      <w:pPr>
        <w:widowControl w:val="0"/>
        <w:autoSpaceDE w:val="0"/>
        <w:autoSpaceDN w:val="0"/>
        <w:adjustRightInd w:val="0"/>
        <w:ind w:firstLine="567"/>
        <w:jc w:val="both"/>
      </w:pPr>
      <w:r w:rsidRPr="006C6484">
        <w:rPr>
          <w:i/>
        </w:rPr>
        <w:t>Трудовая экспертиза</w:t>
      </w:r>
      <w:r w:rsidR="008500B2" w:rsidRPr="006C6484">
        <w:rPr>
          <w:i/>
        </w:rPr>
        <w:t>:</w:t>
      </w:r>
      <w:r w:rsidRPr="00A477D7">
        <w:t xml:space="preserve"> тяжел</w:t>
      </w:r>
      <w:r w:rsidR="008500B2">
        <w:t>ая</w:t>
      </w:r>
      <w:r w:rsidRPr="00A477D7">
        <w:t xml:space="preserve"> степень дебильности, </w:t>
      </w:r>
      <w:proofErr w:type="spellStart"/>
      <w:r w:rsidRPr="00A477D7">
        <w:t>имбецильность</w:t>
      </w:r>
      <w:proofErr w:type="spellEnd"/>
      <w:r w:rsidRPr="00A477D7">
        <w:t>, идиоти</w:t>
      </w:r>
      <w:r w:rsidR="008500B2">
        <w:t>я →</w:t>
      </w:r>
      <w:r w:rsidRPr="00A477D7">
        <w:t xml:space="preserve"> нетрудоспособные</w:t>
      </w:r>
      <w:r w:rsidR="008500B2">
        <w:t xml:space="preserve"> (</w:t>
      </w:r>
      <w:r w:rsidRPr="00A477D7">
        <w:t>группы инвалидности</w:t>
      </w:r>
      <w:r w:rsidR="008500B2">
        <w:t>);</w:t>
      </w:r>
      <w:r w:rsidRPr="00A477D7">
        <w:t xml:space="preserve"> легк</w:t>
      </w:r>
      <w:r w:rsidR="008500B2">
        <w:t>ая</w:t>
      </w:r>
      <w:r w:rsidRPr="00A477D7">
        <w:t xml:space="preserve"> степен</w:t>
      </w:r>
      <w:r w:rsidR="008500B2">
        <w:t>ь</w:t>
      </w:r>
      <w:r w:rsidRPr="00A477D7">
        <w:t xml:space="preserve"> дебильност</w:t>
      </w:r>
      <w:r w:rsidR="008500B2">
        <w:t>и → уровень интеллектуального дефекта + эмоционально-волевые + личностные расстройства →</w:t>
      </w:r>
      <w:r w:rsidRPr="00A477D7">
        <w:t xml:space="preserve"> </w:t>
      </w:r>
      <w:r w:rsidR="008500B2">
        <w:t>инвалидность да/нет</w:t>
      </w:r>
      <w:r w:rsidRPr="00A477D7">
        <w:t>.</w:t>
      </w:r>
    </w:p>
    <w:p w14:paraId="1659489B" w14:textId="48F79721" w:rsidR="001830FE" w:rsidRDefault="006C6484" w:rsidP="00DE5136">
      <w:pPr>
        <w:widowControl w:val="0"/>
        <w:autoSpaceDE w:val="0"/>
        <w:autoSpaceDN w:val="0"/>
        <w:adjustRightInd w:val="0"/>
        <w:ind w:firstLine="567"/>
        <w:jc w:val="both"/>
      </w:pPr>
      <w:r w:rsidRPr="006C6484">
        <w:rPr>
          <w:i/>
        </w:rPr>
        <w:t>Р</w:t>
      </w:r>
      <w:r w:rsidR="000C2CD7" w:rsidRPr="006C6484">
        <w:rPr>
          <w:i/>
        </w:rPr>
        <w:t>еабилитаци</w:t>
      </w:r>
      <w:r w:rsidRPr="006C6484">
        <w:rPr>
          <w:i/>
        </w:rPr>
        <w:t>я</w:t>
      </w:r>
      <w:r w:rsidR="000C2CD7" w:rsidRPr="006C6484">
        <w:rPr>
          <w:i/>
        </w:rPr>
        <w:t xml:space="preserve"> </w:t>
      </w:r>
      <w:r w:rsidR="00372D8A" w:rsidRPr="006C6484">
        <w:rPr>
          <w:i/>
        </w:rPr>
        <w:t>олигофрении</w:t>
      </w:r>
      <w:r w:rsidRPr="006C6484">
        <w:rPr>
          <w:i/>
        </w:rPr>
        <w:t>:</w:t>
      </w:r>
      <w:r w:rsidR="00372D8A" w:rsidRPr="006C6484">
        <w:rPr>
          <w:i/>
        </w:rPr>
        <w:t xml:space="preserve"> </w:t>
      </w:r>
      <w:r w:rsidR="00372D8A" w:rsidRPr="00A477D7">
        <w:t>воспитательные и коррекционные мер</w:t>
      </w:r>
      <w:r w:rsidR="000C2CD7" w:rsidRPr="00A477D7">
        <w:t>оприятия</w:t>
      </w:r>
      <w:r>
        <w:t xml:space="preserve"> →</w:t>
      </w:r>
      <w:r w:rsidR="000C2CD7" w:rsidRPr="00A477D7">
        <w:t xml:space="preserve"> </w:t>
      </w:r>
      <w:r w:rsidR="00372D8A" w:rsidRPr="00A477D7">
        <w:t>вспомогательные школы</w:t>
      </w:r>
      <w:r>
        <w:t xml:space="preserve"> (</w:t>
      </w:r>
      <w:r w:rsidR="00372D8A" w:rsidRPr="00A477D7">
        <w:t>профессиональн</w:t>
      </w:r>
      <w:r>
        <w:t>ая</w:t>
      </w:r>
      <w:r w:rsidR="00372D8A" w:rsidRPr="00A477D7">
        <w:t xml:space="preserve"> ориентаци</w:t>
      </w:r>
      <w:r>
        <w:t>я</w:t>
      </w:r>
      <w:r w:rsidR="00372D8A" w:rsidRPr="00A477D7">
        <w:t xml:space="preserve"> </w:t>
      </w:r>
      <w:r>
        <w:t>+</w:t>
      </w:r>
      <w:r w:rsidR="00372D8A" w:rsidRPr="00A477D7">
        <w:t xml:space="preserve"> трудов</w:t>
      </w:r>
      <w:r>
        <w:t>ая</w:t>
      </w:r>
      <w:r w:rsidR="00372D8A" w:rsidRPr="00A477D7">
        <w:t xml:space="preserve"> адаптаци</w:t>
      </w:r>
      <w:r>
        <w:t>я</w:t>
      </w:r>
      <w:r w:rsidR="00372D8A" w:rsidRPr="00A477D7">
        <w:t xml:space="preserve"> лиц с легкой степенью умственной отсталости</w:t>
      </w:r>
      <w:r>
        <w:t>)</w:t>
      </w:r>
      <w:r w:rsidR="00372D8A" w:rsidRPr="00A477D7">
        <w:t xml:space="preserve">. Лица с </w:t>
      </w:r>
      <w:proofErr w:type="spellStart"/>
      <w:r w:rsidR="00372D8A" w:rsidRPr="00A477D7">
        <w:t>имбецильностью</w:t>
      </w:r>
      <w:proofErr w:type="spellEnd"/>
      <w:r w:rsidR="00372D8A" w:rsidRPr="00A477D7">
        <w:t xml:space="preserve"> и идиотией нуждаются в уходе и опеке.</w:t>
      </w:r>
    </w:p>
    <w:p w14:paraId="5D6D9AC3" w14:textId="4C6FC554" w:rsidR="006C6484" w:rsidRPr="00885C36" w:rsidRDefault="006C6484" w:rsidP="00DE5136">
      <w:pPr>
        <w:widowControl w:val="0"/>
        <w:autoSpaceDE w:val="0"/>
        <w:autoSpaceDN w:val="0"/>
        <w:adjustRightInd w:val="0"/>
        <w:ind w:firstLine="567"/>
        <w:jc w:val="both"/>
      </w:pPr>
      <w:r w:rsidRPr="006C6484">
        <w:rPr>
          <w:i/>
        </w:rPr>
        <w:t>Трудовой процесс</w:t>
      </w:r>
      <w:r>
        <w:rPr>
          <w:i/>
        </w:rPr>
        <w:t>:</w:t>
      </w:r>
      <w:r w:rsidR="00885C36">
        <w:rPr>
          <w:i/>
        </w:rPr>
        <w:t xml:space="preserve"> </w:t>
      </w:r>
      <w:r w:rsidR="00885C36" w:rsidRPr="00885C36">
        <w:t>с</w:t>
      </w:r>
      <w:r w:rsidR="00885C36" w:rsidRPr="00885C36">
        <w:t xml:space="preserve">оциально-трудовая адаптация </w:t>
      </w:r>
      <w:r w:rsidR="00885C36">
        <w:t>→</w:t>
      </w:r>
      <w:r w:rsidR="00885C36" w:rsidRPr="00885C36">
        <w:t xml:space="preserve"> ряд специфических особенностей, требует специальных последовательных приемов и методов профессионального обучения </w:t>
      </w:r>
      <w:r w:rsidR="00885C36">
        <w:t>→</w:t>
      </w:r>
      <w:r w:rsidR="00885C36" w:rsidRPr="00885C36">
        <w:t xml:space="preserve"> постепенн</w:t>
      </w:r>
      <w:r w:rsidR="00885C36">
        <w:t>ое</w:t>
      </w:r>
      <w:r w:rsidR="00885C36" w:rsidRPr="00885C36">
        <w:t xml:space="preserve"> включение подростков в самостоятельную трудовую деятельность</w:t>
      </w:r>
      <w:r w:rsidR="00BA42F6">
        <w:t xml:space="preserve"> </w:t>
      </w:r>
      <w:r w:rsidR="00D36045">
        <w:t>в производственной или сельскохозяйственной сфере</w:t>
      </w:r>
      <w:r w:rsidR="00885C36" w:rsidRPr="00885C36">
        <w:t>.</w:t>
      </w:r>
    </w:p>
    <w:p w14:paraId="33CFB7DE" w14:textId="77777777" w:rsidR="00A330FA" w:rsidRPr="00A477D7" w:rsidRDefault="00A330FA" w:rsidP="00DE5136">
      <w:pPr>
        <w:widowControl w:val="0"/>
        <w:autoSpaceDE w:val="0"/>
        <w:autoSpaceDN w:val="0"/>
        <w:adjustRightInd w:val="0"/>
        <w:ind w:firstLine="567"/>
        <w:jc w:val="both"/>
      </w:pPr>
    </w:p>
    <w:p w14:paraId="4F7B1DF1" w14:textId="77777777" w:rsidR="00A330FA" w:rsidRPr="00A477D7" w:rsidRDefault="00C61AE0" w:rsidP="00DE5136">
      <w:pPr>
        <w:pStyle w:val="HTML"/>
        <w:ind w:firstLine="567"/>
        <w:jc w:val="both"/>
        <w:rPr>
          <w:rFonts w:ascii="Times New Roman" w:hAnsi="Times New Roman"/>
          <w:b/>
          <w:i/>
          <w:sz w:val="24"/>
          <w:szCs w:val="24"/>
        </w:rPr>
      </w:pPr>
      <w:r w:rsidRPr="00A477D7">
        <w:rPr>
          <w:rFonts w:ascii="Times New Roman" w:hAnsi="Times New Roman"/>
          <w:b/>
          <w:i/>
          <w:sz w:val="24"/>
          <w:szCs w:val="24"/>
        </w:rPr>
        <w:t xml:space="preserve">139. </w:t>
      </w:r>
      <w:r w:rsidR="00A330FA" w:rsidRPr="00A477D7">
        <w:rPr>
          <w:rFonts w:ascii="Times New Roman" w:hAnsi="Times New Roman"/>
          <w:b/>
          <w:i/>
          <w:sz w:val="24"/>
          <w:szCs w:val="24"/>
        </w:rPr>
        <w:t>Клинические формы олигофрении. Соматоневрологические проявления олигофрении.</w:t>
      </w:r>
    </w:p>
    <w:p w14:paraId="7C2B5960" w14:textId="49AAD96C" w:rsidR="007E100B" w:rsidRDefault="00C61AE0" w:rsidP="00885C36">
      <w:pPr>
        <w:pStyle w:val="HTML"/>
        <w:ind w:firstLine="567"/>
        <w:jc w:val="both"/>
        <w:rPr>
          <w:rFonts w:ascii="Times New Roman" w:hAnsi="Times New Roman"/>
          <w:sz w:val="24"/>
          <w:szCs w:val="24"/>
        </w:rPr>
      </w:pPr>
      <w:r w:rsidRPr="007E100B">
        <w:rPr>
          <w:rFonts w:ascii="Times New Roman" w:hAnsi="Times New Roman"/>
          <w:i/>
          <w:sz w:val="24"/>
          <w:szCs w:val="24"/>
        </w:rPr>
        <w:t>Клинические формы</w:t>
      </w:r>
    </w:p>
    <w:p w14:paraId="2B723A21" w14:textId="77777777" w:rsidR="007E100B" w:rsidRDefault="00C61AE0" w:rsidP="002171CB">
      <w:pPr>
        <w:pStyle w:val="HTML"/>
        <w:numPr>
          <w:ilvl w:val="0"/>
          <w:numId w:val="2"/>
        </w:numPr>
        <w:ind w:left="567"/>
        <w:jc w:val="both"/>
        <w:rPr>
          <w:rFonts w:ascii="Times New Roman" w:hAnsi="Times New Roman"/>
          <w:sz w:val="24"/>
          <w:szCs w:val="24"/>
        </w:rPr>
      </w:pPr>
      <w:r w:rsidRPr="007E100B">
        <w:rPr>
          <w:rFonts w:ascii="Times New Roman" w:hAnsi="Times New Roman"/>
          <w:i/>
          <w:sz w:val="24"/>
          <w:szCs w:val="24"/>
          <w:u w:val="single"/>
        </w:rPr>
        <w:t>олигофрении эндогенной природы</w:t>
      </w:r>
      <w:r w:rsidR="007E100B">
        <w:rPr>
          <w:rFonts w:ascii="Times New Roman" w:hAnsi="Times New Roman"/>
          <w:i/>
          <w:sz w:val="24"/>
          <w:szCs w:val="24"/>
          <w:u w:val="single"/>
        </w:rPr>
        <w:t>:</w:t>
      </w:r>
      <w:r w:rsidRPr="00A477D7">
        <w:rPr>
          <w:rFonts w:ascii="Times New Roman" w:hAnsi="Times New Roman"/>
          <w:sz w:val="24"/>
          <w:szCs w:val="24"/>
        </w:rPr>
        <w:t xml:space="preserve"> </w:t>
      </w:r>
      <w:r w:rsidR="007E100B">
        <w:rPr>
          <w:rFonts w:ascii="Times New Roman" w:hAnsi="Times New Roman"/>
          <w:sz w:val="24"/>
          <w:szCs w:val="24"/>
        </w:rPr>
        <w:t xml:space="preserve">(а) </w:t>
      </w:r>
      <w:r w:rsidRPr="00A477D7">
        <w:rPr>
          <w:rFonts w:ascii="Times New Roman" w:hAnsi="Times New Roman"/>
          <w:sz w:val="24"/>
          <w:szCs w:val="24"/>
        </w:rPr>
        <w:t>поражение генеративных</w:t>
      </w:r>
      <w:r w:rsidR="00885C36">
        <w:rPr>
          <w:rFonts w:ascii="Times New Roman" w:hAnsi="Times New Roman"/>
          <w:sz w:val="24"/>
          <w:szCs w:val="24"/>
        </w:rPr>
        <w:t xml:space="preserve"> </w:t>
      </w:r>
      <w:r w:rsidR="00E12F9C" w:rsidRPr="00A477D7">
        <w:rPr>
          <w:rFonts w:ascii="Times New Roman" w:hAnsi="Times New Roman"/>
          <w:sz w:val="24"/>
          <w:szCs w:val="24"/>
        </w:rPr>
        <w:t>клеток родителей</w:t>
      </w:r>
      <w:r w:rsidR="007E100B">
        <w:rPr>
          <w:rFonts w:ascii="Times New Roman" w:hAnsi="Times New Roman"/>
          <w:sz w:val="24"/>
          <w:szCs w:val="24"/>
        </w:rPr>
        <w:t xml:space="preserve"> [</w:t>
      </w:r>
      <w:r w:rsidRPr="00A477D7">
        <w:rPr>
          <w:rFonts w:ascii="Times New Roman" w:hAnsi="Times New Roman"/>
          <w:sz w:val="24"/>
          <w:szCs w:val="24"/>
        </w:rPr>
        <w:t>болезнь Дауна и другие олигофрении в результате хромосомных аберраций</w:t>
      </w:r>
      <w:r w:rsidR="007E100B">
        <w:rPr>
          <w:rFonts w:ascii="Times New Roman" w:hAnsi="Times New Roman"/>
          <w:sz w:val="24"/>
          <w:szCs w:val="24"/>
        </w:rPr>
        <w:t>, (</w:t>
      </w:r>
      <w:r w:rsidRPr="00A477D7">
        <w:rPr>
          <w:rFonts w:ascii="Times New Roman" w:hAnsi="Times New Roman"/>
          <w:sz w:val="24"/>
          <w:szCs w:val="24"/>
        </w:rPr>
        <w:t>б) настоящая микроцефалия</w:t>
      </w:r>
      <w:r w:rsidR="007E100B">
        <w:rPr>
          <w:rFonts w:ascii="Times New Roman" w:hAnsi="Times New Roman"/>
          <w:sz w:val="24"/>
          <w:szCs w:val="24"/>
        </w:rPr>
        <w:t>,</w:t>
      </w:r>
      <w:r w:rsidR="00E12F9C" w:rsidRPr="00A477D7">
        <w:rPr>
          <w:rFonts w:ascii="Times New Roman" w:hAnsi="Times New Roman"/>
          <w:sz w:val="24"/>
          <w:szCs w:val="24"/>
        </w:rPr>
        <w:t xml:space="preserve"> </w:t>
      </w:r>
      <w:r w:rsidR="007E100B">
        <w:rPr>
          <w:rFonts w:ascii="Times New Roman" w:hAnsi="Times New Roman"/>
          <w:sz w:val="24"/>
          <w:szCs w:val="24"/>
        </w:rPr>
        <w:t>(</w:t>
      </w:r>
      <w:r w:rsidRPr="00A477D7">
        <w:rPr>
          <w:rFonts w:ascii="Times New Roman" w:hAnsi="Times New Roman"/>
          <w:sz w:val="24"/>
          <w:szCs w:val="24"/>
        </w:rPr>
        <w:t xml:space="preserve">в) </w:t>
      </w:r>
      <w:proofErr w:type="spellStart"/>
      <w:r w:rsidRPr="00A477D7">
        <w:rPr>
          <w:rFonts w:ascii="Times New Roman" w:hAnsi="Times New Roman"/>
          <w:sz w:val="24"/>
          <w:szCs w:val="24"/>
        </w:rPr>
        <w:t>ензимопатичн</w:t>
      </w:r>
      <w:r w:rsidR="007E100B">
        <w:rPr>
          <w:rFonts w:ascii="Times New Roman" w:hAnsi="Times New Roman"/>
          <w:sz w:val="24"/>
          <w:szCs w:val="24"/>
        </w:rPr>
        <w:t>ые</w:t>
      </w:r>
      <w:proofErr w:type="spellEnd"/>
      <w:r w:rsidRPr="00A477D7">
        <w:rPr>
          <w:rFonts w:ascii="Times New Roman" w:hAnsi="Times New Roman"/>
          <w:sz w:val="24"/>
          <w:szCs w:val="24"/>
        </w:rPr>
        <w:t xml:space="preserve"> формы олигофрении с наследственным нарушением различных видов обмена</w:t>
      </w:r>
      <w:r w:rsidR="007E100B">
        <w:rPr>
          <w:rFonts w:ascii="Times New Roman" w:hAnsi="Times New Roman"/>
          <w:sz w:val="24"/>
          <w:szCs w:val="24"/>
        </w:rPr>
        <w:t>,</w:t>
      </w:r>
      <w:r w:rsidR="00E12F9C" w:rsidRPr="00A477D7">
        <w:rPr>
          <w:rFonts w:ascii="Times New Roman" w:hAnsi="Times New Roman"/>
          <w:sz w:val="24"/>
          <w:szCs w:val="24"/>
        </w:rPr>
        <w:t xml:space="preserve"> </w:t>
      </w:r>
      <w:r w:rsidR="007E100B">
        <w:rPr>
          <w:rFonts w:ascii="Times New Roman" w:hAnsi="Times New Roman"/>
          <w:sz w:val="24"/>
          <w:szCs w:val="24"/>
        </w:rPr>
        <w:lastRenderedPageBreak/>
        <w:t>(</w:t>
      </w:r>
      <w:r w:rsidRPr="00A477D7">
        <w:rPr>
          <w:rFonts w:ascii="Times New Roman" w:hAnsi="Times New Roman"/>
          <w:sz w:val="24"/>
          <w:szCs w:val="24"/>
        </w:rPr>
        <w:t>г) слабоуми</w:t>
      </w:r>
      <w:r w:rsidR="007E100B">
        <w:rPr>
          <w:rFonts w:ascii="Times New Roman" w:hAnsi="Times New Roman"/>
          <w:sz w:val="24"/>
          <w:szCs w:val="24"/>
        </w:rPr>
        <w:t>е</w:t>
      </w:r>
      <w:r w:rsidRPr="00A477D7">
        <w:rPr>
          <w:rFonts w:ascii="Times New Roman" w:hAnsi="Times New Roman"/>
          <w:sz w:val="24"/>
          <w:szCs w:val="24"/>
        </w:rPr>
        <w:t xml:space="preserve"> с нарушением развития костной системы и кожи </w:t>
      </w:r>
      <w:r w:rsidR="007E100B">
        <w:rPr>
          <w:rFonts w:ascii="Times New Roman" w:hAnsi="Times New Roman"/>
          <w:sz w:val="24"/>
          <w:szCs w:val="24"/>
        </w:rPr>
        <w:t>[</w:t>
      </w:r>
      <w:proofErr w:type="spellStart"/>
      <w:r w:rsidRPr="00A477D7">
        <w:rPr>
          <w:rFonts w:ascii="Times New Roman" w:hAnsi="Times New Roman"/>
          <w:sz w:val="24"/>
          <w:szCs w:val="24"/>
        </w:rPr>
        <w:t>дизостозична</w:t>
      </w:r>
      <w:r w:rsidR="007E100B">
        <w:rPr>
          <w:rFonts w:ascii="Times New Roman" w:hAnsi="Times New Roman"/>
          <w:sz w:val="24"/>
          <w:szCs w:val="24"/>
        </w:rPr>
        <w:t>я</w:t>
      </w:r>
      <w:proofErr w:type="spellEnd"/>
      <w:r w:rsidRPr="00A477D7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A477D7">
        <w:rPr>
          <w:rFonts w:ascii="Times New Roman" w:hAnsi="Times New Roman"/>
          <w:sz w:val="24"/>
          <w:szCs w:val="24"/>
        </w:rPr>
        <w:t>ксеродермична</w:t>
      </w:r>
      <w:r w:rsidR="007E100B">
        <w:rPr>
          <w:rFonts w:ascii="Times New Roman" w:hAnsi="Times New Roman"/>
          <w:sz w:val="24"/>
          <w:szCs w:val="24"/>
        </w:rPr>
        <w:t>я</w:t>
      </w:r>
      <w:proofErr w:type="spellEnd"/>
      <w:r w:rsidRPr="00A477D7">
        <w:rPr>
          <w:rFonts w:ascii="Times New Roman" w:hAnsi="Times New Roman"/>
          <w:sz w:val="24"/>
          <w:szCs w:val="24"/>
        </w:rPr>
        <w:t xml:space="preserve"> олигофрении</w:t>
      </w:r>
      <w:r w:rsidR="007E100B">
        <w:rPr>
          <w:rFonts w:ascii="Times New Roman" w:hAnsi="Times New Roman"/>
          <w:sz w:val="24"/>
          <w:szCs w:val="24"/>
        </w:rPr>
        <w:t>]</w:t>
      </w:r>
      <w:r w:rsidRPr="00A477D7">
        <w:rPr>
          <w:rFonts w:ascii="Times New Roman" w:hAnsi="Times New Roman"/>
          <w:sz w:val="24"/>
          <w:szCs w:val="24"/>
        </w:rPr>
        <w:t>.</w:t>
      </w:r>
      <w:r w:rsidR="00E12F9C" w:rsidRPr="00A477D7">
        <w:rPr>
          <w:rFonts w:ascii="Times New Roman" w:hAnsi="Times New Roman"/>
          <w:sz w:val="24"/>
          <w:szCs w:val="24"/>
        </w:rPr>
        <w:t xml:space="preserve"> </w:t>
      </w:r>
    </w:p>
    <w:p w14:paraId="41E86AE7" w14:textId="5BF7CDCC" w:rsidR="007E100B" w:rsidRDefault="00E12F9C" w:rsidP="002171CB">
      <w:pPr>
        <w:pStyle w:val="HTML"/>
        <w:numPr>
          <w:ilvl w:val="0"/>
          <w:numId w:val="2"/>
        </w:numPr>
        <w:ind w:left="567"/>
        <w:jc w:val="both"/>
        <w:rPr>
          <w:rFonts w:ascii="Times New Roman" w:hAnsi="Times New Roman"/>
          <w:sz w:val="24"/>
          <w:szCs w:val="24"/>
        </w:rPr>
      </w:pPr>
      <w:proofErr w:type="spellStart"/>
      <w:r w:rsidRPr="000E6B12">
        <w:rPr>
          <w:rFonts w:ascii="Times New Roman" w:hAnsi="Times New Roman"/>
          <w:i/>
          <w:sz w:val="24"/>
          <w:szCs w:val="24"/>
          <w:u w:val="single"/>
        </w:rPr>
        <w:t>эмбриопатии</w:t>
      </w:r>
      <w:proofErr w:type="spellEnd"/>
      <w:r w:rsidRPr="000E6B12">
        <w:rPr>
          <w:rFonts w:ascii="Times New Roman" w:hAnsi="Times New Roman"/>
          <w:i/>
          <w:sz w:val="24"/>
          <w:szCs w:val="24"/>
          <w:u w:val="single"/>
        </w:rPr>
        <w:t xml:space="preserve"> и </w:t>
      </w:r>
      <w:proofErr w:type="spellStart"/>
      <w:r w:rsidRPr="000E6B12">
        <w:rPr>
          <w:rFonts w:ascii="Times New Roman" w:hAnsi="Times New Roman"/>
          <w:i/>
          <w:sz w:val="24"/>
          <w:szCs w:val="24"/>
          <w:u w:val="single"/>
        </w:rPr>
        <w:t>фетопатии</w:t>
      </w:r>
      <w:proofErr w:type="spellEnd"/>
      <w:r w:rsidRPr="007E100B">
        <w:rPr>
          <w:rFonts w:ascii="Times New Roman" w:hAnsi="Times New Roman"/>
          <w:sz w:val="24"/>
          <w:szCs w:val="24"/>
        </w:rPr>
        <w:t>:</w:t>
      </w:r>
      <w:r w:rsidR="007E100B" w:rsidRPr="007E100B">
        <w:rPr>
          <w:rFonts w:ascii="Times New Roman" w:hAnsi="Times New Roman"/>
          <w:sz w:val="24"/>
          <w:szCs w:val="24"/>
        </w:rPr>
        <w:t xml:space="preserve"> олигофрения</w:t>
      </w:r>
      <w:r w:rsidRPr="007E100B">
        <w:rPr>
          <w:rFonts w:ascii="Times New Roman" w:hAnsi="Times New Roman"/>
          <w:sz w:val="24"/>
          <w:szCs w:val="24"/>
        </w:rPr>
        <w:t xml:space="preserve"> </w:t>
      </w:r>
      <w:r w:rsidR="007E100B" w:rsidRPr="007E100B">
        <w:rPr>
          <w:rFonts w:ascii="Times New Roman" w:hAnsi="Times New Roman"/>
          <w:sz w:val="24"/>
          <w:szCs w:val="24"/>
        </w:rPr>
        <w:t>(</w:t>
      </w:r>
      <w:r w:rsidR="00C61AE0" w:rsidRPr="007E100B">
        <w:rPr>
          <w:rFonts w:ascii="Times New Roman" w:hAnsi="Times New Roman"/>
          <w:sz w:val="24"/>
          <w:szCs w:val="24"/>
        </w:rPr>
        <w:t>а)</w:t>
      </w:r>
      <w:r w:rsidR="00C61AE0" w:rsidRPr="00A477D7">
        <w:rPr>
          <w:rFonts w:ascii="Times New Roman" w:hAnsi="Times New Roman"/>
          <w:sz w:val="24"/>
          <w:szCs w:val="24"/>
        </w:rPr>
        <w:t xml:space="preserve"> обусловленная </w:t>
      </w:r>
      <w:r w:rsidR="007E100B">
        <w:rPr>
          <w:rFonts w:ascii="Times New Roman" w:hAnsi="Times New Roman"/>
          <w:sz w:val="24"/>
          <w:szCs w:val="24"/>
        </w:rPr>
        <w:t xml:space="preserve">внутриутробной </w:t>
      </w:r>
      <w:r w:rsidR="00C61AE0" w:rsidRPr="00A477D7">
        <w:rPr>
          <w:rFonts w:ascii="Times New Roman" w:hAnsi="Times New Roman"/>
          <w:sz w:val="24"/>
          <w:szCs w:val="24"/>
        </w:rPr>
        <w:t>краснухо</w:t>
      </w:r>
      <w:r w:rsidR="007E100B">
        <w:rPr>
          <w:rFonts w:ascii="Times New Roman" w:hAnsi="Times New Roman"/>
          <w:sz w:val="24"/>
          <w:szCs w:val="24"/>
        </w:rPr>
        <w:t>й,</w:t>
      </w:r>
      <w:r w:rsidRPr="00A477D7">
        <w:rPr>
          <w:rFonts w:ascii="Times New Roman" w:hAnsi="Times New Roman"/>
          <w:sz w:val="24"/>
          <w:szCs w:val="24"/>
        </w:rPr>
        <w:t xml:space="preserve"> </w:t>
      </w:r>
      <w:r w:rsidR="007E100B">
        <w:rPr>
          <w:rFonts w:ascii="Times New Roman" w:hAnsi="Times New Roman"/>
          <w:sz w:val="24"/>
          <w:szCs w:val="24"/>
        </w:rPr>
        <w:t>(</w:t>
      </w:r>
      <w:r w:rsidR="00C61AE0" w:rsidRPr="00A477D7">
        <w:rPr>
          <w:rFonts w:ascii="Times New Roman" w:hAnsi="Times New Roman"/>
          <w:sz w:val="24"/>
          <w:szCs w:val="24"/>
        </w:rPr>
        <w:t xml:space="preserve">б) обусловленная другими вирусными инфекциями </w:t>
      </w:r>
      <w:r w:rsidR="007E100B">
        <w:rPr>
          <w:rFonts w:ascii="Times New Roman" w:hAnsi="Times New Roman"/>
          <w:sz w:val="24"/>
          <w:szCs w:val="24"/>
        </w:rPr>
        <w:t>[ЦМВ</w:t>
      </w:r>
      <w:r w:rsidR="00C61AE0" w:rsidRPr="00A477D7">
        <w:rPr>
          <w:rFonts w:ascii="Times New Roman" w:hAnsi="Times New Roman"/>
          <w:sz w:val="24"/>
          <w:szCs w:val="24"/>
        </w:rPr>
        <w:t>, грипп, паротит, гепатит</w:t>
      </w:r>
      <w:r w:rsidR="007E100B">
        <w:rPr>
          <w:rFonts w:ascii="Times New Roman" w:hAnsi="Times New Roman"/>
          <w:sz w:val="24"/>
          <w:szCs w:val="24"/>
        </w:rPr>
        <w:t>],</w:t>
      </w:r>
      <w:r w:rsidRPr="00A477D7">
        <w:rPr>
          <w:rFonts w:ascii="Times New Roman" w:hAnsi="Times New Roman"/>
          <w:sz w:val="24"/>
          <w:szCs w:val="24"/>
        </w:rPr>
        <w:t xml:space="preserve"> </w:t>
      </w:r>
      <w:r w:rsidR="007E100B">
        <w:rPr>
          <w:rFonts w:ascii="Times New Roman" w:hAnsi="Times New Roman"/>
          <w:sz w:val="24"/>
          <w:szCs w:val="24"/>
        </w:rPr>
        <w:t>(</w:t>
      </w:r>
      <w:r w:rsidR="00C61AE0" w:rsidRPr="00A477D7">
        <w:rPr>
          <w:rFonts w:ascii="Times New Roman" w:hAnsi="Times New Roman"/>
          <w:sz w:val="24"/>
          <w:szCs w:val="24"/>
        </w:rPr>
        <w:t xml:space="preserve">в) обусловленная токсоплазмозом, </w:t>
      </w:r>
      <w:proofErr w:type="spellStart"/>
      <w:r w:rsidR="00C61AE0" w:rsidRPr="00A477D7">
        <w:rPr>
          <w:rFonts w:ascii="Times New Roman" w:hAnsi="Times New Roman"/>
          <w:sz w:val="24"/>
          <w:szCs w:val="24"/>
        </w:rPr>
        <w:t>листериозом</w:t>
      </w:r>
      <w:proofErr w:type="spellEnd"/>
      <w:r w:rsidR="007E100B">
        <w:rPr>
          <w:rFonts w:ascii="Times New Roman" w:hAnsi="Times New Roman"/>
          <w:sz w:val="24"/>
          <w:szCs w:val="24"/>
        </w:rPr>
        <w:t>,</w:t>
      </w:r>
      <w:r w:rsidRPr="00A477D7">
        <w:rPr>
          <w:rFonts w:ascii="Times New Roman" w:hAnsi="Times New Roman"/>
          <w:sz w:val="24"/>
          <w:szCs w:val="24"/>
        </w:rPr>
        <w:t xml:space="preserve"> </w:t>
      </w:r>
      <w:r w:rsidR="007E100B">
        <w:rPr>
          <w:rFonts w:ascii="Times New Roman" w:hAnsi="Times New Roman"/>
          <w:sz w:val="24"/>
          <w:szCs w:val="24"/>
        </w:rPr>
        <w:t>(</w:t>
      </w:r>
      <w:r w:rsidR="00C61AE0" w:rsidRPr="00A477D7">
        <w:rPr>
          <w:rFonts w:ascii="Times New Roman" w:hAnsi="Times New Roman"/>
          <w:sz w:val="24"/>
          <w:szCs w:val="24"/>
        </w:rPr>
        <w:t xml:space="preserve">г) обусловленная врожденным </w:t>
      </w:r>
      <w:r w:rsidR="00C61AE0" w:rsidRPr="007E100B">
        <w:rPr>
          <w:rFonts w:ascii="Times New Roman" w:hAnsi="Times New Roman"/>
          <w:sz w:val="24"/>
          <w:szCs w:val="24"/>
        </w:rPr>
        <w:t>сифилисом</w:t>
      </w:r>
      <w:r w:rsidR="007E100B" w:rsidRPr="007E100B">
        <w:rPr>
          <w:rFonts w:ascii="Times New Roman" w:hAnsi="Times New Roman"/>
          <w:sz w:val="24"/>
          <w:szCs w:val="24"/>
        </w:rPr>
        <w:t>,</w:t>
      </w:r>
      <w:r w:rsidRPr="007E100B">
        <w:rPr>
          <w:rFonts w:ascii="Times New Roman" w:hAnsi="Times New Roman"/>
          <w:sz w:val="24"/>
          <w:szCs w:val="24"/>
        </w:rPr>
        <w:t xml:space="preserve"> </w:t>
      </w:r>
      <w:r w:rsidR="007E100B" w:rsidRPr="007E100B">
        <w:rPr>
          <w:rFonts w:ascii="Times New Roman" w:hAnsi="Times New Roman"/>
          <w:sz w:val="24"/>
          <w:szCs w:val="24"/>
        </w:rPr>
        <w:t>(</w:t>
      </w:r>
      <w:r w:rsidR="00C61AE0" w:rsidRPr="007E100B">
        <w:rPr>
          <w:rFonts w:ascii="Times New Roman" w:hAnsi="Times New Roman"/>
          <w:sz w:val="24"/>
          <w:szCs w:val="24"/>
        </w:rPr>
        <w:t>д)</w:t>
      </w:r>
      <w:r w:rsidR="00C61AE0" w:rsidRPr="00A477D7">
        <w:rPr>
          <w:rFonts w:ascii="Times New Roman" w:hAnsi="Times New Roman"/>
          <w:sz w:val="24"/>
          <w:szCs w:val="24"/>
        </w:rPr>
        <w:t xml:space="preserve"> обусловленная гормональными нарушениями у матери</w:t>
      </w:r>
      <w:r w:rsidR="007E100B">
        <w:rPr>
          <w:rFonts w:ascii="Times New Roman" w:hAnsi="Times New Roman"/>
          <w:sz w:val="24"/>
          <w:szCs w:val="24"/>
        </w:rPr>
        <w:t>,</w:t>
      </w:r>
      <w:r w:rsidRPr="00A477D7">
        <w:rPr>
          <w:rFonts w:ascii="Times New Roman" w:hAnsi="Times New Roman"/>
          <w:sz w:val="24"/>
          <w:szCs w:val="24"/>
        </w:rPr>
        <w:t xml:space="preserve"> </w:t>
      </w:r>
      <w:r w:rsidR="007E100B">
        <w:rPr>
          <w:rFonts w:ascii="Times New Roman" w:hAnsi="Times New Roman"/>
          <w:sz w:val="24"/>
          <w:szCs w:val="24"/>
        </w:rPr>
        <w:t>(</w:t>
      </w:r>
      <w:r w:rsidR="00C61AE0" w:rsidRPr="00A477D7">
        <w:rPr>
          <w:rFonts w:ascii="Times New Roman" w:hAnsi="Times New Roman"/>
          <w:sz w:val="24"/>
          <w:szCs w:val="24"/>
        </w:rPr>
        <w:t>е) обусловленная резус-конфликтом матери и плода</w:t>
      </w:r>
      <w:r w:rsidRPr="00A477D7">
        <w:rPr>
          <w:rFonts w:ascii="Times New Roman" w:hAnsi="Times New Roman"/>
          <w:sz w:val="24"/>
          <w:szCs w:val="24"/>
        </w:rPr>
        <w:t xml:space="preserve">. </w:t>
      </w:r>
    </w:p>
    <w:p w14:paraId="7BFCB6DB" w14:textId="410F4EC7" w:rsidR="00C61AE0" w:rsidRPr="00A477D7" w:rsidRDefault="00E12F9C" w:rsidP="002171CB">
      <w:pPr>
        <w:pStyle w:val="HTML"/>
        <w:numPr>
          <w:ilvl w:val="0"/>
          <w:numId w:val="2"/>
        </w:numPr>
        <w:ind w:left="567"/>
        <w:jc w:val="both"/>
        <w:rPr>
          <w:rFonts w:ascii="Times New Roman" w:hAnsi="Times New Roman"/>
          <w:sz w:val="24"/>
          <w:szCs w:val="24"/>
        </w:rPr>
      </w:pPr>
      <w:r w:rsidRPr="00000FBC">
        <w:rPr>
          <w:rFonts w:ascii="Times New Roman" w:hAnsi="Times New Roman"/>
          <w:i/>
          <w:sz w:val="24"/>
          <w:szCs w:val="24"/>
          <w:u w:val="single"/>
        </w:rPr>
        <w:t>о</w:t>
      </w:r>
      <w:r w:rsidR="00C61AE0" w:rsidRPr="00000FBC">
        <w:rPr>
          <w:rFonts w:ascii="Times New Roman" w:hAnsi="Times New Roman"/>
          <w:i/>
          <w:sz w:val="24"/>
          <w:szCs w:val="24"/>
          <w:u w:val="single"/>
        </w:rPr>
        <w:t>лигофрении, обусловленные патологией родов и постнатального периода</w:t>
      </w:r>
      <w:r w:rsidR="00C61AE0" w:rsidRPr="00A477D7">
        <w:rPr>
          <w:rFonts w:ascii="Times New Roman" w:hAnsi="Times New Roman"/>
          <w:sz w:val="24"/>
          <w:szCs w:val="24"/>
        </w:rPr>
        <w:t>:</w:t>
      </w:r>
      <w:r w:rsidRPr="00A477D7">
        <w:rPr>
          <w:rFonts w:ascii="Times New Roman" w:hAnsi="Times New Roman"/>
          <w:sz w:val="24"/>
          <w:szCs w:val="24"/>
        </w:rPr>
        <w:t xml:space="preserve"> </w:t>
      </w:r>
      <w:r w:rsidR="00000FBC">
        <w:rPr>
          <w:rFonts w:ascii="Times New Roman" w:hAnsi="Times New Roman"/>
          <w:sz w:val="24"/>
          <w:szCs w:val="24"/>
        </w:rPr>
        <w:t>(</w:t>
      </w:r>
      <w:r w:rsidR="00C61AE0" w:rsidRPr="00A477D7">
        <w:rPr>
          <w:rFonts w:ascii="Times New Roman" w:hAnsi="Times New Roman"/>
          <w:sz w:val="24"/>
          <w:szCs w:val="24"/>
        </w:rPr>
        <w:t>а) в результате асфиксии и родовой травмы</w:t>
      </w:r>
      <w:r w:rsidR="00000FBC">
        <w:rPr>
          <w:rFonts w:ascii="Times New Roman" w:hAnsi="Times New Roman"/>
          <w:sz w:val="24"/>
          <w:szCs w:val="24"/>
        </w:rPr>
        <w:t>,</w:t>
      </w:r>
      <w:r w:rsidRPr="00A477D7">
        <w:rPr>
          <w:rFonts w:ascii="Times New Roman" w:hAnsi="Times New Roman"/>
          <w:sz w:val="24"/>
          <w:szCs w:val="24"/>
        </w:rPr>
        <w:t xml:space="preserve"> </w:t>
      </w:r>
      <w:r w:rsidR="00000FBC">
        <w:rPr>
          <w:rFonts w:ascii="Times New Roman" w:hAnsi="Times New Roman"/>
          <w:sz w:val="24"/>
          <w:szCs w:val="24"/>
        </w:rPr>
        <w:t>(</w:t>
      </w:r>
      <w:r w:rsidR="00C61AE0" w:rsidRPr="00A477D7">
        <w:rPr>
          <w:rFonts w:ascii="Times New Roman" w:hAnsi="Times New Roman"/>
          <w:sz w:val="24"/>
          <w:szCs w:val="24"/>
        </w:rPr>
        <w:t xml:space="preserve">б) вызванная черепно-мозговой травмой в раннем возрасте </w:t>
      </w:r>
      <w:r w:rsidR="00000FBC">
        <w:rPr>
          <w:rFonts w:ascii="Times New Roman" w:hAnsi="Times New Roman"/>
          <w:sz w:val="24"/>
          <w:szCs w:val="24"/>
        </w:rPr>
        <w:t>[</w:t>
      </w:r>
      <w:r w:rsidR="00C61AE0" w:rsidRPr="00A477D7">
        <w:rPr>
          <w:rFonts w:ascii="Times New Roman" w:hAnsi="Times New Roman"/>
          <w:sz w:val="24"/>
          <w:szCs w:val="24"/>
        </w:rPr>
        <w:t>до 3 лет</w:t>
      </w:r>
      <w:r w:rsidR="00000FBC">
        <w:rPr>
          <w:rFonts w:ascii="Times New Roman" w:hAnsi="Times New Roman"/>
          <w:sz w:val="24"/>
          <w:szCs w:val="24"/>
        </w:rPr>
        <w:t>],</w:t>
      </w:r>
      <w:r w:rsidRPr="00A477D7">
        <w:rPr>
          <w:rFonts w:ascii="Times New Roman" w:hAnsi="Times New Roman"/>
          <w:sz w:val="24"/>
          <w:szCs w:val="24"/>
        </w:rPr>
        <w:t xml:space="preserve"> </w:t>
      </w:r>
      <w:r w:rsidR="00000FBC">
        <w:rPr>
          <w:rFonts w:ascii="Times New Roman" w:hAnsi="Times New Roman"/>
          <w:sz w:val="24"/>
          <w:szCs w:val="24"/>
        </w:rPr>
        <w:t>(</w:t>
      </w:r>
      <w:r w:rsidR="00C61AE0" w:rsidRPr="00A477D7">
        <w:rPr>
          <w:rFonts w:ascii="Times New Roman" w:hAnsi="Times New Roman"/>
          <w:sz w:val="24"/>
          <w:szCs w:val="24"/>
        </w:rPr>
        <w:t xml:space="preserve">в) вызванная перенесенной в раннем детстве </w:t>
      </w:r>
      <w:proofErr w:type="spellStart"/>
      <w:r w:rsidR="00C61AE0" w:rsidRPr="00A477D7">
        <w:rPr>
          <w:rFonts w:ascii="Times New Roman" w:hAnsi="Times New Roman"/>
          <w:sz w:val="24"/>
          <w:szCs w:val="24"/>
        </w:rPr>
        <w:t>нейроинфекцией</w:t>
      </w:r>
      <w:proofErr w:type="spellEnd"/>
      <w:r w:rsidR="00C61AE0" w:rsidRPr="00A477D7">
        <w:rPr>
          <w:rFonts w:ascii="Times New Roman" w:hAnsi="Times New Roman"/>
          <w:sz w:val="24"/>
          <w:szCs w:val="24"/>
        </w:rPr>
        <w:t xml:space="preserve"> </w:t>
      </w:r>
      <w:r w:rsidR="00000FBC">
        <w:rPr>
          <w:rFonts w:ascii="Times New Roman" w:hAnsi="Times New Roman"/>
          <w:sz w:val="24"/>
          <w:szCs w:val="24"/>
        </w:rPr>
        <w:t>[</w:t>
      </w:r>
      <w:r w:rsidR="00C61AE0" w:rsidRPr="00A477D7">
        <w:rPr>
          <w:rFonts w:ascii="Times New Roman" w:hAnsi="Times New Roman"/>
          <w:sz w:val="24"/>
          <w:szCs w:val="24"/>
        </w:rPr>
        <w:t>менингит, энцефалит, арахноидит</w:t>
      </w:r>
      <w:r w:rsidR="00000FBC">
        <w:rPr>
          <w:rFonts w:ascii="Times New Roman" w:hAnsi="Times New Roman"/>
          <w:sz w:val="24"/>
          <w:szCs w:val="24"/>
        </w:rPr>
        <w:t>]</w:t>
      </w:r>
      <w:r w:rsidR="00C61AE0" w:rsidRPr="00A477D7">
        <w:rPr>
          <w:rFonts w:ascii="Times New Roman" w:hAnsi="Times New Roman"/>
          <w:sz w:val="24"/>
          <w:szCs w:val="24"/>
        </w:rPr>
        <w:t>.</w:t>
      </w:r>
    </w:p>
    <w:p w14:paraId="0D819271" w14:textId="0EF8BEA5" w:rsidR="00E12F9C" w:rsidRPr="00F7047D" w:rsidRDefault="00C61AE0" w:rsidP="00F70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567"/>
        <w:jc w:val="both"/>
      </w:pPr>
      <w:r w:rsidRPr="00F7047D">
        <w:rPr>
          <w:i/>
        </w:rPr>
        <w:t>Соматические признаки олигофрении</w:t>
      </w:r>
      <w:r w:rsidR="00F7047D" w:rsidRPr="00F7047D">
        <w:t>:</w:t>
      </w:r>
      <w:r w:rsidRPr="00A477D7">
        <w:t xml:space="preserve"> </w:t>
      </w:r>
      <w:r w:rsidR="00F7047D">
        <w:t xml:space="preserve">нет </w:t>
      </w:r>
      <w:r w:rsidR="00E12F9C" w:rsidRPr="00A477D7">
        <w:t>специфическ</w:t>
      </w:r>
      <w:r w:rsidR="00F7047D">
        <w:t>ой</w:t>
      </w:r>
      <w:r w:rsidR="00E12F9C" w:rsidRPr="00A477D7">
        <w:t xml:space="preserve"> неврологическая картин</w:t>
      </w:r>
      <w:r w:rsidR="00F7047D">
        <w:t>ы →</w:t>
      </w:r>
      <w:r w:rsidR="00E12F9C" w:rsidRPr="00A477D7">
        <w:t xml:space="preserve"> признаки диффузной симптоматики: изменения со стороны рефлексов, гипотония, птоз век, косоглазие, легкие парезы. </w:t>
      </w:r>
      <w:r w:rsidR="00F7047D">
        <w:t>Р</w:t>
      </w:r>
      <w:r w:rsidRPr="00F7047D">
        <w:t>аспространены недостатки органов чувств: зрения и слуха, аномалии челюстно-лицевой области («волчья пасть» и «заячья губа»), внутренних органов (сердца и магистральных сосудов, пищеварительного тракта, мочеполовой системы, органов дыхания), пороки развития опорно-двигательного аппарата (контрактуры и вывихи суставов), патология позвонков, синдактилии, ол</w:t>
      </w:r>
      <w:r w:rsidR="00E12F9C" w:rsidRPr="00F7047D">
        <w:t>иго-, полидактилии</w:t>
      </w:r>
      <w:r w:rsidRPr="00F7047D">
        <w:t>.</w:t>
      </w:r>
    </w:p>
    <w:p w14:paraId="0DFD7721" w14:textId="77777777" w:rsidR="00E12F9C" w:rsidRPr="00A477D7" w:rsidRDefault="00E12F9C" w:rsidP="00DE5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567"/>
        <w:jc w:val="both"/>
        <w:rPr>
          <w:i/>
        </w:rPr>
      </w:pPr>
    </w:p>
    <w:p w14:paraId="2C1D615C" w14:textId="77777777" w:rsidR="00D76B8A" w:rsidRPr="00A477D7" w:rsidRDefault="00E12F9C" w:rsidP="00D76B8A">
      <w:pPr>
        <w:widowControl w:val="0"/>
        <w:autoSpaceDE w:val="0"/>
        <w:autoSpaceDN w:val="0"/>
        <w:adjustRightInd w:val="0"/>
        <w:ind w:firstLine="567"/>
        <w:jc w:val="both"/>
        <w:rPr>
          <w:b/>
          <w:i/>
        </w:rPr>
      </w:pPr>
      <w:r w:rsidRPr="00A477D7">
        <w:rPr>
          <w:b/>
          <w:i/>
        </w:rPr>
        <w:t>140.</w:t>
      </w:r>
      <w:r w:rsidR="00D76B8A" w:rsidRPr="00A477D7">
        <w:rPr>
          <w:b/>
          <w:i/>
        </w:rPr>
        <w:t xml:space="preserve"> Принципы терапии, коррекции, экспертизы реабилитации при </w:t>
      </w:r>
      <w:proofErr w:type="spellStart"/>
      <w:r w:rsidR="00D76B8A" w:rsidRPr="00A477D7">
        <w:rPr>
          <w:b/>
          <w:i/>
        </w:rPr>
        <w:t>олигофрениях</w:t>
      </w:r>
      <w:proofErr w:type="spellEnd"/>
      <w:r w:rsidR="00D76B8A" w:rsidRPr="00A477D7">
        <w:rPr>
          <w:b/>
          <w:i/>
        </w:rPr>
        <w:t xml:space="preserve">. </w:t>
      </w:r>
      <w:r w:rsidRPr="00A477D7">
        <w:rPr>
          <w:b/>
          <w:i/>
        </w:rPr>
        <w:t xml:space="preserve"> </w:t>
      </w:r>
      <w:r w:rsidR="00D76B8A" w:rsidRPr="00A477D7">
        <w:rPr>
          <w:b/>
          <w:i/>
        </w:rPr>
        <w:t>Организация учебно-воспитательного и трудового процесса при олигофрении.</w:t>
      </w:r>
    </w:p>
    <w:p w14:paraId="0AE52A04" w14:textId="361F9516" w:rsidR="00E51F78" w:rsidRPr="006C6484" w:rsidRDefault="006C6484" w:rsidP="00DE5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567"/>
        <w:jc w:val="both"/>
      </w:pPr>
      <w:r w:rsidRPr="006C6484">
        <w:t>См. 138 вопрос</w:t>
      </w:r>
      <w:r>
        <w:t>.</w:t>
      </w:r>
    </w:p>
    <w:p w14:paraId="183BC5F3" w14:textId="77777777" w:rsidR="006C6484" w:rsidRPr="00A477D7" w:rsidRDefault="006C6484" w:rsidP="00DE5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567"/>
        <w:jc w:val="both"/>
      </w:pPr>
    </w:p>
    <w:p w14:paraId="61D98305" w14:textId="444D32E3" w:rsidR="00A477D7" w:rsidRPr="00A477D7" w:rsidRDefault="00E51F78" w:rsidP="00DE5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567"/>
        <w:jc w:val="both"/>
        <w:rPr>
          <w:b/>
          <w:i/>
        </w:rPr>
      </w:pPr>
      <w:r w:rsidRPr="00A477D7">
        <w:rPr>
          <w:b/>
          <w:i/>
        </w:rPr>
        <w:t>141.</w:t>
      </w:r>
      <w:r w:rsidR="00A477D7" w:rsidRPr="00A477D7">
        <w:rPr>
          <w:b/>
          <w:i/>
        </w:rPr>
        <w:t xml:space="preserve"> Психофизический инфантилизм. </w:t>
      </w:r>
      <w:r w:rsidR="008E2D44">
        <w:rPr>
          <w:b/>
          <w:i/>
        </w:rPr>
        <w:t>Пог</w:t>
      </w:r>
      <w:r w:rsidR="00A477D7" w:rsidRPr="00A477D7">
        <w:rPr>
          <w:b/>
          <w:i/>
        </w:rPr>
        <w:t>раничная умственная отсталость.</w:t>
      </w:r>
    </w:p>
    <w:p w14:paraId="3A1358FD" w14:textId="6D9A0F1E" w:rsidR="00B9079F" w:rsidRPr="00A477D7" w:rsidRDefault="00B9079F" w:rsidP="00DE5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567"/>
        <w:jc w:val="both"/>
      </w:pPr>
      <w:r w:rsidRPr="008E2D44">
        <w:rPr>
          <w:i/>
          <w:u w:val="single"/>
        </w:rPr>
        <w:t>Психофизический инфантилизм</w:t>
      </w:r>
      <w:r w:rsidRPr="00A477D7">
        <w:t xml:space="preserve">: </w:t>
      </w:r>
      <w:r w:rsidRPr="006F55BA">
        <w:rPr>
          <w:i/>
          <w:u w:val="single"/>
        </w:rPr>
        <w:t>гармоничный</w:t>
      </w:r>
      <w:r w:rsidRPr="00A477D7">
        <w:t xml:space="preserve"> (эмоционально-волевая </w:t>
      </w:r>
      <w:r w:rsidR="00493864">
        <w:t>+</w:t>
      </w:r>
      <w:r w:rsidRPr="00A477D7">
        <w:t xml:space="preserve"> личностная незрелость гармоничн</w:t>
      </w:r>
      <w:r w:rsidR="00493864">
        <w:t xml:space="preserve">ы </w:t>
      </w:r>
      <w:r w:rsidRPr="00A477D7">
        <w:t>физическ</w:t>
      </w:r>
      <w:r w:rsidR="00493864">
        <w:t>ому</w:t>
      </w:r>
      <w:r w:rsidRPr="00A477D7">
        <w:t xml:space="preserve"> недоразвити</w:t>
      </w:r>
      <w:r w:rsidR="00493864">
        <w:t>ю</w:t>
      </w:r>
      <w:r w:rsidRPr="00A477D7">
        <w:t xml:space="preserve">); </w:t>
      </w:r>
      <w:r w:rsidRPr="006F55BA">
        <w:rPr>
          <w:i/>
          <w:u w:val="single"/>
        </w:rPr>
        <w:t>дисгармоничный</w:t>
      </w:r>
      <w:r w:rsidRPr="00A477D7">
        <w:t xml:space="preserve"> (нормальное </w:t>
      </w:r>
      <w:r w:rsidR="00493864">
        <w:t>/</w:t>
      </w:r>
      <w:r w:rsidRPr="00A477D7">
        <w:t xml:space="preserve"> </w:t>
      </w:r>
      <w:r w:rsidR="00493864">
        <w:t>↑</w:t>
      </w:r>
      <w:r w:rsidRPr="00A477D7">
        <w:t xml:space="preserve">физическое развитие </w:t>
      </w:r>
      <w:r w:rsidR="00493864">
        <w:t>+</w:t>
      </w:r>
      <w:r w:rsidRPr="00A477D7">
        <w:t xml:space="preserve"> эмоционально-волев</w:t>
      </w:r>
      <w:r w:rsidR="00493864">
        <w:t>ая</w:t>
      </w:r>
      <w:r w:rsidRPr="00A477D7">
        <w:t xml:space="preserve"> и личностн</w:t>
      </w:r>
      <w:r w:rsidR="00493864">
        <w:t>ая</w:t>
      </w:r>
      <w:r w:rsidRPr="00A477D7">
        <w:t xml:space="preserve"> незрелост</w:t>
      </w:r>
      <w:r w:rsidR="00493864">
        <w:t>ь</w:t>
      </w:r>
      <w:r w:rsidRPr="00A477D7">
        <w:t xml:space="preserve">); </w:t>
      </w:r>
      <w:r w:rsidRPr="003B01D8">
        <w:rPr>
          <w:i/>
          <w:u w:val="single"/>
        </w:rPr>
        <w:t>органический</w:t>
      </w:r>
      <w:r w:rsidR="003B01D8">
        <w:t xml:space="preserve"> (</w:t>
      </w:r>
      <w:r w:rsidRPr="00A477D7">
        <w:t xml:space="preserve">вредное воздействие на ГМ в перинатальном периоде </w:t>
      </w:r>
      <w:r w:rsidR="003B01D8">
        <w:t>→</w:t>
      </w:r>
      <w:r w:rsidR="006802A6" w:rsidRPr="00A477D7">
        <w:t xml:space="preserve"> все вышеперечисленное +</w:t>
      </w:r>
      <w:r w:rsidRPr="00A477D7">
        <w:t xml:space="preserve"> </w:t>
      </w:r>
      <w:proofErr w:type="spellStart"/>
      <w:r w:rsidRPr="00A477D7">
        <w:t>цере</w:t>
      </w:r>
      <w:r w:rsidR="006802A6" w:rsidRPr="00A477D7">
        <w:t>бростенические</w:t>
      </w:r>
      <w:proofErr w:type="spellEnd"/>
      <w:r w:rsidR="006802A6" w:rsidRPr="00A477D7">
        <w:t xml:space="preserve"> расстройства </w:t>
      </w:r>
      <w:r w:rsidR="003B01D8">
        <w:t>[</w:t>
      </w:r>
      <w:r w:rsidRPr="00A477D7">
        <w:t xml:space="preserve">быстрая утомляемость, раздражительность, истощение внимание, вегетативная </w:t>
      </w:r>
      <w:proofErr w:type="spellStart"/>
      <w:r w:rsidRPr="00A477D7">
        <w:t>дизрегуляция</w:t>
      </w:r>
      <w:proofErr w:type="spellEnd"/>
      <w:r w:rsidR="003B01D8">
        <w:t>]</w:t>
      </w:r>
      <w:r w:rsidR="006802A6" w:rsidRPr="00A477D7">
        <w:t xml:space="preserve"> </w:t>
      </w:r>
      <w:r w:rsidR="003B01D8">
        <w:t>+</w:t>
      </w:r>
      <w:r w:rsidR="006802A6" w:rsidRPr="00A477D7">
        <w:t xml:space="preserve"> </w:t>
      </w:r>
      <w:proofErr w:type="spellStart"/>
      <w:r w:rsidR="006802A6" w:rsidRPr="00A477D7">
        <w:t>психоорганические</w:t>
      </w:r>
      <w:proofErr w:type="spellEnd"/>
      <w:r w:rsidR="006802A6" w:rsidRPr="00A477D7">
        <w:t xml:space="preserve"> расстройства);</w:t>
      </w:r>
    </w:p>
    <w:p w14:paraId="59C22ABA" w14:textId="45C35306" w:rsidR="008E2D44" w:rsidRDefault="006802A6" w:rsidP="00DE5136">
      <w:pPr>
        <w:widowControl w:val="0"/>
        <w:autoSpaceDE w:val="0"/>
        <w:autoSpaceDN w:val="0"/>
        <w:adjustRightInd w:val="0"/>
        <w:ind w:firstLine="567"/>
        <w:jc w:val="both"/>
      </w:pPr>
      <w:r w:rsidRPr="00367D9A">
        <w:rPr>
          <w:i/>
        </w:rPr>
        <w:t>Задержка психического развития вследствие социальной депривации</w:t>
      </w:r>
      <w:r w:rsidRPr="00A477D7">
        <w:t xml:space="preserve"> </w:t>
      </w:r>
      <w:r w:rsidR="00367D9A">
        <w:t>←</w:t>
      </w:r>
      <w:r w:rsidRPr="00A477D7">
        <w:t xml:space="preserve"> </w:t>
      </w:r>
      <w:r w:rsidR="00367D9A">
        <w:t>↓</w:t>
      </w:r>
      <w:r w:rsidRPr="00A477D7">
        <w:t>социальных контактов</w:t>
      </w:r>
      <w:r w:rsidR="00367D9A">
        <w:t xml:space="preserve"> (</w:t>
      </w:r>
      <w:r w:rsidRPr="00A477D7">
        <w:t>деформированны</w:t>
      </w:r>
      <w:r w:rsidR="00367D9A">
        <w:t>е</w:t>
      </w:r>
      <w:r w:rsidRPr="00A477D7">
        <w:t>, малокультурны</w:t>
      </w:r>
      <w:r w:rsidR="00367D9A">
        <w:t>е</w:t>
      </w:r>
      <w:r w:rsidRPr="00A477D7">
        <w:t xml:space="preserve"> семь</w:t>
      </w:r>
      <w:r w:rsidR="00367D9A">
        <w:t>и</w:t>
      </w:r>
      <w:r w:rsidRPr="00A477D7">
        <w:t xml:space="preserve"> при отсутствии надзора и воспитания</w:t>
      </w:r>
      <w:r w:rsidR="00367D9A">
        <w:t xml:space="preserve">) / патология </w:t>
      </w:r>
      <w:r w:rsidR="00E51F78" w:rsidRPr="00A477D7">
        <w:t>органов зрения и слуха (</w:t>
      </w:r>
      <w:r w:rsidRPr="00A477D7">
        <w:t>больные</w:t>
      </w:r>
      <w:r w:rsidR="00E51F78" w:rsidRPr="00A477D7">
        <w:t xml:space="preserve"> осознают</w:t>
      </w:r>
      <w:r w:rsidRPr="00A477D7">
        <w:t xml:space="preserve"> неполноценность</w:t>
      </w:r>
      <w:r w:rsidR="00367D9A">
        <w:t xml:space="preserve"> →</w:t>
      </w:r>
      <w:r w:rsidRPr="00A477D7">
        <w:t xml:space="preserve"> невроти</w:t>
      </w:r>
      <w:r w:rsidR="00E51F78" w:rsidRPr="00A477D7">
        <w:t>чески</w:t>
      </w:r>
      <w:r w:rsidR="00367D9A">
        <w:t>е</w:t>
      </w:r>
      <w:r w:rsidR="00E51F78" w:rsidRPr="00A477D7">
        <w:t xml:space="preserve"> и </w:t>
      </w:r>
      <w:proofErr w:type="spellStart"/>
      <w:r w:rsidR="00E51F78" w:rsidRPr="00A477D7">
        <w:t>патохарактерологически</w:t>
      </w:r>
      <w:r w:rsidR="00367D9A">
        <w:t>е</w:t>
      </w:r>
      <w:proofErr w:type="spellEnd"/>
      <w:r w:rsidR="00367D9A">
        <w:t xml:space="preserve"> </w:t>
      </w:r>
      <w:r w:rsidR="00E51F78" w:rsidRPr="00A477D7">
        <w:t>реакци</w:t>
      </w:r>
      <w:r w:rsidR="00367D9A">
        <w:t>и</w:t>
      </w:r>
      <w:r w:rsidR="00E51F78" w:rsidRPr="00A477D7">
        <w:t xml:space="preserve">). </w:t>
      </w:r>
    </w:p>
    <w:p w14:paraId="550B143A" w14:textId="6E49EDD7" w:rsidR="007300F2" w:rsidRPr="00A477D7" w:rsidRDefault="00E51F78" w:rsidP="00DE5136">
      <w:pPr>
        <w:widowControl w:val="0"/>
        <w:autoSpaceDE w:val="0"/>
        <w:autoSpaceDN w:val="0"/>
        <w:adjustRightInd w:val="0"/>
        <w:ind w:firstLine="567"/>
        <w:jc w:val="both"/>
      </w:pPr>
      <w:r w:rsidRPr="008E2D44">
        <w:rPr>
          <w:i/>
          <w:u w:val="single"/>
        </w:rPr>
        <w:t>Пограничная умственная отсталость</w:t>
      </w:r>
      <w:r w:rsidR="008E2D44" w:rsidRPr="008E2D44">
        <w:t>:</w:t>
      </w:r>
      <w:r w:rsidR="00CD2293" w:rsidRPr="008E2D44">
        <w:t xml:space="preserve"> </w:t>
      </w:r>
      <w:r w:rsidR="008E2D44">
        <w:t>вредные факторы</w:t>
      </w:r>
      <w:r w:rsidR="00CD2293" w:rsidRPr="00A477D7">
        <w:t xml:space="preserve"> в перинатальном</w:t>
      </w:r>
      <w:r w:rsidR="008E2D44">
        <w:t>/</w:t>
      </w:r>
      <w:r w:rsidR="00CD2293" w:rsidRPr="00A477D7">
        <w:t>постнатальн</w:t>
      </w:r>
      <w:r w:rsidR="008E2D44">
        <w:t>ом</w:t>
      </w:r>
      <w:r w:rsidR="00CD2293" w:rsidRPr="00A477D7">
        <w:t xml:space="preserve"> период</w:t>
      </w:r>
      <w:r w:rsidR="008E2D44">
        <w:t>е</w:t>
      </w:r>
      <w:r w:rsidR="00CD2293" w:rsidRPr="00A477D7">
        <w:t xml:space="preserve"> + социально-культурные факторы</w:t>
      </w:r>
      <w:r w:rsidR="008E2D44">
        <w:t xml:space="preserve"> → </w:t>
      </w:r>
      <w:proofErr w:type="spellStart"/>
      <w:r w:rsidR="00CD2293" w:rsidRPr="00A477D7">
        <w:t>дизонтогенез</w:t>
      </w:r>
      <w:proofErr w:type="spellEnd"/>
      <w:r w:rsidR="00CD2293" w:rsidRPr="00A477D7">
        <w:t xml:space="preserve">, влияние </w:t>
      </w:r>
      <w:proofErr w:type="spellStart"/>
      <w:r w:rsidR="00CD2293" w:rsidRPr="00A477D7">
        <w:t>хроногенного</w:t>
      </w:r>
      <w:proofErr w:type="spellEnd"/>
      <w:r w:rsidR="00CD2293" w:rsidRPr="00A477D7">
        <w:t xml:space="preserve"> фактора </w:t>
      </w:r>
      <w:r w:rsidR="008E2D44">
        <w:t>→</w:t>
      </w:r>
      <w:r w:rsidR="00CD2293" w:rsidRPr="00A477D7">
        <w:t xml:space="preserve"> нарушение </w:t>
      </w:r>
      <w:r w:rsidR="007560E1" w:rsidRPr="00A477D7">
        <w:t>созревания отделов ГМ</w:t>
      </w:r>
      <w:r w:rsidR="00CD2293" w:rsidRPr="00A477D7">
        <w:t xml:space="preserve"> </w:t>
      </w:r>
      <w:r w:rsidR="007560E1" w:rsidRPr="00A477D7">
        <w:t xml:space="preserve">и их </w:t>
      </w:r>
      <w:proofErr w:type="spellStart"/>
      <w:r w:rsidR="007560E1" w:rsidRPr="00A477D7">
        <w:t>ди</w:t>
      </w:r>
      <w:r w:rsidR="008E2D44">
        <w:t>з</w:t>
      </w:r>
      <w:r w:rsidR="007560E1" w:rsidRPr="00A477D7">
        <w:t>регуляция</w:t>
      </w:r>
      <w:proofErr w:type="spellEnd"/>
      <w:r w:rsidR="007560E1" w:rsidRPr="00A477D7">
        <w:t xml:space="preserve"> (функциональная недостаточность); </w:t>
      </w:r>
      <w:r w:rsidR="007560E1" w:rsidRPr="008E2D44">
        <w:rPr>
          <w:i/>
        </w:rPr>
        <w:t>Лечение</w:t>
      </w:r>
      <w:r w:rsidR="008E2D44" w:rsidRPr="008E2D44">
        <w:rPr>
          <w:i/>
        </w:rPr>
        <w:t>:</w:t>
      </w:r>
      <w:r w:rsidR="007560E1" w:rsidRPr="00A477D7">
        <w:t xml:space="preserve"> лекарственные препараты (</w:t>
      </w:r>
      <w:r w:rsidR="00EF5D4B">
        <w:t>↑</w:t>
      </w:r>
      <w:r w:rsidR="007560E1" w:rsidRPr="00A477D7">
        <w:t>гемодинамики и биохимических процессов ГМ), индивидуальный подход и специальные программы обучения, социализация</w:t>
      </w:r>
      <w:r w:rsidR="00FC28C3">
        <w:t>.</w:t>
      </w:r>
      <w:r w:rsidR="007560E1" w:rsidRPr="00A477D7">
        <w:t xml:space="preserve"> </w:t>
      </w:r>
      <w:r w:rsidR="007560E1" w:rsidRPr="00EF5D4B">
        <w:rPr>
          <w:i/>
        </w:rPr>
        <w:t>Экспертиза</w:t>
      </w:r>
      <w:r w:rsidR="00EF5D4B">
        <w:t>:</w:t>
      </w:r>
      <w:r w:rsidR="007560E1" w:rsidRPr="00A477D7">
        <w:t xml:space="preserve"> индивидуальн</w:t>
      </w:r>
      <w:r w:rsidR="00EF5D4B">
        <w:t>а</w:t>
      </w:r>
      <w:r w:rsidR="007560E1" w:rsidRPr="00A477D7">
        <w:t xml:space="preserve"> с учетом уровня задержки психического развития и способности правильно оценивать реальные события.</w:t>
      </w:r>
    </w:p>
    <w:p w14:paraId="10965966" w14:textId="77777777" w:rsidR="00A477D7" w:rsidRPr="00A477D7" w:rsidRDefault="00A477D7" w:rsidP="00DE5136">
      <w:pPr>
        <w:widowControl w:val="0"/>
        <w:autoSpaceDE w:val="0"/>
        <w:autoSpaceDN w:val="0"/>
        <w:adjustRightInd w:val="0"/>
        <w:ind w:firstLine="567"/>
        <w:jc w:val="both"/>
      </w:pPr>
    </w:p>
    <w:p w14:paraId="6E506398" w14:textId="3D12DFF4" w:rsidR="00A477D7" w:rsidRPr="00A477D7" w:rsidRDefault="00FC4EB6" w:rsidP="00DE5136">
      <w:pPr>
        <w:widowControl w:val="0"/>
        <w:autoSpaceDE w:val="0"/>
        <w:autoSpaceDN w:val="0"/>
        <w:adjustRightInd w:val="0"/>
        <w:ind w:firstLine="567"/>
        <w:jc w:val="both"/>
        <w:rPr>
          <w:b/>
          <w:i/>
        </w:rPr>
      </w:pPr>
      <w:r w:rsidRPr="00A477D7">
        <w:rPr>
          <w:b/>
          <w:i/>
        </w:rPr>
        <w:t xml:space="preserve">142. </w:t>
      </w:r>
      <w:r w:rsidR="00A477D7" w:rsidRPr="00A477D7">
        <w:rPr>
          <w:b/>
          <w:i/>
        </w:rPr>
        <w:t>Клинические варианты психопатий и акцентуаций характера. Основные принципы терапии, реабилитации и профилактики расстройств личности и поведения у взрослых.</w:t>
      </w:r>
    </w:p>
    <w:p w14:paraId="3E4EC1CA" w14:textId="1C449E12" w:rsidR="00115AD6" w:rsidRDefault="00E366C7" w:rsidP="00DE5136">
      <w:pPr>
        <w:widowControl w:val="0"/>
        <w:autoSpaceDE w:val="0"/>
        <w:autoSpaceDN w:val="0"/>
        <w:adjustRightInd w:val="0"/>
        <w:ind w:firstLine="567"/>
        <w:jc w:val="both"/>
      </w:pPr>
      <w:r w:rsidRPr="00C207E8">
        <w:rPr>
          <w:i/>
          <w:u w:val="single"/>
        </w:rPr>
        <w:t>Психопати</w:t>
      </w:r>
      <w:r w:rsidR="00C207E8" w:rsidRPr="00C207E8">
        <w:rPr>
          <w:i/>
          <w:u w:val="single"/>
        </w:rPr>
        <w:t>и</w:t>
      </w:r>
      <w:r w:rsidRPr="00A477D7">
        <w:rPr>
          <w:u w:val="single"/>
        </w:rPr>
        <w:t>:</w:t>
      </w:r>
      <w:r w:rsidRPr="00A477D7">
        <w:t xml:space="preserve"> </w:t>
      </w:r>
    </w:p>
    <w:p w14:paraId="6D25657A" w14:textId="08267DEC" w:rsidR="00115AD6" w:rsidRDefault="00E366C7" w:rsidP="00C207E8">
      <w:pPr>
        <w:pStyle w:val="a4"/>
        <w:widowControl w:val="0"/>
        <w:numPr>
          <w:ilvl w:val="0"/>
          <w:numId w:val="3"/>
        </w:numPr>
        <w:autoSpaceDE w:val="0"/>
        <w:autoSpaceDN w:val="0"/>
        <w:adjustRightInd w:val="0"/>
        <w:ind w:left="567"/>
        <w:jc w:val="both"/>
      </w:pPr>
      <w:r w:rsidRPr="00C207E8">
        <w:rPr>
          <w:u w:val="single"/>
        </w:rPr>
        <w:t>эксплозивная</w:t>
      </w:r>
      <w:r w:rsidRPr="00A477D7">
        <w:t xml:space="preserve"> (</w:t>
      </w:r>
      <w:r w:rsidR="00115AD6">
        <w:t>↑</w:t>
      </w:r>
      <w:r w:rsidRPr="00A477D7">
        <w:t xml:space="preserve">раздражительность, взрывчатость), </w:t>
      </w:r>
    </w:p>
    <w:p w14:paraId="3E475309" w14:textId="3C33C6D2" w:rsidR="00115AD6" w:rsidRDefault="00E366C7" w:rsidP="00C207E8">
      <w:pPr>
        <w:pStyle w:val="a4"/>
        <w:widowControl w:val="0"/>
        <w:numPr>
          <w:ilvl w:val="0"/>
          <w:numId w:val="3"/>
        </w:numPr>
        <w:autoSpaceDE w:val="0"/>
        <w:autoSpaceDN w:val="0"/>
        <w:adjustRightInd w:val="0"/>
        <w:ind w:left="567"/>
        <w:jc w:val="both"/>
      </w:pPr>
      <w:r w:rsidRPr="00C207E8">
        <w:rPr>
          <w:u w:val="single"/>
        </w:rPr>
        <w:t>эпилептоидная</w:t>
      </w:r>
      <w:r w:rsidR="00115AD6" w:rsidRPr="00C207E8">
        <w:rPr>
          <w:u w:val="single"/>
        </w:rPr>
        <w:t xml:space="preserve"> </w:t>
      </w:r>
      <w:r w:rsidRPr="00A477D7">
        <w:t>(приступообразные эпизоды потери контроля над поведением, склонность к агрессии),</w:t>
      </w:r>
    </w:p>
    <w:p w14:paraId="441220A2" w14:textId="77777777" w:rsidR="00115AD6" w:rsidRDefault="00E366C7" w:rsidP="00C207E8">
      <w:pPr>
        <w:pStyle w:val="a4"/>
        <w:widowControl w:val="0"/>
        <w:numPr>
          <w:ilvl w:val="0"/>
          <w:numId w:val="3"/>
        </w:numPr>
        <w:autoSpaceDE w:val="0"/>
        <w:autoSpaceDN w:val="0"/>
        <w:adjustRightInd w:val="0"/>
        <w:ind w:left="567"/>
        <w:jc w:val="both"/>
      </w:pPr>
      <w:r w:rsidRPr="00C207E8">
        <w:rPr>
          <w:u w:val="single"/>
        </w:rPr>
        <w:t xml:space="preserve">истерическая </w:t>
      </w:r>
      <w:r w:rsidRPr="00A477D7">
        <w:t>(с детства, чаще женщины</w:t>
      </w:r>
      <w:r w:rsidR="00115AD6">
        <w:t xml:space="preserve"> → </w:t>
      </w:r>
      <w:r w:rsidRPr="00A477D7">
        <w:t xml:space="preserve">демонстративность, театральность поведения, эмоциональность), </w:t>
      </w:r>
    </w:p>
    <w:p w14:paraId="2CFD2675" w14:textId="77777777" w:rsidR="00115AD6" w:rsidRDefault="00E366C7" w:rsidP="00C207E8">
      <w:pPr>
        <w:pStyle w:val="a4"/>
        <w:widowControl w:val="0"/>
        <w:numPr>
          <w:ilvl w:val="0"/>
          <w:numId w:val="3"/>
        </w:numPr>
        <w:autoSpaceDE w:val="0"/>
        <w:autoSpaceDN w:val="0"/>
        <w:adjustRightInd w:val="0"/>
        <w:ind w:left="567"/>
        <w:jc w:val="both"/>
      </w:pPr>
      <w:proofErr w:type="spellStart"/>
      <w:r w:rsidRPr="00C207E8">
        <w:rPr>
          <w:u w:val="single"/>
        </w:rPr>
        <w:t>диссоциальная</w:t>
      </w:r>
      <w:proofErr w:type="spellEnd"/>
      <w:r w:rsidRPr="00C207E8">
        <w:rPr>
          <w:u w:val="single"/>
        </w:rPr>
        <w:t xml:space="preserve"> </w:t>
      </w:r>
      <w:r w:rsidRPr="00A477D7">
        <w:t xml:space="preserve">(слабость высших форм волевой деятельности, игнорируют правила общества, беззащитны перед социумом, легко поддаются влиянию), </w:t>
      </w:r>
    </w:p>
    <w:p w14:paraId="099D305A" w14:textId="6E549CDF" w:rsidR="00115AD6" w:rsidRDefault="00E366C7" w:rsidP="00C207E8">
      <w:pPr>
        <w:pStyle w:val="a4"/>
        <w:widowControl w:val="0"/>
        <w:numPr>
          <w:ilvl w:val="0"/>
          <w:numId w:val="3"/>
        </w:numPr>
        <w:autoSpaceDE w:val="0"/>
        <w:autoSpaceDN w:val="0"/>
        <w:adjustRightInd w:val="0"/>
        <w:ind w:left="567"/>
        <w:jc w:val="both"/>
      </w:pPr>
      <w:r w:rsidRPr="00C207E8">
        <w:rPr>
          <w:u w:val="single"/>
        </w:rPr>
        <w:t xml:space="preserve">психастеническая </w:t>
      </w:r>
      <w:r w:rsidRPr="00A477D7">
        <w:t xml:space="preserve">(тревожно мнительны в сочетании с нерешительностью и постоянными сомнениями), </w:t>
      </w:r>
    </w:p>
    <w:p w14:paraId="60C7147C" w14:textId="5069B236" w:rsidR="00115AD6" w:rsidRDefault="00E366C7" w:rsidP="00C207E8">
      <w:pPr>
        <w:pStyle w:val="a4"/>
        <w:widowControl w:val="0"/>
        <w:numPr>
          <w:ilvl w:val="0"/>
          <w:numId w:val="3"/>
        </w:numPr>
        <w:autoSpaceDE w:val="0"/>
        <w:autoSpaceDN w:val="0"/>
        <w:adjustRightInd w:val="0"/>
        <w:ind w:left="567"/>
        <w:jc w:val="both"/>
      </w:pPr>
      <w:r w:rsidRPr="00C207E8">
        <w:rPr>
          <w:u w:val="single"/>
        </w:rPr>
        <w:t>тревожная</w:t>
      </w:r>
      <w:r w:rsidRPr="00A477D7">
        <w:t xml:space="preserve"> (уязвимость и чувство неполноценности), </w:t>
      </w:r>
    </w:p>
    <w:p w14:paraId="73694035" w14:textId="77777777" w:rsidR="00115AD6" w:rsidRDefault="00E366C7" w:rsidP="00C207E8">
      <w:pPr>
        <w:pStyle w:val="a4"/>
        <w:widowControl w:val="0"/>
        <w:numPr>
          <w:ilvl w:val="0"/>
          <w:numId w:val="3"/>
        </w:numPr>
        <w:autoSpaceDE w:val="0"/>
        <w:autoSpaceDN w:val="0"/>
        <w:adjustRightInd w:val="0"/>
        <w:ind w:left="567"/>
        <w:jc w:val="both"/>
      </w:pPr>
      <w:r w:rsidRPr="00C207E8">
        <w:rPr>
          <w:u w:val="single"/>
        </w:rPr>
        <w:t>шизоидная</w:t>
      </w:r>
      <w:r w:rsidRPr="00A477D7">
        <w:t xml:space="preserve"> (замкнутость, уход в себя (аутизм), необщительность, </w:t>
      </w:r>
      <w:proofErr w:type="spellStart"/>
      <w:r w:rsidRPr="00A477D7">
        <w:t>малоэмоциональность</w:t>
      </w:r>
      <w:proofErr w:type="spellEnd"/>
      <w:r w:rsidRPr="00A477D7">
        <w:t xml:space="preserve"> и безразличие к близким), </w:t>
      </w:r>
    </w:p>
    <w:p w14:paraId="185C2A25" w14:textId="77777777" w:rsidR="00115AD6" w:rsidRDefault="00E366C7" w:rsidP="00C207E8">
      <w:pPr>
        <w:pStyle w:val="a4"/>
        <w:widowControl w:val="0"/>
        <w:numPr>
          <w:ilvl w:val="0"/>
          <w:numId w:val="3"/>
        </w:numPr>
        <w:autoSpaceDE w:val="0"/>
        <w:autoSpaceDN w:val="0"/>
        <w:adjustRightInd w:val="0"/>
        <w:ind w:left="567"/>
        <w:jc w:val="both"/>
      </w:pPr>
      <w:r w:rsidRPr="00C207E8">
        <w:rPr>
          <w:u w:val="single"/>
        </w:rPr>
        <w:lastRenderedPageBreak/>
        <w:t>астеническая</w:t>
      </w:r>
      <w:r w:rsidRPr="00A477D7">
        <w:t xml:space="preserve"> (утомляемость, невозможность выдержать повседневные физические и психические нагрузки, беспомощность перед трудностями, неуверенность в себе), </w:t>
      </w:r>
    </w:p>
    <w:p w14:paraId="09292A7F" w14:textId="22C97920" w:rsidR="00115AD6" w:rsidRPr="00C207E8" w:rsidRDefault="00E366C7" w:rsidP="00C207E8">
      <w:pPr>
        <w:pStyle w:val="a4"/>
        <w:widowControl w:val="0"/>
        <w:numPr>
          <w:ilvl w:val="0"/>
          <w:numId w:val="3"/>
        </w:numPr>
        <w:autoSpaceDE w:val="0"/>
        <w:autoSpaceDN w:val="0"/>
        <w:adjustRightInd w:val="0"/>
        <w:ind w:left="567"/>
        <w:jc w:val="both"/>
        <w:rPr>
          <w:u w:val="single"/>
        </w:rPr>
      </w:pPr>
      <w:r w:rsidRPr="00C207E8">
        <w:rPr>
          <w:u w:val="single"/>
        </w:rPr>
        <w:t>параноидальная</w:t>
      </w:r>
      <w:r w:rsidRPr="00A477D7">
        <w:t xml:space="preserve"> (подозрительность и недоверчивость к окружающим);</w:t>
      </w:r>
      <w:r w:rsidR="00FC4EB6" w:rsidRPr="00A477D7">
        <w:t xml:space="preserve"> </w:t>
      </w:r>
    </w:p>
    <w:p w14:paraId="2CB7696A" w14:textId="36510823" w:rsidR="002B2EC6" w:rsidRDefault="00FC4EB6" w:rsidP="00DE5136">
      <w:pPr>
        <w:widowControl w:val="0"/>
        <w:autoSpaceDE w:val="0"/>
        <w:autoSpaceDN w:val="0"/>
        <w:adjustRightInd w:val="0"/>
        <w:ind w:firstLine="567"/>
        <w:jc w:val="both"/>
      </w:pPr>
      <w:r w:rsidRPr="00A477D7">
        <w:rPr>
          <w:u w:val="single"/>
        </w:rPr>
        <w:t>Акцентуации характера</w:t>
      </w:r>
      <w:r w:rsidR="002B2EC6">
        <w:rPr>
          <w:u w:val="single"/>
        </w:rPr>
        <w:t xml:space="preserve"> (типы)</w:t>
      </w:r>
      <w:r w:rsidRPr="00A477D7">
        <w:rPr>
          <w:u w:val="single"/>
        </w:rPr>
        <w:t>:</w:t>
      </w:r>
      <w:r w:rsidRPr="00A477D7">
        <w:t xml:space="preserve"> </w:t>
      </w:r>
    </w:p>
    <w:p w14:paraId="10CB699B" w14:textId="372ECFB8" w:rsidR="002B2EC6" w:rsidRDefault="00FC4EB6" w:rsidP="00C808F7">
      <w:pPr>
        <w:pStyle w:val="a4"/>
        <w:widowControl w:val="0"/>
        <w:numPr>
          <w:ilvl w:val="0"/>
          <w:numId w:val="4"/>
        </w:numPr>
        <w:autoSpaceDE w:val="0"/>
        <w:autoSpaceDN w:val="0"/>
        <w:adjustRightInd w:val="0"/>
        <w:ind w:left="567"/>
        <w:jc w:val="both"/>
      </w:pPr>
      <w:proofErr w:type="spellStart"/>
      <w:r w:rsidRPr="00C808F7">
        <w:rPr>
          <w:u w:val="single"/>
        </w:rPr>
        <w:t>гипертимическ</w:t>
      </w:r>
      <w:r w:rsidR="002B2EC6" w:rsidRPr="00C808F7">
        <w:rPr>
          <w:u w:val="single"/>
        </w:rPr>
        <w:t>ий</w:t>
      </w:r>
      <w:proofErr w:type="spellEnd"/>
      <w:r w:rsidRPr="00A477D7">
        <w:t xml:space="preserve"> (</w:t>
      </w:r>
      <w:r w:rsidR="002B2EC6">
        <w:t>↑</w:t>
      </w:r>
      <w:r w:rsidRPr="00A477D7">
        <w:t xml:space="preserve">общительность, </w:t>
      </w:r>
      <w:r w:rsidR="002B2EC6">
        <w:t>↑</w:t>
      </w:r>
      <w:r w:rsidRPr="00A477D7">
        <w:t>настроение, самостоятельные, озорные, недисциплинированные, легкомысленные, склонны к алкоголизации, побегам, бродяжничеству)</w:t>
      </w:r>
      <w:r w:rsidR="002B2EC6">
        <w:t>;</w:t>
      </w:r>
    </w:p>
    <w:p w14:paraId="01DC80F6" w14:textId="5C0EE2C3" w:rsidR="002B2EC6" w:rsidRDefault="00D710D8" w:rsidP="00C808F7">
      <w:pPr>
        <w:pStyle w:val="a4"/>
        <w:widowControl w:val="0"/>
        <w:numPr>
          <w:ilvl w:val="0"/>
          <w:numId w:val="4"/>
        </w:numPr>
        <w:autoSpaceDE w:val="0"/>
        <w:autoSpaceDN w:val="0"/>
        <w:adjustRightInd w:val="0"/>
        <w:ind w:left="567"/>
        <w:jc w:val="both"/>
      </w:pPr>
      <w:r w:rsidRPr="00C808F7">
        <w:rPr>
          <w:u w:val="single"/>
        </w:rPr>
        <w:t>циклоидный</w:t>
      </w:r>
      <w:r w:rsidRPr="00A477D7">
        <w:t xml:space="preserve"> (пубертат </w:t>
      </w:r>
      <w:r w:rsidR="002B2EC6">
        <w:t>→</w:t>
      </w:r>
      <w:r w:rsidRPr="00A477D7">
        <w:t xml:space="preserve"> </w:t>
      </w:r>
      <w:proofErr w:type="spellStart"/>
      <w:r w:rsidRPr="00A477D7">
        <w:t>субдепрессивная</w:t>
      </w:r>
      <w:proofErr w:type="spellEnd"/>
      <w:r w:rsidRPr="00A477D7">
        <w:t xml:space="preserve"> фаза </w:t>
      </w:r>
      <w:r w:rsidR="002B2EC6">
        <w:t>[</w:t>
      </w:r>
      <w:r w:rsidRPr="00A477D7">
        <w:t xml:space="preserve">апатия, </w:t>
      </w:r>
      <w:r w:rsidR="002B2EC6">
        <w:t>↓</w:t>
      </w:r>
      <w:r w:rsidRPr="00A477D7">
        <w:t>сил, уныние, раздражительность</w:t>
      </w:r>
      <w:r w:rsidR="002B2EC6">
        <w:t>] →</w:t>
      </w:r>
      <w:r w:rsidRPr="00A477D7">
        <w:t xml:space="preserve"> падение</w:t>
      </w:r>
      <w:r w:rsidR="002B2EC6">
        <w:t xml:space="preserve"> </w:t>
      </w:r>
      <w:r w:rsidRPr="00A477D7">
        <w:t>(1-2 нед</w:t>
      </w:r>
      <w:r w:rsidR="002B2EC6">
        <w:t>ели</w:t>
      </w:r>
      <w:r w:rsidRPr="00A477D7">
        <w:t>)</w:t>
      </w:r>
      <w:r w:rsidR="002B2EC6">
        <w:t xml:space="preserve"> → </w:t>
      </w:r>
      <w:r w:rsidRPr="00A477D7">
        <w:t>подъем</w:t>
      </w:r>
      <w:r w:rsidR="002B2EC6">
        <w:t xml:space="preserve"> </w:t>
      </w:r>
      <w:r w:rsidRPr="00A477D7">
        <w:t>(редко)</w:t>
      </w:r>
      <w:r w:rsidR="002B2EC6">
        <w:t xml:space="preserve"> → </w:t>
      </w:r>
      <w:r w:rsidRPr="00A477D7">
        <w:t>обычное состояние</w:t>
      </w:r>
      <w:r w:rsidR="002B2EC6">
        <w:t xml:space="preserve"> </w:t>
      </w:r>
      <w:r w:rsidRPr="00A477D7">
        <w:t>(редко)</w:t>
      </w:r>
      <w:r w:rsidR="002B2EC6">
        <w:t xml:space="preserve"> →</w:t>
      </w:r>
      <w:r w:rsidRPr="00A477D7">
        <w:t xml:space="preserve"> склонны к суициду)</w:t>
      </w:r>
      <w:r w:rsidR="00222A85">
        <w:t>;</w:t>
      </w:r>
    </w:p>
    <w:p w14:paraId="5DAB427A" w14:textId="34B1E63D" w:rsidR="002B2EC6" w:rsidRDefault="00D710D8" w:rsidP="00C808F7">
      <w:pPr>
        <w:pStyle w:val="a4"/>
        <w:widowControl w:val="0"/>
        <w:numPr>
          <w:ilvl w:val="0"/>
          <w:numId w:val="4"/>
        </w:numPr>
        <w:autoSpaceDE w:val="0"/>
        <w:autoSpaceDN w:val="0"/>
        <w:adjustRightInd w:val="0"/>
        <w:ind w:left="567"/>
        <w:jc w:val="both"/>
      </w:pPr>
      <w:r w:rsidRPr="00C808F7">
        <w:rPr>
          <w:u w:val="single"/>
        </w:rPr>
        <w:t>лабильный</w:t>
      </w:r>
      <w:r w:rsidR="00222A85" w:rsidRPr="00C808F7">
        <w:rPr>
          <w:u w:val="single"/>
        </w:rPr>
        <w:t xml:space="preserve"> </w:t>
      </w:r>
      <w:r w:rsidRPr="00A477D7">
        <w:t>(</w:t>
      </w:r>
      <w:r w:rsidR="000A3072" w:rsidRPr="00A477D7">
        <w:t xml:space="preserve">дорожат близкими, тяжело переносят отстраненность </w:t>
      </w:r>
      <w:r w:rsidR="00222A85">
        <w:t>от</w:t>
      </w:r>
      <w:r w:rsidR="000A3072" w:rsidRPr="00A477D7">
        <w:t xml:space="preserve"> знакомых, </w:t>
      </w:r>
      <w:r w:rsidR="00222A85">
        <w:t>↑↓</w:t>
      </w:r>
      <w:r w:rsidRPr="00A477D7">
        <w:t>настроение из-за незначительных причин</w:t>
      </w:r>
      <w:r w:rsidR="000A3072" w:rsidRPr="00A477D7">
        <w:t xml:space="preserve">, </w:t>
      </w:r>
      <w:r w:rsidR="00222A85">
        <w:t>↓</w:t>
      </w:r>
      <w:r w:rsidR="000A3072" w:rsidRPr="00A477D7">
        <w:t>самочувствия, вегетативн</w:t>
      </w:r>
      <w:r w:rsidR="00222A85">
        <w:t>ая</w:t>
      </w:r>
      <w:r w:rsidR="000A3072" w:rsidRPr="00A477D7">
        <w:t xml:space="preserve"> лабильность)</w:t>
      </w:r>
      <w:r w:rsidR="00222A85">
        <w:t>;</w:t>
      </w:r>
    </w:p>
    <w:p w14:paraId="50E39CEF" w14:textId="5E3C3671" w:rsidR="002B2EC6" w:rsidRDefault="000A3072" w:rsidP="00C808F7">
      <w:pPr>
        <w:pStyle w:val="a4"/>
        <w:widowControl w:val="0"/>
        <w:numPr>
          <w:ilvl w:val="0"/>
          <w:numId w:val="4"/>
        </w:numPr>
        <w:autoSpaceDE w:val="0"/>
        <w:autoSpaceDN w:val="0"/>
        <w:adjustRightInd w:val="0"/>
        <w:ind w:left="567"/>
        <w:jc w:val="both"/>
      </w:pPr>
      <w:proofErr w:type="spellStart"/>
      <w:r w:rsidRPr="00C808F7">
        <w:rPr>
          <w:u w:val="single"/>
        </w:rPr>
        <w:t>астеноневротический</w:t>
      </w:r>
      <w:proofErr w:type="spellEnd"/>
      <w:r w:rsidRPr="00A477D7">
        <w:t xml:space="preserve"> (</w:t>
      </w:r>
      <w:r w:rsidR="002028F9">
        <w:t>основа</w:t>
      </w:r>
      <w:r w:rsidRPr="00A477D7">
        <w:t xml:space="preserve"> невротических реакций и неврозов</w:t>
      </w:r>
      <w:r w:rsidR="002028F9">
        <w:t xml:space="preserve"> ←</w:t>
      </w:r>
      <w:r w:rsidRPr="00A477D7">
        <w:t xml:space="preserve"> </w:t>
      </w:r>
      <w:r w:rsidR="002028F9">
        <w:t>↑</w:t>
      </w:r>
      <w:r w:rsidRPr="00A477D7">
        <w:t>утомляемость, раздражительность, склонность к ипохондрии)</w:t>
      </w:r>
      <w:r w:rsidR="00A9519C">
        <w:t>;</w:t>
      </w:r>
    </w:p>
    <w:p w14:paraId="2461FB68" w14:textId="5B1CBDB8" w:rsidR="002B2EC6" w:rsidRDefault="000A3072" w:rsidP="00C808F7">
      <w:pPr>
        <w:pStyle w:val="a4"/>
        <w:widowControl w:val="0"/>
        <w:numPr>
          <w:ilvl w:val="0"/>
          <w:numId w:val="4"/>
        </w:numPr>
        <w:autoSpaceDE w:val="0"/>
        <w:autoSpaceDN w:val="0"/>
        <w:adjustRightInd w:val="0"/>
        <w:ind w:left="567"/>
        <w:jc w:val="both"/>
      </w:pPr>
      <w:r w:rsidRPr="00C808F7">
        <w:rPr>
          <w:u w:val="single"/>
        </w:rPr>
        <w:t>сенситивный</w:t>
      </w:r>
      <w:r w:rsidRPr="00A477D7">
        <w:t xml:space="preserve"> (</w:t>
      </w:r>
      <w:r w:rsidR="00A9519C">
        <w:t>↑↑</w:t>
      </w:r>
      <w:r w:rsidRPr="00A477D7">
        <w:t xml:space="preserve">уязвимость и чувство собственной неполноценности, </w:t>
      </w:r>
      <w:r w:rsidR="00D20B7E" w:rsidRPr="00A477D7">
        <w:t xml:space="preserve">робкие, </w:t>
      </w:r>
      <w:r w:rsidRPr="00A477D7">
        <w:t>стеснительность в общении с посторонними</w:t>
      </w:r>
      <w:r w:rsidR="00D20B7E" w:rsidRPr="00A477D7">
        <w:t>, маскируются под антипода самого себя)</w:t>
      </w:r>
      <w:r w:rsidR="00A9519C">
        <w:t>;</w:t>
      </w:r>
    </w:p>
    <w:p w14:paraId="58BA30BC" w14:textId="22EE6680" w:rsidR="002B2EC6" w:rsidRDefault="00D20B7E" w:rsidP="00C808F7">
      <w:pPr>
        <w:pStyle w:val="a4"/>
        <w:widowControl w:val="0"/>
        <w:numPr>
          <w:ilvl w:val="0"/>
          <w:numId w:val="4"/>
        </w:numPr>
        <w:autoSpaceDE w:val="0"/>
        <w:autoSpaceDN w:val="0"/>
        <w:adjustRightInd w:val="0"/>
        <w:ind w:left="567"/>
        <w:jc w:val="both"/>
      </w:pPr>
      <w:r w:rsidRPr="00C808F7">
        <w:rPr>
          <w:u w:val="single"/>
        </w:rPr>
        <w:t>психастенический</w:t>
      </w:r>
      <w:r w:rsidRPr="00A477D7">
        <w:t xml:space="preserve"> (нерешительны, склонны к умеренности, самоанализу, тревожной мнительности, легко возникают навязчивые страхи, опасения </w:t>
      </w:r>
      <w:r w:rsidR="00F20549">
        <w:t>→</w:t>
      </w:r>
      <w:r w:rsidRPr="00A477D7">
        <w:t xml:space="preserve"> защитные ритуалы, формирование неврозов навязчивых состояний)</w:t>
      </w:r>
      <w:r w:rsidR="00730585">
        <w:t>;</w:t>
      </w:r>
    </w:p>
    <w:p w14:paraId="01BEB465" w14:textId="50BB2AA2" w:rsidR="002B2EC6" w:rsidRDefault="00D20B7E" w:rsidP="00C808F7">
      <w:pPr>
        <w:pStyle w:val="a4"/>
        <w:widowControl w:val="0"/>
        <w:numPr>
          <w:ilvl w:val="0"/>
          <w:numId w:val="4"/>
        </w:numPr>
        <w:autoSpaceDE w:val="0"/>
        <w:autoSpaceDN w:val="0"/>
        <w:adjustRightInd w:val="0"/>
        <w:ind w:left="567"/>
        <w:jc w:val="both"/>
      </w:pPr>
      <w:r w:rsidRPr="00C808F7">
        <w:rPr>
          <w:u w:val="single"/>
        </w:rPr>
        <w:t>шизоидный</w:t>
      </w:r>
      <w:r w:rsidRPr="00A477D7">
        <w:t xml:space="preserve"> (отстраненность, эмоционально холодны, замкнуты, живут в своем мире, одиноки, отсутствие навыков общения)</w:t>
      </w:r>
      <w:r w:rsidR="00730585">
        <w:t>;</w:t>
      </w:r>
    </w:p>
    <w:p w14:paraId="0DDDBAEB" w14:textId="3013F765" w:rsidR="002B2EC6" w:rsidRDefault="00D20B7E" w:rsidP="00C808F7">
      <w:pPr>
        <w:pStyle w:val="a4"/>
        <w:widowControl w:val="0"/>
        <w:numPr>
          <w:ilvl w:val="0"/>
          <w:numId w:val="4"/>
        </w:numPr>
        <w:autoSpaceDE w:val="0"/>
        <w:autoSpaceDN w:val="0"/>
        <w:adjustRightInd w:val="0"/>
        <w:ind w:left="567"/>
        <w:jc w:val="both"/>
      </w:pPr>
      <w:proofErr w:type="spellStart"/>
      <w:r w:rsidRPr="00C808F7">
        <w:rPr>
          <w:u w:val="single"/>
        </w:rPr>
        <w:t>эпилептоидний</w:t>
      </w:r>
      <w:proofErr w:type="spellEnd"/>
      <w:r w:rsidRPr="00A477D7">
        <w:t xml:space="preserve"> (взрывчатость</w:t>
      </w:r>
      <w:r w:rsidR="00730585">
        <w:t>,</w:t>
      </w:r>
      <w:r w:rsidRPr="00A477D7">
        <w:t xml:space="preserve"> дисфории</w:t>
      </w:r>
      <w:r w:rsidR="00C50215" w:rsidRPr="00A477D7">
        <w:t>, внимательны к своему здоровью и благополучию, демонстративные суициды</w:t>
      </w:r>
      <w:r w:rsidRPr="00A477D7">
        <w:t>, злопамятны, мстительны</w:t>
      </w:r>
      <w:r w:rsidR="00C50215" w:rsidRPr="00A477D7">
        <w:t>)</w:t>
      </w:r>
      <w:r w:rsidR="00730585">
        <w:t>;</w:t>
      </w:r>
    </w:p>
    <w:p w14:paraId="71D9FC20" w14:textId="291F1D68" w:rsidR="002B2EC6" w:rsidRDefault="00C50215" w:rsidP="00C808F7">
      <w:pPr>
        <w:pStyle w:val="a4"/>
        <w:widowControl w:val="0"/>
        <w:numPr>
          <w:ilvl w:val="0"/>
          <w:numId w:val="4"/>
        </w:numPr>
        <w:autoSpaceDE w:val="0"/>
        <w:autoSpaceDN w:val="0"/>
        <w:adjustRightInd w:val="0"/>
        <w:ind w:left="567"/>
        <w:jc w:val="both"/>
      </w:pPr>
      <w:proofErr w:type="spellStart"/>
      <w:r w:rsidRPr="00C808F7">
        <w:rPr>
          <w:u w:val="single"/>
        </w:rPr>
        <w:t>истероидный</w:t>
      </w:r>
      <w:proofErr w:type="spellEnd"/>
      <w:r w:rsidRPr="00A477D7">
        <w:t xml:space="preserve"> (эгоцентричные, не переносят равнодушие, асоциальные, невыносимые, демонстративные суициды, алкоголизм, побеги из дома), </w:t>
      </w:r>
    </w:p>
    <w:p w14:paraId="68E3254C" w14:textId="3AE6850D" w:rsidR="002B2EC6" w:rsidRDefault="00C50215" w:rsidP="00C808F7">
      <w:pPr>
        <w:pStyle w:val="a4"/>
        <w:widowControl w:val="0"/>
        <w:numPr>
          <w:ilvl w:val="0"/>
          <w:numId w:val="4"/>
        </w:numPr>
        <w:autoSpaceDE w:val="0"/>
        <w:autoSpaceDN w:val="0"/>
        <w:adjustRightInd w:val="0"/>
        <w:ind w:left="567"/>
        <w:jc w:val="both"/>
      </w:pPr>
      <w:r w:rsidRPr="00C808F7">
        <w:rPr>
          <w:u w:val="single"/>
        </w:rPr>
        <w:t>неустойчивый</w:t>
      </w:r>
      <w:r w:rsidRPr="00A477D7">
        <w:t xml:space="preserve"> (непослушные, непоседливые, трусливые, легко подпадают под влияние, неспособны к сопереживанию, </w:t>
      </w:r>
      <w:r w:rsidR="007300F2" w:rsidRPr="00A477D7">
        <w:t xml:space="preserve">праздность, алкоголизм, игромания), </w:t>
      </w:r>
    </w:p>
    <w:p w14:paraId="14B7D85E" w14:textId="511A9043" w:rsidR="002B2EC6" w:rsidRDefault="007300F2" w:rsidP="00C808F7">
      <w:pPr>
        <w:pStyle w:val="a4"/>
        <w:widowControl w:val="0"/>
        <w:numPr>
          <w:ilvl w:val="0"/>
          <w:numId w:val="4"/>
        </w:numPr>
        <w:autoSpaceDE w:val="0"/>
        <w:autoSpaceDN w:val="0"/>
        <w:adjustRightInd w:val="0"/>
        <w:ind w:left="567"/>
        <w:jc w:val="both"/>
      </w:pPr>
      <w:r w:rsidRPr="00C808F7">
        <w:rPr>
          <w:u w:val="single"/>
        </w:rPr>
        <w:t>конформный</w:t>
      </w:r>
      <w:r w:rsidRPr="00A477D7">
        <w:t xml:space="preserve"> (главная черта</w:t>
      </w:r>
      <w:r w:rsidR="00730585">
        <w:t xml:space="preserve"> – </w:t>
      </w:r>
      <w:r w:rsidRPr="00A477D7">
        <w:t xml:space="preserve">стремление к общепринятым нормам во всех сферах жизни, попав в плохое среду, они быстро усваивают его образ жизни, обычаи, навыки, консервативны и </w:t>
      </w:r>
      <w:proofErr w:type="spellStart"/>
      <w:r w:rsidRPr="00A477D7">
        <w:t>малоинициативны</w:t>
      </w:r>
      <w:proofErr w:type="spellEnd"/>
      <w:r w:rsidRPr="00A477D7">
        <w:t>);</w:t>
      </w:r>
    </w:p>
    <w:p w14:paraId="18159FCE" w14:textId="0E084192" w:rsidR="002B2EC6" w:rsidRDefault="007300F2" w:rsidP="002B2EC6">
      <w:pPr>
        <w:widowControl w:val="0"/>
        <w:autoSpaceDE w:val="0"/>
        <w:autoSpaceDN w:val="0"/>
        <w:adjustRightInd w:val="0"/>
        <w:ind w:firstLine="567"/>
        <w:jc w:val="both"/>
      </w:pPr>
      <w:r w:rsidRPr="00730585">
        <w:rPr>
          <w:i/>
        </w:rPr>
        <w:t>Лечение</w:t>
      </w:r>
      <w:r w:rsidR="00730585">
        <w:t>:</w:t>
      </w:r>
      <w:r w:rsidRPr="00A477D7">
        <w:t xml:space="preserve"> медикаментозное воздействие</w:t>
      </w:r>
      <w:r w:rsidR="00730585">
        <w:t xml:space="preserve"> +</w:t>
      </w:r>
      <w:r w:rsidRPr="00A477D7">
        <w:t xml:space="preserve"> социальные </w:t>
      </w:r>
      <w:r w:rsidR="00730585">
        <w:t>+</w:t>
      </w:r>
      <w:r w:rsidRPr="00A477D7">
        <w:t xml:space="preserve"> педагогические воздействия</w:t>
      </w:r>
      <w:r w:rsidR="00F04282" w:rsidRPr="00A477D7">
        <w:t>; Во время декомпенсированных состояний применяют нейролептики</w:t>
      </w:r>
      <w:r w:rsidR="00730585">
        <w:t xml:space="preserve"> </w:t>
      </w:r>
      <w:r w:rsidR="00F04282" w:rsidRPr="00A477D7">
        <w:t>(агрессия, коррекция поведения), антипсихотические препараты</w:t>
      </w:r>
      <w:r w:rsidR="00730585">
        <w:t xml:space="preserve"> </w:t>
      </w:r>
      <w:r w:rsidR="00F04282" w:rsidRPr="00A477D7">
        <w:t>(параноидальные), антидепрессанты</w:t>
      </w:r>
      <w:r w:rsidR="00730585">
        <w:t xml:space="preserve"> </w:t>
      </w:r>
      <w:r w:rsidR="00F04282" w:rsidRPr="00A477D7">
        <w:t>(тревожные состояния, ипохондрики, сомнения), транквилизаторы</w:t>
      </w:r>
      <w:r w:rsidR="00730585">
        <w:t xml:space="preserve"> </w:t>
      </w:r>
      <w:r w:rsidR="00F04282" w:rsidRPr="00A477D7">
        <w:t xml:space="preserve">(дистимии), </w:t>
      </w:r>
      <w:proofErr w:type="spellStart"/>
      <w:r w:rsidR="00F04282" w:rsidRPr="00A477D7">
        <w:t>ноотропы</w:t>
      </w:r>
      <w:proofErr w:type="spellEnd"/>
      <w:r w:rsidR="00730585">
        <w:t xml:space="preserve"> </w:t>
      </w:r>
      <w:r w:rsidR="00F04282" w:rsidRPr="00A477D7">
        <w:t xml:space="preserve">(астеники); </w:t>
      </w:r>
      <w:r w:rsidR="0050075C" w:rsidRPr="00A477D7">
        <w:t xml:space="preserve">Главная </w:t>
      </w:r>
      <w:r w:rsidR="00730585">
        <w:t xml:space="preserve">– </w:t>
      </w:r>
      <w:r w:rsidR="0050075C" w:rsidRPr="00A477D7">
        <w:t xml:space="preserve">психотерапия, рациональная психотерапия </w:t>
      </w:r>
      <w:r w:rsidR="00730585">
        <w:t>(</w:t>
      </w:r>
      <w:r w:rsidR="0050075C" w:rsidRPr="00A477D7">
        <w:t>разъяснительны</w:t>
      </w:r>
      <w:r w:rsidR="00730585">
        <w:t>е</w:t>
      </w:r>
      <w:r w:rsidR="0050075C" w:rsidRPr="00A477D7">
        <w:t xml:space="preserve"> бесед</w:t>
      </w:r>
      <w:r w:rsidR="00730585">
        <w:t>ы</w:t>
      </w:r>
      <w:r w:rsidR="0050075C" w:rsidRPr="00A477D7">
        <w:t xml:space="preserve"> о характерологических особенностях психопата, о его </w:t>
      </w:r>
      <w:r w:rsidR="00730585">
        <w:t>↑</w:t>
      </w:r>
      <w:r w:rsidR="0050075C" w:rsidRPr="00A477D7">
        <w:t>требования к окружающим</w:t>
      </w:r>
      <w:r w:rsidR="00730585">
        <w:t>)</w:t>
      </w:r>
      <w:r w:rsidR="0050075C" w:rsidRPr="00A477D7">
        <w:t>, гипнотерапи</w:t>
      </w:r>
      <w:r w:rsidR="00730585">
        <w:t>я</w:t>
      </w:r>
      <w:r w:rsidR="0050075C" w:rsidRPr="00A477D7">
        <w:t>, автогенн</w:t>
      </w:r>
      <w:r w:rsidR="00730585">
        <w:t>ая</w:t>
      </w:r>
      <w:r w:rsidR="0050075C" w:rsidRPr="00A477D7">
        <w:t xml:space="preserve"> тренировк</w:t>
      </w:r>
      <w:r w:rsidR="00730585">
        <w:t>а.</w:t>
      </w:r>
      <w:r w:rsidR="0050075C" w:rsidRPr="00A477D7">
        <w:t xml:space="preserve"> </w:t>
      </w:r>
    </w:p>
    <w:p w14:paraId="035B0CFB" w14:textId="56317AF1" w:rsidR="0050075C" w:rsidRPr="00A477D7" w:rsidRDefault="0050075C" w:rsidP="00C808F7">
      <w:pPr>
        <w:widowControl w:val="0"/>
        <w:autoSpaceDE w:val="0"/>
        <w:autoSpaceDN w:val="0"/>
        <w:adjustRightInd w:val="0"/>
        <w:ind w:firstLine="567"/>
        <w:jc w:val="both"/>
        <w:rPr>
          <w:i/>
        </w:rPr>
      </w:pPr>
      <w:r w:rsidRPr="00045C61">
        <w:rPr>
          <w:i/>
        </w:rPr>
        <w:t>Профилактика и реабилитация</w:t>
      </w:r>
      <w:r w:rsidR="00045C61" w:rsidRPr="00045C61">
        <w:rPr>
          <w:i/>
        </w:rPr>
        <w:t>:</w:t>
      </w:r>
      <w:r w:rsidR="00045C61">
        <w:t xml:space="preserve"> </w:t>
      </w:r>
      <w:r w:rsidRPr="00A477D7">
        <w:t xml:space="preserve">организация социально-экологического окружения </w:t>
      </w:r>
      <w:r w:rsidR="00C808F7">
        <w:t>(</w:t>
      </w:r>
      <w:r w:rsidRPr="00A477D7">
        <w:t>правильная трудовая ориентация, выработки морально-этических и социально принятых норм поведения, социализация</w:t>
      </w:r>
      <w:r w:rsidR="00C808F7">
        <w:t>)</w:t>
      </w:r>
      <w:r w:rsidRPr="00A477D7">
        <w:rPr>
          <w:i/>
        </w:rPr>
        <w:t>.</w:t>
      </w:r>
    </w:p>
    <w:p w14:paraId="59DD9DB7" w14:textId="77777777" w:rsidR="005A0197" w:rsidRDefault="005A0197" w:rsidP="00DE5136">
      <w:pPr>
        <w:ind w:firstLine="567"/>
        <w:jc w:val="both"/>
      </w:pPr>
    </w:p>
    <w:p w14:paraId="2EAFCDCE" w14:textId="3EC140E2" w:rsidR="0050075C" w:rsidRPr="00E913DB" w:rsidRDefault="0050075C" w:rsidP="00DE5136">
      <w:pPr>
        <w:ind w:firstLine="567"/>
        <w:jc w:val="both"/>
        <w:rPr>
          <w:b/>
          <w:i/>
        </w:rPr>
      </w:pPr>
      <w:r w:rsidRPr="00E913DB">
        <w:rPr>
          <w:b/>
          <w:i/>
        </w:rPr>
        <w:t>143.</w:t>
      </w:r>
      <w:r w:rsidR="005A0197" w:rsidRPr="00E913DB">
        <w:rPr>
          <w:b/>
          <w:i/>
        </w:rPr>
        <w:t xml:space="preserve"> Определение понятия «ранний </w:t>
      </w:r>
      <w:r w:rsidR="00E913DB" w:rsidRPr="00E913DB">
        <w:rPr>
          <w:b/>
          <w:i/>
        </w:rPr>
        <w:t>детский</w:t>
      </w:r>
      <w:r w:rsidR="005A0197" w:rsidRPr="00E913DB">
        <w:rPr>
          <w:b/>
          <w:i/>
        </w:rPr>
        <w:t>» и «атипичный аутизм». Клинические проявления. Диагностика. Лечение. Принципы коррекции и реабилитации.</w:t>
      </w:r>
      <w:r w:rsidRPr="00E913DB">
        <w:rPr>
          <w:b/>
          <w:i/>
        </w:rPr>
        <w:t xml:space="preserve"> </w:t>
      </w:r>
    </w:p>
    <w:p w14:paraId="221A9087" w14:textId="2F5BDEF9" w:rsidR="0050075C" w:rsidRPr="00A477D7" w:rsidRDefault="00692CFF" w:rsidP="00DE5136">
      <w:pPr>
        <w:widowControl w:val="0"/>
        <w:autoSpaceDE w:val="0"/>
        <w:autoSpaceDN w:val="0"/>
        <w:adjustRightInd w:val="0"/>
        <w:ind w:firstLine="567"/>
        <w:jc w:val="both"/>
        <w:rPr>
          <w:i/>
        </w:rPr>
      </w:pPr>
      <w:r w:rsidRPr="008D722D">
        <w:rPr>
          <w:highlight w:val="yellow"/>
          <w:u w:val="single"/>
        </w:rPr>
        <w:t>Аутизм</w:t>
      </w:r>
      <w:r w:rsidRPr="008D722D">
        <w:rPr>
          <w:highlight w:val="yellow"/>
        </w:rPr>
        <w:t xml:space="preserve"> </w:t>
      </w:r>
      <w:r w:rsidR="00C72B42" w:rsidRPr="008D722D">
        <w:rPr>
          <w:highlight w:val="yellow"/>
        </w:rPr>
        <w:t>–</w:t>
      </w:r>
      <w:r w:rsidRPr="008D722D">
        <w:rPr>
          <w:highlight w:val="yellow"/>
        </w:rPr>
        <w:t xml:space="preserve"> погружение в мир личных</w:t>
      </w:r>
      <w:bookmarkStart w:id="0" w:name="_GoBack"/>
      <w:bookmarkEnd w:id="0"/>
      <w:r w:rsidRPr="00A477D7">
        <w:t xml:space="preserve"> переживаний с </w:t>
      </w:r>
      <w:r w:rsidR="00C72B42">
        <w:t>↓ /</w:t>
      </w:r>
      <w:r w:rsidRPr="00A477D7">
        <w:t xml:space="preserve"> потерей контакта с действительностью, утратой интереса к реальности, отсутствием стремления к общению с окружающими людьми, бедностью эмоциональных проявлений; </w:t>
      </w:r>
      <w:r w:rsidRPr="00A477D7">
        <w:rPr>
          <w:u w:val="single"/>
        </w:rPr>
        <w:t xml:space="preserve">Ранний детский аутизм (с. </w:t>
      </w:r>
      <w:proofErr w:type="spellStart"/>
      <w:r w:rsidRPr="00A477D7">
        <w:rPr>
          <w:u w:val="single"/>
        </w:rPr>
        <w:t>Каннера</w:t>
      </w:r>
      <w:proofErr w:type="spellEnd"/>
      <w:r w:rsidRPr="00A477D7">
        <w:rPr>
          <w:u w:val="single"/>
        </w:rPr>
        <w:t>)</w:t>
      </w:r>
      <w:r w:rsidRPr="00A477D7">
        <w:t xml:space="preserve">, - это </w:t>
      </w:r>
      <w:proofErr w:type="spellStart"/>
      <w:r w:rsidR="00041632" w:rsidRPr="00A477D7">
        <w:t>полиэтиологическое</w:t>
      </w:r>
      <w:proofErr w:type="spellEnd"/>
      <w:r w:rsidR="00041632" w:rsidRPr="00A477D7">
        <w:t xml:space="preserve"> заболевание</w:t>
      </w:r>
      <w:r w:rsidR="00980DFF" w:rsidRPr="00A477D7">
        <w:t xml:space="preserve">, а так же </w:t>
      </w:r>
      <w:r w:rsidRPr="00A477D7">
        <w:t>аномалия психического развития, заключается главным образом в субъективной изоля</w:t>
      </w:r>
      <w:r w:rsidR="00041632" w:rsidRPr="00A477D7">
        <w:t>ции ребенка от окружающего мира, проявляется до 2,5-3,0 года</w:t>
      </w:r>
      <w:r w:rsidR="00980DFF" w:rsidRPr="00A477D7">
        <w:t xml:space="preserve">. </w:t>
      </w:r>
    </w:p>
    <w:p w14:paraId="138A4DEA" w14:textId="26280F28" w:rsidR="00980DFF" w:rsidRPr="00A477D7" w:rsidRDefault="00980DFF" w:rsidP="00DE5136">
      <w:pPr>
        <w:widowControl w:val="0"/>
        <w:autoSpaceDE w:val="0"/>
        <w:autoSpaceDN w:val="0"/>
        <w:adjustRightInd w:val="0"/>
        <w:ind w:firstLine="567"/>
        <w:jc w:val="both"/>
        <w:rPr>
          <w:i/>
        </w:rPr>
      </w:pPr>
      <w:proofErr w:type="gramStart"/>
      <w:r w:rsidRPr="00A477D7">
        <w:rPr>
          <w:i/>
        </w:rPr>
        <w:t>В Чем</w:t>
      </w:r>
      <w:proofErr w:type="gramEnd"/>
      <w:r w:rsidRPr="00A477D7">
        <w:rPr>
          <w:i/>
        </w:rPr>
        <w:t xml:space="preserve"> разница между ранним детским и атипичным аутизмом? Я не нашел.</w:t>
      </w:r>
    </w:p>
    <w:p w14:paraId="6B5B2B31" w14:textId="048AEA66" w:rsidR="00980DFF" w:rsidRPr="00A477D7" w:rsidRDefault="00980DFF" w:rsidP="00DE5136">
      <w:pPr>
        <w:ind w:firstLine="567"/>
        <w:jc w:val="both"/>
      </w:pPr>
      <w:r w:rsidRPr="00A477D7">
        <w:rPr>
          <w:u w:val="single"/>
        </w:rPr>
        <w:t>Клиника,</w:t>
      </w:r>
      <w:r w:rsidRPr="00A477D7">
        <w:t xml:space="preserve"> нарушение речи, отсутствие эмоционального контакта, проблемы в социализации, приступы агрессии, стереотипность поведения, отстраненность и обособленность, отсутствие реакции на раздражители, полнейшее отсутствие мотивации и воли;</w:t>
      </w:r>
    </w:p>
    <w:p w14:paraId="2394E0FA" w14:textId="77777777" w:rsidR="00980DFF" w:rsidRPr="00A477D7" w:rsidRDefault="00980DFF" w:rsidP="00DE5136">
      <w:pPr>
        <w:ind w:firstLine="567"/>
        <w:jc w:val="both"/>
      </w:pPr>
      <w:r w:rsidRPr="00A477D7">
        <w:rPr>
          <w:u w:val="single"/>
        </w:rPr>
        <w:t>Диагностика,</w:t>
      </w:r>
      <w:r w:rsidRPr="00A477D7">
        <w:t xml:space="preserve"> невозможность устанавливать полноценные отношения с людьми с начала жизни; крайнее отстранения от окружающего мира с игнорированием средовых раздражителей до тех пор, пока они не становятся болезненными; недостаточность коммуникативного использования языка; Отсутствие или недостаточность зрительного контакта; Страх изменений в окружающей обстановке; Непосредственные и отдаленные </w:t>
      </w:r>
      <w:proofErr w:type="spellStart"/>
      <w:r w:rsidRPr="00A477D7">
        <w:t>эхофонии</w:t>
      </w:r>
      <w:proofErr w:type="spellEnd"/>
      <w:r w:rsidRPr="00A477D7">
        <w:t>; Задержка развития "Я"; Стереотипные игры с неигровыми предметами; Клиническое проявление симптоматики не позднее 2-3 лет;</w:t>
      </w:r>
    </w:p>
    <w:p w14:paraId="21879922" w14:textId="3C22224E" w:rsidR="00980DFF" w:rsidRPr="00A477D7" w:rsidRDefault="00980DFF" w:rsidP="00DE5136">
      <w:pPr>
        <w:ind w:firstLine="567"/>
        <w:jc w:val="both"/>
      </w:pPr>
      <w:r w:rsidRPr="00A477D7">
        <w:rPr>
          <w:u w:val="single"/>
        </w:rPr>
        <w:lastRenderedPageBreak/>
        <w:t>Л.К.Р</w:t>
      </w:r>
      <w:r w:rsidRPr="00A477D7">
        <w:t xml:space="preserve">, стимуляция речевого и социального развития ребенка и контроль над </w:t>
      </w:r>
      <w:proofErr w:type="spellStart"/>
      <w:r w:rsidRPr="00A477D7">
        <w:t>дезадаптивным</w:t>
      </w:r>
      <w:proofErr w:type="spellEnd"/>
      <w:r w:rsidRPr="00A477D7">
        <w:t xml:space="preserve"> поведением, программа поведенческой терапии должна быть направлена ​​на развитие эмоционального контакта и взаимодействия ребенка со взрослым и с окружающими, формирование адаптивных механизмов поведения, в свою очередь повышает общую социальную адаптацию аутичного ребенка. Наиболее оптимальная - поведенческая терапия, направленная на формирование независимости и самостоятельности ребенка в его повседневном поведении (оперантного научения и обучения по программе ТЕАСН); детям-аутистам строго запрещается потребление пшеницы, ржи, овса, геркулеса, толокна, манки, ячменной и перловой круп, молока и молочных продуктов, продуктов, содержащих солод, </w:t>
      </w:r>
      <w:proofErr w:type="spellStart"/>
      <w:r w:rsidRPr="00A477D7">
        <w:t>глутаминовая</w:t>
      </w:r>
      <w:proofErr w:type="spellEnd"/>
      <w:r w:rsidRPr="00A477D7">
        <w:t xml:space="preserve"> кислота и аспартам; медикаментозное лечение, патогенетический эффект максимален до 7-8 лет, после препараты оказывают симптоматическое действие: амитриптилин (основное психотропное средство), атипичные нейролептики, витамины группы В, транквилизаторы, </w:t>
      </w:r>
      <w:proofErr w:type="spellStart"/>
      <w:r w:rsidRPr="00A477D7">
        <w:t>антисеротониннергичные</w:t>
      </w:r>
      <w:proofErr w:type="spellEnd"/>
      <w:r w:rsidRPr="00A477D7">
        <w:t xml:space="preserve">, диуретики, препараты улучшающие мозговое кровообращение, </w:t>
      </w:r>
      <w:proofErr w:type="spellStart"/>
      <w:r w:rsidRPr="00A477D7">
        <w:t>церебролизин</w:t>
      </w:r>
      <w:proofErr w:type="spellEnd"/>
      <w:r w:rsidRPr="00A477D7">
        <w:t>;</w:t>
      </w:r>
    </w:p>
    <w:p w14:paraId="0FDB4E65" w14:textId="77777777" w:rsidR="00980DFF" w:rsidRPr="00A477D7" w:rsidRDefault="00980DFF" w:rsidP="00DE5136">
      <w:pPr>
        <w:widowControl w:val="0"/>
        <w:autoSpaceDE w:val="0"/>
        <w:autoSpaceDN w:val="0"/>
        <w:adjustRightInd w:val="0"/>
        <w:ind w:firstLine="567"/>
        <w:jc w:val="both"/>
        <w:rPr>
          <w:i/>
        </w:rPr>
      </w:pPr>
    </w:p>
    <w:sectPr w:rsidR="00980DFF" w:rsidRPr="00A477D7" w:rsidSect="00DE5136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">
    <w:panose1 w:val="02070309020205020404"/>
    <w:charset w:val="00"/>
    <w:family w:val="auto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C16453"/>
    <w:multiLevelType w:val="hybridMultilevel"/>
    <w:tmpl w:val="2892ADFC"/>
    <w:lvl w:ilvl="0" w:tplc="76028FD2">
      <w:start w:val="1"/>
      <w:numFmt w:val="decimal"/>
      <w:lvlText w:val="(%1)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156032CC"/>
    <w:multiLevelType w:val="hybridMultilevel"/>
    <w:tmpl w:val="0292E0D0"/>
    <w:lvl w:ilvl="0" w:tplc="76028FD2">
      <w:start w:val="1"/>
      <w:numFmt w:val="decimal"/>
      <w:lvlText w:val="(%1)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28FC79D4"/>
    <w:multiLevelType w:val="hybridMultilevel"/>
    <w:tmpl w:val="0846B22C"/>
    <w:lvl w:ilvl="0" w:tplc="76028FD2">
      <w:start w:val="1"/>
      <w:numFmt w:val="decimal"/>
      <w:lvlText w:val="(%1)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53762CF1"/>
    <w:multiLevelType w:val="hybridMultilevel"/>
    <w:tmpl w:val="C8F273B8"/>
    <w:lvl w:ilvl="0" w:tplc="76028FD2">
      <w:start w:val="1"/>
      <w:numFmt w:val="decimal"/>
      <w:lvlText w:val="(%1)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41A3"/>
    <w:rsid w:val="00000FBC"/>
    <w:rsid w:val="00041632"/>
    <w:rsid w:val="00045C61"/>
    <w:rsid w:val="000A3072"/>
    <w:rsid w:val="000C2CD7"/>
    <w:rsid w:val="000E6B12"/>
    <w:rsid w:val="00115AD6"/>
    <w:rsid w:val="001830FE"/>
    <w:rsid w:val="002028F9"/>
    <w:rsid w:val="002171CB"/>
    <w:rsid w:val="00222A85"/>
    <w:rsid w:val="00265CDE"/>
    <w:rsid w:val="00285924"/>
    <w:rsid w:val="002B2EC6"/>
    <w:rsid w:val="003347C3"/>
    <w:rsid w:val="00367D9A"/>
    <w:rsid w:val="00372D8A"/>
    <w:rsid w:val="003B01D8"/>
    <w:rsid w:val="003B6071"/>
    <w:rsid w:val="00401BDE"/>
    <w:rsid w:val="00493864"/>
    <w:rsid w:val="004A2617"/>
    <w:rsid w:val="0050075C"/>
    <w:rsid w:val="00560E0E"/>
    <w:rsid w:val="005969D1"/>
    <w:rsid w:val="005975AC"/>
    <w:rsid w:val="005A0197"/>
    <w:rsid w:val="005D2A1A"/>
    <w:rsid w:val="005E1E54"/>
    <w:rsid w:val="006141A3"/>
    <w:rsid w:val="00640AAB"/>
    <w:rsid w:val="00657A43"/>
    <w:rsid w:val="006802A6"/>
    <w:rsid w:val="00692CFF"/>
    <w:rsid w:val="006C6484"/>
    <w:rsid w:val="006F55BA"/>
    <w:rsid w:val="0071465F"/>
    <w:rsid w:val="007300F2"/>
    <w:rsid w:val="00730585"/>
    <w:rsid w:val="007560E1"/>
    <w:rsid w:val="00794DDF"/>
    <w:rsid w:val="007E100B"/>
    <w:rsid w:val="008500B2"/>
    <w:rsid w:val="00880018"/>
    <w:rsid w:val="00885C36"/>
    <w:rsid w:val="008D35B1"/>
    <w:rsid w:val="008D722D"/>
    <w:rsid w:val="008E2D44"/>
    <w:rsid w:val="00976D29"/>
    <w:rsid w:val="00980DFF"/>
    <w:rsid w:val="00A330FA"/>
    <w:rsid w:val="00A477D7"/>
    <w:rsid w:val="00A74C4D"/>
    <w:rsid w:val="00A9519C"/>
    <w:rsid w:val="00AB44A0"/>
    <w:rsid w:val="00AE1CDC"/>
    <w:rsid w:val="00B23356"/>
    <w:rsid w:val="00B9079F"/>
    <w:rsid w:val="00BA42F6"/>
    <w:rsid w:val="00C207E8"/>
    <w:rsid w:val="00C425C4"/>
    <w:rsid w:val="00C50215"/>
    <w:rsid w:val="00C61AE0"/>
    <w:rsid w:val="00C72B42"/>
    <w:rsid w:val="00C808F7"/>
    <w:rsid w:val="00CC5992"/>
    <w:rsid w:val="00CD2293"/>
    <w:rsid w:val="00CF4D98"/>
    <w:rsid w:val="00D20B7E"/>
    <w:rsid w:val="00D2725F"/>
    <w:rsid w:val="00D307DA"/>
    <w:rsid w:val="00D33C50"/>
    <w:rsid w:val="00D36045"/>
    <w:rsid w:val="00D6114A"/>
    <w:rsid w:val="00D710D8"/>
    <w:rsid w:val="00D76B8A"/>
    <w:rsid w:val="00DE5136"/>
    <w:rsid w:val="00E12F9C"/>
    <w:rsid w:val="00E366C7"/>
    <w:rsid w:val="00E51F78"/>
    <w:rsid w:val="00E913DB"/>
    <w:rsid w:val="00EC2E8A"/>
    <w:rsid w:val="00EF5D4B"/>
    <w:rsid w:val="00F04282"/>
    <w:rsid w:val="00F173D2"/>
    <w:rsid w:val="00F20549"/>
    <w:rsid w:val="00F279E7"/>
    <w:rsid w:val="00F7047D"/>
    <w:rsid w:val="00FC28C3"/>
    <w:rsid w:val="00FC4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D15A3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D2A1A"/>
    <w:rPr>
      <w:rFonts w:ascii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5E1E54"/>
    <w:rPr>
      <w:rFonts w:ascii="Courier" w:hAnsi="Courier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5E1E54"/>
    <w:rPr>
      <w:rFonts w:ascii="Courier" w:hAnsi="Courier" w:cs="Times New Roman"/>
      <w:sz w:val="20"/>
      <w:szCs w:val="20"/>
      <w:lang w:eastAsia="ru-RU"/>
    </w:rPr>
  </w:style>
  <w:style w:type="paragraph" w:styleId="a3">
    <w:name w:val="Normal (Web)"/>
    <w:basedOn w:val="a"/>
    <w:uiPriority w:val="99"/>
    <w:semiHidden/>
    <w:unhideWhenUsed/>
    <w:rsid w:val="00265CDE"/>
  </w:style>
  <w:style w:type="paragraph" w:styleId="a4">
    <w:name w:val="List Paragraph"/>
    <w:basedOn w:val="a"/>
    <w:uiPriority w:val="34"/>
    <w:qFormat/>
    <w:rsid w:val="005969D1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6C648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0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8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2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8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95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3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3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5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2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0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49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53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6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9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3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9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8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4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9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2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8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3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7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5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7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7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4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2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8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8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0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2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8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9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7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52499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68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5072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38372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32886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43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6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6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1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0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7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6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8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0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2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5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10241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72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87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41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13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289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1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7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2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553</TotalTime>
  <Pages>4</Pages>
  <Words>1862</Words>
  <Characters>10618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Дамир Кутиков</cp:lastModifiedBy>
  <cp:revision>44</cp:revision>
  <dcterms:created xsi:type="dcterms:W3CDTF">2019-04-19T22:26:00Z</dcterms:created>
  <dcterms:modified xsi:type="dcterms:W3CDTF">2019-04-22T17:41:00Z</dcterms:modified>
</cp:coreProperties>
</file>