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B50" w:rsidRPr="00F5111F" w:rsidRDefault="00E46701" w:rsidP="00BA26C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111F">
        <w:rPr>
          <w:rFonts w:ascii="Times New Roman" w:hAnsi="Times New Roman" w:cs="Times New Roman"/>
          <w:b/>
          <w:i/>
          <w:sz w:val="24"/>
          <w:szCs w:val="24"/>
        </w:rPr>
        <w:t>11. Современная классификация пароксизмальных состояний в клинике нервных болезней.</w:t>
      </w:r>
    </w:p>
    <w:p w:rsidR="006A6180" w:rsidRPr="00F5111F" w:rsidRDefault="00F73ED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Пароксизмальное состояние </w:t>
      </w:r>
      <w:proofErr w:type="gramStart"/>
      <w:r w:rsidRPr="00F5111F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F5111F">
        <w:rPr>
          <w:rFonts w:ascii="Times New Roman" w:hAnsi="Times New Roman" w:cs="Times New Roman"/>
          <w:sz w:val="24"/>
          <w:szCs w:val="24"/>
        </w:rPr>
        <w:t xml:space="preserve"> приступ церебрального происхождения, проявляющийся на фоне видимого здоровья или при внезапном ухудшении хронического патологического состояния, характеризующийся кратковременностью, обратимостью возникающих расстройств, наклонностью к повторениям, стереотипностью.</w:t>
      </w:r>
    </w:p>
    <w:p w:rsidR="0087488D" w:rsidRPr="00F5111F" w:rsidRDefault="00065BDA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i/>
          <w:sz w:val="24"/>
          <w:szCs w:val="24"/>
        </w:rPr>
        <w:t>Классификация</w:t>
      </w:r>
      <w:r w:rsidR="00392A99"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Pr="00F5111F">
        <w:rPr>
          <w:rFonts w:ascii="Times New Roman" w:hAnsi="Times New Roman" w:cs="Times New Roman"/>
          <w:sz w:val="24"/>
          <w:szCs w:val="24"/>
        </w:rPr>
        <w:t>по Карлову:</w:t>
      </w:r>
    </w:p>
    <w:p w:rsidR="0087488D" w:rsidRPr="00F5111F" w:rsidRDefault="00065BDA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1) Эпилептические;</w:t>
      </w:r>
    </w:p>
    <w:p w:rsidR="00065BDA" w:rsidRPr="00F5111F" w:rsidRDefault="00065BDA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Неэпилептические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синкопальные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состояния, коллапс,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дроб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-атаки при сдавлении позвоночной артерии, лицевые пароксизмы,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миоплегии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гипо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- и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гиперкалийэмические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миастенический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криз </w:t>
      </w:r>
      <w:r w:rsidR="0087488D" w:rsidRPr="00F5111F">
        <w:rPr>
          <w:rFonts w:ascii="Times New Roman" w:hAnsi="Times New Roman" w:cs="Times New Roman"/>
          <w:sz w:val="24"/>
          <w:szCs w:val="24"/>
        </w:rPr>
        <w:t>(</w:t>
      </w:r>
      <w:r w:rsidRPr="00F5111F">
        <w:rPr>
          <w:rFonts w:ascii="Times New Roman" w:hAnsi="Times New Roman" w:cs="Times New Roman"/>
          <w:sz w:val="24"/>
          <w:szCs w:val="24"/>
        </w:rPr>
        <w:t>с генерализованной мышечной слабостью</w:t>
      </w:r>
      <w:r w:rsidR="0087488D" w:rsidRPr="00F5111F">
        <w:rPr>
          <w:rFonts w:ascii="Times New Roman" w:hAnsi="Times New Roman" w:cs="Times New Roman"/>
          <w:sz w:val="24"/>
          <w:szCs w:val="24"/>
        </w:rPr>
        <w:t xml:space="preserve"> +</w:t>
      </w:r>
      <w:r w:rsidRPr="00F5111F">
        <w:rPr>
          <w:rFonts w:ascii="Times New Roman" w:hAnsi="Times New Roman" w:cs="Times New Roman"/>
          <w:sz w:val="24"/>
          <w:szCs w:val="24"/>
        </w:rPr>
        <w:t xml:space="preserve"> глазодвигательными и бульбарными симптомами</w:t>
      </w:r>
      <w:r w:rsidR="0087488D" w:rsidRPr="00F5111F">
        <w:rPr>
          <w:rFonts w:ascii="Times New Roman" w:hAnsi="Times New Roman" w:cs="Times New Roman"/>
          <w:sz w:val="24"/>
          <w:szCs w:val="24"/>
        </w:rPr>
        <w:t xml:space="preserve"> +</w:t>
      </w:r>
      <w:r w:rsidRPr="00F5111F">
        <w:rPr>
          <w:rFonts w:ascii="Times New Roman" w:hAnsi="Times New Roman" w:cs="Times New Roman"/>
          <w:sz w:val="24"/>
          <w:szCs w:val="24"/>
        </w:rPr>
        <w:t xml:space="preserve"> нарушени</w:t>
      </w:r>
      <w:r w:rsidR="0087488D" w:rsidRPr="00F5111F">
        <w:rPr>
          <w:rFonts w:ascii="Times New Roman" w:hAnsi="Times New Roman" w:cs="Times New Roman"/>
          <w:sz w:val="24"/>
          <w:szCs w:val="24"/>
        </w:rPr>
        <w:t>е</w:t>
      </w:r>
      <w:r w:rsidRPr="00F5111F">
        <w:rPr>
          <w:rFonts w:ascii="Times New Roman" w:hAnsi="Times New Roman" w:cs="Times New Roman"/>
          <w:sz w:val="24"/>
          <w:szCs w:val="24"/>
        </w:rPr>
        <w:t xml:space="preserve"> дыхания</w:t>
      </w:r>
      <w:r w:rsidR="0087488D" w:rsidRPr="00F5111F">
        <w:rPr>
          <w:rFonts w:ascii="Times New Roman" w:hAnsi="Times New Roman" w:cs="Times New Roman"/>
          <w:sz w:val="24"/>
          <w:szCs w:val="24"/>
        </w:rPr>
        <w:t xml:space="preserve"> + </w:t>
      </w:r>
      <w:r w:rsidRPr="00F5111F">
        <w:rPr>
          <w:rFonts w:ascii="Times New Roman" w:hAnsi="Times New Roman" w:cs="Times New Roman"/>
          <w:sz w:val="24"/>
          <w:szCs w:val="24"/>
        </w:rPr>
        <w:t>психомоторн</w:t>
      </w:r>
      <w:r w:rsidR="0087488D" w:rsidRPr="00F5111F">
        <w:rPr>
          <w:rFonts w:ascii="Times New Roman" w:hAnsi="Times New Roman" w:cs="Times New Roman"/>
          <w:sz w:val="24"/>
          <w:szCs w:val="24"/>
        </w:rPr>
        <w:t>ое</w:t>
      </w:r>
      <w:r w:rsidRPr="00F5111F">
        <w:rPr>
          <w:rFonts w:ascii="Times New Roman" w:hAnsi="Times New Roman" w:cs="Times New Roman"/>
          <w:sz w:val="24"/>
          <w:szCs w:val="24"/>
        </w:rPr>
        <w:t xml:space="preserve"> возбуждение, сменяющ</w:t>
      </w:r>
      <w:r w:rsidR="0087488D" w:rsidRPr="00F5111F">
        <w:rPr>
          <w:rFonts w:ascii="Times New Roman" w:hAnsi="Times New Roman" w:cs="Times New Roman"/>
          <w:sz w:val="24"/>
          <w:szCs w:val="24"/>
        </w:rPr>
        <w:t>ееся</w:t>
      </w:r>
      <w:r w:rsidRPr="00F5111F">
        <w:rPr>
          <w:rFonts w:ascii="Times New Roman" w:hAnsi="Times New Roman" w:cs="Times New Roman"/>
          <w:sz w:val="24"/>
          <w:szCs w:val="24"/>
        </w:rPr>
        <w:t xml:space="preserve"> вялостью</w:t>
      </w:r>
      <w:r w:rsidR="0087488D" w:rsidRPr="00F5111F">
        <w:rPr>
          <w:rFonts w:ascii="Times New Roman" w:hAnsi="Times New Roman" w:cs="Times New Roman"/>
          <w:sz w:val="24"/>
          <w:szCs w:val="24"/>
        </w:rPr>
        <w:t xml:space="preserve"> и</w:t>
      </w:r>
      <w:r w:rsidRPr="00F5111F">
        <w:rPr>
          <w:rFonts w:ascii="Times New Roman" w:hAnsi="Times New Roman" w:cs="Times New Roman"/>
          <w:sz w:val="24"/>
          <w:szCs w:val="24"/>
        </w:rPr>
        <w:t xml:space="preserve"> вегетативными расстройствами</w:t>
      </w:r>
      <w:r w:rsidR="0087488D" w:rsidRPr="00F5111F">
        <w:rPr>
          <w:rFonts w:ascii="Times New Roman" w:hAnsi="Times New Roman" w:cs="Times New Roman"/>
          <w:sz w:val="24"/>
          <w:szCs w:val="24"/>
        </w:rPr>
        <w:t>)</w:t>
      </w:r>
      <w:r w:rsidRPr="00F5111F">
        <w:rPr>
          <w:rFonts w:ascii="Times New Roman" w:hAnsi="Times New Roman" w:cs="Times New Roman"/>
          <w:sz w:val="24"/>
          <w:szCs w:val="24"/>
        </w:rPr>
        <w:t xml:space="preserve">. При этом острая гипоксия головного мозга, расстройства сознания, </w:t>
      </w:r>
      <w:r w:rsidR="0087488D" w:rsidRPr="00F5111F">
        <w:rPr>
          <w:rFonts w:ascii="Times New Roman" w:hAnsi="Times New Roman" w:cs="Times New Roman"/>
          <w:sz w:val="24"/>
          <w:szCs w:val="24"/>
        </w:rPr>
        <w:t>возможен</w:t>
      </w:r>
      <w:r w:rsidRPr="00F5111F">
        <w:rPr>
          <w:rFonts w:ascii="Times New Roman" w:hAnsi="Times New Roman" w:cs="Times New Roman"/>
          <w:sz w:val="24"/>
          <w:szCs w:val="24"/>
        </w:rPr>
        <w:t xml:space="preserve"> летальный исход).</w:t>
      </w:r>
    </w:p>
    <w:p w:rsidR="00F73ED2" w:rsidRDefault="00DE19C1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По механизму</w:t>
      </w:r>
      <w:r w:rsidR="00065BDA" w:rsidRPr="00F5111F">
        <w:rPr>
          <w:rFonts w:ascii="Times New Roman" w:hAnsi="Times New Roman" w:cs="Times New Roman"/>
          <w:sz w:val="24"/>
          <w:szCs w:val="24"/>
        </w:rPr>
        <w:t>: 1) Первичные (обусловлены наследственной отягощенностью, нарушением эмбриогенеза); 2) Вторичные (обусловлены патогенными экзогенными и эндогенными влияниями).</w:t>
      </w:r>
    </w:p>
    <w:p w:rsidR="00F5111F" w:rsidRPr="00F5111F" w:rsidRDefault="00F5111F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5290" w:rsidRPr="00F5111F" w:rsidRDefault="006A6180" w:rsidP="00BA26C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111F">
        <w:rPr>
          <w:rFonts w:ascii="Times New Roman" w:hAnsi="Times New Roman" w:cs="Times New Roman"/>
          <w:b/>
          <w:i/>
          <w:sz w:val="24"/>
          <w:szCs w:val="24"/>
        </w:rPr>
        <w:t xml:space="preserve">14. </w:t>
      </w:r>
      <w:proofErr w:type="spellStart"/>
      <w:r w:rsidRPr="00F5111F">
        <w:rPr>
          <w:rFonts w:ascii="Times New Roman" w:hAnsi="Times New Roman" w:cs="Times New Roman"/>
          <w:b/>
          <w:i/>
          <w:sz w:val="24"/>
          <w:szCs w:val="24"/>
        </w:rPr>
        <w:t>Неэпилептические</w:t>
      </w:r>
      <w:proofErr w:type="spellEnd"/>
      <w:r w:rsidRPr="00F5111F">
        <w:rPr>
          <w:rFonts w:ascii="Times New Roman" w:hAnsi="Times New Roman" w:cs="Times New Roman"/>
          <w:b/>
          <w:i/>
          <w:sz w:val="24"/>
          <w:szCs w:val="24"/>
        </w:rPr>
        <w:t xml:space="preserve"> пароксизмальные состояния – судорожные и </w:t>
      </w:r>
      <w:proofErr w:type="spellStart"/>
      <w:r w:rsidRPr="00F5111F">
        <w:rPr>
          <w:rFonts w:ascii="Times New Roman" w:hAnsi="Times New Roman" w:cs="Times New Roman"/>
          <w:b/>
          <w:i/>
          <w:sz w:val="24"/>
          <w:szCs w:val="24"/>
        </w:rPr>
        <w:t>безсудорожные</w:t>
      </w:r>
      <w:proofErr w:type="spellEnd"/>
      <w:r w:rsidRPr="00F5111F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AC26F5" w:rsidRPr="00F5111F" w:rsidRDefault="00AC26F5" w:rsidP="00BA26C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Судорожные →</w:t>
      </w:r>
    </w:p>
    <w:p w:rsidR="00AC26F5" w:rsidRPr="00F5111F" w:rsidRDefault="00AC26F5" w:rsidP="00BA26C3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фебрильные судороги у детей;</w:t>
      </w:r>
    </w:p>
    <w:p w:rsidR="00AC26F5" w:rsidRPr="00F5111F" w:rsidRDefault="00AC26F5" w:rsidP="00BA26C3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спазмофилия (возникает в результате высокой периферической нервно-мышечной возбудимости);</w:t>
      </w:r>
    </w:p>
    <w:p w:rsidR="00AC26F5" w:rsidRPr="00F5111F" w:rsidRDefault="00AC26F5" w:rsidP="00BA26C3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токсические судороги (экзогенные, эндогенные);</w:t>
      </w:r>
    </w:p>
    <w:p w:rsidR="00AC26F5" w:rsidRPr="00F5111F" w:rsidRDefault="00AC26F5" w:rsidP="00BA26C3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истерические судороги.</w:t>
      </w:r>
    </w:p>
    <w:p w:rsidR="001566B2" w:rsidRPr="00F5111F" w:rsidRDefault="00AC26F5" w:rsidP="00BA26C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Бессудорожные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→</w:t>
      </w:r>
    </w:p>
    <w:p w:rsidR="00AC26F5" w:rsidRPr="00F5111F" w:rsidRDefault="00AC26F5" w:rsidP="00BA26C3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Вегетативно - сосудистые пароксизмы:</w:t>
      </w:r>
    </w:p>
    <w:p w:rsidR="00AC26F5" w:rsidRPr="00F5111F" w:rsidRDefault="00AC26F5" w:rsidP="00BA26C3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симпатоадреналовые («панические атаки»)</w:t>
      </w:r>
    </w:p>
    <w:p w:rsidR="00AC26F5" w:rsidRPr="00F5111F" w:rsidRDefault="00AC26F5" w:rsidP="00BA26C3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вагоинсулярные</w:t>
      </w:r>
      <w:proofErr w:type="spellEnd"/>
    </w:p>
    <w:p w:rsidR="00AC26F5" w:rsidRPr="00F5111F" w:rsidRDefault="00AC26F5" w:rsidP="00BA26C3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смешанные</w:t>
      </w:r>
    </w:p>
    <w:p w:rsidR="00AC26F5" w:rsidRPr="00F5111F" w:rsidRDefault="00AC26F5" w:rsidP="00BA26C3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Синкопальные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состояния (обмороки):</w:t>
      </w:r>
    </w:p>
    <w:p w:rsidR="00AC26F5" w:rsidRPr="00F5111F" w:rsidRDefault="00AC26F5" w:rsidP="00BA26C3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нейрогенные (рефлекторные,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ваговазальные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>)</w:t>
      </w:r>
    </w:p>
    <w:p w:rsidR="00AC26F5" w:rsidRPr="00F5111F" w:rsidRDefault="00AC26F5" w:rsidP="00BA26C3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кардиогенные</w:t>
      </w:r>
    </w:p>
    <w:p w:rsidR="00AC26F5" w:rsidRPr="00F5111F" w:rsidRDefault="00AC26F5" w:rsidP="00BA26C3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при нарушении гомеостаза крови и метаболизма головного мозга </w:t>
      </w:r>
    </w:p>
    <w:p w:rsidR="00AC26F5" w:rsidRPr="00F5111F" w:rsidRDefault="00AC26F5" w:rsidP="00BA26C3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Мигрень</w:t>
      </w:r>
    </w:p>
    <w:p w:rsidR="0077412A" w:rsidRPr="00F5111F" w:rsidRDefault="0077412A" w:rsidP="00BA26C3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412A" w:rsidRPr="00F5111F" w:rsidRDefault="0077412A" w:rsidP="00BA26C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111F">
        <w:rPr>
          <w:rFonts w:ascii="Times New Roman" w:hAnsi="Times New Roman" w:cs="Times New Roman"/>
          <w:b/>
          <w:i/>
          <w:sz w:val="24"/>
          <w:szCs w:val="24"/>
        </w:rPr>
        <w:t>15. Вегетативно-сосудистые пароксизмы.</w:t>
      </w:r>
    </w:p>
    <w:p w:rsidR="00F73ED2" w:rsidRPr="00F5111F" w:rsidRDefault="00F73ED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516187"/>
      <w:r w:rsidRPr="00F5111F">
        <w:rPr>
          <w:rFonts w:ascii="Times New Roman" w:hAnsi="Times New Roman" w:cs="Times New Roman"/>
          <w:sz w:val="24"/>
          <w:szCs w:val="24"/>
        </w:rPr>
        <w:t>Вегетативные пароксизмы (кризы) - приступообразные появление или усиление вегетативных и эмоциональных симптомов на фоне синдрома вегетативной дистонии.</w:t>
      </w:r>
    </w:p>
    <w:p w:rsidR="00F73ED2" w:rsidRPr="00F5111F" w:rsidRDefault="00F73ED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Возрастные особенности:</w:t>
      </w:r>
      <w:r w:rsidR="00863BE4"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Pr="00F5111F">
        <w:rPr>
          <w:rFonts w:ascii="Times New Roman" w:hAnsi="Times New Roman" w:cs="Times New Roman"/>
          <w:sz w:val="24"/>
          <w:szCs w:val="24"/>
        </w:rPr>
        <w:t xml:space="preserve">25-64 года, </w:t>
      </w:r>
      <w:r w:rsidRPr="00F5111F">
        <w:rPr>
          <w:rFonts w:ascii="Cambria Math" w:hAnsi="Cambria Math" w:cs="Cambria Math"/>
          <w:sz w:val="24"/>
          <w:szCs w:val="24"/>
        </w:rPr>
        <w:t>≪</w:t>
      </w:r>
      <w:r w:rsidRPr="00F5111F">
        <w:rPr>
          <w:rFonts w:ascii="Times New Roman" w:hAnsi="Times New Roman" w:cs="Times New Roman"/>
          <w:sz w:val="24"/>
          <w:szCs w:val="24"/>
        </w:rPr>
        <w:t xml:space="preserve">25-44 лет, </w:t>
      </w:r>
      <w:r w:rsidRPr="00F5111F">
        <w:rPr>
          <w:rFonts w:ascii="Cambria Math" w:hAnsi="Cambria Math" w:cs="Cambria Math"/>
          <w:sz w:val="24"/>
          <w:szCs w:val="24"/>
        </w:rPr>
        <w:t>≫</w:t>
      </w:r>
      <w:r w:rsidRPr="00F5111F">
        <w:rPr>
          <w:rFonts w:ascii="Times New Roman" w:hAnsi="Times New Roman" w:cs="Times New Roman"/>
          <w:sz w:val="24"/>
          <w:szCs w:val="24"/>
        </w:rPr>
        <w:t>после 65 лет.</w:t>
      </w:r>
    </w:p>
    <w:bookmarkEnd w:id="0"/>
    <w:p w:rsidR="00F73ED2" w:rsidRPr="00F5111F" w:rsidRDefault="00F73ED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Половая принадлежность: </w:t>
      </w:r>
      <w:proofErr w:type="gramStart"/>
      <w:r w:rsidRPr="00F5111F">
        <w:rPr>
          <w:rFonts w:ascii="Times New Roman" w:hAnsi="Times New Roman" w:cs="Times New Roman"/>
          <w:sz w:val="24"/>
          <w:szCs w:val="24"/>
        </w:rPr>
        <w:t>♀&gt;</w:t>
      </w:r>
      <w:bookmarkStart w:id="1" w:name="_GoBack"/>
      <w:bookmarkEnd w:id="1"/>
      <w:r w:rsidRPr="00F5111F">
        <w:rPr>
          <w:rFonts w:ascii="Times New Roman" w:hAnsi="Times New Roman" w:cs="Times New Roman"/>
          <w:sz w:val="24"/>
          <w:szCs w:val="24"/>
        </w:rPr>
        <w:t>♂</w:t>
      </w:r>
      <w:proofErr w:type="gramEnd"/>
      <w:r w:rsidRPr="00F5111F">
        <w:rPr>
          <w:rFonts w:ascii="Times New Roman" w:hAnsi="Times New Roman" w:cs="Times New Roman"/>
          <w:sz w:val="24"/>
          <w:szCs w:val="24"/>
        </w:rPr>
        <w:t>.</w:t>
      </w:r>
    </w:p>
    <w:p w:rsidR="00F73ED2" w:rsidRPr="00F5111F" w:rsidRDefault="00F73ED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Частота приступов различна</w:t>
      </w:r>
      <w:r w:rsidR="00392A99" w:rsidRPr="00F5111F">
        <w:rPr>
          <w:rFonts w:ascii="Times New Roman" w:hAnsi="Times New Roman" w:cs="Times New Roman"/>
          <w:sz w:val="24"/>
          <w:szCs w:val="24"/>
        </w:rPr>
        <w:t>:</w:t>
      </w:r>
      <w:r w:rsidRPr="00F5111F">
        <w:rPr>
          <w:rFonts w:ascii="Times New Roman" w:hAnsi="Times New Roman" w:cs="Times New Roman"/>
          <w:sz w:val="24"/>
          <w:szCs w:val="24"/>
        </w:rPr>
        <w:t xml:space="preserve"> от 1 раз в год до нескольких в неделю или в день.</w:t>
      </w:r>
    </w:p>
    <w:p w:rsidR="00F73ED2" w:rsidRPr="00F5111F" w:rsidRDefault="00F73ED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Продолжительность криза: от 20-30 мин</w:t>
      </w:r>
      <w:r w:rsidR="00951EA9" w:rsidRPr="00F5111F">
        <w:rPr>
          <w:rFonts w:ascii="Times New Roman" w:hAnsi="Times New Roman" w:cs="Times New Roman"/>
          <w:sz w:val="24"/>
          <w:szCs w:val="24"/>
        </w:rPr>
        <w:t>ут</w:t>
      </w:r>
      <w:r w:rsidRPr="00F5111F">
        <w:rPr>
          <w:rFonts w:ascii="Times New Roman" w:hAnsi="Times New Roman" w:cs="Times New Roman"/>
          <w:sz w:val="24"/>
          <w:szCs w:val="24"/>
        </w:rPr>
        <w:t xml:space="preserve"> до 3-4 ч</w:t>
      </w:r>
      <w:r w:rsidR="00951EA9" w:rsidRPr="00F5111F">
        <w:rPr>
          <w:rFonts w:ascii="Times New Roman" w:hAnsi="Times New Roman" w:cs="Times New Roman"/>
          <w:sz w:val="24"/>
          <w:szCs w:val="24"/>
        </w:rPr>
        <w:t>аса</w:t>
      </w:r>
      <w:r w:rsidRPr="00F5111F">
        <w:rPr>
          <w:rFonts w:ascii="Times New Roman" w:hAnsi="Times New Roman" w:cs="Times New Roman"/>
          <w:sz w:val="24"/>
          <w:szCs w:val="24"/>
        </w:rPr>
        <w:t>.</w:t>
      </w:r>
    </w:p>
    <w:p w:rsidR="00F73ED2" w:rsidRPr="00F5111F" w:rsidRDefault="00F73ED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Триггеры: эмоциональное и физическое перенапряжение, злоупотреблением алкоголем, метеотропные и биологические факторы.</w:t>
      </w:r>
    </w:p>
    <w:p w:rsidR="0077412A" w:rsidRPr="00F5111F" w:rsidRDefault="00F73ED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516166"/>
      <w:r w:rsidRPr="00F5111F">
        <w:rPr>
          <w:rFonts w:ascii="Times New Roman" w:hAnsi="Times New Roman" w:cs="Times New Roman"/>
          <w:sz w:val="24"/>
          <w:szCs w:val="24"/>
        </w:rPr>
        <w:t xml:space="preserve">Патогенез: дезинтеграция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лимбикоретикулярних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структур и нарушение соотношения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эрготропной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трофотропной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деятельности</w:t>
      </w:r>
      <w:r w:rsidR="006622EE" w:rsidRPr="00F511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симпатич</w:t>
      </w:r>
      <w:r w:rsidR="006622EE" w:rsidRPr="00F5111F">
        <w:rPr>
          <w:rFonts w:ascii="Times New Roman" w:hAnsi="Times New Roman" w:cs="Times New Roman"/>
          <w:sz w:val="24"/>
          <w:szCs w:val="24"/>
        </w:rPr>
        <w:t>иские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или парасимпатические симптомы </w:t>
      </w:r>
      <w:bookmarkEnd w:id="2"/>
      <w:r w:rsidRPr="00F5111F">
        <w:rPr>
          <w:rFonts w:ascii="Times New Roman" w:hAnsi="Times New Roman" w:cs="Times New Roman"/>
          <w:sz w:val="24"/>
          <w:szCs w:val="24"/>
        </w:rPr>
        <w:t>криза</w:t>
      </w:r>
      <w:r w:rsidR="006622EE" w:rsidRPr="00F5111F">
        <w:rPr>
          <w:rFonts w:ascii="Times New Roman" w:hAnsi="Times New Roman" w:cs="Times New Roman"/>
          <w:sz w:val="24"/>
          <w:szCs w:val="24"/>
        </w:rPr>
        <w:t>).</w:t>
      </w:r>
    </w:p>
    <w:p w:rsidR="00F73ED2" w:rsidRPr="00F5111F" w:rsidRDefault="00F73ED2" w:rsidP="00BA26C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5111F">
        <w:rPr>
          <w:rFonts w:ascii="Times New Roman" w:hAnsi="Times New Roman" w:cs="Times New Roman"/>
          <w:i/>
          <w:sz w:val="24"/>
          <w:szCs w:val="24"/>
        </w:rPr>
        <w:t>Критерии диагностики:</w:t>
      </w:r>
    </w:p>
    <w:p w:rsidR="00F73ED2" w:rsidRPr="00F5111F" w:rsidRDefault="00F73ED2" w:rsidP="00BA26C3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Пароксизмальнисть</w:t>
      </w:r>
      <w:proofErr w:type="spellEnd"/>
    </w:p>
    <w:p w:rsidR="00F73ED2" w:rsidRPr="00F5111F" w:rsidRDefault="00F73ED2" w:rsidP="00BA26C3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Полисистемность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вегетативных симптомов</w:t>
      </w:r>
    </w:p>
    <w:p w:rsidR="00F73ED2" w:rsidRPr="00F5111F" w:rsidRDefault="00F73ED2" w:rsidP="00BA26C3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Эмоционально-аффективные расстройства (паника, дискомфорт).</w:t>
      </w:r>
    </w:p>
    <w:p w:rsidR="009403F5" w:rsidRPr="00F5111F" w:rsidRDefault="009403F5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Лечение: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Вагоинсулярн</w:t>
      </w:r>
      <w:r w:rsidR="006622EE" w:rsidRPr="00F5111F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="006622EE" w:rsidRPr="00F5111F">
        <w:rPr>
          <w:rFonts w:ascii="Times New Roman" w:hAnsi="Times New Roman" w:cs="Times New Roman"/>
          <w:sz w:val="24"/>
          <w:szCs w:val="24"/>
        </w:rPr>
        <w:t>криз</w:t>
      </w:r>
      <w:r w:rsidRPr="00F5111F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атропиноподобные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±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кардиотонические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ЛП.</w:t>
      </w:r>
    </w:p>
    <w:p w:rsidR="009403F5" w:rsidRPr="00F5111F" w:rsidRDefault="006622EE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Симпатоадреналовый криз</w:t>
      </w:r>
      <w:r w:rsidR="009403F5" w:rsidRPr="00F5111F">
        <w:rPr>
          <w:rFonts w:ascii="Times New Roman" w:hAnsi="Times New Roman" w:cs="Times New Roman"/>
          <w:sz w:val="24"/>
          <w:szCs w:val="24"/>
        </w:rPr>
        <w:t xml:space="preserve"> → блокаторы </w:t>
      </w:r>
      <w:r w:rsidR="009403F5" w:rsidRPr="00F5111F">
        <w:rPr>
          <w:rFonts w:ascii="Cambria Math" w:hAnsi="Cambria Math" w:cs="Cambria Math"/>
          <w:sz w:val="24"/>
          <w:szCs w:val="24"/>
        </w:rPr>
        <w:t>𝛼</w:t>
      </w:r>
      <w:r w:rsidR="009403F5" w:rsidRPr="00F5111F">
        <w:rPr>
          <w:rFonts w:ascii="Times New Roman" w:hAnsi="Times New Roman" w:cs="Times New Roman"/>
          <w:sz w:val="24"/>
          <w:szCs w:val="24"/>
        </w:rPr>
        <w:t xml:space="preserve">- и </w:t>
      </w:r>
      <w:r w:rsidR="009403F5" w:rsidRPr="00F5111F">
        <w:rPr>
          <w:rFonts w:ascii="Cambria Math" w:hAnsi="Cambria Math" w:cs="Cambria Math"/>
          <w:sz w:val="24"/>
          <w:szCs w:val="24"/>
        </w:rPr>
        <w:t>𝛽</w:t>
      </w:r>
      <w:r w:rsidR="009403F5" w:rsidRPr="00F5111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403F5" w:rsidRPr="00F5111F">
        <w:rPr>
          <w:rFonts w:ascii="Times New Roman" w:hAnsi="Times New Roman" w:cs="Times New Roman"/>
          <w:sz w:val="24"/>
          <w:szCs w:val="24"/>
        </w:rPr>
        <w:t>адренорецепторов</w:t>
      </w:r>
      <w:proofErr w:type="spellEnd"/>
      <w:r w:rsidR="009403F5" w:rsidRPr="00F511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03F5" w:rsidRPr="00F5111F">
        <w:rPr>
          <w:rFonts w:ascii="Times New Roman" w:hAnsi="Times New Roman" w:cs="Times New Roman"/>
          <w:sz w:val="24"/>
          <w:szCs w:val="24"/>
        </w:rPr>
        <w:t>пропранолол</w:t>
      </w:r>
      <w:proofErr w:type="spellEnd"/>
      <w:r w:rsidR="009403F5" w:rsidRPr="00F51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3F5" w:rsidRPr="00F5111F">
        <w:rPr>
          <w:rFonts w:ascii="Times New Roman" w:hAnsi="Times New Roman" w:cs="Times New Roman"/>
          <w:sz w:val="24"/>
          <w:szCs w:val="24"/>
        </w:rPr>
        <w:t>пироксан</w:t>
      </w:r>
      <w:proofErr w:type="spellEnd"/>
      <w:r w:rsidR="009403F5" w:rsidRPr="00F51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3F5" w:rsidRPr="00F5111F">
        <w:rPr>
          <w:rFonts w:ascii="Times New Roman" w:hAnsi="Times New Roman" w:cs="Times New Roman"/>
          <w:sz w:val="24"/>
          <w:szCs w:val="24"/>
        </w:rPr>
        <w:t>бутироксан</w:t>
      </w:r>
      <w:proofErr w:type="spellEnd"/>
      <w:r w:rsidR="009403F5" w:rsidRPr="00F5111F">
        <w:rPr>
          <w:rFonts w:ascii="Times New Roman" w:hAnsi="Times New Roman" w:cs="Times New Roman"/>
          <w:sz w:val="24"/>
          <w:szCs w:val="24"/>
        </w:rPr>
        <w:t>).</w:t>
      </w:r>
    </w:p>
    <w:p w:rsidR="00951EA9" w:rsidRPr="00F5111F" w:rsidRDefault="009403F5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Смешанные кризы → комбинированные </w:t>
      </w:r>
      <w:r w:rsidR="006622EE" w:rsidRPr="00F5111F">
        <w:rPr>
          <w:rFonts w:ascii="Times New Roman" w:hAnsi="Times New Roman" w:cs="Times New Roman"/>
          <w:sz w:val="24"/>
          <w:szCs w:val="24"/>
        </w:rPr>
        <w:t>лекарственные препараты</w:t>
      </w:r>
      <w:r w:rsidRPr="00F5111F">
        <w:rPr>
          <w:rFonts w:ascii="Times New Roman" w:hAnsi="Times New Roman" w:cs="Times New Roman"/>
          <w:sz w:val="24"/>
          <w:szCs w:val="24"/>
        </w:rPr>
        <w:t xml:space="preserve"> белладонны (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беллатаминал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беласпон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) ± </w:t>
      </w:r>
      <w:proofErr w:type="spellStart"/>
      <w:proofErr w:type="gramStart"/>
      <w:r w:rsidRPr="00F5111F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5111F">
        <w:rPr>
          <w:rFonts w:ascii="Times New Roman" w:hAnsi="Times New Roman" w:cs="Times New Roman"/>
          <w:sz w:val="24"/>
          <w:szCs w:val="24"/>
        </w:rPr>
        <w:t xml:space="preserve"> витамины гр</w:t>
      </w:r>
      <w:r w:rsidR="006622EE" w:rsidRPr="00F5111F">
        <w:rPr>
          <w:rFonts w:ascii="Times New Roman" w:hAnsi="Times New Roman" w:cs="Times New Roman"/>
          <w:sz w:val="24"/>
          <w:szCs w:val="24"/>
        </w:rPr>
        <w:t>уппы</w:t>
      </w:r>
      <w:r w:rsidRPr="00F5111F">
        <w:rPr>
          <w:rFonts w:ascii="Times New Roman" w:hAnsi="Times New Roman" w:cs="Times New Roman"/>
          <w:sz w:val="24"/>
          <w:szCs w:val="24"/>
        </w:rPr>
        <w:t xml:space="preserve"> В.</w:t>
      </w:r>
    </w:p>
    <w:p w:rsidR="009403F5" w:rsidRPr="00F5111F" w:rsidRDefault="009403F5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Межприступный период → нормализация эмоциональной и вегетативной сфер</w:t>
      </w:r>
      <w:r w:rsidR="006622EE" w:rsidRPr="00F5111F">
        <w:rPr>
          <w:rFonts w:ascii="Times New Roman" w:hAnsi="Times New Roman" w:cs="Times New Roman"/>
          <w:sz w:val="24"/>
          <w:szCs w:val="24"/>
        </w:rPr>
        <w:t xml:space="preserve"> +</w:t>
      </w:r>
      <w:r w:rsidRPr="00F5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психо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рефлексо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>- и бальнеотерапи</w:t>
      </w:r>
      <w:r w:rsidR="006622EE" w:rsidRPr="00F5111F">
        <w:rPr>
          <w:rFonts w:ascii="Times New Roman" w:hAnsi="Times New Roman" w:cs="Times New Roman"/>
          <w:sz w:val="24"/>
          <w:szCs w:val="24"/>
        </w:rPr>
        <w:t>я +</w:t>
      </w:r>
      <w:r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="006622EE" w:rsidRPr="00F5111F">
        <w:rPr>
          <w:rFonts w:ascii="Times New Roman" w:hAnsi="Times New Roman" w:cs="Times New Roman"/>
          <w:sz w:val="24"/>
          <w:szCs w:val="24"/>
        </w:rPr>
        <w:t>н</w:t>
      </w:r>
      <w:r w:rsidRPr="00F5111F">
        <w:rPr>
          <w:rFonts w:ascii="Times New Roman" w:hAnsi="Times New Roman" w:cs="Times New Roman"/>
          <w:sz w:val="24"/>
          <w:szCs w:val="24"/>
        </w:rPr>
        <w:t>ормализ</w:t>
      </w:r>
      <w:r w:rsidR="006622EE" w:rsidRPr="00F5111F">
        <w:rPr>
          <w:rFonts w:ascii="Times New Roman" w:hAnsi="Times New Roman" w:cs="Times New Roman"/>
          <w:sz w:val="24"/>
          <w:szCs w:val="24"/>
        </w:rPr>
        <w:t>ация</w:t>
      </w:r>
      <w:r w:rsidRPr="00F5111F">
        <w:rPr>
          <w:rFonts w:ascii="Times New Roman" w:hAnsi="Times New Roman" w:cs="Times New Roman"/>
          <w:sz w:val="24"/>
          <w:szCs w:val="24"/>
        </w:rPr>
        <w:t xml:space="preserve"> режим труда и отдыха. Рекоменд</w:t>
      </w:r>
      <w:r w:rsidR="006622EE" w:rsidRPr="00F5111F">
        <w:rPr>
          <w:rFonts w:ascii="Times New Roman" w:hAnsi="Times New Roman" w:cs="Times New Roman"/>
          <w:sz w:val="24"/>
          <w:szCs w:val="24"/>
        </w:rPr>
        <w:t xml:space="preserve">овано </w:t>
      </w:r>
      <w:r w:rsidRPr="00F5111F">
        <w:rPr>
          <w:rFonts w:ascii="Times New Roman" w:hAnsi="Times New Roman" w:cs="Times New Roman"/>
          <w:sz w:val="24"/>
          <w:szCs w:val="24"/>
        </w:rPr>
        <w:t>санаторно-курортное лечение.</w:t>
      </w:r>
    </w:p>
    <w:p w:rsidR="00F5111F" w:rsidRDefault="00F5111F" w:rsidP="00BA26C3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A6180" w:rsidRPr="00F5111F" w:rsidRDefault="006A6180" w:rsidP="00BA26C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111F">
        <w:rPr>
          <w:rFonts w:ascii="Times New Roman" w:hAnsi="Times New Roman" w:cs="Times New Roman"/>
          <w:b/>
          <w:i/>
          <w:sz w:val="24"/>
          <w:szCs w:val="24"/>
        </w:rPr>
        <w:t xml:space="preserve">16. </w:t>
      </w:r>
      <w:proofErr w:type="spellStart"/>
      <w:r w:rsidRPr="00F5111F">
        <w:rPr>
          <w:rFonts w:ascii="Times New Roman" w:hAnsi="Times New Roman" w:cs="Times New Roman"/>
          <w:b/>
          <w:i/>
          <w:sz w:val="24"/>
          <w:szCs w:val="24"/>
        </w:rPr>
        <w:t>Синкопальные</w:t>
      </w:r>
      <w:proofErr w:type="spellEnd"/>
      <w:r w:rsidRPr="00F5111F">
        <w:rPr>
          <w:rFonts w:ascii="Times New Roman" w:hAnsi="Times New Roman" w:cs="Times New Roman"/>
          <w:b/>
          <w:i/>
          <w:sz w:val="24"/>
          <w:szCs w:val="24"/>
        </w:rPr>
        <w:t xml:space="preserve"> состояния.</w:t>
      </w:r>
    </w:p>
    <w:p w:rsidR="00863BE4" w:rsidRPr="00F5111F" w:rsidRDefault="00863BE4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11F">
        <w:rPr>
          <w:rFonts w:ascii="Times New Roman" w:hAnsi="Times New Roman" w:cs="Times New Roman"/>
          <w:i/>
          <w:sz w:val="24"/>
          <w:szCs w:val="24"/>
        </w:rPr>
        <w:t>Синкопальн</w:t>
      </w:r>
      <w:r w:rsidR="006622EE" w:rsidRPr="00F5111F">
        <w:rPr>
          <w:rFonts w:ascii="Times New Roman" w:hAnsi="Times New Roman" w:cs="Times New Roman"/>
          <w:i/>
          <w:sz w:val="24"/>
          <w:szCs w:val="24"/>
        </w:rPr>
        <w:t>ое</w:t>
      </w:r>
      <w:proofErr w:type="spellEnd"/>
      <w:r w:rsidRPr="00F5111F">
        <w:rPr>
          <w:rFonts w:ascii="Times New Roman" w:hAnsi="Times New Roman" w:cs="Times New Roman"/>
          <w:i/>
          <w:sz w:val="24"/>
          <w:szCs w:val="24"/>
        </w:rPr>
        <w:t xml:space="preserve"> состоян</w:t>
      </w:r>
      <w:r w:rsidR="006622EE" w:rsidRPr="00F5111F">
        <w:rPr>
          <w:rFonts w:ascii="Times New Roman" w:hAnsi="Times New Roman" w:cs="Times New Roman"/>
          <w:i/>
          <w:sz w:val="24"/>
          <w:szCs w:val="24"/>
        </w:rPr>
        <w:t>ие</w:t>
      </w:r>
      <w:r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="006622EE" w:rsidRPr="00F5111F">
        <w:rPr>
          <w:rFonts w:ascii="Times New Roman" w:hAnsi="Times New Roman" w:cs="Times New Roman"/>
          <w:sz w:val="24"/>
          <w:szCs w:val="24"/>
        </w:rPr>
        <w:t>(</w:t>
      </w:r>
      <w:r w:rsidRPr="00F5111F">
        <w:rPr>
          <w:rFonts w:ascii="Times New Roman" w:hAnsi="Times New Roman" w:cs="Times New Roman"/>
          <w:sz w:val="24"/>
          <w:szCs w:val="24"/>
        </w:rPr>
        <w:t>обморок</w:t>
      </w:r>
      <w:r w:rsidR="006622EE" w:rsidRPr="00F5111F">
        <w:rPr>
          <w:rFonts w:ascii="Times New Roman" w:hAnsi="Times New Roman" w:cs="Times New Roman"/>
          <w:sz w:val="24"/>
          <w:szCs w:val="24"/>
        </w:rPr>
        <w:t>)</w:t>
      </w:r>
      <w:r w:rsidRPr="00F5111F">
        <w:rPr>
          <w:rFonts w:ascii="Times New Roman" w:hAnsi="Times New Roman" w:cs="Times New Roman"/>
          <w:sz w:val="24"/>
          <w:szCs w:val="24"/>
        </w:rPr>
        <w:t xml:space="preserve"> - самые распространенные кратковременные пароксизмальные нарушения сознания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неэпилептического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происхождения, </w:t>
      </w:r>
      <w:r w:rsidRPr="00F5111F">
        <w:rPr>
          <w:rFonts w:ascii="Times New Roman" w:hAnsi="Times New Roman" w:cs="Times New Roman"/>
          <w:sz w:val="24"/>
          <w:szCs w:val="24"/>
        </w:rPr>
        <w:lastRenderedPageBreak/>
        <w:t xml:space="preserve">обусловленные недостаточностью перфузии </w:t>
      </w:r>
      <w:r w:rsidR="001566B2" w:rsidRPr="00F5111F">
        <w:rPr>
          <w:rFonts w:ascii="Times New Roman" w:hAnsi="Times New Roman" w:cs="Times New Roman"/>
          <w:sz w:val="24"/>
          <w:szCs w:val="24"/>
        </w:rPr>
        <w:t>головного мозга</w:t>
      </w:r>
      <w:r w:rsidRPr="00F5111F">
        <w:rPr>
          <w:rFonts w:ascii="Times New Roman" w:hAnsi="Times New Roman" w:cs="Times New Roman"/>
          <w:sz w:val="24"/>
          <w:szCs w:val="24"/>
        </w:rPr>
        <w:t>.</w:t>
      </w:r>
    </w:p>
    <w:p w:rsidR="001566B2" w:rsidRPr="00F5111F" w:rsidRDefault="001566B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i/>
          <w:sz w:val="24"/>
          <w:szCs w:val="24"/>
        </w:rPr>
        <w:t>Этиология</w:t>
      </w:r>
      <w:r w:rsidRPr="00F5111F">
        <w:rPr>
          <w:rFonts w:ascii="Times New Roman" w:hAnsi="Times New Roman" w:cs="Times New Roman"/>
          <w:sz w:val="24"/>
          <w:szCs w:val="24"/>
        </w:rPr>
        <w:t xml:space="preserve">: </w:t>
      </w:r>
      <w:r w:rsidR="00BC7681" w:rsidRPr="00F5111F">
        <w:rPr>
          <w:rFonts w:ascii="Times New Roman" w:hAnsi="Times New Roman" w:cs="Times New Roman"/>
          <w:sz w:val="24"/>
          <w:szCs w:val="24"/>
        </w:rPr>
        <w:t>наследственность</w:t>
      </w:r>
      <w:r w:rsidRPr="00F5111F">
        <w:rPr>
          <w:rFonts w:ascii="Times New Roman" w:hAnsi="Times New Roman" w:cs="Times New Roman"/>
          <w:sz w:val="24"/>
          <w:szCs w:val="24"/>
        </w:rPr>
        <w:t>; диспластический процесс</w:t>
      </w:r>
      <w:r w:rsidR="00A8560F" w:rsidRPr="00F5111F">
        <w:rPr>
          <w:rFonts w:ascii="Times New Roman" w:hAnsi="Times New Roman" w:cs="Times New Roman"/>
          <w:sz w:val="24"/>
          <w:szCs w:val="24"/>
        </w:rPr>
        <w:t xml:space="preserve">, </w:t>
      </w:r>
      <w:r w:rsidRPr="00F5111F">
        <w:rPr>
          <w:rFonts w:ascii="Times New Roman" w:hAnsi="Times New Roman" w:cs="Times New Roman"/>
          <w:sz w:val="24"/>
          <w:szCs w:val="24"/>
        </w:rPr>
        <w:t>перинатальная патология; исходная неполноценность церебральных структур; синкопальн</w:t>
      </w:r>
      <w:r w:rsidR="00A8560F" w:rsidRPr="00F5111F">
        <w:rPr>
          <w:rFonts w:ascii="Times New Roman" w:hAnsi="Times New Roman" w:cs="Times New Roman"/>
          <w:sz w:val="24"/>
          <w:szCs w:val="24"/>
        </w:rPr>
        <w:t>ая</w:t>
      </w:r>
      <w:r w:rsidRPr="00F5111F">
        <w:rPr>
          <w:rFonts w:ascii="Times New Roman" w:hAnsi="Times New Roman" w:cs="Times New Roman"/>
          <w:sz w:val="24"/>
          <w:szCs w:val="24"/>
        </w:rPr>
        <w:t xml:space="preserve"> готовност</w:t>
      </w:r>
      <w:r w:rsidR="00A8560F" w:rsidRPr="00F5111F">
        <w:rPr>
          <w:rFonts w:ascii="Times New Roman" w:hAnsi="Times New Roman" w:cs="Times New Roman"/>
          <w:sz w:val="24"/>
          <w:szCs w:val="24"/>
        </w:rPr>
        <w:t>ь</w:t>
      </w:r>
      <w:r w:rsidRPr="00F5111F">
        <w:rPr>
          <w:rFonts w:ascii="Times New Roman" w:hAnsi="Times New Roman" w:cs="Times New Roman"/>
          <w:sz w:val="24"/>
          <w:szCs w:val="24"/>
        </w:rPr>
        <w:t xml:space="preserve">; </w:t>
      </w:r>
      <w:r w:rsidR="00A8560F" w:rsidRPr="00F5111F">
        <w:rPr>
          <w:rFonts w:ascii="Times New Roman" w:hAnsi="Times New Roman" w:cs="Times New Roman"/>
          <w:sz w:val="24"/>
          <w:szCs w:val="24"/>
        </w:rPr>
        <w:t>нарушение мозговой гемодинамики</w:t>
      </w:r>
      <w:r w:rsidRPr="00F5111F">
        <w:rPr>
          <w:rFonts w:ascii="Times New Roman" w:hAnsi="Times New Roman" w:cs="Times New Roman"/>
          <w:sz w:val="24"/>
          <w:szCs w:val="24"/>
        </w:rPr>
        <w:t>.</w:t>
      </w:r>
    </w:p>
    <w:p w:rsidR="001566B2" w:rsidRPr="00F5111F" w:rsidRDefault="001566B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Патогенез: недостаточность кровотока в сосудах ГМ, гипоксия или аноксия и диффузное нарушение в ГМ метаболических процессов. </w:t>
      </w:r>
      <w:r w:rsidR="009403F5" w:rsidRPr="00F5111F">
        <w:rPr>
          <w:rFonts w:ascii="Times New Roman" w:hAnsi="Times New Roman" w:cs="Times New Roman"/>
          <w:sz w:val="24"/>
          <w:szCs w:val="24"/>
        </w:rPr>
        <w:t>Обязательное условие: в</w:t>
      </w:r>
      <w:r w:rsidRPr="00F5111F">
        <w:rPr>
          <w:rFonts w:ascii="Times New Roman" w:hAnsi="Times New Roman" w:cs="Times New Roman"/>
          <w:sz w:val="24"/>
          <w:szCs w:val="24"/>
        </w:rPr>
        <w:t>незапное нарушение перфузии ГМ</w:t>
      </w:r>
      <w:r w:rsidR="009403F5" w:rsidRPr="00F5111F">
        <w:rPr>
          <w:rFonts w:ascii="Times New Roman" w:hAnsi="Times New Roman" w:cs="Times New Roman"/>
          <w:sz w:val="24"/>
          <w:szCs w:val="24"/>
        </w:rPr>
        <w:t>.</w:t>
      </w:r>
    </w:p>
    <w:p w:rsidR="001566B2" w:rsidRPr="00F5111F" w:rsidRDefault="001566B2" w:rsidP="00BA26C3">
      <w:pPr>
        <w:spacing w:after="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111F">
        <w:rPr>
          <w:rFonts w:ascii="Times New Roman" w:hAnsi="Times New Roman" w:cs="Times New Roman"/>
          <w:i/>
          <w:sz w:val="24"/>
          <w:szCs w:val="24"/>
        </w:rPr>
        <w:t>Типы</w:t>
      </w:r>
      <w:r w:rsidRPr="00F5111F">
        <w:rPr>
          <w:rFonts w:ascii="Times New Roman" w:hAnsi="Times New Roman" w:cs="Times New Roman"/>
          <w:sz w:val="24"/>
          <w:szCs w:val="24"/>
        </w:rPr>
        <w:t>:</w:t>
      </w:r>
      <w:r w:rsidR="00ED341A"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="004D3055" w:rsidRPr="00F5111F">
        <w:rPr>
          <w:rFonts w:ascii="Times New Roman" w:hAnsi="Times New Roman" w:cs="Times New Roman"/>
          <w:sz w:val="24"/>
          <w:szCs w:val="24"/>
        </w:rPr>
        <w:t xml:space="preserve">нейрогенный, кардиогенный, ортостатический, церебральный, </w:t>
      </w:r>
      <w:proofErr w:type="spellStart"/>
      <w:r w:rsidR="004D3055" w:rsidRPr="00F5111F">
        <w:rPr>
          <w:rFonts w:ascii="Times New Roman" w:hAnsi="Times New Roman" w:cs="Times New Roman"/>
          <w:sz w:val="24"/>
          <w:szCs w:val="24"/>
        </w:rPr>
        <w:t>гипоглекимический</w:t>
      </w:r>
      <w:proofErr w:type="spellEnd"/>
      <w:r w:rsidR="004D3055" w:rsidRPr="00F5111F">
        <w:rPr>
          <w:rFonts w:ascii="Times New Roman" w:hAnsi="Times New Roman" w:cs="Times New Roman"/>
          <w:sz w:val="24"/>
          <w:szCs w:val="24"/>
        </w:rPr>
        <w:t>, психогенный.</w:t>
      </w:r>
    </w:p>
    <w:p w:rsidR="001566B2" w:rsidRPr="00F5111F" w:rsidRDefault="001566B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Стадии: Предвестников (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пресинкопальное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состояние,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липотимия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>) → Кульминаци</w:t>
      </w:r>
      <w:r w:rsidR="00951EA9" w:rsidRPr="00F5111F">
        <w:rPr>
          <w:rFonts w:ascii="Times New Roman" w:hAnsi="Times New Roman" w:cs="Times New Roman"/>
          <w:sz w:val="24"/>
          <w:szCs w:val="24"/>
        </w:rPr>
        <w:t>я</w:t>
      </w:r>
      <w:r w:rsidRPr="00F511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синкопальное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состояние) → Восстановительн</w:t>
      </w:r>
      <w:r w:rsidR="00951EA9" w:rsidRPr="00F5111F">
        <w:rPr>
          <w:rFonts w:ascii="Times New Roman" w:hAnsi="Times New Roman" w:cs="Times New Roman"/>
          <w:sz w:val="24"/>
          <w:szCs w:val="24"/>
        </w:rPr>
        <w:t>ый</w:t>
      </w:r>
      <w:r w:rsidRPr="00F5111F">
        <w:rPr>
          <w:rFonts w:ascii="Times New Roman" w:hAnsi="Times New Roman" w:cs="Times New Roman"/>
          <w:sz w:val="24"/>
          <w:szCs w:val="24"/>
        </w:rPr>
        <w:t xml:space="preserve"> период (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постсинкопальное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состояние).</w:t>
      </w:r>
    </w:p>
    <w:p w:rsidR="001566B2" w:rsidRPr="00F5111F" w:rsidRDefault="001566B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Клини</w:t>
      </w:r>
      <w:r w:rsidR="00171493" w:rsidRPr="00F5111F">
        <w:rPr>
          <w:rFonts w:ascii="Times New Roman" w:hAnsi="Times New Roman" w:cs="Times New Roman"/>
          <w:sz w:val="24"/>
          <w:szCs w:val="24"/>
        </w:rPr>
        <w:t>ка</w:t>
      </w:r>
      <w:r w:rsidRPr="00F5111F">
        <w:rPr>
          <w:rFonts w:ascii="Times New Roman" w:hAnsi="Times New Roman" w:cs="Times New Roman"/>
          <w:sz w:val="24"/>
          <w:szCs w:val="24"/>
        </w:rPr>
        <w:t>:</w:t>
      </w:r>
      <w:r w:rsidR="00951EA9" w:rsidRPr="00F5111F">
        <w:rPr>
          <w:rFonts w:ascii="Times New Roman" w:hAnsi="Times New Roman" w:cs="Times New Roman"/>
          <w:sz w:val="24"/>
          <w:szCs w:val="24"/>
        </w:rPr>
        <w:t xml:space="preserve"> п</w:t>
      </w:r>
      <w:r w:rsidRPr="00F5111F">
        <w:rPr>
          <w:rFonts w:ascii="Times New Roman" w:hAnsi="Times New Roman" w:cs="Times New Roman"/>
          <w:sz w:val="24"/>
          <w:szCs w:val="24"/>
        </w:rPr>
        <w:t xml:space="preserve">ровоцирующее состояние → латентный период (до 80 сек) →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липотими</w:t>
      </w:r>
      <w:r w:rsidR="00171493" w:rsidRPr="00F5111F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951EA9" w:rsidRPr="00F5111F">
        <w:rPr>
          <w:rFonts w:ascii="Times New Roman" w:hAnsi="Times New Roman" w:cs="Times New Roman"/>
          <w:sz w:val="24"/>
          <w:szCs w:val="24"/>
        </w:rPr>
        <w:t xml:space="preserve"> → п</w:t>
      </w:r>
      <w:r w:rsidRPr="00F5111F">
        <w:rPr>
          <w:rFonts w:ascii="Times New Roman" w:hAnsi="Times New Roman" w:cs="Times New Roman"/>
          <w:sz w:val="24"/>
          <w:szCs w:val="24"/>
        </w:rPr>
        <w:t xml:space="preserve">отеря сознания и выраженное ↓ тонуса → падение больного </w:t>
      </w:r>
      <w:proofErr w:type="gramStart"/>
      <w:r w:rsidRPr="00F5111F">
        <w:rPr>
          <w:rFonts w:ascii="Times New Roman" w:hAnsi="Times New Roman" w:cs="Times New Roman"/>
          <w:sz w:val="24"/>
          <w:szCs w:val="24"/>
        </w:rPr>
        <w:t>→ !плавное</w:t>
      </w:r>
      <w:proofErr w:type="gramEnd"/>
      <w:r w:rsidRPr="00F5111F">
        <w:rPr>
          <w:rFonts w:ascii="Times New Roman" w:hAnsi="Times New Roman" w:cs="Times New Roman"/>
          <w:sz w:val="24"/>
          <w:szCs w:val="24"/>
        </w:rPr>
        <w:t xml:space="preserve"> → + соответствующие вегетативные проявления ±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фасцикуляции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(при потере сознания свыше 10 сек)</w:t>
      </w:r>
      <w:r w:rsidR="00951EA9" w:rsidRPr="00F5111F">
        <w:rPr>
          <w:rFonts w:ascii="Times New Roman" w:hAnsi="Times New Roman" w:cs="Times New Roman"/>
          <w:sz w:val="24"/>
          <w:szCs w:val="24"/>
        </w:rPr>
        <w:t xml:space="preserve"> → о</w:t>
      </w:r>
      <w:r w:rsidRPr="00F5111F">
        <w:rPr>
          <w:rFonts w:ascii="Times New Roman" w:hAnsi="Times New Roman" w:cs="Times New Roman"/>
          <w:sz w:val="24"/>
          <w:szCs w:val="24"/>
        </w:rPr>
        <w:t>бщая слабость, тяжесть в голове, ± головная боль, стенокардия → !мероприятия, направленные на нормализацию состояния больного.</w:t>
      </w:r>
    </w:p>
    <w:p w:rsidR="00951EA9" w:rsidRPr="00F5111F" w:rsidRDefault="00951EA9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Неотложная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мед</w:t>
      </w:r>
      <w:r w:rsidR="004D3055" w:rsidRPr="00F5111F">
        <w:rPr>
          <w:rFonts w:ascii="Times New Roman" w:hAnsi="Times New Roman" w:cs="Times New Roman"/>
          <w:sz w:val="24"/>
          <w:szCs w:val="24"/>
        </w:rPr>
        <w:t>ицинскаяи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помощь: </w:t>
      </w:r>
    </w:p>
    <w:p w:rsidR="001566B2" w:rsidRPr="00F5111F" w:rsidRDefault="00951EA9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6518393"/>
      <w:r w:rsidRPr="00F5111F">
        <w:rPr>
          <w:rFonts w:ascii="Times New Roman" w:hAnsi="Times New Roman" w:cs="Times New Roman"/>
          <w:sz w:val="24"/>
          <w:szCs w:val="24"/>
        </w:rPr>
        <w:t xml:space="preserve">Положение → лежа или сидя с опущенной </w:t>
      </w:r>
      <w:r w:rsidR="00171493" w:rsidRPr="00F5111F">
        <w:rPr>
          <w:rFonts w:ascii="Times New Roman" w:hAnsi="Times New Roman" w:cs="Times New Roman"/>
          <w:sz w:val="24"/>
          <w:szCs w:val="24"/>
        </w:rPr>
        <w:t xml:space="preserve">повернутой </w:t>
      </w:r>
      <w:r w:rsidRPr="00F5111F">
        <w:rPr>
          <w:rFonts w:ascii="Times New Roman" w:hAnsi="Times New Roman" w:cs="Times New Roman"/>
          <w:sz w:val="24"/>
          <w:szCs w:val="24"/>
        </w:rPr>
        <w:t>головой, ослаб</w:t>
      </w:r>
      <w:r w:rsidR="00171493" w:rsidRPr="00F5111F">
        <w:rPr>
          <w:rFonts w:ascii="Times New Roman" w:hAnsi="Times New Roman" w:cs="Times New Roman"/>
          <w:sz w:val="24"/>
          <w:szCs w:val="24"/>
        </w:rPr>
        <w:t>ление</w:t>
      </w:r>
      <w:r w:rsidRPr="00F5111F">
        <w:rPr>
          <w:rFonts w:ascii="Times New Roman" w:hAnsi="Times New Roman" w:cs="Times New Roman"/>
          <w:sz w:val="24"/>
          <w:szCs w:val="24"/>
        </w:rPr>
        <w:t xml:space="preserve"> давление одежды</w:t>
      </w:r>
      <w:r w:rsidR="00C80F9F"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Pr="00F5111F">
        <w:rPr>
          <w:rFonts w:ascii="Times New Roman" w:hAnsi="Times New Roman" w:cs="Times New Roman"/>
          <w:sz w:val="24"/>
          <w:szCs w:val="24"/>
        </w:rPr>
        <w:t>→ орошение лица и шеи холодной водой</w:t>
      </w:r>
      <w:bookmarkEnd w:id="3"/>
      <w:r w:rsidRPr="00F5111F">
        <w:rPr>
          <w:rFonts w:ascii="Times New Roman" w:hAnsi="Times New Roman" w:cs="Times New Roman"/>
          <w:sz w:val="24"/>
          <w:szCs w:val="24"/>
        </w:rPr>
        <w:t xml:space="preserve">/ согревание больного (при ↓t˚) + вдыхание паров нашатырного спирта, введение р-р кофеина,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метазона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>, атропина сульфата.</w:t>
      </w:r>
    </w:p>
    <w:p w:rsidR="00E977AD" w:rsidRPr="00F5111F" w:rsidRDefault="00E977AD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A6180" w:rsidRPr="00F5111F" w:rsidRDefault="006A6180" w:rsidP="00BA26C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111F">
        <w:rPr>
          <w:rFonts w:ascii="Times New Roman" w:hAnsi="Times New Roman" w:cs="Times New Roman"/>
          <w:b/>
          <w:i/>
          <w:sz w:val="24"/>
          <w:szCs w:val="24"/>
        </w:rPr>
        <w:t>5. Полиомиелит (клинические формы, стадии, диагностика, лечение, профилактика).</w:t>
      </w:r>
    </w:p>
    <w:p w:rsidR="00E977AD" w:rsidRPr="00F5111F" w:rsidRDefault="00E977AD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Полиомиелит (эпидемический детский паралич, болезнь Гейне-Медина) - острое инфекционное заболевание вирусной этиологии, характеризующейся возникновением вялых параличей и мышечных атрофии.</w:t>
      </w:r>
    </w:p>
    <w:p w:rsidR="00E977AD" w:rsidRPr="00F5111F" w:rsidRDefault="00E977AD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Этиология: энтеровирус полиомиелита человека (3 штамма)</w:t>
      </w:r>
    </w:p>
    <w:p w:rsidR="00E977AD" w:rsidRPr="00F5111F" w:rsidRDefault="00B771B3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Эпидемиология:</w:t>
      </w:r>
      <w:r w:rsidRPr="00F5111F">
        <w:t xml:space="preserve"> </w:t>
      </w:r>
      <w:r w:rsidRPr="00F5111F">
        <w:rPr>
          <w:rFonts w:ascii="Times New Roman" w:hAnsi="Times New Roman" w:cs="Times New Roman"/>
          <w:sz w:val="24"/>
          <w:szCs w:val="24"/>
        </w:rPr>
        <w:t xml:space="preserve">Основные факторы передачи → больные, здоровые носители,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реконвалесценты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с абортивными формами. Основные пути передачи → контактный, фекально-оральный (загрязнение пищи).</w:t>
      </w:r>
    </w:p>
    <w:p w:rsidR="00B771B3" w:rsidRPr="00F5111F" w:rsidRDefault="00B771B3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Патогенез: </w:t>
      </w:r>
      <w:r w:rsidR="00C80F9F" w:rsidRPr="00F5111F">
        <w:rPr>
          <w:rFonts w:ascii="Times New Roman" w:hAnsi="Times New Roman" w:cs="Times New Roman"/>
          <w:sz w:val="24"/>
          <w:szCs w:val="24"/>
        </w:rPr>
        <w:t>з</w:t>
      </w:r>
      <w:r w:rsidRPr="00F5111F">
        <w:rPr>
          <w:rFonts w:ascii="Times New Roman" w:hAnsi="Times New Roman" w:cs="Times New Roman"/>
          <w:sz w:val="24"/>
          <w:szCs w:val="24"/>
        </w:rPr>
        <w:t xml:space="preserve">аражение → инкубационный период (&lt;17 дней - 5 недель) → поражение клеток слизистой оболочки ЖКТ → вторичная репликация в лимфоидной ткани →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виремия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→ абортивное течение (≈ 95 %)&gt; поражение ЦНС (через гематоэнцефалический барьер).</w:t>
      </w:r>
    </w:p>
    <w:p w:rsidR="00B771B3" w:rsidRPr="00F5111F" w:rsidRDefault="00C80F9F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Тропность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="00B771B3" w:rsidRPr="00F5111F">
        <w:rPr>
          <w:rFonts w:ascii="Times New Roman" w:hAnsi="Times New Roman" w:cs="Times New Roman"/>
          <w:sz w:val="24"/>
          <w:szCs w:val="24"/>
        </w:rPr>
        <w:t xml:space="preserve">к </w:t>
      </w:r>
      <w:r w:rsidRPr="00F5111F">
        <w:rPr>
          <w:rFonts w:ascii="Times New Roman" w:hAnsi="Times New Roman" w:cs="Times New Roman"/>
          <w:sz w:val="24"/>
          <w:szCs w:val="24"/>
        </w:rPr>
        <w:t xml:space="preserve">двигательным нейронам: </w:t>
      </w:r>
      <w:r w:rsidR="00B771B3" w:rsidRPr="00F5111F">
        <w:rPr>
          <w:rFonts w:ascii="Times New Roman" w:hAnsi="Times New Roman" w:cs="Times New Roman"/>
          <w:sz w:val="24"/>
          <w:szCs w:val="24"/>
        </w:rPr>
        <w:t>передни</w:t>
      </w:r>
      <w:r w:rsidRPr="00F5111F">
        <w:rPr>
          <w:rFonts w:ascii="Times New Roman" w:hAnsi="Times New Roman" w:cs="Times New Roman"/>
          <w:sz w:val="24"/>
          <w:szCs w:val="24"/>
        </w:rPr>
        <w:t>х</w:t>
      </w:r>
      <w:r w:rsidR="00B771B3" w:rsidRPr="00F5111F">
        <w:rPr>
          <w:rFonts w:ascii="Times New Roman" w:hAnsi="Times New Roman" w:cs="Times New Roman"/>
          <w:sz w:val="24"/>
          <w:szCs w:val="24"/>
        </w:rPr>
        <w:t xml:space="preserve"> рог</w:t>
      </w:r>
      <w:r w:rsidRPr="00F5111F">
        <w:rPr>
          <w:rFonts w:ascii="Times New Roman" w:hAnsi="Times New Roman" w:cs="Times New Roman"/>
          <w:sz w:val="24"/>
          <w:szCs w:val="24"/>
        </w:rPr>
        <w:t>ов</w:t>
      </w:r>
      <w:r w:rsidR="00B771B3" w:rsidRPr="00F5111F">
        <w:rPr>
          <w:rFonts w:ascii="Times New Roman" w:hAnsi="Times New Roman" w:cs="Times New Roman"/>
          <w:sz w:val="24"/>
          <w:szCs w:val="24"/>
        </w:rPr>
        <w:t xml:space="preserve"> спинного мозга и двигательны</w:t>
      </w:r>
      <w:r w:rsidRPr="00F5111F">
        <w:rPr>
          <w:rFonts w:ascii="Times New Roman" w:hAnsi="Times New Roman" w:cs="Times New Roman"/>
          <w:sz w:val="24"/>
          <w:szCs w:val="24"/>
        </w:rPr>
        <w:t>х</w:t>
      </w:r>
      <w:r w:rsidR="00B771B3" w:rsidRPr="00F5111F">
        <w:rPr>
          <w:rFonts w:ascii="Times New Roman" w:hAnsi="Times New Roman" w:cs="Times New Roman"/>
          <w:sz w:val="24"/>
          <w:szCs w:val="24"/>
        </w:rPr>
        <w:t xml:space="preserve"> яд</w:t>
      </w:r>
      <w:r w:rsidRPr="00F5111F">
        <w:rPr>
          <w:rFonts w:ascii="Times New Roman" w:hAnsi="Times New Roman" w:cs="Times New Roman"/>
          <w:sz w:val="24"/>
          <w:szCs w:val="24"/>
        </w:rPr>
        <w:t>ер</w:t>
      </w:r>
      <w:r w:rsidR="00B771B3" w:rsidRPr="00F5111F">
        <w:rPr>
          <w:rFonts w:ascii="Times New Roman" w:hAnsi="Times New Roman" w:cs="Times New Roman"/>
          <w:sz w:val="24"/>
          <w:szCs w:val="24"/>
        </w:rPr>
        <w:t xml:space="preserve"> ствола мозга </w:t>
      </w:r>
      <w:r w:rsidR="00B20930" w:rsidRPr="00F5111F">
        <w:rPr>
          <w:rFonts w:ascii="Times New Roman" w:hAnsi="Times New Roman" w:cs="Times New Roman"/>
          <w:sz w:val="24"/>
          <w:szCs w:val="24"/>
        </w:rPr>
        <w:t xml:space="preserve">(→ </w:t>
      </w:r>
      <w:r w:rsidR="00B771B3" w:rsidRPr="00F5111F">
        <w:rPr>
          <w:rFonts w:ascii="Times New Roman" w:hAnsi="Times New Roman" w:cs="Times New Roman"/>
          <w:sz w:val="24"/>
          <w:szCs w:val="24"/>
        </w:rPr>
        <w:t xml:space="preserve">паралич </w:t>
      </w:r>
      <w:r w:rsidR="00B20930" w:rsidRPr="00F5111F">
        <w:rPr>
          <w:rFonts w:ascii="Times New Roman" w:hAnsi="Times New Roman" w:cs="Times New Roman"/>
          <w:sz w:val="24"/>
          <w:szCs w:val="24"/>
        </w:rPr>
        <w:t xml:space="preserve">и атрофия </w:t>
      </w:r>
      <w:r w:rsidR="00B771B3" w:rsidRPr="00F5111F">
        <w:rPr>
          <w:rFonts w:ascii="Times New Roman" w:hAnsi="Times New Roman" w:cs="Times New Roman"/>
          <w:sz w:val="24"/>
          <w:szCs w:val="24"/>
        </w:rPr>
        <w:t>мышц</w:t>
      </w:r>
      <w:r w:rsidR="00B20930" w:rsidRPr="00F5111F">
        <w:rPr>
          <w:rFonts w:ascii="Times New Roman" w:hAnsi="Times New Roman" w:cs="Times New Roman"/>
          <w:sz w:val="24"/>
          <w:szCs w:val="24"/>
        </w:rPr>
        <w:t>)</w:t>
      </w:r>
      <w:r w:rsidRPr="00F5111F">
        <w:rPr>
          <w:rFonts w:ascii="Times New Roman" w:hAnsi="Times New Roman" w:cs="Times New Roman"/>
          <w:sz w:val="24"/>
          <w:szCs w:val="24"/>
        </w:rPr>
        <w:t xml:space="preserve">, ± мозжечка, таламуса, гипоталамуса,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прецентральные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отделы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коры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полушарий мозга.</w:t>
      </w:r>
    </w:p>
    <w:p w:rsidR="00B771B3" w:rsidRPr="00F5111F" w:rsidRDefault="00B20930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Тяжесть </w:t>
      </w:r>
      <w:r w:rsidR="00B771B3" w:rsidRPr="00F5111F">
        <w:rPr>
          <w:rFonts w:ascii="Times New Roman" w:hAnsi="Times New Roman" w:cs="Times New Roman"/>
          <w:sz w:val="24"/>
          <w:szCs w:val="24"/>
        </w:rPr>
        <w:t>пораж</w:t>
      </w:r>
      <w:r w:rsidRPr="00F5111F">
        <w:rPr>
          <w:rFonts w:ascii="Times New Roman" w:hAnsi="Times New Roman" w:cs="Times New Roman"/>
          <w:sz w:val="24"/>
          <w:szCs w:val="24"/>
        </w:rPr>
        <w:t>ения:</w:t>
      </w:r>
      <w:r w:rsidR="00B771B3" w:rsidRPr="00F5111F">
        <w:rPr>
          <w:rFonts w:ascii="Times New Roman" w:hAnsi="Times New Roman" w:cs="Times New Roman"/>
          <w:sz w:val="24"/>
          <w:szCs w:val="24"/>
        </w:rPr>
        <w:t xml:space="preserve"> поясничн</w:t>
      </w:r>
      <w:r w:rsidRPr="00F5111F">
        <w:rPr>
          <w:rFonts w:ascii="Times New Roman" w:hAnsi="Times New Roman" w:cs="Times New Roman"/>
          <w:sz w:val="24"/>
          <w:szCs w:val="24"/>
        </w:rPr>
        <w:t>ый</w:t>
      </w:r>
      <w:r w:rsidR="006336C3" w:rsidRPr="00F5111F">
        <w:rPr>
          <w:rFonts w:ascii="Times New Roman" w:hAnsi="Times New Roman" w:cs="Times New Roman"/>
          <w:sz w:val="24"/>
          <w:szCs w:val="24"/>
        </w:rPr>
        <w:t xml:space="preserve">&gt; шейный&gt; </w:t>
      </w:r>
      <w:r w:rsidR="00B771B3" w:rsidRPr="00F5111F">
        <w:rPr>
          <w:rFonts w:ascii="Times New Roman" w:hAnsi="Times New Roman" w:cs="Times New Roman"/>
          <w:sz w:val="24"/>
          <w:szCs w:val="24"/>
        </w:rPr>
        <w:t>грудно</w:t>
      </w:r>
      <w:r w:rsidR="006336C3" w:rsidRPr="00F5111F">
        <w:rPr>
          <w:rFonts w:ascii="Times New Roman" w:hAnsi="Times New Roman" w:cs="Times New Roman"/>
          <w:sz w:val="24"/>
          <w:szCs w:val="24"/>
        </w:rPr>
        <w:t>й</w:t>
      </w:r>
      <w:r w:rsidR="00B771B3" w:rsidRPr="00F5111F">
        <w:rPr>
          <w:rFonts w:ascii="Times New Roman" w:hAnsi="Times New Roman" w:cs="Times New Roman"/>
          <w:sz w:val="24"/>
          <w:szCs w:val="24"/>
        </w:rPr>
        <w:t xml:space="preserve"> отдел</w:t>
      </w:r>
      <w:r w:rsidR="006336C3" w:rsidRPr="00F5111F">
        <w:rPr>
          <w:rFonts w:ascii="Times New Roman" w:hAnsi="Times New Roman" w:cs="Times New Roman"/>
          <w:sz w:val="24"/>
          <w:szCs w:val="24"/>
        </w:rPr>
        <w:t>ы</w:t>
      </w:r>
      <w:r w:rsidR="00B771B3" w:rsidRPr="00F5111F">
        <w:rPr>
          <w:rFonts w:ascii="Times New Roman" w:hAnsi="Times New Roman" w:cs="Times New Roman"/>
          <w:sz w:val="24"/>
          <w:szCs w:val="24"/>
        </w:rPr>
        <w:t xml:space="preserve"> спинного мозга</w:t>
      </w:r>
      <w:r w:rsidR="006336C3" w:rsidRPr="00F5111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6336C3" w:rsidRPr="00F5111F">
        <w:rPr>
          <w:rFonts w:ascii="Times New Roman" w:hAnsi="Times New Roman" w:cs="Times New Roman"/>
          <w:sz w:val="24"/>
          <w:szCs w:val="24"/>
        </w:rPr>
        <w:t>стуктуры</w:t>
      </w:r>
      <w:proofErr w:type="spellEnd"/>
      <w:r w:rsidR="006336C3" w:rsidRPr="00F5111F">
        <w:rPr>
          <w:rFonts w:ascii="Times New Roman" w:hAnsi="Times New Roman" w:cs="Times New Roman"/>
          <w:sz w:val="24"/>
          <w:szCs w:val="24"/>
        </w:rPr>
        <w:t xml:space="preserve"> головного мозга</w:t>
      </w:r>
      <w:r w:rsidR="00B771B3" w:rsidRPr="00F5111F">
        <w:rPr>
          <w:rFonts w:ascii="Times New Roman" w:hAnsi="Times New Roman" w:cs="Times New Roman"/>
          <w:sz w:val="24"/>
          <w:szCs w:val="24"/>
        </w:rPr>
        <w:t>.</w:t>
      </w:r>
    </w:p>
    <w:p w:rsidR="008B1F15" w:rsidRPr="00F5111F" w:rsidRDefault="008B1F15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Стадии</w:t>
      </w:r>
      <w:r w:rsidR="006336C3" w:rsidRPr="00F5111F">
        <w:rPr>
          <w:rFonts w:ascii="Times New Roman" w:hAnsi="Times New Roman" w:cs="Times New Roman"/>
          <w:sz w:val="24"/>
          <w:szCs w:val="24"/>
        </w:rPr>
        <w:t>:</w:t>
      </w:r>
      <w:r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="006336C3" w:rsidRPr="00F5111F">
        <w:rPr>
          <w:rFonts w:ascii="Times New Roman" w:hAnsi="Times New Roman" w:cs="Times New Roman"/>
          <w:sz w:val="24"/>
          <w:szCs w:val="24"/>
        </w:rPr>
        <w:t xml:space="preserve">инкубационная → продромальная → </w:t>
      </w:r>
      <w:proofErr w:type="spellStart"/>
      <w:r w:rsidR="006336C3" w:rsidRPr="00F5111F">
        <w:rPr>
          <w:rFonts w:ascii="Times New Roman" w:hAnsi="Times New Roman" w:cs="Times New Roman"/>
          <w:sz w:val="24"/>
          <w:szCs w:val="24"/>
        </w:rPr>
        <w:t>препаралитическая</w:t>
      </w:r>
      <w:proofErr w:type="spellEnd"/>
      <w:r w:rsidR="006336C3" w:rsidRPr="00F5111F">
        <w:rPr>
          <w:rFonts w:ascii="Times New Roman" w:hAnsi="Times New Roman" w:cs="Times New Roman"/>
          <w:sz w:val="24"/>
          <w:szCs w:val="24"/>
        </w:rPr>
        <w:t xml:space="preserve"> → паралитическая → восстановительный период → </w:t>
      </w:r>
      <w:proofErr w:type="spellStart"/>
      <w:r w:rsidR="006336C3" w:rsidRPr="00F5111F">
        <w:rPr>
          <w:rFonts w:ascii="Times New Roman" w:hAnsi="Times New Roman" w:cs="Times New Roman"/>
          <w:sz w:val="24"/>
          <w:szCs w:val="24"/>
        </w:rPr>
        <w:t>резидуальный</w:t>
      </w:r>
      <w:proofErr w:type="spellEnd"/>
      <w:r w:rsidR="006336C3" w:rsidRPr="00F5111F">
        <w:rPr>
          <w:rFonts w:ascii="Times New Roman" w:hAnsi="Times New Roman" w:cs="Times New Roman"/>
          <w:sz w:val="24"/>
          <w:szCs w:val="24"/>
        </w:rPr>
        <w:t xml:space="preserve"> период</w:t>
      </w:r>
      <w:r w:rsidRPr="00F5111F">
        <w:rPr>
          <w:rFonts w:ascii="Times New Roman" w:hAnsi="Times New Roman" w:cs="Times New Roman"/>
          <w:sz w:val="24"/>
          <w:szCs w:val="24"/>
        </w:rPr>
        <w:t>.</w:t>
      </w:r>
    </w:p>
    <w:p w:rsidR="00B771B3" w:rsidRPr="00F5111F" w:rsidRDefault="00B771B3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Клиника: </w:t>
      </w:r>
    </w:p>
    <w:p w:rsidR="00B771B3" w:rsidRPr="00F5111F" w:rsidRDefault="00B771B3" w:rsidP="00BA26C3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Непаралитическая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форма </w:t>
      </w:r>
      <w:r w:rsidR="00C80F9F" w:rsidRPr="00F5111F">
        <w:rPr>
          <w:rFonts w:ascii="Times New Roman" w:hAnsi="Times New Roman" w:cs="Times New Roman"/>
          <w:sz w:val="24"/>
          <w:szCs w:val="24"/>
        </w:rPr>
        <w:t xml:space="preserve">→ </w:t>
      </w:r>
      <w:r w:rsidRPr="00F5111F">
        <w:rPr>
          <w:rFonts w:ascii="Times New Roman" w:hAnsi="Times New Roman" w:cs="Times New Roman"/>
          <w:sz w:val="24"/>
          <w:szCs w:val="24"/>
        </w:rPr>
        <w:t>синдромом серозного менингита</w:t>
      </w:r>
      <w:r w:rsidR="006336C3" w:rsidRPr="00F5111F">
        <w:rPr>
          <w:rFonts w:ascii="Times New Roman" w:hAnsi="Times New Roman" w:cs="Times New Roman"/>
          <w:sz w:val="24"/>
          <w:szCs w:val="24"/>
        </w:rPr>
        <w:t>/</w:t>
      </w:r>
      <w:r w:rsidRPr="00F5111F">
        <w:rPr>
          <w:rFonts w:ascii="Times New Roman" w:hAnsi="Times New Roman" w:cs="Times New Roman"/>
          <w:sz w:val="24"/>
          <w:szCs w:val="24"/>
        </w:rPr>
        <w:t xml:space="preserve"> корешковы</w:t>
      </w:r>
      <w:r w:rsidR="006336C3" w:rsidRPr="00F5111F">
        <w:rPr>
          <w:rFonts w:ascii="Times New Roman" w:hAnsi="Times New Roman" w:cs="Times New Roman"/>
          <w:sz w:val="24"/>
          <w:szCs w:val="24"/>
        </w:rPr>
        <w:t>й.</w:t>
      </w:r>
    </w:p>
    <w:p w:rsidR="00B771B3" w:rsidRPr="00F5111F" w:rsidRDefault="00B771B3" w:rsidP="00BA26C3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Паралитические формы:</w:t>
      </w:r>
    </w:p>
    <w:p w:rsidR="00B771B3" w:rsidRPr="00F5111F" w:rsidRDefault="00B771B3" w:rsidP="00BA26C3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энцефалитическая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(поражение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коры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и подкорки)</w:t>
      </w:r>
    </w:p>
    <w:p w:rsidR="00B771B3" w:rsidRPr="00F5111F" w:rsidRDefault="00B771B3" w:rsidP="00BA26C3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понтобульбарная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(поражение моста и продолговатого мозга)</w:t>
      </w:r>
    </w:p>
    <w:p w:rsidR="00B771B3" w:rsidRPr="00F5111F" w:rsidRDefault="00B771B3" w:rsidP="00BA26C3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спинальная (поражение передних рогов </w:t>
      </w:r>
      <w:r w:rsidR="006336C3" w:rsidRPr="00F5111F">
        <w:rPr>
          <w:rFonts w:ascii="Times New Roman" w:hAnsi="Times New Roman" w:cs="Times New Roman"/>
          <w:sz w:val="24"/>
          <w:szCs w:val="24"/>
        </w:rPr>
        <w:t>→</w:t>
      </w:r>
      <w:r w:rsidRPr="00F5111F">
        <w:rPr>
          <w:rFonts w:ascii="Times New Roman" w:hAnsi="Times New Roman" w:cs="Times New Roman"/>
          <w:sz w:val="24"/>
          <w:szCs w:val="24"/>
        </w:rPr>
        <w:t xml:space="preserve"> периферические параличи)</w:t>
      </w:r>
    </w:p>
    <w:p w:rsidR="00B771B3" w:rsidRPr="00F5111F" w:rsidRDefault="00B771B3" w:rsidP="00BA26C3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полиневритическая (множественное поражение периферических нервов)</w:t>
      </w:r>
    </w:p>
    <w:p w:rsidR="008B1F15" w:rsidRPr="00F5111F" w:rsidRDefault="008B1F15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Специфического лечения нет. Симптоматическая терапия</w:t>
      </w:r>
      <w:r w:rsidR="006336C3" w:rsidRPr="00F5111F">
        <w:rPr>
          <w:rFonts w:ascii="Times New Roman" w:hAnsi="Times New Roman" w:cs="Times New Roman"/>
          <w:sz w:val="24"/>
          <w:szCs w:val="24"/>
        </w:rPr>
        <w:t>,</w:t>
      </w:r>
      <w:r w:rsidRPr="00F5111F">
        <w:rPr>
          <w:rFonts w:ascii="Times New Roman" w:hAnsi="Times New Roman" w:cs="Times New Roman"/>
          <w:sz w:val="24"/>
          <w:szCs w:val="24"/>
        </w:rPr>
        <w:t xml:space="preserve"> полный покой. </w:t>
      </w:r>
      <w:r w:rsidR="006336C3" w:rsidRPr="00F5111F">
        <w:rPr>
          <w:rFonts w:ascii="Times New Roman" w:hAnsi="Times New Roman" w:cs="Times New Roman"/>
          <w:sz w:val="24"/>
          <w:szCs w:val="24"/>
        </w:rPr>
        <w:t xml:space="preserve">Респираторные, </w:t>
      </w:r>
      <w:r w:rsidRPr="00F5111F">
        <w:rPr>
          <w:rFonts w:ascii="Times New Roman" w:hAnsi="Times New Roman" w:cs="Times New Roman"/>
          <w:sz w:val="24"/>
          <w:szCs w:val="24"/>
        </w:rPr>
        <w:t>бульбарны</w:t>
      </w:r>
      <w:r w:rsidR="006336C3" w:rsidRPr="00F5111F">
        <w:rPr>
          <w:rFonts w:ascii="Times New Roman" w:hAnsi="Times New Roman" w:cs="Times New Roman"/>
          <w:sz w:val="24"/>
          <w:szCs w:val="24"/>
        </w:rPr>
        <w:t>е</w:t>
      </w:r>
      <w:r w:rsidRPr="00F5111F">
        <w:rPr>
          <w:rFonts w:ascii="Times New Roman" w:hAnsi="Times New Roman" w:cs="Times New Roman"/>
          <w:sz w:val="24"/>
          <w:szCs w:val="24"/>
        </w:rPr>
        <w:t xml:space="preserve"> расстройства </w:t>
      </w:r>
      <w:r w:rsidR="006336C3" w:rsidRPr="00F5111F">
        <w:rPr>
          <w:rFonts w:ascii="Times New Roman" w:hAnsi="Times New Roman" w:cs="Times New Roman"/>
          <w:sz w:val="24"/>
          <w:szCs w:val="24"/>
        </w:rPr>
        <w:t>→</w:t>
      </w:r>
      <w:r w:rsidRPr="00F5111F">
        <w:rPr>
          <w:rFonts w:ascii="Times New Roman" w:hAnsi="Times New Roman" w:cs="Times New Roman"/>
          <w:sz w:val="24"/>
          <w:szCs w:val="24"/>
        </w:rPr>
        <w:t xml:space="preserve"> ИВЛ, отсасывание секрета слизистой, кормление через зонд. Антибиотики для профилактики пневмоний.</w:t>
      </w:r>
    </w:p>
    <w:p w:rsidR="008B1F15" w:rsidRPr="00F5111F" w:rsidRDefault="008B1F15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Профилактика: Изоляция на 6 недель; детям, в контакте </w:t>
      </w:r>
      <w:r w:rsidR="006336C3" w:rsidRPr="00F5111F">
        <w:rPr>
          <w:rFonts w:ascii="Times New Roman" w:hAnsi="Times New Roman" w:cs="Times New Roman"/>
          <w:sz w:val="24"/>
          <w:szCs w:val="24"/>
        </w:rPr>
        <w:t xml:space="preserve">→ </w:t>
      </w:r>
      <w:r w:rsidRPr="00F5111F">
        <w:rPr>
          <w:rFonts w:ascii="Times New Roman" w:hAnsi="Times New Roman" w:cs="Times New Roman"/>
          <w:sz w:val="24"/>
          <w:szCs w:val="24"/>
        </w:rPr>
        <w:sym w:font="Symbol" w:char="F067"/>
      </w:r>
      <w:r w:rsidRPr="00F5111F">
        <w:rPr>
          <w:rFonts w:ascii="Times New Roman" w:hAnsi="Times New Roman" w:cs="Times New Roman"/>
          <w:sz w:val="24"/>
          <w:szCs w:val="24"/>
        </w:rPr>
        <w:t>-глобулин 3-6 мл. Вакцинация детей согласно принятому плану прививок.</w:t>
      </w:r>
    </w:p>
    <w:p w:rsidR="0077412A" w:rsidRPr="00F5111F" w:rsidRDefault="0077412A" w:rsidP="00BA26C3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A6180" w:rsidRPr="00F5111F" w:rsidRDefault="006A6180" w:rsidP="00BA26C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111F">
        <w:rPr>
          <w:rFonts w:ascii="Times New Roman" w:hAnsi="Times New Roman" w:cs="Times New Roman"/>
          <w:b/>
          <w:i/>
          <w:sz w:val="24"/>
          <w:szCs w:val="24"/>
        </w:rPr>
        <w:t>7. Боковой амиотрофический склероз.</w:t>
      </w:r>
    </w:p>
    <w:p w:rsidR="0077412A" w:rsidRPr="00F5111F" w:rsidRDefault="006336C3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Боковой амиотрофический склероз </w:t>
      </w:r>
      <w:r w:rsidR="0077412A" w:rsidRPr="00F5111F">
        <w:rPr>
          <w:rFonts w:ascii="Times New Roman" w:hAnsi="Times New Roman" w:cs="Times New Roman"/>
          <w:sz w:val="24"/>
          <w:szCs w:val="24"/>
        </w:rPr>
        <w:t>(</w:t>
      </w:r>
      <w:r w:rsidR="008F77C2" w:rsidRPr="00F5111F">
        <w:rPr>
          <w:rFonts w:ascii="Times New Roman" w:hAnsi="Times New Roman" w:cs="Times New Roman"/>
          <w:sz w:val="24"/>
          <w:szCs w:val="24"/>
        </w:rPr>
        <w:t xml:space="preserve">БАС; </w:t>
      </w:r>
      <w:r w:rsidR="0077412A" w:rsidRPr="00F5111F">
        <w:rPr>
          <w:rFonts w:ascii="Times New Roman" w:hAnsi="Times New Roman" w:cs="Times New Roman"/>
          <w:sz w:val="24"/>
          <w:szCs w:val="24"/>
        </w:rPr>
        <w:t>болезнь Шарко-Кожевникова)</w:t>
      </w:r>
      <w:r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="008F77C2" w:rsidRPr="00F5111F">
        <w:rPr>
          <w:rFonts w:ascii="Times New Roman" w:hAnsi="Times New Roman" w:cs="Times New Roman"/>
          <w:sz w:val="24"/>
          <w:szCs w:val="24"/>
        </w:rPr>
        <w:t>–</w:t>
      </w:r>
      <w:r w:rsidRPr="00F5111F">
        <w:rPr>
          <w:rFonts w:ascii="Times New Roman" w:hAnsi="Times New Roman" w:cs="Times New Roman"/>
          <w:sz w:val="24"/>
          <w:szCs w:val="24"/>
        </w:rPr>
        <w:t xml:space="preserve"> это</w:t>
      </w:r>
      <w:r w:rsidR="008F77C2" w:rsidRPr="00F5111F">
        <w:rPr>
          <w:rFonts w:ascii="Times New Roman" w:hAnsi="Times New Roman" w:cs="Times New Roman"/>
          <w:sz w:val="24"/>
          <w:szCs w:val="24"/>
        </w:rPr>
        <w:t xml:space="preserve"> хроническое прогрессирующее </w:t>
      </w:r>
      <w:proofErr w:type="spellStart"/>
      <w:r w:rsidR="00AE60CB" w:rsidRPr="00F5111F">
        <w:rPr>
          <w:rFonts w:ascii="Times New Roman" w:hAnsi="Times New Roman" w:cs="Times New Roman"/>
          <w:sz w:val="24"/>
          <w:szCs w:val="24"/>
        </w:rPr>
        <w:t>нейродегенеративное</w:t>
      </w:r>
      <w:proofErr w:type="spellEnd"/>
      <w:r w:rsidR="00AE60CB"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="008F77C2" w:rsidRPr="00F5111F">
        <w:rPr>
          <w:rFonts w:ascii="Times New Roman" w:hAnsi="Times New Roman" w:cs="Times New Roman"/>
          <w:sz w:val="24"/>
          <w:szCs w:val="24"/>
        </w:rPr>
        <w:t xml:space="preserve">заболевание нервной </w:t>
      </w:r>
      <w:r w:rsidR="008F77C2" w:rsidRPr="00F5111F">
        <w:rPr>
          <w:rFonts w:ascii="Times New Roman" w:hAnsi="Times New Roman" w:cs="Times New Roman"/>
          <w:sz w:val="24"/>
          <w:szCs w:val="24"/>
        </w:rPr>
        <w:lastRenderedPageBreak/>
        <w:t>системы с избирательным поражением центральных и периферических мотонейронов, развитием параличей и атрофии мышц.</w:t>
      </w:r>
    </w:p>
    <w:p w:rsidR="008F77C2" w:rsidRPr="00F5111F" w:rsidRDefault="008F77C2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Этиолпатогенез</w:t>
      </w:r>
      <w:proofErr w:type="spellEnd"/>
      <w:r w:rsidR="00AE60CB" w:rsidRPr="00F5111F">
        <w:rPr>
          <w:rFonts w:ascii="Times New Roman" w:hAnsi="Times New Roman" w:cs="Times New Roman"/>
          <w:sz w:val="24"/>
          <w:szCs w:val="24"/>
        </w:rPr>
        <w:t>:</w:t>
      </w:r>
      <w:r w:rsidRPr="00F5111F">
        <w:t xml:space="preserve"> </w:t>
      </w:r>
      <w:proofErr w:type="spellStart"/>
      <w:r w:rsidR="00AE60CB" w:rsidRPr="00F5111F">
        <w:rPr>
          <w:rFonts w:ascii="Times New Roman" w:hAnsi="Times New Roman" w:cs="Times New Roman"/>
          <w:sz w:val="24"/>
          <w:szCs w:val="24"/>
        </w:rPr>
        <w:t>эксайтоксическое</w:t>
      </w:r>
      <w:proofErr w:type="spellEnd"/>
      <w:r w:rsidR="00AE60CB" w:rsidRPr="00F5111F">
        <w:rPr>
          <w:rFonts w:ascii="Times New Roman" w:hAnsi="Times New Roman" w:cs="Times New Roman"/>
          <w:sz w:val="24"/>
          <w:szCs w:val="24"/>
        </w:rPr>
        <w:t xml:space="preserve"> </w:t>
      </w:r>
      <w:r w:rsidRPr="00F5111F">
        <w:rPr>
          <w:rFonts w:ascii="Times New Roman" w:hAnsi="Times New Roman" w:cs="Times New Roman"/>
          <w:sz w:val="24"/>
          <w:szCs w:val="24"/>
        </w:rPr>
        <w:t>поражение</w:t>
      </w:r>
      <w:r w:rsidR="00AE60CB" w:rsidRPr="00F5111F">
        <w:rPr>
          <w:rFonts w:ascii="Times New Roman" w:hAnsi="Times New Roman" w:cs="Times New Roman"/>
          <w:sz w:val="24"/>
          <w:szCs w:val="24"/>
        </w:rPr>
        <w:t xml:space="preserve"> (гибель нейронов под воздействием нейромедиаторов)</w:t>
      </w:r>
      <w:r w:rsidRPr="00F5111F">
        <w:rPr>
          <w:rFonts w:ascii="Times New Roman" w:hAnsi="Times New Roman" w:cs="Times New Roman"/>
          <w:sz w:val="24"/>
          <w:szCs w:val="24"/>
        </w:rPr>
        <w:t xml:space="preserve"> периферических нейронов и центральных мотонейронов вследствие повышенной функции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глутаматных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рецепторов</w:t>
      </w:r>
      <w:r w:rsidR="00AE60CB" w:rsidRPr="00F5111F">
        <w:rPr>
          <w:rFonts w:ascii="Times New Roman" w:hAnsi="Times New Roman" w:cs="Times New Roman"/>
          <w:sz w:val="24"/>
          <w:szCs w:val="24"/>
        </w:rPr>
        <w:t>.</w:t>
      </w:r>
    </w:p>
    <w:p w:rsidR="0077412A" w:rsidRPr="00F5111F" w:rsidRDefault="00AE60CB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Характерна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нейродегенерация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клеток передних рогов шейных и пояснично-крестцовых сегментов спинного мозга, ствола мозга (ядра VII, IX, Х, XI, XII пар черепных нервов и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надъядерных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путей), пирамидных путей (в области боковых столбов спинного мозга).</w:t>
      </w:r>
    </w:p>
    <w:p w:rsidR="00DF79DE" w:rsidRPr="00F5111F" w:rsidRDefault="00DF79DE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Клинические формы по уровню преимущественного поражения:</w:t>
      </w:r>
    </w:p>
    <w:p w:rsidR="00DF79DE" w:rsidRPr="00F5111F" w:rsidRDefault="00DF79DE" w:rsidP="00BA26C3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Церебральная (спастический тетрапарез/ нижний парапарез + псевдобульбарный синдром).</w:t>
      </w:r>
    </w:p>
    <w:p w:rsidR="00DF79DE" w:rsidRPr="00F5111F" w:rsidRDefault="00DF79DE" w:rsidP="00BA26C3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Бульбарная (бульбарный синдром + </w:t>
      </w:r>
      <w:r w:rsidR="00EF64D6" w:rsidRPr="00F5111F">
        <w:rPr>
          <w:rFonts w:ascii="Times New Roman" w:hAnsi="Times New Roman" w:cs="Times New Roman"/>
          <w:sz w:val="24"/>
          <w:szCs w:val="24"/>
        </w:rPr>
        <w:t xml:space="preserve">позже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амиотрофия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11F">
        <w:rPr>
          <w:rFonts w:ascii="Times New Roman" w:hAnsi="Times New Roman" w:cs="Times New Roman"/>
          <w:sz w:val="24"/>
          <w:szCs w:val="24"/>
        </w:rPr>
        <w:t>фацикуляции</w:t>
      </w:r>
      <w:proofErr w:type="spellEnd"/>
      <w:r w:rsidRPr="00F5111F">
        <w:rPr>
          <w:rFonts w:ascii="Times New Roman" w:hAnsi="Times New Roman" w:cs="Times New Roman"/>
          <w:sz w:val="24"/>
          <w:szCs w:val="24"/>
        </w:rPr>
        <w:t xml:space="preserve"> в конечностях, пирамидная недостаточность, псевдобульбарный).</w:t>
      </w:r>
    </w:p>
    <w:p w:rsidR="00DF79DE" w:rsidRPr="00F5111F" w:rsidRDefault="00DF79DE" w:rsidP="00BA26C3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Шейно-грудная (</w:t>
      </w:r>
      <w:r w:rsidR="00EF64D6" w:rsidRPr="00F5111F">
        <w:rPr>
          <w:rFonts w:ascii="Times New Roman" w:hAnsi="Times New Roman" w:cs="Times New Roman"/>
          <w:sz w:val="24"/>
          <w:szCs w:val="24"/>
        </w:rPr>
        <w:t>смешанный парез верхних конечностей + нижний спастический парапарез</w:t>
      </w:r>
      <w:r w:rsidRPr="00F5111F">
        <w:rPr>
          <w:rFonts w:ascii="Times New Roman" w:hAnsi="Times New Roman" w:cs="Times New Roman"/>
          <w:sz w:val="24"/>
          <w:szCs w:val="24"/>
        </w:rPr>
        <w:t>).</w:t>
      </w:r>
    </w:p>
    <w:p w:rsidR="00DF79DE" w:rsidRPr="00F5111F" w:rsidRDefault="00DF79DE" w:rsidP="00BA26C3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Пояснично-крестцовая (</w:t>
      </w:r>
      <w:r w:rsidR="00EF64D6" w:rsidRPr="00F5111F">
        <w:rPr>
          <w:rFonts w:ascii="Times New Roman" w:hAnsi="Times New Roman" w:cs="Times New Roman"/>
          <w:sz w:val="24"/>
          <w:szCs w:val="24"/>
        </w:rPr>
        <w:t>вялый парез нижних + позже верхних конечностей + признаки центрального пареза (патологические рефлексы)</w:t>
      </w:r>
      <w:r w:rsidRPr="00F5111F">
        <w:rPr>
          <w:rFonts w:ascii="Times New Roman" w:hAnsi="Times New Roman" w:cs="Times New Roman"/>
          <w:sz w:val="24"/>
          <w:szCs w:val="24"/>
        </w:rPr>
        <w:t>).</w:t>
      </w:r>
    </w:p>
    <w:p w:rsidR="00EF64D6" w:rsidRPr="00F5111F" w:rsidRDefault="00EF64D6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Сенсорная функция поддерживается, но заболевание сопровождается нарушениями речи (дизартрия) и затруднением глотания, часто + эмоциональная лабильность.</w:t>
      </w:r>
    </w:p>
    <w:p w:rsidR="00EF64D6" w:rsidRPr="00F5111F" w:rsidRDefault="00EF64D6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>Диагностика: сочетание признаков одновременно поражения центрального и периферического мотонейронов спинного и головного мозга с локализацией в зависимости от клинической формы, фибриллярные подергивания мышц, преобладание парезов над атрофией мышц.</w:t>
      </w:r>
    </w:p>
    <w:p w:rsidR="00EF64D6" w:rsidRPr="00EF64D6" w:rsidRDefault="00EF64D6" w:rsidP="00BA26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11F">
        <w:rPr>
          <w:rFonts w:ascii="Times New Roman" w:hAnsi="Times New Roman" w:cs="Times New Roman"/>
          <w:sz w:val="24"/>
          <w:szCs w:val="24"/>
        </w:rPr>
        <w:t xml:space="preserve">Лечение включает мультидисциплинарный подход, </w:t>
      </w:r>
      <w:r w:rsidR="008507D5" w:rsidRPr="00F5111F">
        <w:rPr>
          <w:rFonts w:ascii="Times New Roman" w:hAnsi="Times New Roman" w:cs="Times New Roman"/>
          <w:sz w:val="24"/>
          <w:szCs w:val="24"/>
        </w:rPr>
        <w:t xml:space="preserve">применяют </w:t>
      </w:r>
      <w:proofErr w:type="spellStart"/>
      <w:r w:rsidR="008507D5" w:rsidRPr="00F5111F">
        <w:rPr>
          <w:rFonts w:ascii="Times New Roman" w:hAnsi="Times New Roman" w:cs="Times New Roman"/>
          <w:sz w:val="24"/>
          <w:szCs w:val="24"/>
        </w:rPr>
        <w:t>антиглутаматный</w:t>
      </w:r>
      <w:proofErr w:type="spellEnd"/>
      <w:r w:rsidR="008507D5" w:rsidRPr="00F5111F">
        <w:rPr>
          <w:rFonts w:ascii="Times New Roman" w:hAnsi="Times New Roman" w:cs="Times New Roman"/>
          <w:sz w:val="24"/>
          <w:szCs w:val="24"/>
        </w:rPr>
        <w:t xml:space="preserve"> препарат (</w:t>
      </w:r>
      <w:proofErr w:type="spellStart"/>
      <w:r w:rsidR="008507D5" w:rsidRPr="00F5111F">
        <w:rPr>
          <w:rFonts w:ascii="Times New Roman" w:hAnsi="Times New Roman" w:cs="Times New Roman"/>
          <w:sz w:val="24"/>
          <w:szCs w:val="24"/>
        </w:rPr>
        <w:t>рилузол</w:t>
      </w:r>
      <w:proofErr w:type="spellEnd"/>
      <w:r w:rsidR="008507D5" w:rsidRPr="00F5111F">
        <w:rPr>
          <w:rFonts w:ascii="Times New Roman" w:hAnsi="Times New Roman" w:cs="Times New Roman"/>
          <w:sz w:val="24"/>
          <w:szCs w:val="24"/>
        </w:rPr>
        <w:t>) и неспецифическую симптоматическую терапию.</w:t>
      </w:r>
    </w:p>
    <w:sectPr w:rsidR="00EF64D6" w:rsidRPr="00EF64D6" w:rsidSect="00F5111F"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1DB" w:rsidRDefault="008941DB" w:rsidP="0077412A">
      <w:pPr>
        <w:spacing w:after="0" w:line="240" w:lineRule="auto"/>
      </w:pPr>
      <w:r>
        <w:separator/>
      </w:r>
    </w:p>
  </w:endnote>
  <w:endnote w:type="continuationSeparator" w:id="0">
    <w:p w:rsidR="008941DB" w:rsidRDefault="008941DB" w:rsidP="0077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1DB" w:rsidRDefault="008941DB" w:rsidP="0077412A">
      <w:pPr>
        <w:spacing w:after="0" w:line="240" w:lineRule="auto"/>
      </w:pPr>
      <w:r>
        <w:separator/>
      </w:r>
    </w:p>
  </w:footnote>
  <w:footnote w:type="continuationSeparator" w:id="0">
    <w:p w:rsidR="008941DB" w:rsidRDefault="008941DB" w:rsidP="00774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4849"/>
    <w:multiLevelType w:val="hybridMultilevel"/>
    <w:tmpl w:val="BD60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60EE"/>
    <w:multiLevelType w:val="hybridMultilevel"/>
    <w:tmpl w:val="C636A45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B09B6"/>
    <w:multiLevelType w:val="hybridMultilevel"/>
    <w:tmpl w:val="9648D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B6D47"/>
    <w:multiLevelType w:val="hybridMultilevel"/>
    <w:tmpl w:val="15361F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68B5"/>
    <w:multiLevelType w:val="hybridMultilevel"/>
    <w:tmpl w:val="707E093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444BF6"/>
    <w:multiLevelType w:val="singleLevel"/>
    <w:tmpl w:val="E1E0D9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388E6EDD"/>
    <w:multiLevelType w:val="hybridMultilevel"/>
    <w:tmpl w:val="BDCA911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8914590"/>
    <w:multiLevelType w:val="hybridMultilevel"/>
    <w:tmpl w:val="D4EAB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D2CD4"/>
    <w:multiLevelType w:val="hybridMultilevel"/>
    <w:tmpl w:val="103AFE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A6529"/>
    <w:multiLevelType w:val="singleLevel"/>
    <w:tmpl w:val="B950CD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1535C8E"/>
    <w:multiLevelType w:val="hybridMultilevel"/>
    <w:tmpl w:val="186071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C421C"/>
    <w:multiLevelType w:val="hybridMultilevel"/>
    <w:tmpl w:val="E86E85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25C17"/>
    <w:multiLevelType w:val="hybridMultilevel"/>
    <w:tmpl w:val="4A7285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166E8A"/>
    <w:multiLevelType w:val="hybridMultilevel"/>
    <w:tmpl w:val="B7AE2FA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3D37D2"/>
    <w:multiLevelType w:val="hybridMultilevel"/>
    <w:tmpl w:val="B7AE2FA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5336CA"/>
    <w:multiLevelType w:val="hybridMultilevel"/>
    <w:tmpl w:val="4BCA0EF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3B747C"/>
    <w:multiLevelType w:val="hybridMultilevel"/>
    <w:tmpl w:val="30022A62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304344"/>
    <w:multiLevelType w:val="hybridMultilevel"/>
    <w:tmpl w:val="A2F03A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4E0302"/>
    <w:multiLevelType w:val="hybridMultilevel"/>
    <w:tmpl w:val="8F8A379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880DF5"/>
    <w:multiLevelType w:val="hybridMultilevel"/>
    <w:tmpl w:val="34506DB8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629B2985"/>
    <w:multiLevelType w:val="hybridMultilevel"/>
    <w:tmpl w:val="FF945D3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5A0B40"/>
    <w:multiLevelType w:val="hybridMultilevel"/>
    <w:tmpl w:val="EDAC5D08"/>
    <w:lvl w:ilvl="0" w:tplc="FA90FF04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D22E5"/>
    <w:multiLevelType w:val="singleLevel"/>
    <w:tmpl w:val="E1E0D9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3DD3E2D"/>
    <w:multiLevelType w:val="hybridMultilevel"/>
    <w:tmpl w:val="0A9ECC8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FD494D"/>
    <w:multiLevelType w:val="hybridMultilevel"/>
    <w:tmpl w:val="A7003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C732A"/>
    <w:multiLevelType w:val="hybridMultilevel"/>
    <w:tmpl w:val="6264F656"/>
    <w:lvl w:ilvl="0" w:tplc="DE3A02A2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70289"/>
    <w:multiLevelType w:val="hybridMultilevel"/>
    <w:tmpl w:val="DE0035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77828"/>
    <w:multiLevelType w:val="hybridMultilevel"/>
    <w:tmpl w:val="DC9E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F363E"/>
    <w:multiLevelType w:val="hybridMultilevel"/>
    <w:tmpl w:val="9E32562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"/>
  </w:num>
  <w:num w:numId="3">
    <w:abstractNumId w:val="25"/>
  </w:num>
  <w:num w:numId="4">
    <w:abstractNumId w:val="26"/>
  </w:num>
  <w:num w:numId="5">
    <w:abstractNumId w:val="27"/>
  </w:num>
  <w:num w:numId="6">
    <w:abstractNumId w:val="8"/>
  </w:num>
  <w:num w:numId="7">
    <w:abstractNumId w:val="28"/>
  </w:num>
  <w:num w:numId="8">
    <w:abstractNumId w:val="14"/>
  </w:num>
  <w:num w:numId="9">
    <w:abstractNumId w:val="13"/>
  </w:num>
  <w:num w:numId="10">
    <w:abstractNumId w:val="4"/>
  </w:num>
  <w:num w:numId="11">
    <w:abstractNumId w:val="16"/>
  </w:num>
  <w:num w:numId="12">
    <w:abstractNumId w:val="6"/>
  </w:num>
  <w:num w:numId="13">
    <w:abstractNumId w:val="9"/>
  </w:num>
  <w:num w:numId="14">
    <w:abstractNumId w:val="5"/>
  </w:num>
  <w:num w:numId="15">
    <w:abstractNumId w:val="22"/>
  </w:num>
  <w:num w:numId="16">
    <w:abstractNumId w:val="19"/>
  </w:num>
  <w:num w:numId="17">
    <w:abstractNumId w:val="15"/>
  </w:num>
  <w:num w:numId="18">
    <w:abstractNumId w:val="24"/>
  </w:num>
  <w:num w:numId="19">
    <w:abstractNumId w:val="1"/>
  </w:num>
  <w:num w:numId="20">
    <w:abstractNumId w:val="23"/>
  </w:num>
  <w:num w:numId="21">
    <w:abstractNumId w:val="20"/>
  </w:num>
  <w:num w:numId="22">
    <w:abstractNumId w:val="17"/>
  </w:num>
  <w:num w:numId="23">
    <w:abstractNumId w:val="18"/>
  </w:num>
  <w:num w:numId="24">
    <w:abstractNumId w:val="11"/>
  </w:num>
  <w:num w:numId="25">
    <w:abstractNumId w:val="3"/>
  </w:num>
  <w:num w:numId="26">
    <w:abstractNumId w:val="12"/>
  </w:num>
  <w:num w:numId="27">
    <w:abstractNumId w:val="10"/>
  </w:num>
  <w:num w:numId="28">
    <w:abstractNumId w:val="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A3"/>
    <w:rsid w:val="000238E6"/>
    <w:rsid w:val="00034521"/>
    <w:rsid w:val="00036F93"/>
    <w:rsid w:val="000454BD"/>
    <w:rsid w:val="00065BDA"/>
    <w:rsid w:val="00066C17"/>
    <w:rsid w:val="00093169"/>
    <w:rsid w:val="000A60FC"/>
    <w:rsid w:val="000C1A37"/>
    <w:rsid w:val="000E7A97"/>
    <w:rsid w:val="001058FA"/>
    <w:rsid w:val="001113BE"/>
    <w:rsid w:val="00151856"/>
    <w:rsid w:val="001566B2"/>
    <w:rsid w:val="00171493"/>
    <w:rsid w:val="001A37CC"/>
    <w:rsid w:val="001D6A4D"/>
    <w:rsid w:val="001E5CA7"/>
    <w:rsid w:val="001F3B9A"/>
    <w:rsid w:val="002328CF"/>
    <w:rsid w:val="00242B50"/>
    <w:rsid w:val="00244A70"/>
    <w:rsid w:val="002533BB"/>
    <w:rsid w:val="00261545"/>
    <w:rsid w:val="00273401"/>
    <w:rsid w:val="00275591"/>
    <w:rsid w:val="00284D1B"/>
    <w:rsid w:val="002F14ED"/>
    <w:rsid w:val="00301CD0"/>
    <w:rsid w:val="00385F4C"/>
    <w:rsid w:val="00392A99"/>
    <w:rsid w:val="003A12C9"/>
    <w:rsid w:val="003A62FB"/>
    <w:rsid w:val="003B6C84"/>
    <w:rsid w:val="003D1865"/>
    <w:rsid w:val="003E6458"/>
    <w:rsid w:val="003F1C68"/>
    <w:rsid w:val="004366F3"/>
    <w:rsid w:val="00464158"/>
    <w:rsid w:val="00474B42"/>
    <w:rsid w:val="00477F74"/>
    <w:rsid w:val="004B4222"/>
    <w:rsid w:val="004B5159"/>
    <w:rsid w:val="004C7132"/>
    <w:rsid w:val="004C7F8E"/>
    <w:rsid w:val="004D3055"/>
    <w:rsid w:val="004E105C"/>
    <w:rsid w:val="004F5838"/>
    <w:rsid w:val="0054010B"/>
    <w:rsid w:val="00555EB5"/>
    <w:rsid w:val="0059066F"/>
    <w:rsid w:val="00597ECB"/>
    <w:rsid w:val="005A72E4"/>
    <w:rsid w:val="005B51CF"/>
    <w:rsid w:val="005E312E"/>
    <w:rsid w:val="006248A3"/>
    <w:rsid w:val="006336C3"/>
    <w:rsid w:val="00653B13"/>
    <w:rsid w:val="006622EE"/>
    <w:rsid w:val="0068243E"/>
    <w:rsid w:val="006A6180"/>
    <w:rsid w:val="006C1445"/>
    <w:rsid w:val="006C4B1C"/>
    <w:rsid w:val="006C6E31"/>
    <w:rsid w:val="006E3876"/>
    <w:rsid w:val="00716947"/>
    <w:rsid w:val="007468AA"/>
    <w:rsid w:val="007541C5"/>
    <w:rsid w:val="00770B73"/>
    <w:rsid w:val="0077412A"/>
    <w:rsid w:val="007C3B06"/>
    <w:rsid w:val="007D5924"/>
    <w:rsid w:val="007F2730"/>
    <w:rsid w:val="008070EE"/>
    <w:rsid w:val="008073CC"/>
    <w:rsid w:val="008171AB"/>
    <w:rsid w:val="00823266"/>
    <w:rsid w:val="008243E6"/>
    <w:rsid w:val="00836F15"/>
    <w:rsid w:val="008507D5"/>
    <w:rsid w:val="00863BE4"/>
    <w:rsid w:val="0087488D"/>
    <w:rsid w:val="00880DA9"/>
    <w:rsid w:val="008941DB"/>
    <w:rsid w:val="008B1F15"/>
    <w:rsid w:val="008D4571"/>
    <w:rsid w:val="008F77C2"/>
    <w:rsid w:val="009131D5"/>
    <w:rsid w:val="00926560"/>
    <w:rsid w:val="00931711"/>
    <w:rsid w:val="009403F5"/>
    <w:rsid w:val="00951EA9"/>
    <w:rsid w:val="00971249"/>
    <w:rsid w:val="00984C83"/>
    <w:rsid w:val="009905A4"/>
    <w:rsid w:val="00991782"/>
    <w:rsid w:val="009B1868"/>
    <w:rsid w:val="009B322E"/>
    <w:rsid w:val="00A01836"/>
    <w:rsid w:val="00A14EDA"/>
    <w:rsid w:val="00A27DA2"/>
    <w:rsid w:val="00A83921"/>
    <w:rsid w:val="00A8560F"/>
    <w:rsid w:val="00A93576"/>
    <w:rsid w:val="00AC26F5"/>
    <w:rsid w:val="00AE60CB"/>
    <w:rsid w:val="00B20930"/>
    <w:rsid w:val="00B466B1"/>
    <w:rsid w:val="00B56144"/>
    <w:rsid w:val="00B7467F"/>
    <w:rsid w:val="00B771B3"/>
    <w:rsid w:val="00BA26C3"/>
    <w:rsid w:val="00BA6067"/>
    <w:rsid w:val="00BC7681"/>
    <w:rsid w:val="00C00D7A"/>
    <w:rsid w:val="00C055C5"/>
    <w:rsid w:val="00C52200"/>
    <w:rsid w:val="00C80F9F"/>
    <w:rsid w:val="00C91DBD"/>
    <w:rsid w:val="00C93237"/>
    <w:rsid w:val="00C95290"/>
    <w:rsid w:val="00CA6D94"/>
    <w:rsid w:val="00CE6CE9"/>
    <w:rsid w:val="00D5308F"/>
    <w:rsid w:val="00DD0011"/>
    <w:rsid w:val="00DE19C1"/>
    <w:rsid w:val="00DF79DE"/>
    <w:rsid w:val="00E0789E"/>
    <w:rsid w:val="00E10CA6"/>
    <w:rsid w:val="00E31277"/>
    <w:rsid w:val="00E46701"/>
    <w:rsid w:val="00E62727"/>
    <w:rsid w:val="00E857A6"/>
    <w:rsid w:val="00E93356"/>
    <w:rsid w:val="00E977AD"/>
    <w:rsid w:val="00EB0A81"/>
    <w:rsid w:val="00ED341A"/>
    <w:rsid w:val="00EF64D6"/>
    <w:rsid w:val="00F017A5"/>
    <w:rsid w:val="00F0366E"/>
    <w:rsid w:val="00F2282C"/>
    <w:rsid w:val="00F27A23"/>
    <w:rsid w:val="00F35C3A"/>
    <w:rsid w:val="00F37802"/>
    <w:rsid w:val="00F41BF5"/>
    <w:rsid w:val="00F44886"/>
    <w:rsid w:val="00F5111F"/>
    <w:rsid w:val="00F52121"/>
    <w:rsid w:val="00F53ECE"/>
    <w:rsid w:val="00F64446"/>
    <w:rsid w:val="00F73ED2"/>
    <w:rsid w:val="00F959A7"/>
    <w:rsid w:val="00FB39BF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3E80"/>
  <w15:chartTrackingRefBased/>
  <w15:docId w15:val="{301AB8BC-9006-4D96-8659-E263C43C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A3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741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741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6</cp:revision>
  <dcterms:created xsi:type="dcterms:W3CDTF">2019-04-19T14:29:00Z</dcterms:created>
  <dcterms:modified xsi:type="dcterms:W3CDTF">2019-04-19T19:38:00Z</dcterms:modified>
</cp:coreProperties>
</file>