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5BB" w:rsidRDefault="002935BB" w:rsidP="002935B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7"/>
          <w:szCs w:val="27"/>
        </w:rPr>
      </w:pPr>
      <w:r>
        <w:t xml:space="preserve">128. </w:t>
      </w:r>
      <w:r>
        <w:rPr>
          <w:rFonts w:ascii="Arial" w:hAnsi="Arial" w:cs="Arial"/>
          <w:color w:val="333333"/>
          <w:sz w:val="27"/>
          <w:szCs w:val="27"/>
        </w:rPr>
        <w:t>Маскируемые депрессии.</w:t>
      </w:r>
    </w:p>
    <w:p w:rsidR="00CD1C13" w:rsidRDefault="007366BE" w:rsidP="007366BE">
      <w:r>
        <w:t xml:space="preserve">В случае маскированной депрессии эмоциональный компонент выражен незначительно, а превалируют  двигательные, вегетативные, чувствительные нарушения как эквиваленты депрессии.  Больные жалуются на  общее недомогание, потерю аппетита, боль в позвоночнике, в желудке, кишечнике, бессонница, пониженную  работоспособность, что заставляет обращаться </w:t>
      </w:r>
      <w:proofErr w:type="gramStart"/>
      <w:r>
        <w:t>к</w:t>
      </w:r>
      <w:proofErr w:type="gramEnd"/>
      <w:r>
        <w:t xml:space="preserve"> интернистом.  </w:t>
      </w:r>
      <w:proofErr w:type="gramStart"/>
      <w:r>
        <w:t xml:space="preserve">"Маски" могут быть в форме </w:t>
      </w:r>
      <w:proofErr w:type="spellStart"/>
      <w:r>
        <w:t>патохарактерологических</w:t>
      </w:r>
      <w:proofErr w:type="spellEnd"/>
      <w:r>
        <w:t xml:space="preserve"> расстройств (дипсомания, употребление наркотиков), асоциального поведения (Импульсивность, конфликтность, вспышки агрессии), истерических реакций.</w:t>
      </w:r>
      <w:proofErr w:type="gramEnd"/>
    </w:p>
    <w:p w:rsidR="00CA3FD1" w:rsidRDefault="00CA3FD1" w:rsidP="00CA3FD1">
      <w:r>
        <w:t>129.</w:t>
      </w:r>
      <w:r w:rsidRPr="00CA3FD1">
        <w:t xml:space="preserve"> Особенности аффективных расстройств у детей и подростков</w:t>
      </w:r>
    </w:p>
    <w:p w:rsidR="00CA3FD1" w:rsidRDefault="00F36099" w:rsidP="00CA3FD1">
      <w:r>
        <w:t xml:space="preserve">У детей дошкольного возраста </w:t>
      </w:r>
      <w:r w:rsidR="00CA3FD1">
        <w:t xml:space="preserve"> основными являются соматические и вегетативные симптомы.  Так, в случае депрессий у детей нарушается  сон и аппетит, возникает вялость, медлительность, капризность, исчезает интерес к игрушкам.  В младших школьников снижается успеваемость, появляется заторможенность</w:t>
      </w:r>
      <w:proofErr w:type="gramStart"/>
      <w:r w:rsidR="00CA3FD1">
        <w:t>.</w:t>
      </w:r>
      <w:proofErr w:type="gramEnd"/>
      <w:r w:rsidR="00CA3FD1">
        <w:t xml:space="preserve">  </w:t>
      </w:r>
      <w:proofErr w:type="gramStart"/>
      <w:r w:rsidR="00CA3FD1">
        <w:t>р</w:t>
      </w:r>
      <w:proofErr w:type="gramEnd"/>
      <w:r w:rsidR="00CA3FD1">
        <w:t>ебенок становится застенчивой, мрачной, выглядит бледной, уставшей.  Никакой соматической патологии не оказывается. Маниакальные состояния проявляются в чрезмерной активности, нарушении поведения</w:t>
      </w:r>
      <w:proofErr w:type="gramStart"/>
      <w:r w:rsidR="00CA3FD1">
        <w:t>.</w:t>
      </w:r>
      <w:proofErr w:type="gramEnd"/>
      <w:r w:rsidR="00CA3FD1">
        <w:t xml:space="preserve">  </w:t>
      </w:r>
      <w:proofErr w:type="gramStart"/>
      <w:r w:rsidR="00CA3FD1">
        <w:t>р</w:t>
      </w:r>
      <w:proofErr w:type="gramEnd"/>
      <w:r w:rsidR="00CA3FD1">
        <w:t>ебенок</w:t>
      </w:r>
      <w:r>
        <w:t xml:space="preserve"> болтлив</w:t>
      </w:r>
      <w:r w:rsidR="00CA3FD1">
        <w:t xml:space="preserve">, постоянно смеется, лицо </w:t>
      </w:r>
      <w:proofErr w:type="spellStart"/>
      <w:r w:rsidR="00CA3FD1">
        <w:t>гиперемировано</w:t>
      </w:r>
      <w:proofErr w:type="spellEnd"/>
      <w:r w:rsidR="00CA3FD1">
        <w:t>, глаза блестят.  маниакальные состояния больше заметны, чем депрессивные.</w:t>
      </w:r>
    </w:p>
    <w:p w:rsidR="00CA3FD1" w:rsidRDefault="00CA3FD1" w:rsidP="00CA3FD1">
      <w:r>
        <w:t xml:space="preserve"> </w:t>
      </w:r>
      <w:proofErr w:type="gramStart"/>
      <w:r>
        <w:t xml:space="preserve">В подростковом возрасте клинические проявления заболевания приобретают типичные для него признаки, но наряду с чувством тоски, грусти, подавленности у подростков появляются тоскливый, </w:t>
      </w:r>
      <w:proofErr w:type="spellStart"/>
      <w:r>
        <w:t>дисфорический</w:t>
      </w:r>
      <w:proofErr w:type="spellEnd"/>
      <w:r>
        <w:t xml:space="preserve"> настроение, конфликтные отношения с близкими и сверстниками, мысли о собственной неполноценность, суицидальные поступки.</w:t>
      </w:r>
      <w:proofErr w:type="gramEnd"/>
      <w:r>
        <w:t xml:space="preserve">  Маниакальные состояния у подростков нередко выражаются </w:t>
      </w:r>
      <w:proofErr w:type="spellStart"/>
      <w:r>
        <w:t>психопатоподобными</w:t>
      </w:r>
      <w:proofErr w:type="spellEnd"/>
      <w:r>
        <w:t xml:space="preserve"> формами поведения: нарушениями школьной дисциплины, алкоголизацией, правонарушениями, агрессией.  Эти расстройства маскируют фазу маниакально депрессивного психоза.</w:t>
      </w:r>
    </w:p>
    <w:p w:rsidR="00CA3FD1" w:rsidRDefault="00CA3FD1" w:rsidP="00CA3FD1">
      <w:r>
        <w:t>130.</w:t>
      </w:r>
      <w:r w:rsidR="00F36099" w:rsidRPr="00F36099">
        <w:t xml:space="preserve"> Принципы терапии больных аффективные расстройства.</w:t>
      </w:r>
    </w:p>
    <w:p w:rsidR="000F44EE" w:rsidRDefault="000F44EE" w:rsidP="000F44EE">
      <w:r>
        <w:t xml:space="preserve">В системе лечения аффективных нарушений выделяют три этапа.  Первый этап - </w:t>
      </w:r>
      <w:proofErr w:type="spellStart"/>
      <w:r>
        <w:t>купирувальна</w:t>
      </w:r>
      <w:proofErr w:type="spellEnd"/>
      <w:r>
        <w:t xml:space="preserve"> терапия, направленная на быстрое устранение острой аффективной симптоматики</w:t>
      </w:r>
      <w:proofErr w:type="gramStart"/>
      <w:r>
        <w:t xml:space="preserve"> .</w:t>
      </w:r>
      <w:proofErr w:type="gramEnd"/>
      <w:r>
        <w:t xml:space="preserve">Второй этап - стабилизирующая терапия проводится с момента достижения терапевтического  эффекта и к становлению клинической </w:t>
      </w:r>
      <w:proofErr w:type="spellStart"/>
      <w:r>
        <w:t>интермисии</w:t>
      </w:r>
      <w:proofErr w:type="spellEnd"/>
      <w:r>
        <w:t xml:space="preserve"> и окончания фазы.  Третий этап - профилактическая терапия, направленная на предотвращение рецидива заболевания, проводится </w:t>
      </w:r>
      <w:proofErr w:type="spellStart"/>
      <w:r>
        <w:t>амбулаторно</w:t>
      </w:r>
      <w:proofErr w:type="spellEnd"/>
      <w:r>
        <w:t xml:space="preserve"> (длительность не менее года)</w:t>
      </w:r>
      <w:proofErr w:type="gramStart"/>
      <w:r>
        <w:t>.</w:t>
      </w:r>
      <w:proofErr w:type="gramEnd"/>
      <w:r>
        <w:t xml:space="preserve"> Мощным средством купирования маниакального возбуждения является </w:t>
      </w:r>
      <w:proofErr w:type="spellStart"/>
      <w:r>
        <w:t>галоперидол</w:t>
      </w:r>
      <w:proofErr w:type="spellEnd"/>
      <w:r>
        <w:t>. Ц</w:t>
      </w:r>
      <w:r w:rsidRPr="000F44EE">
        <w:t>елью</w:t>
      </w:r>
      <w:r>
        <w:t xml:space="preserve"> более быстрого купирования возбуждения при острых маниакальных состояний вводят внутримышечно или внутривенно по 10-15 мг. Большую роль в купировании маниакально-депрессивных состояний играют соли лития, которые равномерно редуцируют все компоненты маниакальной триады, не приводят к </w:t>
      </w:r>
      <w:proofErr w:type="spellStart"/>
      <w:r>
        <w:t>седации</w:t>
      </w:r>
      <w:proofErr w:type="spellEnd"/>
      <w:r>
        <w:t xml:space="preserve"> и </w:t>
      </w:r>
      <w:proofErr w:type="spellStart"/>
      <w:r>
        <w:t>сомноленции</w:t>
      </w:r>
      <w:proofErr w:type="spellEnd"/>
      <w:r>
        <w:t>.  Наиболее важной стороной действия солей лития является стабилизирующим "</w:t>
      </w:r>
      <w:proofErr w:type="spellStart"/>
      <w:r>
        <w:t>Нормотимическим</w:t>
      </w:r>
      <w:proofErr w:type="spellEnd"/>
      <w:r>
        <w:t>" эффект.</w:t>
      </w:r>
    </w:p>
    <w:p w:rsidR="000F44EE" w:rsidRDefault="000F44EE" w:rsidP="000F44EE">
      <w:r>
        <w:t>Для быстрого купирования маниакального возбуждения используют сообщения солей лития с нейролептиками</w:t>
      </w:r>
      <w:proofErr w:type="gramStart"/>
      <w:r>
        <w:t xml:space="preserve"> .</w:t>
      </w:r>
      <w:proofErr w:type="gramEnd"/>
      <w:r w:rsidR="001B7BA3">
        <w:t xml:space="preserve"> </w:t>
      </w:r>
      <w:r>
        <w:t xml:space="preserve">В случае тревожной депрессии показаны антидепрессанты с седативным действием - </w:t>
      </w:r>
      <w:proofErr w:type="spellStart"/>
      <w:r>
        <w:t>амитриптилин</w:t>
      </w:r>
      <w:proofErr w:type="spellEnd"/>
      <w:r>
        <w:t>.</w:t>
      </w:r>
      <w:r w:rsidR="001B7BA3">
        <w:t xml:space="preserve"> </w:t>
      </w:r>
      <w:r>
        <w:t xml:space="preserve">Для лечения депрессивных фаз используют  ингибиторы </w:t>
      </w:r>
      <w:proofErr w:type="spellStart"/>
      <w:r>
        <w:t>моноаминоксидазы</w:t>
      </w:r>
      <w:proofErr w:type="spellEnd"/>
      <w:r>
        <w:t xml:space="preserve">: </w:t>
      </w:r>
      <w:proofErr w:type="spellStart"/>
      <w:r>
        <w:t>нуредал</w:t>
      </w:r>
      <w:proofErr w:type="spellEnd"/>
      <w:r>
        <w:t xml:space="preserve">, </w:t>
      </w:r>
      <w:proofErr w:type="spellStart"/>
      <w:r>
        <w:t>ниаламида</w:t>
      </w:r>
      <w:proofErr w:type="spellEnd"/>
      <w:r>
        <w:t xml:space="preserve">, </w:t>
      </w:r>
      <w:proofErr w:type="spellStart"/>
      <w:r>
        <w:t>тра</w:t>
      </w:r>
      <w:proofErr w:type="gramStart"/>
      <w:r>
        <w:t>н</w:t>
      </w:r>
      <w:proofErr w:type="spellEnd"/>
      <w:r>
        <w:t>-</w:t>
      </w:r>
      <w:proofErr w:type="gramEnd"/>
      <w:r>
        <w:t xml:space="preserve"> </w:t>
      </w:r>
      <w:proofErr w:type="spellStart"/>
      <w:r>
        <w:t>Самин</w:t>
      </w:r>
      <w:proofErr w:type="spellEnd"/>
      <w:r>
        <w:t xml:space="preserve"> (</w:t>
      </w:r>
      <w:proofErr w:type="spellStart"/>
      <w:r>
        <w:t>парнат</w:t>
      </w:r>
      <w:proofErr w:type="spellEnd"/>
      <w:r>
        <w:t xml:space="preserve">), в которых преобладает стимулирующий </w:t>
      </w:r>
      <w:proofErr w:type="spellStart"/>
      <w:r>
        <w:t>ефект</w:t>
      </w:r>
      <w:proofErr w:type="spellEnd"/>
      <w:r>
        <w:t>.</w:t>
      </w:r>
      <w:r w:rsidR="001B7BA3">
        <w:t xml:space="preserve"> Позитивные </w:t>
      </w:r>
      <w:r>
        <w:t xml:space="preserve">результаты лечения депрессивной фазы дает </w:t>
      </w:r>
      <w:r>
        <w:lastRenderedPageBreak/>
        <w:t xml:space="preserve">электросудорожная терапия (6-8 сеансов), инсулинотерапия гипогликемическими дозами (20-25 </w:t>
      </w:r>
      <w:proofErr w:type="spellStart"/>
      <w:r>
        <w:t>гип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кликемий</w:t>
      </w:r>
      <w:proofErr w:type="spellEnd"/>
      <w:r>
        <w:t>) в сочетании с антидепрессантами.</w:t>
      </w:r>
    </w:p>
    <w:p w:rsidR="00F36099" w:rsidRDefault="000F44EE" w:rsidP="000F44EE">
      <w:r>
        <w:t xml:space="preserve"> Профилактическая терапия солями лития эффективна при наличии маниакальных нападений и реже - депрессивных. Важную роль в профилактике заболевания играет психотерапия: поддерживающая, когнитивная, </w:t>
      </w:r>
      <w:proofErr w:type="spellStart"/>
      <w:r>
        <w:t>интергиерсональна</w:t>
      </w:r>
      <w:proofErr w:type="spellEnd"/>
      <w:r>
        <w:t>, групповая, проведение санитарно-просветительной работы, генетическое консультирование, здоровый образ жизни.</w:t>
      </w:r>
    </w:p>
    <w:p w:rsidR="001B7BA3" w:rsidRDefault="001B7BA3" w:rsidP="000F44EE">
      <w:r>
        <w:t>131.</w:t>
      </w:r>
      <w:r w:rsidRPr="001B7BA3">
        <w:t xml:space="preserve"> Суицидальное поведение при психических заболеваниях и у психически здоровых лиц.</w:t>
      </w:r>
    </w:p>
    <w:p w:rsidR="009855E7" w:rsidRDefault="001B7BA3" w:rsidP="001B7BA3">
      <w:r>
        <w:t xml:space="preserve">Суицид - </w:t>
      </w:r>
      <w:proofErr w:type="gramStart"/>
      <w:r>
        <w:t>умышленное</w:t>
      </w:r>
      <w:proofErr w:type="gramEnd"/>
      <w:r>
        <w:t xml:space="preserve"> самоповреждения с летальным концом. В основе его лежит психологический кризис, переживания целой гаммы не</w:t>
      </w:r>
      <w:r w:rsidR="009855E7">
        <w:t>гативных эмоций - отчаяния, горе</w:t>
      </w:r>
      <w:r>
        <w:t>,</w:t>
      </w:r>
      <w:r w:rsidR="009855E7">
        <w:t xml:space="preserve"> страх</w:t>
      </w:r>
      <w:r>
        <w:t>, чувство беспомощности, вины, гнева, желание отомстить или прервать невыносимые</w:t>
      </w:r>
      <w:r w:rsidR="009855E7">
        <w:t xml:space="preserve"> </w:t>
      </w:r>
      <w:r>
        <w:t>душевные или плюсне страдания.  Неоднозначность личностного смысла суицидального по</w:t>
      </w:r>
      <w:r w:rsidR="009855E7">
        <w:t xml:space="preserve">ведения </w:t>
      </w:r>
      <w:r>
        <w:t xml:space="preserve"> очевидна и в общем виде может быть предст</w:t>
      </w:r>
      <w:r w:rsidR="009855E7">
        <w:t>авлена ​​такими минами: протест</w:t>
      </w:r>
      <w:r>
        <w:t xml:space="preserve"> и месть, призыв, предотвращение (наказание, страдание), </w:t>
      </w:r>
      <w:r w:rsidR="009855E7">
        <w:t xml:space="preserve">самонаказания, отказ. </w:t>
      </w:r>
    </w:p>
    <w:p w:rsidR="009855E7" w:rsidRDefault="009855E7" w:rsidP="001B7BA3">
      <w:r>
        <w:t>"Протестные</w:t>
      </w:r>
      <w:r w:rsidR="001B7BA3">
        <w:t>" формы суицидального поведения возник</w:t>
      </w:r>
      <w:r>
        <w:t xml:space="preserve">ают в ситуации конфликта, когда </w:t>
      </w:r>
      <w:proofErr w:type="gramStart"/>
      <w:r w:rsidR="001B7BA3">
        <w:t>объективная</w:t>
      </w:r>
      <w:proofErr w:type="gramEnd"/>
      <w:r w:rsidR="001B7BA3">
        <w:t xml:space="preserve"> его звено враждебная или агрессивна по отношению субъекта, ее содержание суицида за</w:t>
      </w:r>
      <w:r>
        <w:t>ключается в</w:t>
      </w:r>
      <w:r w:rsidR="001B7BA3">
        <w:t xml:space="preserve"> негативном влиянии на объективную звено.  </w:t>
      </w:r>
    </w:p>
    <w:p w:rsidR="009855E7" w:rsidRDefault="001B7BA3" w:rsidP="001B7BA3">
      <w:r>
        <w:t>Месть - это конкретная форма протеста,</w:t>
      </w:r>
      <w:r w:rsidR="009855E7">
        <w:t xml:space="preserve"> </w:t>
      </w:r>
      <w:r>
        <w:t>нанесения конкретный ущерб враждебному окружению.  Данные формы поведения предполагают</w:t>
      </w:r>
      <w:r w:rsidR="009855E7">
        <w:t xml:space="preserve"> </w:t>
      </w:r>
      <w:r>
        <w:t xml:space="preserve"> наличие высокой самооценки и </w:t>
      </w:r>
      <w:proofErr w:type="spellStart"/>
      <w:r>
        <w:t>самоценности</w:t>
      </w:r>
      <w:proofErr w:type="spellEnd"/>
      <w:r>
        <w:t>, активную или агрессивную позиц</w:t>
      </w:r>
      <w:r w:rsidR="009855E7">
        <w:t>ию личности с</w:t>
      </w:r>
      <w:r>
        <w:t xml:space="preserve"> функционированием механизма трансформа</w:t>
      </w:r>
      <w:r w:rsidR="009855E7">
        <w:t xml:space="preserve">ции </w:t>
      </w:r>
      <w:proofErr w:type="spellStart"/>
      <w:r w:rsidR="009855E7">
        <w:t>гетероагресии</w:t>
      </w:r>
      <w:proofErr w:type="spellEnd"/>
      <w:r w:rsidR="009855E7">
        <w:t xml:space="preserve"> в </w:t>
      </w:r>
      <w:proofErr w:type="spellStart"/>
      <w:r w:rsidR="009855E7">
        <w:t>автоагрессию</w:t>
      </w:r>
      <w:proofErr w:type="spellEnd"/>
      <w:r>
        <w:t>.</w:t>
      </w:r>
      <w:r w:rsidR="009855E7">
        <w:t xml:space="preserve"> </w:t>
      </w:r>
    </w:p>
    <w:p w:rsidR="009855E7" w:rsidRDefault="001B7BA3" w:rsidP="001B7BA3">
      <w:r>
        <w:t xml:space="preserve">Содержание суицидального поведения типа "призыва" состоит из активации помощи извне с целью изменения ситуации.  При этом позиция личности менее активна.  </w:t>
      </w:r>
    </w:p>
    <w:p w:rsidR="009855E7" w:rsidRDefault="001B7BA3" w:rsidP="001B7BA3">
      <w:proofErr w:type="gramStart"/>
      <w:r>
        <w:t>В случае суицидов</w:t>
      </w:r>
      <w:r w:rsidR="009855E7">
        <w:t xml:space="preserve"> </w:t>
      </w:r>
      <w:r>
        <w:t xml:space="preserve">"Предотвращение" (наказание или страдание) суть конфликта в угрозе личностному или биологическом существованию, которой противостоит высокая </w:t>
      </w:r>
      <w:proofErr w:type="spellStart"/>
      <w:r>
        <w:t>самоценность</w:t>
      </w:r>
      <w:proofErr w:type="spellEnd"/>
      <w:r>
        <w:t>.</w:t>
      </w:r>
      <w:proofErr w:type="gramEnd"/>
      <w:r>
        <w:t xml:space="preserve">  Содержание суицида заключается в</w:t>
      </w:r>
      <w:r w:rsidR="009855E7">
        <w:t xml:space="preserve"> </w:t>
      </w:r>
      <w:r>
        <w:t>предотвращении непереносимости имеющейся угрозы путем самоустранения.</w:t>
      </w:r>
    </w:p>
    <w:p w:rsidR="009855E7" w:rsidRDefault="009855E7" w:rsidP="009855E7">
      <w:r>
        <w:t xml:space="preserve"> "Самонаказания</w:t>
      </w:r>
      <w:r w:rsidR="001B7BA3">
        <w:t>" можно определить как "протест во внутреннем плане личности"; конфликт по преимуществу, внутренний в случае своеобразного ра</w:t>
      </w:r>
      <w:r>
        <w:t xml:space="preserve">сщепление "Я", </w:t>
      </w:r>
      <w:proofErr w:type="spellStart"/>
      <w:r w:rsidRPr="009855E7">
        <w:t>интериоризации</w:t>
      </w:r>
      <w:proofErr w:type="spellEnd"/>
      <w:r>
        <w:t xml:space="preserve"> и</w:t>
      </w:r>
      <w:r w:rsidR="001B7BA3">
        <w:t xml:space="preserve"> сосуществовании двух ролей: "Я - судьи" и "Я - подсудимого".  Причем с</w:t>
      </w:r>
      <w:r>
        <w:t xml:space="preserve">одержание суицидов </w:t>
      </w:r>
      <w:r w:rsidR="001B7BA3">
        <w:t>самонаказанию имеет несколько разные оттенки в случаях "уничтоже</w:t>
      </w:r>
      <w:r>
        <w:t>ния в себе врага" (так сказать,</w:t>
      </w:r>
      <w:r w:rsidR="001B7BA3">
        <w:t xml:space="preserve"> "От судьи", "сверху") и "искупления вины" </w:t>
      </w:r>
      <w:proofErr w:type="gramStart"/>
      <w:r w:rsidR="001B7BA3">
        <w:t xml:space="preserve">( </w:t>
      </w:r>
      <w:proofErr w:type="gramEnd"/>
      <w:r w:rsidR="001B7BA3">
        <w:t xml:space="preserve">"от подсудимого", "снизу"). </w:t>
      </w:r>
    </w:p>
    <w:p w:rsidR="009855E7" w:rsidRDefault="009855E7" w:rsidP="009855E7">
      <w:r>
        <w:t>132.</w:t>
      </w:r>
      <w:r w:rsidRPr="009855E7">
        <w:t xml:space="preserve"> </w:t>
      </w:r>
      <w:proofErr w:type="spellStart"/>
      <w:r>
        <w:t>Антисуицидальная</w:t>
      </w:r>
      <w:proofErr w:type="spellEnd"/>
      <w:r w:rsidRPr="009855E7">
        <w:t xml:space="preserve"> терапия.  </w:t>
      </w:r>
      <w:proofErr w:type="spellStart"/>
      <w:r w:rsidRPr="009855E7">
        <w:t>Психопрофилактика</w:t>
      </w:r>
      <w:proofErr w:type="spellEnd"/>
      <w:r w:rsidRPr="009855E7">
        <w:t xml:space="preserve"> суицидального поведения.</w:t>
      </w:r>
    </w:p>
    <w:p w:rsidR="00AE34A6" w:rsidRDefault="00AE34A6" w:rsidP="00AE34A6">
      <w:r>
        <w:t xml:space="preserve">Цель лечения - решить проблемы, обусловливающие </w:t>
      </w:r>
      <w:proofErr w:type="spellStart"/>
      <w:r>
        <w:t>суицидальность</w:t>
      </w:r>
      <w:proofErr w:type="spellEnd"/>
      <w:r>
        <w:t xml:space="preserve">, а не стремиться к предотвращению суицида любой ценой.  </w:t>
      </w:r>
      <w:proofErr w:type="gramStart"/>
      <w:r>
        <w:t>Никто, кроме самого человека, "Уставшей от жизни", не может уберечь его от самоубийства.</w:t>
      </w:r>
      <w:proofErr w:type="gramEnd"/>
    </w:p>
    <w:p w:rsidR="00AE34A6" w:rsidRDefault="00AE34A6" w:rsidP="00AE34A6">
      <w:r>
        <w:t xml:space="preserve"> Профилактика суицидов состоит в предоставлении социальной помощи при наличии тяжелых жизненных обстоятельств: патронаже одиноких, стариков, потерявших связи;  возможно более </w:t>
      </w:r>
      <w:proofErr w:type="gramStart"/>
      <w:r>
        <w:t>раннее</w:t>
      </w:r>
      <w:proofErr w:type="gramEnd"/>
      <w:r>
        <w:t xml:space="preserve"> подключения психотерапии в случае невротично обусловленных трудностей в установлении контакта и достижения понимания;  </w:t>
      </w:r>
      <w:proofErr w:type="gramStart"/>
      <w:r>
        <w:t xml:space="preserve">открытии консультаций (брачные консультации, консультирование по вопросам воспитания) и служб, предоставляющих амбулаторное лечение </w:t>
      </w:r>
      <w:r>
        <w:lastRenderedPageBreak/>
        <w:t>(амбулатории, социально психиатрические учреждения)  в содействии организации служб опеки и телефонной службы доверия, как правило, состоят из лиц разных специальностей (психиатры, психотерапевты, практикующие врачи, психологи, социальные работники, попечители,  юристы).</w:t>
      </w:r>
      <w:proofErr w:type="gramEnd"/>
      <w:r>
        <w:t xml:space="preserve">  Раннее распознавание угрозы суицида проводят врачи разных специальностей и прежде всего домашние (семейные) врачи.</w:t>
      </w:r>
    </w:p>
    <w:p w:rsidR="00AE34A6" w:rsidRDefault="00AE34A6" w:rsidP="00AE34A6">
      <w:r>
        <w:t>133.</w:t>
      </w:r>
      <w:r w:rsidRPr="00AE34A6">
        <w:t xml:space="preserve"> </w:t>
      </w:r>
      <w:r>
        <w:t>Первичная (генуинна) и вторичная (симптоматическая) эпилепсия.  Пароксизм, его клиническая характеристика.</w:t>
      </w:r>
    </w:p>
    <w:p w:rsidR="00E576EB" w:rsidRDefault="00271424" w:rsidP="00271424">
      <w:proofErr w:type="gramStart"/>
      <w:r>
        <w:t xml:space="preserve">Классификация по этиологическими признакам выделяет 3 типа эпилепсии </w:t>
      </w:r>
      <w:proofErr w:type="spellStart"/>
      <w:r>
        <w:t>идиопатическая</w:t>
      </w:r>
      <w:proofErr w:type="spellEnd"/>
      <w:r>
        <w:t xml:space="preserve"> (Генуинна), основная причина которой - наследственность;  симптоматическая - гетерогенное заболевания с установленной этиологии (болезнь головного мозга) и криптогенная, по которой генетический фактор отсутствует и не выявлен люб</w:t>
      </w:r>
      <w:r w:rsidR="00E576EB">
        <w:t>ое заболевание головного мозга.</w:t>
      </w:r>
      <w:proofErr w:type="gramEnd"/>
    </w:p>
    <w:p w:rsidR="00AE34A6" w:rsidRDefault="00E576EB" w:rsidP="00271424">
      <w:r>
        <w:t>К</w:t>
      </w:r>
      <w:r w:rsidR="00271424">
        <w:t xml:space="preserve">линической характеристикой эпилептического припадка (пароксизма) являются: а) внезапное появление (в любое время суток, </w:t>
      </w:r>
      <w:proofErr w:type="spellStart"/>
      <w:r w:rsidR="00271424">
        <w:t>неожиданно</w:t>
      </w:r>
      <w:proofErr w:type="gramStart"/>
      <w:r w:rsidR="00271424">
        <w:t>,н</w:t>
      </w:r>
      <w:proofErr w:type="gramEnd"/>
      <w:r w:rsidR="00271424">
        <w:t>езависимо</w:t>
      </w:r>
      <w:proofErr w:type="spellEnd"/>
      <w:r w:rsidR="00271424">
        <w:t xml:space="preserve"> от ситуации);  б) кратковременность (как правило, пароксизм длится от нескольких секунд до нескольких минут)  в) самостоятельное устранение (приступ прекращается самопроизвольно)  г)повторяемость с тенденцией к учащению;  </w:t>
      </w:r>
      <w:proofErr w:type="spellStart"/>
      <w:r w:rsidR="00271424">
        <w:t>д</w:t>
      </w:r>
      <w:proofErr w:type="spellEnd"/>
      <w:r w:rsidR="00271424">
        <w:t>) "фотографическая" сходство нападений (Клинические проявления каждого следующего пароксизма практически полностью совпадают с предыдущими нападениями).</w:t>
      </w:r>
    </w:p>
    <w:p w:rsidR="00E576EB" w:rsidRDefault="00E576EB" w:rsidP="00271424">
      <w:r>
        <w:t>134.</w:t>
      </w:r>
      <w:r w:rsidRPr="00E576EB">
        <w:t xml:space="preserve"> Классификация пароксизмальных проявлений.  </w:t>
      </w:r>
      <w:proofErr w:type="spellStart"/>
      <w:r w:rsidRPr="00E576EB">
        <w:t>Тонико-клонический</w:t>
      </w:r>
      <w:proofErr w:type="spellEnd"/>
      <w:r w:rsidRPr="00E576EB">
        <w:t xml:space="preserve"> судорожный припадок, помощь больному.</w:t>
      </w:r>
    </w:p>
    <w:p w:rsidR="00E576EB" w:rsidRDefault="00E576EB" w:rsidP="00E576EB">
      <w:r>
        <w:t xml:space="preserve">Клинические проявления эпилепсии представлены пароксизмальными и </w:t>
      </w:r>
      <w:proofErr w:type="spellStart"/>
      <w:r>
        <w:t>непароксизмальнимы</w:t>
      </w:r>
      <w:proofErr w:type="spellEnd"/>
      <w:r w:rsidR="00010978">
        <w:t xml:space="preserve"> </w:t>
      </w:r>
      <w:r>
        <w:t xml:space="preserve">признаками болезни.  Эпилептические пароксизмы подразделяются на </w:t>
      </w:r>
      <w:proofErr w:type="spellStart"/>
      <w:r>
        <w:t>генерализованные</w:t>
      </w:r>
      <w:proofErr w:type="spellEnd"/>
      <w:r>
        <w:t xml:space="preserve"> и парциальные</w:t>
      </w:r>
      <w:r w:rsidR="00010978">
        <w:t xml:space="preserve"> </w:t>
      </w:r>
      <w:r>
        <w:t>нападения, а также р</w:t>
      </w:r>
      <w:r w:rsidR="00010978">
        <w:t xml:space="preserve">азличные психические </w:t>
      </w:r>
      <w:proofErr w:type="spellStart"/>
      <w:r w:rsidR="00010978">
        <w:t>еквиваленты</w:t>
      </w:r>
      <w:proofErr w:type="spellEnd"/>
      <w:r>
        <w:t>.</w:t>
      </w:r>
      <w:r w:rsidR="00010978">
        <w:t xml:space="preserve"> Наи</w:t>
      </w:r>
      <w:r>
        <w:t>б</w:t>
      </w:r>
      <w:r w:rsidR="00010978">
        <w:t xml:space="preserve">олее </w:t>
      </w:r>
      <w:r>
        <w:t xml:space="preserve">типичными </w:t>
      </w:r>
      <w:proofErr w:type="spellStart"/>
      <w:r>
        <w:t>генерализованными</w:t>
      </w:r>
      <w:proofErr w:type="spellEnd"/>
      <w:r>
        <w:t xml:space="preserve"> эпилептическими приступ</w:t>
      </w:r>
      <w:r w:rsidR="00010978">
        <w:t xml:space="preserve">ами является </w:t>
      </w:r>
      <w:r w:rsidR="00010978" w:rsidRPr="00010978">
        <w:t>‘</w:t>
      </w:r>
      <w:r w:rsidR="00010978">
        <w:t>большой судорожные</w:t>
      </w:r>
      <w:r>
        <w:t xml:space="preserve"> нападение</w:t>
      </w:r>
      <w:r w:rsidR="00010978" w:rsidRPr="00010978">
        <w:t>’</w:t>
      </w:r>
      <w:r w:rsidR="00010978">
        <w:t>, малое нападени</w:t>
      </w:r>
      <w:r w:rsidR="00010978" w:rsidRPr="00010978">
        <w:t>е</w:t>
      </w:r>
      <w:r>
        <w:t xml:space="preserve"> (</w:t>
      </w:r>
      <w:proofErr w:type="spellStart"/>
      <w:r>
        <w:t>абсансной</w:t>
      </w:r>
      <w:proofErr w:type="spellEnd"/>
      <w:r>
        <w:t>) и</w:t>
      </w:r>
      <w:r w:rsidR="00010978" w:rsidRPr="00010978">
        <w:t xml:space="preserve"> </w:t>
      </w:r>
      <w:r>
        <w:t>осложнения (эпилептический статус).</w:t>
      </w:r>
    </w:p>
    <w:p w:rsidR="00E576EB" w:rsidRDefault="00E576EB" w:rsidP="00E576EB">
      <w:pPr>
        <w:rPr>
          <w:lang w:val="en-US"/>
        </w:rPr>
      </w:pPr>
      <w:r>
        <w:t xml:space="preserve"> Характерными признаками </w:t>
      </w:r>
      <w:proofErr w:type="spellStart"/>
      <w:r>
        <w:t>генерализованного</w:t>
      </w:r>
      <w:proofErr w:type="spellEnd"/>
      <w:r>
        <w:t xml:space="preserve"> </w:t>
      </w:r>
      <w:proofErr w:type="spellStart"/>
      <w:r>
        <w:t>тонико-клоничес</w:t>
      </w:r>
      <w:r w:rsidR="00010978">
        <w:t>кие</w:t>
      </w:r>
      <w:proofErr w:type="spellEnd"/>
      <w:r w:rsidR="00010978">
        <w:t xml:space="preserve"> припадки является </w:t>
      </w:r>
      <w:proofErr w:type="spellStart"/>
      <w:r w:rsidR="00010978">
        <w:t>мидриаз</w:t>
      </w:r>
      <w:proofErr w:type="spellEnd"/>
      <w:r w:rsidR="00010978">
        <w:t xml:space="preserve"> с</w:t>
      </w:r>
      <w:r>
        <w:t xml:space="preserve"> арефлексией зрачков на свет, а также усиленная саливация, ч</w:t>
      </w:r>
      <w:r w:rsidR="00010978">
        <w:t>то в сочетании с прикусом языка</w:t>
      </w:r>
      <w:r>
        <w:t xml:space="preserve"> в </w:t>
      </w:r>
      <w:proofErr w:type="spellStart"/>
      <w:r>
        <w:t>клонической</w:t>
      </w:r>
      <w:proofErr w:type="spellEnd"/>
      <w:r>
        <w:t xml:space="preserve"> фазе нападения приводит к появлению кровянис</w:t>
      </w:r>
      <w:r w:rsidR="00010978">
        <w:t>тых пенистых выделений изо рта.</w:t>
      </w:r>
      <w:r>
        <w:t xml:space="preserve"> Гиперсекреция при нападении возникает в слюнных, потов</w:t>
      </w:r>
      <w:r w:rsidR="00010978">
        <w:t>ых, трахеобронхиальных и других</w:t>
      </w:r>
      <w:r>
        <w:t xml:space="preserve"> железах. В течение 10-15 мин непосредственно после приступа возникает коматозное состояние, характеризуется мышечной атонией, которая приводит </w:t>
      </w:r>
      <w:proofErr w:type="gramStart"/>
      <w:r>
        <w:t>к</w:t>
      </w:r>
      <w:proofErr w:type="gramEnd"/>
      <w:r>
        <w:t xml:space="preserve"> </w:t>
      </w:r>
      <w:proofErr w:type="gramStart"/>
      <w:r>
        <w:t>непроизвольного</w:t>
      </w:r>
      <w:proofErr w:type="gramEnd"/>
      <w:r>
        <w:t xml:space="preserve"> выделения мочи и кала</w:t>
      </w:r>
      <w:r w:rsidR="00010978">
        <w:t xml:space="preserve"> </w:t>
      </w:r>
      <w:r>
        <w:t xml:space="preserve">через расслабление сфинктеров.  Зрачковые и </w:t>
      </w:r>
      <w:proofErr w:type="spellStart"/>
      <w:r>
        <w:t>корнеальные</w:t>
      </w:r>
      <w:proofErr w:type="spellEnd"/>
      <w:r>
        <w:t xml:space="preserve"> рефлексы отсутствуют, глубокие рефлексы могут усиливаться.  Сознание у больных полностью отсутствует (кома). </w:t>
      </w:r>
      <w:r w:rsidR="00010978">
        <w:t xml:space="preserve"> В дальнейшем </w:t>
      </w:r>
      <w:proofErr w:type="spellStart"/>
      <w:r w:rsidR="00010978">
        <w:t>мидриаз</w:t>
      </w:r>
      <w:proofErr w:type="spellEnd"/>
      <w:r w:rsidR="00010978">
        <w:t xml:space="preserve"> исчезает,</w:t>
      </w:r>
      <w:r>
        <w:t xml:space="preserve"> восстанавливаются поверхностные рефлексы;  глубокие рефлексы</w:t>
      </w:r>
      <w:r w:rsidR="00010978">
        <w:t xml:space="preserve"> ослабевают, часто сочетаются с</w:t>
      </w:r>
      <w:r>
        <w:t xml:space="preserve"> симптомом </w:t>
      </w:r>
      <w:proofErr w:type="spellStart"/>
      <w:r>
        <w:t>Бабинского</w:t>
      </w:r>
      <w:proofErr w:type="spellEnd"/>
      <w:r>
        <w:t>.  После восстановления сознания о</w:t>
      </w:r>
      <w:r w:rsidR="00010978">
        <w:t>бычно возникают жалобы на головную</w:t>
      </w:r>
      <w:r>
        <w:t xml:space="preserve"> боль, боль в мышцах, плохое самочувствие  во в</w:t>
      </w:r>
      <w:r w:rsidR="00010978">
        <w:t>ремя приступа отмечается полная</w:t>
      </w:r>
      <w:r>
        <w:t xml:space="preserve"> амнезия. </w:t>
      </w:r>
    </w:p>
    <w:p w:rsidR="00010978" w:rsidRDefault="00010978" w:rsidP="00E576EB">
      <w:r w:rsidRPr="00010978">
        <w:t>135. Эпилептический статус и лечебные мероприятия по выведения больного из этого состояния.</w:t>
      </w:r>
    </w:p>
    <w:p w:rsidR="005809CF" w:rsidRDefault="005809CF" w:rsidP="005809CF">
      <w:r>
        <w:t>Эпилептический статус - повторяющиеся эпилептические припадки, между которыми сознание больного не восстанавливается.</w:t>
      </w:r>
    </w:p>
    <w:p w:rsidR="00010978" w:rsidRDefault="005809CF" w:rsidP="005809CF">
      <w:r>
        <w:t xml:space="preserve">Причинами эпилептического статуса могут быть: неадекватное лечение, резкое снижение доз или отмена противоэпилептических препаратов, </w:t>
      </w:r>
      <w:proofErr w:type="spellStart"/>
      <w:r>
        <w:t>резистентность</w:t>
      </w:r>
      <w:proofErr w:type="spellEnd"/>
      <w:r>
        <w:t xml:space="preserve"> к ним, а также присоединения </w:t>
      </w:r>
      <w:r>
        <w:lastRenderedPageBreak/>
        <w:t xml:space="preserve">дополнительных факторов (острые инфекции, интоксикации, в частности потребления алкоголя, черепно-мозговые травмы, соматические заболевания). В случае эпилептического статуса нарушается дыхание, </w:t>
      </w:r>
      <w:proofErr w:type="spellStart"/>
      <w:r>
        <w:t>сердечно-сосудистая</w:t>
      </w:r>
      <w:proofErr w:type="spellEnd"/>
      <w:r>
        <w:t xml:space="preserve"> деятельность, </w:t>
      </w:r>
      <w:proofErr w:type="spellStart"/>
      <w:r>
        <w:t>гемоциркуляции</w:t>
      </w:r>
      <w:proofErr w:type="spellEnd"/>
      <w:r>
        <w:t xml:space="preserve">, церебральный метаболизм, кислотно-основное равновесие, водно-электролитный </w:t>
      </w:r>
      <w:proofErr w:type="spellStart"/>
      <w:r>
        <w:t>баланс</w:t>
      </w:r>
      <w:proofErr w:type="gramStart"/>
      <w:r>
        <w:t>.К</w:t>
      </w:r>
      <w:proofErr w:type="gramEnd"/>
      <w:r>
        <w:t>роме</w:t>
      </w:r>
      <w:proofErr w:type="spellEnd"/>
      <w:r>
        <w:t xml:space="preserve"> описанных выше, могут возникать </w:t>
      </w:r>
      <w:proofErr w:type="spellStart"/>
      <w:r>
        <w:t>генерализованные</w:t>
      </w:r>
      <w:proofErr w:type="spellEnd"/>
      <w:r>
        <w:t xml:space="preserve"> тонические приступы, характерные для детей, и </w:t>
      </w:r>
      <w:proofErr w:type="spellStart"/>
      <w:r>
        <w:t>генерализованные</w:t>
      </w:r>
      <w:proofErr w:type="spellEnd"/>
      <w:r>
        <w:t xml:space="preserve"> </w:t>
      </w:r>
      <w:proofErr w:type="spellStart"/>
      <w:r>
        <w:t>клонические</w:t>
      </w:r>
      <w:proofErr w:type="spellEnd"/>
      <w:r>
        <w:t xml:space="preserve"> припадки, чаще у детей грудного возраста, а так же </w:t>
      </w:r>
      <w:proofErr w:type="spellStart"/>
      <w:r>
        <w:t>миоклонические</w:t>
      </w:r>
      <w:proofErr w:type="spellEnd"/>
      <w:r>
        <w:t xml:space="preserve"> приступы, характеризующиеся двусторонними синхронными проявлениями, наиболее выраженными в плечевом поясе и руках.  Руки молниеносно сгибаются, пальцы расходятся.  Если в нападение привлекаются ноги, то они также обычно сгибаются, и больной падает на колени.</w:t>
      </w:r>
    </w:p>
    <w:p w:rsidR="005809CF" w:rsidRPr="00010978" w:rsidRDefault="005809CF" w:rsidP="005809CF">
      <w:r>
        <w:t xml:space="preserve">Купирования эпилептического статуса следует, по возможности проводить в условиях стационара.  Сначала вводят </w:t>
      </w:r>
      <w:proofErr w:type="spellStart"/>
      <w:r>
        <w:t>диазепам</w:t>
      </w:r>
      <w:proofErr w:type="spellEnd"/>
      <w:r>
        <w:t xml:space="preserve"> (</w:t>
      </w:r>
      <w:proofErr w:type="spellStart"/>
      <w:r>
        <w:t>сибазон</w:t>
      </w:r>
      <w:proofErr w:type="spellEnd"/>
      <w:r>
        <w:t xml:space="preserve">, </w:t>
      </w:r>
      <w:proofErr w:type="spellStart"/>
      <w:r>
        <w:t>лоразепам</w:t>
      </w:r>
      <w:proofErr w:type="spellEnd"/>
      <w:r>
        <w:t xml:space="preserve">) внутривенно </w:t>
      </w:r>
      <w:proofErr w:type="spellStart"/>
      <w:r>
        <w:t>медленно</w:t>
      </w:r>
      <w:proofErr w:type="gramStart"/>
      <w:r>
        <w:t>.П</w:t>
      </w:r>
      <w:proofErr w:type="gramEnd"/>
      <w:r>
        <w:t>ри</w:t>
      </w:r>
      <w:proofErr w:type="spellEnd"/>
      <w:r>
        <w:t xml:space="preserve"> отсутствии эффекта через 1,5-2ч повторяют введение </w:t>
      </w:r>
      <w:proofErr w:type="spellStart"/>
      <w:r>
        <w:t>диазепама</w:t>
      </w:r>
      <w:proofErr w:type="spellEnd"/>
      <w:r>
        <w:t xml:space="preserve">.  Если статус не </w:t>
      </w:r>
      <w:proofErr w:type="spellStart"/>
      <w:r>
        <w:t>купируетьься</w:t>
      </w:r>
      <w:proofErr w:type="spellEnd"/>
      <w:r>
        <w:t xml:space="preserve">, медленно внутривенно раствора </w:t>
      </w:r>
      <w:proofErr w:type="spellStart"/>
      <w:r>
        <w:t>гексенала</w:t>
      </w:r>
      <w:proofErr w:type="spellEnd"/>
      <w:r>
        <w:t xml:space="preserve"> или </w:t>
      </w:r>
      <w:proofErr w:type="spellStart"/>
      <w:r>
        <w:t>тиопентала</w:t>
      </w:r>
      <w:proofErr w:type="spellEnd"/>
      <w:r>
        <w:t xml:space="preserve"> натрия. Одновременно вводят раствора натрия </w:t>
      </w:r>
      <w:proofErr w:type="spellStart"/>
      <w:r>
        <w:t>тиопентала</w:t>
      </w:r>
      <w:proofErr w:type="spellEnd"/>
      <w:r>
        <w:t xml:space="preserve"> или </w:t>
      </w:r>
      <w:proofErr w:type="spellStart"/>
      <w:r>
        <w:t>гексенала</w:t>
      </w:r>
      <w:proofErr w:type="spellEnd"/>
      <w:r>
        <w:t xml:space="preserve">. Одновременно с ПСП вводят </w:t>
      </w:r>
      <w:proofErr w:type="spellStart"/>
      <w:r>
        <w:t>литическую</w:t>
      </w:r>
      <w:proofErr w:type="spellEnd"/>
      <w:r>
        <w:t xml:space="preserve"> смесь: </w:t>
      </w:r>
      <w:proofErr w:type="spellStart"/>
      <w:r>
        <w:t>промедол</w:t>
      </w:r>
      <w:proofErr w:type="spellEnd"/>
      <w:r>
        <w:t xml:space="preserve">, анальгин, </w:t>
      </w:r>
      <w:proofErr w:type="spellStart"/>
      <w:r>
        <w:t>димедрол</w:t>
      </w:r>
      <w:proofErr w:type="spellEnd"/>
      <w:r>
        <w:t xml:space="preserve">, новокаин внутримышечно. С целью дегидратации вводят </w:t>
      </w:r>
      <w:proofErr w:type="spellStart"/>
      <w:r>
        <w:t>фуросемид</w:t>
      </w:r>
      <w:proofErr w:type="spellEnd"/>
      <w:r>
        <w:t xml:space="preserve"> (</w:t>
      </w:r>
      <w:proofErr w:type="spellStart"/>
      <w:r>
        <w:t>лазикс</w:t>
      </w:r>
      <w:proofErr w:type="spellEnd"/>
      <w:r>
        <w:t xml:space="preserve">) внутримышечно; </w:t>
      </w:r>
      <w:proofErr w:type="spellStart"/>
      <w:r>
        <w:t>этакриновая</w:t>
      </w:r>
      <w:proofErr w:type="spellEnd"/>
      <w:r>
        <w:t xml:space="preserve"> кислота (</w:t>
      </w:r>
      <w:proofErr w:type="spellStart"/>
      <w:r>
        <w:t>урегит</w:t>
      </w:r>
      <w:proofErr w:type="spellEnd"/>
      <w:r>
        <w:t xml:space="preserve">);  </w:t>
      </w:r>
      <w:proofErr w:type="spellStart"/>
      <w:r>
        <w:t>преднизолон</w:t>
      </w:r>
      <w:proofErr w:type="spellEnd"/>
      <w:r>
        <w:t xml:space="preserve"> внутримышечно;  </w:t>
      </w:r>
      <w:proofErr w:type="spellStart"/>
      <w:r>
        <w:t>контрикал</w:t>
      </w:r>
      <w:proofErr w:type="spellEnd"/>
      <w:r>
        <w:t xml:space="preserve"> или </w:t>
      </w:r>
      <w:proofErr w:type="spellStart"/>
      <w:r>
        <w:t>трасилол</w:t>
      </w:r>
      <w:proofErr w:type="spellEnd"/>
      <w:r>
        <w:t xml:space="preserve"> внутривенно </w:t>
      </w:r>
      <w:proofErr w:type="spellStart"/>
      <w:r>
        <w:t>капельно</w:t>
      </w:r>
      <w:proofErr w:type="spellEnd"/>
      <w:r>
        <w:t xml:space="preserve"> в течение 4 ч. С лечебной и диагностической целью выполняют спинномозговую пункцию</w:t>
      </w:r>
      <w:proofErr w:type="gramStart"/>
      <w:r>
        <w:t>.</w:t>
      </w:r>
      <w:proofErr w:type="gramEnd"/>
      <w:r>
        <w:t xml:space="preserve">  </w:t>
      </w:r>
      <w:proofErr w:type="gramStart"/>
      <w:r>
        <w:t>д</w:t>
      </w:r>
      <w:proofErr w:type="gramEnd"/>
      <w:r>
        <w:t xml:space="preserve">ля улучшения сердечной деятельности вводят </w:t>
      </w:r>
      <w:proofErr w:type="spellStart"/>
      <w:r>
        <w:t>коргликон</w:t>
      </w:r>
      <w:proofErr w:type="spellEnd"/>
      <w:r>
        <w:t xml:space="preserve">  или </w:t>
      </w:r>
      <w:proofErr w:type="spellStart"/>
      <w:r>
        <w:t>дигоксин</w:t>
      </w:r>
      <w:proofErr w:type="spellEnd"/>
      <w:r>
        <w:t xml:space="preserve"> внутривенно медленно. В случае повышения АД - папаверин, магния сульфат + дибазол 5 мл внутривенно.</w:t>
      </w:r>
    </w:p>
    <w:p w:rsidR="00E576EB" w:rsidRDefault="00E576EB" w:rsidP="00271424"/>
    <w:p w:rsidR="00271424" w:rsidRDefault="00271424" w:rsidP="00271424"/>
    <w:sectPr w:rsidR="00271424" w:rsidSect="00CD1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35BB"/>
    <w:rsid w:val="00010978"/>
    <w:rsid w:val="000F44EE"/>
    <w:rsid w:val="001B7BA3"/>
    <w:rsid w:val="00271424"/>
    <w:rsid w:val="002935BB"/>
    <w:rsid w:val="005809CF"/>
    <w:rsid w:val="007366BE"/>
    <w:rsid w:val="009855E7"/>
    <w:rsid w:val="00AE34A6"/>
    <w:rsid w:val="00CA3FD1"/>
    <w:rsid w:val="00CD1C13"/>
    <w:rsid w:val="00E576EB"/>
    <w:rsid w:val="00F3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2019-04-19T14:48:00Z</dcterms:created>
  <dcterms:modified xsi:type="dcterms:W3CDTF">2019-04-19T17:27:00Z</dcterms:modified>
</cp:coreProperties>
</file>