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CA1" w:rsidRDefault="006D38C9" w:rsidP="00406B6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38C9">
        <w:rPr>
          <w:rFonts w:ascii="Times New Roman" w:hAnsi="Times New Roman" w:cs="Times New Roman"/>
          <w:b/>
          <w:i/>
          <w:sz w:val="24"/>
          <w:szCs w:val="24"/>
        </w:rPr>
        <w:t>78. Патологическое алкогольное опьянение, диагностика, судебно-психиатрическая экспертиза</w:t>
      </w:r>
      <w:r w:rsidR="00615A56">
        <w:rPr>
          <w:rFonts w:ascii="Times New Roman" w:hAnsi="Times New Roman" w:cs="Times New Roman"/>
          <w:b/>
          <w:i/>
          <w:sz w:val="24"/>
          <w:szCs w:val="24"/>
        </w:rPr>
        <w:t>. (</w:t>
      </w:r>
      <w:proofErr w:type="spellStart"/>
      <w:r w:rsidR="00615A56">
        <w:rPr>
          <w:rFonts w:ascii="Times New Roman" w:hAnsi="Times New Roman" w:cs="Times New Roman"/>
          <w:b/>
          <w:i/>
          <w:sz w:val="24"/>
          <w:szCs w:val="24"/>
        </w:rPr>
        <w:t>Гавенко</w:t>
      </w:r>
      <w:proofErr w:type="spellEnd"/>
      <w:r w:rsidR="00615A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Патологическо</w:t>
      </w:r>
      <w:r>
        <w:rPr>
          <w:rFonts w:ascii="Times New Roman" w:hAnsi="Times New Roman" w:cs="Times New Roman"/>
          <w:sz w:val="24"/>
          <w:szCs w:val="24"/>
        </w:rPr>
        <w:t xml:space="preserve">е опьянение возникает внезапно. </w:t>
      </w:r>
      <w:r w:rsidRPr="00925669">
        <w:rPr>
          <w:rFonts w:ascii="Times New Roman" w:hAnsi="Times New Roman" w:cs="Times New Roman"/>
          <w:sz w:val="24"/>
          <w:szCs w:val="24"/>
        </w:rPr>
        <w:t>Пьяный неожиданно становится тревожным, растерянным,</w:t>
      </w:r>
      <w:r>
        <w:rPr>
          <w:rFonts w:ascii="Times New Roman" w:hAnsi="Times New Roman" w:cs="Times New Roman"/>
          <w:sz w:val="24"/>
          <w:szCs w:val="24"/>
        </w:rPr>
        <w:t xml:space="preserve"> отстраненным от внешнего мира, </w:t>
      </w:r>
      <w:r w:rsidRPr="00925669">
        <w:rPr>
          <w:rFonts w:ascii="Times New Roman" w:hAnsi="Times New Roman" w:cs="Times New Roman"/>
          <w:sz w:val="24"/>
          <w:szCs w:val="24"/>
        </w:rPr>
        <w:t>движения его быстрые, высказывания приобретают угрожающий</w:t>
      </w:r>
      <w:r>
        <w:rPr>
          <w:rFonts w:ascii="Times New Roman" w:hAnsi="Times New Roman" w:cs="Times New Roman"/>
          <w:sz w:val="24"/>
          <w:szCs w:val="24"/>
        </w:rPr>
        <w:t xml:space="preserve"> характер. переживания больного </w:t>
      </w:r>
      <w:r w:rsidRPr="00925669">
        <w:rPr>
          <w:rFonts w:ascii="Times New Roman" w:hAnsi="Times New Roman" w:cs="Times New Roman"/>
          <w:sz w:val="24"/>
          <w:szCs w:val="24"/>
        </w:rPr>
        <w:t>оказываются в коротких репликах, напряженной ман</w:t>
      </w:r>
      <w:r>
        <w:rPr>
          <w:rFonts w:ascii="Times New Roman" w:hAnsi="Times New Roman" w:cs="Times New Roman"/>
          <w:sz w:val="24"/>
          <w:szCs w:val="24"/>
        </w:rPr>
        <w:t xml:space="preserve">ере держаться, имеющих защитную </w:t>
      </w:r>
      <w:r w:rsidRPr="00925669">
        <w:rPr>
          <w:rFonts w:ascii="Times New Roman" w:hAnsi="Times New Roman" w:cs="Times New Roman"/>
          <w:sz w:val="24"/>
          <w:szCs w:val="24"/>
        </w:rPr>
        <w:t>направленность.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Внезапно развивается сумеречное состояние созн</w:t>
      </w:r>
      <w:r>
        <w:rPr>
          <w:rFonts w:ascii="Times New Roman" w:hAnsi="Times New Roman" w:cs="Times New Roman"/>
          <w:sz w:val="24"/>
          <w:szCs w:val="24"/>
        </w:rPr>
        <w:t xml:space="preserve">ания. Меняется восприятие </w:t>
      </w:r>
      <w:r w:rsidRPr="00925669">
        <w:rPr>
          <w:rFonts w:ascii="Times New Roman" w:hAnsi="Times New Roman" w:cs="Times New Roman"/>
          <w:sz w:val="24"/>
          <w:szCs w:val="24"/>
        </w:rPr>
        <w:t>окружающего, которое приобретает угрожающий харак</w:t>
      </w:r>
      <w:r>
        <w:rPr>
          <w:rFonts w:ascii="Times New Roman" w:hAnsi="Times New Roman" w:cs="Times New Roman"/>
          <w:sz w:val="24"/>
          <w:szCs w:val="24"/>
        </w:rPr>
        <w:t xml:space="preserve">тер и приводит к растерянности, </w:t>
      </w:r>
      <w:r w:rsidRPr="00925669">
        <w:rPr>
          <w:rFonts w:ascii="Times New Roman" w:hAnsi="Times New Roman" w:cs="Times New Roman"/>
          <w:sz w:val="24"/>
          <w:szCs w:val="24"/>
        </w:rPr>
        <w:t xml:space="preserve">тревоги, страха, ужаса. У больных сохраняется способность </w:t>
      </w:r>
      <w:r>
        <w:rPr>
          <w:rFonts w:ascii="Times New Roman" w:hAnsi="Times New Roman" w:cs="Times New Roman"/>
          <w:sz w:val="24"/>
          <w:szCs w:val="24"/>
        </w:rPr>
        <w:t xml:space="preserve">осуществлять достаточно сложные </w:t>
      </w:r>
      <w:r w:rsidRPr="00925669">
        <w:rPr>
          <w:rFonts w:ascii="Times New Roman" w:hAnsi="Times New Roman" w:cs="Times New Roman"/>
          <w:sz w:val="24"/>
          <w:szCs w:val="24"/>
        </w:rPr>
        <w:t>целенаправленные действия. При</w:t>
      </w:r>
      <w:r>
        <w:rPr>
          <w:rFonts w:ascii="Times New Roman" w:hAnsi="Times New Roman" w:cs="Times New Roman"/>
          <w:sz w:val="24"/>
          <w:szCs w:val="24"/>
        </w:rPr>
        <w:t xml:space="preserve"> этом они дезориентированы. Речь</w:t>
      </w:r>
      <w:r w:rsidRPr="00925669">
        <w:rPr>
          <w:rFonts w:ascii="Times New Roman" w:hAnsi="Times New Roman" w:cs="Times New Roman"/>
          <w:sz w:val="24"/>
          <w:szCs w:val="24"/>
        </w:rPr>
        <w:t xml:space="preserve"> обеднена и отражает те</w:t>
      </w:r>
      <w:r>
        <w:rPr>
          <w:rFonts w:ascii="Times New Roman" w:hAnsi="Times New Roman" w:cs="Times New Roman"/>
          <w:sz w:val="24"/>
          <w:szCs w:val="24"/>
        </w:rPr>
        <w:t xml:space="preserve">матику </w:t>
      </w:r>
      <w:r w:rsidRPr="00925669">
        <w:rPr>
          <w:rFonts w:ascii="Times New Roman" w:hAnsi="Times New Roman" w:cs="Times New Roman"/>
          <w:sz w:val="24"/>
          <w:szCs w:val="24"/>
        </w:rPr>
        <w:t>болезненных переживаний. Последние чаще отрывочные, бессмысленные, неустойчивы.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Общественно опасные действия, вызванные в состоянии патологического опь</w:t>
      </w:r>
      <w:r>
        <w:rPr>
          <w:rFonts w:ascii="Times New Roman" w:hAnsi="Times New Roman" w:cs="Times New Roman"/>
          <w:sz w:val="24"/>
          <w:szCs w:val="24"/>
        </w:rPr>
        <w:t xml:space="preserve">янения, не является реакцией на </w:t>
      </w:r>
      <w:r w:rsidRPr="00925669">
        <w:rPr>
          <w:rFonts w:ascii="Times New Roman" w:hAnsi="Times New Roman" w:cs="Times New Roman"/>
          <w:sz w:val="24"/>
          <w:szCs w:val="24"/>
        </w:rPr>
        <w:t>какие реальные мотивы и действительные обстоятельства. В их основе</w:t>
      </w:r>
      <w:r>
        <w:rPr>
          <w:rFonts w:ascii="Times New Roman" w:hAnsi="Times New Roman" w:cs="Times New Roman"/>
          <w:sz w:val="24"/>
          <w:szCs w:val="24"/>
        </w:rPr>
        <w:t xml:space="preserve"> лежат болезненные импульсы, </w:t>
      </w:r>
      <w:r w:rsidRPr="00925669">
        <w:rPr>
          <w:rFonts w:ascii="Times New Roman" w:hAnsi="Times New Roman" w:cs="Times New Roman"/>
          <w:sz w:val="24"/>
          <w:szCs w:val="24"/>
        </w:rPr>
        <w:t>побуждения, представления. Действия имеют, как правило, защитный хар</w:t>
      </w:r>
      <w:r>
        <w:rPr>
          <w:rFonts w:ascii="Times New Roman" w:hAnsi="Times New Roman" w:cs="Times New Roman"/>
          <w:sz w:val="24"/>
          <w:szCs w:val="24"/>
        </w:rPr>
        <w:t xml:space="preserve">актер для больного и направлены </w:t>
      </w:r>
      <w:r w:rsidRPr="00925669">
        <w:rPr>
          <w:rFonts w:ascii="Times New Roman" w:hAnsi="Times New Roman" w:cs="Times New Roman"/>
          <w:sz w:val="24"/>
          <w:szCs w:val="24"/>
        </w:rPr>
        <w:t>на устранение мнимой опасности.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 xml:space="preserve">В случае патологического опьянения не страдают </w:t>
      </w:r>
      <w:r>
        <w:rPr>
          <w:rFonts w:ascii="Times New Roman" w:hAnsi="Times New Roman" w:cs="Times New Roman"/>
          <w:sz w:val="24"/>
          <w:szCs w:val="24"/>
        </w:rPr>
        <w:t xml:space="preserve">механизмы, регулирующие сложные </w:t>
      </w:r>
      <w:r w:rsidRPr="00925669">
        <w:rPr>
          <w:rFonts w:ascii="Times New Roman" w:hAnsi="Times New Roman" w:cs="Times New Roman"/>
          <w:sz w:val="24"/>
          <w:szCs w:val="24"/>
        </w:rPr>
        <w:t>автоматизированные действия, равновесие и другие моторные процессы. Эт</w:t>
      </w:r>
      <w:r>
        <w:rPr>
          <w:rFonts w:ascii="Times New Roman" w:hAnsi="Times New Roman" w:cs="Times New Roman"/>
          <w:sz w:val="24"/>
          <w:szCs w:val="24"/>
        </w:rPr>
        <w:t xml:space="preserve">о дает возможность осуществлять </w:t>
      </w:r>
      <w:r w:rsidRPr="00925669">
        <w:rPr>
          <w:rFonts w:ascii="Times New Roman" w:hAnsi="Times New Roman" w:cs="Times New Roman"/>
          <w:sz w:val="24"/>
          <w:szCs w:val="24"/>
        </w:rPr>
        <w:t>сложные и быстрые движения. Производит впечатление стремительность и ловко</w:t>
      </w:r>
      <w:r>
        <w:rPr>
          <w:rFonts w:ascii="Times New Roman" w:hAnsi="Times New Roman" w:cs="Times New Roman"/>
          <w:sz w:val="24"/>
          <w:szCs w:val="24"/>
        </w:rPr>
        <w:t xml:space="preserve">сть, с которыми действуют люди, </w:t>
      </w:r>
      <w:r w:rsidRPr="00925669">
        <w:rPr>
          <w:rFonts w:ascii="Times New Roman" w:hAnsi="Times New Roman" w:cs="Times New Roman"/>
          <w:sz w:val="24"/>
          <w:szCs w:val="24"/>
        </w:rPr>
        <w:t xml:space="preserve">находятся в состоянии патологического опьянения. </w:t>
      </w:r>
      <w:r>
        <w:rPr>
          <w:rFonts w:ascii="Times New Roman" w:hAnsi="Times New Roman" w:cs="Times New Roman"/>
          <w:sz w:val="24"/>
          <w:szCs w:val="24"/>
        </w:rPr>
        <w:t xml:space="preserve">Заканчивается </w:t>
      </w:r>
      <w:r w:rsidRPr="00925669">
        <w:rPr>
          <w:rFonts w:ascii="Times New Roman" w:hAnsi="Times New Roman" w:cs="Times New Roman"/>
          <w:sz w:val="24"/>
          <w:szCs w:val="24"/>
        </w:rPr>
        <w:t xml:space="preserve">патологическое опьянение внезапно, иногда оно переходит в сон, что </w:t>
      </w:r>
      <w:r>
        <w:rPr>
          <w:rFonts w:ascii="Times New Roman" w:hAnsi="Times New Roman" w:cs="Times New Roman"/>
          <w:sz w:val="24"/>
          <w:szCs w:val="24"/>
        </w:rPr>
        <w:t xml:space="preserve">является следствием предыдущего </w:t>
      </w:r>
      <w:r w:rsidRPr="00925669">
        <w:rPr>
          <w:rFonts w:ascii="Times New Roman" w:hAnsi="Times New Roman" w:cs="Times New Roman"/>
          <w:sz w:val="24"/>
          <w:szCs w:val="24"/>
        </w:rPr>
        <w:t>эмоционального и двигательного возбуждения. В дальнейшем возникает полная или частичная амнезия.</w:t>
      </w:r>
    </w:p>
    <w:p w:rsidR="00615A56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Основным в клинической картине патологического опьянения является искаженно</w:t>
      </w:r>
      <w:r>
        <w:rPr>
          <w:rFonts w:ascii="Times New Roman" w:hAnsi="Times New Roman" w:cs="Times New Roman"/>
          <w:sz w:val="24"/>
          <w:szCs w:val="24"/>
        </w:rPr>
        <w:t xml:space="preserve">е восприятие действительности с </w:t>
      </w:r>
      <w:r w:rsidRPr="00925669">
        <w:rPr>
          <w:rFonts w:ascii="Times New Roman" w:hAnsi="Times New Roman" w:cs="Times New Roman"/>
          <w:sz w:val="24"/>
          <w:szCs w:val="24"/>
        </w:rPr>
        <w:t>накоплением в сознании болезненных, бредовых пережив</w:t>
      </w:r>
      <w:r>
        <w:rPr>
          <w:rFonts w:ascii="Times New Roman" w:hAnsi="Times New Roman" w:cs="Times New Roman"/>
          <w:sz w:val="24"/>
          <w:szCs w:val="24"/>
        </w:rPr>
        <w:t xml:space="preserve">аний с напряженностью, страхом, </w:t>
      </w:r>
      <w:r w:rsidRPr="00925669">
        <w:rPr>
          <w:rFonts w:ascii="Times New Roman" w:hAnsi="Times New Roman" w:cs="Times New Roman"/>
          <w:sz w:val="24"/>
          <w:szCs w:val="24"/>
        </w:rPr>
        <w:t>тревогой.</w:t>
      </w:r>
    </w:p>
    <w:p w:rsid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Экспертиза:</w:t>
      </w:r>
      <w:r w:rsidR="00287631">
        <w:rPr>
          <w:rFonts w:ascii="Times New Roman" w:hAnsi="Times New Roman" w:cs="Times New Roman"/>
          <w:sz w:val="24"/>
          <w:szCs w:val="24"/>
        </w:rPr>
        <w:t xml:space="preserve"> (не уверен!!!)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Согл</w:t>
      </w:r>
      <w:r w:rsidR="004D623C">
        <w:rPr>
          <w:rFonts w:ascii="Times New Roman" w:hAnsi="Times New Roman" w:cs="Times New Roman"/>
          <w:sz w:val="24"/>
          <w:szCs w:val="24"/>
        </w:rPr>
        <w:t xml:space="preserve">асно МКБ-10 состояние острой </w:t>
      </w:r>
      <w:r w:rsidRPr="00925669">
        <w:rPr>
          <w:rFonts w:ascii="Times New Roman" w:hAnsi="Times New Roman" w:cs="Times New Roman"/>
          <w:sz w:val="24"/>
          <w:szCs w:val="24"/>
        </w:rPr>
        <w:t>алкогольной</w:t>
      </w:r>
      <w:r w:rsidR="004D623C">
        <w:rPr>
          <w:rFonts w:ascii="Times New Roman" w:hAnsi="Times New Roman" w:cs="Times New Roman"/>
          <w:sz w:val="24"/>
          <w:szCs w:val="24"/>
        </w:rPr>
        <w:t xml:space="preserve"> интоксикации должно соответствовать</w:t>
      </w:r>
      <w:r w:rsidRPr="00925669">
        <w:rPr>
          <w:rFonts w:ascii="Times New Roman" w:hAnsi="Times New Roman" w:cs="Times New Roman"/>
          <w:sz w:val="24"/>
          <w:szCs w:val="24"/>
        </w:rPr>
        <w:t xml:space="preserve"> следующим критериям:</w:t>
      </w:r>
    </w:p>
    <w:p w:rsidR="00925669" w:rsidRP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1) наличие не менее одного из следующих поведенч</w:t>
      </w:r>
      <w:r>
        <w:rPr>
          <w:rFonts w:ascii="Times New Roman" w:hAnsi="Times New Roman" w:cs="Times New Roman"/>
          <w:sz w:val="24"/>
          <w:szCs w:val="24"/>
        </w:rPr>
        <w:t xml:space="preserve">еских и когнитивных нарушений: </w:t>
      </w:r>
      <w:r w:rsidR="004D623C">
        <w:rPr>
          <w:rFonts w:ascii="Times New Roman" w:hAnsi="Times New Roman" w:cs="Times New Roman"/>
          <w:sz w:val="24"/>
          <w:szCs w:val="24"/>
        </w:rPr>
        <w:t>а)</w:t>
      </w:r>
      <w:r w:rsidR="004D623C" w:rsidRPr="00925669">
        <w:rPr>
          <w:rFonts w:ascii="Times New Roman" w:hAnsi="Times New Roman" w:cs="Times New Roman"/>
          <w:sz w:val="24"/>
          <w:szCs w:val="24"/>
        </w:rPr>
        <w:t xml:space="preserve"> расторможенность</w:t>
      </w:r>
      <w:r w:rsidRPr="00925669">
        <w:rPr>
          <w:rFonts w:ascii="Times New Roman" w:hAnsi="Times New Roman" w:cs="Times New Roman"/>
          <w:sz w:val="24"/>
          <w:szCs w:val="24"/>
        </w:rPr>
        <w:t xml:space="preserve">; б) конфликтность; в) агрессивность; г) аффективная лабильность; </w:t>
      </w:r>
      <w:r>
        <w:rPr>
          <w:rFonts w:ascii="Times New Roman" w:hAnsi="Times New Roman" w:cs="Times New Roman"/>
          <w:sz w:val="24"/>
          <w:szCs w:val="24"/>
        </w:rPr>
        <w:t xml:space="preserve">д) нарушения </w:t>
      </w:r>
      <w:r w:rsidRPr="00925669">
        <w:rPr>
          <w:rFonts w:ascii="Times New Roman" w:hAnsi="Times New Roman" w:cs="Times New Roman"/>
          <w:sz w:val="24"/>
          <w:szCs w:val="24"/>
        </w:rPr>
        <w:t>концентрации внимания; е) сужение умственных возможн</w:t>
      </w:r>
      <w:r>
        <w:rPr>
          <w:rFonts w:ascii="Times New Roman" w:hAnsi="Times New Roman" w:cs="Times New Roman"/>
          <w:sz w:val="24"/>
          <w:szCs w:val="24"/>
        </w:rPr>
        <w:t xml:space="preserve">остей; е) снижение умственной и </w:t>
      </w:r>
      <w:r w:rsidRPr="00925669">
        <w:rPr>
          <w:rFonts w:ascii="Times New Roman" w:hAnsi="Times New Roman" w:cs="Times New Roman"/>
          <w:sz w:val="24"/>
          <w:szCs w:val="24"/>
        </w:rPr>
        <w:t>производственной производительности;</w:t>
      </w:r>
    </w:p>
    <w:p w:rsidR="00925669" w:rsidRDefault="00925669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925669">
        <w:rPr>
          <w:rFonts w:ascii="Times New Roman" w:hAnsi="Times New Roman" w:cs="Times New Roman"/>
          <w:sz w:val="24"/>
          <w:szCs w:val="24"/>
        </w:rPr>
        <w:t>2) наличие не менее одного из следующих неврологических нар</w:t>
      </w:r>
      <w:r>
        <w:rPr>
          <w:rFonts w:ascii="Times New Roman" w:hAnsi="Times New Roman" w:cs="Times New Roman"/>
          <w:sz w:val="24"/>
          <w:szCs w:val="24"/>
        </w:rPr>
        <w:t>ушений: а) шаткость походки; б)</w:t>
      </w:r>
      <w:r w:rsidRPr="00925669">
        <w:rPr>
          <w:rFonts w:ascii="Times New Roman" w:hAnsi="Times New Roman" w:cs="Times New Roman"/>
          <w:sz w:val="24"/>
          <w:szCs w:val="24"/>
        </w:rPr>
        <w:t xml:space="preserve"> отрицательная</w:t>
      </w:r>
      <w:r w:rsidRPr="00925669">
        <w:rPr>
          <w:rFonts w:ascii="Times New Roman" w:hAnsi="Times New Roman" w:cs="Times New Roman"/>
          <w:sz w:val="24"/>
          <w:szCs w:val="24"/>
        </w:rPr>
        <w:t xml:space="preserve"> проба </w:t>
      </w:r>
      <w:proofErr w:type="spellStart"/>
      <w:r w:rsidRPr="00925669">
        <w:rPr>
          <w:rFonts w:ascii="Times New Roman" w:hAnsi="Times New Roman" w:cs="Times New Roman"/>
          <w:sz w:val="24"/>
          <w:szCs w:val="24"/>
        </w:rPr>
        <w:t>Ромберга</w:t>
      </w:r>
      <w:proofErr w:type="spellEnd"/>
      <w:r w:rsidRPr="00925669">
        <w:rPr>
          <w:rFonts w:ascii="Times New Roman" w:hAnsi="Times New Roman" w:cs="Times New Roman"/>
          <w:sz w:val="24"/>
          <w:szCs w:val="24"/>
        </w:rPr>
        <w:t>; в) признаки дизартрии; г)</w:t>
      </w:r>
      <w:r>
        <w:rPr>
          <w:rFonts w:ascii="Times New Roman" w:hAnsi="Times New Roman" w:cs="Times New Roman"/>
          <w:sz w:val="24"/>
          <w:szCs w:val="24"/>
        </w:rPr>
        <w:t xml:space="preserve"> нистагм; д) нарушение сознания (</w:t>
      </w:r>
      <w:proofErr w:type="spellStart"/>
      <w:r w:rsidRPr="00925669">
        <w:rPr>
          <w:rFonts w:ascii="Times New Roman" w:hAnsi="Times New Roman" w:cs="Times New Roman"/>
          <w:sz w:val="24"/>
          <w:szCs w:val="24"/>
        </w:rPr>
        <w:t>сомнолентность</w:t>
      </w:r>
      <w:proofErr w:type="spellEnd"/>
      <w:r w:rsidRPr="00925669">
        <w:rPr>
          <w:rFonts w:ascii="Times New Roman" w:hAnsi="Times New Roman" w:cs="Times New Roman"/>
          <w:sz w:val="24"/>
          <w:szCs w:val="24"/>
        </w:rPr>
        <w:t>, кома).</w:t>
      </w:r>
    </w:p>
    <w:p w:rsidR="004D623C" w:rsidRPr="0062294B" w:rsidRDefault="004D623C" w:rsidP="00406B63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294B">
        <w:rPr>
          <w:rFonts w:ascii="Times New Roman" w:hAnsi="Times New Roman" w:cs="Times New Roman"/>
          <w:b/>
          <w:i/>
          <w:sz w:val="24"/>
          <w:szCs w:val="24"/>
        </w:rPr>
        <w:t xml:space="preserve">79. </w:t>
      </w:r>
      <w:r w:rsidR="0062294B" w:rsidRPr="0062294B">
        <w:rPr>
          <w:rFonts w:ascii="Times New Roman" w:hAnsi="Times New Roman" w:cs="Times New Roman"/>
          <w:b/>
          <w:i/>
          <w:sz w:val="24"/>
          <w:szCs w:val="24"/>
        </w:rPr>
        <w:t>Алкоголизм</w:t>
      </w:r>
      <w:r w:rsidR="00287631" w:rsidRPr="0062294B">
        <w:rPr>
          <w:rFonts w:ascii="Times New Roman" w:hAnsi="Times New Roman" w:cs="Times New Roman"/>
          <w:b/>
          <w:i/>
          <w:sz w:val="24"/>
          <w:szCs w:val="24"/>
        </w:rPr>
        <w:t xml:space="preserve">, его критерии, </w:t>
      </w:r>
      <w:proofErr w:type="spellStart"/>
      <w:r w:rsidR="00287631" w:rsidRPr="0062294B">
        <w:rPr>
          <w:rFonts w:ascii="Times New Roman" w:hAnsi="Times New Roman" w:cs="Times New Roman"/>
          <w:b/>
          <w:i/>
          <w:sz w:val="24"/>
          <w:szCs w:val="24"/>
        </w:rPr>
        <w:t>наркоманический</w:t>
      </w:r>
      <w:proofErr w:type="spellEnd"/>
      <w:r w:rsidR="00287631" w:rsidRPr="0062294B">
        <w:rPr>
          <w:rFonts w:ascii="Times New Roman" w:hAnsi="Times New Roman" w:cs="Times New Roman"/>
          <w:b/>
          <w:i/>
          <w:sz w:val="24"/>
          <w:szCs w:val="24"/>
        </w:rPr>
        <w:t xml:space="preserve"> синдром при алкоголизме</w:t>
      </w:r>
      <w:r w:rsidR="0062294B" w:rsidRPr="0062294B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62294B" w:rsidRDefault="0062294B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62294B">
        <w:rPr>
          <w:rFonts w:ascii="Times New Roman" w:hAnsi="Times New Roman" w:cs="Times New Roman"/>
          <w:sz w:val="24"/>
          <w:szCs w:val="24"/>
        </w:rPr>
        <w:t>Алкоголизм - хроническое психическое заболевание, вызванное злоупотреблением спиртными напитками, характеризующееся патологическим влечением к алкоголю и возникновением физических и психических нарушений.</w:t>
      </w:r>
    </w:p>
    <w:p w:rsidR="0062294B" w:rsidRDefault="0062294B" w:rsidP="00406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294B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Критерии (МКБ-10):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Сильное желание или чувство непреодолимой тяги к приему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вещества;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Нарушенная способность контролировать поведение, связанное с приемом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вещества: его начало, окончание или уровни потребления, о чем свидетельствует частое употребление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 в больших количествах или на протяжении более длительного, чем намеревалось, периода времени, или постоянное желание или безуспешные попытки сократить или контролировать употребление вещества;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Физиологическое абстинентное состояние, возникающее, когда прием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 уменьшается или прекращается, о чем свидетельствуют характерный для этого вещества синдром отмены или употребление того же (или сходного)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 с целью облегчения или предупреждения симптомов отмены;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Признаки толерантности к воздействию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вещества, проявляющиеся в необходимости значительного увеличения количества вещества для достижения интоксикации или желаемого </w:t>
      </w:r>
      <w:proofErr w:type="gram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эффекта</w:t>
      </w:r>
      <w:proofErr w:type="gram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в явно ослабленном эффекте при продолжающемся употреблении того же количества вещества;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Поглощенность употреблением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вещества, проявляемая в том, что ради приема вещества человек полностью или частично отказывается от важных альтернативных удовольствий и интересов, или в том, что он тратит много времени на деятельность, необходимую для приобретения и приема вещества, и на восстановление от его эффектов.</w:t>
      </w:r>
    </w:p>
    <w:p w:rsidR="0062294B" w:rsidRPr="0062294B" w:rsidRDefault="0062294B" w:rsidP="00406B63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Упорное употребление </w:t>
      </w:r>
      <w:proofErr w:type="spellStart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психоактивного</w:t>
      </w:r>
      <w:proofErr w:type="spellEnd"/>
      <w:r w:rsidRPr="0062294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вещества вопреки явным признакам вредных последствий, наблюдаемых при непрерывном употреблении, когда человек в действительности знает - или можно ожидать, что он знает - о природе и степени вреда.</w:t>
      </w:r>
    </w:p>
    <w:p w:rsidR="0062294B" w:rsidRDefault="0062294B" w:rsidP="00406B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0AA1" w:rsidRP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>НАРКОМАНИЧНИЙ СИНДРОМ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50AA1" w:rsidRP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>У больных алкоголизмом фор</w:t>
      </w:r>
      <w:r>
        <w:rPr>
          <w:rFonts w:ascii="Times New Roman" w:hAnsi="Times New Roman" w:cs="Times New Roman"/>
          <w:sz w:val="24"/>
          <w:szCs w:val="24"/>
        </w:rPr>
        <w:t xml:space="preserve">мируются признаки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наркоманического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 синдрома, из которых общими для всех форм болезни являются: патологическое стремление к спиртным напиткам, алкогольный абстинентный синдром и алкогольная деградация личности.</w:t>
      </w:r>
    </w:p>
    <w:p w:rsidR="00550AA1" w:rsidRP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 xml:space="preserve">Патологическое стремление к спиртным напиткам вытесняет другие интересы и мотивы, оно не может быть подавлено самым больным и алкогольное опьянение становится самоцелью, при этом теряется количественный и ситуационный контроль над потреблением спиртного. Больные употребляют алкоголь независимо от </w:t>
      </w:r>
      <w:r w:rsidRPr="00550AA1">
        <w:rPr>
          <w:rFonts w:ascii="Times New Roman" w:hAnsi="Times New Roman" w:cs="Times New Roman"/>
          <w:sz w:val="24"/>
          <w:szCs w:val="24"/>
        </w:rPr>
        <w:t>обстоятельств. И</w:t>
      </w:r>
      <w:r w:rsidRPr="00550AA1">
        <w:rPr>
          <w:rFonts w:ascii="Times New Roman" w:hAnsi="Times New Roman" w:cs="Times New Roman"/>
          <w:sz w:val="24"/>
          <w:szCs w:val="24"/>
        </w:rPr>
        <w:t xml:space="preserve"> обычно в дозах,</w:t>
      </w:r>
      <w:r>
        <w:rPr>
          <w:rFonts w:ascii="Times New Roman" w:hAnsi="Times New Roman" w:cs="Times New Roman"/>
          <w:sz w:val="24"/>
          <w:szCs w:val="24"/>
        </w:rPr>
        <w:t xml:space="preserve"> вызывающие</w:t>
      </w:r>
      <w:r w:rsidRPr="00550AA1">
        <w:rPr>
          <w:rFonts w:ascii="Times New Roman" w:hAnsi="Times New Roman" w:cs="Times New Roman"/>
          <w:sz w:val="24"/>
          <w:szCs w:val="24"/>
        </w:rPr>
        <w:t xml:space="preserve"> опьянения, поскольку они не чувствуют насыщения алкоголем.</w:t>
      </w:r>
    </w:p>
    <w:p w:rsidR="0062294B" w:rsidRDefault="00550AA1" w:rsidP="009256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50AA1">
        <w:rPr>
          <w:rFonts w:ascii="Times New Roman" w:hAnsi="Times New Roman" w:cs="Times New Roman"/>
          <w:b/>
          <w:i/>
          <w:sz w:val="24"/>
          <w:szCs w:val="24"/>
        </w:rPr>
        <w:t>80. Диагностика алкогольного абстинентного состояния, медицинская помощь.</w:t>
      </w:r>
    </w:p>
    <w:p w:rsidR="00550AA1" w:rsidRP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 xml:space="preserve">Алкогольный абстинентный синдром - комплекс вегетативных, </w:t>
      </w:r>
      <w:proofErr w:type="spellStart"/>
      <w:proofErr w:type="gramStart"/>
      <w:r w:rsidRPr="00550AA1">
        <w:rPr>
          <w:rFonts w:ascii="Times New Roman" w:hAnsi="Times New Roman" w:cs="Times New Roman"/>
          <w:sz w:val="24"/>
          <w:szCs w:val="24"/>
        </w:rPr>
        <w:t>сомато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>- неврологических</w:t>
      </w:r>
      <w:proofErr w:type="gramEnd"/>
      <w:r w:rsidRPr="00550AA1">
        <w:rPr>
          <w:rFonts w:ascii="Times New Roman" w:hAnsi="Times New Roman" w:cs="Times New Roman"/>
          <w:sz w:val="24"/>
          <w:szCs w:val="24"/>
        </w:rPr>
        <w:t xml:space="preserve"> и психических нарушений, возникающих у больных алкоголизмом во время воздержания от потребления алкоголя после длительного и массивного пьянства. Клиника алкогольного абстинентного синдрома состоит из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постинтоксикационных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 симптомов и симптомов, характерных для алкоголизма.</w:t>
      </w:r>
    </w:p>
    <w:p w:rsidR="00406B63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 xml:space="preserve">Среди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постинтоксикационных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 расстройств наиболее часты такие, как: головная боль, головокружение, общая слабость, разбитость, жажда, сухость во рту, отсутствие аппетита, жидкий стул, повышение артериального давления, неприятные ощущения в области сердца,</w:t>
      </w:r>
      <w:r w:rsidRPr="00550AA1">
        <w:t xml:space="preserve"> </w:t>
      </w:r>
      <w:r w:rsidRPr="00550AA1">
        <w:rPr>
          <w:rFonts w:ascii="Times New Roman" w:hAnsi="Times New Roman" w:cs="Times New Roman"/>
          <w:sz w:val="24"/>
          <w:szCs w:val="24"/>
        </w:rPr>
        <w:t xml:space="preserve">животе, плохое настроение, снижение работоспособности. Эти нарушения возникают не только у больных алкоголизмом, но и у каждого, кто злоупотребляет спиртными напитками в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постинтоксикационного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 период. У больных алкоголизмом описаны симптомы обычно сочетаются с двигательным беспокойством, дисфорией, раздражительностью, сильным </w:t>
      </w:r>
      <w:r w:rsidRPr="00550AA1">
        <w:rPr>
          <w:rFonts w:ascii="Times New Roman" w:hAnsi="Times New Roman" w:cs="Times New Roman"/>
          <w:sz w:val="24"/>
          <w:szCs w:val="24"/>
        </w:rPr>
        <w:lastRenderedPageBreak/>
        <w:t>желанием опохмелиться. В состоянии алкогольной абстиненции имеют место и признаки хронической интоксикации</w:t>
      </w:r>
      <w:r w:rsidR="00406B63">
        <w:rPr>
          <w:rFonts w:ascii="Times New Roman" w:hAnsi="Times New Roman" w:cs="Times New Roman"/>
          <w:sz w:val="24"/>
          <w:szCs w:val="24"/>
        </w:rPr>
        <w:t>.</w:t>
      </w:r>
    </w:p>
    <w:p w:rsidR="00550AA1" w:rsidRP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 xml:space="preserve"> ЦНС: тревожный сон с яркими, неприятными сновидениями,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гиперакузия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гипнагогические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 xml:space="preserve">, а иногда отдельные яркие слуховые и зрительные галлюцинации, идеи отношения, виновности, самоуничижения, значительный тремор рук, языка, всего тела, </w:t>
      </w:r>
      <w:proofErr w:type="gramStart"/>
      <w:r w:rsidRPr="00550AA1">
        <w:rPr>
          <w:rFonts w:ascii="Times New Roman" w:hAnsi="Times New Roman" w:cs="Times New Roman"/>
          <w:sz w:val="24"/>
          <w:szCs w:val="24"/>
        </w:rPr>
        <w:t>потливость ,</w:t>
      </w:r>
      <w:proofErr w:type="gramEnd"/>
      <w:r w:rsidRPr="00550AA1">
        <w:rPr>
          <w:rFonts w:ascii="Times New Roman" w:hAnsi="Times New Roman" w:cs="Times New Roman"/>
          <w:sz w:val="24"/>
          <w:szCs w:val="24"/>
        </w:rPr>
        <w:t xml:space="preserve"> тахикардия, нистагм, у некоторых больных - судорожные припадки.</w:t>
      </w:r>
    </w:p>
    <w:p w:rsidR="00550AA1" w:rsidRDefault="00550AA1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550AA1">
        <w:rPr>
          <w:rFonts w:ascii="Times New Roman" w:hAnsi="Times New Roman" w:cs="Times New Roman"/>
          <w:sz w:val="24"/>
          <w:szCs w:val="24"/>
        </w:rPr>
        <w:t xml:space="preserve">Абстинентный синдром </w:t>
      </w:r>
      <w:proofErr w:type="gramStart"/>
      <w:r w:rsidRPr="00550AA1">
        <w:rPr>
          <w:rFonts w:ascii="Times New Roman" w:hAnsi="Times New Roman" w:cs="Times New Roman"/>
          <w:sz w:val="24"/>
          <w:szCs w:val="24"/>
        </w:rPr>
        <w:t>при алкоголизма</w:t>
      </w:r>
      <w:proofErr w:type="gramEnd"/>
      <w:r w:rsidRPr="00550AA1">
        <w:rPr>
          <w:rFonts w:ascii="Times New Roman" w:hAnsi="Times New Roman" w:cs="Times New Roman"/>
          <w:sz w:val="24"/>
          <w:szCs w:val="24"/>
        </w:rPr>
        <w:t xml:space="preserve"> возникает через 6-48 ч после последнего потребления алкоголя и длится от 2-3 дней до 2-3 </w:t>
      </w:r>
      <w:proofErr w:type="spellStart"/>
      <w:r w:rsidRPr="00550AA1">
        <w:rPr>
          <w:rFonts w:ascii="Times New Roman" w:hAnsi="Times New Roman" w:cs="Times New Roman"/>
          <w:sz w:val="24"/>
          <w:szCs w:val="24"/>
        </w:rPr>
        <w:t>нед</w:t>
      </w:r>
      <w:proofErr w:type="spellEnd"/>
      <w:r w:rsidRPr="00550AA1">
        <w:rPr>
          <w:rFonts w:ascii="Times New Roman" w:hAnsi="Times New Roman" w:cs="Times New Roman"/>
          <w:sz w:val="24"/>
          <w:szCs w:val="24"/>
        </w:rPr>
        <w:t>. В результате описанных выше изменений происходят нарушения в жизненно важных органах и системах, может служить причиной летального исхода.</w:t>
      </w:r>
    </w:p>
    <w:p w:rsid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Медицинская помощь: (Проверь!!! Инет)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Лечение</w:t>
      </w:r>
    </w:p>
    <w:p w:rsidR="00550AA1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 xml:space="preserve">Схема лечения абстинентного синдрома включает в себя внутривенное капельное вливание солевых растворов, витаминотерапию, </w:t>
      </w:r>
      <w:proofErr w:type="spellStart"/>
      <w:r w:rsidRPr="00406B63">
        <w:rPr>
          <w:rFonts w:ascii="Times New Roman" w:hAnsi="Times New Roman" w:cs="Times New Roman"/>
          <w:sz w:val="24"/>
          <w:szCs w:val="24"/>
        </w:rPr>
        <w:t>дезинтоксикационную</w:t>
      </w:r>
      <w:proofErr w:type="spellEnd"/>
      <w:r w:rsidRPr="00406B63">
        <w:rPr>
          <w:rFonts w:ascii="Times New Roman" w:hAnsi="Times New Roman" w:cs="Times New Roman"/>
          <w:sz w:val="24"/>
          <w:szCs w:val="24"/>
        </w:rPr>
        <w:t xml:space="preserve"> терапию. Также больным назначаются средства для восстановления функций различных органов и улучшения деятельности нервной системы. Больным назначают </w:t>
      </w:r>
      <w:proofErr w:type="spellStart"/>
      <w:r w:rsidRPr="00406B63">
        <w:rPr>
          <w:rFonts w:ascii="Times New Roman" w:hAnsi="Times New Roman" w:cs="Times New Roman"/>
          <w:sz w:val="24"/>
          <w:szCs w:val="24"/>
        </w:rPr>
        <w:t>бензодиазепины</w:t>
      </w:r>
      <w:proofErr w:type="spellEnd"/>
      <w:r w:rsidRPr="00406B63">
        <w:rPr>
          <w:rFonts w:ascii="Times New Roman" w:hAnsi="Times New Roman" w:cs="Times New Roman"/>
          <w:sz w:val="24"/>
          <w:szCs w:val="24"/>
        </w:rPr>
        <w:t xml:space="preserve"> – препараты, которые уменьшают тревожность, обладают успокоительным, снотворным и противосудорожным действием, а также устраняют вегетативные нарушения. Для предупреждения возникновения последующих запоев таким больным проводят лечение алкогольной зависимости и назначают психотерапевтическое лечение.</w:t>
      </w:r>
    </w:p>
    <w:p w:rsidR="00287631" w:rsidRDefault="00406B63" w:rsidP="009256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06B63">
        <w:rPr>
          <w:rFonts w:ascii="Times New Roman" w:hAnsi="Times New Roman" w:cs="Times New Roman"/>
          <w:b/>
          <w:i/>
          <w:sz w:val="24"/>
          <w:szCs w:val="24"/>
        </w:rPr>
        <w:t>81. Стадии алкоголизма, особенности деградации.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СТАДИИ алкоголизма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В клинической практике при диагностике хронического алкоголизма выделяют 3 стадии: начальную (I), среднюю (II) и конечную (III).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b/>
          <w:sz w:val="24"/>
          <w:szCs w:val="24"/>
        </w:rPr>
        <w:t xml:space="preserve">Первая </w:t>
      </w:r>
      <w:r w:rsidRPr="00406B63">
        <w:rPr>
          <w:rFonts w:ascii="Times New Roman" w:hAnsi="Times New Roman" w:cs="Times New Roman"/>
          <w:sz w:val="24"/>
          <w:szCs w:val="24"/>
        </w:rPr>
        <w:t>(начальная) стадия алкоголизма. Для этой стадии характерно первичное патологическое влечение к алкоголю, снижение количественного контроля, повышение толерантности, рост алкогольной амнезии. В половине случаев признаки I стадии алкоголизма формируются у лиц в возрасте до 25 лет, в остальных - в 25-35 лет и крайне редко - у пациентов старшего возраста. Продолжительность стадии от 1 до 6 лет.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 xml:space="preserve">Патологическое влечение к алкоголю на этой стадии проявляется в наиболее легкой форме обычно в ситуациях, когда традиционно проходят выпивки. Толерантность к алкоголю на этой стадии возрастает в 2-3 раза, исчезает рвотный рефлекс </w:t>
      </w:r>
      <w:r w:rsidR="00021882" w:rsidRPr="00406B63">
        <w:rPr>
          <w:rFonts w:ascii="Times New Roman" w:hAnsi="Times New Roman" w:cs="Times New Roman"/>
          <w:sz w:val="24"/>
          <w:szCs w:val="24"/>
        </w:rPr>
        <w:t>при передозировках</w:t>
      </w:r>
      <w:r w:rsidRPr="00406B63">
        <w:rPr>
          <w:rFonts w:ascii="Times New Roman" w:hAnsi="Times New Roman" w:cs="Times New Roman"/>
          <w:sz w:val="24"/>
          <w:szCs w:val="24"/>
        </w:rPr>
        <w:t>, люди заменяют более</w:t>
      </w:r>
      <w:r w:rsidR="00021882">
        <w:rPr>
          <w:rFonts w:ascii="Times New Roman" w:hAnsi="Times New Roman" w:cs="Times New Roman"/>
          <w:sz w:val="24"/>
          <w:szCs w:val="24"/>
        </w:rPr>
        <w:t xml:space="preserve"> слабые напитки на более крепкие</w:t>
      </w:r>
      <w:r w:rsidRPr="00406B63">
        <w:rPr>
          <w:rFonts w:ascii="Times New Roman" w:hAnsi="Times New Roman" w:cs="Times New Roman"/>
          <w:sz w:val="24"/>
          <w:szCs w:val="24"/>
        </w:rPr>
        <w:t>. Периодически после опьянения тяжелой степени больные забывают события, происходящие в конце этого состояния. Явления абстиненции на этой стадии отсутствуют. Негативные социальные последствия чаще ограничиваются семейными ссорами, замедлением профессионального роста.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b/>
          <w:sz w:val="24"/>
          <w:szCs w:val="24"/>
        </w:rPr>
        <w:t xml:space="preserve">Вторая </w:t>
      </w:r>
      <w:r w:rsidRPr="00406B63">
        <w:rPr>
          <w:rFonts w:ascii="Times New Roman" w:hAnsi="Times New Roman" w:cs="Times New Roman"/>
          <w:sz w:val="24"/>
          <w:szCs w:val="24"/>
        </w:rPr>
        <w:t>стадия алкоголизма. Кроме того, увеличивается выраженность всех симптомов болезни, характерных для I стадии. II стадия алкоголизма формируется в возрасте 25- 35 лет, продолжительность ее у 2/3 больных менее 10 лет, в I / 3 - 10-15 лет.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 xml:space="preserve">Первичное патологическое влечение к алкоголю нередко на этой стадии возникает спонтанно. Потеря количественного контроля характеризуется тем, что употребление обычной индивидуальной дозы приводит к неудержимого влечения к дальнейшему </w:t>
      </w:r>
      <w:r w:rsidRPr="00406B63">
        <w:rPr>
          <w:rFonts w:ascii="Times New Roman" w:hAnsi="Times New Roman" w:cs="Times New Roman"/>
          <w:sz w:val="24"/>
          <w:szCs w:val="24"/>
        </w:rPr>
        <w:lastRenderedPageBreak/>
        <w:t>употреблению алкоголя. Больные не придерживаются этических и социальных норм, продолжают пить в новых компаниях или самостоятельно.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Толерантность к алкоголю достигает максимума и в течение ряда лет остается постоянной, превышая начальную в 5-6 раз. Высокие дозы принимают или одномоментно, или дробно в течение дня.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Основной признак II стадии алкоголизма - абстинентный синдром - сначала появляются элементарные вегетативные нарушения, которые затем дополняются тяжелыми соматическими и психопатологическими проявлениями.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 xml:space="preserve">Во II стадии алкоголизма начинают проявляться изменения личности в виде обострения </w:t>
      </w:r>
      <w:proofErr w:type="spellStart"/>
      <w:r w:rsidRPr="00406B63">
        <w:rPr>
          <w:rFonts w:ascii="Times New Roman" w:hAnsi="Times New Roman" w:cs="Times New Roman"/>
          <w:sz w:val="24"/>
          <w:szCs w:val="24"/>
        </w:rPr>
        <w:t>преморбидных</w:t>
      </w:r>
      <w:proofErr w:type="spellEnd"/>
      <w:r w:rsidRPr="00406B63">
        <w:rPr>
          <w:rFonts w:ascii="Times New Roman" w:hAnsi="Times New Roman" w:cs="Times New Roman"/>
          <w:sz w:val="24"/>
          <w:szCs w:val="24"/>
        </w:rPr>
        <w:t xml:space="preserve"> черт. Иногда возникают черты алкогольной деградации (огрубение эмоций, возбудимость, недостаточно критическое отношение к себе), но в период ремиссии они обычно сглаживаются. Социальные последствия во II стадии алкоголизма разные, от малозаметных до глубоких, характеризую</w:t>
      </w:r>
      <w:r w:rsidR="00021882">
        <w:rPr>
          <w:rFonts w:ascii="Times New Roman" w:hAnsi="Times New Roman" w:cs="Times New Roman"/>
          <w:sz w:val="24"/>
          <w:szCs w:val="24"/>
        </w:rPr>
        <w:t xml:space="preserve">щихся выраженной </w:t>
      </w:r>
      <w:proofErr w:type="spellStart"/>
      <w:r w:rsidR="00021882">
        <w:rPr>
          <w:rFonts w:ascii="Times New Roman" w:hAnsi="Times New Roman" w:cs="Times New Roman"/>
          <w:sz w:val="24"/>
          <w:szCs w:val="24"/>
        </w:rPr>
        <w:t>дезадаптацией</w:t>
      </w:r>
      <w:proofErr w:type="spellEnd"/>
      <w:r w:rsidR="00021882">
        <w:rPr>
          <w:rFonts w:ascii="Times New Roman" w:hAnsi="Times New Roman" w:cs="Times New Roman"/>
          <w:sz w:val="24"/>
          <w:szCs w:val="24"/>
        </w:rPr>
        <w:t xml:space="preserve">. </w:t>
      </w:r>
      <w:r w:rsidRPr="00406B63">
        <w:rPr>
          <w:rFonts w:ascii="Times New Roman" w:hAnsi="Times New Roman" w:cs="Times New Roman"/>
          <w:sz w:val="24"/>
          <w:szCs w:val="24"/>
        </w:rPr>
        <w:t xml:space="preserve">Трудовая </w:t>
      </w:r>
      <w:proofErr w:type="spellStart"/>
      <w:r w:rsidRPr="00406B63">
        <w:rPr>
          <w:rFonts w:ascii="Times New Roman" w:hAnsi="Times New Roman" w:cs="Times New Roman"/>
          <w:sz w:val="24"/>
          <w:szCs w:val="24"/>
        </w:rPr>
        <w:t>дезадаптация</w:t>
      </w:r>
      <w:proofErr w:type="spellEnd"/>
      <w:r w:rsidRPr="00406B63">
        <w:rPr>
          <w:rFonts w:ascii="Times New Roman" w:hAnsi="Times New Roman" w:cs="Times New Roman"/>
          <w:sz w:val="24"/>
          <w:szCs w:val="24"/>
        </w:rPr>
        <w:t xml:space="preserve"> проявляется снижением качества работы, мелкими административными взысканиями, некоторые вынуждены менять места работы, </w:t>
      </w:r>
      <w:proofErr w:type="spellStart"/>
      <w:r w:rsidRPr="00406B63">
        <w:rPr>
          <w:rFonts w:ascii="Times New Roman" w:hAnsi="Times New Roman" w:cs="Times New Roman"/>
          <w:sz w:val="24"/>
          <w:szCs w:val="24"/>
        </w:rPr>
        <w:t>деквалификуються</w:t>
      </w:r>
      <w:proofErr w:type="spellEnd"/>
      <w:r w:rsidRPr="00406B63">
        <w:rPr>
          <w:rFonts w:ascii="Times New Roman" w:hAnsi="Times New Roman" w:cs="Times New Roman"/>
          <w:sz w:val="24"/>
          <w:szCs w:val="24"/>
        </w:rPr>
        <w:t>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b/>
          <w:sz w:val="24"/>
          <w:szCs w:val="24"/>
        </w:rPr>
        <w:t>Третья</w:t>
      </w:r>
      <w:r w:rsidRPr="00406B63">
        <w:rPr>
          <w:rFonts w:ascii="Times New Roman" w:hAnsi="Times New Roman" w:cs="Times New Roman"/>
          <w:sz w:val="24"/>
          <w:szCs w:val="24"/>
        </w:rPr>
        <w:t xml:space="preserve"> стадия алкоголизма. Влечение к алкоголю приобретает характер безудержного, возникает спонтанно и требует употребления спиртного</w:t>
      </w:r>
      <w:r w:rsidR="00021882">
        <w:rPr>
          <w:rFonts w:ascii="Times New Roman" w:hAnsi="Times New Roman" w:cs="Times New Roman"/>
          <w:sz w:val="24"/>
          <w:szCs w:val="24"/>
        </w:rPr>
        <w:t xml:space="preserve"> в больших количествах. Подобная тяга</w:t>
      </w:r>
      <w:r w:rsidRPr="00406B63">
        <w:rPr>
          <w:rFonts w:ascii="Times New Roman" w:hAnsi="Times New Roman" w:cs="Times New Roman"/>
          <w:sz w:val="24"/>
          <w:szCs w:val="24"/>
        </w:rPr>
        <w:t xml:space="preserve"> напоминает голод или жажду. Потеря количественного контроля сопровождается утратой ситуационного контроля. Любая, даже небольшая доза алкоголя вызывает непреодолимое влечение к алкоголю со стремлением получить его любой ценой, даже незаконным путем. Больные употребляют алкоголь самостоятельно или в компании случайных лиц, нередко в </w:t>
      </w:r>
      <w:proofErr w:type="gramStart"/>
      <w:r w:rsidRPr="00406B63">
        <w:rPr>
          <w:rFonts w:ascii="Times New Roman" w:hAnsi="Times New Roman" w:cs="Times New Roman"/>
          <w:sz w:val="24"/>
          <w:szCs w:val="24"/>
        </w:rPr>
        <w:t>нес</w:t>
      </w:r>
      <w:r w:rsidR="00021882">
        <w:rPr>
          <w:rFonts w:ascii="Times New Roman" w:hAnsi="Times New Roman" w:cs="Times New Roman"/>
          <w:sz w:val="24"/>
          <w:szCs w:val="24"/>
        </w:rPr>
        <w:t xml:space="preserve">оответствующих </w:t>
      </w:r>
      <w:bookmarkStart w:id="0" w:name="_GoBack"/>
      <w:bookmarkEnd w:id="0"/>
      <w:r w:rsidRPr="00406B63">
        <w:rPr>
          <w:rFonts w:ascii="Times New Roman" w:hAnsi="Times New Roman" w:cs="Times New Roman"/>
          <w:sz w:val="24"/>
          <w:szCs w:val="24"/>
        </w:rPr>
        <w:t xml:space="preserve"> местах</w:t>
      </w:r>
      <w:proofErr w:type="gramEnd"/>
      <w:r w:rsidRPr="00406B63">
        <w:rPr>
          <w:rFonts w:ascii="Times New Roman" w:hAnsi="Times New Roman" w:cs="Times New Roman"/>
          <w:sz w:val="24"/>
          <w:szCs w:val="24"/>
        </w:rPr>
        <w:t>. В этой стадии происходит снижение толерантности к алкоголю.</w:t>
      </w:r>
    </w:p>
    <w:p w:rsidR="00406B63" w:rsidRPr="00406B63" w:rsidRDefault="00406B63" w:rsidP="00406B63">
      <w:pPr>
        <w:jc w:val="both"/>
        <w:rPr>
          <w:rFonts w:ascii="Times New Roman" w:hAnsi="Times New Roman" w:cs="Times New Roman"/>
          <w:sz w:val="24"/>
          <w:szCs w:val="24"/>
        </w:rPr>
      </w:pPr>
      <w:r w:rsidRPr="00406B63">
        <w:rPr>
          <w:rFonts w:ascii="Times New Roman" w:hAnsi="Times New Roman" w:cs="Times New Roman"/>
          <w:sz w:val="24"/>
          <w:szCs w:val="24"/>
        </w:rPr>
        <w:t>В III стадии алкоголизма формируются грубые, часто неисправимые патологические изменения во всем организме.</w:t>
      </w:r>
    </w:p>
    <w:sectPr w:rsidR="00406B63" w:rsidRPr="0040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93EC8"/>
    <w:multiLevelType w:val="multilevel"/>
    <w:tmpl w:val="9CC6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25"/>
    <w:rsid w:val="00021882"/>
    <w:rsid w:val="00287631"/>
    <w:rsid w:val="00406B63"/>
    <w:rsid w:val="004D623C"/>
    <w:rsid w:val="00550AA1"/>
    <w:rsid w:val="00615A56"/>
    <w:rsid w:val="0062294B"/>
    <w:rsid w:val="006D38C9"/>
    <w:rsid w:val="00925669"/>
    <w:rsid w:val="00B97C25"/>
    <w:rsid w:val="00E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D0F5"/>
  <w15:chartTrackingRefBased/>
  <w15:docId w15:val="{2AB6AE0E-7EDE-4653-BC75-3908F8C7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2019-04-18T12:03:00Z</dcterms:created>
  <dcterms:modified xsi:type="dcterms:W3CDTF">2019-04-18T17:31:00Z</dcterms:modified>
</cp:coreProperties>
</file>