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2993" w14:textId="25359A80" w:rsidR="006A13EC" w:rsidRPr="006A13EC" w:rsidRDefault="006A13EC" w:rsidP="006A13EC">
      <w:pPr>
        <w:pStyle w:val="HTML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A13EC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6A13EC">
        <w:rPr>
          <w:rFonts w:ascii="Times New Roman" w:hAnsi="Times New Roman" w:cs="Times New Roman"/>
          <w:b/>
          <w:i/>
          <w:sz w:val="24"/>
          <w:szCs w:val="24"/>
        </w:rPr>
        <w:t>. Клинические формы олигофрении. Соматоневрологические проявления олигофрении.</w:t>
      </w:r>
    </w:p>
    <w:p w14:paraId="468FC02C" w14:textId="77777777" w:rsidR="006A13EC" w:rsidRPr="006A13EC" w:rsidRDefault="006A13EC" w:rsidP="006A13EC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i/>
          <w:sz w:val="24"/>
          <w:szCs w:val="24"/>
        </w:rPr>
        <w:t>Клинические формы</w:t>
      </w:r>
    </w:p>
    <w:p w14:paraId="13CC34AC" w14:textId="77777777" w:rsidR="006A13EC" w:rsidRPr="006A13EC" w:rsidRDefault="006A13EC" w:rsidP="006A13EC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i/>
          <w:sz w:val="24"/>
          <w:szCs w:val="24"/>
          <w:u w:val="single"/>
        </w:rPr>
        <w:t>олигофрении эндогенной природы:</w:t>
      </w:r>
      <w:r w:rsidRPr="006A13EC">
        <w:rPr>
          <w:rFonts w:ascii="Times New Roman" w:hAnsi="Times New Roman" w:cs="Times New Roman"/>
          <w:sz w:val="24"/>
          <w:szCs w:val="24"/>
        </w:rPr>
        <w:t xml:space="preserve"> (а) поражение генеративных клеток родителей [болезнь Дауна и другие олигофрении в результате хромосомных аберраций, (б) настоящая микроцефалия, (в) 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ензимопатичные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 формы олигофрении с наследственным нарушением различных видов обмена, (г) слабоумие с нарушением развития костной системы и кожи [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дизостозичная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ксеродермичная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 олигофрении]. </w:t>
      </w:r>
    </w:p>
    <w:p w14:paraId="1C0D786A" w14:textId="77777777" w:rsidR="006A13EC" w:rsidRPr="006A13EC" w:rsidRDefault="006A13EC" w:rsidP="006A13EC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13EC">
        <w:rPr>
          <w:rFonts w:ascii="Times New Roman" w:hAnsi="Times New Roman" w:cs="Times New Roman"/>
          <w:i/>
          <w:sz w:val="24"/>
          <w:szCs w:val="24"/>
          <w:u w:val="single"/>
        </w:rPr>
        <w:t>эмбриопатии</w:t>
      </w:r>
      <w:proofErr w:type="spellEnd"/>
      <w:r w:rsidRPr="006A13EC">
        <w:rPr>
          <w:rFonts w:ascii="Times New Roman" w:hAnsi="Times New Roman" w:cs="Times New Roman"/>
          <w:i/>
          <w:sz w:val="24"/>
          <w:szCs w:val="24"/>
          <w:u w:val="single"/>
        </w:rPr>
        <w:t xml:space="preserve"> и </w:t>
      </w:r>
      <w:proofErr w:type="spellStart"/>
      <w:r w:rsidRPr="006A13EC">
        <w:rPr>
          <w:rFonts w:ascii="Times New Roman" w:hAnsi="Times New Roman" w:cs="Times New Roman"/>
          <w:i/>
          <w:sz w:val="24"/>
          <w:szCs w:val="24"/>
          <w:u w:val="single"/>
        </w:rPr>
        <w:t>фетопатии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: олигофрения (а) обусловленная внутриутробной краснухой, (б) обусловленная другими вирусными инфекциями [ЦМВ, грипп, паротит, гепатит], (в) обусловленная токсоплазмозом, 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листериозом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, (г) обусловленная врожденным сифилисом, (д) обусловленная гормональными нарушениями у матери, (е) обусловленная резус-конфликтом матери и плода. </w:t>
      </w:r>
    </w:p>
    <w:p w14:paraId="4BD12A63" w14:textId="77777777" w:rsidR="006A13EC" w:rsidRPr="006A13EC" w:rsidRDefault="006A13EC" w:rsidP="006A13EC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i/>
          <w:sz w:val="24"/>
          <w:szCs w:val="24"/>
          <w:u w:val="single"/>
        </w:rPr>
        <w:t>олигофрении, обусловленные патологией родов и постнатального периода</w:t>
      </w:r>
      <w:r w:rsidRPr="006A13EC">
        <w:rPr>
          <w:rFonts w:ascii="Times New Roman" w:hAnsi="Times New Roman" w:cs="Times New Roman"/>
          <w:sz w:val="24"/>
          <w:szCs w:val="24"/>
        </w:rPr>
        <w:t xml:space="preserve">: (а) в результате асфиксии и родовой травмы, (б) вызванная черепно-мозговой травмой в раннем возрасте [до 3 лет], (в) вызванная перенесенной в раннем детстве 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нейроинфекцией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 [менингит, энцефалит, арахноидит].</w:t>
      </w:r>
    </w:p>
    <w:p w14:paraId="3253F46D" w14:textId="77777777" w:rsidR="006A13EC" w:rsidRPr="006A13EC" w:rsidRDefault="006A13EC" w:rsidP="006A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i/>
          <w:sz w:val="24"/>
          <w:szCs w:val="24"/>
        </w:rPr>
        <w:t>Соматические признаки олигофрении</w:t>
      </w:r>
      <w:r w:rsidRPr="006A13EC">
        <w:rPr>
          <w:rFonts w:ascii="Times New Roman" w:hAnsi="Times New Roman" w:cs="Times New Roman"/>
          <w:sz w:val="24"/>
          <w:szCs w:val="24"/>
        </w:rPr>
        <w:t>: нет специфической неврологическая картины → признаки диффузной симптоматики: изменения со стороны рефлексов, гипотония, птоз век, косоглазие, легкие парезы. Распространены недостатки органов чувств: зрения и слуха, аномалии челюстно-лицевой области («волчья пасть» и «заячья губа»), внутренних органов (сердца и магистральных сосудов, пищеварительного тракта, мочеполовой системы, органов дыхания), пороки развития опорно-двигательного аппарата (контрактуры и вывихи суставов), патология позвонков, синдактилии, олиго-, полидактилии.</w:t>
      </w:r>
    </w:p>
    <w:p w14:paraId="40772B7D" w14:textId="7FA51112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BA7E6" w14:textId="03C60277" w:rsidR="006A13EC" w:rsidRPr="006A13EC" w:rsidRDefault="006A13EC" w:rsidP="006A13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A13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</w:t>
      </w:r>
      <w:r w:rsidRPr="006A13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. Классификация, клиническая картина и лечение </w:t>
      </w:r>
      <w:proofErr w:type="spellStart"/>
      <w:r w:rsidRPr="006A13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соматоформных</w:t>
      </w:r>
      <w:proofErr w:type="spellEnd"/>
      <w:r w:rsidRPr="006A13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расстройств.</w:t>
      </w:r>
    </w:p>
    <w:p w14:paraId="30D4D116" w14:textId="77777777" w:rsidR="006A13EC" w:rsidRPr="006A13EC" w:rsidRDefault="006A13EC" w:rsidP="006A13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proofErr w:type="spellStart"/>
      <w:r w:rsidRPr="006A13EC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Соматизированное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многочисленные стойкие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/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изменяемые соматические симптомы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в течение 2+ лет без физиологического пояснения и относящиеся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любой части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организма (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чаще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ЖКТ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, кож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ССС,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мочеполовая).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Часто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коморбидно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тревогой и депрессией,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зависимостью от ПАВ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660B1C" w14:textId="77777777" w:rsidR="006A13EC" w:rsidRPr="006A13EC" w:rsidRDefault="006A13EC" w:rsidP="006A13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3EC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Ипохондрическое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постоянные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идеи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наличии 1+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тяжелого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соматического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заболевания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 ложной болезенной интерпретацией нормальных ощущений и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постоянными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соматическимм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жалобами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C5345F" w14:textId="77777777" w:rsidR="006A13EC" w:rsidRPr="006A13EC" w:rsidRDefault="006A13EC" w:rsidP="006A13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3EC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Соматоформная</w:t>
      </w:r>
      <w:proofErr w:type="spellEnd"/>
      <w:r w:rsidRPr="006A13EC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вегетативная дисфункция</w:t>
      </w:r>
      <w:r w:rsidRPr="006A13EC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: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жалобы на 1 систему с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вегетативной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регуляцией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ССС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, дыхательная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ЖКТ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). Симптомы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—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объективно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отражают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вегетативное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нарушение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/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субъективны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неспецифически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076FC74" w14:textId="77777777" w:rsidR="006A13EC" w:rsidRPr="006A13EC" w:rsidRDefault="006A13EC" w:rsidP="006A13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3EC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Хроническое </w:t>
      </w:r>
      <w:proofErr w:type="spellStart"/>
      <w:r w:rsidRPr="006A13EC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соматоформное</w:t>
      </w:r>
      <w:proofErr w:type="spellEnd"/>
      <w:r w:rsidRPr="006A13EC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болевое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алобы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постоянную интенсивную боль,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частично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объясни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мую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соматическим расстройством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фоне психоэмоционального конфликта,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облегчаемая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↑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внимания и поддержки со стороны близких и врачей. </w:t>
      </w:r>
    </w:p>
    <w:p w14:paraId="6FBF9CBE" w14:textId="6616AF88" w:rsidR="006A13EC" w:rsidRPr="006A13EC" w:rsidRDefault="006A13EC" w:rsidP="006A13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3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Лечение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исключения органической причины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→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психотропные средства разных классов (транквилизаторы, антидепрессанты, нейролептики,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карбамазепин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+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соматотропные препараты (бета-адреноблокаторы, блокаторы кальциевых каналов, гипотензивные препараты).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Т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ранквилизаторы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→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монотерапия /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в комбинации с другими психотропными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(короткими курсами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←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зависимость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При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хронических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болевых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синдромах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→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антидепрессанты,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(антидепрессивный +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первичный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анальгезивный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эффект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), лучше —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серотонинергические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препараты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(легче побочка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[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циталопрам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сертрапин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пароксетин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леривон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]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Обязательна психотерпия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162ECA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0874E13" w14:textId="5E5940C2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A13EC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Pr="006A13EC">
        <w:rPr>
          <w:rFonts w:ascii="Times New Roman" w:hAnsi="Times New Roman" w:cs="Times New Roman"/>
          <w:b/>
          <w:i/>
          <w:sz w:val="24"/>
          <w:szCs w:val="24"/>
        </w:rPr>
        <w:t xml:space="preserve"> Особенности психиатрической документации</w:t>
      </w:r>
    </w:p>
    <w:p w14:paraId="71CAFC60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 xml:space="preserve"> Документация стационара</w:t>
      </w:r>
    </w:p>
    <w:p w14:paraId="1340E809" w14:textId="77777777" w:rsidR="006A13EC" w:rsidRPr="006A13EC" w:rsidRDefault="006A13EC" w:rsidP="006A13EC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Истории болезней.</w:t>
      </w:r>
    </w:p>
    <w:p w14:paraId="3C12702B" w14:textId="77777777" w:rsidR="006A13EC" w:rsidRPr="006A13EC" w:rsidRDefault="006A13EC" w:rsidP="006A13EC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Журнал движения больных.</w:t>
      </w:r>
    </w:p>
    <w:p w14:paraId="2A6605BA" w14:textId="77777777" w:rsidR="006A13EC" w:rsidRPr="006A13EC" w:rsidRDefault="006A13EC" w:rsidP="006A13EC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Процедурный журнал.</w:t>
      </w:r>
    </w:p>
    <w:p w14:paraId="26F67DD3" w14:textId="77777777" w:rsidR="006A13EC" w:rsidRPr="006A13EC" w:rsidRDefault="006A13EC" w:rsidP="006A13EC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Журнал учета распределения лекарств.</w:t>
      </w:r>
    </w:p>
    <w:p w14:paraId="5945C58B" w14:textId="77777777" w:rsidR="006A13EC" w:rsidRPr="006A13EC" w:rsidRDefault="006A13EC" w:rsidP="006A13EC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Журнал наблюдения за больными.</w:t>
      </w:r>
    </w:p>
    <w:p w14:paraId="64B840AF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Особенности истории болезни:</w:t>
      </w:r>
    </w:p>
    <w:p w14:paraId="0B965597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Жалобы: при наличии на курации записать, если нет, внести в анамнез жалобы при госпитализации.</w:t>
      </w:r>
    </w:p>
    <w:p w14:paraId="215E376E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 xml:space="preserve">Объективный анамнез: из чьих слов и по каким документам </w:t>
      </w:r>
    </w:p>
    <w:p w14:paraId="36814BEE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lastRenderedPageBreak/>
        <w:t xml:space="preserve">Анамнез болезни: время, обстоятельства, как начались отклонения в переживаниях и поведении больного, если ранее лечился → в хронологической последовательности, течение, препараты, последствия (отношения больного к семье, работоспособность), </w:t>
      </w:r>
      <w:r w:rsidRPr="006A13EC">
        <w:rPr>
          <w:rFonts w:ascii="Times New Roman" w:hAnsi="Times New Roman" w:cs="Times New Roman"/>
          <w:i/>
          <w:sz w:val="24"/>
          <w:szCs w:val="24"/>
        </w:rPr>
        <w:t>важно</w:t>
      </w:r>
      <w:r w:rsidRPr="006A13EC">
        <w:rPr>
          <w:rFonts w:ascii="Times New Roman" w:hAnsi="Times New Roman" w:cs="Times New Roman"/>
          <w:sz w:val="24"/>
          <w:szCs w:val="24"/>
        </w:rPr>
        <w:t>: непосредственная причина обращения, чья инициатива.</w:t>
      </w:r>
    </w:p>
    <w:p w14:paraId="194AC28E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Субъективный анамнез: опрос больного о жизни, болезни, переживаниях. Записывать дополнения или отрицания объективного анамнеза.</w:t>
      </w:r>
    </w:p>
    <w:p w14:paraId="641673F0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Соматическое состояние: внимание неврологическому исследованию.</w:t>
      </w:r>
    </w:p>
    <w:p w14:paraId="4C6A9A6C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13EC">
        <w:rPr>
          <w:rFonts w:ascii="Times New Roman" w:hAnsi="Times New Roman" w:cs="Times New Roman"/>
          <w:sz w:val="24"/>
          <w:szCs w:val="24"/>
        </w:rPr>
        <w:t>Параклинические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 исследования: экспериментально-психологические, нейрофизиологические, электрофизиологические.</w:t>
      </w:r>
    </w:p>
    <w:p w14:paraId="30B31214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 xml:space="preserve">Психическое состояние: (а) внешний вид; (б) особенности контакта (в) состояние сознания - ориентация относительно места, времени, в среде, окружающей и собственной личности; (г) расстройства внимания, памяти, восприятия, мышления и интеллекта, эмоциональной и 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эффекторно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>-волевой сфер.</w:t>
      </w:r>
    </w:p>
    <w:p w14:paraId="60C951DF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Дневники: высказывания больного, выводы после наблюдения за его поведением.</w:t>
      </w:r>
    </w:p>
    <w:p w14:paraId="2656B23A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Лечение: приводят рецепты психотропных препаратов.</w:t>
      </w:r>
    </w:p>
    <w:p w14:paraId="67002938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Медико-социальная, военная, судебно-психиатрическая экспертизы.</w:t>
      </w:r>
    </w:p>
    <w:p w14:paraId="0C3A347F" w14:textId="63FFEC71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После каждой записи подпись куратора, консультанта, членов ВКК</w:t>
      </w:r>
      <w:r w:rsidRPr="006A13EC">
        <w:rPr>
          <w:rFonts w:ascii="Times New Roman" w:hAnsi="Times New Roman" w:cs="Times New Roman"/>
          <w:sz w:val="24"/>
          <w:szCs w:val="24"/>
        </w:rPr>
        <w:t>.</w:t>
      </w:r>
    </w:p>
    <w:p w14:paraId="6C1EA688" w14:textId="4582F0DF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br w:type="page"/>
      </w:r>
    </w:p>
    <w:p w14:paraId="7FF3741B" w14:textId="5ECDC9EF" w:rsidR="006A13EC" w:rsidRPr="006A13EC" w:rsidRDefault="006A13EC" w:rsidP="006A13EC">
      <w:pPr>
        <w:pStyle w:val="HTML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6A13E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 </w:t>
      </w:r>
      <w:r w:rsidRPr="006A13EC">
        <w:rPr>
          <w:rFonts w:ascii="Times New Roman" w:hAnsi="Times New Roman" w:cs="Times New Roman"/>
          <w:color w:val="000000"/>
          <w:sz w:val="24"/>
          <w:szCs w:val="24"/>
          <w:u w:val="single"/>
        </w:rPr>
        <w:t>Клинические формы</w:t>
      </w:r>
      <w:r w:rsidRPr="006A13EC">
        <w:rPr>
          <w:rFonts w:ascii="Times New Roman" w:hAnsi="Times New Roman" w:cs="Times New Roman"/>
          <w:color w:val="212121"/>
          <w:sz w:val="24"/>
          <w:szCs w:val="24"/>
        </w:rPr>
        <w:t xml:space="preserve">: </w:t>
      </w:r>
      <w:r w:rsidRPr="006A13EC">
        <w:rPr>
          <w:rFonts w:ascii="Times New Roman" w:hAnsi="Times New Roman" w:cs="Times New Roman"/>
          <w:color w:val="212121"/>
          <w:sz w:val="24"/>
          <w:szCs w:val="24"/>
          <w:u w:val="single"/>
        </w:rPr>
        <w:t>олигофрении эндогенной природы,</w:t>
      </w:r>
      <w:r w:rsidRPr="006A13EC">
        <w:rPr>
          <w:rFonts w:ascii="Times New Roman" w:hAnsi="Times New Roman" w:cs="Times New Roman"/>
          <w:color w:val="212121"/>
          <w:sz w:val="24"/>
          <w:szCs w:val="24"/>
        </w:rPr>
        <w:t xml:space="preserve"> возникают в связи с поражением генеративных</w:t>
      </w:r>
    </w:p>
    <w:p w14:paraId="39BA3A80" w14:textId="77777777" w:rsidR="006A13EC" w:rsidRPr="006A13EC" w:rsidRDefault="006A13EC" w:rsidP="006A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6A13EC">
        <w:rPr>
          <w:rFonts w:ascii="Times New Roman" w:hAnsi="Times New Roman" w:cs="Times New Roman"/>
          <w:color w:val="212121"/>
          <w:sz w:val="24"/>
          <w:szCs w:val="24"/>
        </w:rPr>
        <w:t xml:space="preserve">клеток родителей: а) болезнь Дауна (и другие олигофрении в результате хромосомных аберраций); б) настоящая микроцефалия; в) </w:t>
      </w:r>
      <w:proofErr w:type="spellStart"/>
      <w:r w:rsidRPr="006A13EC">
        <w:rPr>
          <w:rFonts w:ascii="Times New Roman" w:hAnsi="Times New Roman" w:cs="Times New Roman"/>
          <w:color w:val="212121"/>
          <w:sz w:val="24"/>
          <w:szCs w:val="24"/>
        </w:rPr>
        <w:t>ензимопатични</w:t>
      </w:r>
      <w:proofErr w:type="spellEnd"/>
      <w:r w:rsidRPr="006A13EC">
        <w:rPr>
          <w:rFonts w:ascii="Times New Roman" w:hAnsi="Times New Roman" w:cs="Times New Roman"/>
          <w:color w:val="212121"/>
          <w:sz w:val="24"/>
          <w:szCs w:val="24"/>
        </w:rPr>
        <w:t xml:space="preserve"> формы олигофрении с наследственным нарушением различных видов обмена (белкового, углеводного и жирового); г) клинические формы олигофрении, характеризующихся сочетанием слабоумия с нарушением развития костной системы и кожи (</w:t>
      </w:r>
      <w:proofErr w:type="spellStart"/>
      <w:r w:rsidRPr="006A13EC">
        <w:rPr>
          <w:rFonts w:ascii="Times New Roman" w:hAnsi="Times New Roman" w:cs="Times New Roman"/>
          <w:color w:val="212121"/>
          <w:sz w:val="24"/>
          <w:szCs w:val="24"/>
        </w:rPr>
        <w:t>дизостозична</w:t>
      </w:r>
      <w:proofErr w:type="spellEnd"/>
      <w:r w:rsidRPr="006A13EC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6A13EC">
        <w:rPr>
          <w:rFonts w:ascii="Times New Roman" w:hAnsi="Times New Roman" w:cs="Times New Roman"/>
          <w:color w:val="212121"/>
          <w:sz w:val="24"/>
          <w:szCs w:val="24"/>
        </w:rPr>
        <w:t>ксеродермична</w:t>
      </w:r>
      <w:proofErr w:type="spellEnd"/>
      <w:r w:rsidRPr="006A13EC">
        <w:rPr>
          <w:rFonts w:ascii="Times New Roman" w:hAnsi="Times New Roman" w:cs="Times New Roman"/>
          <w:color w:val="212121"/>
          <w:sz w:val="24"/>
          <w:szCs w:val="24"/>
        </w:rPr>
        <w:t xml:space="preserve"> олигофрении). </w:t>
      </w:r>
      <w:proofErr w:type="spellStart"/>
      <w:r w:rsidRPr="006A13EC">
        <w:rPr>
          <w:rFonts w:ascii="Times New Roman" w:hAnsi="Times New Roman" w:cs="Times New Roman"/>
          <w:color w:val="212121"/>
          <w:sz w:val="24"/>
          <w:szCs w:val="24"/>
          <w:u w:val="single"/>
        </w:rPr>
        <w:t>эмбриопатии</w:t>
      </w:r>
      <w:proofErr w:type="spellEnd"/>
      <w:r w:rsidRPr="006A13EC">
        <w:rPr>
          <w:rFonts w:ascii="Times New Roman" w:hAnsi="Times New Roman" w:cs="Times New Roman"/>
          <w:color w:val="212121"/>
          <w:sz w:val="24"/>
          <w:szCs w:val="24"/>
          <w:u w:val="single"/>
        </w:rPr>
        <w:t xml:space="preserve"> и </w:t>
      </w:r>
      <w:proofErr w:type="spellStart"/>
      <w:r w:rsidRPr="006A13EC">
        <w:rPr>
          <w:rFonts w:ascii="Times New Roman" w:hAnsi="Times New Roman" w:cs="Times New Roman"/>
          <w:color w:val="212121"/>
          <w:sz w:val="24"/>
          <w:szCs w:val="24"/>
          <w:u w:val="single"/>
        </w:rPr>
        <w:t>фетопатии</w:t>
      </w:r>
      <w:proofErr w:type="spellEnd"/>
      <w:r w:rsidRPr="006A13EC">
        <w:rPr>
          <w:rFonts w:ascii="Times New Roman" w:hAnsi="Times New Roman" w:cs="Times New Roman"/>
          <w:color w:val="212121"/>
          <w:sz w:val="24"/>
          <w:szCs w:val="24"/>
          <w:u w:val="single"/>
        </w:rPr>
        <w:t xml:space="preserve">: </w:t>
      </w:r>
      <w:r w:rsidRPr="006A13EC">
        <w:rPr>
          <w:rFonts w:ascii="Times New Roman" w:hAnsi="Times New Roman" w:cs="Times New Roman"/>
          <w:color w:val="212121"/>
          <w:sz w:val="24"/>
          <w:szCs w:val="24"/>
        </w:rPr>
        <w:t>а) олигофрения, обусловленная краснухой, перенесенной в период беременности; б) олигофрения, обусловленная другими вирусными инфекциями (</w:t>
      </w:r>
      <w:proofErr w:type="spellStart"/>
      <w:r w:rsidRPr="006A13EC">
        <w:rPr>
          <w:rFonts w:ascii="Times New Roman" w:hAnsi="Times New Roman" w:cs="Times New Roman"/>
          <w:color w:val="212121"/>
          <w:sz w:val="24"/>
          <w:szCs w:val="24"/>
        </w:rPr>
        <w:t>цитомегалия</w:t>
      </w:r>
      <w:proofErr w:type="spellEnd"/>
      <w:r w:rsidRPr="006A13EC">
        <w:rPr>
          <w:rFonts w:ascii="Times New Roman" w:hAnsi="Times New Roman" w:cs="Times New Roman"/>
          <w:color w:val="212121"/>
          <w:sz w:val="24"/>
          <w:szCs w:val="24"/>
        </w:rPr>
        <w:t xml:space="preserve">, грипп, паротит, гепатит); в) олигофрения, обусловленная токсоплазмозом, </w:t>
      </w:r>
      <w:proofErr w:type="spellStart"/>
      <w:r w:rsidRPr="006A13EC">
        <w:rPr>
          <w:rFonts w:ascii="Times New Roman" w:hAnsi="Times New Roman" w:cs="Times New Roman"/>
          <w:color w:val="212121"/>
          <w:sz w:val="24"/>
          <w:szCs w:val="24"/>
        </w:rPr>
        <w:t>листериозом</w:t>
      </w:r>
      <w:proofErr w:type="spellEnd"/>
      <w:r w:rsidRPr="006A13EC">
        <w:rPr>
          <w:rFonts w:ascii="Times New Roman" w:hAnsi="Times New Roman" w:cs="Times New Roman"/>
          <w:color w:val="212121"/>
          <w:sz w:val="24"/>
          <w:szCs w:val="24"/>
        </w:rPr>
        <w:t>; г) олигофрения, обусловленная врожденным сифилисом;</w:t>
      </w:r>
      <w:r w:rsidRPr="006A13EC">
        <w:rPr>
          <w:rFonts w:ascii="Times New Roman" w:hAnsi="Times New Roman" w:cs="Times New Roman"/>
          <w:color w:val="212121"/>
          <w:sz w:val="24"/>
          <w:szCs w:val="24"/>
          <w:u w:val="single"/>
        </w:rPr>
        <w:t xml:space="preserve"> </w:t>
      </w:r>
      <w:r w:rsidRPr="006A13EC">
        <w:rPr>
          <w:rFonts w:ascii="Times New Roman" w:hAnsi="Times New Roman" w:cs="Times New Roman"/>
          <w:color w:val="212121"/>
          <w:sz w:val="24"/>
          <w:szCs w:val="24"/>
        </w:rPr>
        <w:t xml:space="preserve">д) олигофрения, обусловленная гормональными нарушениями у матери; е) олигофрения, обусловленная резус-конфликтом матери и плода. </w:t>
      </w:r>
      <w:r w:rsidRPr="006A13EC">
        <w:rPr>
          <w:rFonts w:ascii="Times New Roman" w:hAnsi="Times New Roman" w:cs="Times New Roman"/>
          <w:color w:val="212121"/>
          <w:sz w:val="24"/>
          <w:szCs w:val="24"/>
          <w:u w:val="single"/>
        </w:rPr>
        <w:t>олигофрении, обусловленные патологией родов и постнатального периода</w:t>
      </w:r>
      <w:r w:rsidRPr="006A13EC">
        <w:rPr>
          <w:rFonts w:ascii="Times New Roman" w:hAnsi="Times New Roman" w:cs="Times New Roman"/>
          <w:color w:val="212121"/>
          <w:sz w:val="24"/>
          <w:szCs w:val="24"/>
        </w:rPr>
        <w:t xml:space="preserve">: а) олигофрения в результате асфиксии и родовой травмы; б) олигофрения, вызванная черепно-мозговой травмой в раннем возрасте (до 3 лет); в) олигофрения, вызванная перенесенной в раннем детстве </w:t>
      </w:r>
      <w:proofErr w:type="spellStart"/>
      <w:r w:rsidRPr="006A13EC">
        <w:rPr>
          <w:rFonts w:ascii="Times New Roman" w:hAnsi="Times New Roman" w:cs="Times New Roman"/>
          <w:color w:val="212121"/>
          <w:sz w:val="24"/>
          <w:szCs w:val="24"/>
        </w:rPr>
        <w:t>нейроинфекцией</w:t>
      </w:r>
      <w:proofErr w:type="spellEnd"/>
      <w:r w:rsidRPr="006A13EC">
        <w:rPr>
          <w:rFonts w:ascii="Times New Roman" w:hAnsi="Times New Roman" w:cs="Times New Roman"/>
          <w:color w:val="212121"/>
          <w:sz w:val="24"/>
          <w:szCs w:val="24"/>
        </w:rPr>
        <w:t xml:space="preserve"> (менингит, энцефалит, арахноидит).</w:t>
      </w:r>
    </w:p>
    <w:p w14:paraId="386322BB" w14:textId="77777777" w:rsidR="006A13EC" w:rsidRPr="006A13EC" w:rsidRDefault="006A13EC" w:rsidP="006A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6A13EC">
        <w:rPr>
          <w:rFonts w:ascii="Times New Roman" w:hAnsi="Times New Roman" w:cs="Times New Roman"/>
          <w:color w:val="212121"/>
          <w:sz w:val="24"/>
          <w:szCs w:val="24"/>
          <w:u w:val="single"/>
        </w:rPr>
        <w:t>Соматические признаки олигофрении,</w:t>
      </w:r>
      <w:r w:rsidRPr="006A13EC">
        <w:rPr>
          <w:rFonts w:ascii="Times New Roman" w:hAnsi="Times New Roman" w:cs="Times New Roman"/>
          <w:color w:val="212121"/>
          <w:sz w:val="24"/>
          <w:szCs w:val="24"/>
        </w:rPr>
        <w:t xml:space="preserve"> специфическая неврологическая картина при олигофрении отсутствует, однако признаки диффузной симптоматики: изменения со стороны рефлексов, гипотония, птоз век, косоглазие, легкие парезы и др. </w:t>
      </w:r>
    </w:p>
    <w:p w14:paraId="4E383ECB" w14:textId="6EC0982B" w:rsidR="006A13EC" w:rsidRPr="006A13EC" w:rsidRDefault="006A13EC" w:rsidP="006A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color w:val="212121"/>
          <w:sz w:val="24"/>
          <w:szCs w:val="24"/>
        </w:rPr>
      </w:pPr>
      <w:r w:rsidRPr="006A13EC">
        <w:rPr>
          <w:rFonts w:ascii="Times New Roman" w:hAnsi="Times New Roman" w:cs="Times New Roman"/>
          <w:i/>
          <w:color w:val="212121"/>
          <w:sz w:val="24"/>
          <w:szCs w:val="24"/>
        </w:rPr>
        <w:t>Широко распространены недостатки органов чувств: зрения и слуха, аномалии челюстно-лицевой области ( «волчья пасть» и «заячья губа»), внутренних органов (сердца и магистральных сосудов, пищеварительного тракта, мочеполовой системы, органов дыхания), пороки развития опорно-двигательного аппарата (контрактуры и вывихи суставов), патология позвонков, синдактилии, олиго-, полидактилии.</w:t>
      </w:r>
    </w:p>
    <w:p w14:paraId="6D9A8BED" w14:textId="77777777" w:rsidR="006A13EC" w:rsidRPr="006A13EC" w:rsidRDefault="006A13EC" w:rsidP="006A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color w:val="212121"/>
          <w:sz w:val="24"/>
          <w:szCs w:val="24"/>
        </w:rPr>
      </w:pPr>
    </w:p>
    <w:p w14:paraId="562286CE" w14:textId="04849902" w:rsidR="006A13EC" w:rsidRPr="006A13EC" w:rsidRDefault="006A13EC" w:rsidP="006A13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A13EC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6A13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. Классификация, клиническая картина и лечение </w:t>
      </w:r>
      <w:proofErr w:type="spellStart"/>
      <w:r w:rsidRPr="006A13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соматоформных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расстройств.</w:t>
      </w:r>
    </w:p>
    <w:p w14:paraId="059A69D3" w14:textId="77777777" w:rsidR="006A13EC" w:rsidRPr="006A13EC" w:rsidRDefault="006A13EC" w:rsidP="006A13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соматоформным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расстройствам отнесены такие подгруппы:</w:t>
      </w:r>
    </w:p>
    <w:p w14:paraId="0FDA8717" w14:textId="592AC895" w:rsidR="006A13EC" w:rsidRPr="006A13EC" w:rsidRDefault="006A13EC" w:rsidP="006A13EC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3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Соматизированное</w:t>
      </w:r>
      <w:proofErr w:type="spellEnd"/>
      <w:r w:rsidRPr="006A13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расстройство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. Клиническую картину представляют многочисленные стойкие и изменяемые соматические симптомы, которые существуют не менее двух лет при отсутствии соматических заболеваний, которые могли бы эти симптомы объяснить. Симптомы могут относиться к любой части тела или системе, чаще всего - пищеварительной, кожной, сердечно-сосудистой, мочеполовой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Наблюдается частая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коморбидность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тревогой и депрессией, злоупотреблением психоактивными веществами.</w:t>
      </w:r>
    </w:p>
    <w:p w14:paraId="4D7D431D" w14:textId="77777777" w:rsidR="006A13EC" w:rsidRPr="006A13EC" w:rsidRDefault="006A13EC" w:rsidP="006A13EC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3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Ипохондрическое расстройство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. Проявляется наличием постоянных идей о существовании одного или более тяжелых соматических заболеваний, при котором нормальные, обычные ощущения интерпретируются как анормальные и болезненные. Больные постоянно выдвигают соматические жалобы.</w:t>
      </w:r>
    </w:p>
    <w:p w14:paraId="59848D7E" w14:textId="77777777" w:rsidR="006A13EC" w:rsidRPr="006A13EC" w:rsidRDefault="006A13EC" w:rsidP="006A13EC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13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Соматоформная</w:t>
      </w:r>
      <w:proofErr w:type="spellEnd"/>
      <w:r w:rsidRPr="006A13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вегетативная дисфункция.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Жалобы больного постоянно относятся к одной из систем, что находится под воздействием вегетативной регуляции (сердечно-сосудистая, дыхательная или пищеварительная). Симптомы отображают объективные признаки вегетативного нарушения или являются субъективными и неспецифическими. </w:t>
      </w:r>
    </w:p>
    <w:p w14:paraId="4D35126F" w14:textId="77777777" w:rsidR="006A13EC" w:rsidRPr="006A13EC" w:rsidRDefault="006A13EC" w:rsidP="006A13EC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3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Хроническое </w:t>
      </w:r>
      <w:proofErr w:type="spellStart"/>
      <w:r w:rsidRPr="006A13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соматоформное</w:t>
      </w:r>
      <w:proofErr w:type="spellEnd"/>
      <w:r w:rsidRPr="006A13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болевое расстройство.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Жалобы на постоянную интенсивную боль, которую нельзя полностью объяснить физиологичным процессом или соматическим расстройством. Возникает на фоне психоэмоционального конфликта, имеет значение вторичная польза от усиления внимания и поддержки со стороны близких и врачей. </w:t>
      </w:r>
    </w:p>
    <w:p w14:paraId="0811093D" w14:textId="77777777" w:rsidR="006A13EC" w:rsidRPr="006A13EC" w:rsidRDefault="006A13EC" w:rsidP="006A13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3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Лечение</w:t>
      </w: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начинают после исключения органической причины страдания. Во время терапии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соматоформных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расстройств используют психотропные средства разных классов (транквилизаторы, антидепрессанты, нейролептики,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карбамазепин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а также соматотропные препараты (бета-адреноблокаторы, блокаторы кальциевых каналов, гипотензивные препараты). Широко применяют транквилизаторы как в виде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монотерапии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 и в комбинации с другими психотропными средствами (короткими курсами в связи с риском развития зависимости). Во время лечения больных с хроническими болевыми синдромами показанные антидепрессанты, которые дают рядом с антидепрессивным также и первичный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анальгезивный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эффект. Лучше применять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серотонинергические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препараты в связи с их более благоприятным профилем побочных эффектов (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циталопрам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сертрапин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пароксетин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леривон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0D940A0E" w14:textId="109C25A1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i/>
          <w:color w:val="212121"/>
          <w:sz w:val="24"/>
          <w:szCs w:val="24"/>
        </w:rPr>
      </w:pPr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Больным со всеми клиническими формами </w:t>
      </w:r>
      <w:proofErr w:type="spellStart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>соматоформных</w:t>
      </w:r>
      <w:proofErr w:type="spellEnd"/>
      <w:r w:rsidRPr="006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расстройств показанная психотерапия.</w:t>
      </w:r>
    </w:p>
    <w:p w14:paraId="5F45955C" w14:textId="56391C1A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A13EC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3. </w:t>
      </w:r>
      <w:r w:rsidRPr="006A13EC">
        <w:rPr>
          <w:rFonts w:ascii="Times New Roman" w:hAnsi="Times New Roman" w:cs="Times New Roman"/>
          <w:b/>
          <w:i/>
          <w:sz w:val="24"/>
          <w:szCs w:val="24"/>
        </w:rPr>
        <w:t>Особенности психиатрической документации</w:t>
      </w:r>
      <w:r w:rsidRPr="006A13EC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0B7FE0F6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 xml:space="preserve"> Документация стационара</w:t>
      </w:r>
    </w:p>
    <w:p w14:paraId="43E5FE7B" w14:textId="57EF0F7A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1.</w:t>
      </w:r>
      <w:r w:rsidRPr="006A13EC">
        <w:rPr>
          <w:rFonts w:ascii="Times New Roman" w:hAnsi="Times New Roman" w:cs="Times New Roman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sz w:val="24"/>
          <w:szCs w:val="24"/>
        </w:rPr>
        <w:t>Истории болезней.</w:t>
      </w:r>
    </w:p>
    <w:p w14:paraId="6960889A" w14:textId="09319B75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2.</w:t>
      </w:r>
      <w:r w:rsidRPr="006A13EC">
        <w:rPr>
          <w:rFonts w:ascii="Times New Roman" w:hAnsi="Times New Roman" w:cs="Times New Roman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sz w:val="24"/>
          <w:szCs w:val="24"/>
        </w:rPr>
        <w:t>Журнал движения больных.</w:t>
      </w:r>
    </w:p>
    <w:p w14:paraId="37656692" w14:textId="4F258CB4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3.</w:t>
      </w:r>
      <w:r w:rsidRPr="006A13EC">
        <w:rPr>
          <w:rFonts w:ascii="Times New Roman" w:hAnsi="Times New Roman" w:cs="Times New Roman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sz w:val="24"/>
          <w:szCs w:val="24"/>
        </w:rPr>
        <w:t>Процедурный журнал.</w:t>
      </w:r>
    </w:p>
    <w:p w14:paraId="481CB4B9" w14:textId="6E93ADE1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4.</w:t>
      </w:r>
      <w:r w:rsidRPr="006A13EC">
        <w:rPr>
          <w:rFonts w:ascii="Times New Roman" w:hAnsi="Times New Roman" w:cs="Times New Roman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sz w:val="24"/>
          <w:szCs w:val="24"/>
        </w:rPr>
        <w:t>Журнал учета распределения лекарств.</w:t>
      </w:r>
    </w:p>
    <w:p w14:paraId="104DF434" w14:textId="32827E6F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5.</w:t>
      </w:r>
      <w:r w:rsidRPr="006A13EC">
        <w:rPr>
          <w:rFonts w:ascii="Times New Roman" w:hAnsi="Times New Roman" w:cs="Times New Roman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sz w:val="24"/>
          <w:szCs w:val="24"/>
        </w:rPr>
        <w:t>Журнал наблюдения за больными.</w:t>
      </w:r>
    </w:p>
    <w:p w14:paraId="61EFA973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История болезни больного психиатрического профиля имеет ряд особенностей:</w:t>
      </w:r>
    </w:p>
    <w:p w14:paraId="42448721" w14:textId="73A84B8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sz w:val="24"/>
          <w:szCs w:val="24"/>
        </w:rPr>
        <w:t xml:space="preserve">Паспортные данные: фамилия, имя, отчество; год рождения; национальность; профессия; если инвалид, то какой группе; место работы; место жительства; кто </w:t>
      </w:r>
      <w:proofErr w:type="gramStart"/>
      <w:r w:rsidRPr="006A13EC">
        <w:rPr>
          <w:rFonts w:ascii="Times New Roman" w:hAnsi="Times New Roman" w:cs="Times New Roman"/>
          <w:sz w:val="24"/>
          <w:szCs w:val="24"/>
        </w:rPr>
        <w:t>направил</w:t>
      </w:r>
      <w:proofErr w:type="gramEnd"/>
      <w:r w:rsidRPr="006A13EC">
        <w:rPr>
          <w:rFonts w:ascii="Times New Roman" w:hAnsi="Times New Roman" w:cs="Times New Roman"/>
          <w:sz w:val="24"/>
          <w:szCs w:val="24"/>
        </w:rPr>
        <w:t xml:space="preserve"> и кто доставил в клинику; дата госпитализации диагноз (лечебного учреждения, который направил; при госпитализации клинический диагноз).</w:t>
      </w:r>
    </w:p>
    <w:p w14:paraId="6DF08CAB" w14:textId="67096469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2. Жалобы больного: если удается их собрать, подробно описывают на время курации, а</w:t>
      </w:r>
      <w:r w:rsidRPr="006A13EC">
        <w:rPr>
          <w:rFonts w:ascii="Times New Roman" w:hAnsi="Times New Roman" w:cs="Times New Roman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sz w:val="24"/>
          <w:szCs w:val="24"/>
        </w:rPr>
        <w:t>жалобы на время госпитализации переносят в анамнез заболевания; если пациент считает себя здоровым, это тоже нужно записать.</w:t>
      </w:r>
    </w:p>
    <w:p w14:paraId="4051628C" w14:textId="2DE5E185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3. Объективный анамнез (указать источник, из чьих слов и по каким документов):</w:t>
      </w:r>
    </w:p>
    <w:p w14:paraId="0D3E7A64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а) анамнез жизни: условия и воспитания в семье; психические отклонения и болезни у</w:t>
      </w:r>
    </w:p>
    <w:p w14:paraId="30EA0687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ближайших родственников; физическое и психическое развитие больного в дошкольном, школьном и старшем возрасте; успешность в обучении; освоения специальности; служба в армии; работа; семейную жизнь; особенности характера; перенесенные заболевания; механические и психические травмы; вредные привычки (курение, употребление алкогольных напитков и др.); сон аппетит; половая функция;</w:t>
      </w:r>
    </w:p>
    <w:p w14:paraId="1D09255D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б) анамнез болезни: когда, при каких обстоятельствах, остро или постепенно начались отклонения в переживаниях и поведении больного (подробно описывают, в чем именно это проявлялось - от первых проявлений и в течение заболевания) если больной ранее получал лечение амбулаторно или в психиатрических больницах, отмечают в хронологической последовательности, как протекала болезнь, чем лечили и какие это имело последствия, как сказывалось на отношении</w:t>
      </w:r>
    </w:p>
    <w:p w14:paraId="02EB1CBB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 xml:space="preserve">больного к семье, на работоспособности и стало непосредственной причиной обращения к психиатру и </w:t>
      </w:r>
      <w:proofErr w:type="gramStart"/>
      <w:r w:rsidRPr="006A13EC">
        <w:rPr>
          <w:rFonts w:ascii="Times New Roman" w:hAnsi="Times New Roman" w:cs="Times New Roman"/>
          <w:sz w:val="24"/>
          <w:szCs w:val="24"/>
        </w:rPr>
        <w:t>госпитализации .</w:t>
      </w:r>
      <w:proofErr w:type="gramEnd"/>
      <w:r w:rsidRPr="006A13EC">
        <w:rPr>
          <w:rFonts w:ascii="Times New Roman" w:hAnsi="Times New Roman" w:cs="Times New Roman"/>
          <w:sz w:val="24"/>
          <w:szCs w:val="24"/>
        </w:rPr>
        <w:t xml:space="preserve"> Во время первого осмотра нужно отметить, по чьей инициативе и какой причине обратились к психиатру или госпитализировали пациента. Должна быть записана не только адрес больного, а и фамилия, имя, отчество, адрес и телефоны его ближайших родственников. Также нужно указать сведения о том, кто доставил больного в психиатрическую клинику. Собирают и подробно описывают историю жизни и болезни психически (объективный анамнез).</w:t>
      </w:r>
    </w:p>
    <w:p w14:paraId="10B9F167" w14:textId="0186DD56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4. Субъективный анамнез: у больного узнают о его жизни и болезни, при этом акцент делают на субъективных переживаниях. Записывают только те данные, дополняющие или отрицают объективный анамнез.</w:t>
      </w:r>
    </w:p>
    <w:p w14:paraId="486EAA20" w14:textId="752758CE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5. Соматическое состояние: результаты обследования органов и систем (расспросы, пальпация, перкуссия, аускультация). Обращают внимание на строение тела, патологические изменения, телесные повреждения, лихорадочное состояние.</w:t>
      </w:r>
    </w:p>
    <w:p w14:paraId="588176D3" w14:textId="1D8E3F83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 xml:space="preserve">6. Неврологическое состояние: результаты полного неврологического обследования, как принято в неврологической клинике. Особое внимание обращают на симптомы поражения головного мозга, черепных нервов, оболочку мозга (афазия, дизартрия, расстройства почерка, ходьбы, 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нраксису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, нападения, ригидность затылочных мышц, менингеальные симптомы 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Кернига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Брудзинского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 и др.).</w:t>
      </w:r>
    </w:p>
    <w:p w14:paraId="2FFD6FE5" w14:textId="6659C959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7.</w:t>
      </w:r>
      <w:r w:rsidRPr="006A13EC">
        <w:rPr>
          <w:rFonts w:ascii="Times New Roman" w:hAnsi="Times New Roman" w:cs="Times New Roman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sz w:val="24"/>
          <w:szCs w:val="24"/>
        </w:rPr>
        <w:t xml:space="preserve">Лабораторные и другие 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параклинические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 исследования: клинические анализы крови и мочи, анализ спинномозговой жидкости, рентгенологические и серологические, биохимические исследования, экспериментально-психологические, нейрофизиологические, электрофизиологические и другие специальные методы (исследование глазного дна, ЭКГ, ЭЭГ и т.д.).</w:t>
      </w:r>
    </w:p>
    <w:p w14:paraId="13CCDE3D" w14:textId="11027D60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8.</w:t>
      </w:r>
      <w:r w:rsidRPr="006A13EC">
        <w:rPr>
          <w:rFonts w:ascii="Times New Roman" w:hAnsi="Times New Roman" w:cs="Times New Roman"/>
          <w:sz w:val="24"/>
          <w:szCs w:val="24"/>
        </w:rPr>
        <w:t xml:space="preserve"> </w:t>
      </w:r>
      <w:r w:rsidRPr="006A13EC">
        <w:rPr>
          <w:rFonts w:ascii="Times New Roman" w:hAnsi="Times New Roman" w:cs="Times New Roman"/>
          <w:sz w:val="24"/>
          <w:szCs w:val="24"/>
        </w:rPr>
        <w:t>Психическое состояние. Исследуют состояние психики больного по определенному плану:</w:t>
      </w:r>
    </w:p>
    <w:p w14:paraId="357689C6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а) внешний вид (одежда, прическа, украшения);</w:t>
      </w:r>
    </w:p>
    <w:p w14:paraId="1F9052F0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б) особенности контакта - активный, пассивный; легкий в общении, плохо идет на контакт; производительный (адекватно отвечает на вопросы, раскрывает тему),</w:t>
      </w:r>
    </w:p>
    <w:p w14:paraId="7ECA8B23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 xml:space="preserve">формальный, не контактирует (не отвечает или отвечает </w:t>
      </w:r>
      <w:proofErr w:type="gramStart"/>
      <w:r w:rsidRPr="006A13EC">
        <w:rPr>
          <w:rFonts w:ascii="Times New Roman" w:hAnsi="Times New Roman" w:cs="Times New Roman"/>
          <w:sz w:val="24"/>
          <w:szCs w:val="24"/>
        </w:rPr>
        <w:t>не по существу</w:t>
      </w:r>
      <w:proofErr w:type="gramEnd"/>
      <w:r w:rsidRPr="006A13EC">
        <w:rPr>
          <w:rFonts w:ascii="Times New Roman" w:hAnsi="Times New Roman" w:cs="Times New Roman"/>
          <w:sz w:val="24"/>
          <w:szCs w:val="24"/>
        </w:rPr>
        <w:t>)</w:t>
      </w:r>
    </w:p>
    <w:p w14:paraId="3B48C8A2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в) состояние сознания - ориентация относительно места, времени, в среде, окружающей и собственной личности;</w:t>
      </w:r>
    </w:p>
    <w:p w14:paraId="7245BFB2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lastRenderedPageBreak/>
        <w:t xml:space="preserve">г) расстройства внимания, памяти, восприятия, мышления и интеллекта, эмоциональной и 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эффекторно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>-волевой сфер.</w:t>
      </w:r>
    </w:p>
    <w:p w14:paraId="4077968B" w14:textId="3306C7FF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 xml:space="preserve"> При этом важным условием объективного отражения психического статуса больного является не констатация, а описание конкретных проявлений нарушения психической деятельности.</w:t>
      </w:r>
    </w:p>
    <w:p w14:paraId="45966A64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Обращают внимание на особенности поведения больного, выражение лица, движения, содержание бредовых мыслей. Приводят характерные высказывания больного. Не желательно использовать психиатрическую терминологию типа: "больной депрессивный", "у пациента выявлено слуховые галлюцинации", "больной выражает бредовые идеи ревности" и др.</w:t>
      </w:r>
    </w:p>
    <w:p w14:paraId="367C5DF0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 xml:space="preserve">Только после детального описания психопатологических симптомов кратко отмечают отсутствие других признаков нарушения психической деятельности (сознание сохранено, память не нарушена, интеллект соответствует образованию и жизненному опыту и т.д.). В конце описания подробно обосновывают 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синдромологического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 диагноз с акцентом на индивидуальных особенностях психопатологических симптомов. При этом используют психиатрические термины и рядом (в скобках) отмечают, на основании которых проявлений психических расстройств установлено именно этот симптом.</w:t>
      </w:r>
    </w:p>
    <w:p w14:paraId="5C2C9155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9.</w:t>
      </w:r>
      <w:r w:rsidRPr="006A13EC">
        <w:rPr>
          <w:rFonts w:ascii="Times New Roman" w:hAnsi="Times New Roman" w:cs="Times New Roman"/>
          <w:sz w:val="24"/>
          <w:szCs w:val="24"/>
        </w:rPr>
        <w:tab/>
        <w:t xml:space="preserve"> Диагноз и его обоснование. На основании результатов полного клинического обследования, анализа жалоб больного, субъективного и объективного анамнеза жизни и болезни, результатов соматоневрологического исследования, лабораторных данных и методов </w:t>
      </w:r>
      <w:proofErr w:type="spellStart"/>
      <w:r w:rsidRPr="006A13EC">
        <w:rPr>
          <w:rFonts w:ascii="Times New Roman" w:hAnsi="Times New Roman" w:cs="Times New Roman"/>
          <w:sz w:val="24"/>
          <w:szCs w:val="24"/>
        </w:rPr>
        <w:t>параклинического</w:t>
      </w:r>
      <w:proofErr w:type="spellEnd"/>
      <w:r w:rsidRPr="006A13EC">
        <w:rPr>
          <w:rFonts w:ascii="Times New Roman" w:hAnsi="Times New Roman" w:cs="Times New Roman"/>
          <w:sz w:val="24"/>
          <w:szCs w:val="24"/>
        </w:rPr>
        <w:t xml:space="preserve"> исследования (психологических, электрофизиологических) обосновывают диагноз. (Отмечают также сопутствующие болезни - без детального обоснования их.)</w:t>
      </w:r>
    </w:p>
    <w:p w14:paraId="34D05F38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10.</w:t>
      </w:r>
      <w:r w:rsidRPr="006A13EC">
        <w:rPr>
          <w:rFonts w:ascii="Times New Roman" w:hAnsi="Times New Roman" w:cs="Times New Roman"/>
          <w:sz w:val="24"/>
          <w:szCs w:val="24"/>
        </w:rPr>
        <w:tab/>
        <w:t>Заключительный диагноз записывают после того, как кратко приведут данные, которые непосредственно касаются основной болезни. Отмечают также сопутствующие заболевания (без обоснования).</w:t>
      </w:r>
    </w:p>
    <w:p w14:paraId="38E1AC0E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11.</w:t>
      </w:r>
      <w:r w:rsidRPr="006A13EC">
        <w:rPr>
          <w:rFonts w:ascii="Times New Roman" w:hAnsi="Times New Roman" w:cs="Times New Roman"/>
          <w:sz w:val="24"/>
          <w:szCs w:val="24"/>
        </w:rPr>
        <w:tab/>
        <w:t>Дневники ведут при курации. В них записывают высказывания больного, выводы после наблюдения за его поведением, дают перечень консультаций, лабораторных данных и внесенных в лечебные мероприятия изменений.</w:t>
      </w:r>
    </w:p>
    <w:p w14:paraId="44925E37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12.</w:t>
      </w:r>
      <w:r w:rsidRPr="006A13EC">
        <w:rPr>
          <w:rFonts w:ascii="Times New Roman" w:hAnsi="Times New Roman" w:cs="Times New Roman"/>
          <w:sz w:val="24"/>
          <w:szCs w:val="24"/>
        </w:rPr>
        <w:tab/>
        <w:t>Лечение. Описывают все методы, которые применяли в лечении пациента. В случае необходимости приводят также рецепты использованных психотропных препаратов.</w:t>
      </w:r>
    </w:p>
    <w:p w14:paraId="3E35489C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13.</w:t>
      </w:r>
      <w:r w:rsidRPr="006A13EC">
        <w:rPr>
          <w:rFonts w:ascii="Times New Roman" w:hAnsi="Times New Roman" w:cs="Times New Roman"/>
          <w:sz w:val="24"/>
          <w:szCs w:val="24"/>
        </w:rPr>
        <w:tab/>
        <w:t>Прогноз. Приводят рассуждения куратора о ходе болезни у пациента, высказывают предположение о его дальнейшего жития.</w:t>
      </w:r>
    </w:p>
    <w:p w14:paraId="1D2F6057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14.</w:t>
      </w:r>
      <w:r w:rsidRPr="006A13EC">
        <w:rPr>
          <w:rFonts w:ascii="Times New Roman" w:hAnsi="Times New Roman" w:cs="Times New Roman"/>
          <w:sz w:val="24"/>
          <w:szCs w:val="24"/>
        </w:rPr>
        <w:tab/>
        <w:t>Медико-социальная, военная, судебно-психиатрическая экспертизы.</w:t>
      </w:r>
    </w:p>
    <w:p w14:paraId="3D8FB103" w14:textId="7777777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15.</w:t>
      </w:r>
      <w:r w:rsidRPr="006A13EC">
        <w:rPr>
          <w:rFonts w:ascii="Times New Roman" w:hAnsi="Times New Roman" w:cs="Times New Roman"/>
          <w:sz w:val="24"/>
          <w:szCs w:val="24"/>
        </w:rPr>
        <w:tab/>
        <w:t>ЭПИКРИЗ. При выписке пациента историю болезни завершают эпикризом, в котором куратор кратко приводит все сведения (анамнестические, клинико-психопатологические,</w:t>
      </w:r>
    </w:p>
    <w:p w14:paraId="4C869DE6" w14:textId="57793BD0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лабораторные и др.), Которые дают основание поставить диагноз, отмечает методы лечения, его последствия, прогноз болезни и рекомендации по дальнейшей трудовой деятельности</w:t>
      </w:r>
      <w:bookmarkStart w:id="0" w:name="_GoBack"/>
      <w:bookmarkEnd w:id="0"/>
      <w:r w:rsidRPr="006A13EC">
        <w:rPr>
          <w:rFonts w:ascii="Times New Roman" w:hAnsi="Times New Roman" w:cs="Times New Roman"/>
          <w:sz w:val="24"/>
          <w:szCs w:val="24"/>
        </w:rPr>
        <w:t>. Копия эпикриза является медицинским документом, который направляют в неврологический диспансер по месту жительства больного и по запросу других психиатрических учреждений.</w:t>
      </w:r>
    </w:p>
    <w:p w14:paraId="50185525" w14:textId="63646A47" w:rsidR="006A13EC" w:rsidRPr="006A13EC" w:rsidRDefault="006A13EC" w:rsidP="006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3EC">
        <w:rPr>
          <w:rFonts w:ascii="Times New Roman" w:hAnsi="Times New Roman" w:cs="Times New Roman"/>
          <w:sz w:val="24"/>
          <w:szCs w:val="24"/>
        </w:rPr>
        <w:t>История болезни больного психиатрического профиля является не только медицинским и научным, но и юридическим документом. (После каждой записи свою подпись ставят куратор, консультант или члены ВКК пр.)</w:t>
      </w:r>
    </w:p>
    <w:sectPr w:rsidR="006A13EC" w:rsidRPr="006A13EC" w:rsidSect="006A13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5437"/>
    <w:multiLevelType w:val="hybridMultilevel"/>
    <w:tmpl w:val="38661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06E60"/>
    <w:multiLevelType w:val="hybridMultilevel"/>
    <w:tmpl w:val="3F784AF6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97987"/>
    <w:multiLevelType w:val="hybridMultilevel"/>
    <w:tmpl w:val="2242BC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B6"/>
    <w:rsid w:val="00034CB6"/>
    <w:rsid w:val="0063754B"/>
    <w:rsid w:val="006A13EC"/>
    <w:rsid w:val="006B54E7"/>
    <w:rsid w:val="00900E56"/>
    <w:rsid w:val="00E9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4478"/>
  <w15:chartTrackingRefBased/>
  <w15:docId w15:val="{5A6DA48C-97A9-4757-8DFE-882D42A4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A1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13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A13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2383</Words>
  <Characters>13586</Characters>
  <Application>Microsoft Office Word</Application>
  <DocSecurity>0</DocSecurity>
  <Lines>113</Lines>
  <Paragraphs>31</Paragraphs>
  <ScaleCrop>false</ScaleCrop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2019-05-11T11:06:00Z</dcterms:created>
  <dcterms:modified xsi:type="dcterms:W3CDTF">2019-05-11T11:15:00Z</dcterms:modified>
</cp:coreProperties>
</file>