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6329" w:rsidRDefault="001C0B21" w:rsidP="001C0B21">
      <w:pPr>
        <w:rPr>
          <w:rFonts w:cstheme="minorHAnsi"/>
          <w:b/>
          <w:sz w:val="20"/>
          <w:szCs w:val="20"/>
        </w:rPr>
      </w:pPr>
      <w:proofErr w:type="spellStart"/>
      <w:r w:rsidRPr="002A626D">
        <w:rPr>
          <w:rFonts w:cstheme="minorHAnsi"/>
          <w:b/>
          <w:sz w:val="20"/>
          <w:szCs w:val="20"/>
        </w:rPr>
        <w:t>CodeTrack</w:t>
      </w:r>
      <w:proofErr w:type="spellEnd"/>
      <w:r w:rsidRPr="002A626D">
        <w:rPr>
          <w:rFonts w:cstheme="minorHAnsi"/>
          <w:b/>
          <w:sz w:val="20"/>
          <w:szCs w:val="20"/>
        </w:rPr>
        <w:t xml:space="preserve"> </w:t>
      </w:r>
      <w:r w:rsidR="00427CBF" w:rsidRPr="002A626D">
        <w:rPr>
          <w:rFonts w:cstheme="minorHAnsi"/>
          <w:b/>
          <w:sz w:val="20"/>
          <w:szCs w:val="20"/>
        </w:rPr>
        <w:t>Initial Git Set up</w:t>
      </w:r>
    </w:p>
    <w:p w:rsidR="001B7307" w:rsidRPr="002A626D" w:rsidRDefault="001B7307" w:rsidP="001C0B21">
      <w:pPr>
        <w:rPr>
          <w:rFonts w:cstheme="minorHAnsi"/>
          <w:b/>
          <w:sz w:val="20"/>
          <w:szCs w:val="20"/>
        </w:rPr>
      </w:pPr>
      <w:bookmarkStart w:id="0" w:name="_GoBack"/>
      <w:bookmarkEnd w:id="0"/>
      <w:r w:rsidRPr="002A626D">
        <w:rPr>
          <w:rFonts w:cstheme="minorHAnsi"/>
          <w:b/>
          <w:sz w:val="20"/>
          <w:szCs w:val="20"/>
        </w:rPr>
        <w:t>Olajide Kuti</w:t>
      </w:r>
    </w:p>
    <w:p w:rsidR="001C0B21" w:rsidRPr="002A626D" w:rsidRDefault="001B7307" w:rsidP="001C0B21">
      <w:pPr>
        <w:rPr>
          <w:rFonts w:cstheme="minorHAnsi"/>
          <w:b/>
          <w:sz w:val="20"/>
          <w:szCs w:val="20"/>
        </w:rPr>
      </w:pPr>
      <w:r w:rsidRPr="002A626D">
        <w:rPr>
          <w:rFonts w:cstheme="minorHAnsi"/>
          <w:b/>
          <w:sz w:val="20"/>
          <w:szCs w:val="20"/>
        </w:rPr>
        <w:t>Group 1</w:t>
      </w:r>
    </w:p>
    <w:p w:rsidR="00736329" w:rsidRDefault="001B7307" w:rsidP="00D67601">
      <w:pPr>
        <w:rPr>
          <w:rFonts w:cstheme="minorHAnsi"/>
          <w:b/>
          <w:sz w:val="20"/>
          <w:szCs w:val="20"/>
        </w:rPr>
      </w:pPr>
      <w:r w:rsidRPr="002A626D">
        <w:rPr>
          <w:rFonts w:cstheme="minorHAnsi"/>
          <w:b/>
          <w:sz w:val="20"/>
          <w:szCs w:val="20"/>
        </w:rPr>
        <w:t>Assignment</w:t>
      </w:r>
      <w:r w:rsidR="00427CBF" w:rsidRPr="002A626D">
        <w:rPr>
          <w:rFonts w:cstheme="minorHAnsi"/>
          <w:b/>
          <w:sz w:val="20"/>
          <w:szCs w:val="20"/>
        </w:rPr>
        <w:t xml:space="preserve"> 8</w:t>
      </w:r>
    </w:p>
    <w:p w:rsidR="001F7BB3" w:rsidRPr="002A626D" w:rsidRDefault="00427CBF" w:rsidP="00D67601">
      <w:pPr>
        <w:rPr>
          <w:rFonts w:cstheme="minorHAnsi"/>
          <w:sz w:val="20"/>
          <w:szCs w:val="20"/>
        </w:rPr>
      </w:pPr>
      <w:r w:rsidRPr="002A626D">
        <w:rPr>
          <w:rFonts w:cstheme="minorHAnsi"/>
          <w:sz w:val="20"/>
          <w:szCs w:val="20"/>
        </w:rPr>
        <w:t>Screenshot 1</w:t>
      </w:r>
      <w:r w:rsidRPr="002A626D">
        <w:rPr>
          <w:rFonts w:cstheme="minorHAnsi"/>
          <w:sz w:val="20"/>
          <w:szCs w:val="20"/>
        </w:rPr>
        <w:br/>
      </w:r>
      <w:r w:rsidRPr="002A626D">
        <w:rPr>
          <w:rFonts w:cstheme="minorHAnsi"/>
          <w:noProof/>
          <w:sz w:val="20"/>
          <w:szCs w:val="20"/>
          <w:lang w:eastAsia="en-GB"/>
        </w:rPr>
        <w:drawing>
          <wp:inline distT="0" distB="0" distL="0" distR="0" wp14:anchorId="2DB8CA71" wp14:editId="7795A509">
            <wp:extent cx="6645910" cy="22955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CBF" w:rsidRPr="002A626D" w:rsidRDefault="00427CBF" w:rsidP="00D67601">
      <w:pPr>
        <w:rPr>
          <w:rFonts w:cstheme="minorHAnsi"/>
          <w:sz w:val="20"/>
          <w:szCs w:val="20"/>
        </w:rPr>
      </w:pPr>
      <w:r w:rsidRPr="002A626D">
        <w:rPr>
          <w:rFonts w:cstheme="minorHAnsi"/>
          <w:sz w:val="20"/>
          <w:szCs w:val="20"/>
        </w:rPr>
        <w:t>Screenshot 2</w:t>
      </w:r>
      <w:r w:rsidRPr="002A626D">
        <w:rPr>
          <w:rFonts w:cstheme="minorHAnsi"/>
          <w:sz w:val="20"/>
          <w:szCs w:val="20"/>
        </w:rPr>
        <w:br/>
      </w:r>
      <w:r w:rsidRPr="002A626D">
        <w:rPr>
          <w:rFonts w:cstheme="minorHAnsi"/>
          <w:noProof/>
          <w:sz w:val="20"/>
          <w:szCs w:val="20"/>
          <w:lang w:eastAsia="en-GB"/>
        </w:rPr>
        <w:drawing>
          <wp:inline distT="0" distB="0" distL="0" distR="0" wp14:anchorId="76B58311" wp14:editId="324B2BFC">
            <wp:extent cx="5077534" cy="40010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0C8E" w:rsidRPr="002A626D" w:rsidRDefault="00E30C8E" w:rsidP="00D67601">
      <w:pPr>
        <w:rPr>
          <w:rFonts w:cstheme="minorHAnsi"/>
          <w:sz w:val="20"/>
          <w:szCs w:val="20"/>
        </w:rPr>
      </w:pPr>
      <w:r w:rsidRPr="002A626D">
        <w:rPr>
          <w:rFonts w:cstheme="minorHAnsi"/>
          <w:sz w:val="20"/>
          <w:szCs w:val="20"/>
        </w:rPr>
        <w:t>Screenshot 3</w:t>
      </w:r>
      <w:r w:rsidRPr="002A626D">
        <w:rPr>
          <w:rFonts w:cstheme="minorHAnsi"/>
          <w:sz w:val="20"/>
          <w:szCs w:val="20"/>
        </w:rPr>
        <w:br/>
      </w:r>
      <w:r w:rsidRPr="002A626D">
        <w:rPr>
          <w:rFonts w:cstheme="minorHAnsi"/>
          <w:noProof/>
          <w:sz w:val="20"/>
          <w:szCs w:val="20"/>
          <w:lang w:eastAsia="en-GB"/>
        </w:rPr>
        <w:drawing>
          <wp:inline distT="0" distB="0" distL="0" distR="0" wp14:anchorId="2FC2430F" wp14:editId="5CEA734B">
            <wp:extent cx="6645910" cy="1534160"/>
            <wp:effectExtent l="0" t="0" r="254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0B21" w:rsidRPr="002A626D">
        <w:rPr>
          <w:rFonts w:cstheme="minorHAnsi"/>
          <w:sz w:val="20"/>
          <w:szCs w:val="20"/>
        </w:rPr>
        <w:br/>
      </w:r>
      <w:r w:rsidR="001C0B21" w:rsidRPr="002A626D">
        <w:rPr>
          <w:rFonts w:cstheme="minorHAnsi"/>
          <w:sz w:val="20"/>
          <w:szCs w:val="20"/>
        </w:rPr>
        <w:br/>
        <w:t>Screenshot 4</w:t>
      </w:r>
      <w:r w:rsidR="001C0B21" w:rsidRPr="002A626D">
        <w:rPr>
          <w:rFonts w:cstheme="minorHAnsi"/>
          <w:sz w:val="20"/>
          <w:szCs w:val="20"/>
        </w:rPr>
        <w:br/>
      </w:r>
      <w:r w:rsidR="001C0B21" w:rsidRPr="002A626D">
        <w:rPr>
          <w:rFonts w:cstheme="minorHAnsi"/>
          <w:sz w:val="20"/>
          <w:szCs w:val="20"/>
        </w:rPr>
        <w:drawing>
          <wp:inline distT="0" distB="0" distL="0" distR="0" wp14:anchorId="52F69A9D" wp14:editId="51641946">
            <wp:extent cx="6645910" cy="62357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26D" w:rsidRPr="002A626D" w:rsidRDefault="002A626D" w:rsidP="002A626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A626D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 xml:space="preserve">What is the </w:t>
      </w:r>
      <w:r w:rsidRPr="002A626D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.git</w:t>
      </w:r>
      <w:r w:rsidRPr="002A626D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 xml:space="preserve"> folder and why does it matter?</w:t>
      </w:r>
    </w:p>
    <w:p w:rsidR="002A626D" w:rsidRPr="002A626D" w:rsidRDefault="002A626D" w:rsidP="002A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A626D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The </w:t>
      </w:r>
      <w:r w:rsidRPr="002A626D">
        <w:rPr>
          <w:rFonts w:ascii="Courier New" w:eastAsia="Times New Roman" w:hAnsi="Courier New" w:cs="Courier New"/>
          <w:sz w:val="20"/>
          <w:szCs w:val="20"/>
          <w:lang w:eastAsia="en-GB"/>
        </w:rPr>
        <w:t>.git</w:t>
      </w:r>
      <w:r w:rsidRPr="002A626D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folder is a hidden directory that Git creates when a repository is initialized with the </w:t>
      </w:r>
      <w:r w:rsidRPr="002A626D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git </w:t>
      </w:r>
      <w:proofErr w:type="spellStart"/>
      <w:r w:rsidRPr="002A626D">
        <w:rPr>
          <w:rFonts w:ascii="Courier New" w:eastAsia="Times New Roman" w:hAnsi="Courier New" w:cs="Courier New"/>
          <w:sz w:val="20"/>
          <w:szCs w:val="20"/>
          <w:lang w:eastAsia="en-GB"/>
        </w:rPr>
        <w:t>init</w:t>
      </w:r>
      <w:proofErr w:type="spellEnd"/>
      <w:r w:rsidRPr="002A626D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command. It stores all the information Git needs to manage the project, including the commit history, branches, configuration settings, and references to tracked files. The </w:t>
      </w:r>
      <w:r w:rsidRPr="002A626D">
        <w:rPr>
          <w:rFonts w:ascii="Courier New" w:eastAsia="Times New Roman" w:hAnsi="Courier New" w:cs="Courier New"/>
          <w:sz w:val="20"/>
          <w:szCs w:val="20"/>
          <w:lang w:eastAsia="en-GB"/>
        </w:rPr>
        <w:t>.git</w:t>
      </w:r>
      <w:r w:rsidRPr="002A626D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folder is important because it enables version control, allowing developers to track changes, restore previous versions, collaborate with others, and manage the project's development history. Without the </w:t>
      </w:r>
      <w:r w:rsidRPr="002A626D">
        <w:rPr>
          <w:rFonts w:ascii="Courier New" w:eastAsia="Times New Roman" w:hAnsi="Courier New" w:cs="Courier New"/>
          <w:sz w:val="20"/>
          <w:szCs w:val="20"/>
          <w:lang w:eastAsia="en-GB"/>
        </w:rPr>
        <w:t>.git</w:t>
      </w:r>
      <w:r w:rsidRPr="002A626D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folder, Git cannot recognize or manage the directory as a repository.</w:t>
      </w:r>
    </w:p>
    <w:p w:rsidR="002A626D" w:rsidRPr="002A626D" w:rsidRDefault="002A626D" w:rsidP="002A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A626D">
        <w:rPr>
          <w:rFonts w:ascii="Times New Roman" w:eastAsia="Times New Roman" w:hAnsi="Times New Roman" w:cs="Times New Roman"/>
          <w:sz w:val="20"/>
          <w:szCs w:val="20"/>
          <w:lang w:eastAsia="en-GB"/>
        </w:rPr>
        <w:t>This explanation satisfies the assignment because it:</w:t>
      </w:r>
    </w:p>
    <w:p w:rsidR="002A626D" w:rsidRPr="002A626D" w:rsidRDefault="002A626D" w:rsidP="00D71F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A626D">
        <w:rPr>
          <w:rFonts w:ascii="Times New Roman" w:eastAsia="Times New Roman" w:hAnsi="Times New Roman" w:cs="Times New Roman"/>
          <w:sz w:val="20"/>
          <w:szCs w:val="20"/>
          <w:lang w:eastAsia="en-GB"/>
        </w:rPr>
        <w:lastRenderedPageBreak/>
        <w:t xml:space="preserve">Explains </w:t>
      </w:r>
      <w:r w:rsidRPr="002A626D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what</w:t>
      </w:r>
      <w:r w:rsidRPr="002A626D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the </w:t>
      </w:r>
      <w:r w:rsidRPr="002A626D">
        <w:rPr>
          <w:rFonts w:ascii="Courier New" w:eastAsia="Times New Roman" w:hAnsi="Courier New" w:cs="Courier New"/>
          <w:sz w:val="20"/>
          <w:szCs w:val="20"/>
          <w:lang w:eastAsia="en-GB"/>
        </w:rPr>
        <w:t>.git</w:t>
      </w:r>
      <w:r w:rsidRPr="002A626D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folder is. </w:t>
      </w:r>
    </w:p>
    <w:p w:rsidR="002A626D" w:rsidRPr="002A626D" w:rsidRDefault="002A626D" w:rsidP="002A62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A626D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Explains </w:t>
      </w:r>
      <w:r w:rsidRPr="002A626D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why</w:t>
      </w:r>
      <w:r w:rsidRPr="002A626D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it matters. </w:t>
      </w:r>
    </w:p>
    <w:p w:rsidR="002A626D" w:rsidRPr="002A626D" w:rsidRDefault="002A626D" w:rsidP="002A626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A626D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Is written in your own words rather than copied from documentation. </w:t>
      </w:r>
    </w:p>
    <w:p w:rsidR="002A626D" w:rsidRPr="002A626D" w:rsidRDefault="002A626D" w:rsidP="002A62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A626D">
        <w:rPr>
          <w:rFonts w:ascii="Times New Roman" w:eastAsia="Times New Roman" w:hAnsi="Times New Roman" w:cs="Times New Roman"/>
          <w:sz w:val="20"/>
          <w:szCs w:val="20"/>
          <w:lang w:eastAsia="en-GB"/>
        </w:rPr>
        <w:t>For future assignments and interviews, you can also remember this simple summary:</w:t>
      </w:r>
    </w:p>
    <w:p w:rsidR="002A626D" w:rsidRPr="002A626D" w:rsidRDefault="002A626D" w:rsidP="002A626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2A626D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 xml:space="preserve">Think of the </w:t>
      </w:r>
      <w:r w:rsidRPr="002A626D">
        <w:rPr>
          <w:rFonts w:ascii="Courier New" w:eastAsia="Times New Roman" w:hAnsi="Courier New" w:cs="Courier New"/>
          <w:b/>
          <w:bCs/>
          <w:sz w:val="20"/>
          <w:szCs w:val="20"/>
          <w:lang w:eastAsia="en-GB"/>
        </w:rPr>
        <w:t>.git</w:t>
      </w:r>
      <w:r w:rsidRPr="002A626D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 xml:space="preserve"> folder as the brain of a Git repository.</w:t>
      </w:r>
      <w:r w:rsidRPr="002A626D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It contains all the history and metadata that allow Git to track every change made to your project. Without it, your project is just a normal folder with files.</w:t>
      </w:r>
    </w:p>
    <w:p w:rsidR="002A626D" w:rsidRPr="002A626D" w:rsidRDefault="002A626D" w:rsidP="00D67601">
      <w:pPr>
        <w:rPr>
          <w:rFonts w:cstheme="minorHAnsi"/>
          <w:sz w:val="20"/>
          <w:szCs w:val="20"/>
        </w:rPr>
      </w:pPr>
    </w:p>
    <w:sectPr w:rsidR="002A626D" w:rsidRPr="002A626D" w:rsidSect="002A626D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497B45"/>
    <w:multiLevelType w:val="multilevel"/>
    <w:tmpl w:val="A8DC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075D9D"/>
    <w:multiLevelType w:val="multilevel"/>
    <w:tmpl w:val="28E6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3C5210"/>
    <w:multiLevelType w:val="multilevel"/>
    <w:tmpl w:val="F802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3902116"/>
    <w:multiLevelType w:val="multilevel"/>
    <w:tmpl w:val="EE44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EA025CC"/>
    <w:multiLevelType w:val="multilevel"/>
    <w:tmpl w:val="879E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A0A75C6"/>
    <w:multiLevelType w:val="multilevel"/>
    <w:tmpl w:val="E376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AC43581"/>
    <w:multiLevelType w:val="multilevel"/>
    <w:tmpl w:val="957E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3A006DC"/>
    <w:multiLevelType w:val="multilevel"/>
    <w:tmpl w:val="C5E8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7"/>
  </w:num>
  <w:num w:numId="5">
    <w:abstractNumId w:val="5"/>
  </w:num>
  <w:num w:numId="6">
    <w:abstractNumId w:val="1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307"/>
    <w:rsid w:val="001839A0"/>
    <w:rsid w:val="001B7307"/>
    <w:rsid w:val="001C0B21"/>
    <w:rsid w:val="001F7BB3"/>
    <w:rsid w:val="00242371"/>
    <w:rsid w:val="002A626D"/>
    <w:rsid w:val="00353413"/>
    <w:rsid w:val="00427CBF"/>
    <w:rsid w:val="0056739D"/>
    <w:rsid w:val="006B0239"/>
    <w:rsid w:val="00736329"/>
    <w:rsid w:val="007D3638"/>
    <w:rsid w:val="007D623F"/>
    <w:rsid w:val="00975D73"/>
    <w:rsid w:val="00B24F13"/>
    <w:rsid w:val="00C90518"/>
    <w:rsid w:val="00D63ADC"/>
    <w:rsid w:val="00D67601"/>
    <w:rsid w:val="00E30C8E"/>
    <w:rsid w:val="00E83FD7"/>
    <w:rsid w:val="00F75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BE512B-D4D0-4D6B-9ECB-70F697D3E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7307"/>
  </w:style>
  <w:style w:type="paragraph" w:styleId="Heading1">
    <w:name w:val="heading 1"/>
    <w:basedOn w:val="Normal"/>
    <w:next w:val="Normal"/>
    <w:link w:val="Heading1Char"/>
    <w:uiPriority w:val="9"/>
    <w:qFormat/>
    <w:rsid w:val="001839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2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F7BB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B7307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1F7BB3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unhideWhenUsed/>
    <w:rsid w:val="001F7B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1F7BB3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1839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1839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1839A0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23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01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0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08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29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49271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61668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680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1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59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62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27838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1282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898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65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9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18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469431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2723789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30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2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10</cp:revision>
  <dcterms:created xsi:type="dcterms:W3CDTF">2026-07-23T20:24:00Z</dcterms:created>
  <dcterms:modified xsi:type="dcterms:W3CDTF">2026-07-25T06:17:00Z</dcterms:modified>
</cp:coreProperties>
</file>