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journal-de-recherche-modèle"/>
    <w:p>
      <w:pPr>
        <w:pStyle w:val="Heading1"/>
      </w:pPr>
      <w:r>
        <w:t xml:space="preserve">Journal de recherche: modèle</w:t>
      </w:r>
    </w:p>
    <w:p>
      <w:pPr>
        <w:pStyle w:val="FirstParagraph"/>
      </w:pPr>
      <w:r>
        <w:t xml:space="preserve">Le journal de recherche consigne</w:t>
      </w:r>
      <w:r>
        <w:t xml:space="preserve"> </w:t>
      </w:r>
      <w:r>
        <w:rPr>
          <w:b/>
          <w:bCs/>
        </w:rPr>
        <w:t xml:space="preserve">comment vous avez cherché</w:t>
      </w:r>
      <w:r>
        <w:t xml:space="preserve">, et non comment vous avez utilisé l’IA. Tenez un fichier par exercice ou un fichier avec une section par exercice. Écrivez chaque ligne juste après la recherche.</w:t>
      </w:r>
    </w:p>
    <w:p>
      <w:pPr>
        <w:pStyle w:val="BodyText"/>
      </w:pPr>
      <w:r>
        <w:rPr>
          <w:b/>
          <w:bCs/>
        </w:rPr>
        <w:t xml:space="preserve">Exercice:</w:t>
      </w:r>
      <w:r>
        <w:t xml:space="preserve"> </w:t>
      </w:r>
      <w:r>
        <w:t xml:space="preserve">[nom]</w:t>
      </w:r>
      <w:r>
        <w:t xml:space="preserve"> </w:t>
      </w:r>
      <w:r>
        <w:rPr>
          <w:b/>
          <w:bCs/>
        </w:rPr>
        <w:t xml:space="preserve">Question de travail:</w:t>
      </w:r>
      <w:r>
        <w:t xml:space="preserve"> </w:t>
      </w:r>
      <w:r>
        <w:t xml:space="preserve">[votre question]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[AAAA-MM-JJ]</w:t>
      </w:r>
    </w:p>
    <w:bookmarkStart w:id="9" w:name="recherches"/>
    <w:p>
      <w:pPr>
        <w:pStyle w:val="Heading2"/>
      </w:pPr>
      <w:r>
        <w:t xml:space="preserve">Recherches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"/>
        <w:gridCol w:w="289"/>
        <w:gridCol w:w="2076"/>
        <w:gridCol w:w="772"/>
        <w:gridCol w:w="1593"/>
        <w:gridCol w:w="434"/>
        <w:gridCol w:w="1352"/>
        <w:gridCol w:w="13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Système / portail</w:t>
            </w:r>
          </w:p>
        </w:tc>
        <w:tc>
          <w:tcPr/>
          <w:p>
            <w:pPr>
              <w:pStyle w:val="Compact"/>
            </w:pPr>
            <w:r>
              <w:t xml:space="preserve">Requête</w:t>
            </w:r>
          </w:p>
        </w:tc>
        <w:tc>
          <w:tcPr/>
          <w:p>
            <w:pPr>
              <w:pStyle w:val="Compact"/>
            </w:pPr>
            <w:r>
              <w:t xml:space="preserve">Filtres</w:t>
            </w:r>
          </w:p>
        </w:tc>
        <w:tc>
          <w:tcPr/>
          <w:p>
            <w:pPr>
              <w:pStyle w:val="Compact"/>
            </w:pPr>
            <w:r>
              <w:t xml:space="preserve">Résultats</w:t>
            </w:r>
          </w:p>
        </w:tc>
        <w:tc>
          <w:tcPr/>
          <w:p>
            <w:pPr>
              <w:pStyle w:val="Compact"/>
            </w:pPr>
            <w:r>
              <w:t xml:space="preserve">Utiles</w:t>
            </w:r>
          </w:p>
        </w:tc>
        <w:tc>
          <w:tcPr/>
          <w:p>
            <w:pPr>
              <w:pStyle w:val="Compact"/>
            </w:pPr>
            <w:r>
              <w:t xml:space="preserve">Règle de sélection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[catalogue, portail ou moteur de recherche]</w:t>
            </w:r>
          </w:p>
        </w:tc>
        <w:tc>
          <w:tcPr/>
          <w:p>
            <w:pPr>
              <w:pStyle w:val="Compact"/>
            </w:pPr>
            <w:r>
              <w:t xml:space="preserve">[requête exacte]</w:t>
            </w:r>
          </w:p>
        </w:tc>
        <w:tc>
          <w:tcPr/>
          <w:p>
            <w:pPr>
              <w:pStyle w:val="Compact"/>
            </w:pPr>
            <w:r>
              <w:t xml:space="preserve">[année, langue, type de matériel]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[nombre de résultats utiles]</w:t>
            </w:r>
          </w:p>
        </w:tc>
        <w:tc>
          <w:tcPr/>
          <w:p>
            <w:pPr>
              <w:pStyle w:val="Compact"/>
            </w:pPr>
            <w:r>
              <w:t xml:space="preserve">[règle de sélection / note]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termes-de-recherche"/>
    <w:p>
      <w:pPr>
        <w:pStyle w:val="Heading2"/>
      </w:pPr>
      <w:r>
        <w:t xml:space="preserve">Termes de recherche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Efficaces:</w:t>
      </w:r>
      <w:r>
        <w:t xml:space="preserve"> </w:t>
      </w:r>
      <w:r>
        <w:t xml:space="preserve">[termes qui ont donné des résultats précis]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Peu efficaces:</w:t>
      </w:r>
      <w:r>
        <w:t xml:space="preserve"> </w:t>
      </w:r>
      <w:r>
        <w:t xml:space="preserve">[termes qui ont donné trop de résultats ou des résultats hors sujet, et pourquoi]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Alternatives essayées:</w:t>
      </w:r>
      <w:r>
        <w:t xml:space="preserve"> </w:t>
      </w:r>
      <w:r>
        <w:t xml:space="preserve">[autres langues, graphies, périodes]</w:t>
      </w:r>
    </w:p>
    <w:bookmarkEnd w:id="10"/>
    <w:bookmarkStart w:id="11" w:name="sources-trouvées"/>
    <w:p>
      <w:pPr>
        <w:pStyle w:val="Heading2"/>
      </w:pPr>
      <w:r>
        <w:t xml:space="preserve">Sources trouvées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4"/>
        <w:gridCol w:w="1118"/>
        <w:gridCol w:w="1431"/>
        <w:gridCol w:w="2997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Titre / référence</w:t>
            </w:r>
          </w:p>
        </w:tc>
        <w:tc>
          <w:tcPr/>
          <w:p>
            <w:pPr>
              <w:pStyle w:val="Compact"/>
            </w:pPr>
            <w:r>
              <w:t xml:space="preserve">Pertinence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Accès</w:t>
            </w:r>
          </w:p>
        </w:tc>
        <w:tc>
          <w:tcPr/>
          <w:p>
            <w:pPr>
              <w:pStyle w:val="Compact"/>
            </w:pPr>
            <w:r>
              <w:t xml:space="preserve">Dans le logiciel bibliographique?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[titre ou référence]</w:t>
            </w:r>
          </w:p>
        </w:tc>
        <w:tc>
          <w:tcPr/>
          <w:p>
            <w:pPr>
              <w:pStyle w:val="Compact"/>
            </w:pPr>
            <w:r>
              <w:t xml:space="preserve">élevée / moyenne / faible</w:t>
            </w:r>
          </w:p>
        </w:tc>
        <w:tc>
          <w:tcPr/>
          <w:p>
            <w:pPr>
              <w:pStyle w:val="Compact"/>
            </w:pPr>
            <w:r>
              <w:t xml:space="preserve">PDF / imprimé / édition en ligne</w:t>
            </w:r>
          </w:p>
        </w:tc>
        <w:tc>
          <w:tcPr/>
          <w:p>
            <w:pPr>
              <w:pStyle w:val="Compact"/>
            </w:pPr>
            <w:r>
              <w:t xml:space="preserve">libre / bibliothèque / prêt entre bibliothèques / visite d’archives</w:t>
            </w:r>
          </w:p>
        </w:tc>
        <w:tc>
          <w:tcPr/>
          <w:p>
            <w:pPr>
              <w:pStyle w:val="Compact"/>
            </w:pPr>
            <w:r>
              <w:t xml:space="preserve">oui / non / en cours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points-ouverts"/>
    <w:p>
      <w:pPr>
        <w:pStyle w:val="Heading2"/>
      </w:pPr>
      <w:r>
        <w:t xml:space="preserve">Points ouverts</w:t>
      </w:r>
    </w:p>
    <w:p>
      <w:pPr>
        <w:pStyle w:val="Compact"/>
        <w:numPr>
          <w:ilvl w:val="0"/>
          <w:numId w:val="1002"/>
        </w:numPr>
      </w:pPr>
      <w:r>
        <w:t xml:space="preserve">[ce que vous devez encore commander, demander ou vérifier]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2026-10-07T12:36:49Z</dcterms:created>
  <dcterms:modified xsi:type="dcterms:W3CDTF">2026-10-07T12:36:49Z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