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027C" w14:textId="628EF767" w:rsidR="00B7688D" w:rsidRPr="00BB59B7" w:rsidRDefault="00B7688D" w:rsidP="00BB59B7">
      <w:p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 xml:space="preserve">Sprawozdanie z zadania nr 3 </w:t>
      </w:r>
    </w:p>
    <w:p w14:paraId="61970993" w14:textId="30DCB15A" w:rsidR="00B7688D" w:rsidRPr="00BB59B7" w:rsidRDefault="00B7688D" w:rsidP="00BB59B7">
      <w:p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>Wstęp do sztucznej inteligencji</w:t>
      </w:r>
    </w:p>
    <w:p w14:paraId="35008C3F" w14:textId="3F17393F" w:rsidR="00B7688D" w:rsidRPr="00BB59B7" w:rsidRDefault="00B7688D" w:rsidP="00BB59B7">
      <w:p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>Paweł Kutyła</w:t>
      </w:r>
    </w:p>
    <w:p w14:paraId="1EC1CD39" w14:textId="40B4B9C0" w:rsidR="00D56A04" w:rsidRPr="00BB59B7" w:rsidRDefault="00B7688D" w:rsidP="00BB59B7">
      <w:pPr>
        <w:spacing w:line="276" w:lineRule="auto"/>
        <w:rPr>
          <w:i/>
          <w:iCs/>
          <w:sz w:val="28"/>
          <w:szCs w:val="28"/>
        </w:rPr>
      </w:pPr>
      <w:r w:rsidRPr="00BB59B7">
        <w:rPr>
          <w:sz w:val="28"/>
          <w:szCs w:val="28"/>
        </w:rPr>
        <w:t xml:space="preserve">W realizacji zadania skorzystałem z algorytmu </w:t>
      </w:r>
      <w:proofErr w:type="spellStart"/>
      <w:r w:rsidRPr="00BB59B7">
        <w:rPr>
          <w:sz w:val="28"/>
          <w:szCs w:val="28"/>
        </w:rPr>
        <w:t>MinMax</w:t>
      </w:r>
      <w:proofErr w:type="spellEnd"/>
      <w:r w:rsidRPr="00BB59B7">
        <w:rPr>
          <w:sz w:val="28"/>
          <w:szCs w:val="28"/>
        </w:rPr>
        <w:t xml:space="preserve"> zaimplantowanego w ramach pliku </w:t>
      </w:r>
      <w:r w:rsidRPr="00BB59B7">
        <w:rPr>
          <w:i/>
          <w:iCs/>
          <w:sz w:val="28"/>
          <w:szCs w:val="28"/>
        </w:rPr>
        <w:t>main.py</w:t>
      </w:r>
    </w:p>
    <w:p w14:paraId="38EC2439" w14:textId="51646273" w:rsidR="00B7688D" w:rsidRPr="00BB59B7" w:rsidRDefault="00B7688D" w:rsidP="00BB59B7">
      <w:pPr>
        <w:pStyle w:val="Akapitzlist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 xml:space="preserve">Głębokość przeszukiwań ma fundamentalny wpływ na działanie algorytmu. Zbyt mała wartość spowoduje znaczne spowolnienie działania algorytmu i sprawi, że wyboru podejmowane na etapie wyboru ścieżki będą miały odbywały się krótkowzrocznie, a znajdowane rozwiązania nie będą optymalne. Skrajnym przypadkiem może być </w:t>
      </w:r>
      <w:r w:rsidR="00BB59B7" w:rsidRPr="00BB59B7">
        <w:rPr>
          <w:sz w:val="28"/>
          <w:szCs w:val="28"/>
        </w:rPr>
        <w:t>wartość parametru</w:t>
      </w:r>
      <w:r w:rsidR="00BB59B7" w:rsidRPr="00BB59B7">
        <w:rPr>
          <w:i/>
          <w:iCs/>
          <w:sz w:val="28"/>
          <w:szCs w:val="28"/>
        </w:rPr>
        <w:t xml:space="preserve"> </w:t>
      </w:r>
      <w:proofErr w:type="spellStart"/>
      <w:r w:rsidR="00BB59B7" w:rsidRPr="00BB59B7">
        <w:rPr>
          <w:i/>
          <w:iCs/>
          <w:sz w:val="28"/>
          <w:szCs w:val="28"/>
        </w:rPr>
        <w:t>depth</w:t>
      </w:r>
      <w:proofErr w:type="spellEnd"/>
      <w:r w:rsidR="00BB59B7" w:rsidRPr="00BB59B7">
        <w:rPr>
          <w:sz w:val="28"/>
          <w:szCs w:val="28"/>
        </w:rPr>
        <w:t xml:space="preserve"> równe 1. W takim przypadku wybór jest oparty jedynie na podstawie płytkiego zbadania wartości skrajnych. W celu ulepszenia działania algorytmu dla takiego przypadku pomocna mogłaby się okazać funkcja heurystyczna, której odpowiadałaby za poprawę działania w tak skrajnych przypadkach.</w:t>
      </w:r>
    </w:p>
    <w:p w14:paraId="124C04AE" w14:textId="5D05B7A2" w:rsidR="00BB59B7" w:rsidRPr="00BB59B7" w:rsidRDefault="00BB59B7" w:rsidP="00BB59B7">
      <w:pPr>
        <w:pStyle w:val="Akapitzlist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>Realizację przyspieszenia działania algorytmu moglibyśmy przeprowadzić za pomocą kilu dostępnych metod:</w:t>
      </w:r>
    </w:p>
    <w:p w14:paraId="485FBFEB" w14:textId="4AC48FD8" w:rsidR="00BB59B7" w:rsidRPr="00BB59B7" w:rsidRDefault="00BB59B7" w:rsidP="00BB59B7">
      <w:pPr>
        <w:pStyle w:val="Akapitzlist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 xml:space="preserve">Zmniejszenie parametru </w:t>
      </w:r>
      <w:proofErr w:type="spellStart"/>
      <w:r w:rsidRPr="00BB59B7">
        <w:rPr>
          <w:i/>
          <w:iCs/>
          <w:sz w:val="28"/>
          <w:szCs w:val="28"/>
        </w:rPr>
        <w:t>depth</w:t>
      </w:r>
      <w:proofErr w:type="spellEnd"/>
    </w:p>
    <w:p w14:paraId="34612000" w14:textId="30A613B8" w:rsidR="00BB59B7" w:rsidRPr="00BB59B7" w:rsidRDefault="00BB59B7" w:rsidP="00BB59B7">
      <w:pPr>
        <w:pStyle w:val="Akapitzlist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B59B7">
        <w:rPr>
          <w:sz w:val="28"/>
          <w:szCs w:val="28"/>
        </w:rPr>
        <w:t>Skorzystanie z bardziej zaawansowanych funkcji heurystycznych</w:t>
      </w:r>
    </w:p>
    <w:p w14:paraId="7092BD0D" w14:textId="40B98440" w:rsidR="00BB59B7" w:rsidRPr="00BB59B7" w:rsidRDefault="00BB59B7" w:rsidP="00BB59B7">
      <w:pPr>
        <w:pStyle w:val="Akapitzlist"/>
        <w:numPr>
          <w:ilvl w:val="0"/>
          <w:numId w:val="2"/>
        </w:numPr>
        <w:spacing w:line="276" w:lineRule="auto"/>
        <w:rPr>
          <w:rFonts w:eastAsiaTheme="minorEastAsia"/>
          <w:sz w:val="28"/>
          <w:szCs w:val="28"/>
        </w:rPr>
      </w:pPr>
      <w:r w:rsidRPr="00BB59B7">
        <w:rPr>
          <w:sz w:val="28"/>
          <w:szCs w:val="28"/>
        </w:rPr>
        <w:t xml:space="preserve">Wykorzystanie algorytmu </w:t>
      </w:r>
      <w:proofErr w:type="spellStart"/>
      <w:r w:rsidRPr="00BB59B7">
        <w:rPr>
          <w:sz w:val="28"/>
          <w:szCs w:val="28"/>
        </w:rPr>
        <w:t>MinMax</w:t>
      </w:r>
      <w:proofErr w:type="spellEnd"/>
      <w:r w:rsidRPr="00BB59B7">
        <w:rPr>
          <w:sz w:val="28"/>
          <w:szCs w:val="28"/>
        </w:rPr>
        <w:t xml:space="preserve"> w wersji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BB59B7">
        <w:rPr>
          <w:rFonts w:eastAsiaTheme="minorEastAsia"/>
          <w:sz w:val="28"/>
          <w:szCs w:val="28"/>
        </w:rPr>
        <w:t xml:space="preserve"> –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β</m:t>
        </m:r>
      </m:oMath>
      <w:r w:rsidRPr="00BB59B7">
        <w:rPr>
          <w:rFonts w:eastAsiaTheme="minorEastAsia"/>
          <w:sz w:val="28"/>
          <w:szCs w:val="28"/>
        </w:rPr>
        <w:t xml:space="preserve"> </w:t>
      </w:r>
      <w:proofErr w:type="spellStart"/>
      <w:r w:rsidRPr="00BB59B7">
        <w:rPr>
          <w:rFonts w:eastAsiaTheme="minorEastAsia"/>
          <w:sz w:val="28"/>
          <w:szCs w:val="28"/>
        </w:rPr>
        <w:t>pruning</w:t>
      </w:r>
      <w:proofErr w:type="spellEnd"/>
      <w:r w:rsidRPr="00BB59B7">
        <w:rPr>
          <w:rFonts w:eastAsiaTheme="minorEastAsia"/>
          <w:sz w:val="28"/>
          <w:szCs w:val="28"/>
        </w:rPr>
        <w:t xml:space="preserve"> w celu pozbycia się konieczności analizowania ścieżek, dla których rozwiązanie nie prowadzi do poprawy stanu rozgrywki dla jednego z agentów.</w:t>
      </w:r>
    </w:p>
    <w:p w14:paraId="4F8F0FD5" w14:textId="5CE061DB" w:rsidR="00BB59B7" w:rsidRPr="00BB59B7" w:rsidRDefault="00BB59B7" w:rsidP="00BB59B7">
      <w:pPr>
        <w:pStyle w:val="Akapitzlist"/>
        <w:numPr>
          <w:ilvl w:val="0"/>
          <w:numId w:val="3"/>
        </w:numPr>
        <w:spacing w:line="276" w:lineRule="auto"/>
        <w:rPr>
          <w:rFonts w:eastAsiaTheme="minorEastAsia"/>
          <w:sz w:val="28"/>
          <w:szCs w:val="28"/>
        </w:rPr>
      </w:pPr>
      <w:r w:rsidRPr="00BB59B7">
        <w:rPr>
          <w:rFonts w:eastAsiaTheme="minorEastAsia"/>
          <w:sz w:val="28"/>
          <w:szCs w:val="28"/>
        </w:rPr>
        <w:t>Na podstawie histogramu można z pewnym przybliżeniem stwierdzić wyższość działania jednego z agentów. W. celu przeprowadzenia rzetelnych badań częstotliwość zaczynania rozgrywek dla agentów powinna być w granicach możliwości taka sama, a czynnik losowy dla tego przypadku powinien zostać w jak największym stopniu ograniczony,</w:t>
      </w:r>
    </w:p>
    <w:sectPr w:rsidR="00BB59B7" w:rsidRPr="00BB5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3910"/>
    <w:multiLevelType w:val="hybridMultilevel"/>
    <w:tmpl w:val="9716B2B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565865"/>
    <w:multiLevelType w:val="hybridMultilevel"/>
    <w:tmpl w:val="7554A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639A2"/>
    <w:multiLevelType w:val="hybridMultilevel"/>
    <w:tmpl w:val="505E7D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17917">
    <w:abstractNumId w:val="1"/>
  </w:num>
  <w:num w:numId="2" w16cid:durableId="1154949612">
    <w:abstractNumId w:val="0"/>
  </w:num>
  <w:num w:numId="3" w16cid:durableId="1383825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8D"/>
    <w:rsid w:val="000F0074"/>
    <w:rsid w:val="005A1FAB"/>
    <w:rsid w:val="00833202"/>
    <w:rsid w:val="00B7688D"/>
    <w:rsid w:val="00BB59B7"/>
    <w:rsid w:val="00D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41359"/>
  <w15:chartTrackingRefBased/>
  <w15:docId w15:val="{BD069B17-4D0E-AE43-86B6-EDA78BF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B59B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B59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Kutyła Paweł (STUD)</dc:creator>
  <cp:keywords/>
  <dc:description/>
  <cp:lastModifiedBy>Kutyła Paweł (STUD)</cp:lastModifiedBy>
  <cp:revision>1</cp:revision>
  <dcterms:created xsi:type="dcterms:W3CDTF">2023-11-24T06:03:00Z</dcterms:created>
  <dcterms:modified xsi:type="dcterms:W3CDTF">2023-11-24T06:24:00Z</dcterms:modified>
</cp:coreProperties>
</file>