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FA250" w14:textId="51127872" w:rsidR="00DC53A7" w:rsidRPr="00DC53A7" w:rsidRDefault="00503CC3" w:rsidP="00DC53A7">
      <w:pPr>
        <w:jc w:val="center"/>
      </w:pPr>
      <w:r w:rsidRPr="00DC53A7">
        <w:rPr>
          <w:rFonts w:ascii="Poor Richard" w:hAnsi="Poor Richard"/>
          <w:sz w:val="40"/>
          <w:szCs w:val="40"/>
        </w:rPr>
        <w:t>Web Development Pick</w:t>
      </w:r>
      <w:r w:rsidR="007D31D7" w:rsidRPr="00DC53A7">
        <w:rPr>
          <w:rFonts w:ascii="Poor Richard" w:hAnsi="Poor Richard"/>
          <w:sz w:val="40"/>
          <w:szCs w:val="40"/>
        </w:rPr>
        <w:t>-</w:t>
      </w:r>
      <w:r w:rsidRPr="00DC53A7">
        <w:rPr>
          <w:rFonts w:ascii="Poor Richard" w:hAnsi="Poor Richard"/>
          <w:sz w:val="40"/>
          <w:szCs w:val="40"/>
        </w:rPr>
        <w:t>Me</w:t>
      </w:r>
      <w:r w:rsidR="007D31D7" w:rsidRPr="00DC53A7">
        <w:rPr>
          <w:rFonts w:ascii="Poor Richard" w:hAnsi="Poor Richard"/>
          <w:sz w:val="40"/>
          <w:szCs w:val="40"/>
        </w:rPr>
        <w:t>-</w:t>
      </w:r>
      <w:r w:rsidRPr="00DC53A7">
        <w:rPr>
          <w:rFonts w:ascii="Poor Richard" w:hAnsi="Poor Richard"/>
          <w:sz w:val="40"/>
          <w:szCs w:val="40"/>
        </w:rPr>
        <w:t>Ups</w:t>
      </w:r>
    </w:p>
    <w:p w14:paraId="7A36C363" w14:textId="155290C3" w:rsidR="00503CC3" w:rsidRDefault="00503CC3" w:rsidP="00DC53A7">
      <w:pPr>
        <w:pStyle w:val="Heading1"/>
      </w:pPr>
      <w:r>
        <w:t>HTML</w:t>
      </w:r>
    </w:p>
    <w:p w14:paraId="1B883713" w14:textId="2AE4BC5C" w:rsidR="00DC53A7" w:rsidRPr="00DC53A7" w:rsidRDefault="00DC53A7" w:rsidP="00DC53A7">
      <w:pPr>
        <w:pStyle w:val="Heading2"/>
      </w:pPr>
      <w:r>
        <w:t>Basic</w:t>
      </w:r>
    </w:p>
    <w:p w14:paraId="5D578B79"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Strong"/>
          <w:rFonts w:ascii="Segoe UI" w:hAnsi="Segoe UI" w:cs="Segoe UI"/>
          <w:color w:val="484848"/>
          <w:sz w:val="26"/>
          <w:szCs w:val="26"/>
        </w:rPr>
        <w:t>HTML</w:t>
      </w:r>
      <w:r>
        <w:rPr>
          <w:rFonts w:ascii="Segoe UI" w:hAnsi="Segoe UI" w:cs="Segoe UI"/>
          <w:color w:val="484848"/>
          <w:sz w:val="26"/>
          <w:szCs w:val="26"/>
        </w:rPr>
        <w:t> stands for </w:t>
      </w:r>
      <w:proofErr w:type="spellStart"/>
      <w:r>
        <w:rPr>
          <w:rStyle w:val="Strong"/>
          <w:rFonts w:ascii="Segoe UI" w:hAnsi="Segoe UI" w:cs="Segoe UI"/>
          <w:color w:val="484848"/>
          <w:sz w:val="26"/>
          <w:szCs w:val="26"/>
        </w:rPr>
        <w:t>H</w:t>
      </w:r>
      <w:r>
        <w:rPr>
          <w:rFonts w:ascii="Segoe UI" w:hAnsi="Segoe UI" w:cs="Segoe UI"/>
          <w:color w:val="484848"/>
          <w:sz w:val="26"/>
          <w:szCs w:val="26"/>
        </w:rPr>
        <w:t>yper</w:t>
      </w:r>
      <w:r>
        <w:rPr>
          <w:rStyle w:val="Strong"/>
          <w:rFonts w:ascii="Segoe UI" w:hAnsi="Segoe UI" w:cs="Segoe UI"/>
          <w:color w:val="484848"/>
          <w:sz w:val="26"/>
          <w:szCs w:val="26"/>
        </w:rPr>
        <w:t>T</w:t>
      </w:r>
      <w:r>
        <w:rPr>
          <w:rFonts w:ascii="Segoe UI" w:hAnsi="Segoe UI" w:cs="Segoe UI"/>
          <w:color w:val="484848"/>
          <w:sz w:val="26"/>
          <w:szCs w:val="26"/>
        </w:rPr>
        <w:t>ext</w:t>
      </w:r>
      <w:proofErr w:type="spellEnd"/>
      <w:r>
        <w:rPr>
          <w:rFonts w:ascii="Segoe UI" w:hAnsi="Segoe UI" w:cs="Segoe UI"/>
          <w:color w:val="484848"/>
          <w:sz w:val="26"/>
          <w:szCs w:val="26"/>
        </w:rPr>
        <w:t> </w:t>
      </w:r>
      <w:r>
        <w:rPr>
          <w:rStyle w:val="Strong"/>
          <w:rFonts w:ascii="Segoe UI" w:hAnsi="Segoe UI" w:cs="Segoe UI"/>
          <w:color w:val="484848"/>
          <w:sz w:val="26"/>
          <w:szCs w:val="26"/>
        </w:rPr>
        <w:t>M</w:t>
      </w:r>
      <w:r>
        <w:rPr>
          <w:rFonts w:ascii="Segoe UI" w:hAnsi="Segoe UI" w:cs="Segoe UI"/>
          <w:color w:val="484848"/>
          <w:sz w:val="26"/>
          <w:szCs w:val="26"/>
        </w:rPr>
        <w:t>arkup </w:t>
      </w:r>
      <w:r>
        <w:rPr>
          <w:rStyle w:val="Strong"/>
          <w:rFonts w:ascii="Segoe UI" w:hAnsi="Segoe UI" w:cs="Segoe UI"/>
          <w:color w:val="484848"/>
          <w:sz w:val="26"/>
          <w:szCs w:val="26"/>
        </w:rPr>
        <w:t>L</w:t>
      </w:r>
      <w:r>
        <w:rPr>
          <w:rFonts w:ascii="Segoe UI" w:hAnsi="Segoe UI" w:cs="Segoe UI"/>
          <w:color w:val="484848"/>
          <w:sz w:val="26"/>
          <w:szCs w:val="26"/>
        </w:rPr>
        <w:t>anguage and is used to create the structure and content of a webpage.</w:t>
      </w:r>
    </w:p>
    <w:p w14:paraId="028E827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Most HTML elements contain opening and closing tags with raw text or other HTML tags between them.</w:t>
      </w:r>
    </w:p>
    <w:p w14:paraId="302EE897"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HTML elements can be nested inside other elements. The enclosed element is the child of the enclosing parent element.</w:t>
      </w:r>
    </w:p>
    <w:p w14:paraId="129DC3E6"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Any visible content should be placed within the opening and closing </w:t>
      </w:r>
      <w:r>
        <w:rPr>
          <w:rStyle w:val="HTMLCode"/>
          <w:rFonts w:ascii="Consolas" w:hAnsi="Consolas"/>
          <w:color w:val="15141F"/>
          <w:shd w:val="clear" w:color="auto" w:fill="EAE9ED"/>
        </w:rPr>
        <w:t>&lt;body&gt;</w:t>
      </w:r>
      <w:r>
        <w:rPr>
          <w:rFonts w:ascii="Segoe UI" w:hAnsi="Segoe UI" w:cs="Segoe UI"/>
          <w:color w:val="484848"/>
          <w:sz w:val="26"/>
          <w:szCs w:val="26"/>
        </w:rPr>
        <w:t> tags.</w:t>
      </w:r>
    </w:p>
    <w:p w14:paraId="49710D45"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Headings and sub-headings, </w:t>
      </w:r>
      <w:r>
        <w:rPr>
          <w:rStyle w:val="HTMLCode"/>
          <w:rFonts w:ascii="Consolas" w:hAnsi="Consolas"/>
          <w:color w:val="15141F"/>
          <w:shd w:val="clear" w:color="auto" w:fill="EAE9ED"/>
        </w:rPr>
        <w:t>&lt;h1&gt;</w:t>
      </w:r>
      <w:r>
        <w:rPr>
          <w:rFonts w:ascii="Segoe UI" w:hAnsi="Segoe UI" w:cs="Segoe UI"/>
          <w:color w:val="484848"/>
          <w:sz w:val="26"/>
          <w:szCs w:val="26"/>
        </w:rPr>
        <w:t> to </w:t>
      </w:r>
      <w:r>
        <w:rPr>
          <w:rStyle w:val="HTMLCode"/>
          <w:rFonts w:ascii="Consolas" w:hAnsi="Consolas"/>
          <w:color w:val="15141F"/>
          <w:shd w:val="clear" w:color="auto" w:fill="EAE9ED"/>
        </w:rPr>
        <w:t>&lt;h6&gt;</w:t>
      </w:r>
      <w:r>
        <w:rPr>
          <w:rFonts w:ascii="Segoe UI" w:hAnsi="Segoe UI" w:cs="Segoe UI"/>
          <w:color w:val="484848"/>
          <w:sz w:val="26"/>
          <w:szCs w:val="26"/>
        </w:rPr>
        <w:t> tags, are used to enlarge text.</w:t>
      </w:r>
    </w:p>
    <w:p w14:paraId="1116EB2F"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&lt;p&gt;</w:t>
      </w:r>
      <w:r>
        <w:rPr>
          <w:rFonts w:ascii="Segoe UI" w:hAnsi="Segoe UI" w:cs="Segoe UI"/>
          <w:color w:val="484848"/>
          <w:sz w:val="26"/>
          <w:szCs w:val="26"/>
        </w:rPr>
        <w:t>, </w:t>
      </w:r>
      <w:r>
        <w:rPr>
          <w:rStyle w:val="HTMLCode"/>
          <w:rFonts w:ascii="Consolas" w:hAnsi="Consolas"/>
          <w:color w:val="15141F"/>
          <w:shd w:val="clear" w:color="auto" w:fill="EAE9ED"/>
        </w:rPr>
        <w:t>&lt;span&gt;</w:t>
      </w:r>
      <w:r>
        <w:rPr>
          <w:rFonts w:ascii="Segoe UI" w:hAnsi="Segoe UI" w:cs="Segoe UI"/>
          <w:color w:val="484848"/>
          <w:sz w:val="26"/>
          <w:szCs w:val="26"/>
        </w:rPr>
        <w:t> and </w:t>
      </w:r>
      <w:r>
        <w:rPr>
          <w:rStyle w:val="HTMLCode"/>
          <w:rFonts w:ascii="Consolas" w:hAnsi="Consolas"/>
          <w:color w:val="15141F"/>
          <w:shd w:val="clear" w:color="auto" w:fill="EAE9ED"/>
        </w:rPr>
        <w:t>&lt;div&gt;</w:t>
      </w:r>
      <w:r>
        <w:rPr>
          <w:rFonts w:ascii="Segoe UI" w:hAnsi="Segoe UI" w:cs="Segoe UI"/>
          <w:color w:val="484848"/>
          <w:sz w:val="26"/>
          <w:szCs w:val="26"/>
        </w:rPr>
        <w:t> tags specify text or blocks.</w:t>
      </w:r>
    </w:p>
    <w:p w14:paraId="374918C1"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em</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w:t>
      </w:r>
      <w:r>
        <w:rPr>
          <w:rStyle w:val="HTMLCode"/>
          <w:rFonts w:ascii="Consolas" w:hAnsi="Consolas"/>
          <w:color w:val="15141F"/>
          <w:shd w:val="clear" w:color="auto" w:fill="EAE9ED"/>
        </w:rPr>
        <w:t>&lt;strong&gt;</w:t>
      </w:r>
      <w:r>
        <w:rPr>
          <w:rFonts w:ascii="Segoe UI" w:hAnsi="Segoe UI" w:cs="Segoe UI"/>
          <w:color w:val="484848"/>
          <w:sz w:val="26"/>
          <w:szCs w:val="26"/>
        </w:rPr>
        <w:t> tags are used to emphasize text.</w:t>
      </w:r>
    </w:p>
    <w:p w14:paraId="0A47842D"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Line breaks are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br</w:t>
      </w:r>
      <w:proofErr w:type="spellEnd"/>
      <w:r>
        <w:rPr>
          <w:rStyle w:val="HTMLCode"/>
          <w:rFonts w:ascii="Consolas" w:hAnsi="Consolas"/>
          <w:color w:val="15141F"/>
          <w:shd w:val="clear" w:color="auto" w:fill="EAE9ED"/>
        </w:rPr>
        <w:t>&gt;</w:t>
      </w:r>
      <w:r>
        <w:rPr>
          <w:rFonts w:ascii="Segoe UI" w:hAnsi="Segoe UI" w:cs="Segoe UI"/>
          <w:color w:val="484848"/>
          <w:sz w:val="26"/>
          <w:szCs w:val="26"/>
        </w:rPr>
        <w:t> tag.</w:t>
      </w:r>
    </w:p>
    <w:p w14:paraId="74A66093" w14:textId="7777777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Ordered lists (</w:t>
      </w:r>
      <w:r>
        <w:rPr>
          <w:rStyle w:val="HTMLCode"/>
          <w:rFonts w:ascii="Consolas" w:hAnsi="Consolas"/>
          <w:color w:val="15141F"/>
          <w:shd w:val="clear" w:color="auto" w:fill="EAE9ED"/>
        </w:rPr>
        <w:t>&lt;ol&gt;</w:t>
      </w:r>
      <w:r>
        <w:rPr>
          <w:rFonts w:ascii="Segoe UI" w:hAnsi="Segoe UI" w:cs="Segoe UI"/>
          <w:color w:val="484848"/>
          <w:sz w:val="26"/>
          <w:szCs w:val="26"/>
        </w:rPr>
        <w:t>) are numbered and unordered lists (</w:t>
      </w:r>
      <w:r>
        <w:rPr>
          <w:rStyle w:val="HTMLCode"/>
          <w:rFonts w:ascii="Consolas" w:hAnsi="Consolas"/>
          <w:color w:val="15141F"/>
          <w:shd w:val="clear" w:color="auto" w:fill="EAE9ED"/>
        </w:rPr>
        <w:t>&lt;ul&gt;</w:t>
      </w:r>
      <w:r>
        <w:rPr>
          <w:rFonts w:ascii="Segoe UI" w:hAnsi="Segoe UI" w:cs="Segoe UI"/>
          <w:color w:val="484848"/>
          <w:sz w:val="26"/>
          <w:szCs w:val="26"/>
        </w:rPr>
        <w:t>) are bulleted.</w:t>
      </w:r>
    </w:p>
    <w:p w14:paraId="2DD3EA61" w14:textId="18B40907" w:rsidR="00503CC3" w:rsidRDefault="00503CC3" w:rsidP="00503CC3">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Images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img</w:t>
      </w:r>
      <w:proofErr w:type="spellEnd"/>
      <w:r>
        <w:rPr>
          <w:rStyle w:val="HTMLCode"/>
          <w:rFonts w:ascii="Consolas" w:hAnsi="Consolas"/>
          <w:color w:val="15141F"/>
          <w:shd w:val="clear" w:color="auto" w:fill="EAE9ED"/>
        </w:rPr>
        <w:t>&gt;</w:t>
      </w:r>
      <w:r>
        <w:rPr>
          <w:rFonts w:ascii="Segoe UI" w:hAnsi="Segoe UI" w:cs="Segoe UI"/>
          <w:color w:val="484848"/>
          <w:sz w:val="26"/>
          <w:szCs w:val="26"/>
        </w:rPr>
        <w:t>) and videos (</w:t>
      </w:r>
      <w:r>
        <w:rPr>
          <w:rStyle w:val="HTMLCode"/>
          <w:rFonts w:ascii="Consolas" w:hAnsi="Consolas"/>
          <w:color w:val="15141F"/>
          <w:shd w:val="clear" w:color="auto" w:fill="EAE9ED"/>
        </w:rPr>
        <w:t>&lt;video&gt;</w:t>
      </w:r>
      <w:r>
        <w:rPr>
          <w:rFonts w:ascii="Segoe UI" w:hAnsi="Segoe UI" w:cs="Segoe UI"/>
          <w:color w:val="484848"/>
          <w:sz w:val="26"/>
          <w:szCs w:val="26"/>
        </w:rPr>
        <w:t>) can be added by linking to an existing source.</w:t>
      </w:r>
    </w:p>
    <w:p w14:paraId="4DCB101C" w14:textId="589E3B2B" w:rsidR="007D31D7" w:rsidRPr="007D31D7" w:rsidRDefault="007D31D7" w:rsidP="007D31D7">
      <w:pPr>
        <w:pStyle w:val="ListParagraph"/>
        <w:numPr>
          <w:ilvl w:val="0"/>
          <w:numId w:val="1"/>
        </w:numPr>
        <w:shd w:val="clear" w:color="auto" w:fill="FFFFFF"/>
        <w:rPr>
          <w:color w:val="484848"/>
          <w:sz w:val="26"/>
          <w:szCs w:val="26"/>
        </w:rPr>
      </w:pPr>
      <w:r w:rsidRPr="007D31D7">
        <w:rPr>
          <w:color w:val="484848"/>
          <w:sz w:val="26"/>
          <w:szCs w:val="26"/>
        </w:rPr>
        <w:t xml:space="preserve">Syntax: </w:t>
      </w:r>
      <w:r w:rsidRPr="007D31D7">
        <w:rPr>
          <w:rFonts w:ascii="Consolas" w:eastAsia="Times New Roman" w:hAnsi="Consolas" w:cs="Times New Roman"/>
          <w:color w:val="0000CD"/>
          <w:sz w:val="23"/>
          <w:szCs w:val="23"/>
        </w:rPr>
        <w:t>&lt;</w:t>
      </w:r>
      <w:proofErr w:type="spellStart"/>
      <w:r w:rsidRPr="007D31D7">
        <w:rPr>
          <w:rFonts w:ascii="Consolas" w:eastAsia="Times New Roman" w:hAnsi="Consolas" w:cs="Times New Roman"/>
          <w:color w:val="A52A2A"/>
          <w:sz w:val="23"/>
          <w:szCs w:val="23"/>
        </w:rPr>
        <w:t>img</w:t>
      </w:r>
      <w:proofErr w:type="spellEnd"/>
      <w:r w:rsidRPr="007D31D7">
        <w:rPr>
          <w:rFonts w:ascii="Consolas" w:eastAsia="Times New Roman" w:hAnsi="Consolas" w:cs="Times New Roman"/>
          <w:color w:val="FF0000"/>
          <w:sz w:val="23"/>
          <w:szCs w:val="23"/>
        </w:rPr>
        <w:t> src</w:t>
      </w:r>
      <w:r w:rsidRPr="007D31D7">
        <w:rPr>
          <w:rFonts w:ascii="Consolas" w:eastAsia="Times New Roman" w:hAnsi="Consolas" w:cs="Times New Roman"/>
          <w:color w:val="0000CD"/>
          <w:sz w:val="23"/>
          <w:szCs w:val="23"/>
        </w:rPr>
        <w:t>="smiley.gif"</w:t>
      </w:r>
      <w:r w:rsidRPr="007D31D7">
        <w:rPr>
          <w:rFonts w:ascii="Consolas" w:eastAsia="Times New Roman" w:hAnsi="Consolas" w:cs="Times New Roman"/>
          <w:color w:val="FF0000"/>
          <w:sz w:val="23"/>
          <w:szCs w:val="23"/>
        </w:rPr>
        <w:t> alt</w:t>
      </w:r>
      <w:r w:rsidRPr="007D31D7">
        <w:rPr>
          <w:rFonts w:ascii="Consolas" w:eastAsia="Times New Roman" w:hAnsi="Consolas" w:cs="Times New Roman"/>
          <w:color w:val="0000CD"/>
          <w:sz w:val="23"/>
          <w:szCs w:val="23"/>
        </w:rPr>
        <w:t>="Smiley face"</w:t>
      </w:r>
      <w:r w:rsidRPr="007D31D7">
        <w:rPr>
          <w:rFonts w:ascii="Consolas" w:eastAsia="Times New Roman" w:hAnsi="Consolas" w:cs="Times New Roman"/>
          <w:color w:val="FF0000"/>
          <w:sz w:val="23"/>
          <w:szCs w:val="23"/>
        </w:rPr>
        <w:t> height</w:t>
      </w:r>
      <w:r w:rsidRPr="007D31D7">
        <w:rPr>
          <w:rFonts w:ascii="Consolas" w:eastAsia="Times New Roman" w:hAnsi="Consolas" w:cs="Times New Roman"/>
          <w:color w:val="0000CD"/>
          <w:sz w:val="23"/>
          <w:szCs w:val="23"/>
        </w:rPr>
        <w:t>="42"</w:t>
      </w:r>
      <w:r w:rsidRPr="007D31D7">
        <w:rPr>
          <w:rFonts w:ascii="Consolas" w:eastAsia="Times New Roman" w:hAnsi="Consolas" w:cs="Times New Roman"/>
          <w:color w:val="FF0000"/>
          <w:sz w:val="23"/>
          <w:szCs w:val="23"/>
        </w:rPr>
        <w:t> width</w:t>
      </w:r>
      <w:r w:rsidRPr="007D31D7">
        <w:rPr>
          <w:rFonts w:ascii="Consolas" w:eastAsia="Times New Roman" w:hAnsi="Consolas" w:cs="Times New Roman"/>
          <w:color w:val="0000CD"/>
          <w:sz w:val="23"/>
          <w:szCs w:val="23"/>
        </w:rPr>
        <w:t>="42"&gt;</w:t>
      </w:r>
    </w:p>
    <w:p w14:paraId="4950C7A6" w14:textId="1F1461A0" w:rsidR="007D31D7" w:rsidRPr="007D31D7" w:rsidRDefault="007D31D7" w:rsidP="007D31D7">
      <w:pPr>
        <w:pStyle w:val="ListParagraph"/>
        <w:numPr>
          <w:ilvl w:val="0"/>
          <w:numId w:val="1"/>
        </w:numPr>
        <w:shd w:val="clear" w:color="auto" w:fill="FFFFFF"/>
        <w:rPr>
          <w:color w:val="484848"/>
          <w:sz w:val="26"/>
          <w:szCs w:val="26"/>
        </w:rPr>
      </w:pPr>
      <w:r>
        <w:rPr>
          <w:rFonts w:ascii="Consolas" w:eastAsia="Times New Roman" w:hAnsi="Consolas" w:cs="Times New Roman"/>
          <w:color w:val="0000CD"/>
          <w:sz w:val="23"/>
          <w:szCs w:val="23"/>
        </w:rPr>
        <w:t xml:space="preserve">“alt” </w:t>
      </w:r>
      <w:r w:rsidRPr="007D31D7">
        <w:rPr>
          <w:rFonts w:eastAsia="Times New Roman"/>
          <w:color w:val="0000CD"/>
          <w:sz w:val="23"/>
          <w:szCs w:val="23"/>
        </w:rPr>
        <w:t>is used to specify stuff when the image doesn’t load or give a description of the image</w:t>
      </w:r>
    </w:p>
    <w:p w14:paraId="2B002068" w14:textId="7493A3E6" w:rsidR="00503CC3" w:rsidRPr="00426F87" w:rsidRDefault="00AC291D" w:rsidP="00AC291D">
      <w:pPr>
        <w:pStyle w:val="ListParagraph"/>
        <w:numPr>
          <w:ilvl w:val="0"/>
          <w:numId w:val="1"/>
        </w:numPr>
      </w:pPr>
      <w:r w:rsidRPr="00AC291D">
        <w:rPr>
          <w:color w:val="484848"/>
          <w:sz w:val="26"/>
          <w:szCs w:val="26"/>
          <w:shd w:val="clear" w:color="auto" w:fill="FFFFFF"/>
        </w:rPr>
        <w:t>Metadata is information about the page that isn’t displayed directly on the web page. Unlike the information inside of the </w:t>
      </w:r>
      <w:r w:rsidRPr="00AC291D">
        <w:rPr>
          <w:rStyle w:val="HTMLCode"/>
          <w:rFonts w:ascii="Consolas" w:eastAsiaTheme="majorEastAsia" w:hAnsi="Consolas"/>
          <w:color w:val="15141F"/>
          <w:shd w:val="clear" w:color="auto" w:fill="EAE9ED"/>
        </w:rPr>
        <w:t>&lt;body&gt;</w:t>
      </w:r>
      <w:r w:rsidRPr="00AC291D">
        <w:rPr>
          <w:color w:val="484848"/>
          <w:sz w:val="26"/>
          <w:szCs w:val="26"/>
          <w:shd w:val="clear" w:color="auto" w:fill="FFFFFF"/>
        </w:rPr>
        <w:t> tag, the metadata in the head is information about the page itself.</w:t>
      </w:r>
    </w:p>
    <w:p w14:paraId="3A3EDECE"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&lt;!DOCTYPE html&gt;</w:t>
      </w:r>
      <w:r>
        <w:rPr>
          <w:rFonts w:ascii="Segoe UI" w:hAnsi="Segoe UI" w:cs="Segoe UI"/>
          <w:color w:val="484848"/>
          <w:sz w:val="26"/>
          <w:szCs w:val="26"/>
        </w:rPr>
        <w:t> declaration should always be the first line of code in your HTML files. This lets the browser know what version of HTML to expect.</w:t>
      </w:r>
    </w:p>
    <w:p w14:paraId="18F64BF2"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&lt;html&gt;</w:t>
      </w:r>
      <w:r>
        <w:rPr>
          <w:rFonts w:ascii="Segoe UI" w:hAnsi="Segoe UI" w:cs="Segoe UI"/>
          <w:color w:val="484848"/>
          <w:sz w:val="26"/>
          <w:szCs w:val="26"/>
        </w:rPr>
        <w:t> element will contain all of your HTML code.</w:t>
      </w:r>
    </w:p>
    <w:p w14:paraId="3BCC44D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Information about the web page, like the title, belongs within the </w:t>
      </w:r>
      <w:r>
        <w:rPr>
          <w:rStyle w:val="HTMLCode"/>
          <w:rFonts w:ascii="Consolas" w:hAnsi="Consolas"/>
          <w:color w:val="15141F"/>
          <w:shd w:val="clear" w:color="auto" w:fill="EAE9ED"/>
        </w:rPr>
        <w:t>&lt;head&gt;</w:t>
      </w:r>
      <w:r>
        <w:rPr>
          <w:rFonts w:ascii="Segoe UI" w:hAnsi="Segoe UI" w:cs="Segoe UI"/>
          <w:color w:val="484848"/>
          <w:sz w:val="26"/>
          <w:szCs w:val="26"/>
        </w:rPr>
        <w:t> of the page.</w:t>
      </w:r>
    </w:p>
    <w:p w14:paraId="267A330B"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add a title to your web page by using the </w:t>
      </w:r>
      <w:r>
        <w:rPr>
          <w:rStyle w:val="HTMLCode"/>
          <w:rFonts w:ascii="Consolas" w:hAnsi="Consolas"/>
          <w:color w:val="15141F"/>
          <w:shd w:val="clear" w:color="auto" w:fill="EAE9ED"/>
        </w:rPr>
        <w:t>&lt;title&gt;</w:t>
      </w:r>
      <w:r>
        <w:rPr>
          <w:rFonts w:ascii="Segoe UI" w:hAnsi="Segoe UI" w:cs="Segoe UI"/>
          <w:color w:val="484848"/>
          <w:sz w:val="26"/>
          <w:szCs w:val="26"/>
        </w:rPr>
        <w:t> element, inside of the head.</w:t>
      </w:r>
    </w:p>
    <w:p w14:paraId="3904EA4A"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webpage’s title appears in a browser’s tab.</w:t>
      </w:r>
    </w:p>
    <w:p w14:paraId="0C9CE2B1" w14:textId="2C49522B"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Anchor tags (</w:t>
      </w:r>
      <w:r>
        <w:rPr>
          <w:rStyle w:val="HTMLCode"/>
          <w:rFonts w:ascii="Consolas" w:hAnsi="Consolas"/>
          <w:color w:val="15141F"/>
          <w:shd w:val="clear" w:color="auto" w:fill="EAE9ED"/>
        </w:rPr>
        <w:t>&lt;a&gt;</w:t>
      </w:r>
      <w:r>
        <w:rPr>
          <w:rFonts w:ascii="Segoe UI" w:hAnsi="Segoe UI" w:cs="Segoe UI"/>
          <w:color w:val="484848"/>
          <w:sz w:val="26"/>
          <w:szCs w:val="26"/>
        </w:rPr>
        <w:t>) are used to link to internal pages, external pages</w:t>
      </w:r>
      <w:r w:rsidR="000C3CC2">
        <w:rPr>
          <w:rFonts w:ascii="Segoe UI" w:hAnsi="Segoe UI" w:cs="Segoe UI"/>
          <w:color w:val="484848"/>
          <w:sz w:val="26"/>
          <w:szCs w:val="26"/>
        </w:rPr>
        <w:t>,</w:t>
      </w:r>
      <w:r>
        <w:rPr>
          <w:rFonts w:ascii="Segoe UI" w:hAnsi="Segoe UI" w:cs="Segoe UI"/>
          <w:color w:val="484848"/>
          <w:sz w:val="26"/>
          <w:szCs w:val="26"/>
        </w:rPr>
        <w:t xml:space="preserve"> or content on the same page.</w:t>
      </w:r>
    </w:p>
    <w:p w14:paraId="79B1508D"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You can create sections on a webpage and jump to them using </w:t>
      </w:r>
      <w:r>
        <w:rPr>
          <w:rStyle w:val="HTMLCode"/>
          <w:rFonts w:ascii="Consolas" w:hAnsi="Consolas"/>
          <w:color w:val="15141F"/>
          <w:shd w:val="clear" w:color="auto" w:fill="EAE9ED"/>
        </w:rPr>
        <w:t>&lt;a&gt;</w:t>
      </w:r>
      <w:r>
        <w:rPr>
          <w:rFonts w:ascii="Segoe UI" w:hAnsi="Segoe UI" w:cs="Segoe UI"/>
          <w:color w:val="484848"/>
          <w:sz w:val="26"/>
          <w:szCs w:val="26"/>
        </w:rPr>
        <w:t> tags and adding </w:t>
      </w:r>
      <w:r>
        <w:rPr>
          <w:rStyle w:val="HTMLCode"/>
          <w:rFonts w:ascii="Consolas" w:hAnsi="Consolas"/>
          <w:color w:val="15141F"/>
          <w:shd w:val="clear" w:color="auto" w:fill="EAE9ED"/>
        </w:rPr>
        <w:t>id</w:t>
      </w:r>
      <w:r>
        <w:rPr>
          <w:rFonts w:ascii="Segoe UI" w:hAnsi="Segoe UI" w:cs="Segoe UI"/>
          <w:color w:val="484848"/>
          <w:sz w:val="26"/>
          <w:szCs w:val="26"/>
        </w:rPr>
        <w:t>s to the elements you wish to jump to.</w:t>
      </w:r>
    </w:p>
    <w:p w14:paraId="226C3087"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Whitespace between HTML elements helps make code easier to read while not changing how elements appear in the browser.</w:t>
      </w:r>
    </w:p>
    <w:p w14:paraId="2B8E75E6" w14:textId="77777777"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Indentation also helps make code easier to read. It makes parent-child relationships visible.</w:t>
      </w:r>
    </w:p>
    <w:p w14:paraId="134DBDA4" w14:textId="3774E3B1" w:rsidR="00426F87" w:rsidRDefault="00426F87" w:rsidP="00426F87">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Comments are written in HTML using the following syntax: </w:t>
      </w:r>
      <w:r>
        <w:rPr>
          <w:rStyle w:val="HTMLCode"/>
          <w:rFonts w:ascii="Consolas" w:hAnsi="Consolas"/>
          <w:color w:val="15141F"/>
          <w:shd w:val="clear" w:color="auto" w:fill="EAE9ED"/>
        </w:rPr>
        <w:t>&lt;!-- comment --&gt;</w:t>
      </w:r>
      <w:r>
        <w:rPr>
          <w:rFonts w:ascii="Segoe UI" w:hAnsi="Segoe UI" w:cs="Segoe UI"/>
          <w:color w:val="484848"/>
          <w:sz w:val="26"/>
          <w:szCs w:val="26"/>
        </w:rPr>
        <w:t>.</w:t>
      </w:r>
    </w:p>
    <w:p w14:paraId="1A4FDC8A" w14:textId="3A0F99F0" w:rsidR="008A6CFF" w:rsidRDefault="008A6CFF" w:rsidP="008A6CFF">
      <w:pPr>
        <w:pStyle w:val="Heading2"/>
      </w:pPr>
      <w:r>
        <w:t>Tables</w:t>
      </w:r>
    </w:p>
    <w:p w14:paraId="4B1D2AFE"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&lt;table&gt;</w:t>
      </w:r>
      <w:r>
        <w:rPr>
          <w:rFonts w:ascii="Segoe UI" w:hAnsi="Segoe UI" w:cs="Segoe UI"/>
          <w:color w:val="484848"/>
          <w:sz w:val="26"/>
          <w:szCs w:val="26"/>
        </w:rPr>
        <w:t> element creates a table.</w:t>
      </w:r>
    </w:p>
    <w:p w14:paraId="3907237F"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&lt;tr&gt;</w:t>
      </w:r>
      <w:r>
        <w:rPr>
          <w:rFonts w:ascii="Segoe UI" w:hAnsi="Segoe UI" w:cs="Segoe UI"/>
          <w:color w:val="484848"/>
          <w:sz w:val="26"/>
          <w:szCs w:val="26"/>
        </w:rPr>
        <w:t> element adds rows to a table.</w:t>
      </w:r>
    </w:p>
    <w:p w14:paraId="61E99514"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To add data to a row, you can use the </w:t>
      </w:r>
      <w:r>
        <w:rPr>
          <w:rStyle w:val="HTMLCode"/>
          <w:rFonts w:ascii="Consolas" w:hAnsi="Consolas"/>
          <w:color w:val="15141F"/>
          <w:shd w:val="clear" w:color="auto" w:fill="EAE9ED"/>
        </w:rPr>
        <w:t>&lt;td&gt;</w:t>
      </w:r>
      <w:r>
        <w:rPr>
          <w:rFonts w:ascii="Segoe UI" w:hAnsi="Segoe UI" w:cs="Segoe UI"/>
          <w:color w:val="484848"/>
          <w:sz w:val="26"/>
          <w:szCs w:val="26"/>
        </w:rPr>
        <w:t> element.</w:t>
      </w:r>
    </w:p>
    <w:p w14:paraId="59090737"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headings clarify the meaning of data. Headings are added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A66B8D9"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columns using the </w:t>
      </w:r>
      <w:proofErr w:type="spellStart"/>
      <w:r>
        <w:rPr>
          <w:rStyle w:val="HTMLCode"/>
          <w:rFonts w:ascii="Consolas" w:hAnsi="Consolas"/>
          <w:color w:val="15141F"/>
          <w:shd w:val="clear" w:color="auto" w:fill="EAE9ED"/>
        </w:rPr>
        <w:t>colspan</w:t>
      </w:r>
      <w:proofErr w:type="spellEnd"/>
      <w:r>
        <w:rPr>
          <w:rFonts w:ascii="Segoe UI" w:hAnsi="Segoe UI" w:cs="Segoe UI"/>
          <w:color w:val="484848"/>
          <w:sz w:val="26"/>
          <w:szCs w:val="26"/>
        </w:rPr>
        <w:t> attribute.</w:t>
      </w:r>
    </w:p>
    <w:p w14:paraId="61CE3DF0"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 data can span rows using the </w:t>
      </w:r>
      <w:proofErr w:type="spellStart"/>
      <w:r>
        <w:rPr>
          <w:rStyle w:val="HTMLCode"/>
          <w:rFonts w:ascii="Consolas" w:hAnsi="Consolas"/>
          <w:color w:val="15141F"/>
          <w:shd w:val="clear" w:color="auto" w:fill="EAE9ED"/>
        </w:rPr>
        <w:t>rowspan</w:t>
      </w:r>
      <w:proofErr w:type="spellEnd"/>
      <w:r>
        <w:rPr>
          <w:rFonts w:ascii="Segoe UI" w:hAnsi="Segoe UI" w:cs="Segoe UI"/>
          <w:color w:val="484848"/>
          <w:sz w:val="26"/>
          <w:szCs w:val="26"/>
        </w:rPr>
        <w:t> attribute.</w:t>
      </w:r>
    </w:p>
    <w:p w14:paraId="402B099D"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Tables can be split into three main sections: a head, a body, and a footer.</w:t>
      </w:r>
    </w:p>
    <w:p w14:paraId="4E1C955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head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thead</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399910A1"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body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tbody</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401FBFEA" w14:textId="77777777" w:rsidR="00B355E5" w:rsidRDefault="00B355E5" w:rsidP="00B355E5">
      <w:pPr>
        <w:pStyle w:val="li1kqbjwbwa3ze6v0bvxq9rx"/>
        <w:numPr>
          <w:ilvl w:val="0"/>
          <w:numId w:val="1"/>
        </w:numPr>
        <w:shd w:val="clear" w:color="auto" w:fill="FFFFFF"/>
        <w:rPr>
          <w:rFonts w:ascii="Segoe UI" w:hAnsi="Segoe UI" w:cs="Segoe UI"/>
          <w:color w:val="484848"/>
          <w:sz w:val="26"/>
          <w:szCs w:val="26"/>
        </w:rPr>
      </w:pPr>
      <w:r>
        <w:rPr>
          <w:rFonts w:ascii="Segoe UI" w:hAnsi="Segoe UI" w:cs="Segoe UI"/>
          <w:color w:val="484848"/>
          <w:sz w:val="26"/>
          <w:szCs w:val="26"/>
        </w:rPr>
        <w:t>A table’s footer is created with the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tfoot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w:t>
      </w:r>
    </w:p>
    <w:p w14:paraId="2B827EBB" w14:textId="34A0ACFF" w:rsidR="007D31D7" w:rsidRDefault="008A6CFF" w:rsidP="008A6CFF">
      <w:pPr>
        <w:pStyle w:val="Heading2"/>
      </w:pPr>
      <w:r>
        <w:t>Forms</w:t>
      </w:r>
    </w:p>
    <w:p w14:paraId="41041B4D"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purpose of a </w:t>
      </w:r>
      <w:r>
        <w:rPr>
          <w:rStyle w:val="HTMLCode"/>
          <w:rFonts w:ascii="Consolas" w:hAnsi="Consolas"/>
          <w:color w:val="15141F"/>
          <w:shd w:val="clear" w:color="auto" w:fill="EAE9ED"/>
        </w:rPr>
        <w:t>&lt;form&gt;</w:t>
      </w:r>
      <w:r>
        <w:rPr>
          <w:rFonts w:ascii="Segoe UI" w:hAnsi="Segoe UI" w:cs="Segoe UI"/>
          <w:color w:val="484848"/>
          <w:sz w:val="26"/>
          <w:szCs w:val="26"/>
        </w:rPr>
        <w:t> is to allow users to input information and send it.</w:t>
      </w:r>
    </w:p>
    <w:p w14:paraId="55982AA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action</w:t>
      </w:r>
      <w:r>
        <w:rPr>
          <w:rFonts w:ascii="Segoe UI" w:hAnsi="Segoe UI" w:cs="Segoe UI"/>
          <w:color w:val="484848"/>
          <w:sz w:val="26"/>
          <w:szCs w:val="26"/>
        </w:rPr>
        <w:t> attribute determines where the form’s information goes.</w:t>
      </w:r>
    </w:p>
    <w:p w14:paraId="49A8D55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&lt;form&gt;</w:t>
      </w:r>
      <w:r>
        <w:rPr>
          <w:rFonts w:ascii="Segoe UI" w:hAnsi="Segoe UI" w:cs="Segoe UI"/>
          <w:color w:val="484848"/>
          <w:sz w:val="26"/>
          <w:szCs w:val="26"/>
        </w:rPr>
        <w:t>‘s </w:t>
      </w:r>
      <w:r>
        <w:rPr>
          <w:rStyle w:val="HTMLCode"/>
          <w:rFonts w:ascii="Consolas" w:hAnsi="Consolas"/>
          <w:color w:val="15141F"/>
          <w:shd w:val="clear" w:color="auto" w:fill="EAE9ED"/>
        </w:rPr>
        <w:t>method</w:t>
      </w:r>
      <w:r>
        <w:rPr>
          <w:rFonts w:ascii="Segoe UI" w:hAnsi="Segoe UI" w:cs="Segoe UI"/>
          <w:color w:val="484848"/>
          <w:sz w:val="26"/>
          <w:szCs w:val="26"/>
        </w:rPr>
        <w:t> attribute determines how the information is sent and processed.</w:t>
      </w:r>
    </w:p>
    <w:p w14:paraId="6D0CEC1A"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To add fields for users to input information we use the </w:t>
      </w:r>
      <w:r>
        <w:rPr>
          <w:rStyle w:val="HTMLCode"/>
          <w:rFonts w:ascii="Consolas" w:hAnsi="Consolas"/>
          <w:color w:val="15141F"/>
          <w:shd w:val="clear" w:color="auto" w:fill="EAE9ED"/>
        </w:rPr>
        <w:t>&lt;input&gt;</w:t>
      </w:r>
      <w:r>
        <w:rPr>
          <w:rFonts w:ascii="Segoe UI" w:hAnsi="Segoe UI" w:cs="Segoe UI"/>
          <w:color w:val="484848"/>
          <w:sz w:val="26"/>
          <w:szCs w:val="26"/>
        </w:rPr>
        <w:t> element and set the </w:t>
      </w:r>
      <w:r>
        <w:rPr>
          <w:rStyle w:val="HTMLCode"/>
          <w:rFonts w:ascii="Consolas" w:hAnsi="Consolas"/>
          <w:color w:val="15141F"/>
          <w:shd w:val="clear" w:color="auto" w:fill="EAE9ED"/>
        </w:rPr>
        <w:t>type</w:t>
      </w:r>
      <w:r>
        <w:rPr>
          <w:rFonts w:ascii="Segoe UI" w:hAnsi="Segoe UI" w:cs="Segoe UI"/>
          <w:color w:val="484848"/>
          <w:sz w:val="26"/>
          <w:szCs w:val="26"/>
        </w:rPr>
        <w:t> attribute to a field of our choosing:</w:t>
      </w:r>
    </w:p>
    <w:p w14:paraId="23CA9390"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"text"</w:t>
      </w:r>
      <w:r>
        <w:rPr>
          <w:rFonts w:ascii="Segoe UI" w:hAnsi="Segoe UI" w:cs="Segoe UI"/>
          <w:color w:val="484848"/>
          <w:sz w:val="26"/>
          <w:szCs w:val="26"/>
        </w:rPr>
        <w:t> creates a single row field for text input.</w:t>
      </w:r>
    </w:p>
    <w:p w14:paraId="2D8BC75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"password"</w:t>
      </w:r>
      <w:r>
        <w:rPr>
          <w:rFonts w:ascii="Segoe UI" w:hAnsi="Segoe UI" w:cs="Segoe UI"/>
          <w:color w:val="484848"/>
          <w:sz w:val="26"/>
          <w:szCs w:val="26"/>
        </w:rPr>
        <w:t> creates a single row field that censors text input.</w:t>
      </w:r>
    </w:p>
    <w:p w14:paraId="666C22A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"number"</w:t>
      </w:r>
      <w:r>
        <w:rPr>
          <w:rFonts w:ascii="Segoe UI" w:hAnsi="Segoe UI" w:cs="Segoe UI"/>
          <w:color w:val="484848"/>
          <w:sz w:val="26"/>
          <w:szCs w:val="26"/>
        </w:rPr>
        <w:t> creates a single row field for number input.</w:t>
      </w:r>
    </w:p>
    <w:p w14:paraId="5D79979D"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"range"</w:t>
      </w:r>
      <w:r>
        <w:rPr>
          <w:rFonts w:ascii="Segoe UI" w:hAnsi="Segoe UI" w:cs="Segoe UI"/>
          <w:color w:val="484848"/>
          <w:sz w:val="26"/>
          <w:szCs w:val="26"/>
        </w:rPr>
        <w:t> creates a slider to select from a range of numbers.</w:t>
      </w:r>
    </w:p>
    <w:p w14:paraId="1CBA380E"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"checkbox"</w:t>
      </w:r>
      <w:r>
        <w:rPr>
          <w:rFonts w:ascii="Segoe UI" w:hAnsi="Segoe UI" w:cs="Segoe UI"/>
          <w:color w:val="484848"/>
          <w:sz w:val="26"/>
          <w:szCs w:val="26"/>
        </w:rPr>
        <w:t> creates a single checkbox which can be paired with other checkboxes.</w:t>
      </w:r>
    </w:p>
    <w:p w14:paraId="2F0538A5"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"radio"</w:t>
      </w:r>
      <w:r>
        <w:rPr>
          <w:rFonts w:ascii="Segoe UI" w:hAnsi="Segoe UI" w:cs="Segoe UI"/>
          <w:color w:val="484848"/>
          <w:sz w:val="26"/>
          <w:szCs w:val="26"/>
        </w:rPr>
        <w:t> creates a radio button that can be paired with other radio buttons.</w:t>
      </w:r>
    </w:p>
    <w:p w14:paraId="765AD752" w14:textId="77777777" w:rsidR="00BC09CD" w:rsidRDefault="00BC09CD" w:rsidP="00BC09CD">
      <w:pPr>
        <w:pStyle w:val="li1kqbjwbwa3ze6v0bvxq9rx"/>
        <w:numPr>
          <w:ilvl w:val="1"/>
          <w:numId w:val="4"/>
        </w:numPr>
        <w:shd w:val="clear" w:color="auto" w:fill="FFFFFF"/>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"list"</w:t>
      </w:r>
      <w:r>
        <w:rPr>
          <w:rFonts w:ascii="Segoe UI" w:hAnsi="Segoe UI" w:cs="Segoe UI"/>
          <w:color w:val="484848"/>
          <w:sz w:val="26"/>
          <w:szCs w:val="26"/>
        </w:rPr>
        <w:t> will pair the </w:t>
      </w:r>
      <w:r>
        <w:rPr>
          <w:rStyle w:val="HTMLCode"/>
          <w:rFonts w:ascii="Consolas" w:hAnsi="Consolas"/>
          <w:color w:val="15141F"/>
          <w:shd w:val="clear" w:color="auto" w:fill="EAE9ED"/>
        </w:rPr>
        <w:t>&lt;input&gt;</w:t>
      </w:r>
      <w:r>
        <w:rPr>
          <w:rFonts w:ascii="Segoe UI" w:hAnsi="Segoe UI" w:cs="Segoe UI"/>
          <w:color w:val="484848"/>
          <w:sz w:val="26"/>
          <w:szCs w:val="26"/>
        </w:rPr>
        <w:t> with 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if the </w:t>
      </w:r>
      <w:r>
        <w:rPr>
          <w:rStyle w:val="HTMLCode"/>
          <w:rFonts w:ascii="Consolas" w:hAnsi="Consolas"/>
          <w:color w:val="15141F"/>
          <w:shd w:val="clear" w:color="auto" w:fill="EAE9ED"/>
        </w:rPr>
        <w:t>id</w:t>
      </w:r>
      <w:r>
        <w:rPr>
          <w:rFonts w:ascii="Segoe UI" w:hAnsi="Segoe UI" w:cs="Segoe UI"/>
          <w:color w:val="484848"/>
          <w:sz w:val="26"/>
          <w:szCs w:val="26"/>
        </w:rPr>
        <w:t> of both are the same.</w:t>
      </w:r>
    </w:p>
    <w:p w14:paraId="16036CA3" w14:textId="6F63D5AD" w:rsidR="00BC09CD" w:rsidRDefault="00BC09CD"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Setting </w:t>
      </w:r>
      <w:r>
        <w:rPr>
          <w:rStyle w:val="HTMLCode"/>
          <w:rFonts w:ascii="Consolas" w:hAnsi="Consolas"/>
          <w:color w:val="15141F"/>
          <w:shd w:val="clear" w:color="auto" w:fill="EAE9ED"/>
        </w:rPr>
        <w:t>type</w:t>
      </w:r>
      <w:r>
        <w:rPr>
          <w:rFonts w:ascii="Segoe UI" w:hAnsi="Segoe UI" w:cs="Segoe UI"/>
          <w:color w:val="484848"/>
          <w:sz w:val="26"/>
          <w:szCs w:val="26"/>
        </w:rPr>
        <w:t> to </w:t>
      </w:r>
      <w:r>
        <w:rPr>
          <w:rStyle w:val="HTMLCode"/>
          <w:rFonts w:ascii="Consolas" w:hAnsi="Consolas"/>
          <w:color w:val="15141F"/>
          <w:shd w:val="clear" w:color="auto" w:fill="EAE9ED"/>
        </w:rPr>
        <w:t>"submit"</w:t>
      </w:r>
      <w:r>
        <w:rPr>
          <w:rFonts w:ascii="Segoe UI" w:hAnsi="Segoe UI" w:cs="Segoe UI"/>
          <w:color w:val="484848"/>
          <w:sz w:val="26"/>
          <w:szCs w:val="26"/>
        </w:rPr>
        <w:t> creates a submit button.</w:t>
      </w:r>
    </w:p>
    <w:p w14:paraId="6409364C" w14:textId="21CF4048" w:rsidR="003B58AA" w:rsidRDefault="003B58AA" w:rsidP="00BC09CD">
      <w:pPr>
        <w:pStyle w:val="li1kqbjwbwa3ze6v0bvxq9rx"/>
        <w:numPr>
          <w:ilvl w:val="1"/>
          <w:numId w:val="4"/>
        </w:numPr>
        <w:shd w:val="clear" w:color="auto" w:fill="FFFFFF"/>
        <w:spacing w:after="0" w:afterAutospacing="0"/>
        <w:rPr>
          <w:rFonts w:ascii="Segoe UI" w:hAnsi="Segoe UI" w:cs="Segoe UI"/>
          <w:color w:val="484848"/>
          <w:sz w:val="26"/>
          <w:szCs w:val="26"/>
        </w:rPr>
      </w:pPr>
      <w:r>
        <w:rPr>
          <w:rFonts w:ascii="Segoe UI" w:hAnsi="Segoe UI" w:cs="Segoe UI"/>
          <w:color w:val="484848"/>
          <w:sz w:val="26"/>
          <w:szCs w:val="26"/>
        </w:rPr>
        <w:t xml:space="preserve">The </w:t>
      </w:r>
      <w:r w:rsidRPr="003B58AA">
        <w:rPr>
          <w:rStyle w:val="HTMLCode"/>
          <w:rFonts w:ascii="Consolas" w:hAnsi="Consolas"/>
          <w:color w:val="15141F"/>
          <w:shd w:val="clear" w:color="auto" w:fill="EAE9ED"/>
        </w:rPr>
        <w:t>“placeholder”</w:t>
      </w:r>
      <w:r>
        <w:rPr>
          <w:rFonts w:ascii="Segoe UI" w:hAnsi="Segoe UI" w:cs="Segoe UI"/>
          <w:color w:val="484848"/>
          <w:sz w:val="26"/>
          <w:szCs w:val="26"/>
        </w:rPr>
        <w:t xml:space="preserve"> attribute is displayed in the field while there is no input and disappears after the user interacts. It can be used instead of the label</w:t>
      </w:r>
    </w:p>
    <w:p w14:paraId="1C6B68D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&lt;select&gt;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renders a dropdown list selection.</w:t>
      </w:r>
    </w:p>
    <w:p w14:paraId="5FA16F05"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datalist</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populated with </w:t>
      </w:r>
      <w:r>
        <w:rPr>
          <w:rStyle w:val="HTMLCode"/>
          <w:rFonts w:ascii="Consolas" w:hAnsi="Consolas"/>
          <w:color w:val="15141F"/>
          <w:shd w:val="clear" w:color="auto" w:fill="EAE9ED"/>
        </w:rPr>
        <w:t>&lt;option&gt;</w:t>
      </w:r>
      <w:r>
        <w:rPr>
          <w:rFonts w:ascii="Segoe UI" w:hAnsi="Segoe UI" w:cs="Segoe UI"/>
          <w:color w:val="484848"/>
          <w:sz w:val="26"/>
          <w:szCs w:val="26"/>
        </w:rPr>
        <w:t> elements and works with an </w:t>
      </w:r>
      <w:r>
        <w:rPr>
          <w:rStyle w:val="HTMLCode"/>
          <w:rFonts w:ascii="Consolas" w:hAnsi="Consolas"/>
          <w:color w:val="15141F"/>
          <w:shd w:val="clear" w:color="auto" w:fill="EAE9ED"/>
        </w:rPr>
        <w:t>&lt;input&gt;</w:t>
      </w:r>
      <w:r>
        <w:rPr>
          <w:rFonts w:ascii="Segoe UI" w:hAnsi="Segoe UI" w:cs="Segoe UI"/>
          <w:color w:val="484848"/>
          <w:sz w:val="26"/>
          <w:szCs w:val="26"/>
        </w:rPr>
        <w:t> to search through choices.</w:t>
      </w:r>
    </w:p>
    <w:p w14:paraId="4F2D0322"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A </w:t>
      </w: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textarea</w:t>
      </w:r>
      <w:proofErr w:type="spellEnd"/>
      <w:r>
        <w:rPr>
          <w:rStyle w:val="HTMLCode"/>
          <w:rFonts w:ascii="Consolas" w:hAnsi="Consolas"/>
          <w:color w:val="15141F"/>
          <w:shd w:val="clear" w:color="auto" w:fill="EAE9ED"/>
        </w:rPr>
        <w:t>&gt;</w:t>
      </w:r>
      <w:r>
        <w:rPr>
          <w:rFonts w:ascii="Segoe UI" w:hAnsi="Segoe UI" w:cs="Segoe UI"/>
          <w:color w:val="484848"/>
          <w:sz w:val="26"/>
          <w:szCs w:val="26"/>
        </w:rPr>
        <w:t> element is a text input field that has a customizable area.</w:t>
      </w:r>
    </w:p>
    <w:p w14:paraId="0CDE13E9" w14:textId="77777777" w:rsidR="00BC09CD" w:rsidRDefault="00BC09CD" w:rsidP="00BC09CD">
      <w:pPr>
        <w:pStyle w:val="li1kqbjwbwa3ze6v0bvxq9rx"/>
        <w:numPr>
          <w:ilvl w:val="0"/>
          <w:numId w:val="4"/>
        </w:numPr>
        <w:shd w:val="clear" w:color="auto" w:fill="FFFFFF"/>
        <w:rPr>
          <w:rFonts w:ascii="Segoe UI" w:hAnsi="Segoe UI" w:cs="Segoe UI"/>
          <w:color w:val="484848"/>
          <w:sz w:val="26"/>
          <w:szCs w:val="26"/>
        </w:rPr>
      </w:pPr>
      <w:r>
        <w:rPr>
          <w:rFonts w:ascii="Segoe UI" w:hAnsi="Segoe UI" w:cs="Segoe UI"/>
          <w:color w:val="484848"/>
          <w:sz w:val="26"/>
          <w:szCs w:val="26"/>
        </w:rPr>
        <w:t>When a </w:t>
      </w:r>
      <w:r>
        <w:rPr>
          <w:rStyle w:val="HTMLCode"/>
          <w:rFonts w:ascii="Consolas" w:hAnsi="Consolas"/>
          <w:color w:val="15141F"/>
          <w:shd w:val="clear" w:color="auto" w:fill="EAE9ED"/>
        </w:rPr>
        <w:t>&lt;form&gt;</w:t>
      </w:r>
      <w:r>
        <w:rPr>
          <w:rFonts w:ascii="Segoe UI" w:hAnsi="Segoe UI" w:cs="Segoe UI"/>
          <w:color w:val="484848"/>
          <w:sz w:val="26"/>
          <w:szCs w:val="26"/>
        </w:rPr>
        <w:t> is submitted, the </w:t>
      </w:r>
      <w:r>
        <w:rPr>
          <w:rStyle w:val="HTMLCode"/>
          <w:rFonts w:ascii="Consolas" w:hAnsi="Consolas"/>
          <w:color w:val="15141F"/>
          <w:shd w:val="clear" w:color="auto" w:fill="EAE9ED"/>
        </w:rPr>
        <w:t>name</w:t>
      </w:r>
      <w:r>
        <w:rPr>
          <w:rFonts w:ascii="Segoe UI" w:hAnsi="Segoe UI" w:cs="Segoe UI"/>
          <w:color w:val="484848"/>
          <w:sz w:val="26"/>
          <w:szCs w:val="26"/>
        </w:rPr>
        <w:t> of the fields that accept input and the </w:t>
      </w:r>
      <w:r>
        <w:rPr>
          <w:rStyle w:val="HTMLCode"/>
          <w:rFonts w:ascii="Consolas" w:hAnsi="Consolas"/>
          <w:color w:val="15141F"/>
          <w:shd w:val="clear" w:color="auto" w:fill="EAE9ED"/>
        </w:rPr>
        <w:t>value</w:t>
      </w:r>
      <w:r>
        <w:rPr>
          <w:rFonts w:ascii="Segoe UI" w:hAnsi="Segoe UI" w:cs="Segoe UI"/>
          <w:color w:val="484848"/>
          <w:sz w:val="26"/>
          <w:szCs w:val="26"/>
        </w:rPr>
        <w:t> of those fields are sent as </w:t>
      </w:r>
      <w:r>
        <w:rPr>
          <w:rStyle w:val="HTMLCode"/>
          <w:rFonts w:ascii="Consolas" w:hAnsi="Consolas"/>
          <w:color w:val="15141F"/>
          <w:shd w:val="clear" w:color="auto" w:fill="EAE9ED"/>
        </w:rPr>
        <w:t>name=value</w:t>
      </w:r>
      <w:r>
        <w:rPr>
          <w:rFonts w:ascii="Segoe UI" w:hAnsi="Segoe UI" w:cs="Segoe UI"/>
          <w:color w:val="484848"/>
          <w:sz w:val="26"/>
          <w:szCs w:val="26"/>
        </w:rPr>
        <w:t> pairs.</w:t>
      </w:r>
    </w:p>
    <w:p w14:paraId="131982E3" w14:textId="125C1800" w:rsidR="00BC09CD" w:rsidRDefault="00F46071" w:rsidP="00F46071">
      <w:pPr>
        <w:pStyle w:val="Heading3"/>
      </w:pPr>
      <w:r>
        <w:t>Validation</w:t>
      </w:r>
    </w:p>
    <w:p w14:paraId="52EA68F2"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Client-side validations happen in the browser before information is sent to a server.</w:t>
      </w:r>
    </w:p>
    <w:p w14:paraId="05C8EBD3"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Adding the </w:t>
      </w:r>
      <w:r>
        <w:rPr>
          <w:rStyle w:val="HTMLCode"/>
          <w:rFonts w:ascii="Consolas" w:hAnsi="Consolas"/>
          <w:color w:val="15141F"/>
          <w:shd w:val="clear" w:color="auto" w:fill="EAE9ED"/>
        </w:rPr>
        <w:t>required</w:t>
      </w:r>
      <w:r>
        <w:rPr>
          <w:rFonts w:ascii="Segoe UI" w:hAnsi="Segoe UI" w:cs="Segoe UI"/>
          <w:color w:val="484848"/>
          <w:sz w:val="26"/>
          <w:szCs w:val="26"/>
        </w:rPr>
        <w:t> attribute to an input related element will validate that the input field has information in it.</w:t>
      </w:r>
    </w:p>
    <w:p w14:paraId="080BC450"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r>
        <w:rPr>
          <w:rStyle w:val="HTMLCode"/>
          <w:rFonts w:ascii="Consolas" w:hAnsi="Consolas"/>
          <w:color w:val="15141F"/>
          <w:shd w:val="clear" w:color="auto" w:fill="EAE9ED"/>
        </w:rPr>
        <w:t>min</w:t>
      </w:r>
      <w:r>
        <w:rPr>
          <w:rFonts w:ascii="Segoe UI" w:hAnsi="Segoe UI" w:cs="Segoe UI"/>
          <w:color w:val="484848"/>
          <w:sz w:val="26"/>
          <w:szCs w:val="26"/>
        </w:rPr>
        <w:t> attribute of a number input element will validate an acceptable minimum value.</w:t>
      </w:r>
    </w:p>
    <w:p w14:paraId="4676EF8D"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Assigning a value to the </w:t>
      </w:r>
      <w:r>
        <w:rPr>
          <w:rStyle w:val="HTMLCode"/>
          <w:rFonts w:ascii="Consolas" w:hAnsi="Consolas"/>
          <w:color w:val="15141F"/>
          <w:shd w:val="clear" w:color="auto" w:fill="EAE9ED"/>
        </w:rPr>
        <w:t>max</w:t>
      </w:r>
      <w:r>
        <w:rPr>
          <w:rFonts w:ascii="Segoe UI" w:hAnsi="Segoe UI" w:cs="Segoe UI"/>
          <w:color w:val="484848"/>
          <w:sz w:val="26"/>
          <w:szCs w:val="26"/>
        </w:rPr>
        <w:t> attribute of a number input element will validate an acceptable maximum value.</w:t>
      </w:r>
    </w:p>
    <w:p w14:paraId="5BD0E0CB"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minlength</w:t>
      </w:r>
      <w:proofErr w:type="spellEnd"/>
      <w:r>
        <w:rPr>
          <w:rFonts w:ascii="Segoe UI" w:hAnsi="Segoe UI" w:cs="Segoe UI"/>
          <w:color w:val="484848"/>
          <w:sz w:val="26"/>
          <w:szCs w:val="26"/>
        </w:rPr>
        <w:t> attribute of a text input element will validate an acceptable minimum number of characters.</w:t>
      </w:r>
    </w:p>
    <w:p w14:paraId="774CAD26"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value to the </w:t>
      </w:r>
      <w:proofErr w:type="spellStart"/>
      <w:r>
        <w:rPr>
          <w:rStyle w:val="HTMLCode"/>
          <w:rFonts w:ascii="Consolas" w:hAnsi="Consolas"/>
          <w:color w:val="15141F"/>
          <w:shd w:val="clear" w:color="auto" w:fill="EAE9ED"/>
        </w:rPr>
        <w:t>maxlength</w:t>
      </w:r>
      <w:proofErr w:type="spellEnd"/>
      <w:r>
        <w:rPr>
          <w:rFonts w:ascii="Segoe UI" w:hAnsi="Segoe UI" w:cs="Segoe UI"/>
          <w:color w:val="484848"/>
          <w:sz w:val="26"/>
          <w:szCs w:val="26"/>
        </w:rPr>
        <w:t> attribute of a text input element will validate an acceptable maximum number of characters.</w:t>
      </w:r>
    </w:p>
    <w:p w14:paraId="539B901A"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Assigning a regex to </w:t>
      </w:r>
      <w:r>
        <w:rPr>
          <w:rStyle w:val="HTMLCode"/>
          <w:rFonts w:ascii="Consolas" w:hAnsi="Consolas"/>
          <w:color w:val="15141F"/>
          <w:shd w:val="clear" w:color="auto" w:fill="EAE9ED"/>
        </w:rPr>
        <w:t>pattern</w:t>
      </w:r>
      <w:r>
        <w:rPr>
          <w:rFonts w:ascii="Segoe UI" w:hAnsi="Segoe UI" w:cs="Segoe UI"/>
          <w:color w:val="484848"/>
          <w:sz w:val="26"/>
          <w:szCs w:val="26"/>
        </w:rPr>
        <w:t> matches the input to the provided regex.</w:t>
      </w:r>
    </w:p>
    <w:p w14:paraId="11F414AF" w14:textId="77777777" w:rsidR="00F46071" w:rsidRDefault="00F46071" w:rsidP="00F46071">
      <w:pPr>
        <w:pStyle w:val="li1kqbjwbwa3ze6v0bvxq9rx"/>
        <w:numPr>
          <w:ilvl w:val="0"/>
          <w:numId w:val="5"/>
        </w:numPr>
        <w:shd w:val="clear" w:color="auto" w:fill="FFFFFF"/>
        <w:rPr>
          <w:rFonts w:ascii="Segoe UI" w:hAnsi="Segoe UI" w:cs="Segoe UI"/>
          <w:color w:val="484848"/>
          <w:sz w:val="26"/>
          <w:szCs w:val="26"/>
        </w:rPr>
      </w:pPr>
      <w:r>
        <w:rPr>
          <w:rFonts w:ascii="Segoe UI" w:hAnsi="Segoe UI" w:cs="Segoe UI"/>
          <w:color w:val="484848"/>
          <w:sz w:val="26"/>
          <w:szCs w:val="26"/>
        </w:rPr>
        <w:t>If validations on a </w:t>
      </w:r>
      <w:r>
        <w:rPr>
          <w:rStyle w:val="HTMLCode"/>
          <w:rFonts w:ascii="Consolas" w:hAnsi="Consolas"/>
          <w:color w:val="15141F"/>
          <w:shd w:val="clear" w:color="auto" w:fill="EAE9ED"/>
        </w:rPr>
        <w:t>&lt;form&gt;</w:t>
      </w:r>
      <w:r>
        <w:rPr>
          <w:rFonts w:ascii="Segoe UI" w:hAnsi="Segoe UI" w:cs="Segoe UI"/>
          <w:color w:val="484848"/>
          <w:sz w:val="26"/>
          <w:szCs w:val="26"/>
        </w:rPr>
        <w:t> do not pass, the user gets a message explaining why and the </w:t>
      </w:r>
      <w:r>
        <w:rPr>
          <w:rStyle w:val="HTMLCode"/>
          <w:rFonts w:ascii="Consolas" w:hAnsi="Consolas"/>
          <w:color w:val="15141F"/>
          <w:shd w:val="clear" w:color="auto" w:fill="EAE9ED"/>
        </w:rPr>
        <w:t>&lt;form&gt;</w:t>
      </w:r>
      <w:r>
        <w:rPr>
          <w:rFonts w:ascii="Segoe UI" w:hAnsi="Segoe UI" w:cs="Segoe UI"/>
          <w:color w:val="484848"/>
          <w:sz w:val="26"/>
          <w:szCs w:val="26"/>
        </w:rPr>
        <w:t> cannot be submitted.</w:t>
      </w:r>
    </w:p>
    <w:p w14:paraId="72117524" w14:textId="1F2CA28D" w:rsidR="00F46071" w:rsidRDefault="00DC53A7" w:rsidP="00DC53A7">
      <w:pPr>
        <w:pStyle w:val="Heading2"/>
      </w:pPr>
      <w:r w:rsidRPr="00DC53A7">
        <w:rPr>
          <w:noProof/>
        </w:rPr>
        <w:drawing>
          <wp:anchor distT="0" distB="0" distL="114300" distR="114300" simplePos="0" relativeHeight="251658240" behindDoc="0" locked="0" layoutInCell="1" allowOverlap="1" wp14:anchorId="237ED179" wp14:editId="46892B46">
            <wp:simplePos x="0" y="0"/>
            <wp:positionH relativeFrom="margin">
              <wp:align>right</wp:align>
            </wp:positionH>
            <wp:positionV relativeFrom="paragraph">
              <wp:posOffset>8255</wp:posOffset>
            </wp:positionV>
            <wp:extent cx="3975100" cy="2971800"/>
            <wp:effectExtent l="0" t="0" r="6350" b="0"/>
            <wp:wrapSquare wrapText="bothSides"/>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975100" cy="2971800"/>
                    </a:xfrm>
                    <a:prstGeom prst="rect">
                      <a:avLst/>
                    </a:prstGeom>
                  </pic:spPr>
                </pic:pic>
              </a:graphicData>
            </a:graphic>
            <wp14:sizeRelH relativeFrom="page">
              <wp14:pctWidth>0</wp14:pctWidth>
            </wp14:sizeRelH>
            <wp14:sizeRelV relativeFrom="page">
              <wp14:pctHeight>0</wp14:pctHeight>
            </wp14:sizeRelV>
          </wp:anchor>
        </w:drawing>
      </w:r>
      <w:r>
        <w:t>Semantic HTML</w:t>
      </w:r>
    </w:p>
    <w:p w14:paraId="3F9F36B0" w14:textId="616D638D"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introduces meaning to a page through specific elements that provide context as to what is in between the tags.</w:t>
      </w:r>
    </w:p>
    <w:p w14:paraId="5A01CE7C"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Fonts w:ascii="Segoe UI" w:hAnsi="Segoe UI" w:cs="Segoe UI"/>
          <w:color w:val="484848"/>
          <w:sz w:val="26"/>
          <w:szCs w:val="26"/>
        </w:rPr>
        <w:t>Semantic HTML is a modern standard and makes a website accessible for people who use screen readers to translate the webpage and improves your website’s SEO.</w:t>
      </w:r>
    </w:p>
    <w:p w14:paraId="125B4F01"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&lt;header&gt;</w:t>
      </w:r>
      <w:r>
        <w:rPr>
          <w:rFonts w:ascii="Segoe UI" w:hAnsi="Segoe UI" w:cs="Segoe UI"/>
          <w:color w:val="484848"/>
          <w:sz w:val="26"/>
          <w:szCs w:val="26"/>
        </w:rPr>
        <w:t>, </w:t>
      </w:r>
      <w:r>
        <w:rPr>
          <w:rStyle w:val="HTMLCode"/>
          <w:rFonts w:ascii="Consolas" w:hAnsi="Consolas"/>
          <w:color w:val="15141F"/>
          <w:shd w:val="clear" w:color="auto" w:fill="EAE9ED"/>
        </w:rPr>
        <w:t>&lt;nav&gt;</w:t>
      </w:r>
      <w:r>
        <w:rPr>
          <w:rFonts w:ascii="Segoe UI" w:hAnsi="Segoe UI" w:cs="Segoe UI"/>
          <w:color w:val="484848"/>
          <w:sz w:val="26"/>
          <w:szCs w:val="26"/>
        </w:rPr>
        <w:t> , </w:t>
      </w:r>
      <w:r>
        <w:rPr>
          <w:rStyle w:val="HTMLCode"/>
          <w:rFonts w:ascii="Consolas" w:hAnsi="Consolas"/>
          <w:color w:val="15141F"/>
          <w:shd w:val="clear" w:color="auto" w:fill="EAE9ED"/>
        </w:rPr>
        <w:t>&lt;main&gt;</w:t>
      </w:r>
      <w:r>
        <w:rPr>
          <w:rFonts w:ascii="Segoe UI" w:hAnsi="Segoe UI" w:cs="Segoe UI"/>
          <w:color w:val="484848"/>
          <w:sz w:val="26"/>
          <w:szCs w:val="26"/>
        </w:rPr>
        <w:t> and </w:t>
      </w:r>
      <w:r>
        <w:rPr>
          <w:rStyle w:val="HTMLCode"/>
          <w:rFonts w:ascii="Consolas" w:hAnsi="Consolas"/>
          <w:color w:val="15141F"/>
          <w:shd w:val="clear" w:color="auto" w:fill="EAE9ED"/>
        </w:rPr>
        <w:t>&lt;footer&gt;</w:t>
      </w:r>
      <w:r>
        <w:rPr>
          <w:rFonts w:ascii="Segoe UI" w:hAnsi="Segoe UI" w:cs="Segoe UI"/>
          <w:color w:val="484848"/>
          <w:sz w:val="26"/>
          <w:szCs w:val="26"/>
        </w:rPr>
        <w:t> create the basic structure of the webpage.</w:t>
      </w:r>
    </w:p>
    <w:p w14:paraId="53F298AD"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&lt;section&gt;</w:t>
      </w:r>
      <w:r>
        <w:rPr>
          <w:rFonts w:ascii="Segoe UI" w:hAnsi="Segoe UI" w:cs="Segoe UI"/>
          <w:color w:val="484848"/>
          <w:sz w:val="26"/>
          <w:szCs w:val="26"/>
        </w:rPr>
        <w:t> defines elements in a document, such as chapters, headings, or any other area of the document with the same theme.</w:t>
      </w:r>
    </w:p>
    <w:p w14:paraId="1CD8115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&lt;article&gt;</w:t>
      </w:r>
      <w:r>
        <w:rPr>
          <w:rFonts w:ascii="Segoe UI" w:hAnsi="Segoe UI" w:cs="Segoe UI"/>
          <w:color w:val="484848"/>
          <w:sz w:val="26"/>
          <w:szCs w:val="26"/>
        </w:rPr>
        <w:t> holds content that makes sense on its own such as articles, blogs, comments, etc.</w:t>
      </w:r>
    </w:p>
    <w:p w14:paraId="281E3769"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&lt;aside&gt;</w:t>
      </w:r>
      <w:r>
        <w:rPr>
          <w:rFonts w:ascii="Segoe UI" w:hAnsi="Segoe UI" w:cs="Segoe UI"/>
          <w:color w:val="484848"/>
          <w:sz w:val="26"/>
          <w:szCs w:val="26"/>
        </w:rPr>
        <w:t> contains information that is related to the main content, but not required in order to understand the dominant information.</w:t>
      </w:r>
    </w:p>
    <w:p w14:paraId="2A4073D7"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&lt;figure&gt;</w:t>
      </w:r>
      <w:r>
        <w:rPr>
          <w:rFonts w:ascii="Segoe UI" w:hAnsi="Segoe UI" w:cs="Segoe UI"/>
          <w:color w:val="484848"/>
          <w:sz w:val="26"/>
          <w:szCs w:val="26"/>
        </w:rPr>
        <w:t> encapsulates all types of media.</w:t>
      </w:r>
    </w:p>
    <w:p w14:paraId="05A8B788"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w:t>
      </w:r>
      <w:proofErr w:type="spellStart"/>
      <w:r>
        <w:rPr>
          <w:rStyle w:val="HTMLCode"/>
          <w:rFonts w:ascii="Consolas" w:hAnsi="Consolas"/>
          <w:color w:val="15141F"/>
          <w:shd w:val="clear" w:color="auto" w:fill="EAE9ED"/>
        </w:rPr>
        <w:t>figcaption</w:t>
      </w:r>
      <w:proofErr w:type="spellEnd"/>
      <w:r>
        <w:rPr>
          <w:rStyle w:val="HTMLCode"/>
          <w:rFonts w:ascii="Consolas" w:hAnsi="Consolas"/>
          <w:color w:val="15141F"/>
          <w:shd w:val="clear" w:color="auto" w:fill="EAE9ED"/>
        </w:rPr>
        <w:t>&gt;</w:t>
      </w:r>
      <w:r>
        <w:rPr>
          <w:rFonts w:ascii="Segoe UI" w:hAnsi="Segoe UI" w:cs="Segoe UI"/>
          <w:color w:val="484848"/>
          <w:sz w:val="26"/>
          <w:szCs w:val="26"/>
        </w:rPr>
        <w:t> is used to describe the media in </w:t>
      </w:r>
      <w:r>
        <w:rPr>
          <w:rStyle w:val="HTMLCode"/>
          <w:rFonts w:ascii="Consolas" w:hAnsi="Consolas"/>
          <w:color w:val="15141F"/>
          <w:shd w:val="clear" w:color="auto" w:fill="EAE9ED"/>
        </w:rPr>
        <w:t>&lt;figure&gt;</w:t>
      </w:r>
      <w:r>
        <w:rPr>
          <w:rFonts w:ascii="Segoe UI" w:hAnsi="Segoe UI" w:cs="Segoe UI"/>
          <w:color w:val="484848"/>
          <w:sz w:val="26"/>
          <w:szCs w:val="26"/>
        </w:rPr>
        <w:t>.</w:t>
      </w:r>
    </w:p>
    <w:p w14:paraId="34958744" w14:textId="77777777" w:rsidR="00137AB2" w:rsidRDefault="00137AB2" w:rsidP="00137AB2">
      <w:pPr>
        <w:pStyle w:val="li1kqbjwbwa3ze6v0bvxq9rx"/>
        <w:numPr>
          <w:ilvl w:val="0"/>
          <w:numId w:val="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&lt;video&gt;</w:t>
      </w:r>
      <w:r>
        <w:rPr>
          <w:rFonts w:ascii="Segoe UI" w:hAnsi="Segoe UI" w:cs="Segoe UI"/>
          <w:color w:val="484848"/>
          <w:sz w:val="26"/>
          <w:szCs w:val="26"/>
        </w:rPr>
        <w:t>, </w:t>
      </w:r>
      <w:r>
        <w:rPr>
          <w:rStyle w:val="HTMLCode"/>
          <w:rFonts w:ascii="Consolas" w:hAnsi="Consolas"/>
          <w:color w:val="15141F"/>
          <w:shd w:val="clear" w:color="auto" w:fill="EAE9ED"/>
        </w:rPr>
        <w:t>&lt;embed&gt;</w:t>
      </w:r>
      <w:r>
        <w:rPr>
          <w:rFonts w:ascii="Segoe UI" w:hAnsi="Segoe UI" w:cs="Segoe UI"/>
          <w:color w:val="484848"/>
          <w:sz w:val="26"/>
          <w:szCs w:val="26"/>
        </w:rPr>
        <w:t>, and </w:t>
      </w:r>
      <w:r>
        <w:rPr>
          <w:rStyle w:val="HTMLCode"/>
          <w:rFonts w:ascii="Consolas" w:hAnsi="Consolas"/>
          <w:color w:val="15141F"/>
          <w:shd w:val="clear" w:color="auto" w:fill="EAE9ED"/>
        </w:rPr>
        <w:t>&lt;audio&gt;</w:t>
      </w:r>
      <w:r>
        <w:rPr>
          <w:rFonts w:ascii="Segoe UI" w:hAnsi="Segoe UI" w:cs="Segoe UI"/>
          <w:color w:val="484848"/>
          <w:sz w:val="26"/>
          <w:szCs w:val="26"/>
        </w:rPr>
        <w:t> elements are used for media files.</w:t>
      </w:r>
    </w:p>
    <w:p w14:paraId="58745B8C" w14:textId="430E8920" w:rsidR="00DC53A7" w:rsidRDefault="000B45AD" w:rsidP="000B45AD">
      <w:pPr>
        <w:pStyle w:val="Heading1"/>
      </w:pPr>
      <w:r>
        <w:t>CSS</w:t>
      </w:r>
    </w:p>
    <w:p w14:paraId="27074F3E" w14:textId="77777777" w:rsidR="00E9151D" w:rsidRDefault="00E9151D" w:rsidP="00E9151D">
      <w:pPr>
        <w:ind w:left="720"/>
        <w:rPr>
          <w:color w:val="484848"/>
          <w:sz w:val="26"/>
          <w:szCs w:val="26"/>
          <w:shd w:val="clear" w:color="auto" w:fill="FFFFFF"/>
        </w:rPr>
      </w:pPr>
      <w:r>
        <w:rPr>
          <w:rStyle w:val="Emphasis"/>
          <w:color w:val="484848"/>
          <w:sz w:val="26"/>
          <w:szCs w:val="26"/>
          <w:shd w:val="clear" w:color="auto" w:fill="FFFFFF"/>
        </w:rPr>
        <w:t>CSS</w:t>
      </w:r>
      <w:r>
        <w:rPr>
          <w:color w:val="484848"/>
          <w:sz w:val="26"/>
          <w:szCs w:val="26"/>
          <w:shd w:val="clear" w:color="auto" w:fill="FFFFFF"/>
        </w:rPr>
        <w:t xml:space="preserve">, or </w:t>
      </w:r>
      <w:r w:rsidRPr="000B45AD">
        <w:rPr>
          <w:b/>
          <w:bCs/>
          <w:color w:val="484848"/>
          <w:sz w:val="26"/>
          <w:szCs w:val="26"/>
          <w:shd w:val="clear" w:color="auto" w:fill="FFFFFF"/>
        </w:rPr>
        <w:t>Cascading Style Sheets</w:t>
      </w:r>
      <w:r>
        <w:rPr>
          <w:color w:val="484848"/>
          <w:sz w:val="26"/>
          <w:szCs w:val="26"/>
          <w:shd w:val="clear" w:color="auto" w:fill="FFFFFF"/>
        </w:rPr>
        <w:t>, is a language that web developers use to </w:t>
      </w:r>
      <w:r>
        <w:rPr>
          <w:rStyle w:val="Emphasis"/>
          <w:color w:val="484848"/>
          <w:sz w:val="26"/>
          <w:szCs w:val="26"/>
          <w:shd w:val="clear" w:color="auto" w:fill="FFFFFF"/>
        </w:rPr>
        <w:t>style</w:t>
      </w:r>
      <w:r>
        <w:rPr>
          <w:color w:val="484848"/>
          <w:sz w:val="26"/>
          <w:szCs w:val="26"/>
          <w:shd w:val="clear" w:color="auto" w:fill="FFFFFF"/>
        </w:rPr>
        <w:t> the HTML content on a web page. If you’re interested in modifying colors, font types, font sizes, shadows, images, element positioning, and more, CSS is the tool for the job!</w:t>
      </w:r>
    </w:p>
    <w:p w14:paraId="1FAF66CB" w14:textId="77777777" w:rsidR="00E9151D" w:rsidRPr="00E9151D" w:rsidRDefault="00E9151D" w:rsidP="00E9151D"/>
    <w:p w14:paraId="45CEBEEE" w14:textId="3A069882" w:rsidR="00E9151D" w:rsidRPr="00E9151D" w:rsidRDefault="00E9151D" w:rsidP="00E9151D">
      <w:pPr>
        <w:pStyle w:val="Heading2"/>
      </w:pPr>
      <w:r>
        <w:lastRenderedPageBreak/>
        <w:t>Intro</w:t>
      </w:r>
    </w:p>
    <w:p w14:paraId="07B251B8"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change the look of HTML elements. In order to do this, CSS must select HTML elements, then apply styles to them.</w:t>
      </w:r>
    </w:p>
    <w:p w14:paraId="5EF5AC20"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select HTML elements by tag, class, or ID.</w:t>
      </w:r>
    </w:p>
    <w:p w14:paraId="11D92EE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CSS classes can be applied to one HTML element.</w:t>
      </w:r>
    </w:p>
    <w:p w14:paraId="53E82CC1"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Classes can be reusable, while IDs can only be used once.</w:t>
      </w:r>
    </w:p>
    <w:p w14:paraId="0D09B8BD"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IDs are more specific than classes, and classes are more specific than tags. That means IDs will override any styles from a class, and classes will override any styles from a tag selector.</w:t>
      </w:r>
    </w:p>
    <w:p w14:paraId="4900EF38" w14:textId="1A9B690A"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selectors can be chained together to select an element. This raises the specificity, but can be necessary.</w:t>
      </w:r>
    </w:p>
    <w:p w14:paraId="57196E23" w14:textId="672C4D52"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 xml:space="preserve">Eg: </w:t>
      </w:r>
      <w:r w:rsidRPr="00B81105">
        <w:rPr>
          <w:rFonts w:asciiTheme="minorHAnsi" w:hAnsiTheme="minorHAnsi" w:cstheme="minorHAnsi"/>
          <w:color w:val="484848"/>
          <w:sz w:val="26"/>
          <w:szCs w:val="26"/>
          <w:highlight w:val="lightGray"/>
        </w:rPr>
        <w:t xml:space="preserve">{ .nutrition </w:t>
      </w:r>
      <w:proofErr w:type="spellStart"/>
      <w:r w:rsidRPr="00B81105">
        <w:rPr>
          <w:rFonts w:asciiTheme="minorHAnsi" w:hAnsiTheme="minorHAnsi" w:cstheme="minorHAnsi"/>
          <w:color w:val="484848"/>
          <w:sz w:val="26"/>
          <w:szCs w:val="26"/>
          <w:highlight w:val="lightGray"/>
        </w:rPr>
        <w:t>ui</w:t>
      </w:r>
      <w:proofErr w:type="spellEnd"/>
      <w:r w:rsidRPr="00B81105">
        <w:rPr>
          <w:rFonts w:asciiTheme="minorHAnsi" w:hAnsiTheme="minorHAnsi" w:cstheme="minorHAnsi"/>
          <w:color w:val="484848"/>
          <w:sz w:val="26"/>
          <w:szCs w:val="26"/>
          <w:highlight w:val="lightGray"/>
        </w:rPr>
        <w:t xml:space="preserve"> }</w:t>
      </w:r>
      <w:r>
        <w:rPr>
          <w:rFonts w:ascii="Segoe UI" w:hAnsi="Segoe UI" w:cs="Segoe UI"/>
          <w:color w:val="484848"/>
          <w:sz w:val="26"/>
          <w:szCs w:val="26"/>
        </w:rPr>
        <w:t xml:space="preserve">–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child inside nutrition class</w:t>
      </w:r>
    </w:p>
    <w:p w14:paraId="72961B5F" w14:textId="33C30997" w:rsidR="00B81105" w:rsidRDefault="00B81105" w:rsidP="00C254CA">
      <w:pPr>
        <w:pStyle w:val="li1kqbjwbwa3ze6v0bvxq9rx"/>
        <w:numPr>
          <w:ilvl w:val="0"/>
          <w:numId w:val="7"/>
        </w:numPr>
        <w:shd w:val="clear" w:color="auto" w:fill="FFFFFF"/>
        <w:rPr>
          <w:rFonts w:ascii="Segoe UI" w:hAnsi="Segoe UI" w:cs="Segoe UI"/>
          <w:color w:val="484848"/>
          <w:sz w:val="26"/>
          <w:szCs w:val="26"/>
        </w:rPr>
      </w:pPr>
      <w:r w:rsidRPr="00B81105">
        <w:rPr>
          <w:rFonts w:ascii="Segoe UI" w:hAnsi="Segoe UI" w:cs="Segoe UI"/>
          <w:color w:val="484848"/>
          <w:sz w:val="26"/>
          <w:szCs w:val="26"/>
          <w:highlight w:val="lightGray"/>
        </w:rPr>
        <w:t xml:space="preserve">{ </w:t>
      </w:r>
      <w:proofErr w:type="spellStart"/>
      <w:r w:rsidRPr="00B81105">
        <w:rPr>
          <w:rFonts w:ascii="Segoe UI" w:hAnsi="Segoe UI" w:cs="Segoe UI"/>
          <w:color w:val="484848"/>
          <w:sz w:val="26"/>
          <w:szCs w:val="26"/>
          <w:highlight w:val="lightGray"/>
        </w:rPr>
        <w:t>ui.nutrition</w:t>
      </w:r>
      <w:proofErr w:type="spellEnd"/>
      <w:r w:rsidRPr="00B81105">
        <w:rPr>
          <w:rFonts w:ascii="Segoe UI" w:hAnsi="Segoe UI" w:cs="Segoe UI"/>
          <w:color w:val="484848"/>
          <w:sz w:val="26"/>
          <w:szCs w:val="26"/>
          <w:highlight w:val="lightGray"/>
        </w:rPr>
        <w:t>}</w:t>
      </w:r>
      <w:r>
        <w:rPr>
          <w:rFonts w:ascii="Segoe UI" w:hAnsi="Segoe UI" w:cs="Segoe UI"/>
          <w:color w:val="484848"/>
          <w:sz w:val="26"/>
          <w:szCs w:val="26"/>
        </w:rPr>
        <w:t xml:space="preserve"> – means </w:t>
      </w:r>
      <w:proofErr w:type="spellStart"/>
      <w:r>
        <w:rPr>
          <w:rFonts w:ascii="Segoe UI" w:hAnsi="Segoe UI" w:cs="Segoe UI"/>
          <w:color w:val="484848"/>
          <w:sz w:val="26"/>
          <w:szCs w:val="26"/>
        </w:rPr>
        <w:t>ui</w:t>
      </w:r>
      <w:proofErr w:type="spellEnd"/>
      <w:r>
        <w:rPr>
          <w:rFonts w:ascii="Segoe UI" w:hAnsi="Segoe UI" w:cs="Segoe UI"/>
          <w:color w:val="484848"/>
          <w:sz w:val="26"/>
          <w:szCs w:val="26"/>
        </w:rPr>
        <w:t xml:space="preserve"> tag </w:t>
      </w:r>
      <w:r w:rsidRPr="00B81105">
        <w:rPr>
          <w:rFonts w:ascii="Segoe UI" w:hAnsi="Segoe UI" w:cs="Segoe UI"/>
          <w:i/>
          <w:iCs/>
          <w:color w:val="484848"/>
          <w:sz w:val="26"/>
          <w:szCs w:val="26"/>
        </w:rPr>
        <w:t>with</w:t>
      </w:r>
      <w:r>
        <w:rPr>
          <w:rFonts w:ascii="Segoe UI" w:hAnsi="Segoe UI" w:cs="Segoe UI"/>
          <w:color w:val="484848"/>
          <w:sz w:val="26"/>
          <w:szCs w:val="26"/>
        </w:rPr>
        <w:t xml:space="preserve"> class nutrition</w:t>
      </w:r>
    </w:p>
    <w:p w14:paraId="43E618E7" w14:textId="77777777"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Nested elements can be selected by separating selectors with a space.</w:t>
      </w:r>
    </w:p>
    <w:p w14:paraId="6D561C6C" w14:textId="7EACAC51"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!important</w:t>
      </w:r>
      <w:r>
        <w:rPr>
          <w:rFonts w:ascii="Segoe UI" w:hAnsi="Segoe UI" w:cs="Segoe UI"/>
          <w:color w:val="484848"/>
          <w:sz w:val="26"/>
          <w:szCs w:val="26"/>
        </w:rPr>
        <w:t> flag will override any style, however it should almost never be used, as it is extremely difficult to override.</w:t>
      </w:r>
    </w:p>
    <w:p w14:paraId="1B8D5884" w14:textId="258A46BC" w:rsidR="00C254CA" w:rsidRDefault="00C254CA" w:rsidP="00C254CA">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Multiple unrelated selectors can receive the same styles by separating the selector names with commas.</w:t>
      </w:r>
    </w:p>
    <w:p w14:paraId="228F68A8" w14:textId="057EEDD2" w:rsidR="00D7629E" w:rsidRDefault="00D7629E" w:rsidP="00D7629E">
      <w:pPr>
        <w:pStyle w:val="Heading2"/>
      </w:pPr>
      <w:r>
        <w:t>Rule-Sets</w:t>
      </w:r>
    </w:p>
    <w:p w14:paraId="34ABD050" w14:textId="4F547EC6"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declarations are structured into property and value pairs.</w:t>
      </w:r>
    </w:p>
    <w:p w14:paraId="3E634F39" w14:textId="76E51AE8"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font-family</w:t>
      </w:r>
      <w:r>
        <w:rPr>
          <w:rFonts w:ascii="Segoe UI" w:hAnsi="Segoe UI" w:cs="Segoe UI"/>
          <w:color w:val="484848"/>
          <w:sz w:val="26"/>
          <w:szCs w:val="26"/>
        </w:rPr>
        <w:t> property defines the typeface of an element.</w:t>
      </w:r>
    </w:p>
    <w:p w14:paraId="02E32676" w14:textId="2D2DD43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font-size</w:t>
      </w:r>
      <w:r>
        <w:rPr>
          <w:rFonts w:ascii="Segoe UI" w:hAnsi="Segoe UI" w:cs="Segoe UI"/>
          <w:color w:val="484848"/>
          <w:sz w:val="26"/>
          <w:szCs w:val="26"/>
        </w:rPr>
        <w:t> controls the size of text displayed.</w:t>
      </w:r>
    </w:p>
    <w:p w14:paraId="5F472DCB" w14:textId="6BA0E725"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font-weight</w:t>
      </w:r>
      <w:r>
        <w:rPr>
          <w:rFonts w:ascii="Segoe UI" w:hAnsi="Segoe UI" w:cs="Segoe UI"/>
          <w:color w:val="484848"/>
          <w:sz w:val="26"/>
          <w:szCs w:val="26"/>
        </w:rPr>
        <w:t> defines how thin or thick text is displayed.</w:t>
      </w:r>
    </w:p>
    <w:p w14:paraId="48B4B60A" w14:textId="31AB210D"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text-align</w:t>
      </w:r>
      <w:r>
        <w:rPr>
          <w:rFonts w:ascii="Segoe UI" w:hAnsi="Segoe UI" w:cs="Segoe UI"/>
          <w:color w:val="484848"/>
          <w:sz w:val="26"/>
          <w:szCs w:val="26"/>
        </w:rPr>
        <w:t> property places text in the left, right, or center of its parent container.</w:t>
      </w:r>
    </w:p>
    <w:p w14:paraId="57B880B0" w14:textId="4EB3399F"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Text can have two different color attributes: </w:t>
      </w:r>
      <w:r>
        <w:rPr>
          <w:rStyle w:val="HTMLCode"/>
          <w:rFonts w:ascii="Consolas" w:hAnsi="Consolas"/>
          <w:color w:val="15141F"/>
          <w:shd w:val="clear" w:color="auto" w:fill="EAE9ED"/>
        </w:rPr>
        <w:t>color</w:t>
      </w:r>
      <w:r>
        <w:rPr>
          <w:rFonts w:ascii="Segoe UI" w:hAnsi="Segoe UI" w:cs="Segoe UI"/>
          <w:color w:val="484848"/>
          <w:sz w:val="26"/>
          <w:szCs w:val="26"/>
        </w:rPr>
        <w:t> and </w:t>
      </w:r>
      <w:r>
        <w:rPr>
          <w:rStyle w:val="HTMLCode"/>
          <w:rFonts w:ascii="Consolas" w:hAnsi="Consolas"/>
          <w:color w:val="15141F"/>
          <w:shd w:val="clear" w:color="auto" w:fill="EAE9ED"/>
        </w:rPr>
        <w:t>background-color</w:t>
      </w:r>
      <w:r>
        <w:rPr>
          <w:rFonts w:ascii="Segoe UI" w:hAnsi="Segoe UI" w:cs="Segoe UI"/>
          <w:color w:val="484848"/>
          <w:sz w:val="26"/>
          <w:szCs w:val="26"/>
        </w:rPr>
        <w:t>. </w:t>
      </w:r>
      <w:r>
        <w:rPr>
          <w:rStyle w:val="HTMLCode"/>
          <w:rFonts w:ascii="Consolas" w:hAnsi="Consolas"/>
          <w:color w:val="15141F"/>
          <w:shd w:val="clear" w:color="auto" w:fill="EAE9ED"/>
        </w:rPr>
        <w:t>color</w:t>
      </w:r>
      <w:r>
        <w:rPr>
          <w:rFonts w:ascii="Segoe UI" w:hAnsi="Segoe UI" w:cs="Segoe UI"/>
          <w:color w:val="484848"/>
          <w:sz w:val="26"/>
          <w:szCs w:val="26"/>
        </w:rPr>
        <w:t> defines the color of the text, while </w:t>
      </w:r>
      <w:r>
        <w:rPr>
          <w:rStyle w:val="HTMLCode"/>
          <w:rFonts w:ascii="Consolas" w:hAnsi="Consolas"/>
          <w:color w:val="15141F"/>
          <w:shd w:val="clear" w:color="auto" w:fill="EAE9ED"/>
        </w:rPr>
        <w:t>background-color</w:t>
      </w:r>
      <w:r>
        <w:rPr>
          <w:rFonts w:ascii="Segoe UI" w:hAnsi="Segoe UI" w:cs="Segoe UI"/>
          <w:color w:val="484848"/>
          <w:sz w:val="26"/>
          <w:szCs w:val="26"/>
        </w:rPr>
        <w:t> defines the color behind the text.</w:t>
      </w:r>
    </w:p>
    <w:p w14:paraId="5C2DBEB8" w14:textId="01A83D59" w:rsidR="00D7629E" w:rsidRDefault="00D7629E" w:rsidP="00D7629E">
      <w:pPr>
        <w:pStyle w:val="li1kqbjwbwa3ze6v0bvxq9rx"/>
        <w:numPr>
          <w:ilvl w:val="0"/>
          <w:numId w:val="7"/>
        </w:numPr>
        <w:shd w:val="clear" w:color="auto" w:fill="FFFFFF"/>
        <w:rPr>
          <w:rFonts w:ascii="Segoe UI" w:hAnsi="Segoe UI" w:cs="Segoe UI"/>
          <w:color w:val="484848"/>
          <w:sz w:val="26"/>
          <w:szCs w:val="26"/>
        </w:rPr>
      </w:pPr>
      <w:r>
        <w:rPr>
          <w:rFonts w:ascii="Segoe UI" w:hAnsi="Segoe UI" w:cs="Segoe UI"/>
          <w:color w:val="484848"/>
          <w:sz w:val="26"/>
          <w:szCs w:val="26"/>
        </w:rPr>
        <w:t>CSS can make an element transparent with the </w:t>
      </w:r>
      <w:r>
        <w:rPr>
          <w:rStyle w:val="HTMLCode"/>
          <w:rFonts w:ascii="Consolas" w:hAnsi="Consolas"/>
          <w:color w:val="15141F"/>
          <w:shd w:val="clear" w:color="auto" w:fill="EAE9ED"/>
        </w:rPr>
        <w:t>opacity</w:t>
      </w:r>
      <w:r>
        <w:rPr>
          <w:rFonts w:ascii="Segoe UI" w:hAnsi="Segoe UI" w:cs="Segoe UI"/>
          <w:color w:val="484848"/>
          <w:sz w:val="26"/>
          <w:szCs w:val="26"/>
        </w:rPr>
        <w:t> property.</w:t>
      </w:r>
    </w:p>
    <w:p w14:paraId="6C9C09BF" w14:textId="1C09C1E5" w:rsidR="00D7629E" w:rsidRPr="00D7629E" w:rsidRDefault="00D7629E" w:rsidP="00CC4915">
      <w:pPr>
        <w:pStyle w:val="li1kqbjwbwa3ze6v0bvxq9rx"/>
        <w:numPr>
          <w:ilvl w:val="0"/>
          <w:numId w:val="7"/>
        </w:numPr>
        <w:shd w:val="clear" w:color="auto" w:fill="FFFFFF"/>
        <w:rPr>
          <w:rFonts w:ascii="Segoe UI" w:hAnsi="Segoe UI" w:cs="Segoe UI"/>
          <w:color w:val="484848"/>
          <w:sz w:val="26"/>
          <w:szCs w:val="26"/>
        </w:rPr>
      </w:pPr>
      <w:r w:rsidRPr="00D7629E">
        <w:rPr>
          <w:rFonts w:ascii="Segoe UI" w:hAnsi="Segoe UI" w:cs="Segoe UI"/>
          <w:color w:val="484848"/>
          <w:sz w:val="26"/>
          <w:szCs w:val="26"/>
        </w:rPr>
        <w:t>CSS can also set the background of an element to an image with the </w:t>
      </w:r>
      <w:r w:rsidRPr="00D7629E">
        <w:rPr>
          <w:rStyle w:val="HTMLCode"/>
          <w:rFonts w:ascii="Consolas" w:hAnsi="Consolas"/>
          <w:color w:val="15141F"/>
          <w:shd w:val="clear" w:color="auto" w:fill="EAE9ED"/>
        </w:rPr>
        <w:t>background-image</w:t>
      </w:r>
      <w:r w:rsidRPr="00D7629E">
        <w:rPr>
          <w:rFonts w:ascii="Segoe UI" w:hAnsi="Segoe UI" w:cs="Segoe UI"/>
          <w:color w:val="484848"/>
          <w:sz w:val="26"/>
          <w:szCs w:val="26"/>
        </w:rPr>
        <w:t> property.</w:t>
      </w:r>
      <w:r w:rsidR="00A53782">
        <w:rPr>
          <w:rFonts w:ascii="Segoe UI" w:hAnsi="Segoe UI" w:cs="Segoe UI"/>
          <w:color w:val="484848"/>
          <w:sz w:val="26"/>
          <w:szCs w:val="26"/>
        </w:rPr>
        <w:t xml:space="preserve"> Syntax: background-image: </w:t>
      </w:r>
      <w:proofErr w:type="spellStart"/>
      <w:r w:rsidR="00A53782">
        <w:rPr>
          <w:rFonts w:ascii="Segoe UI" w:hAnsi="Segoe UI" w:cs="Segoe UI"/>
          <w:color w:val="484848"/>
          <w:sz w:val="26"/>
          <w:szCs w:val="26"/>
        </w:rPr>
        <w:t>url</w:t>
      </w:r>
      <w:proofErr w:type="spellEnd"/>
      <w:r w:rsidR="00A53782">
        <w:rPr>
          <w:rFonts w:ascii="Segoe UI" w:hAnsi="Segoe UI" w:cs="Segoe UI"/>
          <w:color w:val="484848"/>
          <w:sz w:val="26"/>
          <w:szCs w:val="26"/>
        </w:rPr>
        <w:t>(“location-of-image.png”);</w:t>
      </w:r>
    </w:p>
    <w:p w14:paraId="33E78500" w14:textId="77250E50" w:rsidR="000B45AD" w:rsidRPr="00E41472" w:rsidRDefault="00E41472" w:rsidP="00E41472">
      <w:pPr>
        <w:pStyle w:val="ListParagraph"/>
        <w:numPr>
          <w:ilvl w:val="0"/>
          <w:numId w:val="7"/>
        </w:numPr>
      </w:pPr>
      <w:r>
        <w:rPr>
          <w:noProof/>
          <w:color w:val="484848"/>
          <w:sz w:val="26"/>
          <w:szCs w:val="26"/>
          <w:shd w:val="clear" w:color="auto" w:fill="FFFFFF"/>
        </w:rPr>
        <w:lastRenderedPageBreak/>
        <w:drawing>
          <wp:anchor distT="0" distB="0" distL="114300" distR="114300" simplePos="0" relativeHeight="251659264" behindDoc="1" locked="0" layoutInCell="1" allowOverlap="1" wp14:anchorId="1D6DA5B5" wp14:editId="537E0DF9">
            <wp:simplePos x="0" y="0"/>
            <wp:positionH relativeFrom="margin">
              <wp:posOffset>2788920</wp:posOffset>
            </wp:positionH>
            <wp:positionV relativeFrom="paragraph">
              <wp:posOffset>30480</wp:posOffset>
            </wp:positionV>
            <wp:extent cx="3971290" cy="4467225"/>
            <wp:effectExtent l="0" t="0" r="0" b="9525"/>
            <wp:wrapTight wrapText="bothSides">
              <wp:wrapPolygon edited="0">
                <wp:start x="0" y="0"/>
                <wp:lineTo x="0" y="21554"/>
                <wp:lineTo x="21448" y="21554"/>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1290"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484848"/>
          <w:sz w:val="26"/>
          <w:szCs w:val="26"/>
          <w:shd w:val="clear" w:color="auto" w:fill="FFFFFF"/>
        </w:rPr>
        <w:t>A</w:t>
      </w:r>
      <w:r w:rsidRPr="00E41472">
        <w:rPr>
          <w:color w:val="484848"/>
          <w:sz w:val="26"/>
          <w:szCs w:val="26"/>
          <w:shd w:val="clear" w:color="auto" w:fill="FFFFFF"/>
        </w:rPr>
        <w:t xml:space="preserve"> page’s styling (font sizes, colors, etc.) is outlined in </w:t>
      </w:r>
      <w:r>
        <w:rPr>
          <w:color w:val="484848"/>
          <w:sz w:val="26"/>
          <w:szCs w:val="26"/>
          <w:shd w:val="clear" w:color="auto" w:fill="FFFFFF"/>
        </w:rPr>
        <w:t>a</w:t>
      </w:r>
      <w:r w:rsidRPr="00E41472">
        <w:rPr>
          <w:color w:val="484848"/>
          <w:sz w:val="26"/>
          <w:szCs w:val="26"/>
          <w:shd w:val="clear" w:color="auto" w:fill="FFFFFF"/>
        </w:rPr>
        <w:t xml:space="preserve"> design spec, which is a standard document you’d expect to receive as a freelance web developer</w:t>
      </w:r>
      <w:r>
        <w:rPr>
          <w:color w:val="484848"/>
          <w:sz w:val="26"/>
          <w:szCs w:val="26"/>
          <w:shd w:val="clear" w:color="auto" w:fill="FFFFFF"/>
        </w:rPr>
        <w:t>.</w:t>
      </w:r>
    </w:p>
    <w:p w14:paraId="2EA42E47" w14:textId="25EAF80E" w:rsidR="00E41472" w:rsidRDefault="00E41472" w:rsidP="00E41472">
      <w:pPr>
        <w:ind w:left="360" w:firstLine="360"/>
        <w:rPr>
          <w:color w:val="484848"/>
          <w:sz w:val="26"/>
          <w:szCs w:val="26"/>
          <w:shd w:val="clear" w:color="auto" w:fill="FFFFFF"/>
        </w:rPr>
      </w:pPr>
      <w:r w:rsidRPr="00E41472">
        <w:rPr>
          <w:color w:val="484848"/>
          <w:sz w:val="26"/>
          <w:szCs w:val="26"/>
          <w:shd w:val="clear" w:color="auto" w:fill="FFFFFF"/>
        </w:rPr>
        <w:t>Eg:</w:t>
      </w:r>
      <w:r>
        <w:rPr>
          <w:color w:val="484848"/>
          <w:sz w:val="26"/>
          <w:szCs w:val="26"/>
          <w:shd w:val="clear" w:color="auto" w:fill="FFFFFF"/>
        </w:rPr>
        <w:t xml:space="preserve"> </w:t>
      </w:r>
    </w:p>
    <w:p w14:paraId="423AE875" w14:textId="7B8B4BB7" w:rsidR="00E41472" w:rsidRDefault="00E41472" w:rsidP="00E41472">
      <w:pPr>
        <w:ind w:left="360" w:firstLine="360"/>
        <w:rPr>
          <w:color w:val="484848"/>
          <w:sz w:val="26"/>
          <w:szCs w:val="26"/>
          <w:shd w:val="clear" w:color="auto" w:fill="FFFFFF"/>
        </w:rPr>
      </w:pPr>
    </w:p>
    <w:p w14:paraId="29E4A1DE" w14:textId="43229B30" w:rsidR="00E41472" w:rsidRDefault="00E41472" w:rsidP="00E41472">
      <w:pPr>
        <w:ind w:left="360" w:firstLine="360"/>
        <w:rPr>
          <w:color w:val="484848"/>
          <w:sz w:val="26"/>
          <w:szCs w:val="26"/>
          <w:shd w:val="clear" w:color="auto" w:fill="FFFFFF"/>
        </w:rPr>
      </w:pPr>
    </w:p>
    <w:p w14:paraId="21A85C9A" w14:textId="52F54374" w:rsidR="00E41472" w:rsidRDefault="00E41472" w:rsidP="00E41472">
      <w:pPr>
        <w:ind w:left="360" w:firstLine="360"/>
        <w:rPr>
          <w:color w:val="484848"/>
          <w:sz w:val="26"/>
          <w:szCs w:val="26"/>
          <w:shd w:val="clear" w:color="auto" w:fill="FFFFFF"/>
        </w:rPr>
      </w:pPr>
    </w:p>
    <w:p w14:paraId="2629AC3B" w14:textId="27C12D46" w:rsidR="00E41472" w:rsidRDefault="00E41472" w:rsidP="00E41472">
      <w:pPr>
        <w:ind w:left="360" w:firstLine="360"/>
        <w:rPr>
          <w:color w:val="484848"/>
          <w:sz w:val="26"/>
          <w:szCs w:val="26"/>
          <w:shd w:val="clear" w:color="auto" w:fill="FFFFFF"/>
        </w:rPr>
      </w:pPr>
    </w:p>
    <w:p w14:paraId="38F2A81A" w14:textId="5027C6D6" w:rsidR="00E41472" w:rsidRDefault="00E41472" w:rsidP="00E41472">
      <w:pPr>
        <w:ind w:left="360" w:firstLine="360"/>
        <w:rPr>
          <w:color w:val="484848"/>
          <w:sz w:val="26"/>
          <w:szCs w:val="26"/>
          <w:shd w:val="clear" w:color="auto" w:fill="FFFFFF"/>
        </w:rPr>
      </w:pPr>
    </w:p>
    <w:p w14:paraId="2103CDF8" w14:textId="2A016ED9" w:rsidR="00E41472" w:rsidRDefault="00E41472" w:rsidP="00E41472">
      <w:pPr>
        <w:ind w:left="360" w:firstLine="360"/>
        <w:rPr>
          <w:color w:val="484848"/>
          <w:sz w:val="26"/>
          <w:szCs w:val="26"/>
          <w:shd w:val="clear" w:color="auto" w:fill="FFFFFF"/>
        </w:rPr>
      </w:pPr>
    </w:p>
    <w:p w14:paraId="140646D0" w14:textId="4FD75415" w:rsidR="00E41472" w:rsidRDefault="00E41472" w:rsidP="00E41472">
      <w:pPr>
        <w:ind w:left="360" w:firstLine="360"/>
        <w:rPr>
          <w:color w:val="484848"/>
          <w:sz w:val="26"/>
          <w:szCs w:val="26"/>
          <w:shd w:val="clear" w:color="auto" w:fill="FFFFFF"/>
        </w:rPr>
      </w:pPr>
    </w:p>
    <w:p w14:paraId="12C17E27" w14:textId="24114D73" w:rsidR="00E41472" w:rsidRDefault="00E41472" w:rsidP="00E41472">
      <w:pPr>
        <w:ind w:left="360" w:firstLine="360"/>
        <w:rPr>
          <w:color w:val="484848"/>
          <w:sz w:val="26"/>
          <w:szCs w:val="26"/>
          <w:shd w:val="clear" w:color="auto" w:fill="FFFFFF"/>
        </w:rPr>
      </w:pPr>
    </w:p>
    <w:p w14:paraId="46D4FFDB" w14:textId="74684E8B" w:rsidR="00E41472" w:rsidRDefault="00E41472" w:rsidP="00E41472">
      <w:pPr>
        <w:ind w:left="360" w:firstLine="360"/>
        <w:rPr>
          <w:color w:val="484848"/>
          <w:sz w:val="26"/>
          <w:szCs w:val="26"/>
          <w:shd w:val="clear" w:color="auto" w:fill="FFFFFF"/>
        </w:rPr>
      </w:pPr>
    </w:p>
    <w:p w14:paraId="609A3077" w14:textId="0C283F66" w:rsidR="00E41472" w:rsidRDefault="002D267A" w:rsidP="002D267A">
      <w:pPr>
        <w:pStyle w:val="Heading2"/>
        <w:rPr>
          <w:shd w:val="clear" w:color="auto" w:fill="FFFFFF"/>
        </w:rPr>
      </w:pPr>
      <w:r>
        <w:rPr>
          <w:shd w:val="clear" w:color="auto" w:fill="FFFFFF"/>
        </w:rPr>
        <w:t>Data Paths</w:t>
      </w:r>
    </w:p>
    <w:p w14:paraId="7F14E692" w14:textId="2E7C9604" w:rsidR="002D267A" w:rsidRDefault="002D267A" w:rsidP="002D267A">
      <w:pPr>
        <w:pStyle w:val="ListParagraph"/>
        <w:numPr>
          <w:ilvl w:val="0"/>
          <w:numId w:val="9"/>
        </w:numPr>
      </w:pPr>
      <w:r>
        <w:t>Form: “D:/Folder/</w:t>
      </w:r>
      <w:proofErr w:type="spellStart"/>
      <w:r>
        <w:t>AnotherFolder</w:t>
      </w:r>
      <w:proofErr w:type="spellEnd"/>
      <w:r>
        <w:t>/</w:t>
      </w:r>
      <w:proofErr w:type="spellStart"/>
      <w:r>
        <w:t>file.typ</w:t>
      </w:r>
      <w:proofErr w:type="spellEnd"/>
      <w:r>
        <w:t>”</w:t>
      </w:r>
    </w:p>
    <w:p w14:paraId="10970EDA" w14:textId="12C91499" w:rsidR="002D267A" w:rsidRDefault="002D267A" w:rsidP="002D267A">
      <w:pPr>
        <w:pStyle w:val="ListParagraph"/>
        <w:numPr>
          <w:ilvl w:val="0"/>
          <w:numId w:val="9"/>
        </w:numPr>
      </w:pPr>
      <w:r>
        <w:t>Notations: “./” used to denote the directory of the current file you’re working on.</w:t>
      </w:r>
    </w:p>
    <w:p w14:paraId="3B7845DC" w14:textId="6FE43FF6" w:rsidR="002D267A" w:rsidRDefault="002D267A" w:rsidP="002D267A">
      <w:pPr>
        <w:ind w:left="720"/>
      </w:pPr>
      <w:proofErr w:type="spellStart"/>
      <w:r>
        <w:t>Eg.</w:t>
      </w:r>
      <w:proofErr w:type="spellEnd"/>
      <w:r>
        <w:t xml:space="preserve"> For index.html, the folder which contains it is denoted as  “./”</w:t>
      </w:r>
    </w:p>
    <w:p w14:paraId="070D0872" w14:textId="497865CA" w:rsidR="002D267A" w:rsidRDefault="002D267A" w:rsidP="002D267A">
      <w:pPr>
        <w:pStyle w:val="ListParagraph"/>
        <w:numPr>
          <w:ilvl w:val="0"/>
          <w:numId w:val="9"/>
        </w:numPr>
      </w:pPr>
      <w:r>
        <w:t>Notation: “../” used to denote the directory containing the current files directory (if the current is not the root).</w:t>
      </w:r>
    </w:p>
    <w:p w14:paraId="4242908F" w14:textId="50CC46E8" w:rsidR="002D267A" w:rsidRDefault="002D267A" w:rsidP="002D267A">
      <w:pPr>
        <w:pStyle w:val="ListParagraph"/>
      </w:pPr>
      <w:proofErr w:type="spellStart"/>
      <w:r>
        <w:t>Eg.</w:t>
      </w:r>
      <w:proofErr w:type="spellEnd"/>
      <w:r>
        <w:t xml:space="preserve"> If path to file is “D:/folder/root/sub-root/file.html”, then “../” denotes: “D:/folder/root/”</w:t>
      </w:r>
    </w:p>
    <w:p w14:paraId="65A429EA" w14:textId="07B201E1" w:rsidR="002D267A" w:rsidRDefault="002D267A" w:rsidP="002D267A">
      <w:pPr>
        <w:pStyle w:val="ListParagraph"/>
      </w:pPr>
      <w:r>
        <w:t>And “./” denotes “D:/folder/root/sub-root”</w:t>
      </w:r>
    </w:p>
    <w:p w14:paraId="21E28DDD" w14:textId="4C21382F" w:rsidR="001C2A01" w:rsidRDefault="001C2A01" w:rsidP="004122FC">
      <w:pPr>
        <w:pStyle w:val="Heading2"/>
        <w:ind w:firstLine="90"/>
      </w:pPr>
      <w:r>
        <w:t>The Box Model</w:t>
      </w:r>
    </w:p>
    <w:p w14:paraId="2E589838" w14:textId="27101FA3" w:rsidR="001C2A01" w:rsidRDefault="00F825B9" w:rsidP="001C2A01">
      <w:r>
        <w:tab/>
      </w:r>
    </w:p>
    <w:p w14:paraId="455D7115" w14:textId="714AE0EE" w:rsidR="00AA5FCA" w:rsidRDefault="00AA5FCA" w:rsidP="001C2A01"/>
    <w:p w14:paraId="627A0DE9" w14:textId="47C90F0B"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1C2A01">
        <w:rPr>
          <w:noProof/>
        </w:rPr>
        <w:lastRenderedPageBreak/>
        <w:drawing>
          <wp:anchor distT="0" distB="0" distL="114300" distR="114300" simplePos="0" relativeHeight="251664384" behindDoc="0" locked="0" layoutInCell="1" allowOverlap="1" wp14:anchorId="7DBAD097" wp14:editId="050AE0B1">
            <wp:simplePos x="0" y="0"/>
            <wp:positionH relativeFrom="margin">
              <wp:align>left</wp:align>
            </wp:positionH>
            <wp:positionV relativeFrom="paragraph">
              <wp:posOffset>15875</wp:posOffset>
            </wp:positionV>
            <wp:extent cx="6621780" cy="45491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1780" cy="4549140"/>
                    </a:xfrm>
                    <a:prstGeom prst="rect">
                      <a:avLst/>
                    </a:prstGeom>
                  </pic:spPr>
                </pic:pic>
              </a:graphicData>
            </a:graphic>
          </wp:anchor>
        </w:drawing>
      </w:r>
      <w:r>
        <w:rPr>
          <w:rFonts w:ascii="Segoe UI" w:hAnsi="Segoe UI" w:cs="Segoe UI"/>
          <w:color w:val="484848"/>
          <w:sz w:val="26"/>
          <w:szCs w:val="26"/>
        </w:rPr>
        <w:t>The box model comprises a set of properties used to create space around and between HTML elements.</w:t>
      </w:r>
    </w:p>
    <w:p w14:paraId="7F749E60" w14:textId="53C08F4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height and width of a content area can be set in pixels or percentage.</w:t>
      </w:r>
    </w:p>
    <w:p w14:paraId="37ECC269" w14:textId="19A158C9"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Borders surround the content area and padding of an element. The color, style, and thickness of a border can be set with CSS properties.</w:t>
      </w:r>
    </w:p>
    <w:p w14:paraId="10EB019A" w14:textId="26BE0E7A"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Padding is the space between the content area and the border. It can be set in pixels or percent.</w:t>
      </w:r>
    </w:p>
    <w:p w14:paraId="22A9210D" w14:textId="74FC53F5"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Margin is the amount of spacing outside of an element’s border.</w:t>
      </w:r>
    </w:p>
    <w:p w14:paraId="4D65BABA" w14:textId="60C0FFD0"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Horizontal margins add, so the total space between the borders of adjacent elements is equal to the sum of the right margin of one element and the left margin of the adjacent element.</w:t>
      </w:r>
    </w:p>
    <w:p w14:paraId="52B94497" w14:textId="1ECF6D4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Vertical margins collapse, so the space between vertically adjacent elements is equal to the larger margin.</w:t>
      </w:r>
    </w:p>
    <w:p w14:paraId="28893896" w14:textId="26EF4597"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margin: 0 auto</w:t>
      </w:r>
      <w:r>
        <w:rPr>
          <w:rFonts w:ascii="Segoe UI" w:hAnsi="Segoe UI" w:cs="Segoe UI"/>
          <w:color w:val="484848"/>
          <w:sz w:val="26"/>
          <w:szCs w:val="26"/>
        </w:rPr>
        <w:t> horizontally centers an element inside of its parent content area, if it has a width.</w:t>
      </w:r>
    </w:p>
    <w:p w14:paraId="334CA344" w14:textId="3907E0C3"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overflow</w:t>
      </w:r>
      <w:r>
        <w:rPr>
          <w:rFonts w:ascii="Segoe UI" w:hAnsi="Segoe UI" w:cs="Segoe UI"/>
          <w:color w:val="484848"/>
          <w:sz w:val="26"/>
          <w:szCs w:val="26"/>
        </w:rPr>
        <w:t> property can be set to </w:t>
      </w:r>
      <w:r>
        <w:rPr>
          <w:rStyle w:val="HTMLCode"/>
          <w:rFonts w:ascii="Consolas" w:hAnsi="Consolas"/>
          <w:color w:val="15141F"/>
          <w:shd w:val="clear" w:color="auto" w:fill="EAE9ED"/>
        </w:rPr>
        <w:t>display</w:t>
      </w:r>
      <w:r>
        <w:rPr>
          <w:rFonts w:ascii="Segoe UI" w:hAnsi="Segoe UI" w:cs="Segoe UI"/>
          <w:color w:val="484848"/>
          <w:sz w:val="26"/>
          <w:szCs w:val="26"/>
        </w:rPr>
        <w:t>, </w:t>
      </w:r>
      <w:r>
        <w:rPr>
          <w:rStyle w:val="HTMLCode"/>
          <w:rFonts w:ascii="Consolas" w:hAnsi="Consolas"/>
          <w:color w:val="15141F"/>
          <w:shd w:val="clear" w:color="auto" w:fill="EAE9ED"/>
        </w:rPr>
        <w:t>hide</w:t>
      </w:r>
      <w:r>
        <w:rPr>
          <w:rFonts w:ascii="Segoe UI" w:hAnsi="Segoe UI" w:cs="Segoe UI"/>
          <w:color w:val="484848"/>
          <w:sz w:val="26"/>
          <w:szCs w:val="26"/>
        </w:rPr>
        <w:t>, or </w:t>
      </w:r>
      <w:r>
        <w:rPr>
          <w:rStyle w:val="HTMLCode"/>
          <w:rFonts w:ascii="Consolas" w:hAnsi="Consolas"/>
          <w:color w:val="15141F"/>
          <w:shd w:val="clear" w:color="auto" w:fill="EAE9ED"/>
        </w:rPr>
        <w:t>scroll</w:t>
      </w:r>
      <w:r>
        <w:rPr>
          <w:rFonts w:ascii="Segoe UI" w:hAnsi="Segoe UI" w:cs="Segoe UI"/>
          <w:color w:val="484848"/>
          <w:sz w:val="26"/>
          <w:szCs w:val="26"/>
        </w:rPr>
        <w:t>, and dictates how HTML will render content that overflows its parent’s content area.</w:t>
      </w:r>
    </w:p>
    <w:p w14:paraId="1E203A34" w14:textId="2D803FD4" w:rsidR="00AA5FCA" w:rsidRDefault="00AA5FCA" w:rsidP="00AA5FCA">
      <w:pPr>
        <w:pStyle w:val="li1kqbjwbwa3ze6v0bvxq9rx"/>
        <w:numPr>
          <w:ilvl w:val="0"/>
          <w:numId w:val="16"/>
        </w:numPr>
        <w:shd w:val="clear" w:color="auto" w:fill="FFFFFF"/>
        <w:rPr>
          <w:rFonts w:ascii="Segoe UI" w:hAnsi="Segoe UI" w:cs="Segoe UI"/>
          <w:color w:val="484848"/>
          <w:sz w:val="26"/>
          <w:szCs w:val="26"/>
        </w:rPr>
      </w:pPr>
      <w:r w:rsidRPr="00F825B9">
        <w:rPr>
          <w:noProof/>
        </w:rPr>
        <w:lastRenderedPageBreak/>
        <w:drawing>
          <wp:anchor distT="0" distB="0" distL="114300" distR="114300" simplePos="0" relativeHeight="251665408" behindDoc="0" locked="0" layoutInCell="1" allowOverlap="1" wp14:anchorId="0031CF3C" wp14:editId="3746105C">
            <wp:simplePos x="0" y="0"/>
            <wp:positionH relativeFrom="margin">
              <wp:posOffset>53340</wp:posOffset>
            </wp:positionH>
            <wp:positionV relativeFrom="paragraph">
              <wp:posOffset>274320</wp:posOffset>
            </wp:positionV>
            <wp:extent cx="7011670" cy="443103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670" cy="4431030"/>
                    </a:xfrm>
                    <a:prstGeom prst="rect">
                      <a:avLst/>
                    </a:prstGeom>
                  </pic:spPr>
                </pic:pic>
              </a:graphicData>
            </a:graphic>
          </wp:anchor>
        </w:drawing>
      </w:r>
      <w:r>
        <w:rPr>
          <w:rFonts w:ascii="Segoe UI" w:hAnsi="Segoe UI" w:cs="Segoe UI"/>
          <w:color w:val="484848"/>
          <w:sz w:val="26"/>
          <w:szCs w:val="26"/>
        </w:rPr>
        <w:t>The </w:t>
      </w:r>
      <w:r>
        <w:rPr>
          <w:rStyle w:val="HTMLCode"/>
          <w:rFonts w:ascii="Consolas" w:hAnsi="Consolas"/>
          <w:color w:val="15141F"/>
          <w:shd w:val="clear" w:color="auto" w:fill="EAE9ED"/>
        </w:rPr>
        <w:t>visibility</w:t>
      </w:r>
      <w:r>
        <w:rPr>
          <w:rFonts w:ascii="Segoe UI" w:hAnsi="Segoe UI" w:cs="Segoe UI"/>
          <w:color w:val="484848"/>
          <w:sz w:val="26"/>
          <w:szCs w:val="26"/>
        </w:rPr>
        <w:t> property can hide or show elements.</w:t>
      </w:r>
    </w:p>
    <w:p w14:paraId="31753B1E" w14:textId="359EEB1B" w:rsidR="001C2A01" w:rsidRDefault="00CE2A2D" w:rsidP="001C2A01">
      <w:r w:rsidRPr="00807B3B">
        <w:rPr>
          <w:noProof/>
        </w:rPr>
        <w:drawing>
          <wp:anchor distT="0" distB="0" distL="114300" distR="114300" simplePos="0" relativeHeight="251666432" behindDoc="0" locked="0" layoutInCell="1" allowOverlap="1" wp14:anchorId="110E9416" wp14:editId="7D70F96F">
            <wp:simplePos x="0" y="0"/>
            <wp:positionH relativeFrom="column">
              <wp:posOffset>49530</wp:posOffset>
            </wp:positionH>
            <wp:positionV relativeFrom="paragraph">
              <wp:posOffset>4669790</wp:posOffset>
            </wp:positionV>
            <wp:extent cx="7011670" cy="449389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11670" cy="4493895"/>
                    </a:xfrm>
                    <a:prstGeom prst="rect">
                      <a:avLst/>
                    </a:prstGeom>
                  </pic:spPr>
                </pic:pic>
              </a:graphicData>
            </a:graphic>
          </wp:anchor>
        </w:drawing>
      </w:r>
      <w:r>
        <w:t>Box Model: Content-box (box-sizing: content-box)</w:t>
      </w:r>
    </w:p>
    <w:p w14:paraId="0F148EB6" w14:textId="77777777" w:rsidR="00626FBF" w:rsidRDefault="00626FBF" w:rsidP="00626FBF"/>
    <w:p w14:paraId="2182D80E" w14:textId="48D0F26C" w:rsidR="00626FBF" w:rsidRDefault="00626FBF" w:rsidP="00626FBF">
      <w:r w:rsidRPr="00626FBF">
        <w:rPr>
          <w:noProof/>
        </w:rPr>
        <w:lastRenderedPageBreak/>
        <w:drawing>
          <wp:anchor distT="0" distB="0" distL="114300" distR="114300" simplePos="0" relativeHeight="251667456" behindDoc="0" locked="0" layoutInCell="1" allowOverlap="1" wp14:anchorId="67BDA3A1" wp14:editId="12F1056F">
            <wp:simplePos x="0" y="0"/>
            <wp:positionH relativeFrom="margin">
              <wp:align>right</wp:align>
            </wp:positionH>
            <wp:positionV relativeFrom="paragraph">
              <wp:posOffset>281940</wp:posOffset>
            </wp:positionV>
            <wp:extent cx="7011670" cy="47205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11670" cy="4720590"/>
                    </a:xfrm>
                    <a:prstGeom prst="rect">
                      <a:avLst/>
                    </a:prstGeom>
                  </pic:spPr>
                </pic:pic>
              </a:graphicData>
            </a:graphic>
            <wp14:sizeRelH relativeFrom="page">
              <wp14:pctWidth>0</wp14:pctWidth>
            </wp14:sizeRelH>
            <wp14:sizeRelV relativeFrom="page">
              <wp14:pctHeight>0</wp14:pctHeight>
            </wp14:sizeRelV>
          </wp:anchor>
        </w:drawing>
      </w:r>
      <w:r>
        <w:t>Box Model: Border-Box</w:t>
      </w:r>
    </w:p>
    <w:p w14:paraId="5A7EEBA0" w14:textId="1CFDED7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In the default box model, box dimensions are affected by border thickness and padding.</w:t>
      </w:r>
    </w:p>
    <w:p w14:paraId="52222DA5" w14:textId="4206466F"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box-sizing</w:t>
      </w:r>
      <w:r>
        <w:rPr>
          <w:rFonts w:ascii="Segoe UI" w:hAnsi="Segoe UI" w:cs="Segoe UI"/>
          <w:color w:val="484848"/>
          <w:sz w:val="26"/>
          <w:szCs w:val="26"/>
        </w:rPr>
        <w:t> property controls the box model used by the browser.</w:t>
      </w:r>
    </w:p>
    <w:p w14:paraId="043DE897" w14:textId="54A5CEF8"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default value of the </w:t>
      </w:r>
      <w:r>
        <w:rPr>
          <w:rStyle w:val="HTMLCode"/>
          <w:rFonts w:ascii="Consolas" w:hAnsi="Consolas"/>
          <w:color w:val="15141F"/>
          <w:shd w:val="clear" w:color="auto" w:fill="EAE9ED"/>
        </w:rPr>
        <w:t>box-sizing</w:t>
      </w:r>
      <w:r>
        <w:rPr>
          <w:rFonts w:ascii="Segoe UI" w:hAnsi="Segoe UI" w:cs="Segoe UI"/>
          <w:color w:val="484848"/>
          <w:sz w:val="26"/>
          <w:szCs w:val="26"/>
        </w:rPr>
        <w:t> property is </w:t>
      </w:r>
      <w:r>
        <w:rPr>
          <w:rStyle w:val="HTMLCode"/>
          <w:rFonts w:ascii="Consolas" w:hAnsi="Consolas"/>
          <w:color w:val="15141F"/>
          <w:shd w:val="clear" w:color="auto" w:fill="EAE9ED"/>
        </w:rPr>
        <w:t>content-box</w:t>
      </w:r>
      <w:r>
        <w:rPr>
          <w:rFonts w:ascii="Segoe UI" w:hAnsi="Segoe UI" w:cs="Segoe UI"/>
          <w:color w:val="484848"/>
          <w:sz w:val="26"/>
          <w:szCs w:val="26"/>
        </w:rPr>
        <w:t>.</w:t>
      </w:r>
    </w:p>
    <w:p w14:paraId="56108D92" w14:textId="29ACAF20"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value for the new box model is </w:t>
      </w:r>
      <w:r>
        <w:rPr>
          <w:rStyle w:val="HTMLCode"/>
          <w:rFonts w:ascii="Consolas" w:hAnsi="Consolas"/>
          <w:color w:val="15141F"/>
          <w:shd w:val="clear" w:color="auto" w:fill="EAE9ED"/>
        </w:rPr>
        <w:t>border-box</w:t>
      </w:r>
      <w:r>
        <w:rPr>
          <w:rFonts w:ascii="Segoe UI" w:hAnsi="Segoe UI" w:cs="Segoe UI"/>
          <w:color w:val="484848"/>
          <w:sz w:val="26"/>
          <w:szCs w:val="26"/>
        </w:rPr>
        <w:t>.</w:t>
      </w:r>
    </w:p>
    <w:p w14:paraId="5413F407" w14:textId="13DE8D2D" w:rsidR="00626FBF" w:rsidRDefault="00626FBF" w:rsidP="00626FBF">
      <w:pPr>
        <w:pStyle w:val="li1kqbjwbwa3ze6v0bvxq9rx"/>
        <w:numPr>
          <w:ilvl w:val="0"/>
          <w:numId w:val="17"/>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border-box</w:t>
      </w:r>
      <w:r>
        <w:rPr>
          <w:rFonts w:ascii="Segoe UI" w:hAnsi="Segoe UI" w:cs="Segoe UI"/>
          <w:color w:val="484848"/>
          <w:sz w:val="26"/>
          <w:szCs w:val="26"/>
        </w:rPr>
        <w:t> model is not affected by border thickness or padding.</w:t>
      </w:r>
    </w:p>
    <w:p w14:paraId="5BDAC2CD" w14:textId="10CA4FBE" w:rsidR="001C47FC" w:rsidRDefault="001C47FC" w:rsidP="00626FBF">
      <w:pPr>
        <w:pStyle w:val="li1kqbjwbwa3ze6v0bvxq9rx"/>
        <w:numPr>
          <w:ilvl w:val="0"/>
          <w:numId w:val="17"/>
        </w:numPr>
        <w:shd w:val="clear" w:color="auto" w:fill="FFFFFF"/>
        <w:rPr>
          <w:rFonts w:ascii="Segoe UI" w:hAnsi="Segoe UI" w:cs="Segoe UI"/>
          <w:color w:val="484848"/>
          <w:sz w:val="26"/>
          <w:szCs w:val="26"/>
        </w:rPr>
      </w:pPr>
      <w:r w:rsidRPr="001C47FC">
        <w:rPr>
          <w:rStyle w:val="HTMLCode"/>
          <w:rFonts w:ascii="Consolas" w:hAnsi="Consolas"/>
          <w:color w:val="15141F"/>
          <w:shd w:val="clear" w:color="auto" w:fill="EAE9ED"/>
        </w:rPr>
        <w:t>border-radius</w:t>
      </w:r>
      <w:r>
        <w:rPr>
          <w:rFonts w:ascii="Segoe UI" w:hAnsi="Segoe UI" w:cs="Segoe UI"/>
          <w:color w:val="484848"/>
          <w:sz w:val="26"/>
          <w:szCs w:val="26"/>
        </w:rPr>
        <w:t>: controls curvature at the corners</w:t>
      </w:r>
    </w:p>
    <w:p w14:paraId="5EC65E4F" w14:textId="29FB3C1D" w:rsidR="00626FBF" w:rsidRDefault="00A52CB6" w:rsidP="00A52CB6">
      <w:pPr>
        <w:pStyle w:val="ListParagraph"/>
        <w:numPr>
          <w:ilvl w:val="0"/>
          <w:numId w:val="9"/>
        </w:numPr>
      </w:pPr>
      <w:r>
        <w:t>In use &lt;class/element/tag name&gt;:hover to make it change during hover, and have 2 properties, eg:</w:t>
      </w:r>
    </w:p>
    <w:p w14:paraId="38FEBA50" w14:textId="77777777" w:rsidR="00A52CB6" w:rsidRDefault="00A52CB6" w:rsidP="00A52CB6">
      <w:pPr>
        <w:pStyle w:val="ListParagraph"/>
        <w:numPr>
          <w:ilvl w:val="1"/>
          <w:numId w:val="9"/>
        </w:numPr>
      </w:pPr>
      <w:r>
        <w:t>.class{</w:t>
      </w:r>
    </w:p>
    <w:p w14:paraId="2A04E986" w14:textId="50CA1E51" w:rsidR="00A52CB6" w:rsidRDefault="00A52CB6" w:rsidP="00E806EE">
      <w:pPr>
        <w:pStyle w:val="ListParagraph"/>
        <w:numPr>
          <w:ilvl w:val="1"/>
          <w:numId w:val="9"/>
        </w:numPr>
      </w:pPr>
      <w:r>
        <w:t>//Default look</w:t>
      </w:r>
    </w:p>
    <w:p w14:paraId="135C659F" w14:textId="74F9D88C" w:rsidR="00A52CB6" w:rsidRDefault="00A52CB6" w:rsidP="00E806EE">
      <w:pPr>
        <w:pStyle w:val="ListParagraph"/>
        <w:numPr>
          <w:ilvl w:val="1"/>
          <w:numId w:val="9"/>
        </w:numPr>
      </w:pPr>
      <w:r>
        <w:t>}</w:t>
      </w:r>
    </w:p>
    <w:p w14:paraId="2FF56BDF" w14:textId="610DD217" w:rsidR="00A52CB6" w:rsidRDefault="00A52CB6" w:rsidP="00E806EE">
      <w:pPr>
        <w:pStyle w:val="ListParagraph"/>
        <w:numPr>
          <w:ilvl w:val="1"/>
          <w:numId w:val="9"/>
        </w:numPr>
      </w:pPr>
      <w:r>
        <w:t>.</w:t>
      </w:r>
      <w:proofErr w:type="spellStart"/>
      <w:r>
        <w:t>class:hover</w:t>
      </w:r>
      <w:proofErr w:type="spellEnd"/>
      <w:r>
        <w:t>{</w:t>
      </w:r>
    </w:p>
    <w:p w14:paraId="1ACB32E7" w14:textId="7B27387E" w:rsidR="00A52CB6" w:rsidRDefault="00A52CB6" w:rsidP="00E806EE">
      <w:pPr>
        <w:pStyle w:val="ListParagraph"/>
        <w:numPr>
          <w:ilvl w:val="1"/>
          <w:numId w:val="9"/>
        </w:numPr>
      </w:pPr>
      <w:r>
        <w:t>//hover look</w:t>
      </w:r>
    </w:p>
    <w:p w14:paraId="2AAF2645" w14:textId="499E89A2" w:rsidR="00A52CB6" w:rsidRDefault="00A52CB6" w:rsidP="00E806EE">
      <w:pPr>
        <w:pStyle w:val="ListParagraph"/>
        <w:numPr>
          <w:ilvl w:val="1"/>
          <w:numId w:val="9"/>
        </w:numPr>
      </w:pPr>
      <w:r>
        <w:t>}</w:t>
      </w:r>
    </w:p>
    <w:p w14:paraId="2C896351" w14:textId="2F668D73" w:rsidR="00D47E59" w:rsidRDefault="00560901" w:rsidP="004122FC">
      <w:pPr>
        <w:pStyle w:val="Heading2"/>
        <w:ind w:firstLine="90"/>
      </w:pPr>
      <w:r>
        <w:t xml:space="preserve"> </w:t>
      </w:r>
      <w:r w:rsidR="00D47E59">
        <w:t>Positioning</w:t>
      </w:r>
    </w:p>
    <w:p w14:paraId="2DB3D34C" w14:textId="5B4C105E" w:rsidR="00D47E59" w:rsidRDefault="00D47E59" w:rsidP="002E1DD0">
      <w:pPr>
        <w:pStyle w:val="p1qg33igem5pagn4kpmirjw"/>
        <w:numPr>
          <w:ilvl w:val="0"/>
          <w:numId w:val="9"/>
        </w:numPr>
        <w:shd w:val="clear" w:color="auto" w:fill="FFFFFF"/>
        <w:spacing w:before="0" w:beforeAutospacing="0"/>
        <w:rPr>
          <w:rFonts w:ascii="Segoe UI" w:hAnsi="Segoe UI" w:cs="Segoe UI"/>
          <w:color w:val="484848"/>
        </w:rPr>
      </w:pPr>
      <w:r>
        <w:rPr>
          <w:rFonts w:ascii="Segoe UI" w:hAnsi="Segoe UI" w:cs="Segoe UI"/>
          <w:color w:val="484848"/>
        </w:rPr>
        <w:t>A browser will render the elements of an HTML document that has no CSS from left to right, top to bottom, in the same order as they exist in the document. This is called the </w:t>
      </w:r>
      <w:r>
        <w:rPr>
          <w:rStyle w:val="Emphasis"/>
          <w:rFonts w:ascii="Segoe UI" w:hAnsi="Segoe UI" w:cs="Segoe UI"/>
          <w:color w:val="484848"/>
        </w:rPr>
        <w:t>flow</w:t>
      </w:r>
      <w:r>
        <w:rPr>
          <w:rFonts w:ascii="Segoe UI" w:hAnsi="Segoe UI" w:cs="Segoe UI"/>
          <w:color w:val="484848"/>
        </w:rPr>
        <w:t> of elements in HTML.</w:t>
      </w:r>
    </w:p>
    <w:p w14:paraId="75E11D24"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position</w:t>
      </w:r>
      <w:r>
        <w:rPr>
          <w:rFonts w:ascii="Segoe UI" w:hAnsi="Segoe UI" w:cs="Segoe UI"/>
          <w:color w:val="484848"/>
          <w:sz w:val="26"/>
          <w:szCs w:val="26"/>
        </w:rPr>
        <w:t> property allows you to specify the position of an element in three different ways.</w:t>
      </w:r>
    </w:p>
    <w:p w14:paraId="5827F446" w14:textId="5FBCB9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When set to </w:t>
      </w:r>
      <w:r>
        <w:rPr>
          <w:rStyle w:val="HTMLCode"/>
          <w:rFonts w:ascii="Consolas" w:hAnsi="Consolas"/>
          <w:color w:val="15141F"/>
          <w:shd w:val="clear" w:color="auto" w:fill="EAE9ED"/>
        </w:rPr>
        <w:t>relative</w:t>
      </w:r>
      <w:r>
        <w:rPr>
          <w:rFonts w:ascii="Segoe UI" w:hAnsi="Segoe UI" w:cs="Segoe UI"/>
          <w:color w:val="484848"/>
          <w:sz w:val="26"/>
          <w:szCs w:val="26"/>
        </w:rPr>
        <w:t xml:space="preserve">, an element’s position is relative to its default position </w:t>
      </w:r>
      <w:r w:rsidR="00B20D80">
        <w:rPr>
          <w:rFonts w:ascii="Segoe UI" w:hAnsi="Segoe UI" w:cs="Segoe UI"/>
          <w:color w:val="484848"/>
          <w:sz w:val="26"/>
          <w:szCs w:val="26"/>
        </w:rPr>
        <w:t>(not</w:t>
      </w:r>
      <w:r w:rsidR="009F6FD4">
        <w:rPr>
          <w:rFonts w:ascii="Segoe UI" w:hAnsi="Segoe UI" w:cs="Segoe UI"/>
          <w:color w:val="484848"/>
          <w:sz w:val="26"/>
          <w:szCs w:val="26"/>
        </w:rPr>
        <w:t xml:space="preserve"> </w:t>
      </w:r>
      <w:r w:rsidR="00B20D80">
        <w:rPr>
          <w:rFonts w:ascii="Segoe UI" w:hAnsi="Segoe UI" w:cs="Segoe UI"/>
          <w:color w:val="484848"/>
          <w:sz w:val="26"/>
          <w:szCs w:val="26"/>
        </w:rPr>
        <w:t xml:space="preserve">the PARENTS position) </w:t>
      </w:r>
      <w:r>
        <w:rPr>
          <w:rFonts w:ascii="Segoe UI" w:hAnsi="Segoe UI" w:cs="Segoe UI"/>
          <w:color w:val="484848"/>
          <w:sz w:val="26"/>
          <w:szCs w:val="26"/>
        </w:rPr>
        <w:t>on the page.</w:t>
      </w:r>
      <w:r w:rsidR="00B20D80">
        <w:rPr>
          <w:rFonts w:ascii="Segoe UI" w:hAnsi="Segoe UI" w:cs="Segoe UI"/>
          <w:color w:val="484848"/>
          <w:sz w:val="26"/>
          <w:szCs w:val="26"/>
        </w:rPr>
        <w:t xml:space="preserve"> </w:t>
      </w:r>
    </w:p>
    <w:p w14:paraId="0FD3078F" w14:textId="1CBC7C6D"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absolute</w:t>
      </w:r>
      <w:r>
        <w:rPr>
          <w:rFonts w:ascii="Segoe UI" w:hAnsi="Segoe UI" w:cs="Segoe UI"/>
          <w:color w:val="484848"/>
          <w:sz w:val="26"/>
          <w:szCs w:val="26"/>
        </w:rPr>
        <w:t>, an element’s position is relative to its closest positioned parent element</w:t>
      </w:r>
      <w:r w:rsidR="00F250FA">
        <w:rPr>
          <w:rFonts w:ascii="Segoe UI" w:hAnsi="Segoe UI" w:cs="Segoe UI"/>
          <w:color w:val="484848"/>
          <w:sz w:val="26"/>
          <w:szCs w:val="26"/>
        </w:rPr>
        <w:t xml:space="preserve"> (or nearest non-static element)</w:t>
      </w:r>
      <w:r>
        <w:rPr>
          <w:rFonts w:ascii="Segoe UI" w:hAnsi="Segoe UI" w:cs="Segoe UI"/>
          <w:color w:val="484848"/>
          <w:sz w:val="26"/>
          <w:szCs w:val="26"/>
        </w:rPr>
        <w:t>. It can be pinned to any part of the web page, but the element will still move with the rest of the document when the page is scrolled.</w:t>
      </w:r>
    </w:p>
    <w:p w14:paraId="2DD5C288"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When set to </w:t>
      </w:r>
      <w:r>
        <w:rPr>
          <w:rStyle w:val="HTMLCode"/>
          <w:rFonts w:ascii="Consolas" w:hAnsi="Consolas"/>
          <w:color w:val="15141F"/>
          <w:shd w:val="clear" w:color="auto" w:fill="EAE9ED"/>
        </w:rPr>
        <w:t>fixed</w:t>
      </w:r>
      <w:r>
        <w:rPr>
          <w:rFonts w:ascii="Segoe UI" w:hAnsi="Segoe UI" w:cs="Segoe UI"/>
          <w:color w:val="484848"/>
          <w:sz w:val="26"/>
          <w:szCs w:val="26"/>
        </w:rPr>
        <w:t>, an element’s position can be pinned to any part of the web page. The element will remain in view no matter what.</w:t>
      </w:r>
    </w:p>
    <w:p w14:paraId="7C949D1D" w14:textId="103D2DCC"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z-index</w:t>
      </w:r>
      <w:r>
        <w:rPr>
          <w:rFonts w:ascii="Segoe UI" w:hAnsi="Segoe UI" w:cs="Segoe UI"/>
          <w:color w:val="484848"/>
          <w:sz w:val="26"/>
          <w:szCs w:val="26"/>
        </w:rPr>
        <w:t> of an element specifies how far back or how far forward an element appears on the page when it overlaps other elements.</w:t>
      </w:r>
      <w:r w:rsidR="00AA161C">
        <w:rPr>
          <w:rFonts w:ascii="Segoe UI" w:hAnsi="Segoe UI" w:cs="Segoe UI"/>
          <w:color w:val="484848"/>
          <w:sz w:val="26"/>
          <w:szCs w:val="26"/>
        </w:rPr>
        <w:t xml:space="preserve"> Ignored by </w:t>
      </w:r>
      <w:r w:rsidR="00AA161C" w:rsidRPr="00AA161C">
        <w:rPr>
          <w:rStyle w:val="HTMLCode"/>
          <w:rFonts w:ascii="Consolas" w:hAnsi="Consolas"/>
          <w:color w:val="15141F"/>
          <w:shd w:val="clear" w:color="auto" w:fill="EAE9ED"/>
        </w:rPr>
        <w:t>static</w:t>
      </w:r>
      <w:r w:rsidR="00AA161C">
        <w:rPr>
          <w:rFonts w:ascii="Segoe UI" w:hAnsi="Segoe UI" w:cs="Segoe UI"/>
          <w:color w:val="484848"/>
          <w:sz w:val="26"/>
          <w:szCs w:val="26"/>
        </w:rPr>
        <w:t xml:space="preserve"> elements</w:t>
      </w:r>
    </w:p>
    <w:p w14:paraId="6C5C6D33" w14:textId="77777777" w:rsidR="001D18CE" w:rsidRDefault="001D18CE" w:rsidP="001D18CE">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display</w:t>
      </w:r>
      <w:r>
        <w:rPr>
          <w:rFonts w:ascii="Segoe UI" w:hAnsi="Segoe UI" w:cs="Segoe UI"/>
          <w:color w:val="484848"/>
          <w:sz w:val="26"/>
          <w:szCs w:val="26"/>
        </w:rPr>
        <w:t> property allows you control how an element flows vertically and horizontally a document.</w:t>
      </w:r>
    </w:p>
    <w:p w14:paraId="101CB9EC" w14:textId="3C713B53" w:rsidR="001D18CE" w:rsidRPr="001D18CE" w:rsidRDefault="001D18CE" w:rsidP="00E9408D">
      <w:pPr>
        <w:pStyle w:val="li1kqbjwbwa3ze6v0bvxq9rx"/>
        <w:numPr>
          <w:ilvl w:val="0"/>
          <w:numId w:val="9"/>
        </w:numPr>
        <w:shd w:val="clear" w:color="auto" w:fill="FFFFFF"/>
        <w:spacing w:before="0" w:beforeAutospacing="0"/>
        <w:rPr>
          <w:rFonts w:ascii="Segoe UI" w:hAnsi="Segoe UI" w:cs="Segoe UI"/>
          <w:color w:val="484848"/>
        </w:rPr>
      </w:pPr>
      <w:r w:rsidRPr="001D18CE">
        <w:rPr>
          <w:rStyle w:val="HTMLCode"/>
          <w:rFonts w:ascii="Consolas" w:hAnsi="Consolas"/>
          <w:color w:val="15141F"/>
          <w:shd w:val="clear" w:color="auto" w:fill="EAE9ED"/>
        </w:rPr>
        <w:t>inline</w:t>
      </w:r>
      <w:r w:rsidRPr="001D18CE">
        <w:rPr>
          <w:rFonts w:ascii="Segoe UI" w:hAnsi="Segoe UI" w:cs="Segoe UI"/>
          <w:color w:val="484848"/>
          <w:sz w:val="26"/>
          <w:szCs w:val="26"/>
        </w:rPr>
        <w:t> elements take up as little space as possible, and they cannot have manually-adjusted </w:t>
      </w:r>
      <w:r w:rsidRPr="001D18CE">
        <w:rPr>
          <w:rStyle w:val="HTMLCode"/>
          <w:rFonts w:ascii="Consolas" w:hAnsi="Consolas"/>
          <w:color w:val="15141F"/>
          <w:shd w:val="clear" w:color="auto" w:fill="EAE9ED"/>
        </w:rPr>
        <w:t>width</w:t>
      </w:r>
      <w:r w:rsidRPr="001D18CE">
        <w:rPr>
          <w:rFonts w:ascii="Segoe UI" w:hAnsi="Segoe UI" w:cs="Segoe UI"/>
          <w:color w:val="484848"/>
          <w:sz w:val="26"/>
          <w:szCs w:val="26"/>
        </w:rPr>
        <w:t> or </w:t>
      </w:r>
      <w:r w:rsidRPr="001D18CE">
        <w:rPr>
          <w:rStyle w:val="HTMLCode"/>
          <w:rFonts w:ascii="Consolas" w:hAnsi="Consolas"/>
          <w:color w:val="15141F"/>
          <w:shd w:val="clear" w:color="auto" w:fill="EAE9ED"/>
        </w:rPr>
        <w:t>height</w:t>
      </w:r>
      <w:r w:rsidRPr="001D18CE">
        <w:rPr>
          <w:rFonts w:ascii="Segoe UI" w:hAnsi="Segoe UI" w:cs="Segoe UI"/>
          <w:color w:val="484848"/>
          <w:sz w:val="26"/>
          <w:szCs w:val="26"/>
        </w:rPr>
        <w:t>.</w:t>
      </w:r>
    </w:p>
    <w:p w14:paraId="05391624" w14:textId="0DAE7B44"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block</w:t>
      </w:r>
      <w:r>
        <w:rPr>
          <w:rFonts w:ascii="Segoe UI" w:hAnsi="Segoe UI" w:cs="Segoe UI"/>
          <w:color w:val="484848"/>
          <w:sz w:val="26"/>
          <w:szCs w:val="26"/>
        </w:rPr>
        <w:t> elements take up the width of their container and can have manually-adjusted </w:t>
      </w:r>
      <w:r>
        <w:rPr>
          <w:rStyle w:val="HTMLCode"/>
          <w:rFonts w:ascii="Consolas" w:hAnsi="Consolas"/>
          <w:color w:val="15141F"/>
          <w:shd w:val="clear" w:color="auto" w:fill="EAE9ED"/>
        </w:rPr>
        <w:t>height</w:t>
      </w:r>
      <w:r>
        <w:rPr>
          <w:rFonts w:ascii="Segoe UI" w:hAnsi="Segoe UI" w:cs="Segoe UI"/>
          <w:color w:val="484848"/>
          <w:sz w:val="26"/>
          <w:szCs w:val="26"/>
        </w:rPr>
        <w:t>s.</w:t>
      </w:r>
    </w:p>
    <w:p w14:paraId="7A131FC4" w14:textId="18DC6A9F"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inline-block</w:t>
      </w:r>
      <w:r>
        <w:rPr>
          <w:rFonts w:ascii="Segoe UI" w:hAnsi="Segoe UI" w:cs="Segoe UI"/>
          <w:color w:val="484848"/>
          <w:sz w:val="26"/>
          <w:szCs w:val="26"/>
        </w:rPr>
        <w:t> elements can have set </w:t>
      </w:r>
      <w:r>
        <w:rPr>
          <w:rStyle w:val="HTMLCode"/>
          <w:rFonts w:ascii="Consolas" w:hAnsi="Consolas"/>
          <w:color w:val="15141F"/>
          <w:shd w:val="clear" w:color="auto" w:fill="EAE9ED"/>
        </w:rPr>
        <w:t>width</w:t>
      </w:r>
      <w:r>
        <w:rPr>
          <w:rFonts w:ascii="Segoe UI" w:hAnsi="Segoe UI" w:cs="Segoe UI"/>
          <w:color w:val="484848"/>
          <w:sz w:val="26"/>
          <w:szCs w:val="26"/>
        </w:rPr>
        <w:t> and </w:t>
      </w:r>
      <w:r>
        <w:rPr>
          <w:rStyle w:val="HTMLCode"/>
          <w:rFonts w:ascii="Consolas" w:hAnsi="Consolas"/>
          <w:color w:val="15141F"/>
          <w:shd w:val="clear" w:color="auto" w:fill="EAE9ED"/>
        </w:rPr>
        <w:t>height</w:t>
      </w:r>
      <w:r>
        <w:rPr>
          <w:rFonts w:ascii="Segoe UI" w:hAnsi="Segoe UI" w:cs="Segoe UI"/>
          <w:color w:val="484848"/>
          <w:sz w:val="26"/>
          <w:szCs w:val="26"/>
        </w:rPr>
        <w:t>, but they can also appear next to each other and do not take up their entire container width.</w:t>
      </w:r>
      <w:r w:rsidR="0028263F">
        <w:rPr>
          <w:rFonts w:ascii="Segoe UI" w:hAnsi="Segoe UI" w:cs="Segoe UI"/>
          <w:color w:val="484848"/>
          <w:sz w:val="26"/>
          <w:szCs w:val="26"/>
        </w:rPr>
        <w:t xml:space="preserve"> Doesn’t start new lines, can flow horizontally with siblings</w:t>
      </w:r>
    </w:p>
    <w:p w14:paraId="4AB6A75A" w14:textId="77777777" w:rsidR="00522E07" w:rsidRDefault="00522E07" w:rsidP="00522E07">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float</w:t>
      </w:r>
      <w:r>
        <w:rPr>
          <w:rFonts w:ascii="Segoe UI" w:hAnsi="Segoe UI" w:cs="Segoe UI"/>
          <w:color w:val="484848"/>
          <w:sz w:val="26"/>
          <w:szCs w:val="26"/>
        </w:rPr>
        <w:t> property can move elements as far left or as far right as possible on a web page.</w:t>
      </w:r>
    </w:p>
    <w:p w14:paraId="3B6FB0FA" w14:textId="4FFA31DD" w:rsidR="00522E07" w:rsidRPr="00861603" w:rsidRDefault="00522E07" w:rsidP="003F2608">
      <w:pPr>
        <w:pStyle w:val="li1kqbjwbwa3ze6v0bvxq9rx"/>
        <w:numPr>
          <w:ilvl w:val="0"/>
          <w:numId w:val="9"/>
        </w:numPr>
        <w:shd w:val="clear" w:color="auto" w:fill="FFFFFF"/>
        <w:spacing w:before="0" w:beforeAutospacing="0"/>
        <w:rPr>
          <w:rFonts w:ascii="Segoe UI" w:hAnsi="Segoe UI" w:cs="Segoe UI"/>
          <w:color w:val="484848"/>
        </w:rPr>
      </w:pPr>
      <w:r w:rsidRPr="00522E07">
        <w:rPr>
          <w:rFonts w:ascii="Segoe UI" w:hAnsi="Segoe UI" w:cs="Segoe UI"/>
          <w:color w:val="484848"/>
          <w:sz w:val="26"/>
          <w:szCs w:val="26"/>
        </w:rPr>
        <w:t>You can clear an element’s left or right side (or both) using the </w:t>
      </w:r>
      <w:r w:rsidRPr="00522E07">
        <w:rPr>
          <w:rStyle w:val="HTMLCode"/>
          <w:rFonts w:ascii="Consolas" w:hAnsi="Consolas"/>
          <w:color w:val="15141F"/>
          <w:shd w:val="clear" w:color="auto" w:fill="EAE9ED"/>
        </w:rPr>
        <w:t>clear</w:t>
      </w:r>
      <w:r w:rsidRPr="00522E07">
        <w:rPr>
          <w:rFonts w:ascii="Segoe UI" w:hAnsi="Segoe UI" w:cs="Segoe UI"/>
          <w:color w:val="484848"/>
          <w:sz w:val="26"/>
          <w:szCs w:val="26"/>
        </w:rPr>
        <w:t> property.</w:t>
      </w:r>
    </w:p>
    <w:p w14:paraId="43261311" w14:textId="4C8296B9" w:rsidR="002303EE" w:rsidRDefault="002303EE" w:rsidP="002303EE">
      <w:pPr>
        <w:pStyle w:val="Heading3"/>
        <w:rPr>
          <w:rFonts w:eastAsia="Times New Roman"/>
        </w:rPr>
      </w:pPr>
      <w:r>
        <w:rPr>
          <w:rFonts w:eastAsia="Times New Roman"/>
        </w:rPr>
        <w:t>Responsive Design</w:t>
      </w:r>
    </w:p>
    <w:p w14:paraId="74C5B0E5" w14:textId="29EB4E42"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Content on a website can be sized relative to other elements on the page using </w:t>
      </w:r>
      <w:r w:rsidRPr="002303EE">
        <w:rPr>
          <w:rFonts w:eastAsia="Times New Roman"/>
          <w:i/>
          <w:iCs/>
          <w:color w:val="484848"/>
          <w:sz w:val="26"/>
          <w:szCs w:val="26"/>
        </w:rPr>
        <w:t>relative measurements</w:t>
      </w:r>
      <w:r w:rsidRPr="002303EE">
        <w:rPr>
          <w:rFonts w:eastAsia="Times New Roman"/>
          <w:color w:val="484848"/>
          <w:sz w:val="26"/>
          <w:szCs w:val="26"/>
        </w:rPr>
        <w:t>.</w:t>
      </w:r>
    </w:p>
    <w:p w14:paraId="5F2026DE"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proofErr w:type="spellStart"/>
      <w:r w:rsidRPr="002303EE">
        <w:rPr>
          <w:rFonts w:ascii="Consolas" w:eastAsia="Times New Roman" w:hAnsi="Consolas" w:cs="Courier New"/>
          <w:color w:val="15141F"/>
          <w:sz w:val="20"/>
          <w:szCs w:val="20"/>
          <w:shd w:val="clear" w:color="auto" w:fill="EAE9ED"/>
        </w:rPr>
        <w:t>em</w:t>
      </w:r>
      <w:proofErr w:type="spellEnd"/>
      <w:r w:rsidRPr="002303EE">
        <w:rPr>
          <w:rFonts w:eastAsia="Times New Roman"/>
          <w:color w:val="484848"/>
          <w:sz w:val="26"/>
          <w:szCs w:val="26"/>
        </w:rPr>
        <w:t> sizes font relative to the font size of a parent element.</w:t>
      </w:r>
    </w:p>
    <w:p w14:paraId="6F7FFF38"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unit of </w:t>
      </w:r>
      <w:r w:rsidRPr="002303EE">
        <w:rPr>
          <w:rFonts w:ascii="Consolas" w:eastAsia="Times New Roman" w:hAnsi="Consolas" w:cs="Courier New"/>
          <w:color w:val="15141F"/>
          <w:sz w:val="20"/>
          <w:szCs w:val="20"/>
          <w:shd w:val="clear" w:color="auto" w:fill="EAE9ED"/>
        </w:rPr>
        <w:t>rem</w:t>
      </w:r>
      <w:r w:rsidRPr="002303EE">
        <w:rPr>
          <w:rFonts w:eastAsia="Times New Roman"/>
          <w:color w:val="484848"/>
          <w:sz w:val="26"/>
          <w:szCs w:val="26"/>
        </w:rPr>
        <w:t> sizes font relative to the font size of a root element. That root element is the </w:t>
      </w:r>
      <w:r w:rsidRPr="002303EE">
        <w:rPr>
          <w:rFonts w:ascii="Consolas" w:eastAsia="Times New Roman" w:hAnsi="Consolas" w:cs="Courier New"/>
          <w:color w:val="15141F"/>
          <w:sz w:val="20"/>
          <w:szCs w:val="20"/>
          <w:shd w:val="clear" w:color="auto" w:fill="EAE9ED"/>
        </w:rPr>
        <w:t>&lt;html&gt;</w:t>
      </w:r>
      <w:r w:rsidRPr="002303EE">
        <w:rPr>
          <w:rFonts w:eastAsia="Times New Roman"/>
          <w:color w:val="484848"/>
          <w:sz w:val="26"/>
          <w:szCs w:val="26"/>
        </w:rPr>
        <w:t> element.</w:t>
      </w:r>
    </w:p>
    <w:p w14:paraId="1C6EE8C1"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are commonly used to size box-model features, like the width, height, padding, or margin of an element.</w:t>
      </w:r>
    </w:p>
    <w:p w14:paraId="65E3ECAF"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percentages are used to size width and height, child elements will be sized relative to the dimensions of their parent (remember that parent dimensions must first be set).</w:t>
      </w:r>
    </w:p>
    <w:p w14:paraId="73FBD4BB"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Percentages can be used to set padding and margin. Horizontal and vertical padding and margin are set relative to the width of a parent element.</w:t>
      </w:r>
    </w:p>
    <w:p w14:paraId="1F1CFE0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width of elements can be set using </w:t>
      </w:r>
      <w:r w:rsidRPr="002303EE">
        <w:rPr>
          <w:rFonts w:ascii="Consolas" w:eastAsia="Times New Roman" w:hAnsi="Consolas" w:cs="Courier New"/>
          <w:color w:val="15141F"/>
          <w:sz w:val="20"/>
          <w:szCs w:val="20"/>
          <w:shd w:val="clear" w:color="auto" w:fill="EAE9ED"/>
        </w:rPr>
        <w:t>min-width</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max-width</w:t>
      </w:r>
      <w:r w:rsidRPr="002303EE">
        <w:rPr>
          <w:rFonts w:eastAsia="Times New Roman"/>
          <w:color w:val="484848"/>
          <w:sz w:val="26"/>
          <w:szCs w:val="26"/>
        </w:rPr>
        <w:t>.</w:t>
      </w:r>
    </w:p>
    <w:p w14:paraId="3649076A"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The minimum and maximum height of elements can be set using </w:t>
      </w:r>
      <w:r w:rsidRPr="002303EE">
        <w:rPr>
          <w:rFonts w:ascii="Consolas" w:eastAsia="Times New Roman" w:hAnsi="Consolas" w:cs="Courier New"/>
          <w:color w:val="15141F"/>
          <w:sz w:val="20"/>
          <w:szCs w:val="20"/>
          <w:shd w:val="clear" w:color="auto" w:fill="EAE9ED"/>
        </w:rPr>
        <w:t>min-height</w:t>
      </w:r>
      <w:r w:rsidRPr="002303EE">
        <w:rPr>
          <w:rFonts w:eastAsia="Times New Roman"/>
          <w:color w:val="484848"/>
          <w:sz w:val="26"/>
          <w:szCs w:val="26"/>
        </w:rPr>
        <w:t> and </w:t>
      </w:r>
      <w:r w:rsidRPr="002303EE">
        <w:rPr>
          <w:rFonts w:ascii="Consolas" w:eastAsia="Times New Roman" w:hAnsi="Consolas" w:cs="Courier New"/>
          <w:color w:val="15141F"/>
          <w:sz w:val="20"/>
          <w:szCs w:val="20"/>
          <w:shd w:val="clear" w:color="auto" w:fill="EAE9ED"/>
        </w:rPr>
        <w:t>max-height</w:t>
      </w:r>
      <w:r w:rsidRPr="002303EE">
        <w:rPr>
          <w:rFonts w:eastAsia="Times New Roman"/>
          <w:color w:val="484848"/>
          <w:sz w:val="26"/>
          <w:szCs w:val="26"/>
        </w:rPr>
        <w:t>.</w:t>
      </w:r>
    </w:p>
    <w:p w14:paraId="2AAE36F0"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When the height of an image or video is set, then its width can be set to </w:t>
      </w:r>
      <w:r w:rsidRPr="002303EE">
        <w:rPr>
          <w:rFonts w:ascii="Consolas" w:eastAsia="Times New Roman" w:hAnsi="Consolas" w:cs="Courier New"/>
          <w:color w:val="15141F"/>
          <w:sz w:val="20"/>
          <w:szCs w:val="20"/>
          <w:shd w:val="clear" w:color="auto" w:fill="EAE9ED"/>
        </w:rPr>
        <w:t>auto</w:t>
      </w:r>
      <w:r w:rsidRPr="002303EE">
        <w:rPr>
          <w:rFonts w:eastAsia="Times New Roman"/>
          <w:color w:val="484848"/>
          <w:sz w:val="26"/>
          <w:szCs w:val="26"/>
        </w:rPr>
        <w:t> so that the media scales proportionally. Reversing these two properties and values will also achieve the same result.</w:t>
      </w:r>
    </w:p>
    <w:p w14:paraId="787E6F53" w14:textId="77777777" w:rsidR="002303EE" w:rsidRPr="002303EE" w:rsidRDefault="002303EE" w:rsidP="002303EE">
      <w:pPr>
        <w:numPr>
          <w:ilvl w:val="0"/>
          <w:numId w:val="9"/>
        </w:numPr>
        <w:shd w:val="clear" w:color="auto" w:fill="FFFFFF"/>
        <w:spacing w:before="100" w:beforeAutospacing="1" w:after="100" w:afterAutospacing="1" w:line="240" w:lineRule="auto"/>
        <w:rPr>
          <w:rFonts w:eastAsia="Times New Roman"/>
          <w:color w:val="484848"/>
          <w:sz w:val="26"/>
          <w:szCs w:val="26"/>
        </w:rPr>
      </w:pPr>
      <w:r w:rsidRPr="002303EE">
        <w:rPr>
          <w:rFonts w:eastAsia="Times New Roman"/>
          <w:color w:val="484848"/>
          <w:sz w:val="26"/>
          <w:szCs w:val="26"/>
        </w:rPr>
        <w:t>A background image of an HTML element will scale proportionally when its </w:t>
      </w:r>
      <w:r w:rsidRPr="002303EE">
        <w:rPr>
          <w:rFonts w:ascii="Consolas" w:eastAsia="Times New Roman" w:hAnsi="Consolas" w:cs="Courier New"/>
          <w:color w:val="15141F"/>
          <w:sz w:val="20"/>
          <w:szCs w:val="20"/>
          <w:shd w:val="clear" w:color="auto" w:fill="EAE9ED"/>
        </w:rPr>
        <w:t>background-size</w:t>
      </w:r>
      <w:r w:rsidRPr="002303EE">
        <w:rPr>
          <w:rFonts w:eastAsia="Times New Roman"/>
          <w:color w:val="484848"/>
          <w:sz w:val="26"/>
          <w:szCs w:val="26"/>
        </w:rPr>
        <w:t> property is set to </w:t>
      </w:r>
      <w:r w:rsidRPr="002303EE">
        <w:rPr>
          <w:rFonts w:ascii="Consolas" w:eastAsia="Times New Roman" w:hAnsi="Consolas" w:cs="Courier New"/>
          <w:color w:val="15141F"/>
          <w:sz w:val="20"/>
          <w:szCs w:val="20"/>
          <w:shd w:val="clear" w:color="auto" w:fill="EAE9ED"/>
        </w:rPr>
        <w:t>cover</w:t>
      </w:r>
      <w:r w:rsidRPr="002303EE">
        <w:rPr>
          <w:rFonts w:eastAsia="Times New Roman"/>
          <w:color w:val="484848"/>
          <w:sz w:val="26"/>
          <w:szCs w:val="26"/>
        </w:rPr>
        <w:t>.</w:t>
      </w:r>
    </w:p>
    <w:p w14:paraId="74CEEDF2" w14:textId="77777777" w:rsidR="002303EE" w:rsidRPr="002303EE" w:rsidRDefault="002303EE" w:rsidP="003F2608">
      <w:pPr>
        <w:pStyle w:val="li1kqbjwbwa3ze6v0bvxq9rx"/>
        <w:numPr>
          <w:ilvl w:val="0"/>
          <w:numId w:val="9"/>
        </w:numPr>
        <w:shd w:val="clear" w:color="auto" w:fill="FFFFFF"/>
        <w:spacing w:before="0" w:beforeAutospacing="0"/>
        <w:rPr>
          <w:rFonts w:ascii="Segoe UI" w:hAnsi="Segoe UI" w:cs="Segoe UI"/>
          <w:color w:val="484848"/>
        </w:rPr>
      </w:pPr>
    </w:p>
    <w:p w14:paraId="4C57D2B0" w14:textId="66DE2F71" w:rsidR="00861603" w:rsidRPr="00861603" w:rsidRDefault="00861603" w:rsidP="003F2608">
      <w:pPr>
        <w:pStyle w:val="li1kqbjwbwa3ze6v0bvxq9rx"/>
        <w:numPr>
          <w:ilvl w:val="0"/>
          <w:numId w:val="9"/>
        </w:numPr>
        <w:shd w:val="clear" w:color="auto" w:fill="FFFFFF"/>
        <w:spacing w:before="0" w:beforeAutospacing="0"/>
        <w:rPr>
          <w:rFonts w:ascii="Segoe UI" w:hAnsi="Segoe UI" w:cs="Segoe UI"/>
          <w:color w:val="484848"/>
        </w:rPr>
      </w:pPr>
      <w:r>
        <w:rPr>
          <w:rFonts w:ascii="Segoe UI" w:hAnsi="Segoe UI" w:cs="Segoe UI"/>
          <w:color w:val="484848"/>
          <w:sz w:val="26"/>
          <w:szCs w:val="26"/>
        </w:rPr>
        <w:t>A very common pattern to size images properly:</w:t>
      </w:r>
    </w:p>
    <w:p w14:paraId="1E09DE11" w14:textId="0316E28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qualifier"/>
          <w:rFonts w:ascii="Consolas" w:eastAsiaTheme="majorEastAsia" w:hAnsi="Consolas"/>
          <w:color w:val="B4D353"/>
          <w:sz w:val="21"/>
          <w:szCs w:val="21"/>
          <w:highlight w:val="black"/>
        </w:rPr>
        <w:lastRenderedPageBreak/>
        <w:t>.container</w:t>
      </w:r>
      <w:r w:rsidRPr="00861603">
        <w:rPr>
          <w:rFonts w:ascii="Consolas" w:hAnsi="Consolas"/>
          <w:color w:val="FFFFFF"/>
          <w:sz w:val="21"/>
          <w:szCs w:val="21"/>
          <w:highlight w:val="black"/>
          <w:shd w:val="clear" w:color="auto" w:fill="0A0E1D"/>
        </w:rPr>
        <w:t xml:space="preserve"> {</w:t>
      </w:r>
    </w:p>
    <w:p w14:paraId="690FF241" w14:textId="1FFE101E"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50%</w:t>
      </w:r>
      <w:r w:rsidRPr="00861603">
        <w:rPr>
          <w:rFonts w:ascii="Consolas" w:hAnsi="Consolas"/>
          <w:color w:val="FFFFFF"/>
          <w:sz w:val="21"/>
          <w:szCs w:val="21"/>
          <w:highlight w:val="black"/>
          <w:shd w:val="clear" w:color="auto" w:fill="0A0E1D"/>
        </w:rPr>
        <w:t>;</w:t>
      </w:r>
    </w:p>
    <w:p w14:paraId="23F96B1C" w14:textId="70BD2105"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200px</w:t>
      </w:r>
      <w:r w:rsidRPr="00861603">
        <w:rPr>
          <w:rFonts w:ascii="Consolas" w:hAnsi="Consolas"/>
          <w:color w:val="FFFFFF"/>
          <w:sz w:val="21"/>
          <w:szCs w:val="21"/>
          <w:highlight w:val="black"/>
          <w:shd w:val="clear" w:color="auto" w:fill="0A0E1D"/>
        </w:rPr>
        <w:t>;</w:t>
      </w:r>
    </w:p>
    <w:p w14:paraId="2A9C4029" w14:textId="22A8B0A8"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overflow</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hidden</w:t>
      </w:r>
      <w:r w:rsidRPr="00861603">
        <w:rPr>
          <w:rFonts w:ascii="Consolas" w:hAnsi="Consolas"/>
          <w:color w:val="FFFFFF"/>
          <w:sz w:val="21"/>
          <w:szCs w:val="21"/>
          <w:highlight w:val="black"/>
          <w:shd w:val="clear" w:color="auto" w:fill="0A0E1D"/>
        </w:rPr>
        <w:t>;</w:t>
      </w:r>
    </w:p>
    <w:p w14:paraId="5E114F9D" w14:textId="3C8DEFFA"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Fonts w:ascii="Consolas" w:hAnsi="Consolas"/>
          <w:color w:val="FFFFFF"/>
          <w:sz w:val="21"/>
          <w:szCs w:val="21"/>
          <w:highlight w:val="black"/>
          <w:shd w:val="clear" w:color="auto" w:fill="0A0E1D"/>
        </w:rPr>
        <w:t>}</w:t>
      </w:r>
    </w:p>
    <w:p w14:paraId="2C5D59C0" w14:textId="27A1207C" w:rsidR="00EC72F0" w:rsidRDefault="00861603"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sidRPr="00861603">
        <w:rPr>
          <w:rStyle w:val="cm-qualifier"/>
          <w:rFonts w:ascii="Consolas" w:eastAsiaTheme="majorEastAsia" w:hAnsi="Consolas"/>
          <w:color w:val="B4D353"/>
          <w:sz w:val="21"/>
          <w:szCs w:val="21"/>
          <w:highlight w:val="black"/>
        </w:rPr>
        <w:t>.container</w:t>
      </w:r>
      <w:r w:rsidRPr="00861603">
        <w:rPr>
          <w:rFonts w:ascii="Consolas" w:hAnsi="Consolas"/>
          <w:color w:val="FFFFFF"/>
          <w:sz w:val="21"/>
          <w:szCs w:val="21"/>
          <w:highlight w:val="black"/>
          <w:shd w:val="clear" w:color="auto" w:fill="0A0E1D"/>
        </w:rPr>
        <w:t xml:space="preserve"> </w:t>
      </w:r>
      <w:proofErr w:type="spellStart"/>
      <w:r w:rsidRPr="00861603">
        <w:rPr>
          <w:rStyle w:val="cm-tag"/>
          <w:rFonts w:ascii="Consolas" w:hAnsi="Consolas"/>
          <w:color w:val="E85D7F"/>
          <w:sz w:val="21"/>
          <w:szCs w:val="21"/>
          <w:highlight w:val="black"/>
        </w:rPr>
        <w:t>img</w:t>
      </w:r>
      <w:proofErr w:type="spellEnd"/>
      <w:r w:rsidRPr="00861603">
        <w:rPr>
          <w:rFonts w:ascii="Consolas" w:hAnsi="Consolas"/>
          <w:color w:val="FFFFFF"/>
          <w:sz w:val="21"/>
          <w:szCs w:val="21"/>
          <w:highlight w:val="black"/>
          <w:shd w:val="clear" w:color="auto" w:fill="0A0E1D"/>
        </w:rPr>
        <w:t xml:space="preserve"> {</w:t>
      </w:r>
    </w:p>
    <w:p w14:paraId="33179FE1" w14:textId="49F3C388" w:rsidR="00EC72F0"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display</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block</w:t>
      </w:r>
      <w:r w:rsidRPr="00861603">
        <w:rPr>
          <w:rFonts w:ascii="Consolas" w:hAnsi="Consolas"/>
          <w:color w:val="FFFFFF"/>
          <w:sz w:val="21"/>
          <w:szCs w:val="21"/>
          <w:highlight w:val="black"/>
          <w:shd w:val="clear" w:color="auto" w:fill="0A0E1D"/>
        </w:rPr>
        <w:t>;</w:t>
      </w:r>
    </w:p>
    <w:p w14:paraId="4D6AAE97" w14:textId="1AA0F706"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max-width</w:t>
      </w:r>
      <w:r w:rsidRPr="00861603">
        <w:rPr>
          <w:rFonts w:ascii="Consolas" w:hAnsi="Consolas"/>
          <w:color w:val="FFFFFF"/>
          <w:sz w:val="21"/>
          <w:szCs w:val="21"/>
          <w:highlight w:val="black"/>
          <w:shd w:val="clear" w:color="auto" w:fill="0A0E1D"/>
        </w:rPr>
        <w:t xml:space="preserve">: </w:t>
      </w:r>
      <w:r w:rsidRPr="00861603">
        <w:rPr>
          <w:rStyle w:val="cm-number"/>
          <w:rFonts w:ascii="Consolas" w:hAnsi="Consolas"/>
          <w:color w:val="FF8973"/>
          <w:sz w:val="21"/>
          <w:szCs w:val="21"/>
          <w:highlight w:val="black"/>
        </w:rPr>
        <w:t>100%</w:t>
      </w:r>
      <w:r w:rsidRPr="00861603">
        <w:rPr>
          <w:rFonts w:ascii="Consolas" w:hAnsi="Consolas"/>
          <w:color w:val="FFFFFF"/>
          <w:sz w:val="21"/>
          <w:szCs w:val="21"/>
          <w:highlight w:val="black"/>
          <w:shd w:val="clear" w:color="auto" w:fill="0A0E1D"/>
        </w:rPr>
        <w:t>;</w:t>
      </w:r>
    </w:p>
    <w:p w14:paraId="19E65CC0" w14:textId="2C31734D"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sidRPr="00861603">
        <w:rPr>
          <w:rStyle w:val="cm-property"/>
          <w:rFonts w:ascii="Consolas" w:hAnsi="Consolas"/>
          <w:color w:val="83FFF5"/>
          <w:sz w:val="21"/>
          <w:szCs w:val="21"/>
          <w:highlight w:val="black"/>
        </w:rPr>
        <w:t>height</w:t>
      </w:r>
      <w:r w:rsidRPr="00861603">
        <w:rPr>
          <w:rFonts w:ascii="Consolas" w:hAnsi="Consolas"/>
          <w:color w:val="FFFFFF"/>
          <w:sz w:val="21"/>
          <w:szCs w:val="21"/>
          <w:highlight w:val="black"/>
          <w:shd w:val="clear" w:color="auto" w:fill="0A0E1D"/>
        </w:rPr>
        <w:t xml:space="preserve">: </w:t>
      </w:r>
      <w:r w:rsidRPr="00861603">
        <w:rPr>
          <w:rStyle w:val="cm-atom"/>
          <w:rFonts w:ascii="Consolas" w:hAnsi="Consolas"/>
          <w:color w:val="CC7BC2"/>
          <w:sz w:val="21"/>
          <w:szCs w:val="21"/>
          <w:highlight w:val="black"/>
        </w:rPr>
        <w:t>auto</w:t>
      </w:r>
      <w:r w:rsidRPr="00861603">
        <w:rPr>
          <w:rFonts w:ascii="Consolas" w:hAnsi="Consolas"/>
          <w:color w:val="FFFFFF"/>
          <w:sz w:val="21"/>
          <w:szCs w:val="21"/>
          <w:highlight w:val="black"/>
          <w:shd w:val="clear" w:color="auto" w:fill="0A0E1D"/>
        </w:rPr>
        <w:t>;</w:t>
      </w:r>
    </w:p>
    <w:p w14:paraId="477E4ADB" w14:textId="2B05650C"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ab/>
        <w:t>or</w:t>
      </w:r>
    </w:p>
    <w:p w14:paraId="09025388" w14:textId="2FA62583" w:rsidR="00EC72F0" w:rsidRDefault="00EC72F0" w:rsidP="00EC72F0">
      <w:pPr>
        <w:pStyle w:val="li1kqbjwbwa3ze6v0bvxq9rx"/>
        <w:shd w:val="clear" w:color="auto" w:fill="FFFFFF"/>
        <w:spacing w:before="0" w:beforeAutospacing="0" w:after="0" w:afterAutospacing="0"/>
        <w:ind w:left="720"/>
        <w:rPr>
          <w:rStyle w:val="cm-property"/>
          <w:rFonts w:ascii="Consolas" w:hAnsi="Consolas"/>
          <w:color w:val="83FFF5"/>
          <w:sz w:val="21"/>
          <w:szCs w:val="21"/>
          <w:highlight w:val="black"/>
        </w:rPr>
      </w:pPr>
      <w:r>
        <w:rPr>
          <w:rStyle w:val="cm-property"/>
          <w:rFonts w:ascii="Consolas" w:hAnsi="Consolas"/>
          <w:color w:val="83FFF5"/>
          <w:sz w:val="21"/>
          <w:szCs w:val="21"/>
          <w:highlight w:val="black"/>
        </w:rPr>
        <w:t>max-height: 100%;</w:t>
      </w:r>
    </w:p>
    <w:p w14:paraId="2F145AA7" w14:textId="2429830E" w:rsidR="00861603" w:rsidRDefault="00EC72F0" w:rsidP="00EC72F0">
      <w:pPr>
        <w:pStyle w:val="li1kqbjwbwa3ze6v0bvxq9rx"/>
        <w:shd w:val="clear" w:color="auto" w:fill="FFFFFF"/>
        <w:spacing w:before="0" w:beforeAutospacing="0" w:after="0" w:afterAutospacing="0"/>
        <w:ind w:left="720"/>
        <w:rPr>
          <w:rFonts w:ascii="Consolas" w:hAnsi="Consolas"/>
          <w:color w:val="FFFFFF"/>
          <w:sz w:val="21"/>
          <w:szCs w:val="21"/>
          <w:highlight w:val="black"/>
          <w:shd w:val="clear" w:color="auto" w:fill="0A0E1D"/>
        </w:rPr>
      </w:pPr>
      <w:r>
        <w:rPr>
          <w:rStyle w:val="cm-property"/>
          <w:rFonts w:ascii="Consolas" w:hAnsi="Consolas"/>
          <w:color w:val="83FFF5"/>
          <w:sz w:val="21"/>
          <w:szCs w:val="21"/>
          <w:highlight w:val="black"/>
        </w:rPr>
        <w:t>width: auto</w:t>
      </w:r>
    </w:p>
    <w:p w14:paraId="345746DD" w14:textId="348428E0" w:rsidR="00861603" w:rsidRDefault="00861603" w:rsidP="00EC72F0">
      <w:pPr>
        <w:pStyle w:val="li1kqbjwbwa3ze6v0bvxq9rx"/>
        <w:shd w:val="clear" w:color="auto" w:fill="FFFFFF"/>
        <w:spacing w:before="0" w:beforeAutospacing="0" w:after="0" w:afterAutospacing="0"/>
        <w:ind w:left="720"/>
        <w:rPr>
          <w:rFonts w:ascii="Consolas" w:hAnsi="Consolas"/>
          <w:color w:val="FFFFFF"/>
          <w:sz w:val="21"/>
          <w:szCs w:val="21"/>
          <w:shd w:val="clear" w:color="auto" w:fill="0A0E1D"/>
        </w:rPr>
      </w:pPr>
      <w:r w:rsidRPr="00861603">
        <w:rPr>
          <w:rFonts w:ascii="Consolas" w:hAnsi="Consolas"/>
          <w:color w:val="FFFFFF"/>
          <w:sz w:val="21"/>
          <w:szCs w:val="21"/>
          <w:highlight w:val="black"/>
          <w:shd w:val="clear" w:color="auto" w:fill="0A0E1D"/>
        </w:rPr>
        <w:t>}</w:t>
      </w:r>
    </w:p>
    <w:p w14:paraId="4D20EC52" w14:textId="7EE7A54A" w:rsidR="00EC72F0" w:rsidRDefault="00F97985" w:rsidP="00861603">
      <w:pPr>
        <w:pStyle w:val="li1kqbjwbwa3ze6v0bvxq9rx"/>
        <w:shd w:val="clear" w:color="auto" w:fill="FFFFFF"/>
        <w:spacing w:before="0" w:beforeAutospacing="0" w:after="0" w:afterAutospacing="0"/>
        <w:ind w:left="720"/>
        <w:rPr>
          <w:rFonts w:ascii="Segoe UI" w:hAnsi="Segoe UI" w:cs="Segoe UI"/>
          <w:color w:val="484848"/>
        </w:rPr>
      </w:pPr>
      <w:r>
        <w:rPr>
          <w:noProof/>
        </w:rPr>
        <w:drawing>
          <wp:inline distT="0" distB="0" distL="0" distR="0" wp14:anchorId="32280CFF" wp14:editId="00E22665">
            <wp:extent cx="5840095" cy="4526312"/>
            <wp:effectExtent l="0" t="0" r="825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3988" cy="4529329"/>
                    </a:xfrm>
                    <a:prstGeom prst="rect">
                      <a:avLst/>
                    </a:prstGeom>
                    <a:noFill/>
                    <a:ln>
                      <a:noFill/>
                    </a:ln>
                  </pic:spPr>
                </pic:pic>
              </a:graphicData>
            </a:graphic>
          </wp:inline>
        </w:drawing>
      </w:r>
    </w:p>
    <w:p w14:paraId="4DD0D2D0"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When a website responds to the size of the screen it’s viewed on, it’s called a </w:t>
      </w:r>
      <w:r w:rsidRPr="00952125">
        <w:rPr>
          <w:rFonts w:eastAsia="Times New Roman"/>
          <w:i/>
          <w:iCs/>
          <w:color w:val="484848"/>
          <w:sz w:val="26"/>
          <w:szCs w:val="26"/>
        </w:rPr>
        <w:t>responsive</w:t>
      </w:r>
      <w:r w:rsidRPr="00952125">
        <w:rPr>
          <w:rFonts w:eastAsia="Times New Roman"/>
          <w:color w:val="484848"/>
          <w:sz w:val="26"/>
          <w:szCs w:val="26"/>
        </w:rPr>
        <w:t> website.</w:t>
      </w:r>
    </w:p>
    <w:p w14:paraId="5F34622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You can write </w:t>
      </w:r>
      <w:r w:rsidRPr="00952125">
        <w:rPr>
          <w:rFonts w:eastAsia="Times New Roman"/>
          <w:i/>
          <w:iCs/>
          <w:color w:val="484848"/>
          <w:sz w:val="26"/>
          <w:szCs w:val="26"/>
        </w:rPr>
        <w:t>media queries</w:t>
      </w:r>
      <w:r w:rsidRPr="00952125">
        <w:rPr>
          <w:rFonts w:eastAsia="Times New Roman"/>
          <w:color w:val="484848"/>
          <w:sz w:val="26"/>
          <w:szCs w:val="26"/>
        </w:rPr>
        <w:t> to help with different screen sizes.</w:t>
      </w:r>
    </w:p>
    <w:p w14:paraId="77A593C1"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queries require </w:t>
      </w:r>
      <w:r w:rsidRPr="00952125">
        <w:rPr>
          <w:rFonts w:eastAsia="Times New Roman"/>
          <w:i/>
          <w:iCs/>
          <w:color w:val="484848"/>
          <w:sz w:val="26"/>
          <w:szCs w:val="26"/>
        </w:rPr>
        <w:t>media features</w:t>
      </w:r>
      <w:r w:rsidRPr="00952125">
        <w:rPr>
          <w:rFonts w:eastAsia="Times New Roman"/>
          <w:color w:val="484848"/>
          <w:sz w:val="26"/>
          <w:szCs w:val="26"/>
        </w:rPr>
        <w:t>. Media features are the conditions that must be met to render the CSS within a media query.</w:t>
      </w:r>
    </w:p>
    <w:p w14:paraId="2622586A"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Media features can detect many aspects of a user’s browser, including the screen’s width, height, resolution, orientation, and more.</w:t>
      </w:r>
    </w:p>
    <w:p w14:paraId="0EA69362"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w:t>
      </w:r>
      <w:r w:rsidRPr="00952125">
        <w:rPr>
          <w:rFonts w:ascii="Consolas" w:eastAsia="Times New Roman" w:hAnsi="Consolas" w:cs="Courier New"/>
          <w:color w:val="15141F"/>
          <w:sz w:val="20"/>
          <w:szCs w:val="20"/>
          <w:shd w:val="clear" w:color="auto" w:fill="EAE9ED"/>
        </w:rPr>
        <w:t>and</w:t>
      </w:r>
      <w:r w:rsidRPr="00952125">
        <w:rPr>
          <w:rFonts w:eastAsia="Times New Roman"/>
          <w:color w:val="484848"/>
          <w:sz w:val="26"/>
          <w:szCs w:val="26"/>
        </w:rPr>
        <w:t> operator requires multiple media features to be true at once.</w:t>
      </w:r>
    </w:p>
    <w:p w14:paraId="2770C4E9" w14:textId="77777777" w:rsidR="00952125" w:rsidRP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A comma separated list of media features only requires one media feature to be true for the code within to be applied.</w:t>
      </w:r>
    </w:p>
    <w:p w14:paraId="2C3EDBDD" w14:textId="1A9499FB" w:rsidR="00952125" w:rsidRDefault="00952125" w:rsidP="00952125">
      <w:pPr>
        <w:numPr>
          <w:ilvl w:val="0"/>
          <w:numId w:val="24"/>
        </w:numPr>
        <w:shd w:val="clear" w:color="auto" w:fill="FFFFFF"/>
        <w:spacing w:before="100" w:beforeAutospacing="1" w:after="100" w:afterAutospacing="1" w:line="240" w:lineRule="auto"/>
        <w:rPr>
          <w:rFonts w:eastAsia="Times New Roman"/>
          <w:color w:val="484848"/>
          <w:sz w:val="26"/>
          <w:szCs w:val="26"/>
        </w:rPr>
      </w:pPr>
      <w:r w:rsidRPr="00952125">
        <w:rPr>
          <w:rFonts w:eastAsia="Times New Roman"/>
          <w:color w:val="484848"/>
          <w:sz w:val="26"/>
          <w:szCs w:val="26"/>
        </w:rPr>
        <w:t>The best practice for identifying where media queries should be set is by resizing the browser to determine where the content naturally breaks. Natural breakpoints are found by resizing the browser.</w:t>
      </w:r>
    </w:p>
    <w:p w14:paraId="51E40175" w14:textId="2D99133B" w:rsidR="00B6642F" w:rsidRDefault="00B6642F" w:rsidP="00B6642F">
      <w:pPr>
        <w:pStyle w:val="Heading3"/>
        <w:rPr>
          <w:rFonts w:eastAsia="Times New Roman"/>
        </w:rPr>
      </w:pPr>
      <w:r>
        <w:rPr>
          <w:rFonts w:eastAsia="Times New Roman"/>
        </w:rPr>
        <w:lastRenderedPageBreak/>
        <w:t>Flexbox</w:t>
      </w:r>
    </w:p>
    <w:p w14:paraId="5DAE2D38" w14:textId="348CD6AF"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changes an element to a block-level container with flex items inside of it.</w:t>
      </w:r>
    </w:p>
    <w:p w14:paraId="7E0996C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xml:space="preserve"> allows multiple flex containers to appear </w:t>
      </w:r>
      <w:proofErr w:type="spellStart"/>
      <w:r w:rsidRPr="00FD42DC">
        <w:rPr>
          <w:rFonts w:eastAsia="Times New Roman"/>
          <w:color w:val="484848"/>
          <w:sz w:val="26"/>
          <w:szCs w:val="26"/>
        </w:rPr>
        <w:t>inline</w:t>
      </w:r>
      <w:proofErr w:type="spellEnd"/>
      <w:r w:rsidRPr="00FD42DC">
        <w:rPr>
          <w:rFonts w:eastAsia="Times New Roman"/>
          <w:color w:val="484848"/>
          <w:sz w:val="26"/>
          <w:szCs w:val="26"/>
        </w:rPr>
        <w:t xml:space="preserve"> with each other.</w:t>
      </w:r>
    </w:p>
    <w:p w14:paraId="50EB5864"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justify-content</w:t>
      </w:r>
      <w:r w:rsidRPr="00FD42DC">
        <w:rPr>
          <w:rFonts w:eastAsia="Times New Roman"/>
          <w:color w:val="484848"/>
          <w:sz w:val="26"/>
          <w:szCs w:val="26"/>
        </w:rPr>
        <w:t> is used to space items along the major axis.</w:t>
      </w:r>
    </w:p>
    <w:p w14:paraId="6FAAE265"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align-items</w:t>
      </w:r>
      <w:r w:rsidRPr="00FD42DC">
        <w:rPr>
          <w:rFonts w:eastAsia="Times New Roman"/>
          <w:color w:val="484848"/>
          <w:sz w:val="26"/>
          <w:szCs w:val="26"/>
        </w:rPr>
        <w:t> is used to space items along the cross axis.</w:t>
      </w:r>
    </w:p>
    <w:p w14:paraId="09BC366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is used to specify how much space (and in what proportions) flex items absorb along the major axis.</w:t>
      </w:r>
    </w:p>
    <w:p w14:paraId="147EDA1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is used to specify how much flex items shrink and in what proportions along the major axis.</w:t>
      </w:r>
    </w:p>
    <w:p w14:paraId="6182712F"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is used to specify the initial size of an element styled with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and/or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w:t>
      </w:r>
    </w:p>
    <w:p w14:paraId="643D126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flex-grow</w:t>
      </w:r>
      <w:r w:rsidRPr="00FD42DC">
        <w:rPr>
          <w:rFonts w:eastAsia="Times New Roman"/>
          <w:color w:val="484848"/>
          <w:sz w:val="26"/>
          <w:szCs w:val="26"/>
        </w:rPr>
        <w:t>, </w:t>
      </w:r>
      <w:r w:rsidRPr="00FD42DC">
        <w:rPr>
          <w:rFonts w:ascii="Consolas" w:eastAsia="Times New Roman" w:hAnsi="Consolas" w:cs="Courier New"/>
          <w:color w:val="15141F"/>
          <w:sz w:val="20"/>
          <w:szCs w:val="20"/>
          <w:shd w:val="clear" w:color="auto" w:fill="EAE9ED"/>
        </w:rPr>
        <w:t>flex-shrink</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flex-basis</w:t>
      </w:r>
      <w:r w:rsidRPr="00FD42DC">
        <w:rPr>
          <w:rFonts w:eastAsia="Times New Roman"/>
          <w:color w:val="484848"/>
          <w:sz w:val="26"/>
          <w:szCs w:val="26"/>
        </w:rPr>
        <w:t> in one declaration.</w:t>
      </w:r>
    </w:p>
    <w:p w14:paraId="15F8F78E"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specifies that elements should shift along the cross axis if the flex container is not large enough.</w:t>
      </w:r>
    </w:p>
    <w:p w14:paraId="0B3DC42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align-content</w:t>
      </w:r>
      <w:r w:rsidRPr="00FD42DC">
        <w:rPr>
          <w:rFonts w:eastAsia="Times New Roman"/>
          <w:color w:val="484848"/>
          <w:sz w:val="26"/>
          <w:szCs w:val="26"/>
        </w:rPr>
        <w:t> is used to space rows along the cross axis.</w:t>
      </w:r>
    </w:p>
    <w:p w14:paraId="5B9ABD2B"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is used to specify the major and cross axes.</w:t>
      </w:r>
    </w:p>
    <w:p w14:paraId="5A5812E1"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ascii="Consolas" w:eastAsia="Times New Roman" w:hAnsi="Consolas" w:cs="Courier New"/>
          <w:color w:val="15141F"/>
          <w:sz w:val="20"/>
          <w:szCs w:val="20"/>
          <w:shd w:val="clear" w:color="auto" w:fill="EAE9ED"/>
        </w:rPr>
        <w:t>flex-flow</w:t>
      </w:r>
      <w:r w:rsidRPr="00FD42DC">
        <w:rPr>
          <w:rFonts w:eastAsia="Times New Roman"/>
          <w:color w:val="484848"/>
          <w:sz w:val="26"/>
          <w:szCs w:val="26"/>
        </w:rPr>
        <w:t> is used to specify </w:t>
      </w:r>
      <w:r w:rsidRPr="00FD42DC">
        <w:rPr>
          <w:rFonts w:ascii="Consolas" w:eastAsia="Times New Roman" w:hAnsi="Consolas" w:cs="Courier New"/>
          <w:color w:val="15141F"/>
          <w:sz w:val="20"/>
          <w:szCs w:val="20"/>
          <w:shd w:val="clear" w:color="auto" w:fill="EAE9ED"/>
        </w:rPr>
        <w:t>flex-wrap</w:t>
      </w:r>
      <w:r w:rsidRPr="00FD42DC">
        <w:rPr>
          <w:rFonts w:eastAsia="Times New Roman"/>
          <w:color w:val="484848"/>
          <w:sz w:val="26"/>
          <w:szCs w:val="26"/>
        </w:rPr>
        <w:t> and </w:t>
      </w:r>
      <w:r w:rsidRPr="00FD42DC">
        <w:rPr>
          <w:rFonts w:ascii="Consolas" w:eastAsia="Times New Roman" w:hAnsi="Consolas" w:cs="Courier New"/>
          <w:color w:val="15141F"/>
          <w:sz w:val="20"/>
          <w:szCs w:val="20"/>
          <w:shd w:val="clear" w:color="auto" w:fill="EAE9ED"/>
        </w:rPr>
        <w:t>flex-direction</w:t>
      </w:r>
      <w:r w:rsidRPr="00FD42DC">
        <w:rPr>
          <w:rFonts w:eastAsia="Times New Roman"/>
          <w:color w:val="484848"/>
          <w:sz w:val="26"/>
          <w:szCs w:val="26"/>
        </w:rPr>
        <w:t> in one declaration.</w:t>
      </w:r>
    </w:p>
    <w:p w14:paraId="7FD93007" w14:textId="77777777" w:rsidR="00FD42DC" w:rsidRPr="00FD42DC" w:rsidRDefault="00FD42DC" w:rsidP="00FD42DC">
      <w:pPr>
        <w:numPr>
          <w:ilvl w:val="0"/>
          <w:numId w:val="29"/>
        </w:numPr>
        <w:shd w:val="clear" w:color="auto" w:fill="FFFFFF"/>
        <w:spacing w:before="100" w:beforeAutospacing="1" w:after="100" w:afterAutospacing="1" w:line="240" w:lineRule="auto"/>
        <w:rPr>
          <w:rFonts w:eastAsia="Times New Roman"/>
          <w:color w:val="484848"/>
          <w:sz w:val="26"/>
          <w:szCs w:val="26"/>
        </w:rPr>
      </w:pPr>
      <w:r w:rsidRPr="00FD42DC">
        <w:rPr>
          <w:rFonts w:eastAsia="Times New Roman"/>
          <w:color w:val="484848"/>
          <w:sz w:val="26"/>
          <w:szCs w:val="26"/>
        </w:rPr>
        <w:t>Flex containers can be nested inside of each other by declaring </w:t>
      </w:r>
      <w:r w:rsidRPr="00FD42DC">
        <w:rPr>
          <w:rFonts w:ascii="Consolas" w:eastAsia="Times New Roman" w:hAnsi="Consolas" w:cs="Courier New"/>
          <w:color w:val="15141F"/>
          <w:sz w:val="20"/>
          <w:szCs w:val="20"/>
          <w:shd w:val="clear" w:color="auto" w:fill="EAE9ED"/>
        </w:rPr>
        <w:t>display: flex</w:t>
      </w:r>
      <w:r w:rsidRPr="00FD42DC">
        <w:rPr>
          <w:rFonts w:eastAsia="Times New Roman"/>
          <w:color w:val="484848"/>
          <w:sz w:val="26"/>
          <w:szCs w:val="26"/>
        </w:rPr>
        <w:t> or </w:t>
      </w:r>
      <w:r w:rsidRPr="00FD42DC">
        <w:rPr>
          <w:rFonts w:ascii="Consolas" w:eastAsia="Times New Roman" w:hAnsi="Consolas" w:cs="Courier New"/>
          <w:color w:val="15141F"/>
          <w:sz w:val="20"/>
          <w:szCs w:val="20"/>
          <w:shd w:val="clear" w:color="auto" w:fill="EAE9ED"/>
        </w:rPr>
        <w:t>display: inline-flex</w:t>
      </w:r>
      <w:r w:rsidRPr="00FD42DC">
        <w:rPr>
          <w:rFonts w:eastAsia="Times New Roman"/>
          <w:color w:val="484848"/>
          <w:sz w:val="26"/>
          <w:szCs w:val="26"/>
        </w:rPr>
        <w:t> for children of flex containers.</w:t>
      </w:r>
    </w:p>
    <w:p w14:paraId="6483786D" w14:textId="77777777" w:rsidR="00FD42DC" w:rsidRPr="00FD42DC" w:rsidRDefault="00FD42DC" w:rsidP="00FD42DC"/>
    <w:p w14:paraId="5B5268B6" w14:textId="64171490" w:rsidR="00B6642F" w:rsidRPr="00B6642F" w:rsidRDefault="00B6642F" w:rsidP="00CB012A">
      <w:pPr>
        <w:pStyle w:val="p1qg33igem5pagn4kpmirjw"/>
        <w:numPr>
          <w:ilvl w:val="1"/>
          <w:numId w:val="24"/>
        </w:numPr>
        <w:shd w:val="clear" w:color="auto" w:fill="FFFFFF"/>
        <w:spacing w:before="0" w:beforeAutospacing="0"/>
        <w:rPr>
          <w:rFonts w:ascii="Segoe UI" w:hAnsi="Segoe UI" w:cs="Segoe UI"/>
          <w:color w:val="484848"/>
          <w:sz w:val="26"/>
          <w:szCs w:val="26"/>
        </w:rPr>
      </w:pPr>
      <w:r w:rsidRPr="00B6642F">
        <w:rPr>
          <w:rFonts w:ascii="Segoe UI" w:hAnsi="Segoe UI" w:cs="Segoe UI"/>
          <w:color w:val="484848"/>
          <w:sz w:val="26"/>
          <w:szCs w:val="26"/>
        </w:rPr>
        <w:t>There are five values for the </w:t>
      </w:r>
      <w:r w:rsidRPr="00B6642F">
        <w:rPr>
          <w:rFonts w:ascii="Consolas" w:hAnsi="Consolas" w:cs="Courier New"/>
          <w:color w:val="15141F"/>
          <w:sz w:val="20"/>
          <w:szCs w:val="20"/>
          <w:shd w:val="clear" w:color="auto" w:fill="EAE9ED"/>
        </w:rPr>
        <w:t>justify-content</w:t>
      </w:r>
      <w:r w:rsidRPr="00B6642F">
        <w:rPr>
          <w:rFonts w:ascii="Segoe UI" w:hAnsi="Segoe UI" w:cs="Segoe UI"/>
          <w:color w:val="484848"/>
          <w:sz w:val="26"/>
          <w:szCs w:val="26"/>
        </w:rPr>
        <w:t> property:</w:t>
      </w:r>
    </w:p>
    <w:p w14:paraId="038801A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items will be positioned in order starting, from the left of the parent container, with no extra space between or before them.</w:t>
      </w:r>
    </w:p>
    <w:p w14:paraId="13B46752"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items will be positioned in order, with the last item starting on the right side of the parent container, with no extra space between or after them.</w:t>
      </w:r>
    </w:p>
    <w:p w14:paraId="0AEC6DBD"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all items will be positioned in order, in the center of the parent container with no extra space before, between, or after them.</w:t>
      </w:r>
    </w:p>
    <w:p w14:paraId="2B3AA0F0"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space-around</w:t>
      </w:r>
      <w:r w:rsidRPr="00B6642F">
        <w:rPr>
          <w:rFonts w:eastAsia="Times New Roman"/>
          <w:color w:val="484848"/>
          <w:sz w:val="26"/>
          <w:szCs w:val="26"/>
        </w:rPr>
        <w:t> — items will be positioned with equal space before and after each item, resulting in double the space between elements.</w:t>
      </w:r>
    </w:p>
    <w:p w14:paraId="033CD049" w14:textId="77777777" w:rsidR="00B6642F" w:rsidRPr="00B6642F" w:rsidRDefault="00B6642F" w:rsidP="00B6642F">
      <w:pPr>
        <w:numPr>
          <w:ilvl w:val="0"/>
          <w:numId w:val="25"/>
        </w:numPr>
        <w:shd w:val="clear" w:color="auto" w:fill="FFFFFF"/>
        <w:spacing w:before="100" w:beforeAutospacing="1" w:after="100" w:afterAutospacing="1" w:line="240" w:lineRule="auto"/>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space-between</w:t>
      </w:r>
      <w:r w:rsidRPr="00B6642F">
        <w:rPr>
          <w:rFonts w:eastAsia="Times New Roman"/>
          <w:color w:val="484848"/>
          <w:sz w:val="26"/>
          <w:szCs w:val="26"/>
        </w:rPr>
        <w:t> — items will be positioned with equal space between them, but no extra space before the first or after the last elements.</w:t>
      </w:r>
    </w:p>
    <w:p w14:paraId="3800375C" w14:textId="72990E87" w:rsidR="00B6642F" w:rsidRPr="00CB012A" w:rsidRDefault="00B6642F"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eastAsia="Times New Roman"/>
          <w:color w:val="484848"/>
          <w:sz w:val="26"/>
          <w:szCs w:val="26"/>
        </w:rPr>
        <w:t>There are five values we can use for the </w:t>
      </w:r>
      <w:r w:rsidRPr="00CB012A">
        <w:rPr>
          <w:rFonts w:ascii="Consolas" w:eastAsia="Times New Roman" w:hAnsi="Consolas" w:cs="Courier New"/>
          <w:color w:val="15141F"/>
          <w:sz w:val="20"/>
          <w:szCs w:val="20"/>
          <w:shd w:val="clear" w:color="auto" w:fill="EAE9ED"/>
        </w:rPr>
        <w:t>align-items</w:t>
      </w:r>
      <w:r w:rsidRPr="00CB012A">
        <w:rPr>
          <w:rFonts w:eastAsia="Times New Roman"/>
          <w:color w:val="484848"/>
          <w:sz w:val="26"/>
          <w:szCs w:val="26"/>
        </w:rPr>
        <w:t> property:</w:t>
      </w:r>
    </w:p>
    <w:p w14:paraId="7B588AA0"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flex-start</w:t>
      </w:r>
      <w:r w:rsidRPr="00B6642F">
        <w:rPr>
          <w:rFonts w:eastAsia="Times New Roman"/>
          <w:color w:val="484848"/>
          <w:sz w:val="26"/>
          <w:szCs w:val="26"/>
        </w:rPr>
        <w:t> — all elements will be positioned at the top of the parent container.</w:t>
      </w:r>
    </w:p>
    <w:p w14:paraId="0ECB23E6"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flex-end</w:t>
      </w:r>
      <w:r w:rsidRPr="00B6642F">
        <w:rPr>
          <w:rFonts w:eastAsia="Times New Roman"/>
          <w:color w:val="484848"/>
          <w:sz w:val="26"/>
          <w:szCs w:val="26"/>
        </w:rPr>
        <w:t> — all elements will be positioned at the bottom of the parent container.</w:t>
      </w:r>
    </w:p>
    <w:p w14:paraId="222CE721"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center</w:t>
      </w:r>
      <w:r w:rsidRPr="00B6642F">
        <w:rPr>
          <w:rFonts w:eastAsia="Times New Roman"/>
          <w:color w:val="484848"/>
          <w:sz w:val="26"/>
          <w:szCs w:val="26"/>
        </w:rPr>
        <w:t> — the center of all elements will be positioned halfway between the top and bottom of the parent container.</w:t>
      </w:r>
    </w:p>
    <w:p w14:paraId="2FAB95C9"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t>baseline</w:t>
      </w:r>
      <w:r w:rsidRPr="00B6642F">
        <w:rPr>
          <w:rFonts w:eastAsia="Times New Roman"/>
          <w:color w:val="484848"/>
          <w:sz w:val="26"/>
          <w:szCs w:val="26"/>
        </w:rPr>
        <w:t> — the bottom of the content of all items will be aligned with each other.</w:t>
      </w:r>
    </w:p>
    <w:p w14:paraId="649E0DB8" w14:textId="77777777" w:rsidR="00B6642F" w:rsidRPr="00B6642F" w:rsidRDefault="00B6642F" w:rsidP="00B6642F">
      <w:pPr>
        <w:numPr>
          <w:ilvl w:val="0"/>
          <w:numId w:val="26"/>
        </w:numPr>
        <w:shd w:val="clear" w:color="auto" w:fill="FFFFFF"/>
        <w:tabs>
          <w:tab w:val="num" w:pos="1080"/>
        </w:tabs>
        <w:spacing w:before="100" w:beforeAutospacing="1" w:after="100" w:afterAutospacing="1" w:line="240" w:lineRule="auto"/>
        <w:ind w:left="720"/>
        <w:rPr>
          <w:rFonts w:eastAsia="Times New Roman"/>
          <w:color w:val="484848"/>
          <w:sz w:val="26"/>
          <w:szCs w:val="26"/>
        </w:rPr>
      </w:pPr>
      <w:r w:rsidRPr="00B6642F">
        <w:rPr>
          <w:rFonts w:ascii="Consolas" w:eastAsia="Times New Roman" w:hAnsi="Consolas" w:cs="Courier New"/>
          <w:color w:val="15141F"/>
          <w:sz w:val="20"/>
          <w:szCs w:val="20"/>
          <w:shd w:val="clear" w:color="auto" w:fill="EAE9ED"/>
        </w:rPr>
        <w:lastRenderedPageBreak/>
        <w:t>stretch</w:t>
      </w:r>
      <w:r w:rsidRPr="00B6642F">
        <w:rPr>
          <w:rFonts w:eastAsia="Times New Roman"/>
          <w:color w:val="484848"/>
          <w:sz w:val="26"/>
          <w:szCs w:val="26"/>
        </w:rPr>
        <w:t> — if possible, the items will stretch from top to bottom of the container (this is the default value; elements with a specified height will not stretch; elements with a minimum height or no height specified will stretch).</w:t>
      </w:r>
    </w:p>
    <w:p w14:paraId="0F9CA51C" w14:textId="5D06D443" w:rsidR="000A2560" w:rsidRPr="00CB012A" w:rsidRDefault="000A2560" w:rsidP="00CB012A">
      <w:pPr>
        <w:pStyle w:val="ListParagraph"/>
        <w:numPr>
          <w:ilvl w:val="1"/>
          <w:numId w:val="24"/>
        </w:numPr>
        <w:shd w:val="clear" w:color="auto" w:fill="FFFFFF"/>
        <w:spacing w:after="100" w:afterAutospacing="1" w:line="240" w:lineRule="auto"/>
        <w:rPr>
          <w:rFonts w:eastAsia="Times New Roman"/>
          <w:color w:val="484848"/>
          <w:sz w:val="26"/>
          <w:szCs w:val="26"/>
        </w:rPr>
      </w:pPr>
      <w:r w:rsidRPr="00CB012A">
        <w:rPr>
          <w:rFonts w:ascii="Consolas" w:eastAsia="Times New Roman" w:hAnsi="Consolas" w:cs="Courier New"/>
          <w:color w:val="15141F"/>
          <w:sz w:val="20"/>
          <w:szCs w:val="20"/>
          <w:shd w:val="clear" w:color="auto" w:fill="EAE9ED"/>
        </w:rPr>
        <w:t>align-content</w:t>
      </w:r>
      <w:r w:rsidRPr="00CB012A">
        <w:rPr>
          <w:rFonts w:eastAsia="Times New Roman"/>
          <w:color w:val="484848"/>
          <w:sz w:val="26"/>
          <w:szCs w:val="26"/>
        </w:rPr>
        <w:t> accepts six values:</w:t>
      </w:r>
    </w:p>
    <w:p w14:paraId="0776D8D3"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flex-start</w:t>
      </w:r>
      <w:r w:rsidRPr="000A2560">
        <w:rPr>
          <w:rFonts w:eastAsia="Times New Roman"/>
          <w:color w:val="484848"/>
          <w:sz w:val="26"/>
          <w:szCs w:val="26"/>
        </w:rPr>
        <w:t> — all rows of elements will be positioned at the top of the parent container with no extra space between.</w:t>
      </w:r>
    </w:p>
    <w:p w14:paraId="7568CC39"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flex-end</w:t>
      </w:r>
      <w:r w:rsidRPr="000A2560">
        <w:rPr>
          <w:rFonts w:eastAsia="Times New Roman"/>
          <w:color w:val="484848"/>
          <w:sz w:val="26"/>
          <w:szCs w:val="26"/>
        </w:rPr>
        <w:t> — all rows of elements will be positioned at the bottom of the parent container with no extra space between.</w:t>
      </w:r>
    </w:p>
    <w:p w14:paraId="506FA20A"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center</w:t>
      </w:r>
      <w:r w:rsidRPr="000A2560">
        <w:rPr>
          <w:rFonts w:eastAsia="Times New Roman"/>
          <w:color w:val="484848"/>
          <w:sz w:val="26"/>
          <w:szCs w:val="26"/>
        </w:rPr>
        <w:t> — all rows of elements will be positioned at the center of the parent element with no extra space between.</w:t>
      </w:r>
    </w:p>
    <w:p w14:paraId="65A832DF"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space-between</w:t>
      </w:r>
      <w:r w:rsidRPr="000A2560">
        <w:rPr>
          <w:rFonts w:eastAsia="Times New Roman"/>
          <w:color w:val="484848"/>
          <w:sz w:val="26"/>
          <w:szCs w:val="26"/>
        </w:rPr>
        <w:t> — all rows of elements will be spaced evenly from the top to the bottom of the container with no space above the first or below the last.</w:t>
      </w:r>
    </w:p>
    <w:p w14:paraId="00B47BAB" w14:textId="77777777" w:rsidR="000A2560" w:rsidRP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space-around</w:t>
      </w:r>
      <w:r w:rsidRPr="000A2560">
        <w:rPr>
          <w:rFonts w:eastAsia="Times New Roman"/>
          <w:color w:val="484848"/>
          <w:sz w:val="26"/>
          <w:szCs w:val="26"/>
        </w:rPr>
        <w:t> — all rows of elements will be spaced evenly from the top to the bottom of the container with the same amount of space at the top and bottom and between each element.</w:t>
      </w:r>
    </w:p>
    <w:p w14:paraId="26F8FCC1" w14:textId="612AC6B5" w:rsidR="000A2560" w:rsidRDefault="000A2560" w:rsidP="000A2560">
      <w:pPr>
        <w:numPr>
          <w:ilvl w:val="0"/>
          <w:numId w:val="27"/>
        </w:numPr>
        <w:shd w:val="clear" w:color="auto" w:fill="FFFFFF"/>
        <w:spacing w:before="100" w:beforeAutospacing="1" w:after="100" w:afterAutospacing="1" w:line="240" w:lineRule="auto"/>
        <w:rPr>
          <w:rFonts w:eastAsia="Times New Roman"/>
          <w:color w:val="484848"/>
          <w:sz w:val="26"/>
          <w:szCs w:val="26"/>
        </w:rPr>
      </w:pPr>
      <w:r w:rsidRPr="000A2560">
        <w:rPr>
          <w:rFonts w:ascii="Consolas" w:eastAsia="Times New Roman" w:hAnsi="Consolas" w:cs="Courier New"/>
          <w:color w:val="15141F"/>
          <w:sz w:val="20"/>
          <w:szCs w:val="20"/>
          <w:shd w:val="clear" w:color="auto" w:fill="EAE9ED"/>
        </w:rPr>
        <w:t>stretch</w:t>
      </w:r>
      <w:r w:rsidRPr="000A2560">
        <w:rPr>
          <w:rFonts w:eastAsia="Times New Roman"/>
          <w:color w:val="484848"/>
          <w:sz w:val="26"/>
          <w:szCs w:val="26"/>
        </w:rPr>
        <w:t> — if a minimum height or no height is specified, the rows of elements will stretch to fill the parent container from top to bottom (default value).</w:t>
      </w:r>
    </w:p>
    <w:p w14:paraId="0BCF1C31" w14:textId="142B3655" w:rsidR="00CF456A" w:rsidRPr="00CF456A" w:rsidRDefault="00CF456A" w:rsidP="00CF456A">
      <w:pPr>
        <w:pStyle w:val="ListParagraph"/>
        <w:numPr>
          <w:ilvl w:val="1"/>
          <w:numId w:val="24"/>
        </w:numPr>
        <w:shd w:val="clear" w:color="auto" w:fill="FFFFFF"/>
        <w:spacing w:after="100" w:afterAutospacing="1" w:line="240" w:lineRule="auto"/>
        <w:rPr>
          <w:rFonts w:eastAsia="Times New Roman"/>
          <w:color w:val="484848"/>
          <w:sz w:val="26"/>
          <w:szCs w:val="26"/>
        </w:rPr>
      </w:pPr>
      <w:r w:rsidRPr="00CF456A">
        <w:rPr>
          <w:rFonts w:eastAsia="Times New Roman"/>
          <w:color w:val="484848"/>
          <w:sz w:val="26"/>
          <w:szCs w:val="26"/>
        </w:rPr>
        <w:t>The </w:t>
      </w:r>
      <w:r w:rsidRPr="00CF456A">
        <w:rPr>
          <w:rFonts w:ascii="Consolas" w:eastAsia="Times New Roman" w:hAnsi="Consolas" w:cs="Courier New"/>
          <w:color w:val="15141F"/>
          <w:sz w:val="20"/>
          <w:szCs w:val="20"/>
          <w:shd w:val="clear" w:color="auto" w:fill="EAE9ED"/>
        </w:rPr>
        <w:t>flex-direction</w:t>
      </w:r>
      <w:r w:rsidRPr="00CF456A">
        <w:rPr>
          <w:rFonts w:eastAsia="Times New Roman"/>
          <w:color w:val="484848"/>
          <w:sz w:val="26"/>
          <w:szCs w:val="26"/>
        </w:rPr>
        <w:t> property can accept four values:</w:t>
      </w:r>
    </w:p>
    <w:p w14:paraId="23793C6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w:t>
      </w:r>
      <w:r w:rsidRPr="00CF456A">
        <w:rPr>
          <w:rFonts w:eastAsia="Times New Roman"/>
          <w:color w:val="484848"/>
          <w:sz w:val="26"/>
          <w:szCs w:val="26"/>
        </w:rPr>
        <w:t> — elements will be positioned from left to right across the parent element starting from the top left corner (default).</w:t>
      </w:r>
    </w:p>
    <w:p w14:paraId="7D0DE7AB"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row-reverse</w:t>
      </w:r>
      <w:r w:rsidRPr="00CF456A">
        <w:rPr>
          <w:rFonts w:eastAsia="Times New Roman"/>
          <w:color w:val="484848"/>
          <w:sz w:val="26"/>
          <w:szCs w:val="26"/>
        </w:rPr>
        <w:t> — elements will be positioned from right to left across the parent element starting from the top right corner.</w:t>
      </w:r>
    </w:p>
    <w:p w14:paraId="197D7F30" w14:textId="77777777" w:rsidR="00CF456A"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w:t>
      </w:r>
      <w:r w:rsidRPr="00CF456A">
        <w:rPr>
          <w:rFonts w:eastAsia="Times New Roman"/>
          <w:color w:val="484848"/>
          <w:sz w:val="26"/>
          <w:szCs w:val="26"/>
        </w:rPr>
        <w:t> — elements will be positioned from top to bottom of the parent element starting from the top left corner.</w:t>
      </w:r>
    </w:p>
    <w:p w14:paraId="7BAF9B4F" w14:textId="0CBFD722" w:rsidR="00B6642F" w:rsidRPr="00CF456A" w:rsidRDefault="00CF456A" w:rsidP="00CF456A">
      <w:pPr>
        <w:numPr>
          <w:ilvl w:val="0"/>
          <w:numId w:val="24"/>
        </w:numPr>
        <w:shd w:val="clear" w:color="auto" w:fill="FFFFFF"/>
        <w:spacing w:before="100" w:beforeAutospacing="1" w:after="100" w:afterAutospacing="1" w:line="240" w:lineRule="auto"/>
        <w:rPr>
          <w:rFonts w:eastAsia="Times New Roman"/>
          <w:color w:val="484848"/>
          <w:sz w:val="26"/>
          <w:szCs w:val="26"/>
        </w:rPr>
      </w:pPr>
      <w:r w:rsidRPr="00CF456A">
        <w:rPr>
          <w:rFonts w:ascii="Consolas" w:eastAsia="Times New Roman" w:hAnsi="Consolas" w:cs="Courier New"/>
          <w:color w:val="15141F"/>
          <w:sz w:val="20"/>
          <w:szCs w:val="20"/>
          <w:shd w:val="clear" w:color="auto" w:fill="EAE9ED"/>
        </w:rPr>
        <w:t>column-reverse</w:t>
      </w:r>
      <w:r w:rsidRPr="00CF456A">
        <w:rPr>
          <w:rFonts w:eastAsia="Times New Roman"/>
          <w:color w:val="484848"/>
          <w:sz w:val="26"/>
          <w:szCs w:val="26"/>
        </w:rPr>
        <w:t> — elements will be positioned from the bottom to the top of the parent element starting from the bottom left corner.</w:t>
      </w:r>
    </w:p>
    <w:p w14:paraId="17BCF55B" w14:textId="17D1DF7A" w:rsidR="00F97985" w:rsidRPr="00FD42DC" w:rsidRDefault="00CF456A" w:rsidP="00861603">
      <w:pPr>
        <w:pStyle w:val="li1kqbjwbwa3ze6v0bvxq9rx"/>
        <w:shd w:val="clear" w:color="auto" w:fill="FFFFFF"/>
        <w:spacing w:before="0" w:beforeAutospacing="0" w:after="0" w:afterAutospacing="0"/>
        <w:ind w:left="720"/>
        <w:rPr>
          <w:rFonts w:ascii="Segoe UI" w:hAnsi="Segoe UI" w:cs="Segoe UI"/>
          <w:b/>
          <w:bCs/>
          <w:color w:val="484848"/>
        </w:rPr>
      </w:pPr>
      <w:r>
        <w:rPr>
          <w:rFonts w:ascii="Segoe UI" w:hAnsi="Segoe UI" w:cs="Segoe UI"/>
          <w:color w:val="484848"/>
        </w:rPr>
        <w:t xml:space="preserve">Shortcut: </w:t>
      </w:r>
      <w:r w:rsidRPr="00FD42DC">
        <w:rPr>
          <w:rFonts w:ascii="Segoe UI" w:hAnsi="Segoe UI" w:cs="Segoe UI"/>
          <w:b/>
          <w:bCs/>
          <w:color w:val="484848"/>
        </w:rPr>
        <w:t>flex-flow: flex-direction flex-wrap;</w:t>
      </w:r>
    </w:p>
    <w:p w14:paraId="6212E803" w14:textId="73A911AD" w:rsidR="00D47E59" w:rsidRDefault="00C65DFD" w:rsidP="00C65DFD">
      <w:pPr>
        <w:pStyle w:val="Heading2"/>
        <w:ind w:left="90"/>
      </w:pPr>
      <w:r>
        <w:t xml:space="preserve"> Colors</w:t>
      </w:r>
    </w:p>
    <w:p w14:paraId="1C94C43C" w14:textId="77777777" w:rsidR="00C65DFD" w:rsidRDefault="00C65DFD" w:rsidP="00C65DFD">
      <w:pPr>
        <w:pStyle w:val="p1qg33igem5pagn4kpmirjw"/>
        <w:shd w:val="clear" w:color="auto" w:fill="FFFFFF"/>
        <w:spacing w:before="0" w:beforeAutospacing="0"/>
        <w:ind w:left="180" w:firstLine="270"/>
        <w:rPr>
          <w:rFonts w:ascii="Segoe UI" w:hAnsi="Segoe UI" w:cs="Segoe UI"/>
          <w:color w:val="484848"/>
          <w:sz w:val="26"/>
          <w:szCs w:val="26"/>
        </w:rPr>
      </w:pPr>
      <w:r>
        <w:rPr>
          <w:rFonts w:ascii="Segoe UI" w:hAnsi="Segoe UI" w:cs="Segoe UI"/>
          <w:color w:val="484848"/>
          <w:sz w:val="26"/>
          <w:szCs w:val="26"/>
        </w:rPr>
        <w:t>There are four ways to represent color in CSS:</w:t>
      </w:r>
    </w:p>
    <w:p w14:paraId="1238EAAC"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Named colors — there are 147 named colors, which you can review </w:t>
      </w:r>
      <w:hyperlink r:id="rId13" w:tgtFrame="_blank" w:history="1">
        <w:r>
          <w:rPr>
            <w:rStyle w:val="Hyperlink"/>
            <w:rFonts w:ascii="Segoe UI" w:hAnsi="Segoe UI" w:cs="Segoe UI"/>
            <w:color w:val="4B35EF"/>
            <w:sz w:val="26"/>
            <w:szCs w:val="26"/>
          </w:rPr>
          <w:t>here</w:t>
        </w:r>
      </w:hyperlink>
      <w:r>
        <w:rPr>
          <w:rFonts w:ascii="Segoe UI" w:hAnsi="Segoe UI" w:cs="Segoe UI"/>
          <w:color w:val="484848"/>
          <w:sz w:val="26"/>
          <w:szCs w:val="26"/>
        </w:rPr>
        <w:t>.</w:t>
      </w:r>
    </w:p>
    <w:p w14:paraId="2C8F76C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Hexadecimal or hex colors</w:t>
      </w:r>
    </w:p>
    <w:p w14:paraId="16CD06F7"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Hexadecimal is a number system with has sixteen digits, 0 to 9 followed by “A” to “F”.</w:t>
      </w:r>
    </w:p>
    <w:p w14:paraId="5290F491"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Hex values always begin with </w:t>
      </w:r>
      <w:r>
        <w:rPr>
          <w:rStyle w:val="HTMLCode"/>
          <w:rFonts w:ascii="Consolas" w:hAnsi="Consolas"/>
          <w:color w:val="15141F"/>
          <w:shd w:val="clear" w:color="auto" w:fill="EAE9ED"/>
        </w:rPr>
        <w:t>#</w:t>
      </w:r>
      <w:r>
        <w:rPr>
          <w:rFonts w:ascii="Segoe UI" w:hAnsi="Segoe UI" w:cs="Segoe UI"/>
          <w:color w:val="484848"/>
          <w:sz w:val="26"/>
          <w:szCs w:val="26"/>
        </w:rPr>
        <w:t xml:space="preserve"> and specify values of red, blue and green using </w:t>
      </w:r>
      <w:proofErr w:type="spellStart"/>
      <w:r>
        <w:rPr>
          <w:rFonts w:ascii="Segoe UI" w:hAnsi="Segoe UI" w:cs="Segoe UI"/>
          <w:color w:val="484848"/>
          <w:sz w:val="26"/>
          <w:szCs w:val="26"/>
        </w:rPr>
        <w:t>hexademical</w:t>
      </w:r>
      <w:proofErr w:type="spellEnd"/>
      <w:r>
        <w:rPr>
          <w:rFonts w:ascii="Segoe UI" w:hAnsi="Segoe UI" w:cs="Segoe UI"/>
          <w:color w:val="484848"/>
          <w:sz w:val="26"/>
          <w:szCs w:val="26"/>
        </w:rPr>
        <w:t xml:space="preserve"> numbers such as </w:t>
      </w:r>
      <w:r>
        <w:rPr>
          <w:rStyle w:val="HTMLCode"/>
          <w:rFonts w:ascii="Consolas" w:hAnsi="Consolas"/>
          <w:color w:val="15141F"/>
          <w:shd w:val="clear" w:color="auto" w:fill="EAE9ED"/>
        </w:rPr>
        <w:t>#23F41A</w:t>
      </w:r>
      <w:r>
        <w:rPr>
          <w:rFonts w:ascii="Segoe UI" w:hAnsi="Segoe UI" w:cs="Segoe UI"/>
          <w:color w:val="484848"/>
          <w:sz w:val="26"/>
          <w:szCs w:val="26"/>
        </w:rPr>
        <w:t>.</w:t>
      </w:r>
    </w:p>
    <w:p w14:paraId="1E03396B"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RGB</w:t>
      </w:r>
    </w:p>
    <w:p w14:paraId="7CBE701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t>RGB colors use the </w:t>
      </w:r>
      <w:proofErr w:type="spell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w:t>
      </w:r>
      <w:r>
        <w:rPr>
          <w:rFonts w:ascii="Segoe UI" w:hAnsi="Segoe UI" w:cs="Segoe UI"/>
          <w:color w:val="484848"/>
          <w:sz w:val="26"/>
          <w:szCs w:val="26"/>
        </w:rPr>
        <w:t> syntax with one value for red, one value for blue and one value for green.</w:t>
      </w:r>
    </w:p>
    <w:p w14:paraId="30DE5734"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RGB values range from 0 to 255 and look like this: </w:t>
      </w:r>
      <w:proofErr w:type="spellStart"/>
      <w:r>
        <w:rPr>
          <w:rStyle w:val="HTMLCode"/>
          <w:rFonts w:ascii="Consolas" w:hAnsi="Consolas"/>
          <w:color w:val="15141F"/>
          <w:shd w:val="clear" w:color="auto" w:fill="EAE9ED"/>
        </w:rPr>
        <w:t>rgb</w:t>
      </w:r>
      <w:proofErr w:type="spellEnd"/>
      <w:r>
        <w:rPr>
          <w:rStyle w:val="HTMLCode"/>
          <w:rFonts w:ascii="Consolas" w:hAnsi="Consolas"/>
          <w:color w:val="15141F"/>
          <w:shd w:val="clear" w:color="auto" w:fill="EAE9ED"/>
        </w:rPr>
        <w:t>(7, 210, 50)</w:t>
      </w:r>
      <w:r>
        <w:rPr>
          <w:rFonts w:ascii="Segoe UI" w:hAnsi="Segoe UI" w:cs="Segoe UI"/>
          <w:color w:val="484848"/>
          <w:sz w:val="26"/>
          <w:szCs w:val="26"/>
        </w:rPr>
        <w:t>.</w:t>
      </w:r>
    </w:p>
    <w:p w14:paraId="5CC438AF" w14:textId="77777777" w:rsidR="00C65DFD" w:rsidRDefault="00C65DFD" w:rsidP="00C65DFD">
      <w:pPr>
        <w:pStyle w:val="p1qg33igem5pagn4kpmirjw"/>
        <w:numPr>
          <w:ilvl w:val="0"/>
          <w:numId w:val="20"/>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HSL</w:t>
      </w:r>
    </w:p>
    <w:p w14:paraId="6EBF86C2" w14:textId="77777777" w:rsidR="00C65DFD" w:rsidRDefault="00C65DFD" w:rsidP="00C65DFD">
      <w:pPr>
        <w:pStyle w:val="li1kqbjwbwa3ze6v0bvxq9rx"/>
        <w:numPr>
          <w:ilvl w:val="1"/>
          <w:numId w:val="20"/>
        </w:numPr>
        <w:shd w:val="clear" w:color="auto" w:fill="FFFFFF"/>
        <w:ind w:left="720"/>
        <w:rPr>
          <w:rFonts w:ascii="Segoe UI" w:hAnsi="Segoe UI" w:cs="Segoe UI"/>
          <w:color w:val="484848"/>
          <w:sz w:val="26"/>
          <w:szCs w:val="26"/>
        </w:rPr>
      </w:pPr>
      <w:r>
        <w:rPr>
          <w:rFonts w:ascii="Segoe UI" w:hAnsi="Segoe UI" w:cs="Segoe UI"/>
          <w:color w:val="484848"/>
          <w:sz w:val="26"/>
          <w:szCs w:val="26"/>
        </w:rPr>
        <w:lastRenderedPageBreak/>
        <w:t>HSL stands for hue (the color itself), saturation (the intensity of the color), and lightness (how light or dark a color is).</w:t>
      </w:r>
    </w:p>
    <w:p w14:paraId="44A1C3FA" w14:textId="77777777" w:rsidR="00C65DFD" w:rsidRDefault="00C65DFD" w:rsidP="00C65DFD">
      <w:pPr>
        <w:pStyle w:val="li1kqbjwbwa3ze6v0bvxq9rx"/>
        <w:numPr>
          <w:ilvl w:val="1"/>
          <w:numId w:val="20"/>
        </w:numPr>
        <w:shd w:val="clear" w:color="auto" w:fill="FFFFFF"/>
        <w:spacing w:after="0" w:afterAutospacing="0"/>
        <w:ind w:left="720"/>
        <w:rPr>
          <w:rFonts w:ascii="Segoe UI" w:hAnsi="Segoe UI" w:cs="Segoe UI"/>
          <w:color w:val="484848"/>
          <w:sz w:val="26"/>
          <w:szCs w:val="26"/>
        </w:rPr>
      </w:pPr>
      <w:r>
        <w:rPr>
          <w:rFonts w:ascii="Segoe UI" w:hAnsi="Segoe UI" w:cs="Segoe UI"/>
          <w:color w:val="484848"/>
          <w:sz w:val="26"/>
          <w:szCs w:val="26"/>
        </w:rPr>
        <w:t>Hue ranges from 0 to 360 and saturation and lightness are both represented as percentages like this: </w:t>
      </w:r>
      <w:proofErr w:type="spellStart"/>
      <w:r>
        <w:rPr>
          <w:rStyle w:val="HTMLCode"/>
          <w:rFonts w:ascii="Consolas" w:hAnsi="Consolas"/>
          <w:color w:val="15141F"/>
          <w:shd w:val="clear" w:color="auto" w:fill="EAE9ED"/>
        </w:rPr>
        <w:t>hsl</w:t>
      </w:r>
      <w:proofErr w:type="spellEnd"/>
      <w:r>
        <w:rPr>
          <w:rStyle w:val="HTMLCode"/>
          <w:rFonts w:ascii="Consolas" w:hAnsi="Consolas"/>
          <w:color w:val="15141F"/>
          <w:shd w:val="clear" w:color="auto" w:fill="EAE9ED"/>
        </w:rPr>
        <w:t>(200, 20%, 50%)</w:t>
      </w:r>
      <w:r>
        <w:rPr>
          <w:rFonts w:ascii="Segoe UI" w:hAnsi="Segoe UI" w:cs="Segoe UI"/>
          <w:color w:val="484848"/>
          <w:sz w:val="26"/>
          <w:szCs w:val="26"/>
        </w:rPr>
        <w:t>.</w:t>
      </w:r>
    </w:p>
    <w:p w14:paraId="0CE81F45" w14:textId="77777777" w:rsidR="00C65DFD" w:rsidRDefault="00C65DFD" w:rsidP="00C65DFD">
      <w:pPr>
        <w:pStyle w:val="p1qg33igem5pagn4kpmirjw"/>
        <w:numPr>
          <w:ilvl w:val="0"/>
          <w:numId w:val="20"/>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You can add opacity to color in RGB and HSL by adding a fourth value, </w:t>
      </w:r>
      <w:r>
        <w:rPr>
          <w:rStyle w:val="HTMLCode"/>
          <w:rFonts w:ascii="Consolas" w:hAnsi="Consolas"/>
          <w:color w:val="15141F"/>
          <w:shd w:val="clear" w:color="auto" w:fill="EAE9ED"/>
        </w:rPr>
        <w:t>a</w:t>
      </w:r>
      <w:r>
        <w:rPr>
          <w:rFonts w:ascii="Segoe UI" w:hAnsi="Segoe UI" w:cs="Segoe UI"/>
          <w:color w:val="484848"/>
          <w:sz w:val="26"/>
          <w:szCs w:val="26"/>
        </w:rPr>
        <w:t>, which is represented as a percentage.</w:t>
      </w:r>
    </w:p>
    <w:p w14:paraId="6DE2260B" w14:textId="4A06248B" w:rsidR="00C65DFD" w:rsidRDefault="000C27AD" w:rsidP="000C27AD">
      <w:pPr>
        <w:pStyle w:val="Heading2"/>
      </w:pPr>
      <w:r>
        <w:t>Typography</w:t>
      </w:r>
    </w:p>
    <w:p w14:paraId="2273EBB8"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Typography</w:t>
      </w:r>
      <w:r>
        <w:rPr>
          <w:rFonts w:ascii="Segoe UI" w:hAnsi="Segoe UI" w:cs="Segoe UI"/>
          <w:color w:val="484848"/>
          <w:sz w:val="26"/>
          <w:szCs w:val="26"/>
        </w:rPr>
        <w:t> is the art of arranging text on a page.</w:t>
      </w:r>
    </w:p>
    <w:p w14:paraId="5426B0EF"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any number of weights, with the </w:t>
      </w:r>
      <w:r>
        <w:rPr>
          <w:rStyle w:val="HTMLCode"/>
          <w:rFonts w:ascii="Consolas" w:hAnsi="Consolas"/>
          <w:color w:val="15141F"/>
          <w:shd w:val="clear" w:color="auto" w:fill="EAE9ED"/>
        </w:rPr>
        <w:t>font-weight</w:t>
      </w:r>
      <w:r>
        <w:rPr>
          <w:rFonts w:ascii="Segoe UI" w:hAnsi="Segoe UI" w:cs="Segoe UI"/>
          <w:color w:val="484848"/>
          <w:sz w:val="26"/>
          <w:szCs w:val="26"/>
        </w:rPr>
        <w:t> property.</w:t>
      </w:r>
    </w:p>
    <w:p w14:paraId="6B5E986A"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Text can appear in italics with the </w:t>
      </w:r>
      <w:r>
        <w:rPr>
          <w:rStyle w:val="HTMLCode"/>
          <w:rFonts w:ascii="Consolas" w:hAnsi="Consolas"/>
          <w:color w:val="15141F"/>
          <w:shd w:val="clear" w:color="auto" w:fill="EAE9ED"/>
        </w:rPr>
        <w:t>font-style</w:t>
      </w:r>
      <w:r>
        <w:rPr>
          <w:rFonts w:ascii="Segoe UI" w:hAnsi="Segoe UI" w:cs="Segoe UI"/>
          <w:color w:val="484848"/>
          <w:sz w:val="26"/>
          <w:szCs w:val="26"/>
        </w:rPr>
        <w:t> property.</w:t>
      </w:r>
    </w:p>
    <w:p w14:paraId="270A0150"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vertical spacing between lines of text can be modified with the </w:t>
      </w:r>
      <w:r>
        <w:rPr>
          <w:rStyle w:val="HTMLCode"/>
          <w:rFonts w:ascii="Consolas" w:hAnsi="Consolas"/>
          <w:color w:val="15141F"/>
          <w:shd w:val="clear" w:color="auto" w:fill="EAE9ED"/>
        </w:rPr>
        <w:t>line-height</w:t>
      </w:r>
      <w:r>
        <w:rPr>
          <w:rFonts w:ascii="Segoe UI" w:hAnsi="Segoe UI" w:cs="Segoe UI"/>
          <w:color w:val="484848"/>
          <w:sz w:val="26"/>
          <w:szCs w:val="26"/>
        </w:rPr>
        <w:t> property.</w:t>
      </w:r>
    </w:p>
    <w:p w14:paraId="45E115A1"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Serif</w:t>
      </w:r>
      <w:r>
        <w:rPr>
          <w:rFonts w:ascii="Segoe UI" w:hAnsi="Segoe UI" w:cs="Segoe UI"/>
          <w:color w:val="484848"/>
          <w:sz w:val="26"/>
          <w:szCs w:val="26"/>
        </w:rPr>
        <w:t> fonts have extra details on the ends of each letter. </w:t>
      </w:r>
      <w:r>
        <w:rPr>
          <w:rStyle w:val="Emphasis"/>
          <w:rFonts w:ascii="Segoe UI" w:hAnsi="Segoe UI" w:cs="Segoe UI"/>
          <w:color w:val="484848"/>
          <w:sz w:val="26"/>
          <w:szCs w:val="26"/>
        </w:rPr>
        <w:t>Sans-Serif</w:t>
      </w:r>
      <w:r>
        <w:rPr>
          <w:rFonts w:ascii="Segoe UI" w:hAnsi="Segoe UI" w:cs="Segoe UI"/>
          <w:color w:val="484848"/>
          <w:sz w:val="26"/>
          <w:szCs w:val="26"/>
        </w:rPr>
        <w:t> fonts do not.</w:t>
      </w:r>
    </w:p>
    <w:p w14:paraId="6707AAD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Style w:val="Emphasis"/>
          <w:rFonts w:ascii="Segoe UI" w:hAnsi="Segoe UI" w:cs="Segoe UI"/>
          <w:color w:val="484848"/>
          <w:sz w:val="26"/>
          <w:szCs w:val="26"/>
        </w:rPr>
        <w:t>Fallback fonts</w:t>
      </w:r>
      <w:r>
        <w:rPr>
          <w:rFonts w:ascii="Segoe UI" w:hAnsi="Segoe UI" w:cs="Segoe UI"/>
          <w:color w:val="484848"/>
          <w:sz w:val="26"/>
          <w:szCs w:val="26"/>
        </w:rPr>
        <w:t> are used when a certain font is not installed on a user’s computer.</w:t>
      </w:r>
    </w:p>
    <w:p w14:paraId="2C31BC6B"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Google Fonts provides free fonts that can be used in an HTML file with the </w:t>
      </w:r>
      <w:r>
        <w:rPr>
          <w:rStyle w:val="HTMLCode"/>
          <w:rFonts w:ascii="Consolas" w:hAnsi="Consolas"/>
          <w:color w:val="15141F"/>
          <w:shd w:val="clear" w:color="auto" w:fill="EAE9ED"/>
        </w:rPr>
        <w:t>&lt;link&gt;</w:t>
      </w:r>
      <w:r>
        <w:rPr>
          <w:rFonts w:ascii="Segoe UI" w:hAnsi="Segoe UI" w:cs="Segoe UI"/>
          <w:color w:val="484848"/>
          <w:sz w:val="26"/>
          <w:szCs w:val="26"/>
        </w:rPr>
        <w:t> tag or the </w:t>
      </w:r>
      <w:r>
        <w:rPr>
          <w:rStyle w:val="HTMLCode"/>
          <w:rFonts w:ascii="Consolas" w:hAnsi="Consolas"/>
          <w:color w:val="15141F"/>
          <w:shd w:val="clear" w:color="auto" w:fill="EAE9ED"/>
        </w:rPr>
        <w:t>@font-face</w:t>
      </w:r>
      <w:r>
        <w:rPr>
          <w:rFonts w:ascii="Segoe UI" w:hAnsi="Segoe UI" w:cs="Segoe UI"/>
          <w:color w:val="484848"/>
          <w:sz w:val="26"/>
          <w:szCs w:val="26"/>
        </w:rPr>
        <w:t> property.</w:t>
      </w:r>
    </w:p>
    <w:p w14:paraId="0B162533"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Local fonts can be added to a document with the </w:t>
      </w:r>
      <w:r>
        <w:rPr>
          <w:rStyle w:val="HTMLCode"/>
          <w:rFonts w:ascii="Consolas" w:hAnsi="Consolas"/>
          <w:color w:val="15141F"/>
          <w:shd w:val="clear" w:color="auto" w:fill="EAE9ED"/>
        </w:rPr>
        <w:t>@font-face</w:t>
      </w:r>
      <w:r>
        <w:rPr>
          <w:rFonts w:ascii="Segoe UI" w:hAnsi="Segoe UI" w:cs="Segoe UI"/>
          <w:color w:val="484848"/>
          <w:sz w:val="26"/>
          <w:szCs w:val="26"/>
        </w:rPr>
        <w:t> property and the path to the font’s source.</w:t>
      </w:r>
    </w:p>
    <w:p w14:paraId="6B9DBE36"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word-spacing</w:t>
      </w:r>
      <w:r>
        <w:rPr>
          <w:rFonts w:ascii="Segoe UI" w:hAnsi="Segoe UI" w:cs="Segoe UI"/>
          <w:color w:val="484848"/>
          <w:sz w:val="26"/>
          <w:szCs w:val="26"/>
        </w:rPr>
        <w:t> property changes how far apart individual words are.</w:t>
      </w:r>
    </w:p>
    <w:p w14:paraId="1D970FA9" w14:textId="77777777" w:rsidR="00242932" w:rsidRDefault="00242932" w:rsidP="00242932">
      <w:pPr>
        <w:pStyle w:val="p1qg33igem5pagn4kpmirjw"/>
        <w:numPr>
          <w:ilvl w:val="0"/>
          <w:numId w:val="22"/>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letter-spacing</w:t>
      </w:r>
      <w:r>
        <w:rPr>
          <w:rFonts w:ascii="Segoe UI" w:hAnsi="Segoe UI" w:cs="Segoe UI"/>
          <w:color w:val="484848"/>
          <w:sz w:val="26"/>
          <w:szCs w:val="26"/>
        </w:rPr>
        <w:t> property changes how far apart individual letters are.</w:t>
      </w:r>
    </w:p>
    <w:p w14:paraId="68B4CB79" w14:textId="55A7AC42" w:rsidR="003B1399" w:rsidRPr="003B1399" w:rsidRDefault="00242932" w:rsidP="00242932">
      <w:pPr>
        <w:pStyle w:val="p1qg33igem5pagn4kpmirjw"/>
        <w:numPr>
          <w:ilvl w:val="0"/>
          <w:numId w:val="22"/>
        </w:numPr>
        <w:shd w:val="clear" w:color="auto" w:fill="FFFFFF"/>
        <w:spacing w:before="0" w:beforeAutospacing="0" w:after="0" w:afterAutospacing="0"/>
      </w:pPr>
      <w:r w:rsidRPr="00242932">
        <w:rPr>
          <w:rFonts w:ascii="Segoe UI" w:hAnsi="Segoe UI" w:cs="Segoe UI"/>
          <w:color w:val="484848"/>
          <w:sz w:val="26"/>
          <w:szCs w:val="26"/>
        </w:rPr>
        <w:t>The </w:t>
      </w:r>
      <w:r w:rsidRPr="00242932">
        <w:rPr>
          <w:rStyle w:val="HTMLCode"/>
          <w:rFonts w:ascii="Consolas" w:eastAsiaTheme="minorHAnsi" w:hAnsi="Consolas"/>
          <w:color w:val="15141F"/>
          <w:shd w:val="clear" w:color="auto" w:fill="EAE9ED"/>
        </w:rPr>
        <w:t>text-align</w:t>
      </w:r>
      <w:r w:rsidRPr="00242932">
        <w:rPr>
          <w:rFonts w:ascii="Segoe UI" w:hAnsi="Segoe UI" w:cs="Segoe UI"/>
          <w:color w:val="484848"/>
          <w:sz w:val="26"/>
          <w:szCs w:val="26"/>
        </w:rPr>
        <w:t> property changes the horizontal alignment of text.</w:t>
      </w:r>
      <w:r>
        <w:rPr>
          <w:rFonts w:ascii="Segoe UI" w:hAnsi="Segoe UI" w:cs="Segoe UI"/>
          <w:color w:val="484848"/>
          <w:sz w:val="26"/>
          <w:szCs w:val="26"/>
        </w:rPr>
        <w:tab/>
      </w:r>
    </w:p>
    <w:p w14:paraId="5431AFBB" w14:textId="53977916" w:rsidR="003B1399" w:rsidRPr="003B1399" w:rsidRDefault="003B1399" w:rsidP="003B1399">
      <w:pPr>
        <w:pStyle w:val="ListParagraph"/>
        <w:numPr>
          <w:ilvl w:val="0"/>
          <w:numId w:val="21"/>
        </w:numPr>
      </w:pPr>
      <w:r>
        <w:t>Line Spacing</w:t>
      </w:r>
    </w:p>
    <w:p w14:paraId="3FB1A552" w14:textId="395EE92A" w:rsidR="000C27AD" w:rsidRDefault="000C27AD" w:rsidP="000C27AD">
      <w:r w:rsidRPr="000C27AD">
        <w:rPr>
          <w:noProof/>
        </w:rPr>
        <w:drawing>
          <wp:inline distT="0" distB="0" distL="0" distR="0" wp14:anchorId="266E1499" wp14:editId="12C5784A">
            <wp:extent cx="7011670" cy="17672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11670" cy="1767205"/>
                    </a:xfrm>
                    <a:prstGeom prst="rect">
                      <a:avLst/>
                    </a:prstGeom>
                  </pic:spPr>
                </pic:pic>
              </a:graphicData>
            </a:graphic>
          </wp:inline>
        </w:drawing>
      </w:r>
    </w:p>
    <w:p w14:paraId="0923C2FB" w14:textId="4B654223" w:rsidR="003B1399" w:rsidRDefault="003B1399" w:rsidP="003B1399">
      <w:pPr>
        <w:pStyle w:val="ListParagraph"/>
        <w:numPr>
          <w:ilvl w:val="0"/>
          <w:numId w:val="21"/>
        </w:numPr>
      </w:pPr>
      <w:r>
        <w:t>Serif and Sans Serif:</w:t>
      </w:r>
    </w:p>
    <w:p w14:paraId="3DE902BD" w14:textId="233091D1" w:rsidR="00804044" w:rsidRDefault="003B1399" w:rsidP="00706206">
      <w:pPr>
        <w:jc w:val="center"/>
      </w:pPr>
      <w:r w:rsidRPr="003B1399">
        <w:rPr>
          <w:noProof/>
        </w:rPr>
        <w:lastRenderedPageBreak/>
        <w:drawing>
          <wp:inline distT="0" distB="0" distL="0" distR="0" wp14:anchorId="71E80D37" wp14:editId="6C4EB988">
            <wp:extent cx="6143625" cy="473707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5112" cy="4745936"/>
                    </a:xfrm>
                    <a:prstGeom prst="rect">
                      <a:avLst/>
                    </a:prstGeom>
                  </pic:spPr>
                </pic:pic>
              </a:graphicData>
            </a:graphic>
          </wp:inline>
        </w:drawing>
      </w:r>
    </w:p>
    <w:p w14:paraId="1956B8B3" w14:textId="0F73F16B" w:rsidR="00706206" w:rsidRDefault="002E070A" w:rsidP="002E070A">
      <w:pPr>
        <w:jc w:val="center"/>
      </w:pPr>
      <w:r w:rsidRPr="002E070A">
        <w:rPr>
          <w:noProof/>
        </w:rPr>
        <w:drawing>
          <wp:inline distT="0" distB="0" distL="0" distR="0" wp14:anchorId="6E015F39" wp14:editId="3D0ADECF">
            <wp:extent cx="3619904" cy="3838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6600" cy="3867065"/>
                    </a:xfrm>
                    <a:prstGeom prst="rect">
                      <a:avLst/>
                    </a:prstGeom>
                  </pic:spPr>
                </pic:pic>
              </a:graphicData>
            </a:graphic>
          </wp:inline>
        </w:drawing>
      </w:r>
    </w:p>
    <w:p w14:paraId="3C903147" w14:textId="77777777" w:rsidR="002E070A" w:rsidRPr="000C27AD" w:rsidRDefault="002E070A" w:rsidP="00706206"/>
    <w:p w14:paraId="191C27FA" w14:textId="5059D666" w:rsidR="00E9151D" w:rsidRPr="00E9151D" w:rsidRDefault="00FE6F96" w:rsidP="00E9151D">
      <w:pPr>
        <w:pStyle w:val="Heading1"/>
      </w:pPr>
      <w:r>
        <w:lastRenderedPageBreak/>
        <w:t>JavaScript</w:t>
      </w:r>
    </w:p>
    <w:p w14:paraId="388C56BB" w14:textId="65A790CE" w:rsidR="00CF54CD" w:rsidRDefault="00CF54CD" w:rsidP="00CF54CD">
      <w:pPr>
        <w:rPr>
          <w:color w:val="484848"/>
          <w:sz w:val="26"/>
          <w:szCs w:val="26"/>
          <w:shd w:val="clear" w:color="auto" w:fill="FFFFFF"/>
        </w:rPr>
      </w:pPr>
      <w:r>
        <w:tab/>
      </w:r>
      <w:r>
        <w:rPr>
          <w:color w:val="484848"/>
          <w:sz w:val="26"/>
          <w:szCs w:val="26"/>
          <w:shd w:val="clear" w:color="auto" w:fill="FFFFFF"/>
        </w:rPr>
        <w:t>JavaScript is a powerful, flexible, and fast programming language now being used for increasingly complex web development and beyond!</w:t>
      </w:r>
    </w:p>
    <w:p w14:paraId="25039366" w14:textId="3F0FF645" w:rsidR="00E9151D" w:rsidRPr="00CF54CD" w:rsidRDefault="00E9151D" w:rsidP="00E9151D">
      <w:pPr>
        <w:pStyle w:val="Heading2"/>
      </w:pPr>
      <w:r>
        <w:rPr>
          <w:shd w:val="clear" w:color="auto" w:fill="FFFFFF"/>
        </w:rPr>
        <w:t>Intro</w:t>
      </w:r>
    </w:p>
    <w:p w14:paraId="13E665DF" w14:textId="60D8870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tab/>
      </w:r>
      <w:r>
        <w:rPr>
          <w:rFonts w:ascii="Segoe UI" w:hAnsi="Segoe UI" w:cs="Segoe UI"/>
          <w:color w:val="484848"/>
          <w:sz w:val="26"/>
          <w:szCs w:val="26"/>
        </w:rPr>
        <w:t>Data is printed, or logged, to the console, a panel that displays messages, with </w:t>
      </w:r>
      <w:r>
        <w:rPr>
          <w:rStyle w:val="HTMLCode"/>
          <w:rFonts w:ascii="Consolas" w:hAnsi="Consolas"/>
          <w:color w:val="15141F"/>
          <w:shd w:val="clear" w:color="auto" w:fill="EAE9ED"/>
        </w:rPr>
        <w:t>console.log()</w:t>
      </w:r>
      <w:r>
        <w:rPr>
          <w:rFonts w:ascii="Segoe UI" w:hAnsi="Segoe UI" w:cs="Segoe UI"/>
          <w:color w:val="484848"/>
          <w:sz w:val="26"/>
          <w:szCs w:val="26"/>
        </w:rPr>
        <w:t>.</w:t>
      </w:r>
    </w:p>
    <w:p w14:paraId="08DEE66B" w14:textId="33ACDE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write single-line comments with </w:t>
      </w:r>
      <w:r>
        <w:rPr>
          <w:rStyle w:val="HTMLCode"/>
          <w:rFonts w:ascii="Consolas" w:hAnsi="Consolas"/>
          <w:color w:val="15141F"/>
          <w:shd w:val="clear" w:color="auto" w:fill="EAE9ED"/>
        </w:rPr>
        <w:t>//</w:t>
      </w:r>
      <w:r>
        <w:rPr>
          <w:rFonts w:ascii="Segoe UI" w:hAnsi="Segoe UI" w:cs="Segoe UI"/>
          <w:color w:val="484848"/>
          <w:sz w:val="26"/>
          <w:szCs w:val="26"/>
        </w:rPr>
        <w:t> and multi-line comments between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6A3A5882" w14:textId="5BE4EA5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 xml:space="preserve">There are 7 fundamental data types in JavaScript: strings, numbers, </w:t>
      </w:r>
      <w:proofErr w:type="spellStart"/>
      <w:r>
        <w:rPr>
          <w:rFonts w:ascii="Segoe UI" w:hAnsi="Segoe UI" w:cs="Segoe UI"/>
          <w:color w:val="484848"/>
          <w:sz w:val="26"/>
          <w:szCs w:val="26"/>
        </w:rPr>
        <w:t>booleans</w:t>
      </w:r>
      <w:proofErr w:type="spellEnd"/>
      <w:r>
        <w:rPr>
          <w:rFonts w:ascii="Segoe UI" w:hAnsi="Segoe UI" w:cs="Segoe UI"/>
          <w:color w:val="484848"/>
          <w:sz w:val="26"/>
          <w:szCs w:val="26"/>
        </w:rPr>
        <w:t>, null, undefined, symbol, and object.</w:t>
      </w:r>
    </w:p>
    <w:p w14:paraId="5B62518F" w14:textId="2510A2EB"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Numbers are any number without quotes: </w:t>
      </w:r>
      <w:r>
        <w:rPr>
          <w:rStyle w:val="HTMLCode"/>
          <w:rFonts w:ascii="Consolas" w:hAnsi="Consolas"/>
          <w:color w:val="15141F"/>
          <w:shd w:val="clear" w:color="auto" w:fill="EAE9ED"/>
        </w:rPr>
        <w:t>23.8879</w:t>
      </w:r>
    </w:p>
    <w:p w14:paraId="65DFCF16" w14:textId="5B0BF575"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Strings are characters wrapped in single or double quotes: </w:t>
      </w:r>
      <w:r>
        <w:rPr>
          <w:rStyle w:val="HTMLCode"/>
          <w:rFonts w:ascii="Consolas" w:hAnsi="Consolas"/>
          <w:color w:val="15141F"/>
          <w:shd w:val="clear" w:color="auto" w:fill="EAE9ED"/>
        </w:rPr>
        <w:t>'Sample String'</w:t>
      </w:r>
    </w:p>
    <w:p w14:paraId="56186DA9" w14:textId="0A521D90"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The built-in arithmetic operators include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w:t>
      </w:r>
    </w:p>
    <w:p w14:paraId="0233D11A" w14:textId="4D2866D2"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properties, stored information. The properties are denoted with a </w:t>
      </w:r>
      <w:r>
        <w:rPr>
          <w:rStyle w:val="HTMLCode"/>
          <w:rFonts w:ascii="Consolas" w:hAnsi="Consolas"/>
          <w:color w:val="15141F"/>
          <w:shd w:val="clear" w:color="auto" w:fill="EAE9ED"/>
        </w:rPr>
        <w:t>.</w:t>
      </w:r>
      <w:r>
        <w:rPr>
          <w:rFonts w:ascii="Segoe UI" w:hAnsi="Segoe UI" w:cs="Segoe UI"/>
          <w:color w:val="484848"/>
          <w:sz w:val="26"/>
          <w:szCs w:val="26"/>
        </w:rPr>
        <w:t> after the name of the object, for example: </w:t>
      </w:r>
      <w:r>
        <w:rPr>
          <w:rStyle w:val="HTMLCode"/>
          <w:rFonts w:ascii="Consolas" w:hAnsi="Consolas"/>
          <w:color w:val="15141F"/>
          <w:shd w:val="clear" w:color="auto" w:fill="EAE9ED"/>
        </w:rPr>
        <w:t>'</w:t>
      </w:r>
      <w:proofErr w:type="spellStart"/>
      <w:r>
        <w:rPr>
          <w:rStyle w:val="HTMLCode"/>
          <w:rFonts w:ascii="Consolas" w:hAnsi="Consolas"/>
          <w:color w:val="15141F"/>
          <w:shd w:val="clear" w:color="auto" w:fill="EAE9ED"/>
        </w:rPr>
        <w:t>Hello'.length</w:t>
      </w:r>
      <w:proofErr w:type="spellEnd"/>
      <w:r>
        <w:rPr>
          <w:rFonts w:ascii="Segoe UI" w:hAnsi="Segoe UI" w:cs="Segoe UI"/>
          <w:color w:val="484848"/>
          <w:sz w:val="26"/>
          <w:szCs w:val="26"/>
        </w:rPr>
        <w:t>.</w:t>
      </w:r>
    </w:p>
    <w:p w14:paraId="18E98AB8" w14:textId="1FC5BC8C"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Objects, including instances of data types, can have methods which perform actions. Methods are called by appending the object or instance with a period, the method name, and parentheses. For example: </w:t>
      </w:r>
      <w:r>
        <w:rPr>
          <w:rStyle w:val="HTMLCode"/>
          <w:rFonts w:ascii="Consolas" w:hAnsi="Consolas"/>
          <w:color w:val="15141F"/>
          <w:shd w:val="clear" w:color="auto" w:fill="EAE9ED"/>
        </w:rPr>
        <w:t>'hello'.</w:t>
      </w:r>
      <w:proofErr w:type="spellStart"/>
      <w:r>
        <w:rPr>
          <w:rStyle w:val="HTMLCode"/>
          <w:rFonts w:ascii="Consolas" w:hAnsi="Consolas"/>
          <w:color w:val="15141F"/>
          <w:shd w:val="clear" w:color="auto" w:fill="EAE9ED"/>
        </w:rPr>
        <w:t>toUpperCase</w:t>
      </w:r>
      <w:proofErr w:type="spellEnd"/>
      <w:r>
        <w:rPr>
          <w:rStyle w:val="HTMLCode"/>
          <w:rFonts w:ascii="Consolas" w:hAnsi="Consolas"/>
          <w:color w:val="15141F"/>
          <w:shd w:val="clear" w:color="auto" w:fill="EAE9ED"/>
        </w:rPr>
        <w:t>()</w:t>
      </w:r>
      <w:r>
        <w:rPr>
          <w:rFonts w:ascii="Segoe UI" w:hAnsi="Segoe UI" w:cs="Segoe UI"/>
          <w:color w:val="484848"/>
          <w:sz w:val="26"/>
          <w:szCs w:val="26"/>
        </w:rPr>
        <w:t>.</w:t>
      </w:r>
    </w:p>
    <w:p w14:paraId="527B7822" w14:textId="09917014"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We can access properties and methods by using the </w:t>
      </w:r>
      <w:r>
        <w:rPr>
          <w:rStyle w:val="HTMLCode"/>
          <w:rFonts w:ascii="Consolas" w:hAnsi="Consolas"/>
          <w:color w:val="15141F"/>
          <w:shd w:val="clear" w:color="auto" w:fill="EAE9ED"/>
        </w:rPr>
        <w:t>.</w:t>
      </w:r>
      <w:r>
        <w:rPr>
          <w:rFonts w:ascii="Segoe UI" w:hAnsi="Segoe UI" w:cs="Segoe UI"/>
          <w:color w:val="484848"/>
          <w:sz w:val="26"/>
          <w:szCs w:val="26"/>
        </w:rPr>
        <w:t>, dot operator.</w:t>
      </w:r>
    </w:p>
    <w:p w14:paraId="65BC7F2D" w14:textId="514963E9" w:rsidR="00CF54CD" w:rsidRDefault="00CF54CD" w:rsidP="00CF54CD">
      <w:pPr>
        <w:pStyle w:val="li1kqbjwbwa3ze6v0bvxq9rx"/>
        <w:numPr>
          <w:ilvl w:val="0"/>
          <w:numId w:val="10"/>
        </w:numPr>
        <w:shd w:val="clear" w:color="auto" w:fill="FFFFFF"/>
        <w:rPr>
          <w:rFonts w:ascii="Segoe UI" w:hAnsi="Segoe UI" w:cs="Segoe UI"/>
          <w:color w:val="484848"/>
          <w:sz w:val="26"/>
          <w:szCs w:val="26"/>
        </w:rPr>
      </w:pPr>
      <w:r>
        <w:rPr>
          <w:rFonts w:ascii="Segoe UI" w:hAnsi="Segoe UI" w:cs="Segoe UI"/>
          <w:color w:val="484848"/>
          <w:sz w:val="26"/>
          <w:szCs w:val="26"/>
        </w:rPr>
        <w:t>Built-in objects, including </w:t>
      </w:r>
      <w:r>
        <w:rPr>
          <w:rStyle w:val="HTMLCode"/>
          <w:rFonts w:ascii="Consolas" w:hAnsi="Consolas"/>
          <w:color w:val="15141F"/>
          <w:shd w:val="clear" w:color="auto" w:fill="EAE9ED"/>
        </w:rPr>
        <w:t>Math</w:t>
      </w:r>
      <w:r>
        <w:rPr>
          <w:rFonts w:ascii="Segoe UI" w:hAnsi="Segoe UI" w:cs="Segoe UI"/>
          <w:color w:val="484848"/>
          <w:sz w:val="26"/>
          <w:szCs w:val="26"/>
        </w:rPr>
        <w:t>, are collections of methods and properties that JavaScript provides.</w:t>
      </w:r>
    </w:p>
    <w:p w14:paraId="3949F451" w14:textId="0C8078DC" w:rsidR="00CF54CD" w:rsidRDefault="00E9151D" w:rsidP="00E9151D">
      <w:pPr>
        <w:pStyle w:val="Heading2"/>
      </w:pPr>
      <w:r>
        <w:t>Variables</w:t>
      </w:r>
    </w:p>
    <w:p w14:paraId="19B66828" w14:textId="3302F75B"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hold reusable data in a program and associate it with a name.</w:t>
      </w:r>
    </w:p>
    <w:p w14:paraId="05C67CDC" w14:textId="26BEA322"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are stored in memory.</w:t>
      </w:r>
    </w:p>
    <w:p w14:paraId="2AB0AB7C" w14:textId="3B81F66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var</w:t>
      </w:r>
      <w:r>
        <w:rPr>
          <w:rFonts w:ascii="Segoe UI" w:hAnsi="Segoe UI" w:cs="Segoe UI"/>
          <w:color w:val="484848"/>
          <w:sz w:val="26"/>
          <w:szCs w:val="26"/>
        </w:rPr>
        <w:t> keyword is used in pre-ES6 versions of JS.</w:t>
      </w:r>
    </w:p>
    <w:p w14:paraId="56AF8A4A" w14:textId="0BF4FB86"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let</w:t>
      </w:r>
      <w:r>
        <w:rPr>
          <w:rFonts w:ascii="Segoe UI" w:hAnsi="Segoe UI" w:cs="Segoe UI"/>
          <w:color w:val="484848"/>
          <w:sz w:val="26"/>
          <w:szCs w:val="26"/>
        </w:rPr>
        <w:t> is the preferred way to declare a variable when it can be reassigned, and </w:t>
      </w:r>
      <w:r>
        <w:rPr>
          <w:rStyle w:val="HTMLCode"/>
          <w:rFonts w:ascii="Consolas" w:hAnsi="Consolas"/>
          <w:color w:val="15141F"/>
          <w:shd w:val="clear" w:color="auto" w:fill="EAE9ED"/>
        </w:rPr>
        <w:t>const</w:t>
      </w:r>
      <w:r>
        <w:rPr>
          <w:rFonts w:ascii="Segoe UI" w:hAnsi="Segoe UI" w:cs="Segoe UI"/>
          <w:color w:val="484848"/>
          <w:sz w:val="26"/>
          <w:szCs w:val="26"/>
        </w:rPr>
        <w:t> is the preferred way to declare a variable with a constant value.</w:t>
      </w:r>
    </w:p>
    <w:p w14:paraId="27591559"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Variables that have not been initialized store the primitive data type </w:t>
      </w:r>
      <w:r>
        <w:rPr>
          <w:rStyle w:val="HTMLCode"/>
          <w:rFonts w:ascii="Consolas" w:hAnsi="Consolas"/>
          <w:color w:val="15141F"/>
          <w:shd w:val="clear" w:color="auto" w:fill="EAE9ED"/>
        </w:rPr>
        <w:t>undefined</w:t>
      </w:r>
      <w:r>
        <w:rPr>
          <w:rFonts w:ascii="Segoe UI" w:hAnsi="Segoe UI" w:cs="Segoe UI"/>
          <w:color w:val="484848"/>
          <w:sz w:val="26"/>
          <w:szCs w:val="26"/>
        </w:rPr>
        <w:t>.</w:t>
      </w:r>
    </w:p>
    <w:p w14:paraId="1F94B05B" w14:textId="6D0C60C3"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Mathematical assignment operators make it easy to calculate a new value and assign it to the same variable.</w:t>
      </w:r>
    </w:p>
    <w:p w14:paraId="263E4F4E" w14:textId="77777777"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r>
        <w:rPr>
          <w:rStyle w:val="HTMLCode"/>
          <w:rFonts w:ascii="Consolas" w:hAnsi="Consolas"/>
          <w:color w:val="15141F"/>
          <w:shd w:val="clear" w:color="auto" w:fill="EAE9ED"/>
        </w:rPr>
        <w:t>+</w:t>
      </w:r>
      <w:r>
        <w:rPr>
          <w:rFonts w:ascii="Segoe UI" w:hAnsi="Segoe UI" w:cs="Segoe UI"/>
          <w:color w:val="484848"/>
          <w:sz w:val="26"/>
          <w:szCs w:val="26"/>
        </w:rPr>
        <w:t> operator is used to concatenate strings including string values held in variables</w:t>
      </w:r>
    </w:p>
    <w:p w14:paraId="3F751850" w14:textId="7726301F"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In ES6, template literals use backticks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to interpolate values into a string.</w:t>
      </w:r>
    </w:p>
    <w:p w14:paraId="0A3278A7" w14:textId="51066740" w:rsidR="00E9151D" w:rsidRDefault="00E9151D" w:rsidP="00E9151D">
      <w:pPr>
        <w:pStyle w:val="li1kqbjwbwa3ze6v0bvxq9rx"/>
        <w:numPr>
          <w:ilvl w:val="0"/>
          <w:numId w:val="11"/>
        </w:numPr>
        <w:shd w:val="clear" w:color="auto" w:fill="FFFFFF"/>
        <w:rPr>
          <w:rFonts w:ascii="Segoe UI" w:hAnsi="Segoe UI" w:cs="Segoe UI"/>
          <w:color w:val="484848"/>
          <w:sz w:val="26"/>
          <w:szCs w:val="26"/>
        </w:rPr>
      </w:pPr>
      <w:r>
        <w:rPr>
          <w:rFonts w:ascii="Segoe UI" w:hAnsi="Segoe UI" w:cs="Segoe UI"/>
          <w:color w:val="484848"/>
          <w:sz w:val="26"/>
          <w:szCs w:val="26"/>
        </w:rPr>
        <w:t>The </w:t>
      </w:r>
      <w:proofErr w:type="spellStart"/>
      <w:r>
        <w:rPr>
          <w:rStyle w:val="HTMLCode"/>
          <w:rFonts w:ascii="Consolas" w:hAnsi="Consolas"/>
          <w:color w:val="15141F"/>
          <w:shd w:val="clear" w:color="auto" w:fill="EAE9ED"/>
        </w:rPr>
        <w:t>typeof</w:t>
      </w:r>
      <w:proofErr w:type="spellEnd"/>
      <w:r>
        <w:rPr>
          <w:rFonts w:ascii="Segoe UI" w:hAnsi="Segoe UI" w:cs="Segoe UI"/>
          <w:color w:val="484848"/>
          <w:sz w:val="26"/>
          <w:szCs w:val="26"/>
        </w:rPr>
        <w:t> keyword returns the data type (as a string) of a value.</w:t>
      </w:r>
    </w:p>
    <w:p w14:paraId="286FF50B" w14:textId="45B83A3B" w:rsidR="00E9151D" w:rsidRDefault="00214DB8" w:rsidP="00214DB8">
      <w:pPr>
        <w:pStyle w:val="Heading2"/>
      </w:pPr>
      <w:r>
        <w:t>Conditionals</w:t>
      </w:r>
    </w:p>
    <w:p w14:paraId="29E85A7B" w14:textId="57B81B00"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An </w:t>
      </w:r>
      <w:r>
        <w:rPr>
          <w:rStyle w:val="HTMLCode"/>
          <w:rFonts w:ascii="Consolas" w:hAnsi="Consolas"/>
          <w:color w:val="15141F"/>
          <w:shd w:val="clear" w:color="auto" w:fill="EAE9ED"/>
        </w:rPr>
        <w:t>if</w:t>
      </w:r>
      <w:r>
        <w:rPr>
          <w:rFonts w:ascii="Segoe UI" w:hAnsi="Segoe UI" w:cs="Segoe UI"/>
          <w:color w:val="484848"/>
          <w:sz w:val="26"/>
          <w:szCs w:val="26"/>
        </w:rPr>
        <w:t> statement checks a condition and will execute a task if that condition evaluates to </w:t>
      </w:r>
      <w:r>
        <w:rPr>
          <w:rStyle w:val="HTMLCode"/>
          <w:rFonts w:ascii="Consolas" w:hAnsi="Consolas"/>
          <w:color w:val="15141F"/>
          <w:shd w:val="clear" w:color="auto" w:fill="EAE9ED"/>
        </w:rPr>
        <w:t>true</w:t>
      </w:r>
      <w:r>
        <w:rPr>
          <w:rFonts w:ascii="Segoe UI" w:hAnsi="Segoe UI" w:cs="Segoe UI"/>
          <w:color w:val="484848"/>
          <w:sz w:val="26"/>
          <w:szCs w:val="26"/>
        </w:rPr>
        <w:t>.</w:t>
      </w:r>
    </w:p>
    <w:p w14:paraId="51E3E7CA" w14:textId="2911F70C"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Style w:val="HTMLCode"/>
          <w:rFonts w:ascii="Consolas" w:hAnsi="Consolas"/>
          <w:color w:val="15141F"/>
          <w:shd w:val="clear" w:color="auto" w:fill="EAE9ED"/>
        </w:rPr>
        <w:t>if...else</w:t>
      </w:r>
      <w:r>
        <w:rPr>
          <w:rFonts w:ascii="Segoe UI" w:hAnsi="Segoe UI" w:cs="Segoe UI"/>
          <w:color w:val="484848"/>
          <w:sz w:val="26"/>
          <w:szCs w:val="26"/>
        </w:rPr>
        <w:t> statements make binary decisions and execute different code blocks based on a provided condition.</w:t>
      </w:r>
    </w:p>
    <w:p w14:paraId="2F4018AF"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We can add more conditions using </w:t>
      </w:r>
      <w:r>
        <w:rPr>
          <w:rStyle w:val="HTMLCode"/>
          <w:rFonts w:ascii="Consolas" w:hAnsi="Consolas"/>
          <w:color w:val="15141F"/>
          <w:shd w:val="clear" w:color="auto" w:fill="EAE9ED"/>
        </w:rPr>
        <w:t>else if</w:t>
      </w:r>
      <w:r>
        <w:rPr>
          <w:rFonts w:ascii="Segoe UI" w:hAnsi="Segoe UI" w:cs="Segoe UI"/>
          <w:color w:val="484848"/>
          <w:sz w:val="26"/>
          <w:szCs w:val="26"/>
        </w:rPr>
        <w:t> statements.</w:t>
      </w:r>
    </w:p>
    <w:p w14:paraId="48FFC56B"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lastRenderedPageBreak/>
        <w:t>Comparison operators, including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&lt;=</w:t>
      </w:r>
      <w:r>
        <w:rPr>
          <w:rFonts w:ascii="Segoe UI" w:hAnsi="Segoe UI" w:cs="Segoe UI"/>
          <w:color w:val="484848"/>
          <w:sz w:val="26"/>
          <w:szCs w:val="26"/>
        </w:rPr>
        <w:t>, </w:t>
      </w:r>
      <w:r>
        <w:rPr>
          <w:rStyle w:val="HTMLCode"/>
          <w:rFonts w:ascii="Consolas" w:hAnsi="Consolas"/>
          <w:color w:val="15141F"/>
          <w:shd w:val="clear" w:color="auto" w:fill="EAE9ED"/>
        </w:rPr>
        <w:t>&gt;=</w:t>
      </w:r>
      <w:r>
        <w:rPr>
          <w:rFonts w:ascii="Segoe UI" w:hAnsi="Segoe UI" w:cs="Segoe UI"/>
          <w:color w:val="484848"/>
          <w:sz w:val="26"/>
          <w:szCs w:val="26"/>
        </w:rPr>
        <w:t>, </w:t>
      </w:r>
      <w:r>
        <w:rPr>
          <w:rStyle w:val="HTMLCode"/>
          <w:rFonts w:ascii="Consolas" w:hAnsi="Consolas"/>
          <w:color w:val="15141F"/>
          <w:shd w:val="clear" w:color="auto" w:fill="EAE9ED"/>
        </w:rPr>
        <w:t>===</w:t>
      </w:r>
      <w:r>
        <w:rPr>
          <w:rFonts w:ascii="Segoe UI" w:hAnsi="Segoe UI" w:cs="Segoe UI"/>
          <w:color w:val="484848"/>
          <w:sz w:val="26"/>
          <w:szCs w:val="26"/>
        </w:rPr>
        <w:t>, and </w:t>
      </w:r>
      <w:r>
        <w:rPr>
          <w:rStyle w:val="HTMLCode"/>
          <w:rFonts w:ascii="Consolas" w:hAnsi="Consolas"/>
          <w:color w:val="15141F"/>
          <w:shd w:val="clear" w:color="auto" w:fill="EAE9ED"/>
        </w:rPr>
        <w:t>!==</w:t>
      </w:r>
      <w:r>
        <w:rPr>
          <w:rFonts w:ascii="Segoe UI" w:hAnsi="Segoe UI" w:cs="Segoe UI"/>
          <w:color w:val="484848"/>
          <w:sz w:val="26"/>
          <w:szCs w:val="26"/>
        </w:rPr>
        <w:t> can compare two values.</w:t>
      </w:r>
    </w:p>
    <w:p w14:paraId="17457D87"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and operator, </w:t>
      </w:r>
      <w:r>
        <w:rPr>
          <w:rStyle w:val="HTMLCode"/>
          <w:rFonts w:ascii="Consolas" w:hAnsi="Consolas"/>
          <w:color w:val="15141F"/>
          <w:shd w:val="clear" w:color="auto" w:fill="EAE9ED"/>
        </w:rPr>
        <w:t>&amp;&amp;</w:t>
      </w:r>
      <w:r>
        <w:rPr>
          <w:rFonts w:ascii="Segoe UI" w:hAnsi="Segoe UI" w:cs="Segoe UI"/>
          <w:color w:val="484848"/>
          <w:sz w:val="26"/>
          <w:szCs w:val="26"/>
        </w:rPr>
        <w:t>, or “and”, checks if both provided expressions are truthy.</w:t>
      </w:r>
    </w:p>
    <w:p w14:paraId="5FED6DD9"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logical operator </w:t>
      </w:r>
      <w:r>
        <w:rPr>
          <w:rStyle w:val="HTMLCode"/>
          <w:rFonts w:ascii="Consolas" w:hAnsi="Consolas"/>
          <w:color w:val="15141F"/>
          <w:shd w:val="clear" w:color="auto" w:fill="EAE9ED"/>
        </w:rPr>
        <w:t>||</w:t>
      </w:r>
      <w:r>
        <w:rPr>
          <w:rFonts w:ascii="Segoe UI" w:hAnsi="Segoe UI" w:cs="Segoe UI"/>
          <w:color w:val="484848"/>
          <w:sz w:val="26"/>
          <w:szCs w:val="26"/>
        </w:rPr>
        <w:t>, or “or”, checks if either provided expression is truthy.</w:t>
      </w:r>
    </w:p>
    <w:p w14:paraId="329BF473"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bang operator, </w:t>
      </w:r>
      <w:r>
        <w:rPr>
          <w:rStyle w:val="HTMLCode"/>
          <w:rFonts w:ascii="Consolas" w:hAnsi="Consolas"/>
          <w:color w:val="15141F"/>
          <w:shd w:val="clear" w:color="auto" w:fill="EAE9ED"/>
        </w:rPr>
        <w:t>!</w:t>
      </w:r>
      <w:r>
        <w:rPr>
          <w:rFonts w:ascii="Segoe UI" w:hAnsi="Segoe UI" w:cs="Segoe UI"/>
          <w:color w:val="484848"/>
          <w:sz w:val="26"/>
          <w:szCs w:val="26"/>
        </w:rPr>
        <w:t xml:space="preserve">, switches the truthiness and </w:t>
      </w:r>
      <w:proofErr w:type="spellStart"/>
      <w:r>
        <w:rPr>
          <w:rFonts w:ascii="Segoe UI" w:hAnsi="Segoe UI" w:cs="Segoe UI"/>
          <w:color w:val="484848"/>
          <w:sz w:val="26"/>
          <w:szCs w:val="26"/>
        </w:rPr>
        <w:t>falsiness</w:t>
      </w:r>
      <w:proofErr w:type="spellEnd"/>
      <w:r>
        <w:rPr>
          <w:rFonts w:ascii="Segoe UI" w:hAnsi="Segoe UI" w:cs="Segoe UI"/>
          <w:color w:val="484848"/>
          <w:sz w:val="26"/>
          <w:szCs w:val="26"/>
        </w:rPr>
        <w:t xml:space="preserve"> of a value.</w:t>
      </w:r>
    </w:p>
    <w:p w14:paraId="23FDB8B8" w14:textId="77777777" w:rsidR="000C3CC2" w:rsidRDefault="000C3CC2" w:rsidP="000C3CC2">
      <w:pPr>
        <w:pStyle w:val="li1kqbjwbwa3ze6v0bvxq9rx"/>
        <w:numPr>
          <w:ilvl w:val="0"/>
          <w:numId w:val="9"/>
        </w:numPr>
        <w:shd w:val="clear" w:color="auto" w:fill="FFFFFF"/>
        <w:rPr>
          <w:rFonts w:ascii="Segoe UI" w:hAnsi="Segoe UI" w:cs="Segoe UI"/>
          <w:color w:val="484848"/>
          <w:sz w:val="26"/>
          <w:szCs w:val="26"/>
        </w:rPr>
      </w:pPr>
      <w:r>
        <w:rPr>
          <w:rFonts w:ascii="Segoe UI" w:hAnsi="Segoe UI" w:cs="Segoe UI"/>
          <w:color w:val="484848"/>
          <w:sz w:val="26"/>
          <w:szCs w:val="26"/>
        </w:rPr>
        <w:t>The ternary operator is shorthand to simplify concise </w:t>
      </w:r>
      <w:r>
        <w:rPr>
          <w:rStyle w:val="HTMLCode"/>
          <w:rFonts w:ascii="Consolas" w:hAnsi="Consolas"/>
          <w:color w:val="15141F"/>
          <w:shd w:val="clear" w:color="auto" w:fill="EAE9ED"/>
        </w:rPr>
        <w:t>if...else</w:t>
      </w:r>
      <w:r>
        <w:rPr>
          <w:rFonts w:ascii="Segoe UI" w:hAnsi="Segoe UI" w:cs="Segoe UI"/>
          <w:color w:val="484848"/>
          <w:sz w:val="26"/>
          <w:szCs w:val="26"/>
        </w:rPr>
        <w:t> statements.</w:t>
      </w:r>
    </w:p>
    <w:p w14:paraId="00F0EEA7" w14:textId="3B4DBC65" w:rsidR="00214DB8" w:rsidRDefault="000C3CC2" w:rsidP="00E11041">
      <w:pPr>
        <w:pStyle w:val="li1kqbjwbwa3ze6v0bvxq9rx"/>
        <w:numPr>
          <w:ilvl w:val="0"/>
          <w:numId w:val="9"/>
        </w:numPr>
        <w:shd w:val="clear" w:color="auto" w:fill="FFFFFF"/>
      </w:pPr>
      <w:r w:rsidRPr="000C3CC2">
        <w:rPr>
          <w:rFonts w:ascii="Segoe UI" w:hAnsi="Segoe UI" w:cs="Segoe UI"/>
          <w:color w:val="484848"/>
          <w:sz w:val="26"/>
          <w:szCs w:val="26"/>
        </w:rPr>
        <w:t>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 can be used to simplify the process of writing multiple </w:t>
      </w:r>
      <w:r w:rsidRPr="000C3CC2">
        <w:rPr>
          <w:rStyle w:val="HTMLCode"/>
          <w:rFonts w:ascii="Consolas" w:eastAsiaTheme="minorHAnsi" w:hAnsi="Consolas"/>
          <w:color w:val="15141F"/>
          <w:shd w:val="clear" w:color="auto" w:fill="EAE9ED"/>
        </w:rPr>
        <w:t>else if</w:t>
      </w:r>
      <w:r w:rsidRPr="000C3CC2">
        <w:rPr>
          <w:rFonts w:ascii="Segoe UI" w:hAnsi="Segoe UI" w:cs="Segoe UI"/>
          <w:color w:val="484848"/>
          <w:sz w:val="26"/>
          <w:szCs w:val="26"/>
        </w:rPr>
        <w:t> statements. The </w:t>
      </w:r>
      <w:r w:rsidRPr="000C3CC2">
        <w:rPr>
          <w:rStyle w:val="HTMLCode"/>
          <w:rFonts w:ascii="Consolas" w:eastAsiaTheme="minorHAnsi" w:hAnsi="Consolas"/>
          <w:color w:val="15141F"/>
          <w:shd w:val="clear" w:color="auto" w:fill="EAE9ED"/>
        </w:rPr>
        <w:t>break</w:t>
      </w:r>
      <w:r w:rsidRPr="000C3CC2">
        <w:rPr>
          <w:rFonts w:ascii="Segoe UI" w:hAnsi="Segoe UI" w:cs="Segoe UI"/>
          <w:color w:val="484848"/>
          <w:sz w:val="26"/>
          <w:szCs w:val="26"/>
        </w:rPr>
        <w:t> keyword stops the remaining </w:t>
      </w:r>
      <w:r w:rsidRPr="000C3CC2">
        <w:rPr>
          <w:rStyle w:val="HTMLCode"/>
          <w:rFonts w:ascii="Consolas" w:eastAsiaTheme="minorHAnsi" w:hAnsi="Consolas"/>
          <w:color w:val="15141F"/>
          <w:shd w:val="clear" w:color="auto" w:fill="EAE9ED"/>
        </w:rPr>
        <w:t>case</w:t>
      </w:r>
      <w:r w:rsidRPr="000C3CC2">
        <w:rPr>
          <w:rFonts w:ascii="Segoe UI" w:hAnsi="Segoe UI" w:cs="Segoe UI"/>
          <w:color w:val="484848"/>
          <w:sz w:val="26"/>
          <w:szCs w:val="26"/>
        </w:rPr>
        <w:t>s from being checked and executed in a </w:t>
      </w:r>
      <w:r w:rsidRPr="000C3CC2">
        <w:rPr>
          <w:rStyle w:val="HTMLCode"/>
          <w:rFonts w:ascii="Consolas" w:eastAsiaTheme="minorHAnsi" w:hAnsi="Consolas"/>
          <w:color w:val="15141F"/>
          <w:shd w:val="clear" w:color="auto" w:fill="EAE9ED"/>
        </w:rPr>
        <w:t>switch</w:t>
      </w:r>
      <w:r w:rsidRPr="000C3CC2">
        <w:rPr>
          <w:rFonts w:ascii="Segoe UI" w:hAnsi="Segoe UI" w:cs="Segoe UI"/>
          <w:color w:val="484848"/>
          <w:sz w:val="26"/>
          <w:szCs w:val="26"/>
        </w:rPr>
        <w:t> statement.</w:t>
      </w:r>
    </w:p>
    <w:p w14:paraId="59E5DBA0" w14:textId="77777777" w:rsidR="00214DB8" w:rsidRDefault="00214DB8" w:rsidP="00214DB8">
      <w:pPr>
        <w:pStyle w:val="p1qg33igem5pagn4kpmirjw"/>
        <w:shd w:val="clear" w:color="auto" w:fill="FFFFFF"/>
        <w:spacing w:before="0" w:beforeAutospacing="0"/>
        <w:ind w:left="360"/>
        <w:rPr>
          <w:rFonts w:ascii="Segoe UI" w:hAnsi="Segoe UI" w:cs="Segoe UI"/>
          <w:color w:val="484848"/>
          <w:sz w:val="26"/>
          <w:szCs w:val="26"/>
        </w:rPr>
      </w:pPr>
      <w:r>
        <w:rPr>
          <w:rFonts w:ascii="Segoe UI" w:hAnsi="Segoe UI" w:cs="Segoe UI"/>
          <w:color w:val="484848"/>
          <w:sz w:val="26"/>
          <w:szCs w:val="26"/>
        </w:rPr>
        <w:t xml:space="preserve">The list of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xml:space="preserve"> values includes:</w:t>
      </w:r>
    </w:p>
    <w:p w14:paraId="6227656F"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0</w:t>
      </w:r>
    </w:p>
    <w:p w14:paraId="1C6B4B2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Fonts w:ascii="Segoe UI" w:hAnsi="Segoe UI" w:cs="Segoe UI"/>
          <w:color w:val="484848"/>
          <w:sz w:val="26"/>
          <w:szCs w:val="26"/>
        </w:rPr>
        <w:t>Empty strings like </w:t>
      </w:r>
      <w:r>
        <w:rPr>
          <w:rStyle w:val="HTMLCode"/>
          <w:rFonts w:ascii="Consolas" w:hAnsi="Consolas"/>
          <w:color w:val="15141F"/>
          <w:shd w:val="clear" w:color="auto" w:fill="EAE9ED"/>
        </w:rPr>
        <w:t>""</w:t>
      </w:r>
      <w:r>
        <w:rPr>
          <w:rFonts w:ascii="Segoe UI" w:hAnsi="Segoe UI" w:cs="Segoe UI"/>
          <w:color w:val="484848"/>
          <w:sz w:val="26"/>
          <w:szCs w:val="26"/>
        </w:rPr>
        <w:t> or </w:t>
      </w:r>
      <w:r>
        <w:rPr>
          <w:rStyle w:val="HTMLCode"/>
          <w:rFonts w:ascii="Consolas" w:hAnsi="Consolas"/>
          <w:color w:val="15141F"/>
          <w:shd w:val="clear" w:color="auto" w:fill="EAE9ED"/>
        </w:rPr>
        <w:t>''</w:t>
      </w:r>
    </w:p>
    <w:p w14:paraId="5B2E4233"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null</w:t>
      </w:r>
      <w:r>
        <w:rPr>
          <w:rFonts w:ascii="Segoe UI" w:hAnsi="Segoe UI" w:cs="Segoe UI"/>
          <w:color w:val="484848"/>
          <w:sz w:val="26"/>
          <w:szCs w:val="26"/>
        </w:rPr>
        <w:t> which represent when there is no value at all</w:t>
      </w:r>
    </w:p>
    <w:p w14:paraId="18AE791E" w14:textId="77777777"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r>
        <w:rPr>
          <w:rStyle w:val="HTMLCode"/>
          <w:rFonts w:ascii="Consolas" w:hAnsi="Consolas"/>
          <w:color w:val="15141F"/>
          <w:shd w:val="clear" w:color="auto" w:fill="EAE9ED"/>
        </w:rPr>
        <w:t>undefined</w:t>
      </w:r>
      <w:r>
        <w:rPr>
          <w:rFonts w:ascii="Segoe UI" w:hAnsi="Segoe UI" w:cs="Segoe UI"/>
          <w:color w:val="484848"/>
          <w:sz w:val="26"/>
          <w:szCs w:val="26"/>
        </w:rPr>
        <w:t> which represent when a declared variable lacks a value</w:t>
      </w:r>
    </w:p>
    <w:p w14:paraId="78693E86" w14:textId="6246E323" w:rsidR="00214DB8" w:rsidRDefault="00214DB8" w:rsidP="00214DB8">
      <w:pPr>
        <w:pStyle w:val="li1kqbjwbwa3ze6v0bvxq9rx"/>
        <w:numPr>
          <w:ilvl w:val="0"/>
          <w:numId w:val="9"/>
        </w:numPr>
        <w:shd w:val="clear" w:color="auto" w:fill="FFFFFF"/>
        <w:ind w:left="1080"/>
        <w:rPr>
          <w:rFonts w:ascii="Segoe UI" w:hAnsi="Segoe UI" w:cs="Segoe UI"/>
          <w:color w:val="484848"/>
          <w:sz w:val="26"/>
          <w:szCs w:val="26"/>
        </w:rPr>
      </w:pPr>
      <w:proofErr w:type="spellStart"/>
      <w:r>
        <w:rPr>
          <w:rStyle w:val="HTMLCode"/>
          <w:rFonts w:ascii="Consolas" w:hAnsi="Consolas"/>
          <w:color w:val="15141F"/>
          <w:shd w:val="clear" w:color="auto" w:fill="EAE9ED"/>
        </w:rPr>
        <w:t>NaN</w:t>
      </w:r>
      <w:proofErr w:type="spellEnd"/>
      <w:r>
        <w:rPr>
          <w:rFonts w:ascii="Segoe UI" w:hAnsi="Segoe UI" w:cs="Segoe UI"/>
          <w:color w:val="484848"/>
          <w:sz w:val="26"/>
          <w:szCs w:val="26"/>
        </w:rPr>
        <w:t>, or Not a Number</w:t>
      </w:r>
    </w:p>
    <w:p w14:paraId="54849300" w14:textId="5D5599B1" w:rsidR="002F50FB" w:rsidRDefault="002F50FB" w:rsidP="00BD01FB">
      <w:pPr>
        <w:pStyle w:val="Heading3"/>
      </w:pPr>
      <w:r>
        <w:t>Short-circuit evaluation:</w:t>
      </w:r>
    </w:p>
    <w:p w14:paraId="289586BB" w14:textId="1FFA87BD"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Let name= username || ‘stranger’;</w:t>
      </w:r>
    </w:p>
    <w:p w14:paraId="693625D0" w14:textId="3853D19C" w:rsidR="002F50FB" w:rsidRDefault="002F50FB" w:rsidP="002F50FB">
      <w:pPr>
        <w:pStyle w:val="li1kqbjwbwa3ze6v0bvxq9rx"/>
        <w:shd w:val="clear" w:color="auto" w:fill="FFFFFF"/>
        <w:ind w:left="720"/>
        <w:rPr>
          <w:rFonts w:ascii="Segoe UI" w:hAnsi="Segoe UI" w:cs="Segoe UI"/>
          <w:color w:val="484848"/>
          <w:sz w:val="26"/>
          <w:szCs w:val="26"/>
        </w:rPr>
      </w:pPr>
      <w:r>
        <w:rPr>
          <w:rFonts w:ascii="Segoe UI" w:hAnsi="Segoe UI" w:cs="Segoe UI"/>
          <w:color w:val="484848"/>
          <w:sz w:val="26"/>
          <w:szCs w:val="26"/>
        </w:rPr>
        <w:t xml:space="preserve">Here, if value of username is </w:t>
      </w:r>
      <w:proofErr w:type="spellStart"/>
      <w:r>
        <w:rPr>
          <w:rFonts w:ascii="Segoe UI" w:hAnsi="Segoe UI" w:cs="Segoe UI"/>
          <w:color w:val="484848"/>
          <w:sz w:val="26"/>
          <w:szCs w:val="26"/>
        </w:rPr>
        <w:t>falsy</w:t>
      </w:r>
      <w:proofErr w:type="spellEnd"/>
      <w:r>
        <w:rPr>
          <w:rFonts w:ascii="Segoe UI" w:hAnsi="Segoe UI" w:cs="Segoe UI"/>
          <w:color w:val="484848"/>
          <w:sz w:val="26"/>
          <w:szCs w:val="26"/>
        </w:rPr>
        <w:t>, ‘stranger’ gets assigned to ‘name’</w:t>
      </w:r>
    </w:p>
    <w:p w14:paraId="3FA9CC40" w14:textId="382FAC93" w:rsidR="00214DB8" w:rsidRDefault="00235056" w:rsidP="00235056">
      <w:pPr>
        <w:pStyle w:val="Heading2"/>
      </w:pPr>
      <w:r>
        <w:t>Functions</w:t>
      </w:r>
    </w:p>
    <w:p w14:paraId="2E644A2B" w14:textId="4B5A023C" w:rsidR="00FE6F96" w:rsidRDefault="00FC7242" w:rsidP="004B39A1">
      <w:pPr>
        <w:jc w:val="center"/>
      </w:pPr>
      <w:r w:rsidRPr="00235056">
        <w:rPr>
          <w:noProof/>
        </w:rPr>
        <w:drawing>
          <wp:anchor distT="0" distB="0" distL="114300" distR="114300" simplePos="0" relativeHeight="251660288" behindDoc="0" locked="0" layoutInCell="1" allowOverlap="1" wp14:anchorId="5B2CD133" wp14:editId="12A71582">
            <wp:simplePos x="0" y="0"/>
            <wp:positionH relativeFrom="column">
              <wp:posOffset>76200</wp:posOffset>
            </wp:positionH>
            <wp:positionV relativeFrom="paragraph">
              <wp:posOffset>129540</wp:posOffset>
            </wp:positionV>
            <wp:extent cx="3644900" cy="2324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44900" cy="2324100"/>
                    </a:xfrm>
                    <a:prstGeom prst="rect">
                      <a:avLst/>
                    </a:prstGeom>
                  </pic:spPr>
                </pic:pic>
              </a:graphicData>
            </a:graphic>
            <wp14:sizeRelH relativeFrom="margin">
              <wp14:pctWidth>0</wp14:pctWidth>
            </wp14:sizeRelH>
            <wp14:sizeRelV relativeFrom="margin">
              <wp14:pctHeight>0</wp14:pctHeight>
            </wp14:sizeRelV>
          </wp:anchor>
        </w:drawing>
      </w:r>
      <w:r w:rsidR="00F406DB">
        <w:tab/>
      </w:r>
    </w:p>
    <w:p w14:paraId="36C66A71" w14:textId="704AB114" w:rsidR="004B39A1" w:rsidRPr="004B39A1" w:rsidRDefault="004B39A1" w:rsidP="00D933EE">
      <w:pPr>
        <w:pStyle w:val="p1qg33igem5pagn4kpmirjw"/>
        <w:numPr>
          <w:ilvl w:val="0"/>
          <w:numId w:val="14"/>
        </w:numPr>
        <w:shd w:val="clear" w:color="auto" w:fill="FFFFFF"/>
        <w:spacing w:before="0" w:beforeAutospacing="0" w:after="0" w:afterAutospacing="0"/>
        <w:rPr>
          <w:rFonts w:ascii="Segoe UI" w:hAnsi="Segoe UI" w:cs="Segoe UI"/>
          <w:color w:val="484848"/>
          <w:sz w:val="26"/>
          <w:szCs w:val="26"/>
        </w:rPr>
      </w:pPr>
      <w:r w:rsidRPr="004B39A1">
        <w:rPr>
          <w:rFonts w:ascii="Segoe UI" w:hAnsi="Segoe UI" w:cs="Segoe UI"/>
          <w:color w:val="484848"/>
          <w:sz w:val="26"/>
          <w:szCs w:val="26"/>
        </w:rPr>
        <w:t>A </w:t>
      </w:r>
      <w:r w:rsidRPr="004B39A1">
        <w:rPr>
          <w:rStyle w:val="Emphasis"/>
          <w:rFonts w:ascii="Segoe UI" w:hAnsi="Segoe UI" w:cs="Segoe UI"/>
          <w:color w:val="484848"/>
          <w:sz w:val="26"/>
          <w:szCs w:val="26"/>
        </w:rPr>
        <w:t>function</w:t>
      </w:r>
      <w:r w:rsidRPr="004B39A1">
        <w:rPr>
          <w:rFonts w:ascii="Segoe UI" w:hAnsi="Segoe UI" w:cs="Segoe UI"/>
          <w:color w:val="484848"/>
          <w:sz w:val="26"/>
          <w:szCs w:val="26"/>
        </w:rPr>
        <w:t> is a reusable block of code that groups together a sequence of statements to perform a specific task.</w:t>
      </w:r>
    </w:p>
    <w:p w14:paraId="74EE480B" w14:textId="63DDC7F2"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 parameter is a named variable inside a function’s block which will be assigned the value of the argument passed in when the function is invoked:</w:t>
      </w:r>
    </w:p>
    <w:p w14:paraId="744EB1CC" w14:textId="01648BF6"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r w:rsidRPr="00FC7242">
        <w:rPr>
          <w:noProof/>
        </w:rPr>
        <w:lastRenderedPageBreak/>
        <w:drawing>
          <wp:anchor distT="0" distB="0" distL="114300" distR="114300" simplePos="0" relativeHeight="251661312" behindDoc="0" locked="0" layoutInCell="1" allowOverlap="1" wp14:anchorId="502184BE" wp14:editId="59DC2E61">
            <wp:simplePos x="0" y="0"/>
            <wp:positionH relativeFrom="margin">
              <wp:posOffset>3759835</wp:posOffset>
            </wp:positionH>
            <wp:positionV relativeFrom="paragraph">
              <wp:posOffset>372110</wp:posOffset>
            </wp:positionV>
            <wp:extent cx="3373755" cy="40843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3755" cy="408432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noProof/>
          <w:color w:val="484848"/>
          <w:sz w:val="26"/>
          <w:szCs w:val="26"/>
        </w:rPr>
        <mc:AlternateContent>
          <mc:Choice Requires="wps">
            <w:drawing>
              <wp:inline distT="0" distB="0" distL="0" distR="0" wp14:anchorId="141C0D0B" wp14:editId="7E37B60D">
                <wp:extent cx="304800" cy="304800"/>
                <wp:effectExtent l="0" t="0" r="0" b="0"/>
                <wp:docPr id="11" name="Rectangle 11" descr="JavaScript syntax for declaring a function with parame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5918D" id="Rectangle 11" o:spid="_x0000_s1026" alt="JavaScript syntax for declaring a function with parame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6p9ZhQC&#10;AAAJBAAADgAAAAAAAAAAAAAAAAAuAgAAZHJzL2Uyb0RvYy54bWxQSwECLQAUAAYACAAAACEATKDp&#10;LNgAAAADAQAADwAAAAAAAAAAAAAAAABuBAAAZHJzL2Rvd25yZXYueG1sUEsFBgAAAAAEAAQA8wAA&#10;AHMFAAAAAA==&#10;" filled="f" stroked="f">
                <o:lock v:ext="edit" aspectratio="t"/>
                <w10:anchorlock/>
              </v:rect>
            </w:pict>
          </mc:Fallback>
        </mc:AlternateContent>
      </w:r>
    </w:p>
    <w:p w14:paraId="6ABE556E" w14:textId="40225D5D" w:rsidR="004B39A1" w:rsidRDefault="004B39A1" w:rsidP="004B39A1">
      <w:pPr>
        <w:pStyle w:val="li1kqbjwbwa3ze6v0bvxq9rx"/>
        <w:shd w:val="clear" w:color="auto" w:fill="FFFFFF"/>
        <w:spacing w:before="0" w:after="0"/>
        <w:ind w:left="720"/>
        <w:rPr>
          <w:rFonts w:ascii="Segoe UI" w:hAnsi="Segoe UI" w:cs="Segoe UI"/>
          <w:color w:val="484848"/>
          <w:sz w:val="26"/>
          <w:szCs w:val="26"/>
        </w:rPr>
      </w:pPr>
    </w:p>
    <w:p w14:paraId="22E03D9F" w14:textId="15672CB3"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ES6 introduces new ways of handling arbitrary parameters through </w:t>
      </w:r>
      <w:r>
        <w:rPr>
          <w:rStyle w:val="Emphasis"/>
          <w:rFonts w:ascii="Segoe UI" w:hAnsi="Segoe UI" w:cs="Segoe UI"/>
          <w:color w:val="484848"/>
          <w:sz w:val="26"/>
          <w:szCs w:val="26"/>
        </w:rPr>
        <w:t>default parameters</w:t>
      </w:r>
      <w:r>
        <w:rPr>
          <w:rFonts w:ascii="Segoe UI" w:hAnsi="Segoe UI" w:cs="Segoe UI"/>
          <w:color w:val="484848"/>
          <w:sz w:val="26"/>
          <w:szCs w:val="26"/>
        </w:rPr>
        <w:t> which allow us to assign a default value to a parameter in case no argument is passed into the function.</w:t>
      </w:r>
    </w:p>
    <w:p w14:paraId="0FA8BC61" w14:textId="77777777" w:rsidR="004B39A1" w:rsidRDefault="004B39A1" w:rsidP="004B39A1">
      <w:pPr>
        <w:pStyle w:val="p1qg33igem5pagn4kpmirjw"/>
        <w:numPr>
          <w:ilvl w:val="0"/>
          <w:numId w:val="15"/>
        </w:numPr>
        <w:shd w:val="clear" w:color="auto" w:fill="FFFFFF"/>
        <w:spacing w:before="0" w:beforeAutospacing="0" w:after="0" w:afterAutospacing="0"/>
        <w:rPr>
          <w:rFonts w:ascii="Segoe UI" w:hAnsi="Segoe UI" w:cs="Segoe UI"/>
          <w:color w:val="484848"/>
          <w:sz w:val="26"/>
          <w:szCs w:val="26"/>
        </w:rPr>
      </w:pPr>
      <w:r>
        <w:rPr>
          <w:rFonts w:ascii="Segoe UI" w:hAnsi="Segoe UI" w:cs="Segoe UI"/>
          <w:color w:val="484848"/>
          <w:sz w:val="26"/>
          <w:szCs w:val="26"/>
        </w:rPr>
        <w:t>To return a value from a function, we use a </w:t>
      </w:r>
      <w:r>
        <w:rPr>
          <w:rStyle w:val="Emphasis"/>
          <w:rFonts w:ascii="Segoe UI" w:hAnsi="Segoe UI" w:cs="Segoe UI"/>
          <w:color w:val="484848"/>
          <w:sz w:val="26"/>
          <w:szCs w:val="26"/>
        </w:rPr>
        <w:t>return statement</w:t>
      </w:r>
      <w:r>
        <w:rPr>
          <w:rFonts w:ascii="Segoe UI" w:hAnsi="Segoe UI" w:cs="Segoe UI"/>
          <w:color w:val="484848"/>
          <w:sz w:val="26"/>
          <w:szCs w:val="26"/>
        </w:rPr>
        <w:t>.</w:t>
      </w:r>
    </w:p>
    <w:p w14:paraId="574F90E1" w14:textId="376BCCC1"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73A68">
        <w:rPr>
          <w:noProof/>
        </w:rPr>
        <w:drawing>
          <wp:anchor distT="0" distB="0" distL="114300" distR="114300" simplePos="0" relativeHeight="251662336" behindDoc="0" locked="0" layoutInCell="1" allowOverlap="1" wp14:anchorId="26BD90BF" wp14:editId="1C560B59">
            <wp:simplePos x="0" y="0"/>
            <wp:positionH relativeFrom="margin">
              <wp:posOffset>0</wp:posOffset>
            </wp:positionH>
            <wp:positionV relativeFrom="paragraph">
              <wp:posOffset>499110</wp:posOffset>
            </wp:positionV>
            <wp:extent cx="3630295" cy="1706880"/>
            <wp:effectExtent l="0" t="0" r="8255"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0295" cy="170688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To define a function using </w:t>
      </w:r>
      <w:r>
        <w:rPr>
          <w:rStyle w:val="Emphasis"/>
          <w:rFonts w:ascii="Segoe UI" w:hAnsi="Segoe UI" w:cs="Segoe UI"/>
          <w:color w:val="484848"/>
          <w:sz w:val="26"/>
          <w:szCs w:val="26"/>
        </w:rPr>
        <w:t>function expressions</w:t>
      </w:r>
      <w:r>
        <w:rPr>
          <w:rFonts w:ascii="Segoe UI" w:hAnsi="Segoe UI" w:cs="Segoe UI"/>
          <w:color w:val="484848"/>
          <w:sz w:val="26"/>
          <w:szCs w:val="26"/>
        </w:rPr>
        <w:t>:</w:t>
      </w:r>
    </w:p>
    <w:p w14:paraId="57DD0546" w14:textId="33A7ECC4" w:rsidR="004B39A1" w:rsidRDefault="004B39A1" w:rsidP="004B39A1">
      <w:pPr>
        <w:pStyle w:val="li1kqbjwbwa3ze6v0bvxq9rx"/>
        <w:shd w:val="clear" w:color="auto" w:fill="FFFFFF"/>
        <w:spacing w:before="0" w:after="0"/>
        <w:rPr>
          <w:rFonts w:ascii="Segoe UI" w:hAnsi="Segoe UI" w:cs="Segoe UI"/>
          <w:color w:val="484848"/>
          <w:sz w:val="26"/>
          <w:szCs w:val="26"/>
        </w:rPr>
      </w:pPr>
    </w:p>
    <w:p w14:paraId="55204052" w14:textId="24ECD8ED" w:rsidR="004B39A1" w:rsidRDefault="004B39A1" w:rsidP="004B39A1">
      <w:pPr>
        <w:pStyle w:val="p1qg33igem5pagn4kpmirjw"/>
        <w:numPr>
          <w:ilvl w:val="0"/>
          <w:numId w:val="15"/>
        </w:numPr>
        <w:shd w:val="clear" w:color="auto" w:fill="FFFFFF"/>
        <w:spacing w:before="0" w:beforeAutospacing="0"/>
        <w:rPr>
          <w:rFonts w:ascii="Segoe UI" w:hAnsi="Segoe UI" w:cs="Segoe UI"/>
          <w:color w:val="484848"/>
          <w:sz w:val="26"/>
          <w:szCs w:val="26"/>
        </w:rPr>
      </w:pPr>
      <w:r w:rsidRPr="00995960">
        <w:rPr>
          <w:noProof/>
        </w:rPr>
        <w:drawing>
          <wp:anchor distT="0" distB="0" distL="114300" distR="114300" simplePos="0" relativeHeight="251663360" behindDoc="0" locked="0" layoutInCell="1" allowOverlap="1" wp14:anchorId="7971D886" wp14:editId="2573DF4F">
            <wp:simplePos x="0" y="0"/>
            <wp:positionH relativeFrom="column">
              <wp:posOffset>2521585</wp:posOffset>
            </wp:positionH>
            <wp:positionV relativeFrom="paragraph">
              <wp:posOffset>45720</wp:posOffset>
            </wp:positionV>
            <wp:extent cx="4415155" cy="190500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15155" cy="190500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484848"/>
          <w:sz w:val="26"/>
          <w:szCs w:val="26"/>
        </w:rPr>
        <w:t>Function definition can be made concise using concise arrow notation:</w:t>
      </w:r>
    </w:p>
    <w:p w14:paraId="647CD429" w14:textId="77777777" w:rsidR="00E97FAF" w:rsidRDefault="00E97FAF" w:rsidP="00E97FAF">
      <w:pPr>
        <w:pStyle w:val="ListParagraph"/>
        <w:rPr>
          <w:color w:val="484848"/>
          <w:sz w:val="26"/>
          <w:szCs w:val="26"/>
        </w:rPr>
      </w:pPr>
    </w:p>
    <w:p w14:paraId="2D4AC24F" w14:textId="23E41CF6"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0137CAB5" w14:textId="77777777" w:rsidR="00E97FAF" w:rsidRDefault="00E97FAF" w:rsidP="00E97FAF">
      <w:pPr>
        <w:pStyle w:val="p1qg33igem5pagn4kpmirjw"/>
        <w:shd w:val="clear" w:color="auto" w:fill="FFFFFF"/>
        <w:spacing w:before="0" w:beforeAutospacing="0"/>
        <w:rPr>
          <w:rFonts w:ascii="Segoe UI" w:hAnsi="Segoe UI" w:cs="Segoe UI"/>
          <w:color w:val="484848"/>
          <w:sz w:val="26"/>
          <w:szCs w:val="26"/>
        </w:rPr>
      </w:pPr>
    </w:p>
    <w:p w14:paraId="71F15E75" w14:textId="6C99A58D" w:rsidR="004B39A1" w:rsidRDefault="004B71A0" w:rsidP="004B71A0">
      <w:pPr>
        <w:pStyle w:val="Heading2"/>
      </w:pPr>
      <w:r>
        <w:t>Scope</w:t>
      </w:r>
    </w:p>
    <w:p w14:paraId="0F8659FB"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Scope</w:t>
      </w:r>
      <w:r>
        <w:rPr>
          <w:rFonts w:ascii="Segoe UI" w:hAnsi="Segoe UI" w:cs="Segoe UI"/>
          <w:color w:val="484848"/>
          <w:sz w:val="26"/>
          <w:szCs w:val="26"/>
        </w:rPr>
        <w:t> is the idea in programming that some variables are accessible/inaccessible from other parts of the program.</w:t>
      </w:r>
    </w:p>
    <w:p w14:paraId="3036BD1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Blocks</w:t>
      </w:r>
      <w:r>
        <w:rPr>
          <w:rFonts w:ascii="Segoe UI" w:hAnsi="Segoe UI" w:cs="Segoe UI"/>
          <w:color w:val="484848"/>
          <w:sz w:val="26"/>
          <w:szCs w:val="26"/>
        </w:rPr>
        <w:t> are statements that exist within curly braces </w:t>
      </w:r>
      <w:r>
        <w:rPr>
          <w:rStyle w:val="HTMLCode"/>
          <w:rFonts w:ascii="Consolas" w:hAnsi="Consolas"/>
          <w:color w:val="15141F"/>
          <w:shd w:val="clear" w:color="auto" w:fill="EAE9ED"/>
        </w:rPr>
        <w:t>{}</w:t>
      </w:r>
      <w:r>
        <w:rPr>
          <w:rFonts w:ascii="Segoe UI" w:hAnsi="Segoe UI" w:cs="Segoe UI"/>
          <w:color w:val="484848"/>
          <w:sz w:val="26"/>
          <w:szCs w:val="26"/>
        </w:rPr>
        <w:t>.</w:t>
      </w:r>
    </w:p>
    <w:p w14:paraId="3F01CD96"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scope</w:t>
      </w:r>
      <w:r>
        <w:rPr>
          <w:rFonts w:ascii="Segoe UI" w:hAnsi="Segoe UI" w:cs="Segoe UI"/>
          <w:color w:val="484848"/>
          <w:sz w:val="26"/>
          <w:szCs w:val="26"/>
        </w:rPr>
        <w:t> refers to the context within which variables are accessible to every part of the program.</w:t>
      </w:r>
    </w:p>
    <w:p w14:paraId="4338DB58"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variables</w:t>
      </w:r>
      <w:r>
        <w:rPr>
          <w:rFonts w:ascii="Segoe UI" w:hAnsi="Segoe UI" w:cs="Segoe UI"/>
          <w:color w:val="484848"/>
          <w:sz w:val="26"/>
          <w:szCs w:val="26"/>
        </w:rPr>
        <w:t> are variables that exist within global scope.</w:t>
      </w:r>
    </w:p>
    <w:p w14:paraId="77438F5D"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Block scope</w:t>
      </w:r>
      <w:r>
        <w:rPr>
          <w:rFonts w:ascii="Segoe UI" w:hAnsi="Segoe UI" w:cs="Segoe UI"/>
          <w:color w:val="484848"/>
          <w:sz w:val="26"/>
          <w:szCs w:val="26"/>
        </w:rPr>
        <w:t> refers to the context within which variables that are accessible only within the block they are defined.</w:t>
      </w:r>
    </w:p>
    <w:p w14:paraId="75DFDF2A"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Local variables</w:t>
      </w:r>
      <w:r>
        <w:rPr>
          <w:rFonts w:ascii="Segoe UI" w:hAnsi="Segoe UI" w:cs="Segoe UI"/>
          <w:color w:val="484848"/>
          <w:sz w:val="26"/>
          <w:szCs w:val="26"/>
        </w:rPr>
        <w:t> are variables that exist within block scope.</w:t>
      </w:r>
    </w:p>
    <w:p w14:paraId="28813C2E"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t>Global namespace</w:t>
      </w:r>
      <w:r>
        <w:rPr>
          <w:rFonts w:ascii="Segoe UI" w:hAnsi="Segoe UI" w:cs="Segoe UI"/>
          <w:color w:val="484848"/>
          <w:sz w:val="26"/>
          <w:szCs w:val="26"/>
        </w:rPr>
        <w:t> is the space in our code that contains globally scoped information.</w:t>
      </w:r>
    </w:p>
    <w:p w14:paraId="00EE762C" w14:textId="77777777" w:rsidR="004B71A0" w:rsidRDefault="004B71A0" w:rsidP="004B71A0">
      <w:pPr>
        <w:pStyle w:val="li1kqbjwbwa3ze6v0bvxq9rx"/>
        <w:numPr>
          <w:ilvl w:val="0"/>
          <w:numId w:val="30"/>
        </w:numPr>
        <w:shd w:val="clear" w:color="auto" w:fill="FFFFFF"/>
        <w:rPr>
          <w:rFonts w:ascii="Segoe UI" w:hAnsi="Segoe UI" w:cs="Segoe UI"/>
          <w:color w:val="484848"/>
          <w:sz w:val="26"/>
          <w:szCs w:val="26"/>
        </w:rPr>
      </w:pPr>
      <w:r>
        <w:rPr>
          <w:rStyle w:val="Strong"/>
          <w:rFonts w:ascii="Segoe UI" w:hAnsi="Segoe UI" w:cs="Segoe UI"/>
          <w:color w:val="484848"/>
          <w:sz w:val="26"/>
          <w:szCs w:val="26"/>
        </w:rPr>
        <w:lastRenderedPageBreak/>
        <w:t>Scope pollution</w:t>
      </w:r>
      <w:r>
        <w:rPr>
          <w:rFonts w:ascii="Segoe UI" w:hAnsi="Segoe UI" w:cs="Segoe UI"/>
          <w:color w:val="484848"/>
          <w:sz w:val="26"/>
          <w:szCs w:val="26"/>
        </w:rPr>
        <w:t> is when too many variables exist in a namespace or variable names are reused.</w:t>
      </w:r>
    </w:p>
    <w:p w14:paraId="5D7115A5" w14:textId="1465584C" w:rsidR="004B71A0" w:rsidRDefault="003B6964" w:rsidP="003B6964">
      <w:pPr>
        <w:pStyle w:val="Heading2"/>
        <w:spacing w:before="240"/>
      </w:pPr>
      <w:r>
        <w:t>Arrays</w:t>
      </w:r>
    </w:p>
    <w:p w14:paraId="7131362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lists that store data in JavaScript.</w:t>
      </w:r>
    </w:p>
    <w:p w14:paraId="07F7353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are created with brackets </w:t>
      </w:r>
      <w:r>
        <w:rPr>
          <w:rStyle w:val="HTMLCode"/>
          <w:rFonts w:ascii="Consolas" w:hAnsi="Consolas"/>
          <w:color w:val="15141F"/>
          <w:shd w:val="clear" w:color="auto" w:fill="EAE9ED"/>
        </w:rPr>
        <w:t>[]</w:t>
      </w:r>
      <w:r>
        <w:rPr>
          <w:rFonts w:ascii="Segoe UI" w:hAnsi="Segoe UI" w:cs="Segoe UI"/>
          <w:color w:val="484848"/>
          <w:sz w:val="26"/>
          <w:szCs w:val="26"/>
        </w:rPr>
        <w:t>.</w:t>
      </w:r>
    </w:p>
    <w:p w14:paraId="31C01CC6"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Each item inside of an array is at a numbered position, or index, starting at </w:t>
      </w:r>
      <w:r>
        <w:rPr>
          <w:rStyle w:val="HTMLCode"/>
          <w:rFonts w:ascii="Consolas" w:hAnsi="Consolas"/>
          <w:color w:val="15141F"/>
          <w:shd w:val="clear" w:color="auto" w:fill="EAE9ED"/>
        </w:rPr>
        <w:t>0</w:t>
      </w:r>
      <w:r>
        <w:rPr>
          <w:rFonts w:ascii="Segoe UI" w:hAnsi="Segoe UI" w:cs="Segoe UI"/>
          <w:color w:val="484848"/>
          <w:sz w:val="26"/>
          <w:szCs w:val="26"/>
        </w:rPr>
        <w:t>.</w:t>
      </w:r>
    </w:p>
    <w:p w14:paraId="321CA375"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access one item in an array using its index, with syntax like: </w:t>
      </w:r>
      <w:proofErr w:type="spell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[0]</w:t>
      </w:r>
      <w:r>
        <w:rPr>
          <w:rFonts w:ascii="Segoe UI" w:hAnsi="Segoe UI" w:cs="Segoe UI"/>
          <w:color w:val="484848"/>
          <w:sz w:val="26"/>
          <w:szCs w:val="26"/>
        </w:rPr>
        <w:t>.</w:t>
      </w:r>
    </w:p>
    <w:p w14:paraId="0FB79CF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We can also change an item in an array using its index, with syntax like </w:t>
      </w:r>
      <w:proofErr w:type="spellStart"/>
      <w:r>
        <w:rPr>
          <w:rStyle w:val="HTMLCode"/>
          <w:rFonts w:ascii="Consolas" w:hAnsi="Consolas"/>
          <w:color w:val="15141F"/>
          <w:shd w:val="clear" w:color="auto" w:fill="EAE9ED"/>
        </w:rPr>
        <w:t>myArray</w:t>
      </w:r>
      <w:proofErr w:type="spellEnd"/>
      <w:r>
        <w:rPr>
          <w:rStyle w:val="HTMLCode"/>
          <w:rFonts w:ascii="Consolas" w:hAnsi="Consolas"/>
          <w:color w:val="15141F"/>
          <w:shd w:val="clear" w:color="auto" w:fill="EAE9ED"/>
        </w:rPr>
        <w:t>[0] = 'new string'</w:t>
      </w:r>
      <w:r>
        <w:rPr>
          <w:rFonts w:ascii="Segoe UI" w:hAnsi="Segoe UI" w:cs="Segoe UI"/>
          <w:color w:val="484848"/>
          <w:sz w:val="26"/>
          <w:szCs w:val="26"/>
        </w:rPr>
        <w:t>;</w:t>
      </w:r>
    </w:p>
    <w:p w14:paraId="120C907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a </w:t>
      </w:r>
      <w:r>
        <w:rPr>
          <w:rStyle w:val="HTMLCode"/>
          <w:rFonts w:ascii="Consolas" w:hAnsi="Consolas"/>
          <w:color w:val="15141F"/>
          <w:shd w:val="clear" w:color="auto" w:fill="EAE9ED"/>
        </w:rPr>
        <w:t>length</w:t>
      </w:r>
      <w:r>
        <w:rPr>
          <w:rFonts w:ascii="Segoe UI" w:hAnsi="Segoe UI" w:cs="Segoe UI"/>
          <w:color w:val="484848"/>
          <w:sz w:val="26"/>
          <w:szCs w:val="26"/>
        </w:rPr>
        <w:t> property, which allows you to see how many items are in an array.</w:t>
      </w:r>
    </w:p>
    <w:p w14:paraId="070DC5B9"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their own methods, including </w:t>
      </w:r>
      <w:r>
        <w:rPr>
          <w:rStyle w:val="HTMLCode"/>
          <w:rFonts w:ascii="Consolas" w:hAnsi="Consolas"/>
          <w:color w:val="15141F"/>
          <w:shd w:val="clear" w:color="auto" w:fill="EAE9ED"/>
        </w:rPr>
        <w:t>.push()</w:t>
      </w:r>
      <w:r>
        <w:rPr>
          <w:rFonts w:ascii="Segoe UI" w:hAnsi="Segoe UI" w:cs="Segoe UI"/>
          <w:color w:val="484848"/>
          <w:sz w:val="26"/>
          <w:szCs w:val="26"/>
        </w:rPr>
        <w:t> and </w:t>
      </w:r>
      <w:r>
        <w:rPr>
          <w:rStyle w:val="HTMLCode"/>
          <w:rFonts w:ascii="Consolas" w:hAnsi="Consolas"/>
          <w:color w:val="15141F"/>
          <w:shd w:val="clear" w:color="auto" w:fill="EAE9ED"/>
        </w:rPr>
        <w:t>.pop()</w:t>
      </w:r>
      <w:r>
        <w:rPr>
          <w:rFonts w:ascii="Segoe UI" w:hAnsi="Segoe UI" w:cs="Segoe UI"/>
          <w:color w:val="484848"/>
          <w:sz w:val="26"/>
          <w:szCs w:val="26"/>
        </w:rPr>
        <w:t>, which add and remove items from an array, respectively.</w:t>
      </w:r>
    </w:p>
    <w:p w14:paraId="3667040D"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have many methods that perform different tasks, such as </w:t>
      </w:r>
      <w:r>
        <w:rPr>
          <w:rStyle w:val="HTMLCode"/>
          <w:rFonts w:ascii="Consolas" w:hAnsi="Consolas"/>
          <w:color w:val="15141F"/>
          <w:shd w:val="clear" w:color="auto" w:fill="EAE9ED"/>
        </w:rPr>
        <w:t>.slice()</w:t>
      </w:r>
      <w:r>
        <w:rPr>
          <w:rFonts w:ascii="Segoe UI" w:hAnsi="Segoe UI" w:cs="Segoe UI"/>
          <w:color w:val="484848"/>
          <w:sz w:val="26"/>
          <w:szCs w:val="26"/>
        </w:rPr>
        <w:t> and </w:t>
      </w:r>
      <w:r>
        <w:rPr>
          <w:rStyle w:val="HTMLCode"/>
          <w:rFonts w:ascii="Consolas" w:hAnsi="Consolas"/>
          <w:color w:val="15141F"/>
          <w:shd w:val="clear" w:color="auto" w:fill="EAE9ED"/>
        </w:rPr>
        <w:t>.shift()</w:t>
      </w:r>
      <w:r>
        <w:rPr>
          <w:rFonts w:ascii="Segoe UI" w:hAnsi="Segoe UI" w:cs="Segoe UI"/>
          <w:color w:val="484848"/>
          <w:sz w:val="26"/>
          <w:szCs w:val="26"/>
        </w:rPr>
        <w:t>, you can find documentation at the </w:t>
      </w:r>
      <w:hyperlink r:id="rId21" w:tgtFrame="_blank" w:history="1">
        <w:r>
          <w:rPr>
            <w:rStyle w:val="Hyperlink"/>
            <w:rFonts w:ascii="Segoe UI" w:hAnsi="Segoe UI" w:cs="Segoe UI"/>
            <w:color w:val="4B35EF"/>
            <w:sz w:val="26"/>
            <w:szCs w:val="26"/>
          </w:rPr>
          <w:t>Mozilla Developer Network</w:t>
        </w:r>
      </w:hyperlink>
      <w:r>
        <w:rPr>
          <w:rFonts w:ascii="Segoe UI" w:hAnsi="Segoe UI" w:cs="Segoe UI"/>
          <w:color w:val="484848"/>
          <w:sz w:val="26"/>
          <w:szCs w:val="26"/>
        </w:rPr>
        <w:t> website.</w:t>
      </w:r>
    </w:p>
    <w:p w14:paraId="29134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Some built-in methods are mutating, meaning the method will change the array, while others are not mutating. You can always check the documentation.</w:t>
      </w:r>
    </w:p>
    <w:p w14:paraId="63EE16FB"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Variables that contain arrays can be declared with </w:t>
      </w:r>
      <w:r>
        <w:rPr>
          <w:rStyle w:val="HTMLCode"/>
          <w:rFonts w:ascii="Consolas" w:hAnsi="Consolas"/>
          <w:color w:val="15141F"/>
          <w:shd w:val="clear" w:color="auto" w:fill="EAE9ED"/>
        </w:rPr>
        <w:t>let</w:t>
      </w:r>
      <w:r>
        <w:rPr>
          <w:rFonts w:ascii="Segoe UI" w:hAnsi="Segoe UI" w:cs="Segoe UI"/>
          <w:color w:val="484848"/>
          <w:sz w:val="26"/>
          <w:szCs w:val="26"/>
        </w:rPr>
        <w:t> or </w:t>
      </w:r>
      <w:r>
        <w:rPr>
          <w:rStyle w:val="HTMLCode"/>
          <w:rFonts w:ascii="Consolas" w:hAnsi="Consolas"/>
          <w:color w:val="15141F"/>
          <w:shd w:val="clear" w:color="auto" w:fill="EAE9ED"/>
        </w:rPr>
        <w:t>const</w:t>
      </w:r>
      <w:r>
        <w:rPr>
          <w:rFonts w:ascii="Segoe UI" w:hAnsi="Segoe UI" w:cs="Segoe UI"/>
          <w:color w:val="484848"/>
          <w:sz w:val="26"/>
          <w:szCs w:val="26"/>
        </w:rPr>
        <w:t>. Even when declared with </w:t>
      </w:r>
      <w:r>
        <w:rPr>
          <w:rStyle w:val="HTMLCode"/>
          <w:rFonts w:ascii="Consolas" w:hAnsi="Consolas"/>
          <w:color w:val="15141F"/>
          <w:shd w:val="clear" w:color="auto" w:fill="EAE9ED"/>
        </w:rPr>
        <w:t>const</w:t>
      </w:r>
      <w:r>
        <w:rPr>
          <w:rFonts w:ascii="Segoe UI" w:hAnsi="Segoe UI" w:cs="Segoe UI"/>
          <w:color w:val="484848"/>
          <w:sz w:val="26"/>
          <w:szCs w:val="26"/>
        </w:rPr>
        <w:t>, arrays are still mutable. However, a variable declared with </w:t>
      </w:r>
      <w:r>
        <w:rPr>
          <w:rStyle w:val="HTMLCode"/>
          <w:rFonts w:ascii="Consolas" w:hAnsi="Consolas"/>
          <w:color w:val="15141F"/>
          <w:shd w:val="clear" w:color="auto" w:fill="EAE9ED"/>
        </w:rPr>
        <w:t>const</w:t>
      </w:r>
      <w:r>
        <w:rPr>
          <w:rFonts w:ascii="Segoe UI" w:hAnsi="Segoe UI" w:cs="Segoe UI"/>
          <w:color w:val="484848"/>
          <w:sz w:val="26"/>
          <w:szCs w:val="26"/>
        </w:rPr>
        <w:t> cannot be reassigned.</w:t>
      </w:r>
    </w:p>
    <w:p w14:paraId="3FF48941"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mutated inside of a function will keep that change even outside the function.</w:t>
      </w:r>
    </w:p>
    <w:p w14:paraId="234255F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Arrays can be nested inside other arrays.</w:t>
      </w:r>
    </w:p>
    <w:p w14:paraId="42E78B10" w14:textId="77777777" w:rsidR="003B6964" w:rsidRDefault="003B6964" w:rsidP="003B6964">
      <w:pPr>
        <w:pStyle w:val="li1kqbjwbwa3ze6v0bvxq9rx"/>
        <w:numPr>
          <w:ilvl w:val="0"/>
          <w:numId w:val="31"/>
        </w:numPr>
        <w:shd w:val="clear" w:color="auto" w:fill="FFFFFF"/>
        <w:rPr>
          <w:rFonts w:ascii="Segoe UI" w:hAnsi="Segoe UI" w:cs="Segoe UI"/>
          <w:color w:val="484848"/>
          <w:sz w:val="26"/>
          <w:szCs w:val="26"/>
        </w:rPr>
      </w:pPr>
      <w:r>
        <w:rPr>
          <w:rFonts w:ascii="Segoe UI" w:hAnsi="Segoe UI" w:cs="Segoe UI"/>
          <w:color w:val="484848"/>
          <w:sz w:val="26"/>
          <w:szCs w:val="26"/>
        </w:rPr>
        <w:t>To access elements in nested arrays chain indices using bracket notation.</w:t>
      </w:r>
    </w:p>
    <w:p w14:paraId="269D3A99" w14:textId="77777777" w:rsidR="003A7F8D" w:rsidRDefault="003A7F8D" w:rsidP="003A7F8D">
      <w:pPr>
        <w:pStyle w:val="ListParagraph"/>
        <w:numPr>
          <w:ilvl w:val="0"/>
          <w:numId w:val="31"/>
        </w:numPr>
        <w:spacing w:after="100" w:afterAutospacing="1" w:line="240" w:lineRule="auto"/>
        <w:rPr>
          <w:rFonts w:eastAsia="Times New Roman"/>
          <w:color w:val="484848"/>
          <w:sz w:val="26"/>
          <w:szCs w:val="26"/>
        </w:rPr>
      </w:pPr>
      <w:r w:rsidRPr="003A7F8D">
        <w:rPr>
          <w:rFonts w:ascii="Consolas" w:eastAsia="Times New Roman" w:hAnsi="Consolas" w:cs="Courier New"/>
          <w:color w:val="15141F"/>
          <w:sz w:val="20"/>
          <w:szCs w:val="20"/>
          <w:shd w:val="clear" w:color="auto" w:fill="EAE9ED"/>
        </w:rPr>
        <w:t>.splice()</w:t>
      </w:r>
      <w:r w:rsidRPr="003A7F8D">
        <w:rPr>
          <w:rFonts w:eastAsia="Times New Roman"/>
          <w:color w:val="484848"/>
          <w:sz w:val="26"/>
          <w:szCs w:val="26"/>
        </w:rPr>
        <w:t> like this:</w:t>
      </w:r>
    </w:p>
    <w:p w14:paraId="2E526052" w14:textId="7ADB6DA0" w:rsidR="008F5DB8" w:rsidRDefault="003A7F8D" w:rsidP="008F5DB8">
      <w:pPr>
        <w:pStyle w:val="ListParagraph"/>
        <w:spacing w:after="100" w:afterAutospacing="1" w:line="240" w:lineRule="auto"/>
      </w:pPr>
      <w:r>
        <w:rPr>
          <w:rFonts w:ascii="Consolas" w:eastAsia="Times New Roman" w:hAnsi="Consolas" w:cs="Courier New"/>
          <w:color w:val="15141F"/>
          <w:sz w:val="20"/>
          <w:szCs w:val="20"/>
          <w:shd w:val="clear" w:color="auto" w:fill="EAE9ED"/>
        </w:rPr>
        <w:t xml:space="preserve"> </w:t>
      </w:r>
      <w:proofErr w:type="spellStart"/>
      <w:r w:rsidRPr="003A7F8D">
        <w:t>array.splice</w:t>
      </w:r>
      <w:proofErr w:type="spellEnd"/>
      <w:r w:rsidRPr="003A7F8D">
        <w:t>(</w:t>
      </w:r>
      <w:proofErr w:type="spellStart"/>
      <w:r w:rsidRPr="003A7F8D">
        <w:t>indexToStart</w:t>
      </w:r>
      <w:proofErr w:type="spellEnd"/>
      <w:r w:rsidRPr="003A7F8D">
        <w:t xml:space="preserve">, </w:t>
      </w:r>
      <w:proofErr w:type="spellStart"/>
      <w:r w:rsidRPr="003A7F8D">
        <w:t>numberOfIndices</w:t>
      </w:r>
      <w:proofErr w:type="spellEnd"/>
      <w:r w:rsidRPr="003A7F8D">
        <w:t>, '</w:t>
      </w:r>
      <w:proofErr w:type="spellStart"/>
      <w:r w:rsidRPr="003A7F8D">
        <w:t>stringToAdd</w:t>
      </w:r>
      <w:proofErr w:type="spellEnd"/>
      <w:r w:rsidRPr="003A7F8D">
        <w:t>');</w:t>
      </w:r>
    </w:p>
    <w:p w14:paraId="4F099E1E" w14:textId="10CF9629" w:rsidR="008F5DB8" w:rsidRDefault="008F5DB8" w:rsidP="008F5DB8">
      <w:pPr>
        <w:pStyle w:val="ListParagraph"/>
        <w:numPr>
          <w:ilvl w:val="0"/>
          <w:numId w:val="32"/>
        </w:numPr>
        <w:spacing w:after="100" w:afterAutospacing="1" w:line="240" w:lineRule="auto"/>
      </w:pPr>
      <w:r>
        <w:t>.join() like this: array.</w:t>
      </w:r>
    </w:p>
    <w:p w14:paraId="06C06F8D" w14:textId="052CE66E" w:rsidR="00AE6FB4" w:rsidRDefault="00AE6FB4" w:rsidP="00AE6FB4">
      <w:pPr>
        <w:pStyle w:val="Heading2"/>
      </w:pPr>
      <w:r>
        <w:t>Loops</w:t>
      </w:r>
    </w:p>
    <w:p w14:paraId="1ECE58AD"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Loops perform repetitive actions so we don’t have to code that process manually every time.</w:t>
      </w:r>
    </w:p>
    <w:p w14:paraId="6D2CB8C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write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loops with an iterator variable that increments or decrements</w:t>
      </w:r>
    </w:p>
    <w:p w14:paraId="67B921D3"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How to use a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to iterate through an array</w:t>
      </w:r>
    </w:p>
    <w:p w14:paraId="445387C6"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A nested </w:t>
      </w:r>
      <w:r w:rsidRPr="00AE6FB4">
        <w:rPr>
          <w:rFonts w:ascii="Consolas" w:eastAsia="Times New Roman" w:hAnsi="Consolas" w:cs="Courier New"/>
          <w:color w:val="15141F"/>
          <w:sz w:val="20"/>
          <w:szCs w:val="20"/>
          <w:shd w:val="clear" w:color="auto" w:fill="EAE9ED"/>
        </w:rPr>
        <w:t>for</w:t>
      </w:r>
      <w:r w:rsidRPr="00AE6FB4">
        <w:rPr>
          <w:rFonts w:eastAsia="Times New Roman"/>
          <w:color w:val="484848"/>
          <w:sz w:val="26"/>
          <w:szCs w:val="26"/>
        </w:rPr>
        <w:t> loop is a loop inside another loop</w:t>
      </w:r>
    </w:p>
    <w:p w14:paraId="538C94E4"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while</w:t>
      </w:r>
      <w:r w:rsidRPr="00AE6FB4">
        <w:rPr>
          <w:rFonts w:eastAsia="Times New Roman"/>
          <w:color w:val="484848"/>
          <w:sz w:val="26"/>
          <w:szCs w:val="26"/>
        </w:rPr>
        <w:t> loops allow for different types of stopping conditions</w:t>
      </w:r>
    </w:p>
    <w:p w14:paraId="5338C020"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Stopping conditions are crucial for avoiding infinite loops.</w:t>
      </w:r>
    </w:p>
    <w:p w14:paraId="432F6889"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ascii="Consolas" w:eastAsia="Times New Roman" w:hAnsi="Consolas" w:cs="Courier New"/>
          <w:color w:val="15141F"/>
          <w:sz w:val="20"/>
          <w:szCs w:val="20"/>
          <w:shd w:val="clear" w:color="auto" w:fill="EAE9ED"/>
        </w:rPr>
        <w:t>do...while</w:t>
      </w:r>
      <w:r w:rsidRPr="00AE6FB4">
        <w:rPr>
          <w:rFonts w:eastAsia="Times New Roman"/>
          <w:color w:val="484848"/>
          <w:sz w:val="26"/>
          <w:szCs w:val="26"/>
        </w:rPr>
        <w:t> loops run code at least once— only checking the stopping condition after the first execution</w:t>
      </w:r>
    </w:p>
    <w:p w14:paraId="0CCA329A" w14:textId="77777777" w:rsidR="00AE6FB4" w:rsidRPr="00AE6FB4" w:rsidRDefault="00AE6FB4" w:rsidP="00AE6FB4">
      <w:pPr>
        <w:numPr>
          <w:ilvl w:val="0"/>
          <w:numId w:val="33"/>
        </w:numPr>
        <w:shd w:val="clear" w:color="auto" w:fill="FFFFFF"/>
        <w:spacing w:before="100" w:beforeAutospacing="1" w:after="100" w:afterAutospacing="1" w:line="240" w:lineRule="auto"/>
        <w:rPr>
          <w:rFonts w:eastAsia="Times New Roman"/>
          <w:color w:val="484848"/>
          <w:sz w:val="26"/>
          <w:szCs w:val="26"/>
        </w:rPr>
      </w:pPr>
      <w:r w:rsidRPr="00AE6FB4">
        <w:rPr>
          <w:rFonts w:eastAsia="Times New Roman"/>
          <w:color w:val="484848"/>
          <w:sz w:val="26"/>
          <w:szCs w:val="26"/>
        </w:rPr>
        <w:t>The </w:t>
      </w:r>
      <w:r w:rsidRPr="00AE6FB4">
        <w:rPr>
          <w:rFonts w:ascii="Consolas" w:eastAsia="Times New Roman" w:hAnsi="Consolas" w:cs="Courier New"/>
          <w:color w:val="15141F"/>
          <w:sz w:val="20"/>
          <w:szCs w:val="20"/>
          <w:shd w:val="clear" w:color="auto" w:fill="EAE9ED"/>
        </w:rPr>
        <w:t>break</w:t>
      </w:r>
      <w:r w:rsidRPr="00AE6FB4">
        <w:rPr>
          <w:rFonts w:eastAsia="Times New Roman"/>
          <w:color w:val="484848"/>
          <w:sz w:val="26"/>
          <w:szCs w:val="26"/>
        </w:rPr>
        <w:t> keyword allows programs to leave a loop during the execution of its block</w:t>
      </w:r>
    </w:p>
    <w:p w14:paraId="2690B280" w14:textId="77777777" w:rsidR="00AE6FB4" w:rsidRPr="00AE6FB4" w:rsidRDefault="00AE6FB4" w:rsidP="00AE6FB4"/>
    <w:p w14:paraId="0EF912FC" w14:textId="77777777" w:rsidR="003B6964" w:rsidRPr="003B6964" w:rsidRDefault="003B6964" w:rsidP="003B6964"/>
    <w:sectPr w:rsidR="003B6964" w:rsidRPr="003B6964" w:rsidSect="00BA67D8">
      <w:pgSz w:w="11906" w:h="16838" w:code="9"/>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dventure">
    <w:panose1 w:val="04020700000000000000"/>
    <w:charset w:val="00"/>
    <w:family w:val="decorativ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oor Richard">
    <w:panose1 w:val="02080502050505020702"/>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338CE"/>
    <w:multiLevelType w:val="multilevel"/>
    <w:tmpl w:val="C9AC5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872FA"/>
    <w:multiLevelType w:val="multilevel"/>
    <w:tmpl w:val="645E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E660F"/>
    <w:multiLevelType w:val="multilevel"/>
    <w:tmpl w:val="47F4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B88"/>
    <w:multiLevelType w:val="multilevel"/>
    <w:tmpl w:val="21EEE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F7573"/>
    <w:multiLevelType w:val="multilevel"/>
    <w:tmpl w:val="0BE4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A7EDB"/>
    <w:multiLevelType w:val="multilevel"/>
    <w:tmpl w:val="BDB2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C572EE"/>
    <w:multiLevelType w:val="multilevel"/>
    <w:tmpl w:val="C8F846E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ascii="Times New Roman" w:hAnsi="Times New Roman" w:cs="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F55BB"/>
    <w:multiLevelType w:val="multilevel"/>
    <w:tmpl w:val="4434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A5629"/>
    <w:multiLevelType w:val="multilevel"/>
    <w:tmpl w:val="7112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D82616"/>
    <w:multiLevelType w:val="multilevel"/>
    <w:tmpl w:val="931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64F6F"/>
    <w:multiLevelType w:val="multilevel"/>
    <w:tmpl w:val="325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80245D"/>
    <w:multiLevelType w:val="multilevel"/>
    <w:tmpl w:val="9052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6B3528"/>
    <w:multiLevelType w:val="multilevel"/>
    <w:tmpl w:val="1C6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F32F3"/>
    <w:multiLevelType w:val="multilevel"/>
    <w:tmpl w:val="B3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34535"/>
    <w:multiLevelType w:val="multilevel"/>
    <w:tmpl w:val="8D5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3C0A82"/>
    <w:multiLevelType w:val="multilevel"/>
    <w:tmpl w:val="B53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C1C15"/>
    <w:multiLevelType w:val="hybridMultilevel"/>
    <w:tmpl w:val="35C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B7646"/>
    <w:multiLevelType w:val="multilevel"/>
    <w:tmpl w:val="6F2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CA76FB"/>
    <w:multiLevelType w:val="multilevel"/>
    <w:tmpl w:val="888C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04B4F"/>
    <w:multiLevelType w:val="multilevel"/>
    <w:tmpl w:val="C924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EB21E1"/>
    <w:multiLevelType w:val="multilevel"/>
    <w:tmpl w:val="D0F4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3E4C95"/>
    <w:multiLevelType w:val="multilevel"/>
    <w:tmpl w:val="5E54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4F3135"/>
    <w:multiLevelType w:val="multilevel"/>
    <w:tmpl w:val="FC7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731DF"/>
    <w:multiLevelType w:val="multilevel"/>
    <w:tmpl w:val="DDC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0170C"/>
    <w:multiLevelType w:val="multilevel"/>
    <w:tmpl w:val="AC14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80537"/>
    <w:multiLevelType w:val="multilevel"/>
    <w:tmpl w:val="7F7080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4AFF6FAA"/>
    <w:multiLevelType w:val="multilevel"/>
    <w:tmpl w:val="365A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1656BF"/>
    <w:multiLevelType w:val="multilevel"/>
    <w:tmpl w:val="4C6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56526"/>
    <w:multiLevelType w:val="multilevel"/>
    <w:tmpl w:val="597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D7291"/>
    <w:multiLevelType w:val="hybridMultilevel"/>
    <w:tmpl w:val="E09E90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55CC1"/>
    <w:multiLevelType w:val="multilevel"/>
    <w:tmpl w:val="45A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A81FF4"/>
    <w:multiLevelType w:val="multilevel"/>
    <w:tmpl w:val="02F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0C1315"/>
    <w:multiLevelType w:val="hybridMultilevel"/>
    <w:tmpl w:val="EB62B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3"/>
  </w:num>
  <w:num w:numId="5">
    <w:abstractNumId w:val="11"/>
  </w:num>
  <w:num w:numId="6">
    <w:abstractNumId w:val="31"/>
  </w:num>
  <w:num w:numId="7">
    <w:abstractNumId w:val="12"/>
  </w:num>
  <w:num w:numId="8">
    <w:abstractNumId w:val="26"/>
  </w:num>
  <w:num w:numId="9">
    <w:abstractNumId w:val="29"/>
  </w:num>
  <w:num w:numId="10">
    <w:abstractNumId w:val="9"/>
  </w:num>
  <w:num w:numId="11">
    <w:abstractNumId w:val="4"/>
  </w:num>
  <w:num w:numId="12">
    <w:abstractNumId w:val="24"/>
  </w:num>
  <w:num w:numId="13">
    <w:abstractNumId w:val="13"/>
  </w:num>
  <w:num w:numId="14">
    <w:abstractNumId w:val="22"/>
  </w:num>
  <w:num w:numId="15">
    <w:abstractNumId w:val="14"/>
  </w:num>
  <w:num w:numId="16">
    <w:abstractNumId w:val="0"/>
  </w:num>
  <w:num w:numId="17">
    <w:abstractNumId w:val="19"/>
  </w:num>
  <w:num w:numId="18">
    <w:abstractNumId w:val="5"/>
  </w:num>
  <w:num w:numId="19">
    <w:abstractNumId w:val="17"/>
  </w:num>
  <w:num w:numId="20">
    <w:abstractNumId w:val="21"/>
  </w:num>
  <w:num w:numId="21">
    <w:abstractNumId w:val="32"/>
  </w:num>
  <w:num w:numId="22">
    <w:abstractNumId w:val="7"/>
  </w:num>
  <w:num w:numId="23">
    <w:abstractNumId w:val="23"/>
  </w:num>
  <w:num w:numId="24">
    <w:abstractNumId w:val="6"/>
  </w:num>
  <w:num w:numId="25">
    <w:abstractNumId w:val="10"/>
  </w:num>
  <w:num w:numId="26">
    <w:abstractNumId w:val="25"/>
  </w:num>
  <w:num w:numId="27">
    <w:abstractNumId w:val="8"/>
  </w:num>
  <w:num w:numId="28">
    <w:abstractNumId w:val="20"/>
  </w:num>
  <w:num w:numId="29">
    <w:abstractNumId w:val="30"/>
  </w:num>
  <w:num w:numId="30">
    <w:abstractNumId w:val="27"/>
  </w:num>
  <w:num w:numId="31">
    <w:abstractNumId w:val="28"/>
  </w:num>
  <w:num w:numId="32">
    <w:abstractNumId w:val="1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NbawMDI3AbINjJV0lIJTi4sz8/NACgzNawGNQ6w/LQAAAA=="/>
  </w:docVars>
  <w:rsids>
    <w:rsidRoot w:val="00503CC3"/>
    <w:rsid w:val="000A2560"/>
    <w:rsid w:val="000B45AD"/>
    <w:rsid w:val="000C27AD"/>
    <w:rsid w:val="000C3CC2"/>
    <w:rsid w:val="00137AB2"/>
    <w:rsid w:val="001C2A01"/>
    <w:rsid w:val="001C47FC"/>
    <w:rsid w:val="001D18CE"/>
    <w:rsid w:val="00214DB8"/>
    <w:rsid w:val="002303EE"/>
    <w:rsid w:val="00235056"/>
    <w:rsid w:val="00242932"/>
    <w:rsid w:val="0028263F"/>
    <w:rsid w:val="002D267A"/>
    <w:rsid w:val="002E070A"/>
    <w:rsid w:val="002E1DD0"/>
    <w:rsid w:val="002F50FB"/>
    <w:rsid w:val="003A7F8D"/>
    <w:rsid w:val="003B1399"/>
    <w:rsid w:val="003B58AA"/>
    <w:rsid w:val="003B6964"/>
    <w:rsid w:val="004122FC"/>
    <w:rsid w:val="00426F87"/>
    <w:rsid w:val="004B39A1"/>
    <w:rsid w:val="004B71A0"/>
    <w:rsid w:val="00503CC3"/>
    <w:rsid w:val="00522E07"/>
    <w:rsid w:val="00560901"/>
    <w:rsid w:val="005B1EE7"/>
    <w:rsid w:val="00626FBF"/>
    <w:rsid w:val="00706206"/>
    <w:rsid w:val="007D31D7"/>
    <w:rsid w:val="00804044"/>
    <w:rsid w:val="00807B3B"/>
    <w:rsid w:val="008326E8"/>
    <w:rsid w:val="00861603"/>
    <w:rsid w:val="00892395"/>
    <w:rsid w:val="008A6CFF"/>
    <w:rsid w:val="008B25E0"/>
    <w:rsid w:val="008F5DB8"/>
    <w:rsid w:val="00927ED2"/>
    <w:rsid w:val="00952125"/>
    <w:rsid w:val="00973A68"/>
    <w:rsid w:val="00995960"/>
    <w:rsid w:val="009970FE"/>
    <w:rsid w:val="009F6FD4"/>
    <w:rsid w:val="00A52CB6"/>
    <w:rsid w:val="00A53782"/>
    <w:rsid w:val="00AA161C"/>
    <w:rsid w:val="00AA5FCA"/>
    <w:rsid w:val="00AC291D"/>
    <w:rsid w:val="00AE6FB4"/>
    <w:rsid w:val="00B20D80"/>
    <w:rsid w:val="00B355E5"/>
    <w:rsid w:val="00B6642F"/>
    <w:rsid w:val="00B81105"/>
    <w:rsid w:val="00BA67D8"/>
    <w:rsid w:val="00BC09CD"/>
    <w:rsid w:val="00BD01FB"/>
    <w:rsid w:val="00C10BAF"/>
    <w:rsid w:val="00C254CA"/>
    <w:rsid w:val="00C65DFD"/>
    <w:rsid w:val="00CB012A"/>
    <w:rsid w:val="00CE2A2D"/>
    <w:rsid w:val="00CF456A"/>
    <w:rsid w:val="00CF54CD"/>
    <w:rsid w:val="00D47E59"/>
    <w:rsid w:val="00D7629E"/>
    <w:rsid w:val="00DC53A7"/>
    <w:rsid w:val="00E06D3C"/>
    <w:rsid w:val="00E41472"/>
    <w:rsid w:val="00E862B2"/>
    <w:rsid w:val="00E9151D"/>
    <w:rsid w:val="00E97FAF"/>
    <w:rsid w:val="00EC72F0"/>
    <w:rsid w:val="00F250FA"/>
    <w:rsid w:val="00F406DB"/>
    <w:rsid w:val="00F46071"/>
    <w:rsid w:val="00F825B9"/>
    <w:rsid w:val="00F97985"/>
    <w:rsid w:val="00FC7242"/>
    <w:rsid w:val="00FD42DC"/>
    <w:rsid w:val="00FE6F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D25AC"/>
  <w15:chartTrackingRefBased/>
  <w15:docId w15:val="{A3F0D779-406D-4524-8A35-979D4D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w:sz w:val="24"/>
        <w:szCs w:val="24"/>
        <w:lang w:val="en-US" w:eastAsia="en-US" w:bidi="ne-NP"/>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3A7"/>
    <w:pPr>
      <w:keepNext/>
      <w:keepLines/>
      <w:spacing w:before="240" w:after="0"/>
      <w:outlineLvl w:val="0"/>
    </w:pPr>
    <w:rPr>
      <w:rFonts w:ascii="Adventure" w:eastAsiaTheme="majorEastAsia" w:hAnsi="Adventure" w:cstheme="majorBidi"/>
      <w:color w:val="2F5496" w:themeColor="accent1" w:themeShade="BF"/>
      <w:sz w:val="40"/>
      <w:szCs w:val="29"/>
    </w:rPr>
  </w:style>
  <w:style w:type="paragraph" w:styleId="Heading2">
    <w:name w:val="heading 2"/>
    <w:basedOn w:val="Normal"/>
    <w:next w:val="Normal"/>
    <w:link w:val="Heading2Char"/>
    <w:uiPriority w:val="9"/>
    <w:unhideWhenUsed/>
    <w:qFormat/>
    <w:rsid w:val="00503CC3"/>
    <w:pPr>
      <w:keepNext/>
      <w:keepLines/>
      <w:spacing w:before="40" w:after="0"/>
      <w:outlineLvl w:val="1"/>
    </w:pPr>
    <w:rPr>
      <w:rFonts w:ascii="Proxima Nova Alt Rg" w:eastAsiaTheme="majorEastAsia" w:hAnsi="Proxima Nova Alt Rg" w:cstheme="majorBidi"/>
      <w:b/>
      <w:color w:val="2F5496" w:themeColor="accent1" w:themeShade="BF"/>
      <w:sz w:val="32"/>
      <w:szCs w:val="23"/>
    </w:rPr>
  </w:style>
  <w:style w:type="paragraph" w:styleId="Heading3">
    <w:name w:val="heading 3"/>
    <w:basedOn w:val="Normal"/>
    <w:next w:val="Normal"/>
    <w:link w:val="Heading3Char"/>
    <w:uiPriority w:val="9"/>
    <w:unhideWhenUsed/>
    <w:qFormat/>
    <w:rsid w:val="00F46071"/>
    <w:pPr>
      <w:keepNext/>
      <w:keepLines/>
      <w:spacing w:before="40" w:after="0"/>
      <w:outlineLvl w:val="2"/>
    </w:pPr>
    <w:rPr>
      <w:rFonts w:asciiTheme="majorHAnsi" w:eastAsiaTheme="majorEastAsia" w:hAnsiTheme="majorHAnsi" w:cstheme="majorBidi"/>
      <w:color w:val="1F3763" w:themeColor="accent1" w:themeShade="7F"/>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A7"/>
    <w:rPr>
      <w:rFonts w:ascii="Adventure" w:eastAsiaTheme="majorEastAsia" w:hAnsi="Adventure" w:cstheme="majorBidi"/>
      <w:color w:val="2F5496" w:themeColor="accent1" w:themeShade="BF"/>
      <w:sz w:val="40"/>
      <w:szCs w:val="29"/>
    </w:rPr>
  </w:style>
  <w:style w:type="character" w:customStyle="1" w:styleId="Heading2Char">
    <w:name w:val="Heading 2 Char"/>
    <w:basedOn w:val="DefaultParagraphFont"/>
    <w:link w:val="Heading2"/>
    <w:uiPriority w:val="9"/>
    <w:rsid w:val="00503CC3"/>
    <w:rPr>
      <w:rFonts w:ascii="Proxima Nova Alt Rg" w:eastAsiaTheme="majorEastAsia" w:hAnsi="Proxima Nova Alt Rg" w:cstheme="majorBidi"/>
      <w:b/>
      <w:color w:val="2F5496" w:themeColor="accent1" w:themeShade="BF"/>
      <w:sz w:val="32"/>
      <w:szCs w:val="23"/>
    </w:rPr>
  </w:style>
  <w:style w:type="paragraph" w:customStyle="1" w:styleId="li1kqbjwbwa3ze6v0bvxq9rx">
    <w:name w:val="li__1kqbjwbwa3ze6v0bvxq9rx"/>
    <w:basedOn w:val="Normal"/>
    <w:rsid w:val="00503CC3"/>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503CC3"/>
    <w:rPr>
      <w:b/>
      <w:bCs/>
    </w:rPr>
  </w:style>
  <w:style w:type="character" w:styleId="HTMLCode">
    <w:name w:val="HTML Code"/>
    <w:basedOn w:val="DefaultParagraphFont"/>
    <w:uiPriority w:val="99"/>
    <w:semiHidden/>
    <w:unhideWhenUsed/>
    <w:rsid w:val="00503CC3"/>
    <w:rPr>
      <w:rFonts w:ascii="Courier New" w:eastAsia="Times New Roman" w:hAnsi="Courier New" w:cs="Courier New"/>
      <w:sz w:val="20"/>
      <w:szCs w:val="20"/>
    </w:rPr>
  </w:style>
  <w:style w:type="paragraph" w:styleId="ListParagraph">
    <w:name w:val="List Paragraph"/>
    <w:basedOn w:val="Normal"/>
    <w:uiPriority w:val="34"/>
    <w:qFormat/>
    <w:rsid w:val="00AC291D"/>
    <w:pPr>
      <w:ind w:left="720"/>
      <w:contextualSpacing/>
    </w:pPr>
    <w:rPr>
      <w:szCs w:val="21"/>
    </w:rPr>
  </w:style>
  <w:style w:type="character" w:customStyle="1" w:styleId="tagnamecolor">
    <w:name w:val="tagnamecolor"/>
    <w:basedOn w:val="DefaultParagraphFont"/>
    <w:rsid w:val="007D31D7"/>
  </w:style>
  <w:style w:type="character" w:customStyle="1" w:styleId="tagcolor">
    <w:name w:val="tagcolor"/>
    <w:basedOn w:val="DefaultParagraphFont"/>
    <w:rsid w:val="007D31D7"/>
  </w:style>
  <w:style w:type="character" w:customStyle="1" w:styleId="attributecolor">
    <w:name w:val="attributecolor"/>
    <w:basedOn w:val="DefaultParagraphFont"/>
    <w:rsid w:val="007D31D7"/>
  </w:style>
  <w:style w:type="character" w:customStyle="1" w:styleId="attributevaluecolor">
    <w:name w:val="attributevaluecolor"/>
    <w:basedOn w:val="DefaultParagraphFont"/>
    <w:rsid w:val="007D31D7"/>
  </w:style>
  <w:style w:type="character" w:styleId="Hyperlink">
    <w:name w:val="Hyperlink"/>
    <w:basedOn w:val="DefaultParagraphFont"/>
    <w:uiPriority w:val="99"/>
    <w:semiHidden/>
    <w:unhideWhenUsed/>
    <w:rsid w:val="007D31D7"/>
    <w:rPr>
      <w:color w:val="0000FF"/>
      <w:u w:val="single"/>
    </w:rPr>
  </w:style>
  <w:style w:type="character" w:customStyle="1" w:styleId="Heading3Char">
    <w:name w:val="Heading 3 Char"/>
    <w:basedOn w:val="DefaultParagraphFont"/>
    <w:link w:val="Heading3"/>
    <w:uiPriority w:val="9"/>
    <w:rsid w:val="00F46071"/>
    <w:rPr>
      <w:rFonts w:asciiTheme="majorHAnsi" w:eastAsiaTheme="majorEastAsia" w:hAnsiTheme="majorHAnsi" w:cstheme="majorBidi"/>
      <w:color w:val="1F3763" w:themeColor="accent1" w:themeShade="7F"/>
      <w:sz w:val="32"/>
      <w:szCs w:val="21"/>
    </w:rPr>
  </w:style>
  <w:style w:type="character" w:styleId="Emphasis">
    <w:name w:val="Emphasis"/>
    <w:basedOn w:val="DefaultParagraphFont"/>
    <w:uiPriority w:val="20"/>
    <w:qFormat/>
    <w:rsid w:val="000B45AD"/>
    <w:rPr>
      <w:i/>
      <w:iCs/>
    </w:rPr>
  </w:style>
  <w:style w:type="paragraph" w:customStyle="1" w:styleId="p1qg33igem5pagn4kpmirjw">
    <w:name w:val="p__1qg33igem5pagn4kpmirjw"/>
    <w:basedOn w:val="Normal"/>
    <w:rsid w:val="00214DB8"/>
    <w:pPr>
      <w:spacing w:before="100" w:beforeAutospacing="1" w:after="100" w:afterAutospacing="1" w:line="240" w:lineRule="auto"/>
    </w:pPr>
    <w:rPr>
      <w:rFonts w:ascii="Times New Roman" w:eastAsia="Times New Roman" w:hAnsi="Times New Roman" w:cs="Times New Roman"/>
    </w:rPr>
  </w:style>
  <w:style w:type="character" w:customStyle="1" w:styleId="cm-qualifier">
    <w:name w:val="cm-qualifier"/>
    <w:basedOn w:val="DefaultParagraphFont"/>
    <w:rsid w:val="00861603"/>
  </w:style>
  <w:style w:type="character" w:customStyle="1" w:styleId="cm-property">
    <w:name w:val="cm-property"/>
    <w:basedOn w:val="DefaultParagraphFont"/>
    <w:rsid w:val="00861603"/>
  </w:style>
  <w:style w:type="character" w:customStyle="1" w:styleId="cm-number">
    <w:name w:val="cm-number"/>
    <w:basedOn w:val="DefaultParagraphFont"/>
    <w:rsid w:val="00861603"/>
  </w:style>
  <w:style w:type="character" w:customStyle="1" w:styleId="cm-atom">
    <w:name w:val="cm-atom"/>
    <w:basedOn w:val="DefaultParagraphFont"/>
    <w:rsid w:val="00861603"/>
  </w:style>
  <w:style w:type="character" w:customStyle="1" w:styleId="cm-tag">
    <w:name w:val="cm-tag"/>
    <w:basedOn w:val="DefaultParagraphFont"/>
    <w:rsid w:val="00861603"/>
  </w:style>
  <w:style w:type="paragraph" w:styleId="HTMLPreformatted">
    <w:name w:val="HTML Preformatted"/>
    <w:basedOn w:val="Normal"/>
    <w:link w:val="HTMLPreformattedChar"/>
    <w:uiPriority w:val="99"/>
    <w:semiHidden/>
    <w:unhideWhenUsed/>
    <w:rsid w:val="003A7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7F8D"/>
    <w:rPr>
      <w:rFonts w:ascii="Courier New" w:eastAsia="Times New Roman" w:hAnsi="Courier New" w:cs="Courier New"/>
      <w:sz w:val="20"/>
      <w:szCs w:val="20"/>
    </w:rPr>
  </w:style>
  <w:style w:type="character" w:customStyle="1" w:styleId="cm-variable">
    <w:name w:val="cm-variable"/>
    <w:basedOn w:val="DefaultParagraphFont"/>
    <w:rsid w:val="003A7F8D"/>
  </w:style>
  <w:style w:type="character" w:customStyle="1" w:styleId="cm-string">
    <w:name w:val="cm-string"/>
    <w:basedOn w:val="DefaultParagraphFont"/>
    <w:rsid w:val="003A7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67517">
      <w:bodyDiv w:val="1"/>
      <w:marLeft w:val="0"/>
      <w:marRight w:val="0"/>
      <w:marTop w:val="0"/>
      <w:marBottom w:val="0"/>
      <w:divBdr>
        <w:top w:val="none" w:sz="0" w:space="0" w:color="auto"/>
        <w:left w:val="none" w:sz="0" w:space="0" w:color="auto"/>
        <w:bottom w:val="none" w:sz="0" w:space="0" w:color="auto"/>
        <w:right w:val="none" w:sz="0" w:space="0" w:color="auto"/>
      </w:divBdr>
    </w:div>
    <w:div w:id="151339428">
      <w:bodyDiv w:val="1"/>
      <w:marLeft w:val="0"/>
      <w:marRight w:val="0"/>
      <w:marTop w:val="0"/>
      <w:marBottom w:val="0"/>
      <w:divBdr>
        <w:top w:val="none" w:sz="0" w:space="0" w:color="auto"/>
        <w:left w:val="none" w:sz="0" w:space="0" w:color="auto"/>
        <w:bottom w:val="none" w:sz="0" w:space="0" w:color="auto"/>
        <w:right w:val="none" w:sz="0" w:space="0" w:color="auto"/>
      </w:divBdr>
    </w:div>
    <w:div w:id="156843409">
      <w:bodyDiv w:val="1"/>
      <w:marLeft w:val="0"/>
      <w:marRight w:val="0"/>
      <w:marTop w:val="0"/>
      <w:marBottom w:val="0"/>
      <w:divBdr>
        <w:top w:val="none" w:sz="0" w:space="0" w:color="auto"/>
        <w:left w:val="none" w:sz="0" w:space="0" w:color="auto"/>
        <w:bottom w:val="none" w:sz="0" w:space="0" w:color="auto"/>
        <w:right w:val="none" w:sz="0" w:space="0" w:color="auto"/>
      </w:divBdr>
    </w:div>
    <w:div w:id="166602522">
      <w:bodyDiv w:val="1"/>
      <w:marLeft w:val="0"/>
      <w:marRight w:val="0"/>
      <w:marTop w:val="0"/>
      <w:marBottom w:val="0"/>
      <w:divBdr>
        <w:top w:val="none" w:sz="0" w:space="0" w:color="auto"/>
        <w:left w:val="none" w:sz="0" w:space="0" w:color="auto"/>
        <w:bottom w:val="none" w:sz="0" w:space="0" w:color="auto"/>
        <w:right w:val="none" w:sz="0" w:space="0" w:color="auto"/>
      </w:divBdr>
    </w:div>
    <w:div w:id="210848295">
      <w:bodyDiv w:val="1"/>
      <w:marLeft w:val="0"/>
      <w:marRight w:val="0"/>
      <w:marTop w:val="0"/>
      <w:marBottom w:val="0"/>
      <w:divBdr>
        <w:top w:val="none" w:sz="0" w:space="0" w:color="auto"/>
        <w:left w:val="none" w:sz="0" w:space="0" w:color="auto"/>
        <w:bottom w:val="none" w:sz="0" w:space="0" w:color="auto"/>
        <w:right w:val="none" w:sz="0" w:space="0" w:color="auto"/>
      </w:divBdr>
    </w:div>
    <w:div w:id="217473171">
      <w:bodyDiv w:val="1"/>
      <w:marLeft w:val="0"/>
      <w:marRight w:val="0"/>
      <w:marTop w:val="0"/>
      <w:marBottom w:val="0"/>
      <w:divBdr>
        <w:top w:val="none" w:sz="0" w:space="0" w:color="auto"/>
        <w:left w:val="none" w:sz="0" w:space="0" w:color="auto"/>
        <w:bottom w:val="none" w:sz="0" w:space="0" w:color="auto"/>
        <w:right w:val="none" w:sz="0" w:space="0" w:color="auto"/>
      </w:divBdr>
    </w:div>
    <w:div w:id="222718753">
      <w:bodyDiv w:val="1"/>
      <w:marLeft w:val="0"/>
      <w:marRight w:val="0"/>
      <w:marTop w:val="0"/>
      <w:marBottom w:val="0"/>
      <w:divBdr>
        <w:top w:val="none" w:sz="0" w:space="0" w:color="auto"/>
        <w:left w:val="none" w:sz="0" w:space="0" w:color="auto"/>
        <w:bottom w:val="none" w:sz="0" w:space="0" w:color="auto"/>
        <w:right w:val="none" w:sz="0" w:space="0" w:color="auto"/>
      </w:divBdr>
    </w:div>
    <w:div w:id="304744615">
      <w:bodyDiv w:val="1"/>
      <w:marLeft w:val="0"/>
      <w:marRight w:val="0"/>
      <w:marTop w:val="0"/>
      <w:marBottom w:val="0"/>
      <w:divBdr>
        <w:top w:val="none" w:sz="0" w:space="0" w:color="auto"/>
        <w:left w:val="none" w:sz="0" w:space="0" w:color="auto"/>
        <w:bottom w:val="none" w:sz="0" w:space="0" w:color="auto"/>
        <w:right w:val="none" w:sz="0" w:space="0" w:color="auto"/>
      </w:divBdr>
    </w:div>
    <w:div w:id="404189915">
      <w:bodyDiv w:val="1"/>
      <w:marLeft w:val="0"/>
      <w:marRight w:val="0"/>
      <w:marTop w:val="0"/>
      <w:marBottom w:val="0"/>
      <w:divBdr>
        <w:top w:val="none" w:sz="0" w:space="0" w:color="auto"/>
        <w:left w:val="none" w:sz="0" w:space="0" w:color="auto"/>
        <w:bottom w:val="none" w:sz="0" w:space="0" w:color="auto"/>
        <w:right w:val="none" w:sz="0" w:space="0" w:color="auto"/>
      </w:divBdr>
    </w:div>
    <w:div w:id="461270451">
      <w:bodyDiv w:val="1"/>
      <w:marLeft w:val="0"/>
      <w:marRight w:val="0"/>
      <w:marTop w:val="0"/>
      <w:marBottom w:val="0"/>
      <w:divBdr>
        <w:top w:val="none" w:sz="0" w:space="0" w:color="auto"/>
        <w:left w:val="none" w:sz="0" w:space="0" w:color="auto"/>
        <w:bottom w:val="none" w:sz="0" w:space="0" w:color="auto"/>
        <w:right w:val="none" w:sz="0" w:space="0" w:color="auto"/>
      </w:divBdr>
    </w:div>
    <w:div w:id="528180447">
      <w:bodyDiv w:val="1"/>
      <w:marLeft w:val="0"/>
      <w:marRight w:val="0"/>
      <w:marTop w:val="0"/>
      <w:marBottom w:val="0"/>
      <w:divBdr>
        <w:top w:val="none" w:sz="0" w:space="0" w:color="auto"/>
        <w:left w:val="none" w:sz="0" w:space="0" w:color="auto"/>
        <w:bottom w:val="none" w:sz="0" w:space="0" w:color="auto"/>
        <w:right w:val="none" w:sz="0" w:space="0" w:color="auto"/>
      </w:divBdr>
    </w:div>
    <w:div w:id="689646655">
      <w:bodyDiv w:val="1"/>
      <w:marLeft w:val="0"/>
      <w:marRight w:val="0"/>
      <w:marTop w:val="0"/>
      <w:marBottom w:val="0"/>
      <w:divBdr>
        <w:top w:val="none" w:sz="0" w:space="0" w:color="auto"/>
        <w:left w:val="none" w:sz="0" w:space="0" w:color="auto"/>
        <w:bottom w:val="none" w:sz="0" w:space="0" w:color="auto"/>
        <w:right w:val="none" w:sz="0" w:space="0" w:color="auto"/>
      </w:divBdr>
    </w:div>
    <w:div w:id="753624699">
      <w:bodyDiv w:val="1"/>
      <w:marLeft w:val="0"/>
      <w:marRight w:val="0"/>
      <w:marTop w:val="0"/>
      <w:marBottom w:val="0"/>
      <w:divBdr>
        <w:top w:val="none" w:sz="0" w:space="0" w:color="auto"/>
        <w:left w:val="none" w:sz="0" w:space="0" w:color="auto"/>
        <w:bottom w:val="none" w:sz="0" w:space="0" w:color="auto"/>
        <w:right w:val="none" w:sz="0" w:space="0" w:color="auto"/>
      </w:divBdr>
    </w:div>
    <w:div w:id="792871792">
      <w:bodyDiv w:val="1"/>
      <w:marLeft w:val="0"/>
      <w:marRight w:val="0"/>
      <w:marTop w:val="0"/>
      <w:marBottom w:val="0"/>
      <w:divBdr>
        <w:top w:val="none" w:sz="0" w:space="0" w:color="auto"/>
        <w:left w:val="none" w:sz="0" w:space="0" w:color="auto"/>
        <w:bottom w:val="none" w:sz="0" w:space="0" w:color="auto"/>
        <w:right w:val="none" w:sz="0" w:space="0" w:color="auto"/>
      </w:divBdr>
    </w:div>
    <w:div w:id="859970754">
      <w:bodyDiv w:val="1"/>
      <w:marLeft w:val="0"/>
      <w:marRight w:val="0"/>
      <w:marTop w:val="0"/>
      <w:marBottom w:val="0"/>
      <w:divBdr>
        <w:top w:val="none" w:sz="0" w:space="0" w:color="auto"/>
        <w:left w:val="none" w:sz="0" w:space="0" w:color="auto"/>
        <w:bottom w:val="none" w:sz="0" w:space="0" w:color="auto"/>
        <w:right w:val="none" w:sz="0" w:space="0" w:color="auto"/>
      </w:divBdr>
      <w:divsChild>
        <w:div w:id="571351851">
          <w:marLeft w:val="-300"/>
          <w:marRight w:val="-300"/>
          <w:marTop w:val="360"/>
          <w:marBottom w:val="360"/>
          <w:divBdr>
            <w:top w:val="none" w:sz="0" w:space="0" w:color="auto"/>
            <w:left w:val="none" w:sz="0" w:space="0" w:color="auto"/>
            <w:bottom w:val="none" w:sz="0" w:space="0" w:color="auto"/>
            <w:right w:val="none" w:sz="0" w:space="0" w:color="auto"/>
          </w:divBdr>
          <w:divsChild>
            <w:div w:id="19556253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26155533">
      <w:bodyDiv w:val="1"/>
      <w:marLeft w:val="0"/>
      <w:marRight w:val="0"/>
      <w:marTop w:val="0"/>
      <w:marBottom w:val="0"/>
      <w:divBdr>
        <w:top w:val="none" w:sz="0" w:space="0" w:color="auto"/>
        <w:left w:val="none" w:sz="0" w:space="0" w:color="auto"/>
        <w:bottom w:val="none" w:sz="0" w:space="0" w:color="auto"/>
        <w:right w:val="none" w:sz="0" w:space="0" w:color="auto"/>
      </w:divBdr>
    </w:div>
    <w:div w:id="962268482">
      <w:bodyDiv w:val="1"/>
      <w:marLeft w:val="0"/>
      <w:marRight w:val="0"/>
      <w:marTop w:val="0"/>
      <w:marBottom w:val="0"/>
      <w:divBdr>
        <w:top w:val="none" w:sz="0" w:space="0" w:color="auto"/>
        <w:left w:val="none" w:sz="0" w:space="0" w:color="auto"/>
        <w:bottom w:val="none" w:sz="0" w:space="0" w:color="auto"/>
        <w:right w:val="none" w:sz="0" w:space="0" w:color="auto"/>
      </w:divBdr>
    </w:div>
    <w:div w:id="982470904">
      <w:bodyDiv w:val="1"/>
      <w:marLeft w:val="0"/>
      <w:marRight w:val="0"/>
      <w:marTop w:val="0"/>
      <w:marBottom w:val="0"/>
      <w:divBdr>
        <w:top w:val="none" w:sz="0" w:space="0" w:color="auto"/>
        <w:left w:val="none" w:sz="0" w:space="0" w:color="auto"/>
        <w:bottom w:val="none" w:sz="0" w:space="0" w:color="auto"/>
        <w:right w:val="none" w:sz="0" w:space="0" w:color="auto"/>
      </w:divBdr>
    </w:div>
    <w:div w:id="1062482573">
      <w:bodyDiv w:val="1"/>
      <w:marLeft w:val="0"/>
      <w:marRight w:val="0"/>
      <w:marTop w:val="0"/>
      <w:marBottom w:val="0"/>
      <w:divBdr>
        <w:top w:val="none" w:sz="0" w:space="0" w:color="auto"/>
        <w:left w:val="none" w:sz="0" w:space="0" w:color="auto"/>
        <w:bottom w:val="none" w:sz="0" w:space="0" w:color="auto"/>
        <w:right w:val="none" w:sz="0" w:space="0" w:color="auto"/>
      </w:divBdr>
    </w:div>
    <w:div w:id="1077172460">
      <w:bodyDiv w:val="1"/>
      <w:marLeft w:val="0"/>
      <w:marRight w:val="0"/>
      <w:marTop w:val="0"/>
      <w:marBottom w:val="0"/>
      <w:divBdr>
        <w:top w:val="none" w:sz="0" w:space="0" w:color="auto"/>
        <w:left w:val="none" w:sz="0" w:space="0" w:color="auto"/>
        <w:bottom w:val="none" w:sz="0" w:space="0" w:color="auto"/>
        <w:right w:val="none" w:sz="0" w:space="0" w:color="auto"/>
      </w:divBdr>
    </w:div>
    <w:div w:id="1195265802">
      <w:bodyDiv w:val="1"/>
      <w:marLeft w:val="0"/>
      <w:marRight w:val="0"/>
      <w:marTop w:val="0"/>
      <w:marBottom w:val="0"/>
      <w:divBdr>
        <w:top w:val="none" w:sz="0" w:space="0" w:color="auto"/>
        <w:left w:val="none" w:sz="0" w:space="0" w:color="auto"/>
        <w:bottom w:val="none" w:sz="0" w:space="0" w:color="auto"/>
        <w:right w:val="none" w:sz="0" w:space="0" w:color="auto"/>
      </w:divBdr>
    </w:div>
    <w:div w:id="1294478726">
      <w:bodyDiv w:val="1"/>
      <w:marLeft w:val="0"/>
      <w:marRight w:val="0"/>
      <w:marTop w:val="0"/>
      <w:marBottom w:val="0"/>
      <w:divBdr>
        <w:top w:val="none" w:sz="0" w:space="0" w:color="auto"/>
        <w:left w:val="none" w:sz="0" w:space="0" w:color="auto"/>
        <w:bottom w:val="none" w:sz="0" w:space="0" w:color="auto"/>
        <w:right w:val="none" w:sz="0" w:space="0" w:color="auto"/>
      </w:divBdr>
    </w:div>
    <w:div w:id="1295985662">
      <w:bodyDiv w:val="1"/>
      <w:marLeft w:val="0"/>
      <w:marRight w:val="0"/>
      <w:marTop w:val="0"/>
      <w:marBottom w:val="0"/>
      <w:divBdr>
        <w:top w:val="none" w:sz="0" w:space="0" w:color="auto"/>
        <w:left w:val="none" w:sz="0" w:space="0" w:color="auto"/>
        <w:bottom w:val="none" w:sz="0" w:space="0" w:color="auto"/>
        <w:right w:val="none" w:sz="0" w:space="0" w:color="auto"/>
      </w:divBdr>
    </w:div>
    <w:div w:id="1361278488">
      <w:bodyDiv w:val="1"/>
      <w:marLeft w:val="0"/>
      <w:marRight w:val="0"/>
      <w:marTop w:val="0"/>
      <w:marBottom w:val="0"/>
      <w:divBdr>
        <w:top w:val="none" w:sz="0" w:space="0" w:color="auto"/>
        <w:left w:val="none" w:sz="0" w:space="0" w:color="auto"/>
        <w:bottom w:val="none" w:sz="0" w:space="0" w:color="auto"/>
        <w:right w:val="none" w:sz="0" w:space="0" w:color="auto"/>
      </w:divBdr>
    </w:div>
    <w:div w:id="1445030892">
      <w:bodyDiv w:val="1"/>
      <w:marLeft w:val="0"/>
      <w:marRight w:val="0"/>
      <w:marTop w:val="0"/>
      <w:marBottom w:val="0"/>
      <w:divBdr>
        <w:top w:val="none" w:sz="0" w:space="0" w:color="auto"/>
        <w:left w:val="none" w:sz="0" w:space="0" w:color="auto"/>
        <w:bottom w:val="none" w:sz="0" w:space="0" w:color="auto"/>
        <w:right w:val="none" w:sz="0" w:space="0" w:color="auto"/>
      </w:divBdr>
    </w:div>
    <w:div w:id="1588072617">
      <w:bodyDiv w:val="1"/>
      <w:marLeft w:val="0"/>
      <w:marRight w:val="0"/>
      <w:marTop w:val="0"/>
      <w:marBottom w:val="0"/>
      <w:divBdr>
        <w:top w:val="none" w:sz="0" w:space="0" w:color="auto"/>
        <w:left w:val="none" w:sz="0" w:space="0" w:color="auto"/>
        <w:bottom w:val="none" w:sz="0" w:space="0" w:color="auto"/>
        <w:right w:val="none" w:sz="0" w:space="0" w:color="auto"/>
      </w:divBdr>
    </w:div>
    <w:div w:id="1615166327">
      <w:bodyDiv w:val="1"/>
      <w:marLeft w:val="0"/>
      <w:marRight w:val="0"/>
      <w:marTop w:val="0"/>
      <w:marBottom w:val="0"/>
      <w:divBdr>
        <w:top w:val="none" w:sz="0" w:space="0" w:color="auto"/>
        <w:left w:val="none" w:sz="0" w:space="0" w:color="auto"/>
        <w:bottom w:val="none" w:sz="0" w:space="0" w:color="auto"/>
        <w:right w:val="none" w:sz="0" w:space="0" w:color="auto"/>
      </w:divBdr>
    </w:div>
    <w:div w:id="1659572253">
      <w:bodyDiv w:val="1"/>
      <w:marLeft w:val="0"/>
      <w:marRight w:val="0"/>
      <w:marTop w:val="0"/>
      <w:marBottom w:val="0"/>
      <w:divBdr>
        <w:top w:val="none" w:sz="0" w:space="0" w:color="auto"/>
        <w:left w:val="none" w:sz="0" w:space="0" w:color="auto"/>
        <w:bottom w:val="none" w:sz="0" w:space="0" w:color="auto"/>
        <w:right w:val="none" w:sz="0" w:space="0" w:color="auto"/>
      </w:divBdr>
    </w:div>
    <w:div w:id="1700856858">
      <w:bodyDiv w:val="1"/>
      <w:marLeft w:val="0"/>
      <w:marRight w:val="0"/>
      <w:marTop w:val="0"/>
      <w:marBottom w:val="0"/>
      <w:divBdr>
        <w:top w:val="none" w:sz="0" w:space="0" w:color="auto"/>
        <w:left w:val="none" w:sz="0" w:space="0" w:color="auto"/>
        <w:bottom w:val="none" w:sz="0" w:space="0" w:color="auto"/>
        <w:right w:val="none" w:sz="0" w:space="0" w:color="auto"/>
      </w:divBdr>
      <w:divsChild>
        <w:div w:id="1436704197">
          <w:marLeft w:val="0"/>
          <w:marRight w:val="0"/>
          <w:marTop w:val="0"/>
          <w:marBottom w:val="0"/>
          <w:divBdr>
            <w:top w:val="none" w:sz="0" w:space="0" w:color="auto"/>
            <w:left w:val="none" w:sz="0" w:space="0" w:color="auto"/>
            <w:bottom w:val="none" w:sz="0" w:space="0" w:color="auto"/>
            <w:right w:val="none" w:sz="0" w:space="0" w:color="auto"/>
          </w:divBdr>
        </w:div>
      </w:divsChild>
    </w:div>
    <w:div w:id="1715501464">
      <w:bodyDiv w:val="1"/>
      <w:marLeft w:val="0"/>
      <w:marRight w:val="0"/>
      <w:marTop w:val="0"/>
      <w:marBottom w:val="0"/>
      <w:divBdr>
        <w:top w:val="none" w:sz="0" w:space="0" w:color="auto"/>
        <w:left w:val="none" w:sz="0" w:space="0" w:color="auto"/>
        <w:bottom w:val="none" w:sz="0" w:space="0" w:color="auto"/>
        <w:right w:val="none" w:sz="0" w:space="0" w:color="auto"/>
      </w:divBdr>
    </w:div>
    <w:div w:id="1850826329">
      <w:bodyDiv w:val="1"/>
      <w:marLeft w:val="0"/>
      <w:marRight w:val="0"/>
      <w:marTop w:val="0"/>
      <w:marBottom w:val="0"/>
      <w:divBdr>
        <w:top w:val="none" w:sz="0" w:space="0" w:color="auto"/>
        <w:left w:val="none" w:sz="0" w:space="0" w:color="auto"/>
        <w:bottom w:val="none" w:sz="0" w:space="0" w:color="auto"/>
        <w:right w:val="none" w:sz="0" w:space="0" w:color="auto"/>
      </w:divBdr>
    </w:div>
    <w:div w:id="2010399485">
      <w:bodyDiv w:val="1"/>
      <w:marLeft w:val="0"/>
      <w:marRight w:val="0"/>
      <w:marTop w:val="0"/>
      <w:marBottom w:val="0"/>
      <w:divBdr>
        <w:top w:val="none" w:sz="0" w:space="0" w:color="auto"/>
        <w:left w:val="none" w:sz="0" w:space="0" w:color="auto"/>
        <w:bottom w:val="none" w:sz="0" w:space="0" w:color="auto"/>
        <w:right w:val="none" w:sz="0" w:space="0" w:color="auto"/>
      </w:divBdr>
    </w:div>
    <w:div w:id="20819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aa358802(v=vs.85).aspx"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eveloper.mozilla.org/en-US/docs/Web/JavaScript/Reference/Global_Objects/Array"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2496</TotalTime>
  <Pages>18</Pages>
  <Words>3988</Words>
  <Characters>22737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Shrestha</dc:creator>
  <cp:keywords/>
  <dc:description/>
  <cp:lastModifiedBy>Kushal Shrestha</cp:lastModifiedBy>
  <cp:revision>75</cp:revision>
  <dcterms:created xsi:type="dcterms:W3CDTF">2020-05-05T11:31:00Z</dcterms:created>
  <dcterms:modified xsi:type="dcterms:W3CDTF">2020-05-18T10:54:00Z</dcterms:modified>
</cp:coreProperties>
</file>