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FBF9" w14:textId="77777777" w:rsidR="00000000" w:rsidRDefault="00000000">
      <w:pPr>
        <w:rPr>
          <w:rFonts w:ascii="Univers (W1)" w:hAnsi="Univers (W1)"/>
        </w:rPr>
      </w:pP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b/>
          <w:sz w:val="36"/>
        </w:rPr>
        <w:tab/>
      </w:r>
      <w:r>
        <w:rPr>
          <w:rFonts w:ascii="Univers (W1)" w:hAnsi="Univers (W1)"/>
        </w:rPr>
        <w:t>WTC-1002</w:t>
      </w:r>
    </w:p>
    <w:p w14:paraId="02273FC0" w14:textId="77777777" w:rsidR="00000000" w:rsidRDefault="00000000">
      <w:pPr>
        <w:tabs>
          <w:tab w:val="center" w:pos="4320"/>
        </w:tabs>
        <w:rPr>
          <w:rFonts w:ascii="Univers (W1)" w:hAnsi="Univers (W1)"/>
        </w:rPr>
      </w:pPr>
    </w:p>
    <w:p w14:paraId="36C55662" w14:textId="77777777" w:rsidR="00000000" w:rsidRDefault="00000000">
      <w:pPr>
        <w:tabs>
          <w:tab w:val="center" w:pos="4320"/>
        </w:tabs>
        <w:rPr>
          <w:rFonts w:ascii="Univers (W1)" w:hAnsi="Univers (W1)"/>
        </w:rPr>
      </w:pPr>
    </w:p>
    <w:p w14:paraId="4B8FC454" w14:textId="77777777" w:rsidR="00000000" w:rsidRDefault="00000000">
      <w:pPr>
        <w:tabs>
          <w:tab w:val="center" w:pos="4320"/>
        </w:tabs>
        <w:rPr>
          <w:rFonts w:ascii="Univers (W1)" w:hAnsi="Univers (W1)"/>
        </w:rPr>
      </w:pPr>
    </w:p>
    <w:p w14:paraId="656BAA1F" w14:textId="77777777" w:rsidR="00000000" w:rsidRDefault="00000000">
      <w:pPr>
        <w:tabs>
          <w:tab w:val="center" w:pos="4320"/>
        </w:tabs>
        <w:rPr>
          <w:rFonts w:ascii="Univers (W1)" w:hAnsi="Univers (W1)"/>
        </w:rPr>
      </w:pPr>
    </w:p>
    <w:p w14:paraId="6E6A5EC5" w14:textId="77777777" w:rsidR="00000000" w:rsidRDefault="00000000">
      <w:pPr>
        <w:tabs>
          <w:tab w:val="center" w:pos="4320"/>
        </w:tabs>
        <w:rPr>
          <w:rFonts w:ascii="Univers (W1)" w:hAnsi="Univers (W1)"/>
        </w:rPr>
      </w:pPr>
    </w:p>
    <w:p w14:paraId="01C2A0E9" w14:textId="77777777" w:rsidR="00000000" w:rsidRDefault="00000000">
      <w:pPr>
        <w:tabs>
          <w:tab w:val="center" w:pos="4320"/>
        </w:tabs>
        <w:rPr>
          <w:rFonts w:ascii="Univers (W1)" w:hAnsi="Univers (W1)"/>
        </w:rPr>
      </w:pPr>
    </w:p>
    <w:p w14:paraId="22A3A924" w14:textId="77777777" w:rsidR="00000000" w:rsidRDefault="00000000">
      <w:pPr>
        <w:tabs>
          <w:tab w:val="center" w:pos="4320"/>
        </w:tabs>
        <w:rPr>
          <w:rFonts w:ascii="Univers (W1)" w:hAnsi="Univers (W1)"/>
        </w:rPr>
      </w:pPr>
    </w:p>
    <w:p w14:paraId="7B9CA125" w14:textId="77777777" w:rsidR="00000000" w:rsidRDefault="00000000">
      <w:pPr>
        <w:tabs>
          <w:tab w:val="center" w:pos="4320"/>
        </w:tabs>
        <w:rPr>
          <w:b/>
          <w:sz w:val="60"/>
        </w:rPr>
      </w:pPr>
      <w:r>
        <w:rPr>
          <w:b/>
          <w:sz w:val="48"/>
        </w:rPr>
        <w:tab/>
      </w:r>
      <w:r>
        <w:rPr>
          <w:b/>
          <w:sz w:val="72"/>
        </w:rPr>
        <w:t>WACOM</w:t>
      </w:r>
    </w:p>
    <w:p w14:paraId="42DEFBD5" w14:textId="77777777" w:rsidR="00000000" w:rsidRDefault="00000000">
      <w:pPr>
        <w:tabs>
          <w:tab w:val="center" w:pos="4320"/>
        </w:tabs>
        <w:jc w:val="center"/>
        <w:rPr>
          <w:b/>
          <w:sz w:val="60"/>
        </w:rPr>
      </w:pPr>
      <w:r>
        <w:rPr>
          <w:b/>
          <w:sz w:val="60"/>
        </w:rPr>
        <w:t>Software Interface</w:t>
      </w:r>
    </w:p>
    <w:p w14:paraId="7F6FE9B9" w14:textId="77777777" w:rsidR="00000000" w:rsidRDefault="00000000">
      <w:pPr>
        <w:tabs>
          <w:tab w:val="center" w:pos="4320"/>
        </w:tabs>
        <w:jc w:val="center"/>
        <w:rPr>
          <w:b/>
          <w:sz w:val="48"/>
        </w:rPr>
      </w:pPr>
      <w:r>
        <w:rPr>
          <w:b/>
          <w:sz w:val="60"/>
        </w:rPr>
        <w:t>Reference Manual</w:t>
      </w:r>
    </w:p>
    <w:p w14:paraId="03666C20" w14:textId="77777777" w:rsidR="00000000" w:rsidRDefault="00000000">
      <w:pPr>
        <w:tabs>
          <w:tab w:val="center" w:pos="4320"/>
        </w:tabs>
        <w:rPr>
          <w:b/>
          <w:sz w:val="36"/>
        </w:rPr>
      </w:pPr>
      <w:r>
        <w:rPr>
          <w:b/>
          <w:sz w:val="36"/>
        </w:rPr>
        <w:tab/>
        <w:t>UD- KT- and SD-Series</w:t>
      </w:r>
    </w:p>
    <w:p w14:paraId="0B4EBC4E" w14:textId="77777777" w:rsidR="00000000" w:rsidRDefault="00000000">
      <w:pPr>
        <w:tabs>
          <w:tab w:val="center" w:pos="4320"/>
        </w:tabs>
        <w:jc w:val="center"/>
        <w:rPr>
          <w:b/>
          <w:sz w:val="36"/>
        </w:rPr>
      </w:pPr>
      <w:r>
        <w:rPr>
          <w:b/>
          <w:sz w:val="36"/>
        </w:rPr>
        <w:t>Graphic Tablets</w:t>
      </w:r>
    </w:p>
    <w:p w14:paraId="669AA40C" w14:textId="77777777" w:rsidR="00000000" w:rsidRDefault="00000000">
      <w:pPr>
        <w:spacing w:line="240" w:lineRule="atLeast"/>
        <w:rPr>
          <w:b/>
          <w:sz w:val="36"/>
        </w:rPr>
      </w:pPr>
    </w:p>
    <w:p w14:paraId="5594448A" w14:textId="77777777" w:rsidR="00000000" w:rsidRDefault="00000000">
      <w:pPr>
        <w:spacing w:line="240" w:lineRule="atLeast"/>
        <w:rPr>
          <w:b/>
          <w:sz w:val="36"/>
        </w:rPr>
      </w:pPr>
    </w:p>
    <w:p w14:paraId="3416365A" w14:textId="77777777" w:rsidR="00000000" w:rsidRDefault="00000000">
      <w:pPr>
        <w:tabs>
          <w:tab w:val="center" w:pos="4320"/>
        </w:tabs>
        <w:rPr>
          <w:rFonts w:ascii="Courier (W1)" w:hAnsi="Courier (W1)"/>
          <w:b/>
          <w:vanish/>
        </w:rPr>
      </w:pPr>
      <w:r>
        <w:rPr>
          <w:rFonts w:ascii="Courier (W1)" w:hAnsi="Courier (W1)"/>
          <w:b/>
          <w:vanish/>
        </w:rPr>
        <w:t>Release History</w:t>
      </w:r>
    </w:p>
    <w:p w14:paraId="532FFAD4" w14:textId="77777777" w:rsidR="00000000" w:rsidRDefault="00000000">
      <w:pPr>
        <w:tabs>
          <w:tab w:val="center" w:pos="4320"/>
        </w:tabs>
        <w:rPr>
          <w:rFonts w:ascii="Univers (W1)" w:hAnsi="Univers (W1)"/>
          <w:vanish/>
        </w:rPr>
      </w:pPr>
      <w:r>
        <w:rPr>
          <w:rFonts w:ascii="Univers (W1)" w:hAnsi="Univers (W1)"/>
          <w:vanish/>
        </w:rPr>
        <w:t>950411-M-Prog-3P1 Preliminary</w:t>
      </w:r>
    </w:p>
    <w:p w14:paraId="72B67293" w14:textId="77777777" w:rsidR="00000000" w:rsidRDefault="00000000">
      <w:pPr>
        <w:tabs>
          <w:tab w:val="center" w:pos="4320"/>
        </w:tabs>
        <w:rPr>
          <w:rFonts w:ascii="Univers (W1)" w:hAnsi="Univers (W1)"/>
          <w:vanish/>
        </w:rPr>
      </w:pPr>
      <w:r>
        <w:rPr>
          <w:rFonts w:ascii="Univers (W1)" w:hAnsi="Univers (W1)"/>
          <w:vanish/>
        </w:rPr>
        <w:t>950411-M-Prog-3P1 Preliminary II</w:t>
      </w:r>
    </w:p>
    <w:p w14:paraId="5C567041" w14:textId="77777777" w:rsidR="00000000" w:rsidRDefault="00000000">
      <w:pPr>
        <w:tabs>
          <w:tab w:val="center" w:pos="4320"/>
        </w:tabs>
        <w:rPr>
          <w:rFonts w:ascii="Univers (W1)" w:hAnsi="Univers (W1)"/>
          <w:vanish/>
        </w:rPr>
      </w:pPr>
      <w:r>
        <w:rPr>
          <w:rFonts w:ascii="Univers (W1)" w:hAnsi="Univers (W1)"/>
          <w:vanish/>
        </w:rPr>
        <w:t>950503-M-Prog-3P2 Preliminary; unreleased</w:t>
      </w:r>
    </w:p>
    <w:p w14:paraId="7B1D5B61" w14:textId="77777777" w:rsidR="00000000" w:rsidRDefault="00000000">
      <w:pPr>
        <w:rPr>
          <w:rFonts w:ascii="Univers (W1)" w:hAnsi="Univers (W1)"/>
          <w:vanish/>
        </w:rPr>
      </w:pPr>
      <w:r>
        <w:rPr>
          <w:rFonts w:ascii="Univers (W1)" w:hAnsi="Univers (W1)"/>
          <w:vanish/>
        </w:rPr>
        <w:t>960117-M-Prog</w:t>
      </w:r>
    </w:p>
    <w:p w14:paraId="30479C6A" w14:textId="77777777" w:rsidR="00000000" w:rsidRDefault="00000000">
      <w:pPr>
        <w:rPr>
          <w:rFonts w:ascii="Univers (W1)" w:hAnsi="Univers (W1)"/>
          <w:vanish/>
        </w:rPr>
      </w:pPr>
      <w:r>
        <w:rPr>
          <w:rFonts w:ascii="Univers (W1)" w:hAnsi="Univers (W1)"/>
          <w:vanish/>
        </w:rPr>
        <w:t>WTC-1002-960604</w:t>
      </w:r>
    </w:p>
    <w:p w14:paraId="464851DE" w14:textId="77777777" w:rsidR="00000000" w:rsidRDefault="00000000">
      <w:pPr>
        <w:spacing w:after="0" w:line="240" w:lineRule="atLeast"/>
      </w:pPr>
      <w:r>
        <w:rPr>
          <w:b/>
          <w:sz w:val="36"/>
        </w:rPr>
        <w:br w:type="page"/>
      </w:r>
      <w:r>
        <w:lastRenderedPageBreak/>
        <w:t>WACOM Technology Corporation</w:t>
      </w:r>
      <w:r>
        <w:cr/>
        <w:t>501 SE Columbia Shores Blvd., Suite 300</w:t>
      </w:r>
      <w:r>
        <w:cr/>
        <w:t>Vancouver, WA 98661</w:t>
      </w:r>
      <w:r>
        <w:cr/>
        <w:t>USA</w:t>
      </w:r>
      <w:r>
        <w:cr/>
        <w:t>Telephone</w:t>
      </w:r>
      <w:r>
        <w:cr/>
      </w:r>
      <w:r>
        <w:tab/>
        <w:t>General: ++1-360-750-8882</w:t>
      </w:r>
      <w:r>
        <w:cr/>
      </w:r>
      <w:r>
        <w:tab/>
        <w:t>Fax: ++1-360-750-8924</w:t>
      </w:r>
      <w:r>
        <w:cr/>
      </w:r>
    </w:p>
    <w:p w14:paraId="5F7996CD" w14:textId="77777777" w:rsidR="00000000" w:rsidRDefault="00000000">
      <w:pPr>
        <w:spacing w:after="0" w:line="240" w:lineRule="atLeast"/>
      </w:pPr>
      <w:r>
        <w:t>WACOM Computer Systems GmbH</w:t>
      </w:r>
      <w:r>
        <w:cr/>
        <w:t>Hellersbergstrasse 4</w:t>
      </w:r>
      <w:r>
        <w:cr/>
        <w:t>D-41460 Neuss</w:t>
      </w:r>
      <w:r>
        <w:cr/>
        <w:t>Germany</w:t>
      </w:r>
      <w:r>
        <w:cr/>
        <w:t>Telephone</w:t>
      </w:r>
      <w:r>
        <w:cr/>
      </w:r>
      <w:r>
        <w:tab/>
        <w:t>General: ++49-(0)2131-12390</w:t>
      </w:r>
      <w:r>
        <w:cr/>
      </w:r>
      <w:r>
        <w:tab/>
        <w:t>Fax: ++49-(0)2131-101760</w:t>
      </w:r>
      <w:r>
        <w:cr/>
      </w:r>
    </w:p>
    <w:p w14:paraId="569B188E" w14:textId="77777777" w:rsidR="00000000" w:rsidRDefault="00000000">
      <w:pPr>
        <w:spacing w:after="0" w:line="240" w:lineRule="atLeast"/>
        <w:ind w:right="2502"/>
      </w:pPr>
      <w:r>
        <w:t>WACOM Co., Ltd.</w:t>
      </w:r>
      <w:r>
        <w:cr/>
        <w:t>2-510-1 Toyonodai</w:t>
      </w:r>
      <w:r>
        <w:cr/>
        <w:t>Otone-Machi, Kitasaitama-gun</w:t>
      </w:r>
      <w:r>
        <w:cr/>
        <w:t>Saitama, 349-11</w:t>
      </w:r>
      <w:r>
        <w:cr/>
        <w:t>Japan</w:t>
      </w:r>
      <w:r>
        <w:cr/>
        <w:t>Telephone</w:t>
      </w:r>
      <w:r>
        <w:cr/>
      </w:r>
      <w:r>
        <w:tab/>
        <w:t>General: ++81-480-72-7613</w:t>
      </w:r>
      <w:r>
        <w:cr/>
      </w:r>
      <w:r>
        <w:tab/>
        <w:t>Fax: ++81-480-72-7617</w:t>
      </w:r>
      <w:r>
        <w:cr/>
      </w:r>
    </w:p>
    <w:p w14:paraId="1709D083" w14:textId="77777777" w:rsidR="00000000" w:rsidRDefault="00000000">
      <w:pPr>
        <w:spacing w:after="0" w:line="240" w:lineRule="atLeast"/>
      </w:pPr>
      <w:r>
        <w:t>WACOM Korea Co., Ltd.</w:t>
      </w:r>
      <w:r>
        <w:cr/>
        <w:t>371-36 Karibong-dong</w:t>
      </w:r>
      <w:r>
        <w:cr/>
        <w:t>Kuro-ku, Seoul</w:t>
      </w:r>
      <w:r>
        <w:cr/>
        <w:t>Korea</w:t>
      </w:r>
      <w:r>
        <w:cr/>
        <w:t>Telephone</w:t>
      </w:r>
      <w:r>
        <w:cr/>
      </w:r>
      <w:r>
        <w:tab/>
        <w:t>General: ++82-2-869-5595</w:t>
      </w:r>
      <w:r>
        <w:cr/>
      </w:r>
      <w:r>
        <w:tab/>
        <w:t>Fax: ++82-2-869-1241</w:t>
      </w:r>
    </w:p>
    <w:p w14:paraId="6E90EBA8" w14:textId="77777777" w:rsidR="00000000" w:rsidRDefault="00000000">
      <w:pPr>
        <w:spacing w:line="200" w:lineRule="exact"/>
      </w:pPr>
    </w:p>
    <w:p w14:paraId="48AD8377" w14:textId="77777777" w:rsidR="00000000" w:rsidRDefault="00000000">
      <w:pPr>
        <w:spacing w:line="200" w:lineRule="exact"/>
      </w:pPr>
    </w:p>
    <w:p w14:paraId="43995AC0" w14:textId="77777777" w:rsidR="00000000" w:rsidRDefault="00000000">
      <w:pPr>
        <w:spacing w:line="200" w:lineRule="exact"/>
      </w:pPr>
    </w:p>
    <w:p w14:paraId="6D3B4E84" w14:textId="77777777" w:rsidR="00000000" w:rsidRDefault="00000000"/>
    <w:p w14:paraId="174004D5" w14:textId="77777777" w:rsidR="00000000" w:rsidRDefault="00000000">
      <w:pPr>
        <w:spacing w:after="120" w:line="200" w:lineRule="exact"/>
        <w:rPr>
          <w:b/>
        </w:rPr>
      </w:pPr>
      <w:r>
        <w:rPr>
          <w:b/>
        </w:rPr>
        <w:t>Copyright © WACOM Company, Limited, 1996</w:t>
      </w:r>
    </w:p>
    <w:p w14:paraId="0E0621FE" w14:textId="77777777" w:rsidR="00000000" w:rsidRDefault="00000000">
      <w:pPr>
        <w:spacing w:line="240" w:lineRule="auto"/>
      </w:pPr>
      <w:r>
        <w:t>WACOM and ArtZ II are registered trademarks and UltraPen, ArtPad II, UltraPad II are trademarks of WACOM Company, Limited. Bit Pad Two, Bit Pad One, MM1201 and MM 961 are registered trademarks of Summagraphics Corporation. MS-DOS and Windows are registered trademarks of Microsoft Corporation. Wintab is a registered trademark of LCS/Telegraphics.</w:t>
      </w:r>
    </w:p>
    <w:p w14:paraId="1C52D31C" w14:textId="77777777" w:rsidR="00000000" w:rsidRDefault="00000000">
      <w:pPr>
        <w:tabs>
          <w:tab w:val="center" w:pos="4320"/>
        </w:tabs>
        <w:spacing w:after="0"/>
        <w:rPr>
          <w:b/>
          <w:sz w:val="36"/>
        </w:rPr>
      </w:pPr>
      <w:r>
        <w:rPr>
          <w:b/>
          <w:sz w:val="36"/>
        </w:rPr>
        <w:br w:type="page"/>
      </w:r>
      <w:r>
        <w:rPr>
          <w:b/>
          <w:sz w:val="36"/>
        </w:rPr>
        <w:lastRenderedPageBreak/>
        <w:t>Table of Contents</w:t>
      </w:r>
    </w:p>
    <w:p w14:paraId="307997BD" w14:textId="77777777" w:rsidR="00000000" w:rsidRDefault="00000000">
      <w:pPr>
        <w:spacing w:after="0"/>
        <w:rPr>
          <w:b/>
          <w:sz w:val="36"/>
        </w:rPr>
      </w:pPr>
    </w:p>
    <w:p w14:paraId="43BEFAD6" w14:textId="77777777" w:rsidR="00000000" w:rsidRDefault="00000000">
      <w:pPr>
        <w:tabs>
          <w:tab w:val="left" w:pos="1170"/>
          <w:tab w:val="left" w:pos="1440"/>
          <w:tab w:val="left" w:pos="1890"/>
        </w:tabs>
        <w:spacing w:after="0"/>
        <w:rPr>
          <w:b/>
        </w:rPr>
      </w:pPr>
      <w:r>
        <w:rPr>
          <w:b/>
        </w:rPr>
        <w:t>Chapter 1:</w:t>
      </w:r>
      <w:r>
        <w:rPr>
          <w:b/>
        </w:rPr>
        <w:tab/>
        <w:t>Introduction</w:t>
      </w:r>
      <w:r>
        <w:rPr>
          <w:b/>
        </w:rPr>
        <w:tab/>
      </w:r>
      <w:r>
        <w:rPr>
          <w:b/>
        </w:rPr>
        <w:tab/>
      </w:r>
      <w:r>
        <w:rPr>
          <w:b/>
        </w:rPr>
        <w:tab/>
      </w:r>
      <w:r>
        <w:rPr>
          <w:b/>
        </w:rPr>
        <w:tab/>
      </w:r>
      <w:r>
        <w:rPr>
          <w:b/>
        </w:rPr>
        <w:tab/>
      </w:r>
      <w:r>
        <w:rPr>
          <w:b/>
        </w:rPr>
        <w:tab/>
      </w:r>
      <w:r>
        <w:rPr>
          <w:b/>
        </w:rPr>
        <w:tab/>
      </w:r>
      <w:r>
        <w:rPr>
          <w:b/>
        </w:rPr>
        <w:tab/>
        <w:t xml:space="preserve">  4</w:t>
      </w:r>
    </w:p>
    <w:p w14:paraId="10A9C108" w14:textId="77777777" w:rsidR="00000000" w:rsidRDefault="00000000">
      <w:pPr>
        <w:tabs>
          <w:tab w:val="left" w:pos="1170"/>
          <w:tab w:val="left" w:pos="1440"/>
          <w:tab w:val="left" w:pos="1890"/>
        </w:tabs>
        <w:spacing w:after="0"/>
        <w:rPr>
          <w:b/>
        </w:rPr>
      </w:pPr>
      <w:r>
        <w:rPr>
          <w:b/>
        </w:rPr>
        <w:tab/>
      </w:r>
      <w:r>
        <w:rPr>
          <w:b/>
        </w:rPr>
        <w:tab/>
        <w:t>1.1</w:t>
      </w:r>
      <w:r>
        <w:rPr>
          <w:b/>
        </w:rPr>
        <w:tab/>
        <w:t>Introduction</w:t>
      </w:r>
      <w:r>
        <w:rPr>
          <w:b/>
        </w:rPr>
        <w:tab/>
      </w:r>
      <w:r>
        <w:rPr>
          <w:b/>
        </w:rPr>
        <w:tab/>
      </w:r>
      <w:r>
        <w:rPr>
          <w:b/>
        </w:rPr>
        <w:tab/>
      </w:r>
      <w:r>
        <w:rPr>
          <w:b/>
        </w:rPr>
        <w:tab/>
      </w:r>
      <w:r>
        <w:rPr>
          <w:b/>
        </w:rPr>
        <w:tab/>
      </w:r>
      <w:r>
        <w:rPr>
          <w:b/>
        </w:rPr>
        <w:tab/>
      </w:r>
      <w:r>
        <w:rPr>
          <w:b/>
        </w:rPr>
        <w:tab/>
        <w:t xml:space="preserve">  4</w:t>
      </w:r>
    </w:p>
    <w:p w14:paraId="5B5F08DA" w14:textId="77777777" w:rsidR="00000000" w:rsidRDefault="00000000">
      <w:pPr>
        <w:tabs>
          <w:tab w:val="left" w:pos="1170"/>
          <w:tab w:val="left" w:pos="1440"/>
          <w:tab w:val="left" w:pos="1890"/>
        </w:tabs>
        <w:spacing w:after="0"/>
        <w:rPr>
          <w:b/>
        </w:rPr>
      </w:pPr>
      <w:r>
        <w:rPr>
          <w:b/>
        </w:rPr>
        <w:tab/>
      </w:r>
      <w:r>
        <w:rPr>
          <w:b/>
        </w:rPr>
        <w:tab/>
        <w:t>1.2</w:t>
      </w:r>
      <w:r>
        <w:rPr>
          <w:b/>
        </w:rPr>
        <w:tab/>
        <w:t>WACOM II and WACOM II-S compatibility</w:t>
      </w:r>
      <w:r>
        <w:rPr>
          <w:b/>
        </w:rPr>
        <w:tab/>
      </w:r>
      <w:r>
        <w:rPr>
          <w:b/>
        </w:rPr>
        <w:tab/>
        <w:t xml:space="preserve">  5</w:t>
      </w:r>
    </w:p>
    <w:p w14:paraId="67E36ED5" w14:textId="77777777" w:rsidR="00000000" w:rsidRDefault="00000000">
      <w:pPr>
        <w:tabs>
          <w:tab w:val="left" w:pos="1170"/>
          <w:tab w:val="left" w:pos="1440"/>
          <w:tab w:val="left" w:pos="1890"/>
        </w:tabs>
        <w:spacing w:after="0"/>
        <w:rPr>
          <w:b/>
        </w:rPr>
      </w:pPr>
      <w:r>
        <w:rPr>
          <w:b/>
        </w:rPr>
        <w:tab/>
      </w:r>
      <w:r>
        <w:rPr>
          <w:b/>
        </w:rPr>
        <w:tab/>
        <w:t>1.3</w:t>
      </w:r>
      <w:r>
        <w:rPr>
          <w:b/>
        </w:rPr>
        <w:tab/>
        <w:t>The SD- and UD-Tablet Series</w:t>
      </w:r>
      <w:r>
        <w:rPr>
          <w:b/>
        </w:rPr>
        <w:tab/>
      </w:r>
      <w:r>
        <w:rPr>
          <w:b/>
        </w:rPr>
        <w:tab/>
      </w:r>
      <w:r>
        <w:rPr>
          <w:b/>
        </w:rPr>
        <w:tab/>
      </w:r>
      <w:r>
        <w:rPr>
          <w:b/>
        </w:rPr>
        <w:tab/>
        <w:t xml:space="preserve">  5</w:t>
      </w:r>
    </w:p>
    <w:p w14:paraId="1B1FC0D7" w14:textId="77777777" w:rsidR="00000000" w:rsidRDefault="00000000">
      <w:pPr>
        <w:tabs>
          <w:tab w:val="left" w:pos="1170"/>
          <w:tab w:val="left" w:pos="1440"/>
          <w:tab w:val="left" w:pos="1890"/>
        </w:tabs>
        <w:spacing w:after="0"/>
        <w:rPr>
          <w:b/>
        </w:rPr>
      </w:pPr>
    </w:p>
    <w:p w14:paraId="2C35BB51" w14:textId="77777777" w:rsidR="00000000" w:rsidRDefault="00000000">
      <w:pPr>
        <w:tabs>
          <w:tab w:val="left" w:pos="1170"/>
          <w:tab w:val="left" w:pos="1440"/>
          <w:tab w:val="left" w:pos="1890"/>
        </w:tabs>
        <w:spacing w:after="0"/>
        <w:rPr>
          <w:b/>
        </w:rPr>
      </w:pPr>
      <w:r>
        <w:rPr>
          <w:b/>
        </w:rPr>
        <w:t>Chapter 2:</w:t>
      </w:r>
      <w:r>
        <w:rPr>
          <w:b/>
        </w:rPr>
        <w:tab/>
        <w:t>WACOM IVe, WACOM IV and WACOM II-S local commands</w:t>
      </w:r>
      <w:r>
        <w:rPr>
          <w:b/>
        </w:rPr>
        <w:tab/>
        <w:t xml:space="preserve">  6</w:t>
      </w:r>
    </w:p>
    <w:p w14:paraId="245FE9A5" w14:textId="77777777" w:rsidR="00000000" w:rsidRDefault="00000000">
      <w:pPr>
        <w:tabs>
          <w:tab w:val="left" w:pos="1170"/>
          <w:tab w:val="left" w:pos="1440"/>
          <w:tab w:val="left" w:pos="1890"/>
        </w:tabs>
        <w:spacing w:after="0"/>
        <w:rPr>
          <w:b/>
        </w:rPr>
      </w:pPr>
    </w:p>
    <w:p w14:paraId="0E9322E8" w14:textId="77777777" w:rsidR="00000000" w:rsidRDefault="00000000">
      <w:pPr>
        <w:tabs>
          <w:tab w:val="left" w:pos="1170"/>
          <w:tab w:val="left" w:pos="1440"/>
          <w:tab w:val="left" w:pos="1890"/>
        </w:tabs>
        <w:spacing w:after="0"/>
        <w:rPr>
          <w:b/>
        </w:rPr>
      </w:pPr>
      <w:r>
        <w:rPr>
          <w:b/>
        </w:rPr>
        <w:t>Chapter 3:</w:t>
      </w:r>
      <w:r>
        <w:rPr>
          <w:b/>
        </w:rPr>
        <w:tab/>
        <w:t>UD-Series global commands</w:t>
      </w:r>
      <w:r>
        <w:rPr>
          <w:b/>
        </w:rPr>
        <w:tab/>
      </w:r>
      <w:r>
        <w:rPr>
          <w:b/>
        </w:rPr>
        <w:tab/>
      </w:r>
      <w:r>
        <w:rPr>
          <w:b/>
        </w:rPr>
        <w:tab/>
      </w:r>
      <w:r>
        <w:rPr>
          <w:b/>
        </w:rPr>
        <w:tab/>
      </w:r>
      <w:r>
        <w:rPr>
          <w:b/>
        </w:rPr>
        <w:tab/>
      </w:r>
      <w:r>
        <w:rPr>
          <w:b/>
        </w:rPr>
        <w:tab/>
        <w:t>18</w:t>
      </w:r>
    </w:p>
    <w:p w14:paraId="3DAEC817" w14:textId="77777777" w:rsidR="00000000" w:rsidRDefault="00000000">
      <w:pPr>
        <w:tabs>
          <w:tab w:val="left" w:pos="1170"/>
          <w:tab w:val="left" w:pos="1440"/>
          <w:tab w:val="left" w:pos="1890"/>
        </w:tabs>
        <w:spacing w:after="0"/>
        <w:rPr>
          <w:b/>
        </w:rPr>
      </w:pPr>
    </w:p>
    <w:p w14:paraId="753F01D4" w14:textId="77777777" w:rsidR="00000000" w:rsidRDefault="00000000">
      <w:pPr>
        <w:tabs>
          <w:tab w:val="left" w:pos="1170"/>
          <w:tab w:val="left" w:pos="1440"/>
          <w:tab w:val="left" w:pos="1890"/>
        </w:tabs>
        <w:spacing w:after="0"/>
        <w:rPr>
          <w:b/>
        </w:rPr>
      </w:pPr>
      <w:r>
        <w:rPr>
          <w:b/>
        </w:rPr>
        <w:t>Chapter 4:</w:t>
      </w:r>
      <w:r>
        <w:rPr>
          <w:b/>
        </w:rPr>
        <w:tab/>
        <w:t>Data formats</w:t>
      </w:r>
      <w:r>
        <w:rPr>
          <w:b/>
        </w:rPr>
        <w:tab/>
      </w:r>
      <w:r>
        <w:rPr>
          <w:b/>
        </w:rPr>
        <w:tab/>
      </w:r>
      <w:r>
        <w:rPr>
          <w:b/>
        </w:rPr>
        <w:tab/>
      </w:r>
      <w:r>
        <w:rPr>
          <w:b/>
        </w:rPr>
        <w:tab/>
      </w:r>
      <w:r>
        <w:rPr>
          <w:b/>
        </w:rPr>
        <w:tab/>
      </w:r>
      <w:r>
        <w:rPr>
          <w:b/>
        </w:rPr>
        <w:tab/>
      </w:r>
      <w:r>
        <w:rPr>
          <w:b/>
        </w:rPr>
        <w:tab/>
      </w:r>
      <w:r>
        <w:rPr>
          <w:b/>
        </w:rPr>
        <w:tab/>
        <w:t>25</w:t>
      </w:r>
    </w:p>
    <w:p w14:paraId="0D361C4D" w14:textId="77777777" w:rsidR="00000000" w:rsidRDefault="00000000">
      <w:pPr>
        <w:tabs>
          <w:tab w:val="left" w:pos="1170"/>
          <w:tab w:val="left" w:pos="1440"/>
          <w:tab w:val="left" w:pos="1890"/>
        </w:tabs>
        <w:spacing w:after="0"/>
        <w:rPr>
          <w:b/>
        </w:rPr>
      </w:pPr>
      <w:r>
        <w:rPr>
          <w:b/>
        </w:rPr>
        <w:tab/>
      </w:r>
      <w:r>
        <w:rPr>
          <w:b/>
        </w:rPr>
        <w:tab/>
        <w:t>4.0</w:t>
      </w:r>
      <w:r>
        <w:rPr>
          <w:b/>
        </w:rPr>
        <w:tab/>
        <w:t>Overview</w:t>
      </w:r>
      <w:r>
        <w:rPr>
          <w:b/>
        </w:rPr>
        <w:tab/>
      </w:r>
      <w:r>
        <w:rPr>
          <w:b/>
        </w:rPr>
        <w:tab/>
      </w:r>
      <w:r>
        <w:rPr>
          <w:b/>
        </w:rPr>
        <w:tab/>
      </w:r>
      <w:r>
        <w:rPr>
          <w:b/>
        </w:rPr>
        <w:tab/>
      </w:r>
      <w:r>
        <w:rPr>
          <w:b/>
        </w:rPr>
        <w:tab/>
      </w:r>
      <w:r>
        <w:rPr>
          <w:b/>
        </w:rPr>
        <w:tab/>
      </w:r>
      <w:r>
        <w:rPr>
          <w:b/>
        </w:rPr>
        <w:tab/>
        <w:t>25</w:t>
      </w:r>
    </w:p>
    <w:p w14:paraId="6FE87A3B" w14:textId="77777777" w:rsidR="00000000" w:rsidRDefault="00000000">
      <w:pPr>
        <w:tabs>
          <w:tab w:val="left" w:pos="1170"/>
          <w:tab w:val="left" w:pos="1440"/>
          <w:tab w:val="left" w:pos="1890"/>
        </w:tabs>
        <w:spacing w:after="0"/>
        <w:rPr>
          <w:b/>
        </w:rPr>
      </w:pPr>
      <w:r>
        <w:rPr>
          <w:b/>
        </w:rPr>
        <w:tab/>
      </w:r>
      <w:r>
        <w:rPr>
          <w:b/>
        </w:rPr>
        <w:tab/>
        <w:t>4.1</w:t>
      </w:r>
      <w:r>
        <w:rPr>
          <w:b/>
        </w:rPr>
        <w:tab/>
        <w:t>WACOM IV, ROM version 1.2 and higher</w:t>
      </w:r>
      <w:r>
        <w:rPr>
          <w:b/>
        </w:rPr>
        <w:tab/>
      </w:r>
      <w:r>
        <w:rPr>
          <w:b/>
        </w:rPr>
        <w:tab/>
      </w:r>
      <w:r>
        <w:rPr>
          <w:b/>
        </w:rPr>
        <w:tab/>
        <w:t>30</w:t>
      </w:r>
    </w:p>
    <w:p w14:paraId="44A6157B" w14:textId="77777777" w:rsidR="00000000" w:rsidRDefault="00000000">
      <w:pPr>
        <w:tabs>
          <w:tab w:val="left" w:pos="1170"/>
          <w:tab w:val="left" w:pos="1440"/>
          <w:tab w:val="left" w:pos="1890"/>
        </w:tabs>
        <w:spacing w:after="0"/>
        <w:rPr>
          <w:b/>
        </w:rPr>
      </w:pPr>
      <w:r>
        <w:rPr>
          <w:b/>
        </w:rPr>
        <w:tab/>
      </w:r>
      <w:r>
        <w:rPr>
          <w:b/>
        </w:rPr>
        <w:tab/>
        <w:t>4.2</w:t>
      </w:r>
      <w:r>
        <w:rPr>
          <w:b/>
        </w:rPr>
        <w:tab/>
        <w:t>Table of button status (WACOM IV, WACOM IVe)</w:t>
      </w:r>
      <w:r>
        <w:rPr>
          <w:b/>
        </w:rPr>
        <w:tab/>
        <w:t>32</w:t>
      </w:r>
    </w:p>
    <w:p w14:paraId="3292E6D4" w14:textId="77777777" w:rsidR="00000000" w:rsidRDefault="00000000">
      <w:pPr>
        <w:tabs>
          <w:tab w:val="left" w:pos="1170"/>
          <w:tab w:val="left" w:pos="1440"/>
          <w:tab w:val="left" w:pos="1890"/>
        </w:tabs>
        <w:spacing w:after="0"/>
        <w:rPr>
          <w:b/>
        </w:rPr>
      </w:pPr>
      <w:r>
        <w:rPr>
          <w:b/>
        </w:rPr>
        <w:tab/>
      </w:r>
      <w:r>
        <w:rPr>
          <w:b/>
        </w:rPr>
        <w:tab/>
        <w:t>4.3</w:t>
      </w:r>
      <w:r>
        <w:rPr>
          <w:b/>
        </w:rPr>
        <w:tab/>
        <w:t>WACOM IVe with tilt</w:t>
      </w:r>
      <w:r>
        <w:rPr>
          <w:b/>
        </w:rPr>
        <w:tab/>
      </w:r>
      <w:r>
        <w:rPr>
          <w:b/>
        </w:rPr>
        <w:tab/>
      </w:r>
      <w:r>
        <w:rPr>
          <w:b/>
        </w:rPr>
        <w:tab/>
      </w:r>
      <w:r>
        <w:rPr>
          <w:b/>
        </w:rPr>
        <w:tab/>
      </w:r>
      <w:r>
        <w:rPr>
          <w:b/>
        </w:rPr>
        <w:tab/>
      </w:r>
      <w:r>
        <w:rPr>
          <w:b/>
        </w:rPr>
        <w:tab/>
        <w:t>33</w:t>
      </w:r>
    </w:p>
    <w:p w14:paraId="48AE1002" w14:textId="77777777" w:rsidR="00000000" w:rsidRDefault="00000000">
      <w:pPr>
        <w:tabs>
          <w:tab w:val="left" w:pos="1170"/>
          <w:tab w:val="left" w:pos="1440"/>
          <w:tab w:val="left" w:pos="1890"/>
        </w:tabs>
        <w:spacing w:after="0"/>
        <w:rPr>
          <w:b/>
        </w:rPr>
      </w:pPr>
      <w:r>
        <w:rPr>
          <w:b/>
        </w:rPr>
        <w:tab/>
      </w:r>
      <w:r>
        <w:rPr>
          <w:b/>
        </w:rPr>
        <w:tab/>
        <w:t>4.4</w:t>
      </w:r>
      <w:r>
        <w:rPr>
          <w:b/>
        </w:rPr>
        <w:tab/>
        <w:t>WACOM IV, prior to ROM version 1.2</w:t>
      </w:r>
      <w:r>
        <w:rPr>
          <w:b/>
        </w:rPr>
        <w:tab/>
      </w:r>
      <w:r>
        <w:rPr>
          <w:b/>
        </w:rPr>
        <w:tab/>
      </w:r>
      <w:r>
        <w:rPr>
          <w:b/>
        </w:rPr>
        <w:tab/>
        <w:t>34</w:t>
      </w:r>
    </w:p>
    <w:p w14:paraId="58A8F105" w14:textId="77777777" w:rsidR="00000000" w:rsidRDefault="00000000">
      <w:pPr>
        <w:tabs>
          <w:tab w:val="left" w:pos="1170"/>
          <w:tab w:val="left" w:pos="1440"/>
          <w:tab w:val="left" w:pos="1890"/>
        </w:tabs>
        <w:spacing w:after="0"/>
        <w:rPr>
          <w:b/>
        </w:rPr>
      </w:pPr>
      <w:r>
        <w:rPr>
          <w:b/>
        </w:rPr>
        <w:tab/>
      </w:r>
      <w:r>
        <w:rPr>
          <w:b/>
        </w:rPr>
        <w:tab/>
        <w:t>4.5</w:t>
      </w:r>
      <w:r>
        <w:rPr>
          <w:b/>
        </w:rPr>
        <w:tab/>
        <w:t>WACOM IV, multi mode</w:t>
      </w:r>
      <w:r>
        <w:rPr>
          <w:b/>
        </w:rPr>
        <w:tab/>
      </w:r>
      <w:r>
        <w:rPr>
          <w:b/>
        </w:rPr>
        <w:tab/>
      </w:r>
      <w:r>
        <w:rPr>
          <w:b/>
        </w:rPr>
        <w:tab/>
      </w:r>
      <w:r>
        <w:rPr>
          <w:b/>
        </w:rPr>
        <w:tab/>
      </w:r>
      <w:r>
        <w:rPr>
          <w:b/>
        </w:rPr>
        <w:tab/>
        <w:t>35</w:t>
      </w:r>
    </w:p>
    <w:p w14:paraId="643333EA" w14:textId="77777777" w:rsidR="00000000" w:rsidRDefault="00000000">
      <w:pPr>
        <w:tabs>
          <w:tab w:val="left" w:pos="1170"/>
          <w:tab w:val="left" w:pos="1440"/>
          <w:tab w:val="left" w:pos="1890"/>
        </w:tabs>
        <w:spacing w:after="0"/>
        <w:rPr>
          <w:b/>
        </w:rPr>
      </w:pPr>
      <w:r>
        <w:rPr>
          <w:b/>
        </w:rPr>
        <w:tab/>
      </w:r>
      <w:r>
        <w:rPr>
          <w:b/>
        </w:rPr>
        <w:tab/>
        <w:t>4.6</w:t>
      </w:r>
      <w:r>
        <w:rPr>
          <w:b/>
        </w:rPr>
        <w:tab/>
        <w:t>WACOM IV, macro button transmission</w:t>
      </w:r>
      <w:r>
        <w:rPr>
          <w:b/>
        </w:rPr>
        <w:tab/>
      </w:r>
      <w:r>
        <w:rPr>
          <w:b/>
        </w:rPr>
        <w:tab/>
      </w:r>
      <w:r>
        <w:rPr>
          <w:b/>
        </w:rPr>
        <w:tab/>
        <w:t>35</w:t>
      </w:r>
    </w:p>
    <w:p w14:paraId="1B5B95D1" w14:textId="77777777" w:rsidR="00000000" w:rsidRDefault="00000000">
      <w:pPr>
        <w:tabs>
          <w:tab w:val="left" w:pos="1170"/>
          <w:tab w:val="left" w:pos="1440"/>
          <w:tab w:val="left" w:pos="1890"/>
        </w:tabs>
        <w:spacing w:after="0"/>
        <w:rPr>
          <w:b/>
        </w:rPr>
      </w:pPr>
      <w:r>
        <w:rPr>
          <w:b/>
        </w:rPr>
        <w:tab/>
      </w:r>
      <w:r>
        <w:rPr>
          <w:b/>
        </w:rPr>
        <w:tab/>
        <w:t>4.7</w:t>
      </w:r>
      <w:r>
        <w:rPr>
          <w:b/>
        </w:rPr>
        <w:tab/>
        <w:t>WACOM II-S, binary</w:t>
      </w:r>
      <w:r>
        <w:rPr>
          <w:b/>
        </w:rPr>
        <w:tab/>
      </w:r>
      <w:r>
        <w:rPr>
          <w:b/>
        </w:rPr>
        <w:tab/>
      </w:r>
      <w:r>
        <w:rPr>
          <w:b/>
        </w:rPr>
        <w:tab/>
      </w:r>
      <w:r>
        <w:rPr>
          <w:b/>
        </w:rPr>
        <w:tab/>
      </w:r>
      <w:r>
        <w:rPr>
          <w:b/>
        </w:rPr>
        <w:tab/>
      </w:r>
      <w:r>
        <w:rPr>
          <w:b/>
        </w:rPr>
        <w:tab/>
        <w:t>36</w:t>
      </w:r>
    </w:p>
    <w:p w14:paraId="238F256E" w14:textId="77777777" w:rsidR="00000000" w:rsidRDefault="00000000">
      <w:pPr>
        <w:tabs>
          <w:tab w:val="left" w:pos="1170"/>
          <w:tab w:val="left" w:pos="1440"/>
          <w:tab w:val="left" w:pos="1890"/>
        </w:tabs>
        <w:spacing w:after="0"/>
        <w:rPr>
          <w:b/>
        </w:rPr>
      </w:pPr>
      <w:r>
        <w:rPr>
          <w:b/>
        </w:rPr>
        <w:tab/>
      </w:r>
      <w:r>
        <w:rPr>
          <w:b/>
        </w:rPr>
        <w:tab/>
        <w:t>4.8</w:t>
      </w:r>
      <w:r>
        <w:rPr>
          <w:b/>
        </w:rPr>
        <w:tab/>
        <w:t>WACOM II-S, ASCII - absolute and relative mode</w:t>
      </w:r>
      <w:r>
        <w:rPr>
          <w:b/>
        </w:rPr>
        <w:tab/>
        <w:t>37</w:t>
      </w:r>
    </w:p>
    <w:p w14:paraId="459BB0C5" w14:textId="77777777" w:rsidR="00000000" w:rsidRDefault="00000000">
      <w:pPr>
        <w:tabs>
          <w:tab w:val="left" w:pos="1170"/>
          <w:tab w:val="left" w:pos="1440"/>
          <w:tab w:val="left" w:pos="1890"/>
        </w:tabs>
        <w:spacing w:after="0"/>
        <w:rPr>
          <w:b/>
        </w:rPr>
      </w:pPr>
    </w:p>
    <w:p w14:paraId="00D95E2C" w14:textId="77777777" w:rsidR="00000000" w:rsidRDefault="00000000">
      <w:pPr>
        <w:tabs>
          <w:tab w:val="left" w:pos="1170"/>
          <w:tab w:val="left" w:pos="1440"/>
          <w:tab w:val="left" w:pos="1890"/>
        </w:tabs>
        <w:spacing w:after="0"/>
        <w:rPr>
          <w:b/>
        </w:rPr>
      </w:pPr>
      <w:r>
        <w:rPr>
          <w:b/>
        </w:rPr>
        <w:t>Chapter 5:</w:t>
      </w:r>
      <w:r>
        <w:rPr>
          <w:b/>
        </w:rPr>
        <w:tab/>
        <w:t>Tablet features and firmware (ROM) versions</w:t>
      </w:r>
    </w:p>
    <w:p w14:paraId="2DFE60FA" w14:textId="77777777" w:rsidR="00000000" w:rsidRDefault="00000000">
      <w:pPr>
        <w:tabs>
          <w:tab w:val="left" w:pos="1170"/>
          <w:tab w:val="left" w:pos="1440"/>
          <w:tab w:val="left" w:pos="1890"/>
        </w:tabs>
        <w:spacing w:after="0"/>
        <w:rPr>
          <w:b/>
        </w:rPr>
      </w:pPr>
      <w:r>
        <w:rPr>
          <w:b/>
        </w:rPr>
        <w:tab/>
        <w:t>Plug and Play (PnP)</w:t>
      </w:r>
      <w:r>
        <w:rPr>
          <w:b/>
        </w:rPr>
        <w:tab/>
      </w:r>
      <w:r>
        <w:rPr>
          <w:b/>
        </w:rPr>
        <w:tab/>
      </w:r>
      <w:r>
        <w:rPr>
          <w:b/>
        </w:rPr>
        <w:tab/>
      </w:r>
      <w:r>
        <w:rPr>
          <w:b/>
        </w:rPr>
        <w:tab/>
      </w:r>
      <w:r>
        <w:rPr>
          <w:b/>
        </w:rPr>
        <w:tab/>
      </w:r>
      <w:r>
        <w:rPr>
          <w:b/>
        </w:rPr>
        <w:tab/>
      </w:r>
      <w:r>
        <w:rPr>
          <w:b/>
        </w:rPr>
        <w:tab/>
        <w:t>38</w:t>
      </w:r>
    </w:p>
    <w:p w14:paraId="12DB29FF" w14:textId="77777777" w:rsidR="00000000" w:rsidRDefault="00000000">
      <w:pPr>
        <w:tabs>
          <w:tab w:val="left" w:pos="1170"/>
          <w:tab w:val="left" w:pos="1440"/>
          <w:tab w:val="left" w:pos="1890"/>
        </w:tabs>
        <w:spacing w:after="0"/>
        <w:rPr>
          <w:b/>
        </w:rPr>
      </w:pPr>
    </w:p>
    <w:p w14:paraId="7CE6CC13" w14:textId="77777777" w:rsidR="00000000" w:rsidRDefault="00000000">
      <w:pPr>
        <w:tabs>
          <w:tab w:val="left" w:pos="1170"/>
          <w:tab w:val="left" w:pos="1440"/>
          <w:tab w:val="left" w:pos="1890"/>
        </w:tabs>
        <w:spacing w:after="0"/>
        <w:rPr>
          <w:b/>
        </w:rPr>
      </w:pPr>
      <w:r>
        <w:rPr>
          <w:b/>
        </w:rPr>
        <w:t>Chapter 6:</w:t>
      </w:r>
      <w:r>
        <w:rPr>
          <w:b/>
        </w:rPr>
        <w:tab/>
        <w:t>Tablet Settings</w:t>
      </w:r>
      <w:r>
        <w:rPr>
          <w:b/>
        </w:rPr>
        <w:tab/>
      </w:r>
      <w:r>
        <w:rPr>
          <w:b/>
        </w:rPr>
        <w:tab/>
      </w:r>
      <w:r>
        <w:rPr>
          <w:b/>
        </w:rPr>
        <w:tab/>
      </w:r>
      <w:r>
        <w:rPr>
          <w:b/>
        </w:rPr>
        <w:tab/>
      </w:r>
      <w:r>
        <w:rPr>
          <w:b/>
        </w:rPr>
        <w:tab/>
      </w:r>
      <w:r>
        <w:rPr>
          <w:b/>
        </w:rPr>
        <w:tab/>
      </w:r>
      <w:r>
        <w:rPr>
          <w:b/>
        </w:rPr>
        <w:tab/>
      </w:r>
      <w:r>
        <w:rPr>
          <w:b/>
        </w:rPr>
        <w:tab/>
        <w:t>42</w:t>
      </w:r>
    </w:p>
    <w:p w14:paraId="3D2FF272" w14:textId="77777777" w:rsidR="00000000" w:rsidRDefault="00000000">
      <w:pPr>
        <w:tabs>
          <w:tab w:val="left" w:pos="1170"/>
          <w:tab w:val="left" w:pos="1440"/>
          <w:tab w:val="left" w:pos="1890"/>
        </w:tabs>
        <w:spacing w:after="0"/>
        <w:rPr>
          <w:b/>
        </w:rPr>
      </w:pPr>
    </w:p>
    <w:p w14:paraId="7374D31B" w14:textId="77777777" w:rsidR="00000000" w:rsidRDefault="00000000">
      <w:pPr>
        <w:tabs>
          <w:tab w:val="left" w:pos="1170"/>
          <w:tab w:val="left" w:pos="1440"/>
          <w:tab w:val="left" w:pos="1890"/>
        </w:tabs>
        <w:spacing w:after="0"/>
        <w:rPr>
          <w:b/>
        </w:rPr>
      </w:pPr>
    </w:p>
    <w:p w14:paraId="63D3AEE3" w14:textId="77777777" w:rsidR="00000000" w:rsidRDefault="00000000">
      <w:pPr>
        <w:tabs>
          <w:tab w:val="left" w:pos="1170"/>
          <w:tab w:val="left" w:pos="1440"/>
          <w:tab w:val="left" w:pos="1890"/>
        </w:tabs>
        <w:spacing w:after="0"/>
        <w:rPr>
          <w:b/>
        </w:rPr>
      </w:pPr>
      <w:r>
        <w:rPr>
          <w:b/>
        </w:rPr>
        <w:t>Appendix A:</w:t>
      </w:r>
      <w:r>
        <w:rPr>
          <w:b/>
        </w:rPr>
        <w:tab/>
        <w:t>Overview of local and global commands</w:t>
      </w:r>
      <w:r>
        <w:rPr>
          <w:b/>
        </w:rPr>
        <w:tab/>
      </w:r>
      <w:r>
        <w:rPr>
          <w:b/>
        </w:rPr>
        <w:tab/>
      </w:r>
      <w:r>
        <w:rPr>
          <w:b/>
        </w:rPr>
        <w:tab/>
      </w:r>
      <w:r>
        <w:rPr>
          <w:b/>
        </w:rPr>
        <w:tab/>
        <w:t>44</w:t>
      </w:r>
    </w:p>
    <w:p w14:paraId="4AE932E0" w14:textId="77777777" w:rsidR="00000000" w:rsidRDefault="00000000">
      <w:pPr>
        <w:tabs>
          <w:tab w:val="left" w:pos="1170"/>
          <w:tab w:val="left" w:pos="1440"/>
          <w:tab w:val="left" w:pos="1890"/>
        </w:tabs>
        <w:spacing w:after="0"/>
        <w:rPr>
          <w:b/>
        </w:rPr>
      </w:pPr>
    </w:p>
    <w:p w14:paraId="6F51913E" w14:textId="77777777" w:rsidR="00000000" w:rsidRDefault="00000000">
      <w:pPr>
        <w:tabs>
          <w:tab w:val="left" w:pos="1170"/>
          <w:tab w:val="left" w:pos="1440"/>
          <w:tab w:val="left" w:pos="1890"/>
        </w:tabs>
        <w:spacing w:after="0"/>
        <w:rPr>
          <w:b/>
        </w:rPr>
      </w:pPr>
      <w:r>
        <w:rPr>
          <w:b/>
        </w:rPr>
        <w:t>Appendix B:</w:t>
      </w:r>
      <w:r>
        <w:rPr>
          <w:b/>
        </w:rPr>
        <w:tab/>
        <w:t>Setting and Setup Strings</w:t>
      </w:r>
      <w:r>
        <w:rPr>
          <w:b/>
        </w:rPr>
        <w:tab/>
      </w:r>
      <w:r>
        <w:rPr>
          <w:b/>
        </w:rPr>
        <w:tab/>
      </w:r>
      <w:r>
        <w:rPr>
          <w:b/>
        </w:rPr>
        <w:tab/>
      </w:r>
      <w:r>
        <w:rPr>
          <w:b/>
        </w:rPr>
        <w:tab/>
      </w:r>
      <w:r>
        <w:rPr>
          <w:b/>
        </w:rPr>
        <w:tab/>
      </w:r>
      <w:r>
        <w:rPr>
          <w:b/>
        </w:rPr>
        <w:tab/>
        <w:t>47</w:t>
      </w:r>
    </w:p>
    <w:p w14:paraId="273DD782" w14:textId="77777777" w:rsidR="00000000" w:rsidRDefault="00000000">
      <w:pPr>
        <w:tabs>
          <w:tab w:val="left" w:pos="1170"/>
          <w:tab w:val="left" w:pos="1440"/>
          <w:tab w:val="left" w:pos="1890"/>
        </w:tabs>
        <w:spacing w:after="0"/>
        <w:rPr>
          <w:b/>
        </w:rPr>
      </w:pPr>
    </w:p>
    <w:p w14:paraId="0A8163EE" w14:textId="77777777" w:rsidR="00000000" w:rsidRDefault="00000000">
      <w:pPr>
        <w:tabs>
          <w:tab w:val="left" w:pos="1170"/>
          <w:tab w:val="left" w:pos="1440"/>
          <w:tab w:val="left" w:pos="1890"/>
        </w:tabs>
        <w:spacing w:after="0"/>
        <w:rPr>
          <w:b/>
        </w:rPr>
      </w:pPr>
      <w:r>
        <w:rPr>
          <w:b/>
        </w:rPr>
        <w:t>Appendix C:</w:t>
      </w:r>
      <w:r>
        <w:rPr>
          <w:b/>
        </w:rPr>
        <w:tab/>
        <w:t>Factory (Power Up) default settings, available command sets</w:t>
      </w:r>
      <w:r>
        <w:rPr>
          <w:b/>
        </w:rPr>
        <w:tab/>
        <w:t>49</w:t>
      </w:r>
    </w:p>
    <w:p w14:paraId="20E362CD" w14:textId="77777777" w:rsidR="00000000" w:rsidRDefault="00000000">
      <w:pPr>
        <w:tabs>
          <w:tab w:val="left" w:pos="1170"/>
          <w:tab w:val="left" w:pos="1440"/>
          <w:tab w:val="left" w:pos="1890"/>
        </w:tabs>
        <w:spacing w:after="0"/>
        <w:jc w:val="both"/>
        <w:rPr>
          <w:b/>
        </w:rPr>
      </w:pPr>
      <w:r>
        <w:rPr>
          <w:b/>
        </w:rPr>
        <w:tab/>
      </w:r>
      <w:r>
        <w:rPr>
          <w:b/>
        </w:rPr>
        <w:tab/>
        <w:t>C.1 WACOM IV (UD-II-Tablets)</w:t>
      </w:r>
      <w:r>
        <w:rPr>
          <w:b/>
        </w:rPr>
        <w:tab/>
      </w:r>
      <w:r>
        <w:rPr>
          <w:b/>
        </w:rPr>
        <w:tab/>
      </w:r>
      <w:r>
        <w:rPr>
          <w:b/>
        </w:rPr>
        <w:tab/>
      </w:r>
      <w:r>
        <w:rPr>
          <w:b/>
        </w:rPr>
        <w:tab/>
      </w:r>
      <w:r>
        <w:rPr>
          <w:b/>
        </w:rPr>
        <w:tab/>
        <w:t>49</w:t>
      </w:r>
    </w:p>
    <w:p w14:paraId="4E5214EF" w14:textId="77777777" w:rsidR="00000000" w:rsidRDefault="00000000">
      <w:pPr>
        <w:tabs>
          <w:tab w:val="left" w:pos="1170"/>
          <w:tab w:val="left" w:pos="1440"/>
          <w:tab w:val="left" w:pos="1890"/>
        </w:tabs>
        <w:spacing w:after="0"/>
        <w:rPr>
          <w:b/>
        </w:rPr>
      </w:pPr>
      <w:r>
        <w:rPr>
          <w:b/>
        </w:rPr>
        <w:tab/>
      </w:r>
      <w:r>
        <w:rPr>
          <w:b/>
        </w:rPr>
        <w:tab/>
        <w:t>C.2 WACOM IV (UD-Tablets)</w:t>
      </w:r>
      <w:r>
        <w:rPr>
          <w:b/>
        </w:rPr>
        <w:tab/>
      </w:r>
      <w:r>
        <w:rPr>
          <w:b/>
        </w:rPr>
        <w:tab/>
      </w:r>
      <w:r>
        <w:rPr>
          <w:b/>
        </w:rPr>
        <w:tab/>
      </w:r>
      <w:r>
        <w:rPr>
          <w:b/>
        </w:rPr>
        <w:tab/>
      </w:r>
      <w:r>
        <w:rPr>
          <w:b/>
        </w:rPr>
        <w:tab/>
        <w:t>50</w:t>
      </w:r>
    </w:p>
    <w:p w14:paraId="3DF9F316" w14:textId="77777777" w:rsidR="00000000" w:rsidRDefault="00000000">
      <w:pPr>
        <w:tabs>
          <w:tab w:val="left" w:pos="1170"/>
          <w:tab w:val="left" w:pos="1440"/>
          <w:tab w:val="left" w:pos="1890"/>
        </w:tabs>
        <w:spacing w:after="0"/>
        <w:rPr>
          <w:b/>
        </w:rPr>
      </w:pPr>
      <w:r>
        <w:rPr>
          <w:b/>
        </w:rPr>
        <w:tab/>
      </w:r>
      <w:r>
        <w:rPr>
          <w:b/>
        </w:rPr>
        <w:tab/>
        <w:t>C.3 WACOM IV (ArtPad, ArtPad II)</w:t>
      </w:r>
      <w:r>
        <w:rPr>
          <w:b/>
        </w:rPr>
        <w:tab/>
      </w:r>
      <w:r>
        <w:rPr>
          <w:b/>
        </w:rPr>
        <w:tab/>
      </w:r>
      <w:r>
        <w:rPr>
          <w:b/>
        </w:rPr>
        <w:tab/>
      </w:r>
      <w:r>
        <w:rPr>
          <w:b/>
        </w:rPr>
        <w:tab/>
        <w:t>51</w:t>
      </w:r>
    </w:p>
    <w:p w14:paraId="38EF59CD" w14:textId="77777777" w:rsidR="00000000" w:rsidRDefault="00000000">
      <w:pPr>
        <w:tabs>
          <w:tab w:val="left" w:pos="1170"/>
          <w:tab w:val="left" w:pos="1440"/>
          <w:tab w:val="left" w:pos="1890"/>
        </w:tabs>
        <w:spacing w:after="0"/>
        <w:rPr>
          <w:b/>
        </w:rPr>
      </w:pPr>
      <w:r>
        <w:rPr>
          <w:b/>
        </w:rPr>
        <w:tab/>
      </w:r>
      <w:r>
        <w:rPr>
          <w:b/>
        </w:rPr>
        <w:tab/>
        <w:t>C.4 WACOM II-S</w:t>
      </w:r>
      <w:r>
        <w:rPr>
          <w:b/>
        </w:rPr>
        <w:tab/>
      </w:r>
      <w:r>
        <w:rPr>
          <w:b/>
        </w:rPr>
        <w:tab/>
      </w:r>
      <w:r>
        <w:rPr>
          <w:b/>
        </w:rPr>
        <w:tab/>
      </w:r>
      <w:r>
        <w:rPr>
          <w:b/>
        </w:rPr>
        <w:tab/>
      </w:r>
      <w:r>
        <w:rPr>
          <w:b/>
        </w:rPr>
        <w:tab/>
      </w:r>
      <w:r>
        <w:rPr>
          <w:b/>
        </w:rPr>
        <w:tab/>
      </w:r>
      <w:r>
        <w:rPr>
          <w:b/>
        </w:rPr>
        <w:tab/>
        <w:t>52</w:t>
      </w:r>
    </w:p>
    <w:p w14:paraId="5154D9E6" w14:textId="77777777" w:rsidR="00000000" w:rsidRDefault="00000000">
      <w:pPr>
        <w:tabs>
          <w:tab w:val="left" w:pos="1170"/>
          <w:tab w:val="left" w:pos="1440"/>
          <w:tab w:val="left" w:pos="1890"/>
        </w:tabs>
        <w:spacing w:after="0"/>
        <w:rPr>
          <w:b/>
        </w:rPr>
      </w:pPr>
      <w:r>
        <w:rPr>
          <w:b/>
        </w:rPr>
        <w:tab/>
      </w:r>
      <w:r>
        <w:rPr>
          <w:b/>
        </w:rPr>
        <w:tab/>
        <w:t>C.5 Bit Pad One</w:t>
      </w:r>
      <w:r>
        <w:rPr>
          <w:b/>
        </w:rPr>
        <w:tab/>
      </w:r>
      <w:r>
        <w:rPr>
          <w:b/>
        </w:rPr>
        <w:tab/>
      </w:r>
      <w:r>
        <w:rPr>
          <w:b/>
        </w:rPr>
        <w:tab/>
      </w:r>
      <w:r>
        <w:rPr>
          <w:b/>
        </w:rPr>
        <w:tab/>
      </w:r>
      <w:r>
        <w:rPr>
          <w:b/>
        </w:rPr>
        <w:tab/>
      </w:r>
      <w:r>
        <w:rPr>
          <w:b/>
        </w:rPr>
        <w:tab/>
      </w:r>
      <w:r>
        <w:rPr>
          <w:b/>
        </w:rPr>
        <w:tab/>
        <w:t>53</w:t>
      </w:r>
    </w:p>
    <w:p w14:paraId="3F3830E2" w14:textId="77777777" w:rsidR="00000000" w:rsidRDefault="00000000">
      <w:pPr>
        <w:tabs>
          <w:tab w:val="left" w:pos="1170"/>
          <w:tab w:val="left" w:pos="1440"/>
          <w:tab w:val="left" w:pos="1890"/>
        </w:tabs>
        <w:spacing w:after="0"/>
        <w:rPr>
          <w:b/>
        </w:rPr>
      </w:pPr>
      <w:r>
        <w:rPr>
          <w:b/>
        </w:rPr>
        <w:tab/>
      </w:r>
      <w:r>
        <w:rPr>
          <w:b/>
        </w:rPr>
        <w:tab/>
        <w:t>C.6 Bit Pad Two</w:t>
      </w:r>
      <w:r>
        <w:rPr>
          <w:b/>
        </w:rPr>
        <w:tab/>
      </w:r>
      <w:r>
        <w:rPr>
          <w:b/>
        </w:rPr>
        <w:tab/>
      </w:r>
      <w:r>
        <w:rPr>
          <w:b/>
        </w:rPr>
        <w:tab/>
      </w:r>
      <w:r>
        <w:rPr>
          <w:b/>
        </w:rPr>
        <w:tab/>
      </w:r>
      <w:r>
        <w:rPr>
          <w:b/>
        </w:rPr>
        <w:tab/>
      </w:r>
      <w:r>
        <w:rPr>
          <w:b/>
        </w:rPr>
        <w:tab/>
      </w:r>
      <w:r>
        <w:rPr>
          <w:b/>
        </w:rPr>
        <w:tab/>
        <w:t>54</w:t>
      </w:r>
    </w:p>
    <w:p w14:paraId="69B83041" w14:textId="77777777" w:rsidR="00000000" w:rsidRDefault="00000000">
      <w:pPr>
        <w:tabs>
          <w:tab w:val="left" w:pos="1170"/>
          <w:tab w:val="left" w:pos="1440"/>
          <w:tab w:val="left" w:pos="1890"/>
        </w:tabs>
        <w:spacing w:after="0"/>
        <w:rPr>
          <w:b/>
        </w:rPr>
      </w:pPr>
      <w:r>
        <w:rPr>
          <w:b/>
        </w:rPr>
        <w:tab/>
      </w:r>
      <w:r>
        <w:rPr>
          <w:b/>
        </w:rPr>
        <w:tab/>
        <w:t>C.7 MM 1201, MM 961</w:t>
      </w:r>
      <w:r>
        <w:rPr>
          <w:b/>
        </w:rPr>
        <w:tab/>
      </w:r>
      <w:r>
        <w:rPr>
          <w:b/>
        </w:rPr>
        <w:tab/>
      </w:r>
      <w:r>
        <w:rPr>
          <w:b/>
        </w:rPr>
        <w:tab/>
      </w:r>
      <w:r>
        <w:rPr>
          <w:b/>
        </w:rPr>
        <w:tab/>
      </w:r>
      <w:r>
        <w:rPr>
          <w:b/>
        </w:rPr>
        <w:tab/>
      </w:r>
      <w:r>
        <w:rPr>
          <w:b/>
        </w:rPr>
        <w:tab/>
        <w:t>55</w:t>
      </w:r>
    </w:p>
    <w:p w14:paraId="5A202BDE" w14:textId="77777777" w:rsidR="00000000" w:rsidRDefault="00000000">
      <w:pPr>
        <w:pStyle w:val="ChapterHeading"/>
      </w:pPr>
      <w:r>
        <w:rPr>
          <w:sz w:val="24"/>
        </w:rPr>
        <w:br w:type="page"/>
      </w:r>
      <w:r>
        <w:lastRenderedPageBreak/>
        <w:t>Chapter 1</w:t>
      </w:r>
    </w:p>
    <w:p w14:paraId="1F3FBFF6" w14:textId="77777777" w:rsidR="00000000" w:rsidRDefault="00000000">
      <w:pPr>
        <w:pStyle w:val="Chaptersub-heading"/>
      </w:pPr>
      <w:r>
        <w:t>1.1</w:t>
      </w:r>
      <w:r>
        <w:tab/>
        <w:t>Introduction</w:t>
      </w:r>
    </w:p>
    <w:p w14:paraId="6BB411D0" w14:textId="77777777" w:rsidR="00000000" w:rsidRDefault="00000000">
      <w:pPr>
        <w:tabs>
          <w:tab w:val="left" w:pos="1701"/>
        </w:tabs>
      </w:pPr>
      <w:r>
        <w:t>This manual describes the programming interface to the WACOM UD- and SD-Series digitizers. It lists all the commands available to control the digitizer's operation and explains the format of the data transmitted by the tablet in various modes.</w:t>
      </w:r>
    </w:p>
    <w:p w14:paraId="761C4368" w14:textId="77777777" w:rsidR="00000000" w:rsidRDefault="00000000">
      <w:pPr>
        <w:tabs>
          <w:tab w:val="left" w:pos="1701"/>
        </w:tabs>
      </w:pPr>
      <w:r>
        <w:rPr>
          <w:b/>
          <w:i/>
        </w:rPr>
        <w:t>'Chapter 2: WACOM IVe, WACOM IV and WACOM II-S local commands'</w:t>
      </w:r>
      <w:r>
        <w:t xml:space="preserve"> explains in detail the commands available within the WACOM IVe, WACOM IV and WACOM II-S command sets. The term 'local' indicates that these commands are only available when the tablet's current command set is either WACOM II-S or WACOM IV / WACOM IVe. They cannot be used when the tablet is emulating an non-WACOM command set (MM 1201, Bit Pad One).</w:t>
      </w:r>
    </w:p>
    <w:p w14:paraId="3552EDE2" w14:textId="77777777" w:rsidR="00000000" w:rsidRDefault="00000000">
      <w:pPr>
        <w:tabs>
          <w:tab w:val="left" w:pos="1701"/>
        </w:tabs>
      </w:pPr>
      <w:r>
        <w:t>The commands described in '</w:t>
      </w:r>
      <w:r>
        <w:rPr>
          <w:b/>
          <w:i/>
        </w:rPr>
        <w:t>Chapter 3: UD-Series global commands'</w:t>
      </w:r>
      <w:r>
        <w:t xml:space="preserve"> are available at any time, while a UD-tablet is switched on and not in a setup mode (hence the term 'global'). They can also be used when the UD-tablet emulates a non-WACOM command set.</w:t>
      </w:r>
    </w:p>
    <w:p w14:paraId="497CCFBE" w14:textId="77777777" w:rsidR="00000000" w:rsidRDefault="00000000">
      <w:pPr>
        <w:tabs>
          <w:tab w:val="left" w:pos="1701"/>
        </w:tabs>
      </w:pPr>
      <w:r>
        <w:rPr>
          <w:b/>
          <w:i/>
        </w:rPr>
        <w:t>'Chapter 4: Data formats'</w:t>
      </w:r>
      <w:r>
        <w:t xml:space="preserve"> illustrates the format of the data sent by the tablet in different modes: binary mode, ASCII mode (WACOM II-S only), macro button transmissions. It also contains a table of the button status.</w:t>
      </w:r>
    </w:p>
    <w:p w14:paraId="543A814A" w14:textId="77777777" w:rsidR="00000000" w:rsidRDefault="00000000">
      <w:pPr>
        <w:tabs>
          <w:tab w:val="left" w:pos="1701"/>
        </w:tabs>
      </w:pPr>
      <w:r>
        <w:rPr>
          <w:b/>
          <w:i/>
        </w:rPr>
        <w:t>'Chapter 5: Tablet features and firmware (ROM) versions / Plug and Play (PnP)'</w:t>
      </w:r>
      <w:r>
        <w:t xml:space="preserve"> lists the differences between the tablet firmware versions and explains the Plug and Play communication required by modern operating systems.</w:t>
      </w:r>
    </w:p>
    <w:p w14:paraId="637EE8D8" w14:textId="77777777" w:rsidR="00000000" w:rsidRDefault="00000000">
      <w:pPr>
        <w:tabs>
          <w:tab w:val="left" w:pos="1701"/>
        </w:tabs>
      </w:pPr>
      <w:r>
        <w:rPr>
          <w:b/>
          <w:i/>
        </w:rPr>
        <w:t>'Chapter 6: Tablet Settings'</w:t>
      </w:r>
      <w:r>
        <w:t xml:space="preserve"> explains in detail the use of the commands ~*, ~W and ~R, which control the tablet state in a more overall manner than the commands listed in chapter 2.</w:t>
      </w:r>
    </w:p>
    <w:p w14:paraId="16B79511" w14:textId="77777777" w:rsidR="00000000" w:rsidRDefault="00000000">
      <w:pPr>
        <w:tabs>
          <w:tab w:val="left" w:pos="1701"/>
        </w:tabs>
      </w:pPr>
      <w:r>
        <w:rPr>
          <w:b/>
        </w:rPr>
        <w:t>Appendix A</w:t>
      </w:r>
      <w:r>
        <w:t xml:space="preserve"> gives an overview of all commands of the UD-Series digitizers and lists each command set's factory defaults.</w:t>
      </w:r>
    </w:p>
    <w:p w14:paraId="1BDE648D" w14:textId="77777777" w:rsidR="00000000" w:rsidRDefault="00000000">
      <w:pPr>
        <w:tabs>
          <w:tab w:val="left" w:pos="1701"/>
        </w:tabs>
      </w:pPr>
      <w:r>
        <w:rPr>
          <w:b/>
        </w:rPr>
        <w:t>Appendix B</w:t>
      </w:r>
      <w:r>
        <w:t xml:space="preserve"> explains the format of the Setting and Setup Strings which can be exchanged with the tablets to query or modify their current states.</w:t>
      </w:r>
    </w:p>
    <w:p w14:paraId="3DC4319E" w14:textId="77777777" w:rsidR="00000000" w:rsidRDefault="00000000">
      <w:pPr>
        <w:tabs>
          <w:tab w:val="left" w:pos="1701"/>
        </w:tabs>
      </w:pPr>
      <w:r>
        <w:rPr>
          <w:b/>
        </w:rPr>
        <w:t>Appendix C</w:t>
      </w:r>
      <w:r>
        <w:t xml:space="preserve"> lists the factory defaults of command sets available on the tablets. It also contains a list of command sets available on various tablet models.</w:t>
      </w:r>
    </w:p>
    <w:p w14:paraId="2AB03D50" w14:textId="77777777" w:rsidR="00000000" w:rsidRDefault="00000000">
      <w:pPr>
        <w:tabs>
          <w:tab w:val="left" w:pos="1701"/>
        </w:tabs>
      </w:pPr>
    </w:p>
    <w:p w14:paraId="462CE168" w14:textId="77777777" w:rsidR="00000000" w:rsidRDefault="00000000">
      <w:pPr>
        <w:tabs>
          <w:tab w:val="left" w:pos="1701"/>
        </w:tabs>
      </w:pPr>
      <w:r>
        <w:t>Sample source code in C is available on request. This kit is specific for MS-DOS but also contains information about the Wintab interface used by Windows. Programs demonstrate how to receive tablet data by polling the serial port (directly accessing the hardware and by using BIOS-routines), by using an interrupt handler and by using Wintab routines.</w:t>
      </w:r>
    </w:p>
    <w:p w14:paraId="42D0273A" w14:textId="77777777" w:rsidR="00000000" w:rsidRDefault="00000000">
      <w:pPr>
        <w:pStyle w:val="Chaptersub-heading"/>
      </w:pPr>
      <w:r>
        <w:br w:type="page"/>
      </w:r>
      <w:r>
        <w:lastRenderedPageBreak/>
        <w:t>1.2</w:t>
      </w:r>
      <w:r>
        <w:tab/>
        <w:t>WACOM II and WACOM II-S compatibility</w:t>
      </w:r>
    </w:p>
    <w:p w14:paraId="467DAABF" w14:textId="77777777" w:rsidR="00000000" w:rsidRDefault="00000000">
      <w:r>
        <w:t>Prior to WACOM II-S all SD-Tablets used the WACOM II command set. WACOM II supported some additional commands which were removed when WACOM II-S was introduced. These commands are:</w:t>
      </w:r>
    </w:p>
    <w:p w14:paraId="5E0C3096" w14:textId="77777777" w:rsidR="00000000" w:rsidRDefault="00000000">
      <w:r>
        <w:tab/>
      </w:r>
      <w:r>
        <w:tab/>
        <w:t>BA, LA, CA, OR, RC, RS, SB and YR.</w:t>
      </w:r>
    </w:p>
    <w:p w14:paraId="14B0C41C" w14:textId="77777777" w:rsidR="00000000" w:rsidRDefault="00000000">
      <w:r>
        <w:t>The functionality of the TE-command has also been changed slightly. In WACOM II up to 200 bytes could be appended to the TE-command, which would be returned by the tablet after a successful self test. In WACOM II-S and WACOM IV only four characters are returned, the additional characters are ignored.</w:t>
      </w:r>
    </w:p>
    <w:p w14:paraId="5C6022F0" w14:textId="77777777" w:rsidR="00000000" w:rsidRDefault="00000000">
      <w:r>
        <w:t>A few programs may have implemented some of these commands and may not function correctly with newer tablets which only support the WACOM II-S command set. These programs must be modified in order to function properly. These commands are not available on the UD-Series tablets.</w:t>
      </w:r>
    </w:p>
    <w:p w14:paraId="6F2936F0" w14:textId="77777777" w:rsidR="00000000" w:rsidRDefault="00000000">
      <w:r>
        <w:t>Furthermore, the following commands were removed from the WACOM II-S command set when WACOM IV was created:</w:t>
      </w:r>
    </w:p>
    <w:p w14:paraId="1B2D88A8" w14:textId="77777777" w:rsidR="00000000" w:rsidRDefault="00000000">
      <w:r>
        <w:tab/>
      </w:r>
      <w:r>
        <w:tab/>
      </w:r>
      <w:r>
        <w:tab/>
      </w:r>
      <w:r>
        <w:tab/>
        <w:t>AS, DE, IC, PH, SC</w:t>
      </w:r>
    </w:p>
    <w:p w14:paraId="3CE04510" w14:textId="77777777" w:rsidR="00000000" w:rsidRDefault="00000000">
      <w:r>
        <w:t>The table 'WACOM II-S and WACOM IV local commands' provides a list of all commands available within WACOM II-S and WACOM IV.</w:t>
      </w:r>
    </w:p>
    <w:p w14:paraId="02C63ADA" w14:textId="77777777" w:rsidR="00000000" w:rsidRDefault="00000000"/>
    <w:p w14:paraId="09CC6DFA" w14:textId="77777777" w:rsidR="00000000" w:rsidRDefault="00000000">
      <w:pPr>
        <w:pStyle w:val="Chaptersub-heading"/>
      </w:pPr>
      <w:r>
        <w:t>1.3</w:t>
      </w:r>
      <w:r>
        <w:tab/>
        <w:t>The SD- and UD-Tablet Series</w:t>
      </w:r>
    </w:p>
    <w:p w14:paraId="02A3CCD1" w14:textId="77777777" w:rsidR="00000000" w:rsidRDefault="00000000">
      <w:r>
        <w:t>SD-Series Tablets support the WACOM II-S command set interface while UD-Series Tablets support the newer WACOM IV command set as the primary programming interface and WACOM II-S for compatibility with SD-Series Tablets. Programs which support WACOM II-S will work with both SD- and UD-Tablets, however using WACOM II-S emulation will limit some UD-Tablet features.</w:t>
      </w:r>
    </w:p>
    <w:p w14:paraId="60F532D9" w14:textId="77777777" w:rsidR="00000000" w:rsidRDefault="00000000">
      <w:r>
        <w:t>When the UD-Tablet is in WACOM II-S emulation mode, the pen’s side switch will be inactive when in pressure mode. This is because pressure and switch data are not supported simultaneously. The tablet must be switched between pressure and non-pressure mode with the PH-command. Also the tablet menu strip will not function. For these reasons it is best to use UD-Tablets in WACOM IV mode.</w:t>
      </w:r>
    </w:p>
    <w:p w14:paraId="39ACA3FA" w14:textId="77777777" w:rsidR="00000000" w:rsidRDefault="00000000">
      <w:r>
        <w:t>UD-Tablets with ROM Versions 1.4 and greater are sold under the trade names “UltraPad”, “ArtZ II” or “UD-xxxx-II” and sometimes referred to as UD-II Tablets in this manual. ArtPad (KT-0405) tablets with ROM version 1.3 are sold under the trade name ArtPad II.</w:t>
      </w:r>
    </w:p>
    <w:p w14:paraId="2F1B7C0C" w14:textId="77777777" w:rsidR="00000000" w:rsidRDefault="00000000">
      <w:pPr>
        <w:pStyle w:val="ChapterHeading"/>
      </w:pPr>
      <w:r>
        <w:br w:type="page"/>
      </w:r>
      <w:r>
        <w:lastRenderedPageBreak/>
        <w:t>Chapter 2</w:t>
      </w:r>
    </w:p>
    <w:p w14:paraId="4C72A41D" w14:textId="77777777" w:rsidR="00000000" w:rsidRDefault="00000000">
      <w:pPr>
        <w:pStyle w:val="Chaptersub-heading"/>
      </w:pPr>
      <w:r>
        <w:t>WACOM IVe, WACOM IV and WACOM II-S local commands</w:t>
      </w:r>
    </w:p>
    <w:p w14:paraId="650EB883" w14:textId="77777777" w:rsidR="00000000" w:rsidRDefault="00000000">
      <w:r>
        <w:t>There are only minor differences between the WACOM II-S and WACOM IV operation modes. For this reason both command sets are listed together. The syntax of the following pages is as follows:</w:t>
      </w:r>
    </w:p>
    <w:p w14:paraId="00C95A7A" w14:textId="77777777" w:rsidR="00000000" w:rsidRDefault="00000000">
      <w:r>
        <w:t xml:space="preserve">Each command description starts with a header, which indicates the command described followed by a short term notation of the command. The section </w:t>
      </w:r>
      <w:r>
        <w:rPr>
          <w:b/>
        </w:rPr>
        <w:t>'Syntax'</w:t>
      </w:r>
      <w:r>
        <w:t xml:space="preserve"> shows how the command should be used. The </w:t>
      </w:r>
      <w:r>
        <w:rPr>
          <w:b/>
        </w:rPr>
        <w:t>'Explanation'</w:t>
      </w:r>
      <w:r>
        <w:t xml:space="preserve"> section gives more detailed explanations on the options and effects of this command. As not all commands are available with both series, the </w:t>
      </w:r>
      <w:r>
        <w:rPr>
          <w:b/>
        </w:rPr>
        <w:t>'Availability'</w:t>
      </w:r>
      <w:r>
        <w:t xml:space="preserve"> section shows the command set(s) within which it can be used. The (optional) </w:t>
      </w:r>
      <w:r>
        <w:rPr>
          <w:b/>
        </w:rPr>
        <w:t>'Reference'</w:t>
      </w:r>
      <w:r>
        <w:t xml:space="preserve"> section lists related commands. Use this section to find out how other commands may be effected, side effects etc. An (also optional) </w:t>
      </w:r>
      <w:r>
        <w:rPr>
          <w:b/>
        </w:rPr>
        <w:t>'Example'</w:t>
      </w:r>
      <w:r>
        <w:t xml:space="preserve"> section may give an example how this command can be used, along with a short comment.</w:t>
      </w:r>
    </w:p>
    <w:p w14:paraId="47A0A87A" w14:textId="77777777" w:rsidR="00000000" w:rsidRDefault="00000000">
      <w:pPr>
        <w:pStyle w:val="CMDHeading"/>
      </w:pPr>
      <w:r>
        <w:t>AL</w:t>
      </w:r>
      <w:r>
        <w:tab/>
        <w:t>always transmit</w:t>
      </w:r>
    </w:p>
    <w:p w14:paraId="796C25F6" w14:textId="77777777" w:rsidR="00000000" w:rsidRDefault="00000000">
      <w:pPr>
        <w:pStyle w:val="CMDBody"/>
        <w:rPr>
          <w:i/>
        </w:rPr>
      </w:pPr>
      <w:r>
        <w:rPr>
          <w:b/>
        </w:rPr>
        <w:t>Syntax:</w:t>
      </w:r>
      <w:r>
        <w:rPr>
          <w:b/>
        </w:rPr>
        <w:tab/>
      </w:r>
      <w:r>
        <w:t>AL</w:t>
      </w:r>
      <w:r>
        <w:rPr>
          <w:i/>
        </w:rPr>
        <w:t>d&lt;cr&gt;</w:t>
      </w:r>
    </w:p>
    <w:p w14:paraId="44F94B46" w14:textId="77777777" w:rsidR="00000000" w:rsidRDefault="00000000">
      <w:pPr>
        <w:pStyle w:val="CMDBody"/>
      </w:pPr>
      <w:r>
        <w:rPr>
          <w:b/>
        </w:rPr>
        <w:t>Explanation:</w:t>
      </w:r>
      <w:r>
        <w:tab/>
        <w:t xml:space="preserve">Normally the tablet does not transmit data when the pointing device is outside the effective area of the tablet (out of proximity). The AL-command can be used to modify this default behaviour. It instructs the digitizer to transmit coordinate data even though the stylus is out of proximity. This is not effective if increment mode (IN) or suppressed mode (SU) is enabled. Possible values for d are: </w:t>
      </w:r>
    </w:p>
    <w:p w14:paraId="2AC98E7A" w14:textId="77777777" w:rsidR="00000000" w:rsidRDefault="00000000">
      <w:pPr>
        <w:pStyle w:val="CMDIndent"/>
      </w:pPr>
      <w:r>
        <w:t>1</w:t>
      </w:r>
      <w:r>
        <w:tab/>
        <w:t>- send out of proximity data continuously</w:t>
      </w:r>
      <w:r>
        <w:br/>
        <w:t>2</w:t>
      </w:r>
      <w:r>
        <w:tab/>
        <w:t xml:space="preserve">- send 3 coordinate pairs after the pointing device leaves </w:t>
      </w:r>
      <w:r>
        <w:br/>
      </w:r>
      <w:r>
        <w:tab/>
        <w:t xml:space="preserve">  proximity, then stop transmission</w:t>
      </w:r>
      <w:r>
        <w:br/>
        <w:t>0</w:t>
      </w:r>
      <w:r>
        <w:tab/>
        <w:t>- cancel AL command</w:t>
      </w:r>
    </w:p>
    <w:p w14:paraId="116BB431" w14:textId="77777777" w:rsidR="00000000" w:rsidRDefault="00000000">
      <w:pPr>
        <w:pStyle w:val="CMDBody"/>
        <w:rPr>
          <w:i/>
        </w:rPr>
      </w:pPr>
      <w:r>
        <w:rPr>
          <w:i/>
        </w:rPr>
        <w:tab/>
        <w:t>Note:</w:t>
      </w:r>
      <w:r>
        <w:rPr>
          <w:i/>
        </w:rPr>
        <w:tab/>
        <w:t xml:space="preserve">d = 2 is only available in WACOM IV! </w:t>
      </w:r>
      <w:r>
        <w:rPr>
          <w:i/>
        </w:rPr>
        <w:br/>
        <w:t>Note:</w:t>
      </w:r>
      <w:r>
        <w:rPr>
          <w:i/>
        </w:rPr>
        <w:tab/>
        <w:t xml:space="preserve">The tablet will not send out-of-proximity data, if increment mode is </w:t>
      </w:r>
      <w:r>
        <w:rPr>
          <w:i/>
        </w:rPr>
        <w:br/>
      </w:r>
      <w:r>
        <w:rPr>
          <w:i/>
        </w:rPr>
        <w:tab/>
        <w:t>enabled (IN).</w:t>
      </w:r>
    </w:p>
    <w:p w14:paraId="6BEC756B" w14:textId="77777777" w:rsidR="00000000" w:rsidRDefault="00000000">
      <w:pPr>
        <w:pStyle w:val="CMDBody"/>
        <w:rPr>
          <w:b/>
        </w:rPr>
      </w:pPr>
      <w:r>
        <w:rPr>
          <w:b/>
        </w:rPr>
        <w:t>Availability:</w:t>
      </w:r>
      <w:r>
        <w:rPr>
          <w:b/>
        </w:rPr>
        <w:tab/>
      </w:r>
      <w:r>
        <w:t>WACOM II-S, WACOM IV</w:t>
      </w:r>
    </w:p>
    <w:p w14:paraId="69617DDC" w14:textId="77777777" w:rsidR="00000000" w:rsidRDefault="00000000">
      <w:pPr>
        <w:pStyle w:val="CMDHeading"/>
      </w:pPr>
      <w:r>
        <w:br w:type="page"/>
      </w:r>
      <w:r>
        <w:lastRenderedPageBreak/>
        <w:t>AS</w:t>
      </w:r>
      <w:r>
        <w:tab/>
        <w:t>select data format (ASCII or binary)</w:t>
      </w:r>
    </w:p>
    <w:p w14:paraId="5C2641A7" w14:textId="77777777" w:rsidR="00000000" w:rsidRDefault="00000000">
      <w:pPr>
        <w:pStyle w:val="CMDBody"/>
        <w:rPr>
          <w:i/>
        </w:rPr>
      </w:pPr>
      <w:r>
        <w:rPr>
          <w:b/>
        </w:rPr>
        <w:t>Syntax:</w:t>
      </w:r>
      <w:r>
        <w:rPr>
          <w:b/>
        </w:rPr>
        <w:tab/>
      </w:r>
      <w:r>
        <w:t>AS</w:t>
      </w:r>
      <w:r>
        <w:rPr>
          <w:i/>
        </w:rPr>
        <w:t>d&lt;cr&gt;</w:t>
      </w:r>
    </w:p>
    <w:p w14:paraId="42B1909D" w14:textId="77777777" w:rsidR="00000000" w:rsidRDefault="00000000">
      <w:pPr>
        <w:pStyle w:val="CMDBody"/>
        <w:rPr>
          <w:b/>
        </w:rPr>
      </w:pPr>
      <w:r>
        <w:rPr>
          <w:b/>
        </w:rPr>
        <w:t>Explanation:</w:t>
      </w:r>
      <w:r>
        <w:rPr>
          <w:b/>
        </w:rPr>
        <w:tab/>
      </w:r>
      <w:r>
        <w:t xml:space="preserve">d = 0 selects ASCII format for </w:t>
      </w:r>
      <w:r>
        <w:rPr>
          <w:lang w:val="en-US"/>
        </w:rPr>
        <w:t>coordinate</w:t>
      </w:r>
      <w:r>
        <w:t xml:space="preserve"> transmissions of the digitizer, d = 1 selects binary format.</w:t>
      </w:r>
    </w:p>
    <w:p w14:paraId="3105B4EC" w14:textId="77777777" w:rsidR="00000000" w:rsidRDefault="00000000">
      <w:pPr>
        <w:pStyle w:val="CMDBody"/>
        <w:rPr>
          <w:b/>
        </w:rPr>
      </w:pPr>
      <w:r>
        <w:rPr>
          <w:b/>
        </w:rPr>
        <w:t>Availability:</w:t>
      </w:r>
      <w:r>
        <w:rPr>
          <w:b/>
        </w:rPr>
        <w:tab/>
      </w:r>
      <w:r>
        <w:t>WACOM II-S</w:t>
      </w:r>
    </w:p>
    <w:p w14:paraId="42FA8C10" w14:textId="77777777" w:rsidR="00000000" w:rsidRDefault="00000000">
      <w:pPr>
        <w:pStyle w:val="CMDHeading"/>
      </w:pPr>
      <w:r>
        <w:t>DE</w:t>
      </w:r>
      <w:r>
        <w:tab/>
        <w:t>relative mode</w:t>
      </w:r>
    </w:p>
    <w:p w14:paraId="20DC22D9" w14:textId="77777777" w:rsidR="00000000" w:rsidRDefault="00000000">
      <w:pPr>
        <w:pStyle w:val="CMDBody"/>
      </w:pPr>
      <w:r>
        <w:t>Syntax:</w:t>
      </w:r>
      <w:r>
        <w:tab/>
        <w:t>DE</w:t>
      </w:r>
      <w:r>
        <w:rPr>
          <w:i/>
        </w:rPr>
        <w:t>d</w:t>
      </w:r>
      <w:r>
        <w:t>&lt;cr&gt;</w:t>
      </w:r>
    </w:p>
    <w:p w14:paraId="38319AED" w14:textId="77777777" w:rsidR="00000000" w:rsidRDefault="00000000">
      <w:pPr>
        <w:pStyle w:val="CMDBody"/>
      </w:pPr>
      <w:r>
        <w:rPr>
          <w:b/>
        </w:rPr>
        <w:t>Explanation:</w:t>
      </w:r>
      <w:r>
        <w:tab/>
        <w:t xml:space="preserve">When in absolute mode, as the pointing device moves in the effective area, the digitizer sends coordinate data in terms of distance from the current origin. In relative mode it sends coordinate data in terms of distance from the previously transmitted coordinate. </w:t>
      </w:r>
    </w:p>
    <w:p w14:paraId="6211437F" w14:textId="77777777" w:rsidR="00000000" w:rsidRDefault="00000000">
      <w:pPr>
        <w:pStyle w:val="CMDIndent"/>
      </w:pPr>
      <w:r>
        <w:t>d = 1 enables relative mode (DE1&lt;cr&gt;)</w:t>
      </w:r>
      <w:r>
        <w:br/>
        <w:t>d = 0 disables relative mode (DE0&lt;cr&gt;)</w:t>
      </w:r>
    </w:p>
    <w:p w14:paraId="4B575154" w14:textId="77777777" w:rsidR="00000000" w:rsidRDefault="00000000">
      <w:pPr>
        <w:pStyle w:val="CMDBody"/>
      </w:pPr>
      <w:r>
        <w:rPr>
          <w:b/>
        </w:rPr>
        <w:t>Availability:</w:t>
      </w:r>
      <w:r>
        <w:tab/>
        <w:t>WACOM II-S</w:t>
      </w:r>
    </w:p>
    <w:p w14:paraId="6FD7D675" w14:textId="77777777" w:rsidR="00000000" w:rsidRDefault="00000000">
      <w:pPr>
        <w:pStyle w:val="CMDHeading"/>
      </w:pPr>
      <w:r>
        <w:br w:type="page"/>
      </w:r>
      <w:r>
        <w:lastRenderedPageBreak/>
        <w:t>FM</w:t>
      </w:r>
      <w:r>
        <w:tab/>
        <w:t>tilt mode</w:t>
      </w:r>
    </w:p>
    <w:p w14:paraId="464B49A1" w14:textId="77777777" w:rsidR="00000000" w:rsidRDefault="00000000">
      <w:pPr>
        <w:pStyle w:val="CMDBody"/>
        <w:rPr>
          <w:b/>
          <w:i/>
        </w:rPr>
      </w:pPr>
      <w:r>
        <w:rPr>
          <w:b/>
        </w:rPr>
        <w:t>Syntax:</w:t>
      </w:r>
      <w:r>
        <w:tab/>
      </w:r>
      <w:r>
        <w:tab/>
        <w:t>FM</w:t>
      </w:r>
      <w:r>
        <w:rPr>
          <w:b/>
          <w:i/>
        </w:rPr>
        <w:t>d&lt;cr&gt;</w:t>
      </w:r>
    </w:p>
    <w:p w14:paraId="51547A88" w14:textId="77777777" w:rsidR="00000000" w:rsidRDefault="00000000">
      <w:pPr>
        <w:pStyle w:val="CMDBody"/>
      </w:pPr>
      <w:r>
        <w:rPr>
          <w:b/>
        </w:rPr>
        <w:t>Explanation:</w:t>
      </w:r>
      <w:r>
        <w:tab/>
        <w:t>This command enables or disables tilt mode.</w:t>
      </w:r>
    </w:p>
    <w:p w14:paraId="30ED9377" w14:textId="77777777" w:rsidR="00000000" w:rsidRDefault="00000000">
      <w:pPr>
        <w:pStyle w:val="CMDIndent"/>
      </w:pPr>
      <w:r>
        <w:t>d = 1</w:t>
      </w:r>
      <w:r>
        <w:tab/>
        <w:t xml:space="preserve"> enables tilt mode</w:t>
      </w:r>
      <w:r>
        <w:br/>
        <w:t xml:space="preserve">d = 0 </w:t>
      </w:r>
      <w:r>
        <w:tab/>
        <w:t xml:space="preserve"> disables tilt mode</w:t>
      </w:r>
    </w:p>
    <w:p w14:paraId="253F10D4" w14:textId="77777777" w:rsidR="00000000" w:rsidRDefault="00000000">
      <w:pPr>
        <w:pStyle w:val="CMDBody"/>
      </w:pPr>
      <w:r>
        <w:tab/>
        <w:t>In tilt mode the tablet transmits the angle between the stylus and a vertical line perbindicular  to the tablet surface in addition to the coordinate and switch data of the WACOM IV binary data format. The format used in tilt mode is:</w:t>
      </w:r>
    </w:p>
    <w:p w14:paraId="7F754B43" w14:textId="77777777" w:rsidR="00000000" w:rsidRDefault="00000000">
      <w:pPr>
        <w:pStyle w:val="CMDIndent"/>
      </w:pPr>
      <w:r>
        <w:t>WACOM IV extended (W IVe).</w:t>
      </w:r>
    </w:p>
    <w:p w14:paraId="51D536A9" w14:textId="77777777" w:rsidR="00000000" w:rsidRDefault="00000000">
      <w:pPr>
        <w:pStyle w:val="CMDBody"/>
      </w:pPr>
      <w:r>
        <w:tab/>
        <w:t>Tilt values range from -64 to +63 in both x- and y-direction. The tilt resolution is in 1 unit incriments.</w:t>
      </w:r>
    </w:p>
    <w:p w14:paraId="7B9ECBD4" w14:textId="77777777" w:rsidR="00000000" w:rsidRDefault="00000000">
      <w:pPr>
        <w:pStyle w:val="CMDNote"/>
      </w:pPr>
      <w:r>
        <w:t>Note:</w:t>
      </w:r>
      <w:r>
        <w:tab/>
        <w:t>If multi mode is enabled when this command is issued, multi mode will be disabled.</w:t>
      </w:r>
    </w:p>
    <w:p w14:paraId="15FE8D70" w14:textId="77777777" w:rsidR="00000000" w:rsidRDefault="00000000">
      <w:pPr>
        <w:pStyle w:val="CMDBody"/>
      </w:pPr>
      <w:r>
        <w:t>Availability:</w:t>
      </w:r>
      <w:r>
        <w:tab/>
        <w:t>WACOM IVe, ROM Version 1.4 and above. Not available on KT-0405-R (ArtPad)</w:t>
      </w:r>
    </w:p>
    <w:p w14:paraId="6184BA42" w14:textId="77777777" w:rsidR="00000000" w:rsidRDefault="00000000">
      <w:pPr>
        <w:pStyle w:val="CMDHeading"/>
      </w:pPr>
      <w:r>
        <w:t>HC</w:t>
      </w:r>
      <w:r>
        <w:tab/>
        <w:t>reading height change</w:t>
      </w:r>
    </w:p>
    <w:p w14:paraId="3BEA5523" w14:textId="77777777" w:rsidR="00000000" w:rsidRDefault="00000000">
      <w:pPr>
        <w:pStyle w:val="CMDBody"/>
      </w:pPr>
      <w:r>
        <w:rPr>
          <w:b/>
        </w:rPr>
        <w:t>Syntax:</w:t>
      </w:r>
      <w:r>
        <w:tab/>
        <w:t>HC</w:t>
      </w:r>
      <w:r>
        <w:rPr>
          <w:i/>
        </w:rPr>
        <w:t>d</w:t>
      </w:r>
      <w:r>
        <w:t>&lt;cr&gt;</w:t>
      </w:r>
    </w:p>
    <w:p w14:paraId="27D0ED6B" w14:textId="77777777" w:rsidR="00000000" w:rsidRDefault="00000000">
      <w:pPr>
        <w:tabs>
          <w:tab w:val="left" w:pos="1701"/>
        </w:tabs>
        <w:ind w:left="1701" w:hanging="1701"/>
      </w:pPr>
      <w:r>
        <w:rPr>
          <w:b/>
        </w:rPr>
        <w:t>Explanation:</w:t>
      </w:r>
      <w:r>
        <w:tab/>
        <w:t xml:space="preserve">Changes the reading height for the cursor. d = 0 sets high reading height (8 mm and more) d = 1 sets low reading height (about 2 mm) This command has no effect on the stylus. </w:t>
      </w:r>
      <w:r>
        <w:br/>
      </w:r>
      <w:r>
        <w:br/>
        <w:t>Low reading height can not be used with a 16 button-cursor (UC-620).</w:t>
      </w:r>
    </w:p>
    <w:p w14:paraId="1530E336" w14:textId="77777777" w:rsidR="00000000" w:rsidRDefault="00000000">
      <w:pPr>
        <w:tabs>
          <w:tab w:val="left" w:pos="1701"/>
        </w:tabs>
        <w:ind w:left="1701" w:hanging="1701"/>
      </w:pPr>
      <w:r>
        <w:rPr>
          <w:b/>
        </w:rPr>
        <w:t>Availability:</w:t>
      </w:r>
      <w:r>
        <w:tab/>
        <w:t>WACOM IV, except KT-0405-R (ArtPad)</w:t>
      </w:r>
    </w:p>
    <w:p w14:paraId="0F895115" w14:textId="77777777" w:rsidR="00000000" w:rsidRDefault="00000000">
      <w:pPr>
        <w:pStyle w:val="CMDHeading"/>
      </w:pPr>
      <w:r>
        <w:br w:type="page"/>
      </w:r>
      <w:r>
        <w:lastRenderedPageBreak/>
        <w:t>IC</w:t>
      </w:r>
      <w:r>
        <w:tab/>
        <w:t>set resolution unit</w:t>
      </w:r>
    </w:p>
    <w:p w14:paraId="21F84A87" w14:textId="77777777" w:rsidR="00000000" w:rsidRDefault="00000000">
      <w:pPr>
        <w:pStyle w:val="CMDBody"/>
      </w:pPr>
      <w:r>
        <w:rPr>
          <w:b/>
        </w:rPr>
        <w:t>Syntax:</w:t>
      </w:r>
      <w:r>
        <w:tab/>
        <w:t>IC</w:t>
      </w:r>
      <w:r>
        <w:rPr>
          <w:i/>
        </w:rPr>
        <w:t>d</w:t>
      </w:r>
      <w:r>
        <w:t>&lt;cr&gt;</w:t>
      </w:r>
    </w:p>
    <w:p w14:paraId="4D4FE3DA" w14:textId="77777777" w:rsidR="00000000" w:rsidRDefault="00000000">
      <w:pPr>
        <w:pStyle w:val="CMDBody"/>
      </w:pPr>
      <w:r>
        <w:rPr>
          <w:b/>
        </w:rPr>
        <w:t>Explanation:</w:t>
      </w:r>
      <w:r>
        <w:tab/>
        <w:t xml:space="preserve">This command selects inches or millimeters as the measurement for coordinate transmissions. Possible values for d are: </w:t>
      </w:r>
    </w:p>
    <w:p w14:paraId="0CE4EEA0" w14:textId="77777777" w:rsidR="00000000" w:rsidRDefault="00000000">
      <w:pPr>
        <w:pStyle w:val="CMDIndent"/>
      </w:pPr>
      <w:r>
        <w:t>d = 0 for mm - the tablet will be set to a resolution of 50 points/mm</w:t>
      </w:r>
      <w:r>
        <w:br/>
        <w:t>d = 1 for inch - the tablet will be set to 1000 points/inch.</w:t>
      </w:r>
    </w:p>
    <w:p w14:paraId="45A32E17" w14:textId="77777777" w:rsidR="00000000" w:rsidRDefault="00000000">
      <w:pPr>
        <w:pStyle w:val="CMDBody"/>
      </w:pPr>
      <w:r>
        <w:rPr>
          <w:b/>
        </w:rPr>
        <w:t>Availability:</w:t>
      </w:r>
      <w:r>
        <w:tab/>
        <w:t>WACOM II-S</w:t>
      </w:r>
    </w:p>
    <w:p w14:paraId="202C0A84" w14:textId="77777777" w:rsidR="00000000" w:rsidRDefault="00000000">
      <w:pPr>
        <w:pStyle w:val="CMDHeading"/>
      </w:pPr>
      <w:r>
        <w:t>IN</w:t>
      </w:r>
      <w:r>
        <w:tab/>
        <w:t>increment mode</w:t>
      </w:r>
    </w:p>
    <w:p w14:paraId="549C1B7B" w14:textId="77777777" w:rsidR="00000000" w:rsidRDefault="00000000">
      <w:pPr>
        <w:pStyle w:val="CMDBody"/>
      </w:pPr>
      <w:r>
        <w:rPr>
          <w:b/>
        </w:rPr>
        <w:t>Syntax:</w:t>
      </w:r>
      <w:r>
        <w:tab/>
        <w:t>IN</w:t>
      </w:r>
      <w:r>
        <w:rPr>
          <w:i/>
        </w:rPr>
        <w:t>d1d2d3</w:t>
      </w:r>
      <w:r>
        <w:t>&lt;cr&gt;</w:t>
      </w:r>
      <w:r>
        <w:tab/>
      </w:r>
      <w:r>
        <w:tab/>
      </w:r>
    </w:p>
    <w:p w14:paraId="03D71A00" w14:textId="77777777" w:rsidR="00000000" w:rsidRDefault="00000000">
      <w:pPr>
        <w:pStyle w:val="CMDBody"/>
      </w:pPr>
      <w:r>
        <w:rPr>
          <w:b/>
        </w:rPr>
        <w:t>Explanation:</w:t>
      </w:r>
      <w:r>
        <w:tab/>
        <w:t>Sets a coordinate increment range within which the digitizer will not transmit data. The tablet will only transmit a coordinate pair if at least one of the coordinates (x or y) differs from the last one transmitted by at least the increment value specified with d1d2d3. Values can range from 0 to 999. IN0&lt;cr&gt; cancels increment mode, issue IN0&lt;cr&gt;. In addition, the tablet will send a coordinate pair when the button status changes from zero to non-zero.</w:t>
      </w:r>
      <w:r>
        <w:br/>
      </w:r>
      <w:r>
        <w:br/>
        <w:t xml:space="preserve">Note: The SU-command interacts with the PO-, SW- and SR-commands. The WACOM II-S default transmission mode is point mode. For this reason the tablet will behave as described above when the button state changes. However, the default transmission mode for WACOM IV is suppressed mode. In this case the tablet will transmit a point, when the button state changes from zero to non-zero. </w:t>
      </w:r>
      <w:r>
        <w:br/>
      </w:r>
      <w:r>
        <w:br/>
        <w:t xml:space="preserve">In both cases the transmitted coordinate pair will be the same as the last one that met the increment, which may not be the exact current position of the pointer on the tablet. Increment mode modifies stream, switch stream and point mode in the way described above. </w:t>
      </w:r>
      <w:r>
        <w:br/>
      </w:r>
      <w:r>
        <w:br/>
        <w:t>Note: The default value for the UD series is IN=0, whereas the default for the UDII series is IN=2</w:t>
      </w:r>
    </w:p>
    <w:p w14:paraId="6E0D1D15" w14:textId="77777777" w:rsidR="00000000" w:rsidRDefault="00000000">
      <w:pPr>
        <w:pStyle w:val="CMDBody"/>
        <w:spacing w:after="60"/>
      </w:pPr>
      <w:r>
        <w:rPr>
          <w:b/>
        </w:rPr>
        <w:t>Example:</w:t>
      </w:r>
      <w:r>
        <w:rPr>
          <w:b/>
        </w:rPr>
        <w:tab/>
      </w:r>
      <w:r>
        <w:t>IN90&lt;cr&gt;, IN0&lt;cr&gt;</w:t>
      </w:r>
    </w:p>
    <w:p w14:paraId="0821997B" w14:textId="77777777" w:rsidR="00000000" w:rsidRDefault="00000000">
      <w:pPr>
        <w:pStyle w:val="CMDBody"/>
        <w:spacing w:after="60"/>
      </w:pPr>
      <w:r>
        <w:rPr>
          <w:b/>
        </w:rPr>
        <w:t>Availability:</w:t>
      </w:r>
      <w:r>
        <w:rPr>
          <w:b/>
        </w:rPr>
        <w:tab/>
      </w:r>
      <w:r>
        <w:t>WACOM II-S, WACOM IV</w:t>
      </w:r>
    </w:p>
    <w:p w14:paraId="0C09B810" w14:textId="77777777" w:rsidR="00000000" w:rsidRDefault="00000000">
      <w:pPr>
        <w:pStyle w:val="CMDBody"/>
      </w:pPr>
      <w:r>
        <w:rPr>
          <w:b/>
        </w:rPr>
        <w:t>See also:</w:t>
      </w:r>
      <w:r>
        <w:tab/>
        <w:t>SU-command</w:t>
      </w:r>
    </w:p>
    <w:p w14:paraId="6BE6F003" w14:textId="77777777" w:rsidR="00000000" w:rsidRDefault="00000000">
      <w:pPr>
        <w:pStyle w:val="CMDHeading"/>
      </w:pPr>
      <w:r>
        <w:lastRenderedPageBreak/>
        <w:t>IT</w:t>
      </w:r>
      <w:r>
        <w:tab/>
        <w:t>specify interval of coordinate transmissions</w:t>
      </w:r>
    </w:p>
    <w:p w14:paraId="159297C2" w14:textId="77777777" w:rsidR="00000000" w:rsidRDefault="00000000">
      <w:pPr>
        <w:pStyle w:val="CMDBody"/>
        <w:spacing w:line="288" w:lineRule="atLeast"/>
      </w:pPr>
      <w:r>
        <w:rPr>
          <w:b/>
        </w:rPr>
        <w:t>Syntax:</w:t>
      </w:r>
      <w:r>
        <w:tab/>
        <w:t>IT</w:t>
      </w:r>
      <w:r>
        <w:rPr>
          <w:i/>
        </w:rPr>
        <w:t>d1d2</w:t>
      </w:r>
      <w:r>
        <w:t>&lt;cr&gt;</w:t>
      </w:r>
    </w:p>
    <w:p w14:paraId="33D499E9" w14:textId="77777777" w:rsidR="00000000" w:rsidRDefault="00000000">
      <w:pPr>
        <w:pStyle w:val="CMDBody"/>
        <w:spacing w:line="288" w:lineRule="atLeast"/>
      </w:pPr>
      <w:r>
        <w:rPr>
          <w:b/>
        </w:rPr>
        <w:t>Explanation:</w:t>
      </w:r>
      <w:r>
        <w:rPr>
          <w:b/>
        </w:rPr>
        <w:tab/>
      </w:r>
      <w:r>
        <w:t>This command sets the time interval for coordinate transmissions. It instructs the digitizer to transmit a coordinate once during the specified interval.The time interval is specified in multiples of 5 millisecond units, i.e. IT1 will set the digitizer to transmit one coordinate every 5 milliseconds, or about 200 points per second. IT99 will result in coordinate transmissions every 495 milliseconds, or about 2 points per second. IT0 sets the report rate to the maximum for the current baud rate.</w:t>
      </w:r>
    </w:p>
    <w:p w14:paraId="7E214E77" w14:textId="77777777" w:rsidR="00000000" w:rsidRDefault="00000000">
      <w:pPr>
        <w:pStyle w:val="CMDNote"/>
        <w:rPr>
          <w:b/>
        </w:rPr>
      </w:pPr>
      <w:r>
        <w:t>Note:</w:t>
      </w:r>
      <w:r>
        <w:tab/>
        <w:t xml:space="preserve">The maximum report rate is also affected by the baud rate setting. At 9600 Baud not more than 9600 bits can be transmitted every second, which results in a maximum report of 136 points per second independent of the tablet’s Setting (105 pps for WIVe, which includes tilt data). </w:t>
      </w:r>
      <w:r>
        <w:br/>
      </w:r>
      <w:r>
        <w:br/>
        <w:t xml:space="preserve">(9600 / (7 bytes per coordinate * (8 bits + 1 stopbit + 1 startbit per byte) ) </w:t>
      </w:r>
      <w:r>
        <w:br/>
      </w:r>
      <w:r>
        <w:br/>
      </w:r>
      <w:r>
        <w:tab/>
        <w:t xml:space="preserve">= </w:t>
      </w:r>
      <w:r>
        <w:tab/>
        <w:t xml:space="preserve">9600 / 70 = 136. </w:t>
      </w:r>
      <w:r>
        <w:br/>
      </w:r>
      <w:r>
        <w:br/>
        <w:t>To get the maximum possible number of points per second 19200 Baud must be used.</w:t>
      </w:r>
    </w:p>
    <w:p w14:paraId="5ECC2EBA" w14:textId="77777777" w:rsidR="00000000" w:rsidRDefault="00000000">
      <w:pPr>
        <w:pStyle w:val="CMDBody"/>
        <w:spacing w:line="288" w:lineRule="atLeast"/>
      </w:pPr>
      <w:r>
        <w:rPr>
          <w:b/>
        </w:rPr>
        <w:t>Availabilty:</w:t>
      </w:r>
      <w:r>
        <w:tab/>
        <w:t>WACOM II-S, WACOM IV</w:t>
      </w:r>
    </w:p>
    <w:p w14:paraId="5A298D61" w14:textId="77777777" w:rsidR="00000000" w:rsidRDefault="00000000">
      <w:pPr>
        <w:pStyle w:val="CMDHeading"/>
        <w:spacing w:before="480"/>
      </w:pPr>
      <w:r>
        <w:t>MU</w:t>
      </w:r>
      <w:r>
        <w:tab/>
        <w:t>select single or multi-mode</w:t>
      </w:r>
    </w:p>
    <w:p w14:paraId="0721AD17" w14:textId="77777777" w:rsidR="00000000" w:rsidRDefault="00000000">
      <w:pPr>
        <w:pStyle w:val="CMDBody"/>
        <w:spacing w:before="0"/>
      </w:pPr>
      <w:r>
        <w:rPr>
          <w:b/>
        </w:rPr>
        <w:t>Syntax:</w:t>
      </w:r>
      <w:r>
        <w:tab/>
        <w:t>MU</w:t>
      </w:r>
      <w:r>
        <w:rPr>
          <w:i/>
        </w:rPr>
        <w:t>d</w:t>
      </w:r>
      <w:r>
        <w:t>&lt;cr&gt;</w:t>
      </w:r>
    </w:p>
    <w:p w14:paraId="31F9FF95" w14:textId="77777777" w:rsidR="00000000" w:rsidRDefault="00000000">
      <w:pPr>
        <w:pStyle w:val="CMDBody"/>
      </w:pPr>
      <w:r>
        <w:rPr>
          <w:b/>
        </w:rPr>
        <w:t>Explanation:</w:t>
      </w:r>
      <w:r>
        <w:tab/>
        <w:t>In multi mode a stylus and a cursor can be used on the effective area simultaneously. The tablet transmits one stylus and one cursor coordinate alternately, while both devices are in proximity. When one device leaves proximity the tablet will transmit coordinates only for the pointer that is still on the tablet. (See 'Appendix B: Data Formats' for details how to recognize cursor and stylus data.)</w:t>
      </w:r>
    </w:p>
    <w:p w14:paraId="5ECEC1C2" w14:textId="77777777" w:rsidR="00000000" w:rsidRDefault="00000000">
      <w:pPr>
        <w:pStyle w:val="CMDIndent"/>
        <w:spacing w:before="180" w:after="180"/>
        <w:ind w:left="2246"/>
      </w:pPr>
      <w:r>
        <w:t>d = 0 selects single mode (factory default)</w:t>
      </w:r>
      <w:r>
        <w:br/>
        <w:t>d = 1 selects multi mode</w:t>
      </w:r>
    </w:p>
    <w:p w14:paraId="3CEC0605" w14:textId="77777777" w:rsidR="00000000" w:rsidRDefault="00000000">
      <w:pPr>
        <w:pStyle w:val="CMDBody"/>
      </w:pPr>
      <w:r>
        <w:tab/>
        <w:t>If tilt mode is enabled when this command is issued, tilt mode will be disabled.</w:t>
      </w:r>
    </w:p>
    <w:p w14:paraId="45AFBFCA" w14:textId="77777777" w:rsidR="00000000" w:rsidRDefault="00000000">
      <w:pPr>
        <w:pStyle w:val="CMDBody"/>
      </w:pPr>
      <w:r>
        <w:rPr>
          <w:b/>
        </w:rPr>
        <w:t>Availability:</w:t>
      </w:r>
      <w:r>
        <w:tab/>
        <w:t>WACOM IV, except KT-0405 (ArtPad) and UD-0608-R</w:t>
      </w:r>
    </w:p>
    <w:p w14:paraId="025D7749" w14:textId="77777777" w:rsidR="00000000" w:rsidRDefault="00000000">
      <w:pPr>
        <w:pStyle w:val="CMDHeading"/>
      </w:pPr>
      <w:r>
        <w:lastRenderedPageBreak/>
        <w:t>NR</w:t>
      </w:r>
      <w:r>
        <w:tab/>
        <w:t>set new x- and y-resolution</w:t>
      </w:r>
    </w:p>
    <w:p w14:paraId="56B5E942" w14:textId="77777777" w:rsidR="00000000" w:rsidRDefault="00000000">
      <w:pPr>
        <w:pStyle w:val="CMDBody"/>
      </w:pPr>
      <w:r>
        <w:rPr>
          <w:b/>
        </w:rPr>
        <w:t>Syntax:</w:t>
      </w:r>
      <w:r>
        <w:tab/>
        <w:t>NR</w:t>
      </w:r>
      <w:r>
        <w:rPr>
          <w:i/>
        </w:rPr>
        <w:t>d1d2d3d4</w:t>
      </w:r>
      <w:r>
        <w:t>&lt;cr&gt;</w:t>
      </w:r>
    </w:p>
    <w:p w14:paraId="1BC27C99" w14:textId="77777777" w:rsidR="00000000" w:rsidRDefault="00000000">
      <w:pPr>
        <w:pStyle w:val="CMDBody"/>
      </w:pPr>
      <w:r>
        <w:rPr>
          <w:b/>
        </w:rPr>
        <w:t>Explanation:</w:t>
      </w:r>
      <w:r>
        <w:tab/>
        <w:t xml:space="preserve">Sets the logical x- and y-resolution of the digitizer to d1d2d3d4 lpi. The command does not change the physical resolution of the tablet. </w:t>
      </w:r>
      <w:r>
        <w:br/>
      </w:r>
      <w:r>
        <w:br/>
        <w:t>On tablets with ROM version lower than 1.2 values must reach between 1 and 1270. With ROM versions 1.2 and higher the maximum value is 2540.</w:t>
      </w:r>
    </w:p>
    <w:p w14:paraId="0F32A81E" w14:textId="77777777" w:rsidR="00000000" w:rsidRDefault="00000000">
      <w:pPr>
        <w:pStyle w:val="CMDBody"/>
      </w:pPr>
      <w:r>
        <w:rPr>
          <w:b/>
        </w:rPr>
        <w:t>Example:</w:t>
      </w:r>
      <w:r>
        <w:tab/>
        <w:t>NR1270&lt;cr&gt;, NR50&lt;cr&gt;</w:t>
      </w:r>
    </w:p>
    <w:p w14:paraId="256832A9" w14:textId="77777777" w:rsidR="00000000" w:rsidRDefault="00000000">
      <w:pPr>
        <w:pStyle w:val="CMDBody"/>
      </w:pPr>
      <w:r>
        <w:rPr>
          <w:b/>
        </w:rPr>
        <w:t>Availability:</w:t>
      </w:r>
      <w:r>
        <w:tab/>
        <w:t>WACOM IV</w:t>
      </w:r>
    </w:p>
    <w:p w14:paraId="296C33DE" w14:textId="77777777" w:rsidR="00000000" w:rsidRDefault="00000000">
      <w:pPr>
        <w:pStyle w:val="CMDHeading"/>
      </w:pPr>
      <w:r>
        <w:t>OC</w:t>
      </w:r>
      <w:r>
        <w:tab/>
        <w:t>change origin</w:t>
      </w:r>
    </w:p>
    <w:p w14:paraId="370EA783" w14:textId="77777777" w:rsidR="00000000" w:rsidRDefault="00000000">
      <w:pPr>
        <w:pStyle w:val="CMDBody"/>
      </w:pPr>
      <w:r>
        <w:rPr>
          <w:b/>
        </w:rPr>
        <w:t>Syntax:</w:t>
      </w:r>
      <w:r>
        <w:tab/>
        <w:t>OC</w:t>
      </w:r>
      <w:r>
        <w:rPr>
          <w:i/>
        </w:rPr>
        <w:t>d</w:t>
      </w:r>
      <w:r>
        <w:t>&lt;cr&gt;</w:t>
      </w:r>
    </w:p>
    <w:p w14:paraId="483D1A97" w14:textId="77777777" w:rsidR="00000000" w:rsidRDefault="00000000">
      <w:pPr>
        <w:pStyle w:val="CMDBody"/>
      </w:pPr>
      <w:r>
        <w:rPr>
          <w:b/>
        </w:rPr>
        <w:t>Explanation:</w:t>
      </w:r>
      <w:r>
        <w:tab/>
        <w:t xml:space="preserve">d = 1 sets the tablet’s origin to the upper left corner of the active area. </w:t>
      </w:r>
      <w:r>
        <w:br/>
        <w:t>d = 0 sets the tablet’s origin to the lower left corner.</w:t>
      </w:r>
    </w:p>
    <w:p w14:paraId="6B31F010" w14:textId="77777777" w:rsidR="00000000" w:rsidRDefault="00000000">
      <w:pPr>
        <w:pStyle w:val="CMDBody"/>
      </w:pPr>
      <w:r>
        <w:rPr>
          <w:b/>
        </w:rPr>
        <w:t>Availability:</w:t>
      </w:r>
      <w:r>
        <w:tab/>
        <w:t>WACOM II-S, WACOM IV</w:t>
      </w:r>
    </w:p>
    <w:p w14:paraId="75D39483" w14:textId="77777777" w:rsidR="00000000" w:rsidRDefault="00000000">
      <w:pPr>
        <w:pStyle w:val="CMDHeading"/>
      </w:pPr>
      <w:r>
        <w:br w:type="page"/>
      </w:r>
      <w:r>
        <w:lastRenderedPageBreak/>
        <w:t>PH</w:t>
      </w:r>
      <w:r>
        <w:tab/>
        <w:t>pressure mode</w:t>
      </w:r>
    </w:p>
    <w:p w14:paraId="50F56BC9" w14:textId="77777777" w:rsidR="00000000" w:rsidRDefault="00000000">
      <w:pPr>
        <w:pStyle w:val="CMDBody"/>
      </w:pPr>
      <w:r>
        <w:rPr>
          <w:b/>
        </w:rPr>
        <w:t>Syntax:</w:t>
      </w:r>
      <w:r>
        <w:t xml:space="preserve"> </w:t>
      </w:r>
      <w:r>
        <w:tab/>
        <w:t>PH</w:t>
      </w:r>
      <w:r>
        <w:rPr>
          <w:i/>
        </w:rPr>
        <w:t>d</w:t>
      </w:r>
      <w:r>
        <w:t>&lt;cr&gt;</w:t>
      </w:r>
    </w:p>
    <w:p w14:paraId="7234E425" w14:textId="77777777" w:rsidR="00000000" w:rsidRDefault="00000000">
      <w:pPr>
        <w:pStyle w:val="CMDBody"/>
      </w:pPr>
      <w:r>
        <w:rPr>
          <w:b/>
        </w:rPr>
        <w:t>Explanation:</w:t>
      </w:r>
      <w:r>
        <w:tab/>
        <w:t>d = 1 puts the tablet into pressure mode</w:t>
      </w:r>
      <w:r>
        <w:br/>
        <w:t>d = 0 puts the tablet into non-pressure mode</w:t>
      </w:r>
      <w:r>
        <w:br/>
      </w:r>
      <w:r>
        <w:br/>
        <w:t xml:space="preserve">The SD-Series tablets, which support only WACOM II-S, operate either in pressure or in non-pressure mode. In pressure mode the seventh byte of a binary coordinate transmission contains pressure data. In non-pressure mode it contains switch data. Also in ascii mode pressure data are sent instead of switch data. </w:t>
      </w:r>
      <w:r>
        <w:br/>
      </w:r>
      <w:r>
        <w:br/>
        <w:t xml:space="preserve">Note: If you use a non-pressure stylus while the SD-Tablet is in pressure mode, the coordinates will be correct, but the pressure values are unpredictable. The same applies to the cursor on an SD-Tablet in pressure mode. </w:t>
      </w:r>
      <w:r>
        <w:br/>
      </w:r>
      <w:r>
        <w:br/>
        <w:t xml:space="preserve">The UD-Tablets support WACOM IV and WACOM II-S. In WACOM IV they send switch and pressure data simultaneously in the same coordinate packet. The PH command has no effect in WACOM IV. </w:t>
      </w:r>
      <w:r>
        <w:br/>
      </w:r>
      <w:r>
        <w:br/>
        <w:t xml:space="preserve">The range of pressure values supported by the UD-Series depends on the ROM-Version. (See the appendix for details.) </w:t>
      </w:r>
      <w:r>
        <w:br/>
      </w:r>
      <w:r>
        <w:br/>
        <w:t>When WACOM II-S is used on a UD-Tablet, the cursor will always send switch data, even if the tablet is in (WACOM II-S-) pressure mode.</w:t>
      </w:r>
      <w:r>
        <w:br/>
      </w:r>
      <w:r>
        <w:br/>
        <w:t>See Appendix B for details on the format of data transmissions.</w:t>
      </w:r>
    </w:p>
    <w:p w14:paraId="72214F62" w14:textId="77777777" w:rsidR="00000000" w:rsidRDefault="00000000">
      <w:pPr>
        <w:pStyle w:val="CMDBody"/>
      </w:pPr>
      <w:r>
        <w:rPr>
          <w:b/>
        </w:rPr>
        <w:t>Availability:</w:t>
      </w:r>
      <w:r>
        <w:tab/>
        <w:t>WACOM II-S only</w:t>
      </w:r>
    </w:p>
    <w:p w14:paraId="02EF4AD5" w14:textId="77777777" w:rsidR="00000000" w:rsidRDefault="00000000">
      <w:pPr>
        <w:pStyle w:val="CMDHeading"/>
      </w:pPr>
      <w:r>
        <w:t>PO</w:t>
      </w:r>
      <w:r>
        <w:tab/>
        <w:t>point mode</w:t>
      </w:r>
    </w:p>
    <w:p w14:paraId="311673F8" w14:textId="77777777" w:rsidR="00000000" w:rsidRDefault="00000000">
      <w:pPr>
        <w:pStyle w:val="CMDBody"/>
      </w:pPr>
      <w:r>
        <w:rPr>
          <w:b/>
        </w:rPr>
        <w:t>Syntax:</w:t>
      </w:r>
      <w:r>
        <w:tab/>
        <w:t>PO&lt;cr&gt;</w:t>
      </w:r>
    </w:p>
    <w:p w14:paraId="456BB97A" w14:textId="77777777" w:rsidR="00000000" w:rsidRDefault="00000000">
      <w:pPr>
        <w:pStyle w:val="CMDBody"/>
      </w:pPr>
      <w:r>
        <w:rPr>
          <w:b/>
        </w:rPr>
        <w:t>Explanation:</w:t>
      </w:r>
      <w:r>
        <w:tab/>
        <w:t>Instructs the digitizer to transmit one coordinate when it detects a change of switch status from off to on.</w:t>
      </w:r>
    </w:p>
    <w:p w14:paraId="50B759A2" w14:textId="77777777" w:rsidR="00000000" w:rsidRDefault="00000000">
      <w:pPr>
        <w:pStyle w:val="CMDBody"/>
      </w:pPr>
      <w:r>
        <w:rPr>
          <w:b/>
        </w:rPr>
        <w:t>Availability:</w:t>
      </w:r>
      <w:r>
        <w:tab/>
        <w:t>WACOM II-S, WACOM IV</w:t>
      </w:r>
    </w:p>
    <w:p w14:paraId="24F66D4D" w14:textId="77777777" w:rsidR="00000000" w:rsidRDefault="00000000">
      <w:pPr>
        <w:pStyle w:val="CMDBody"/>
      </w:pPr>
      <w:r>
        <w:rPr>
          <w:b/>
        </w:rPr>
        <w:t>Reference:</w:t>
      </w:r>
      <w:r>
        <w:tab/>
        <w:t>SR, SW, RQ, @</w:t>
      </w:r>
    </w:p>
    <w:p w14:paraId="1CCBE776" w14:textId="77777777" w:rsidR="00000000" w:rsidRDefault="00000000">
      <w:pPr>
        <w:pStyle w:val="CMDHeading"/>
      </w:pPr>
      <w:r>
        <w:lastRenderedPageBreak/>
        <w:t>RE</w:t>
      </w:r>
      <w:r>
        <w:tab/>
        <w:t>reset</w:t>
      </w:r>
    </w:p>
    <w:p w14:paraId="557B4E17" w14:textId="77777777" w:rsidR="00000000" w:rsidRDefault="00000000">
      <w:pPr>
        <w:pStyle w:val="CMDBody"/>
      </w:pPr>
      <w:r>
        <w:rPr>
          <w:b/>
        </w:rPr>
        <w:t>Syntax:</w:t>
      </w:r>
      <w:r>
        <w:tab/>
        <w:t>RE&lt;cr&gt;</w:t>
      </w:r>
    </w:p>
    <w:p w14:paraId="766FB958" w14:textId="77777777" w:rsidR="00000000" w:rsidRDefault="00000000">
      <w:pPr>
        <w:pStyle w:val="CMDBody"/>
      </w:pPr>
      <w:r>
        <w:rPr>
          <w:b/>
        </w:rPr>
        <w:t>Explanation:</w:t>
      </w:r>
      <w:r>
        <w:tab/>
        <w:t>Resets the tablet to the factory defaults of the current command set (WACOM II-S or WACOM IV). The reset takes about 10 milliseconds. It includes a flushing of the command buffer. Thus, any byte arriving during 10 ms after this command is lost.</w:t>
      </w:r>
    </w:p>
    <w:p w14:paraId="372661E0" w14:textId="77777777" w:rsidR="00000000" w:rsidRDefault="00000000">
      <w:pPr>
        <w:pStyle w:val="CMDBody"/>
      </w:pPr>
      <w:r>
        <w:rPr>
          <w:b/>
        </w:rPr>
        <w:t>Availability:</w:t>
      </w:r>
      <w:r>
        <w:tab/>
        <w:t>WACOM II-S, WACOM IV</w:t>
      </w:r>
    </w:p>
    <w:p w14:paraId="5685A06C" w14:textId="77777777" w:rsidR="00000000" w:rsidRDefault="00000000">
      <w:pPr>
        <w:pStyle w:val="CMDBody"/>
      </w:pPr>
      <w:r>
        <w:rPr>
          <w:b/>
        </w:rPr>
        <w:t>Reference:</w:t>
      </w:r>
      <w:r>
        <w:tab/>
        <w:t>factory defaults, $, #</w:t>
      </w:r>
    </w:p>
    <w:p w14:paraId="5F68251A" w14:textId="77777777" w:rsidR="00000000" w:rsidRDefault="00000000">
      <w:pPr>
        <w:pStyle w:val="CMDHeading"/>
      </w:pPr>
      <w:r>
        <w:t>RQ</w:t>
      </w:r>
      <w:r>
        <w:tab/>
        <w:t>enable remote request mode</w:t>
      </w:r>
    </w:p>
    <w:p w14:paraId="3964366E" w14:textId="77777777" w:rsidR="00000000" w:rsidRDefault="00000000">
      <w:pPr>
        <w:pStyle w:val="CMDBody"/>
      </w:pPr>
      <w:r>
        <w:rPr>
          <w:b/>
        </w:rPr>
        <w:t>Syntax:</w:t>
      </w:r>
      <w:r>
        <w:tab/>
        <w:t>RQ1&lt;cr&gt; or @</w:t>
      </w:r>
    </w:p>
    <w:p w14:paraId="5488E796" w14:textId="77777777" w:rsidR="00000000" w:rsidRDefault="00000000">
      <w:pPr>
        <w:pStyle w:val="CMDBody"/>
      </w:pPr>
      <w:r>
        <w:rPr>
          <w:b/>
        </w:rPr>
        <w:t>Explanation:</w:t>
      </w:r>
      <w:r>
        <w:tab/>
        <w:t>Instructs the digitizer to transmit a coordinate regardless of the current operation mode and switch status. After receiving the first RQ1 command the tablet will enter remote request mode and only transmit data if it receives further requests. To cancel remote request mode issue the ST command.</w:t>
      </w:r>
    </w:p>
    <w:p w14:paraId="2329463A" w14:textId="77777777" w:rsidR="00000000" w:rsidRDefault="00000000">
      <w:pPr>
        <w:pStyle w:val="CMDBody"/>
      </w:pPr>
      <w:r>
        <w:rPr>
          <w:b/>
        </w:rPr>
        <w:t>Availability:</w:t>
      </w:r>
      <w:r>
        <w:tab/>
        <w:t>WACOM II-S, WACOM IV</w:t>
      </w:r>
    </w:p>
    <w:p w14:paraId="0177E5A8" w14:textId="77777777" w:rsidR="00000000" w:rsidRDefault="00000000">
      <w:pPr>
        <w:pStyle w:val="CMDHeading"/>
      </w:pPr>
      <w:r>
        <w:br w:type="page"/>
      </w:r>
      <w:r>
        <w:lastRenderedPageBreak/>
        <w:t>SC</w:t>
      </w:r>
      <w:r>
        <w:tab/>
      </w:r>
      <w:r>
        <w:tab/>
        <w:t>-</w:t>
      </w:r>
      <w:r>
        <w:tab/>
        <w:t>scale change</w:t>
      </w:r>
    </w:p>
    <w:p w14:paraId="6FB2158D" w14:textId="77777777" w:rsidR="00000000" w:rsidRDefault="00000000">
      <w:pPr>
        <w:pStyle w:val="CMDBody"/>
      </w:pPr>
      <w:r>
        <w:rPr>
          <w:b/>
        </w:rPr>
        <w:t>Syntax:</w:t>
      </w:r>
      <w:r>
        <w:tab/>
        <w:t>SC</w:t>
      </w:r>
      <w:r>
        <w:rPr>
          <w:i/>
        </w:rPr>
        <w:t>xxxxx,yyyyy</w:t>
      </w:r>
      <w:r>
        <w:t>&lt;cr&gt;</w:t>
      </w:r>
    </w:p>
    <w:p w14:paraId="1DF1B2EB" w14:textId="77777777" w:rsidR="00000000" w:rsidRDefault="00000000">
      <w:pPr>
        <w:pStyle w:val="CMDBody"/>
      </w:pPr>
      <w:r>
        <w:rPr>
          <w:b/>
        </w:rPr>
        <w:t>Explanation:</w:t>
      </w:r>
      <w:r>
        <w:tab/>
        <w:t xml:space="preserve">This command sets the maximum x- and y-values that will be used by the digitizer for coordinate transmissions. Values provided for </w:t>
      </w:r>
      <w:r>
        <w:rPr>
          <w:i/>
        </w:rPr>
        <w:t>xxxxx</w:t>
      </w:r>
      <w:r>
        <w:t xml:space="preserve"> and </w:t>
      </w:r>
      <w:r>
        <w:rPr>
          <w:i/>
        </w:rPr>
        <w:t>yyyyy</w:t>
      </w:r>
      <w:r>
        <w:t xml:space="preserve"> must be in the range between 1 and 64000. The command does not change the physical resolution of the digitizer. </w:t>
      </w:r>
      <w:r>
        <w:br/>
      </w:r>
      <w:r>
        <w:br/>
        <w:t>Example: On an SD-42x tablet the following command sequence will make the logical matrix of coordinates a square two-dimensional array of points that are one inch apart:</w:t>
      </w:r>
    </w:p>
    <w:p w14:paraId="5C69A794" w14:textId="77777777" w:rsidR="00000000" w:rsidRDefault="00000000">
      <w:pPr>
        <w:pStyle w:val="CMDIndent"/>
      </w:pPr>
      <w:r>
        <w:t xml:space="preserve">IC1&lt;cr&gt; </w:t>
      </w:r>
      <w:r>
        <w:br/>
        <w:t xml:space="preserve">SC12,12&lt;cr&gt; </w:t>
      </w:r>
    </w:p>
    <w:p w14:paraId="5C4EBA2C" w14:textId="77777777" w:rsidR="00000000" w:rsidRDefault="00000000">
      <w:pPr>
        <w:pStyle w:val="CMDBody"/>
      </w:pPr>
      <w:r>
        <w:tab/>
        <w:t>IC1&lt;cr&gt; sets the resolution measurement to inch. SC12,12&lt;cr&gt; sets the maximum x- and y-coordinate values to 12. These values will be proportionally spread over the digitizer’s effective area.</w:t>
      </w:r>
    </w:p>
    <w:p w14:paraId="534908EB" w14:textId="77777777" w:rsidR="00000000" w:rsidRDefault="00000000">
      <w:pPr>
        <w:pStyle w:val="CMDBody"/>
      </w:pPr>
      <w:r>
        <w:rPr>
          <w:b/>
        </w:rPr>
        <w:t>Availability:</w:t>
      </w:r>
      <w:r>
        <w:tab/>
        <w:t>WACOM II-S</w:t>
      </w:r>
    </w:p>
    <w:p w14:paraId="33E7FE88" w14:textId="77777777" w:rsidR="00000000" w:rsidRDefault="00000000">
      <w:pPr>
        <w:pStyle w:val="CMDHeading"/>
      </w:pPr>
      <w:r>
        <w:t>SP</w:t>
      </w:r>
      <w:r>
        <w:tab/>
        <w:t>stop</w:t>
      </w:r>
    </w:p>
    <w:p w14:paraId="661C751B" w14:textId="77777777" w:rsidR="00000000" w:rsidRDefault="00000000">
      <w:pPr>
        <w:pStyle w:val="CMDBody"/>
      </w:pPr>
      <w:r>
        <w:rPr>
          <w:b/>
        </w:rPr>
        <w:t>Syntax:</w:t>
      </w:r>
      <w:r>
        <w:tab/>
        <w:t>WACOM II-S:</w:t>
      </w:r>
      <w:r>
        <w:tab/>
        <w:t xml:space="preserve">SP&lt;cr&gt; </w:t>
      </w:r>
    </w:p>
    <w:p w14:paraId="6CC57482" w14:textId="77777777" w:rsidR="00000000" w:rsidRDefault="00000000">
      <w:pPr>
        <w:pStyle w:val="CMDBody"/>
      </w:pPr>
      <w:r>
        <w:tab/>
        <w:t>WACOM IV:</w:t>
      </w:r>
      <w:r>
        <w:tab/>
        <w:t>SP&lt;cr&gt;, SP</w:t>
      </w:r>
      <w:r>
        <w:rPr>
          <w:i/>
        </w:rPr>
        <w:t>d</w:t>
      </w:r>
      <w:r>
        <w:t>&lt;cr&gt;</w:t>
      </w:r>
    </w:p>
    <w:p w14:paraId="6E13880C" w14:textId="77777777" w:rsidR="00000000" w:rsidRDefault="00000000">
      <w:pPr>
        <w:pStyle w:val="CMDBody"/>
      </w:pPr>
      <w:r>
        <w:rPr>
          <w:b/>
        </w:rPr>
        <w:t>Explanation:</w:t>
      </w:r>
      <w:r>
        <w:tab/>
        <w:t>Instructs the digitizer to stop transmitting coordinate data. After completing transmission of the current coordinate the tablet will cease to send data until it receives an ST or an RQ command. In the WACOM IV command set, when MultiMode is enabled (MU) you can specify which pointing device should stop transmitting data. In this case set d = 0 for the cursor or d = 1 for the stylus. If you send SP&lt;cr&gt; while the digitizer is in multi mode, both pointing devices will cease to transmit data.</w:t>
      </w:r>
    </w:p>
    <w:p w14:paraId="7E57390E" w14:textId="77777777" w:rsidR="00000000" w:rsidRDefault="00000000">
      <w:pPr>
        <w:pStyle w:val="CMDBody"/>
      </w:pPr>
      <w:r>
        <w:rPr>
          <w:b/>
        </w:rPr>
        <w:t>Availability:</w:t>
      </w:r>
      <w:r>
        <w:tab/>
        <w:t>WACOM II-S, WACOM IV</w:t>
      </w:r>
    </w:p>
    <w:p w14:paraId="7334C24C" w14:textId="77777777" w:rsidR="00000000" w:rsidRDefault="00000000">
      <w:pPr>
        <w:pStyle w:val="CMDBody"/>
      </w:pPr>
      <w:r>
        <w:rPr>
          <w:b/>
        </w:rPr>
        <w:t>Reference:</w:t>
      </w:r>
      <w:r>
        <w:tab/>
        <w:t>RQ, @, ST, [XOFF]</w:t>
      </w:r>
    </w:p>
    <w:p w14:paraId="4A0ED352" w14:textId="77777777" w:rsidR="00000000" w:rsidRDefault="00000000">
      <w:pPr>
        <w:pStyle w:val="CMDHeading"/>
      </w:pPr>
      <w:r>
        <w:lastRenderedPageBreak/>
        <w:t>SR</w:t>
      </w:r>
      <w:r>
        <w:tab/>
        <w:t>stream mode</w:t>
      </w:r>
    </w:p>
    <w:p w14:paraId="35CDD86A" w14:textId="77777777" w:rsidR="00000000" w:rsidRDefault="00000000">
      <w:pPr>
        <w:pStyle w:val="CMDBody"/>
      </w:pPr>
      <w:r>
        <w:rPr>
          <w:b/>
        </w:rPr>
        <w:t>Syntax:</w:t>
      </w:r>
      <w:r>
        <w:tab/>
        <w:t>SR&lt;cr&gt;</w:t>
      </w:r>
    </w:p>
    <w:p w14:paraId="34F43C5D" w14:textId="77777777" w:rsidR="00000000" w:rsidRDefault="00000000">
      <w:pPr>
        <w:pStyle w:val="CMDBody"/>
      </w:pPr>
      <w:r>
        <w:rPr>
          <w:b/>
        </w:rPr>
        <w:t>Explanation:</w:t>
      </w:r>
      <w:r>
        <w:tab/>
        <w:t>Puts the digitizer into stream mode. In stream mode the tablet transmits coordinates continuously when the device is within the effective range. The behavior outside the effective range can be manipulated with the AL command.</w:t>
      </w:r>
    </w:p>
    <w:p w14:paraId="18BC9E2B" w14:textId="77777777" w:rsidR="00000000" w:rsidRDefault="00000000">
      <w:pPr>
        <w:pStyle w:val="CMDBody"/>
      </w:pPr>
      <w:r>
        <w:rPr>
          <w:i/>
        </w:rPr>
        <w:tab/>
        <w:t>Note:</w:t>
      </w:r>
      <w:r>
        <w:rPr>
          <w:i/>
        </w:rPr>
        <w:tab/>
        <w:t>Stream mode is only available if increment mode is set to 0.</w:t>
      </w:r>
      <w:r>
        <w:t xml:space="preserve"> </w:t>
      </w:r>
      <w:r>
        <w:br/>
      </w:r>
      <w:r>
        <w:rPr>
          <w:i/>
        </w:rPr>
        <w:tab/>
        <w:t>(The default for UDII  is IN=2!)</w:t>
      </w:r>
    </w:p>
    <w:p w14:paraId="170C9E0E" w14:textId="77777777" w:rsidR="00000000" w:rsidRDefault="00000000">
      <w:pPr>
        <w:pStyle w:val="CMDBody"/>
      </w:pPr>
      <w:r>
        <w:rPr>
          <w:b/>
        </w:rPr>
        <w:t>Availability:</w:t>
      </w:r>
      <w:r>
        <w:tab/>
        <w:t>WACOM II, WACOM IV</w:t>
      </w:r>
    </w:p>
    <w:p w14:paraId="5A184F08" w14:textId="77777777" w:rsidR="00000000" w:rsidRDefault="00000000">
      <w:pPr>
        <w:pStyle w:val="CMDBody"/>
      </w:pPr>
      <w:r>
        <w:rPr>
          <w:b/>
        </w:rPr>
        <w:t>Reference:</w:t>
      </w:r>
      <w:r>
        <w:tab/>
        <w:t>AL, PO, SW, SU, IN</w:t>
      </w:r>
    </w:p>
    <w:p w14:paraId="719CDED6" w14:textId="77777777" w:rsidR="00000000" w:rsidRDefault="00000000">
      <w:pPr>
        <w:pStyle w:val="CMDHeading"/>
      </w:pPr>
      <w:r>
        <w:t>ST</w:t>
      </w:r>
      <w:r>
        <w:tab/>
        <w:t>start</w:t>
      </w:r>
    </w:p>
    <w:p w14:paraId="2A1DBE64" w14:textId="77777777" w:rsidR="00000000" w:rsidRDefault="00000000">
      <w:pPr>
        <w:pStyle w:val="CMDBody"/>
      </w:pPr>
      <w:r>
        <w:rPr>
          <w:b/>
        </w:rPr>
        <w:t>Syntax:</w:t>
      </w:r>
      <w:r>
        <w:tab/>
        <w:t>WACOM II:</w:t>
      </w:r>
      <w:r>
        <w:tab/>
        <w:t>ST&lt;cr&gt;</w:t>
      </w:r>
      <w:r>
        <w:br/>
        <w:t>WACOM IV:</w:t>
      </w:r>
      <w:r>
        <w:tab/>
        <w:t>ST&lt;cr&gt;, ST</w:t>
      </w:r>
      <w:r>
        <w:rPr>
          <w:i/>
        </w:rPr>
        <w:t>d</w:t>
      </w:r>
      <w:r>
        <w:t>&lt;cr&gt;</w:t>
      </w:r>
    </w:p>
    <w:p w14:paraId="521DC58A" w14:textId="77777777" w:rsidR="00000000" w:rsidRDefault="00000000">
      <w:pPr>
        <w:pStyle w:val="CMDBody"/>
      </w:pPr>
      <w:r>
        <w:rPr>
          <w:b/>
        </w:rPr>
        <w:t>Explanation:</w:t>
      </w:r>
      <w:r>
        <w:tab/>
        <w:t>Instructs the digitizer to begin transmitting coordinate data. In the WACOM IV command set, when MultiMode is enabled, you can specify which pointing device should start transmitting data. In this case set d = 0 for the cursor (ST0&lt;cr&gt;) or d = 1 for the stylus (ST1&lt;cr&gt;). If you send ST&lt;cr&gt; while the digitizer is in multi mode, both pointing devices will transmit data.</w:t>
      </w:r>
    </w:p>
    <w:p w14:paraId="5B301659" w14:textId="77777777" w:rsidR="00000000" w:rsidRDefault="00000000">
      <w:pPr>
        <w:pStyle w:val="CMDBody"/>
      </w:pPr>
      <w:r>
        <w:rPr>
          <w:b/>
        </w:rPr>
        <w:t>Availability:</w:t>
      </w:r>
      <w:r>
        <w:tab/>
        <w:t>WACOM II, WACOM IV</w:t>
      </w:r>
    </w:p>
    <w:p w14:paraId="5ED63EA7" w14:textId="77777777" w:rsidR="00000000" w:rsidRDefault="00000000">
      <w:pPr>
        <w:pStyle w:val="CMDBody"/>
      </w:pPr>
      <w:r>
        <w:rPr>
          <w:b/>
        </w:rPr>
        <w:t>Reference:</w:t>
      </w:r>
      <w:r>
        <w:tab/>
        <w:t>SP, RQ, @, [XON]</w:t>
      </w:r>
    </w:p>
    <w:p w14:paraId="5C2E8334" w14:textId="77777777" w:rsidR="00000000" w:rsidRDefault="00000000">
      <w:pPr>
        <w:pStyle w:val="CMDHeading"/>
      </w:pPr>
      <w:r>
        <w:br w:type="page"/>
      </w:r>
      <w:r>
        <w:lastRenderedPageBreak/>
        <w:t>SU</w:t>
      </w:r>
      <w:r>
        <w:tab/>
      </w:r>
      <w:r>
        <w:tab/>
        <w:t>-</w:t>
      </w:r>
      <w:r>
        <w:tab/>
        <w:t>suppressed mode</w:t>
      </w:r>
    </w:p>
    <w:p w14:paraId="7F6C495D" w14:textId="77777777" w:rsidR="00000000" w:rsidRDefault="00000000">
      <w:pPr>
        <w:pStyle w:val="CMDBody"/>
      </w:pPr>
      <w:r>
        <w:rPr>
          <w:b/>
        </w:rPr>
        <w:t>Syntax:</w:t>
      </w:r>
      <w:r>
        <w:tab/>
        <w:t>SU</w:t>
      </w:r>
      <w:r>
        <w:rPr>
          <w:i/>
        </w:rPr>
        <w:t>d1d2</w:t>
      </w:r>
      <w:r>
        <w:t>&lt;cr&gt;</w:t>
      </w:r>
    </w:p>
    <w:p w14:paraId="78476F11" w14:textId="77777777" w:rsidR="00000000" w:rsidRDefault="00000000">
      <w:pPr>
        <w:pStyle w:val="CMDBody"/>
      </w:pPr>
      <w:r>
        <w:rPr>
          <w:b/>
        </w:rPr>
        <w:t>Explanation:</w:t>
      </w:r>
      <w:r>
        <w:tab/>
        <w:t>Transmits coordinate data only if at least one of the following conditions is met:</w:t>
      </w:r>
    </w:p>
    <w:p w14:paraId="677CC9CC" w14:textId="77777777" w:rsidR="00000000" w:rsidRDefault="00000000">
      <w:pPr>
        <w:pStyle w:val="CMDIndent"/>
      </w:pPr>
      <w:r>
        <w:t>- change of switch status from off to on</w:t>
      </w:r>
      <w:r>
        <w:br/>
        <w:t>- change of switch status from on to off</w:t>
      </w:r>
      <w:r>
        <w:br/>
        <w:t>- increment specified by d1d2 is exceeded</w:t>
      </w:r>
    </w:p>
    <w:p w14:paraId="3956833B" w14:textId="77777777" w:rsidR="00000000" w:rsidRDefault="00000000">
      <w:pPr>
        <w:pStyle w:val="CMDBody"/>
      </w:pPr>
      <w:r>
        <w:tab/>
        <w:t>The transmitted coordinate pair will be the same as the last one that met the increment, which may not match exactly the current position of the pointer on the tablet.</w:t>
      </w:r>
    </w:p>
    <w:p w14:paraId="46F54C65" w14:textId="77777777" w:rsidR="00000000" w:rsidRDefault="00000000">
      <w:pPr>
        <w:pStyle w:val="CMDNote"/>
      </w:pPr>
      <w:r>
        <w:t>Note: Suppressed mode is not canceled by the SR- and SW-commands. If the tablet is - for example - in suppressed mode with increment 3 (i.e. SU3), this increment will still be active even after issuing the SR- or SW-command.</w:t>
      </w:r>
    </w:p>
    <w:p w14:paraId="4B808FFD" w14:textId="77777777" w:rsidR="00000000" w:rsidRDefault="00000000">
      <w:pPr>
        <w:pStyle w:val="CMDBody"/>
      </w:pPr>
      <w:r>
        <w:rPr>
          <w:b/>
        </w:rPr>
        <w:t>Availability:</w:t>
      </w:r>
      <w:r>
        <w:tab/>
        <w:t>WACOM II-S, WACOM IV</w:t>
      </w:r>
    </w:p>
    <w:p w14:paraId="1E20B9D3" w14:textId="77777777" w:rsidR="00000000" w:rsidRDefault="00000000">
      <w:pPr>
        <w:pStyle w:val="CMDBody"/>
      </w:pPr>
      <w:r>
        <w:rPr>
          <w:b/>
        </w:rPr>
        <w:t>Reference:</w:t>
      </w:r>
      <w:r>
        <w:tab/>
        <w:t>PO, SR, SW, RQ, @, IN</w:t>
      </w:r>
    </w:p>
    <w:p w14:paraId="6885901E" w14:textId="77777777" w:rsidR="00000000" w:rsidRDefault="00000000">
      <w:pPr>
        <w:pStyle w:val="CMDHeading"/>
      </w:pPr>
      <w:r>
        <w:t>SW</w:t>
      </w:r>
      <w:r>
        <w:tab/>
        <w:t>switch stream mode</w:t>
      </w:r>
    </w:p>
    <w:p w14:paraId="66F6BF24" w14:textId="77777777" w:rsidR="00000000" w:rsidRDefault="00000000">
      <w:pPr>
        <w:tabs>
          <w:tab w:val="left" w:pos="1701"/>
        </w:tabs>
        <w:ind w:left="1701" w:hanging="1701"/>
      </w:pPr>
      <w:r>
        <w:rPr>
          <w:b/>
        </w:rPr>
        <w:t>Syntax:</w:t>
      </w:r>
      <w:r>
        <w:tab/>
        <w:t>SW&lt;cr&gt;</w:t>
      </w:r>
    </w:p>
    <w:p w14:paraId="230FA5AA" w14:textId="77777777" w:rsidR="00000000" w:rsidRDefault="00000000">
      <w:pPr>
        <w:tabs>
          <w:tab w:val="left" w:pos="1701"/>
        </w:tabs>
        <w:ind w:left="1701" w:hanging="1701"/>
      </w:pPr>
      <w:r>
        <w:rPr>
          <w:b/>
        </w:rPr>
        <w:t>Explanation:</w:t>
      </w:r>
      <w:r>
        <w:tab/>
        <w:t>Instructs the digitizer to transmit coordinate data continuously as long as the switch status is non-zero.</w:t>
      </w:r>
    </w:p>
    <w:p w14:paraId="2A533F94" w14:textId="77777777" w:rsidR="00000000" w:rsidRDefault="00000000">
      <w:pPr>
        <w:tabs>
          <w:tab w:val="left" w:pos="1701"/>
        </w:tabs>
        <w:ind w:left="1701" w:hanging="1701"/>
      </w:pPr>
      <w:r>
        <w:rPr>
          <w:b/>
        </w:rPr>
        <w:t>Availability:</w:t>
      </w:r>
      <w:r>
        <w:tab/>
        <w:t>WACOM II-S, WACOM IV</w:t>
      </w:r>
    </w:p>
    <w:p w14:paraId="56BADBEB" w14:textId="77777777" w:rsidR="00000000" w:rsidRDefault="00000000">
      <w:pPr>
        <w:tabs>
          <w:tab w:val="left" w:pos="1701"/>
        </w:tabs>
        <w:ind w:left="1701" w:hanging="1701"/>
      </w:pPr>
      <w:r>
        <w:rPr>
          <w:b/>
        </w:rPr>
        <w:t>Reference:</w:t>
      </w:r>
      <w:r>
        <w:tab/>
        <w:t>PO, SR, RQ, @, SU</w:t>
      </w:r>
    </w:p>
    <w:p w14:paraId="5993A754" w14:textId="77777777" w:rsidR="00000000" w:rsidRDefault="00000000">
      <w:pPr>
        <w:pStyle w:val="CMDHeading"/>
      </w:pPr>
      <w:r>
        <w:br w:type="page"/>
      </w:r>
      <w:r>
        <w:lastRenderedPageBreak/>
        <w:t>TE</w:t>
      </w:r>
      <w:r>
        <w:tab/>
      </w:r>
      <w:r>
        <w:tab/>
        <w:t>-</w:t>
      </w:r>
      <w:r>
        <w:tab/>
        <w:t>self test</w:t>
      </w:r>
    </w:p>
    <w:p w14:paraId="10871D02" w14:textId="77777777" w:rsidR="00000000" w:rsidRDefault="00000000">
      <w:pPr>
        <w:pStyle w:val="CMDBody"/>
      </w:pPr>
      <w:r>
        <w:rPr>
          <w:b/>
        </w:rPr>
        <w:t>Syntax:</w:t>
      </w:r>
      <w:r>
        <w:tab/>
        <w:t>TE&lt;cr&gt;</w:t>
      </w:r>
    </w:p>
    <w:p w14:paraId="2A7080E3" w14:textId="77777777" w:rsidR="00000000" w:rsidRDefault="00000000">
      <w:pPr>
        <w:pStyle w:val="CMDBody"/>
      </w:pPr>
      <w:r>
        <w:rPr>
          <w:b/>
        </w:rPr>
        <w:t>Explanation:</w:t>
      </w:r>
      <w:r>
        <w:tab/>
        <w:t xml:space="preserve">Causes the tablet to run an internal diagnostic test and then transmit a message. This message looks somehow like this: </w:t>
      </w:r>
    </w:p>
    <w:p w14:paraId="390D4FEB" w14:textId="77777777" w:rsidR="00000000" w:rsidRDefault="00000000">
      <w:pPr>
        <w:pStyle w:val="CMDIndent"/>
      </w:pPr>
      <w:r>
        <w:t>UD-1212-R00 V1.1-0 94/01/07 by WACOM</w:t>
      </w:r>
      <w:r>
        <w:br/>
        <w:t>I AM FINE.</w:t>
      </w:r>
    </w:p>
    <w:p w14:paraId="4EBFC0D6" w14:textId="77777777" w:rsidR="00000000" w:rsidRDefault="00000000">
      <w:pPr>
        <w:pStyle w:val="CMDBody"/>
      </w:pPr>
      <w:r>
        <w:rPr>
          <w:b/>
        </w:rPr>
        <w:t>Availability:</w:t>
      </w:r>
      <w:r>
        <w:tab/>
        <w:t>WACOM II-S, WACOM IV</w:t>
      </w:r>
    </w:p>
    <w:p w14:paraId="2D55C31C" w14:textId="77777777" w:rsidR="00000000" w:rsidRDefault="00000000">
      <w:pPr>
        <w:pStyle w:val="CMDHeading"/>
      </w:pPr>
      <w:r>
        <w:t>[XOFF]</w:t>
      </w:r>
    </w:p>
    <w:p w14:paraId="4E2ADC31" w14:textId="77777777" w:rsidR="00000000" w:rsidRDefault="00000000">
      <w:pPr>
        <w:pStyle w:val="CMDBody"/>
      </w:pPr>
      <w:r>
        <w:rPr>
          <w:b/>
        </w:rPr>
        <w:t>Syntax:</w:t>
      </w:r>
      <w:r>
        <w:tab/>
        <w:t>send 0x13 (hexadecimal 13)</w:t>
      </w:r>
    </w:p>
    <w:p w14:paraId="5D4E2787" w14:textId="77777777" w:rsidR="00000000" w:rsidRDefault="00000000">
      <w:pPr>
        <w:pStyle w:val="CMDBody"/>
      </w:pPr>
      <w:r>
        <w:rPr>
          <w:b/>
        </w:rPr>
        <w:t>Explanation:</w:t>
      </w:r>
      <w:r>
        <w:tab/>
        <w:t>same as SP command</w:t>
      </w:r>
    </w:p>
    <w:p w14:paraId="1A4F5D2E" w14:textId="77777777" w:rsidR="00000000" w:rsidRDefault="00000000">
      <w:pPr>
        <w:pStyle w:val="CMDBody"/>
      </w:pPr>
      <w:r>
        <w:rPr>
          <w:b/>
        </w:rPr>
        <w:t>Availability:</w:t>
      </w:r>
      <w:r>
        <w:tab/>
        <w:t>WACOM II-S, WACOM IV</w:t>
      </w:r>
    </w:p>
    <w:p w14:paraId="71B68034" w14:textId="77777777" w:rsidR="00000000" w:rsidRDefault="00000000">
      <w:pPr>
        <w:pStyle w:val="CMDBody"/>
      </w:pPr>
      <w:r>
        <w:rPr>
          <w:b/>
        </w:rPr>
        <w:t>Reference:</w:t>
      </w:r>
      <w:r>
        <w:tab/>
        <w:t>SP, [XON]</w:t>
      </w:r>
    </w:p>
    <w:p w14:paraId="01614A93" w14:textId="77777777" w:rsidR="00000000" w:rsidRDefault="00000000">
      <w:pPr>
        <w:pStyle w:val="CMDHeading"/>
      </w:pPr>
      <w:r>
        <w:t>[XON]</w:t>
      </w:r>
    </w:p>
    <w:p w14:paraId="0C768A4D" w14:textId="77777777" w:rsidR="00000000" w:rsidRDefault="00000000">
      <w:pPr>
        <w:pStyle w:val="CMDBody"/>
      </w:pPr>
      <w:r>
        <w:rPr>
          <w:b/>
        </w:rPr>
        <w:t>Syntax:</w:t>
      </w:r>
      <w:r>
        <w:tab/>
        <w:t>send 0x11 (hexadecimal 11)</w:t>
      </w:r>
    </w:p>
    <w:p w14:paraId="3AA4557C" w14:textId="77777777" w:rsidR="00000000" w:rsidRDefault="00000000">
      <w:pPr>
        <w:pStyle w:val="CMDBody"/>
      </w:pPr>
      <w:r>
        <w:rPr>
          <w:b/>
        </w:rPr>
        <w:t>Explanation:</w:t>
      </w:r>
      <w:r>
        <w:tab/>
        <w:t>same as ST command</w:t>
      </w:r>
    </w:p>
    <w:p w14:paraId="4D704D27" w14:textId="77777777" w:rsidR="00000000" w:rsidRDefault="00000000">
      <w:pPr>
        <w:pStyle w:val="CMDBody"/>
      </w:pPr>
      <w:r>
        <w:rPr>
          <w:b/>
        </w:rPr>
        <w:t>Availability:</w:t>
      </w:r>
      <w:r>
        <w:tab/>
        <w:t>WACOM II-S, WACOM IV</w:t>
      </w:r>
    </w:p>
    <w:p w14:paraId="684C9DE4" w14:textId="77777777" w:rsidR="00000000" w:rsidRDefault="00000000">
      <w:pPr>
        <w:pStyle w:val="CMDBody"/>
      </w:pPr>
      <w:r>
        <w:rPr>
          <w:b/>
        </w:rPr>
        <w:t>Reference:</w:t>
      </w:r>
      <w:r>
        <w:tab/>
        <w:t>ST, [XOFF]</w:t>
      </w:r>
    </w:p>
    <w:p w14:paraId="5E523407" w14:textId="77777777" w:rsidR="00000000" w:rsidRDefault="00000000">
      <w:pPr>
        <w:pStyle w:val="ChapterHeading"/>
      </w:pPr>
      <w:r>
        <w:br w:type="page"/>
      </w:r>
      <w:r>
        <w:lastRenderedPageBreak/>
        <w:t>Chapter 3</w:t>
      </w:r>
    </w:p>
    <w:p w14:paraId="12A2E895" w14:textId="77777777" w:rsidR="00000000" w:rsidRDefault="00000000">
      <w:pPr>
        <w:pStyle w:val="ChapterHeading"/>
      </w:pPr>
      <w:r>
        <w:t>UD-Series global commands</w:t>
      </w:r>
    </w:p>
    <w:p w14:paraId="0EC14F29" w14:textId="77777777" w:rsidR="00000000" w:rsidRDefault="00000000">
      <w:r>
        <w:t>The commands described in this chapter are available at any time as long as the tablet is in operating mode.</w:t>
      </w:r>
    </w:p>
    <w:p w14:paraId="29067FC2" w14:textId="77777777" w:rsidR="00000000" w:rsidRDefault="00000000">
      <w:r>
        <w:t>The ~* and ~W commands can be used to define the entire tablet Setting with one command. They are most useful for initializing the tablet. Chapter 4 explains details of the tablet Setting.</w:t>
      </w:r>
    </w:p>
    <w:p w14:paraId="7960013A" w14:textId="77777777" w:rsidR="00000000" w:rsidRDefault="00000000">
      <w:r>
        <w:t>With ~R tablet Settings can be read from the tablet. Other ~-commands can be used to obtain more detailed information from the tablet: ~C (maximum coordinates), ~# (tablet model and firmware version).</w:t>
      </w:r>
    </w:p>
    <w:p w14:paraId="731C0068" w14:textId="77777777" w:rsidR="00000000" w:rsidRDefault="00000000">
      <w:r>
        <w:t>~M can be used to control the UD-Tablet's menu strip.</w:t>
      </w:r>
    </w:p>
    <w:p w14:paraId="14489D2E" w14:textId="77777777" w:rsidR="00000000" w:rsidRDefault="00000000">
      <w:r>
        <w:t>Of all these commands only ~# is available with the SD-Series. This command can be used to identify the tablet series and thus determine the availability of the other commands.</w:t>
      </w:r>
    </w:p>
    <w:p w14:paraId="40C2A9E1" w14:textId="77777777" w:rsidR="00000000" w:rsidRDefault="00000000">
      <w:r>
        <w:t xml:space="preserve">The $, &amp;&amp; and %% are available on both SD- and UD-Series tablets. They instruct the tablet to run the WACOM II-S, MM 1201 and Bit Pad Two command sets, respectively, after resetting the tablet to those command set's defaults. </w:t>
      </w:r>
    </w:p>
    <w:p w14:paraId="06FBF11D" w14:textId="77777777" w:rsidR="00000000" w:rsidRDefault="00000000">
      <w:r>
        <w:t>Note: UD-Tablets with a ROM-version lower than 1.2 are reset to Bit Pad One. The only exception is the UD-0608-R which always uses Bit Pad Two and the ArtPad (KT-0405), which only supports WACOM II-S and WACOM IV.</w:t>
      </w:r>
    </w:p>
    <w:p w14:paraId="0A5D86E2" w14:textId="77777777" w:rsidR="00000000" w:rsidRDefault="00000000">
      <w:r>
        <w:t>The # resets the UD-Tablet to the defaults of the WACOM IV command set. It is not available on the SD-Series.</w:t>
      </w:r>
    </w:p>
    <w:p w14:paraId="410C390F" w14:textId="77777777" w:rsidR="00000000" w:rsidRDefault="00000000">
      <w:r>
        <w:t>In most cases (if not all) it is better to send an entire Setting to the tablet with the ~*-command. This ensures that the tablet is always in the expected state, even though the factory defaults might be changed at some point in the future.</w:t>
      </w:r>
    </w:p>
    <w:p w14:paraId="0CF5CDB1" w14:textId="77777777" w:rsidR="00000000" w:rsidRDefault="00000000">
      <w:pPr>
        <w:pStyle w:val="CMDHeading"/>
      </w:pPr>
      <w:r>
        <w:br w:type="page"/>
      </w:r>
      <w:r>
        <w:lastRenderedPageBreak/>
        <w:t>$</w:t>
      </w:r>
      <w:r>
        <w:tab/>
        <w:t>reset to WACOM II-S command set</w:t>
      </w:r>
    </w:p>
    <w:p w14:paraId="4CE0BF97" w14:textId="77777777" w:rsidR="00000000" w:rsidRDefault="00000000">
      <w:pPr>
        <w:pStyle w:val="CMDBody"/>
      </w:pPr>
      <w:r>
        <w:t>Syntax:</w:t>
      </w:r>
      <w:r>
        <w:tab/>
        <w:t>$</w:t>
      </w:r>
    </w:p>
    <w:p w14:paraId="6522D7D9" w14:textId="77777777" w:rsidR="00000000" w:rsidRDefault="00000000">
      <w:pPr>
        <w:pStyle w:val="CMDBody"/>
      </w:pPr>
      <w:r>
        <w:t>Explanation:</w:t>
      </w:r>
      <w:r>
        <w:tab/>
        <w:t xml:space="preserve">This command resets the digitizer. After the reset the tablet will be configured to the factory defaults of the WACOM II-S command </w:t>
      </w:r>
      <w:r>
        <w:br/>
      </w:r>
      <w:r>
        <w:br/>
        <w:t>The reset takes about 10 ms. As part of the reset the command buffer is flushed. Thus, any byte arriving within 10 ms after this command is lost.</w:t>
      </w:r>
    </w:p>
    <w:p w14:paraId="04BF916D" w14:textId="77777777" w:rsidR="00000000" w:rsidRDefault="00000000">
      <w:pPr>
        <w:pStyle w:val="CMDBody"/>
      </w:pPr>
      <w:r>
        <w:t>Compatibility:</w:t>
      </w:r>
      <w:r>
        <w:tab/>
        <w:t>Available with the UD- and SD-Series.</w:t>
      </w:r>
    </w:p>
    <w:p w14:paraId="443AC429" w14:textId="77777777" w:rsidR="00000000" w:rsidRDefault="00000000">
      <w:pPr>
        <w:pStyle w:val="CMDHeading"/>
      </w:pPr>
      <w:r>
        <w:t>#</w:t>
      </w:r>
      <w:r>
        <w:tab/>
        <w:t>reset to WACOM IV command set</w:t>
      </w:r>
    </w:p>
    <w:p w14:paraId="1D843043" w14:textId="77777777" w:rsidR="00000000" w:rsidRDefault="00000000">
      <w:pPr>
        <w:pStyle w:val="CMDBody"/>
      </w:pPr>
      <w:r>
        <w:t>Syntax:</w:t>
      </w:r>
      <w:r>
        <w:tab/>
        <w:t>#</w:t>
      </w:r>
    </w:p>
    <w:p w14:paraId="733C4C3C" w14:textId="77777777" w:rsidR="00000000" w:rsidRDefault="00000000">
      <w:pPr>
        <w:pStyle w:val="CMDBody"/>
      </w:pPr>
      <w:r>
        <w:t>Explanation:</w:t>
      </w:r>
      <w:r>
        <w:tab/>
        <w:t>This command resets the digitizer. After the reset the tablet will be configured to the factory defaults of the WACOM IV command set.</w:t>
      </w:r>
      <w:r>
        <w:br/>
      </w:r>
      <w:r>
        <w:br/>
        <w:t>The reset takes about 10 ms. As part of the reset the command buffer is flushed. Thus, any byte arriving within 10 ms after this command is lost.</w:t>
      </w:r>
    </w:p>
    <w:p w14:paraId="6B458817" w14:textId="77777777" w:rsidR="00000000" w:rsidRDefault="00000000">
      <w:pPr>
        <w:pStyle w:val="CMDBody"/>
      </w:pPr>
      <w:r>
        <w:t>Compatibility:</w:t>
      </w:r>
      <w:r>
        <w:tab/>
        <w:t>Not available with the SD-Series.</w:t>
      </w:r>
    </w:p>
    <w:p w14:paraId="6582C294" w14:textId="77777777" w:rsidR="00000000" w:rsidRDefault="00000000">
      <w:pPr>
        <w:pStyle w:val="CMDHeading"/>
      </w:pPr>
      <w:r>
        <w:t>&amp;&amp;</w:t>
      </w:r>
      <w:r>
        <w:tab/>
        <w:t>reset to MM 1201 command set</w:t>
      </w:r>
    </w:p>
    <w:p w14:paraId="646F9B14" w14:textId="77777777" w:rsidR="00000000" w:rsidRDefault="00000000">
      <w:pPr>
        <w:pStyle w:val="CMDBody"/>
      </w:pPr>
      <w:r>
        <w:t>Syntax:</w:t>
      </w:r>
      <w:r>
        <w:tab/>
        <w:t>&amp;&amp;</w:t>
      </w:r>
    </w:p>
    <w:p w14:paraId="289D3D03" w14:textId="77777777" w:rsidR="00000000" w:rsidRDefault="00000000">
      <w:pPr>
        <w:pStyle w:val="CMDBody"/>
      </w:pPr>
      <w:r>
        <w:t>Explanation:</w:t>
      </w:r>
      <w:r>
        <w:tab/>
        <w:t xml:space="preserve">This command resets the digitizer. After the reset the tablet will be configured to the factory defaults of the MM 1201 command set (MM 961 on theUD-0608-R). </w:t>
      </w:r>
      <w:r>
        <w:br/>
      </w:r>
      <w:r>
        <w:br/>
        <w:t>The reset takes about 10 ms. As part of the reset the command buffer is flushed. Thus, any byte arriving within 10 ms after this command is lost.</w:t>
      </w:r>
    </w:p>
    <w:p w14:paraId="333A6166" w14:textId="77777777" w:rsidR="00000000" w:rsidRDefault="00000000">
      <w:pPr>
        <w:pStyle w:val="CMDBody"/>
      </w:pPr>
      <w:r>
        <w:t>Compatibility:</w:t>
      </w:r>
      <w:r>
        <w:tab/>
        <w:t xml:space="preserve">Available with the UD- and SD-Series. </w:t>
      </w:r>
      <w:r>
        <w:br/>
        <w:t>Not available with KT-0405-R (ArtPad).</w:t>
      </w:r>
    </w:p>
    <w:p w14:paraId="61B76091" w14:textId="77777777" w:rsidR="00000000" w:rsidRDefault="00000000">
      <w:pPr>
        <w:pStyle w:val="CMDHeading"/>
      </w:pPr>
      <w:r>
        <w:br w:type="page"/>
      </w:r>
      <w:r>
        <w:lastRenderedPageBreak/>
        <w:t>%%</w:t>
      </w:r>
      <w:r>
        <w:tab/>
        <w:t>reset to Bit Pad Two command set</w:t>
      </w:r>
    </w:p>
    <w:p w14:paraId="530084B3" w14:textId="77777777" w:rsidR="00000000" w:rsidRDefault="00000000">
      <w:pPr>
        <w:tabs>
          <w:tab w:val="left" w:pos="1701"/>
        </w:tabs>
        <w:ind w:left="1701" w:hanging="1701"/>
        <w:rPr>
          <w:b/>
        </w:rPr>
      </w:pPr>
      <w:r>
        <w:rPr>
          <w:b/>
        </w:rPr>
        <w:t>Syntax:</w:t>
      </w:r>
      <w:r>
        <w:tab/>
        <w:t>%%</w:t>
      </w:r>
    </w:p>
    <w:p w14:paraId="55EFA1B1" w14:textId="77777777" w:rsidR="00000000" w:rsidRDefault="00000000">
      <w:pPr>
        <w:tabs>
          <w:tab w:val="left" w:pos="1701"/>
        </w:tabs>
        <w:ind w:left="1701" w:hanging="1701"/>
      </w:pPr>
      <w:r>
        <w:rPr>
          <w:b/>
        </w:rPr>
        <w:t>Explanation:</w:t>
      </w:r>
      <w:r>
        <w:tab/>
        <w:t xml:space="preserve">This command resets the digitizer. After the reset SD- and UD-Tablets will be configured to the factory defaults of the Bit Pad Two command set. Only the UD-Tablets with ROM version 1.0 and 1.1 will run Bit Pad One. </w:t>
      </w:r>
      <w:r>
        <w:br/>
      </w:r>
      <w:r>
        <w:br/>
        <w:t>The reset takes about 10 ms. As part of the reset the command buffer is flushed. Thus, any byte arriving within 10 ms after this command is lost.</w:t>
      </w:r>
    </w:p>
    <w:p w14:paraId="651AD4E5" w14:textId="77777777" w:rsidR="00000000" w:rsidRDefault="00000000">
      <w:pPr>
        <w:tabs>
          <w:tab w:val="left" w:pos="1701"/>
        </w:tabs>
        <w:ind w:left="1701" w:hanging="1701"/>
      </w:pPr>
      <w:r>
        <w:rPr>
          <w:b/>
        </w:rPr>
        <w:t>Compatibility:</w:t>
      </w:r>
      <w:r>
        <w:tab/>
        <w:t>Available with the UD- and SD-</w:t>
      </w:r>
      <w:r>
        <w:br/>
        <w:t>Not available with KT-0405-R (ArtPad).</w:t>
      </w:r>
    </w:p>
    <w:p w14:paraId="51664DFA" w14:textId="77777777" w:rsidR="00000000" w:rsidRDefault="00000000">
      <w:pPr>
        <w:pStyle w:val="CMDHeading"/>
      </w:pPr>
      <w:r>
        <w:t>~#</w:t>
      </w:r>
      <w:r>
        <w:tab/>
        <w:t>read tablet model and ROM-version</w:t>
      </w:r>
    </w:p>
    <w:p w14:paraId="5CCA422A" w14:textId="77777777" w:rsidR="00000000" w:rsidRDefault="00000000">
      <w:pPr>
        <w:pStyle w:val="CMDBody"/>
      </w:pPr>
      <w:r>
        <w:rPr>
          <w:b/>
        </w:rPr>
        <w:t>Syntax:</w:t>
      </w:r>
      <w:r>
        <w:tab/>
        <w:t>~#&lt;cr&gt;</w:t>
      </w:r>
    </w:p>
    <w:p w14:paraId="565936FF" w14:textId="77777777" w:rsidR="00000000" w:rsidRDefault="00000000">
      <w:pPr>
        <w:pStyle w:val="CMDBody"/>
      </w:pPr>
      <w:r>
        <w:rPr>
          <w:b/>
        </w:rPr>
        <w:t>Explanation:</w:t>
      </w:r>
      <w:r>
        <w:tab/>
        <w:t xml:space="preserve">This command returns the tablet model and the version number of the </w:t>
      </w:r>
      <w:r>
        <w:tab/>
        <w:t xml:space="preserve">tablet’s operating system. In response to this command the tablet returns a </w:t>
      </w:r>
      <w:r>
        <w:tab/>
        <w:t>string of the form ~#</w:t>
      </w:r>
      <w:r>
        <w:rPr>
          <w:i/>
        </w:rPr>
        <w:t>Tablet_Model ROM_Version</w:t>
      </w:r>
      <w:r>
        <w:t xml:space="preserve">&lt;cr&gt;. The UD-1212-R’s </w:t>
      </w:r>
      <w:r>
        <w:tab/>
        <w:t>response will look somehow like this: ~#UD1212-R00 V1.1-0&lt;cr&gt;.</w:t>
      </w:r>
    </w:p>
    <w:p w14:paraId="379FCA80" w14:textId="77777777" w:rsidR="00000000" w:rsidRDefault="00000000">
      <w:pPr>
        <w:pStyle w:val="CMDBody"/>
      </w:pPr>
      <w:r>
        <w:rPr>
          <w:b/>
        </w:rPr>
        <w:t>Compatibility:</w:t>
      </w:r>
      <w:r>
        <w:tab/>
        <w:t>Available with the UD- and SD-Series.</w:t>
      </w:r>
    </w:p>
    <w:p w14:paraId="08285FA1" w14:textId="77777777" w:rsidR="00000000" w:rsidRDefault="00000000">
      <w:pPr>
        <w:pStyle w:val="CMDHeading"/>
      </w:pPr>
      <w:r>
        <w:br w:type="page"/>
      </w:r>
      <w:r>
        <w:lastRenderedPageBreak/>
        <w:t>~*</w:t>
      </w:r>
      <w:r>
        <w:tab/>
        <w:t>rewrite current Setting</w:t>
      </w:r>
    </w:p>
    <w:p w14:paraId="0FE94FC6" w14:textId="77777777" w:rsidR="00000000" w:rsidRDefault="00000000">
      <w:pPr>
        <w:pStyle w:val="CMDBody"/>
      </w:pPr>
      <w:r>
        <w:rPr>
          <w:b/>
        </w:rPr>
        <w:t>Syntax:</w:t>
      </w:r>
      <w:r>
        <w:tab/>
        <w:t>~*d1d2d3d4d5d6d7d8&lt;cr&gt; or ~*d1d2d3d4d5d6d7d8,iii,tt,xxxx,yyyy&lt;cr&gt;</w:t>
      </w:r>
    </w:p>
    <w:p w14:paraId="04A61FD2" w14:textId="77777777" w:rsidR="00000000" w:rsidRDefault="00000000">
      <w:pPr>
        <w:pStyle w:val="CMDBody"/>
      </w:pPr>
      <w:r>
        <w:rPr>
          <w:b/>
        </w:rPr>
        <w:t>Explanation:</w:t>
      </w:r>
      <w:r>
        <w:tab/>
        <w:t xml:space="preserve">This command rewrites the current tablet Setting by writing the values d1-d8 into the tablet's RAM. The values following the Setup Body specify: </w:t>
      </w:r>
    </w:p>
    <w:p w14:paraId="741F7A4D" w14:textId="77777777" w:rsidR="00000000" w:rsidRDefault="00000000">
      <w:pPr>
        <w:pStyle w:val="CMDIndent"/>
      </w:pPr>
      <w:r>
        <w:t>the increment value (iii) (see IN-command)</w:t>
      </w:r>
      <w:r>
        <w:br/>
        <w:t>the time interval (tt) (see IT-command)</w:t>
      </w:r>
      <w:r>
        <w:br/>
        <w:t xml:space="preserve">the x-resolution (xxxx) (see NR-command) </w:t>
      </w:r>
      <w:r>
        <w:br/>
        <w:t xml:space="preserve">the y-resolution (yyyy) (see NR-command) </w:t>
      </w:r>
    </w:p>
    <w:p w14:paraId="76A3D2F5" w14:textId="77777777" w:rsidR="00000000" w:rsidRDefault="00000000">
      <w:pPr>
        <w:pStyle w:val="CMDNote"/>
        <w:rPr>
          <w:i w:val="0"/>
        </w:rPr>
      </w:pPr>
      <w:r>
        <w:t>Note:</w:t>
      </w:r>
      <w:r>
        <w:tab/>
        <w:t>The NR-command sets the x- and y-resolution simultaneously using the same value for both. With the above method you can set x- and y-resolution to different values.</w:t>
      </w:r>
    </w:p>
    <w:p w14:paraId="05E0EBEE" w14:textId="77777777" w:rsidR="00000000" w:rsidRDefault="00000000">
      <w:pPr>
        <w:pStyle w:val="CMDNote"/>
      </w:pPr>
      <w:r>
        <w:rPr>
          <w:i w:val="0"/>
        </w:rPr>
        <w:t>Note:</w:t>
      </w:r>
      <w:r>
        <w:rPr>
          <w:i w:val="0"/>
        </w:rPr>
        <w:tab/>
        <w:t>As you can use this command to change the tablet’s serial port parameters as well as the current command set, the communication with the tablet may be interrupted as a result of this command. Make sure that the communication parameters of the computer’s and the tablet’s serial port are identical and that your program is ready to process the correct data format after using this command.</w:t>
      </w:r>
    </w:p>
    <w:p w14:paraId="20C7C4BB" w14:textId="77777777" w:rsidR="00000000" w:rsidRDefault="00000000">
      <w:pPr>
        <w:pStyle w:val="CMDBody"/>
      </w:pPr>
      <w:r>
        <w:rPr>
          <w:b/>
        </w:rPr>
        <w:t>Compatibility:</w:t>
      </w:r>
      <w:r>
        <w:tab/>
        <w:t>UD-Series only.</w:t>
      </w:r>
    </w:p>
    <w:p w14:paraId="2AD30769" w14:textId="77777777" w:rsidR="00000000" w:rsidRDefault="00000000">
      <w:pPr>
        <w:pStyle w:val="CMDHeading"/>
      </w:pPr>
      <w:r>
        <w:t>~C</w:t>
      </w:r>
      <w:r>
        <w:tab/>
      </w:r>
      <w:r>
        <w:tab/>
        <w:t>-</w:t>
      </w:r>
      <w:r>
        <w:tab/>
        <w:t>read maximum coordinate</w:t>
      </w:r>
    </w:p>
    <w:p w14:paraId="7CD019F0" w14:textId="77777777" w:rsidR="00000000" w:rsidRDefault="00000000">
      <w:pPr>
        <w:pStyle w:val="CMDBody"/>
      </w:pPr>
      <w:r>
        <w:rPr>
          <w:b/>
        </w:rPr>
        <w:t>Syntax:</w:t>
      </w:r>
      <w:r>
        <w:tab/>
        <w:t>~C&lt;cr&gt;</w:t>
      </w:r>
    </w:p>
    <w:p w14:paraId="56800160" w14:textId="77777777" w:rsidR="00000000" w:rsidRDefault="00000000">
      <w:pPr>
        <w:pStyle w:val="CMDBody"/>
      </w:pPr>
      <w:r>
        <w:rPr>
          <w:b/>
        </w:rPr>
        <w:t>Explanation:</w:t>
      </w:r>
      <w:r>
        <w:tab/>
        <w:t>This command returns the maximum coordinate at 0.02 mm resolution. In response to the ~C command the tablet returns a string of the form ~Cxxxxx,yyyyy&lt;cr&gt;. xxxxx gives the maximum x- and yyyyy the maximum y-coordinate value that will ever be transmitted by the tablet, i.e the highest possible value at a resolution of 0.02 mm.</w:t>
      </w:r>
    </w:p>
    <w:p w14:paraId="07C19D04" w14:textId="77777777" w:rsidR="00000000" w:rsidRDefault="00000000">
      <w:pPr>
        <w:pStyle w:val="CMDIndent"/>
      </w:pPr>
      <w:r>
        <w:t>(example return for a UD-1212-R.: ~C15240,15240&lt;cr&gt;)</w:t>
      </w:r>
    </w:p>
    <w:p w14:paraId="29B14D77" w14:textId="77777777" w:rsidR="00000000" w:rsidRDefault="00000000">
      <w:pPr>
        <w:pStyle w:val="CMDBody"/>
      </w:pPr>
      <w:r>
        <w:rPr>
          <w:b/>
        </w:rPr>
        <w:t>Compatibility:</w:t>
      </w:r>
      <w:r>
        <w:tab/>
        <w:t>UD-Series only.</w:t>
      </w:r>
    </w:p>
    <w:p w14:paraId="11F58BC0" w14:textId="77777777" w:rsidR="00000000" w:rsidRDefault="00000000">
      <w:pPr>
        <w:pStyle w:val="CMDHeading"/>
      </w:pPr>
      <w:r>
        <w:lastRenderedPageBreak/>
        <w:t>~M</w:t>
      </w:r>
      <w:r>
        <w:tab/>
        <w:t>menu strip control</w:t>
      </w:r>
    </w:p>
    <w:p w14:paraId="13FEFD19" w14:textId="77777777" w:rsidR="00000000" w:rsidRDefault="00000000">
      <w:pPr>
        <w:pStyle w:val="CMDBody"/>
      </w:pPr>
      <w:r>
        <w:rPr>
          <w:b/>
        </w:rPr>
        <w:t>Syntax:</w:t>
      </w:r>
      <w:r>
        <w:tab/>
        <w:t>~M</w:t>
      </w:r>
      <w:r>
        <w:rPr>
          <w:i/>
        </w:rPr>
        <w:t>d</w:t>
      </w:r>
      <w:r>
        <w:t>&lt;cr&gt;</w:t>
      </w:r>
    </w:p>
    <w:p w14:paraId="38407256" w14:textId="77777777" w:rsidR="00000000" w:rsidRDefault="00000000">
      <w:pPr>
        <w:pStyle w:val="CMDBody"/>
      </w:pPr>
      <w:r>
        <w:rPr>
          <w:b/>
        </w:rPr>
        <w:t>Explanation:</w:t>
      </w:r>
      <w:r>
        <w:tab/>
        <w:t>The design of the menu strip changed considerably from ROM version 1.3 onwards. For this reason the two different designs are described here separately.</w:t>
      </w:r>
    </w:p>
    <w:p w14:paraId="1B6F274F" w14:textId="77777777" w:rsidR="00000000" w:rsidRDefault="00000000">
      <w:pPr>
        <w:pStyle w:val="CMDBody"/>
      </w:pPr>
      <w:r>
        <w:rPr>
          <w:b/>
        </w:rPr>
        <w:tab/>
        <w:t>Prior to ROM version 1.3</w:t>
      </w:r>
      <w:r>
        <w:br/>
        <w:t xml:space="preserve">The UD-tablet’s menu strip is organized into four groups. </w:t>
      </w:r>
      <w:r>
        <w:br/>
        <w:t>Group 1:</w:t>
      </w:r>
      <w:r>
        <w:tab/>
        <w:t>the 'Setup' and 'Save' buttons (1-1 and 1-2)</w:t>
      </w:r>
      <w:r>
        <w:br/>
        <w:t>Group 2:</w:t>
      </w:r>
      <w:r>
        <w:tab/>
        <w:t xml:space="preserve">the 'Standard Setting / Memory' buttons (2-1 to 2-5) </w:t>
      </w:r>
      <w:r>
        <w:br/>
        <w:t>Group 3:</w:t>
      </w:r>
      <w:r>
        <w:tab/>
        <w:t xml:space="preserve">the 'Function / Macro Buttons' (3-1 to 3-n) </w:t>
      </w:r>
      <w:r>
        <w:br/>
        <w:t>Group 4:</w:t>
      </w:r>
      <w:r>
        <w:tab/>
        <w:t>the 'Pressure' buttons (4-1 and 4-2).</w:t>
      </w:r>
    </w:p>
    <w:p w14:paraId="1243C1EA" w14:textId="77777777" w:rsidR="00000000" w:rsidRDefault="00000000">
      <w:pPr>
        <w:pStyle w:val="CMDBody"/>
      </w:pPr>
      <w:r>
        <w:tab/>
        <w:t xml:space="preserve">Use the ~M command to disable or enable these buttons by groups: </w:t>
      </w:r>
    </w:p>
    <w:p w14:paraId="4C72FB09" w14:textId="77777777" w:rsidR="00000000" w:rsidRDefault="00000000">
      <w:pPr>
        <w:pStyle w:val="CMDIndent"/>
      </w:pPr>
      <w:r>
        <w:t>d = 0 enables all buttons</w:t>
      </w:r>
      <w:r>
        <w:br/>
        <w:t xml:space="preserve">d = 1 disables group </w:t>
      </w:r>
      <w:r>
        <w:br/>
        <w:t>d = 2 disables group 2</w:t>
      </w:r>
      <w:r>
        <w:br/>
        <w:t>d = 3 disables group 3</w:t>
      </w:r>
      <w:r>
        <w:br/>
        <w:t>d = 4 disables group 4.</w:t>
      </w:r>
    </w:p>
    <w:p w14:paraId="7215579E" w14:textId="77777777" w:rsidR="00000000" w:rsidRDefault="00000000">
      <w:pPr>
        <w:pStyle w:val="CMDBody"/>
      </w:pPr>
      <w:r>
        <w:tab/>
        <w:t xml:space="preserve">Set d = 5 to enable the group 4 buttons as macro buttons. </w:t>
      </w:r>
      <w:r>
        <w:br/>
      </w:r>
      <w:r>
        <w:br/>
        <w:t xml:space="preserve">In operating mode, i.e. when the tablet is not in a setup mode, the group 3 buttons (Macro buttons) transmit values between 1 and the largest macro button number (= MaxButtonID) on that tablet model. The group 4 buttons normally do not transmit any button values unless the tablet receives the command ~M5&lt;cr&gt;. This enables the group 4 buttons as macro buttons. They will then transmit values of MaxButtonID+1 (P1) and MaxButtonID+2 (P2). </w:t>
      </w:r>
      <w:r>
        <w:br/>
      </w:r>
      <w:r>
        <w:br/>
        <w:t>In exact numbers, P1 and P2 will transmit (if enabled):</w:t>
      </w:r>
    </w:p>
    <w:p w14:paraId="37CF2FF3" w14:textId="77777777" w:rsidR="00000000" w:rsidRDefault="00000000">
      <w:pPr>
        <w:pStyle w:val="CMDIndent"/>
      </w:pPr>
      <w:r>
        <w:t>Tablet Model</w:t>
      </w:r>
      <w:r>
        <w:tab/>
      </w:r>
      <w:r>
        <w:tab/>
        <w:t>MaxButtonID</w:t>
      </w:r>
      <w:r>
        <w:tab/>
        <w:t>P1</w:t>
      </w:r>
      <w:r>
        <w:tab/>
      </w:r>
      <w:r>
        <w:tab/>
        <w:t>P2</w:t>
      </w:r>
      <w:r>
        <w:br/>
        <w:t>UD-1212-R</w:t>
      </w:r>
      <w:r>
        <w:tab/>
      </w:r>
      <w:r>
        <w:tab/>
      </w:r>
      <w:r>
        <w:tab/>
        <w:t>12</w:t>
      </w:r>
      <w:r>
        <w:tab/>
      </w:r>
      <w:r>
        <w:tab/>
        <w:t>13</w:t>
      </w:r>
      <w:r>
        <w:tab/>
      </w:r>
      <w:r>
        <w:tab/>
        <w:t>14</w:t>
      </w:r>
      <w:r>
        <w:br/>
        <w:t>UD-1218-R</w:t>
      </w:r>
      <w:r>
        <w:tab/>
      </w:r>
      <w:r>
        <w:tab/>
      </w:r>
      <w:r>
        <w:tab/>
        <w:t>24</w:t>
      </w:r>
      <w:r>
        <w:tab/>
      </w:r>
      <w:r>
        <w:tab/>
        <w:t>25</w:t>
      </w:r>
      <w:r>
        <w:tab/>
      </w:r>
      <w:r>
        <w:tab/>
        <w:t xml:space="preserve">26 </w:t>
      </w:r>
      <w:r>
        <w:br/>
        <w:t>UD-1825-R</w:t>
      </w:r>
      <w:r>
        <w:tab/>
      </w:r>
      <w:r>
        <w:tab/>
      </w:r>
      <w:r>
        <w:tab/>
        <w:t>36</w:t>
      </w:r>
      <w:r>
        <w:tab/>
      </w:r>
      <w:r>
        <w:tab/>
        <w:t>37</w:t>
      </w:r>
      <w:r>
        <w:tab/>
      </w:r>
      <w:r>
        <w:tab/>
        <w:t>38</w:t>
      </w:r>
    </w:p>
    <w:p w14:paraId="226F5851" w14:textId="77777777" w:rsidR="00000000" w:rsidRDefault="00000000">
      <w:pPr>
        <w:pStyle w:val="CMDBody"/>
        <w:spacing w:line="288" w:lineRule="atLeast"/>
      </w:pPr>
      <w:r>
        <w:tab/>
        <w:t xml:space="preserve">The UD-0608-R with a ROM version prior to 1.3 does not support a menu strip. </w:t>
      </w:r>
      <w:r>
        <w:br/>
      </w:r>
      <w:r>
        <w:br/>
      </w:r>
      <w:r>
        <w:br w:type="page"/>
      </w:r>
      <w:r>
        <w:rPr>
          <w:b/>
        </w:rPr>
        <w:lastRenderedPageBreak/>
        <w:t>ROM version 1.3 and higher</w:t>
      </w:r>
      <w:r>
        <w:br/>
        <w:t xml:space="preserve">The UD-tablet’s menu strip is organized into three groups. </w:t>
      </w:r>
      <w:r>
        <w:br/>
        <w:t>Group 1:</w:t>
      </w:r>
      <w:r>
        <w:tab/>
        <w:t xml:space="preserve">the 'Setup' button (1-1) </w:t>
      </w:r>
      <w:r>
        <w:br/>
        <w:t>Group 2:</w:t>
      </w:r>
      <w:r>
        <w:tab/>
        <w:t>removed</w:t>
      </w:r>
      <w:r>
        <w:br/>
        <w:t>Group 3:</w:t>
      </w:r>
      <w:r>
        <w:tab/>
        <w:t xml:space="preserve">the 'Function' buttons (3-1 to 3-n) </w:t>
      </w:r>
      <w:r>
        <w:br/>
        <w:t>Group 4:</w:t>
      </w:r>
      <w:r>
        <w:tab/>
        <w:t xml:space="preserve">the 'Pressure' buttons (4-1 and 4-2). </w:t>
      </w:r>
      <w:r>
        <w:br/>
        <w:t xml:space="preserve">Use the ~M command to disable or enable these buttons by groups: </w:t>
      </w:r>
    </w:p>
    <w:p w14:paraId="249BE981" w14:textId="77777777" w:rsidR="00000000" w:rsidRDefault="00000000">
      <w:pPr>
        <w:pStyle w:val="CMDIndent"/>
      </w:pPr>
      <w:r>
        <w:t xml:space="preserve">d = 0 enables all buttons </w:t>
      </w:r>
      <w:r>
        <w:br/>
        <w:t>d = 1 disables the 'Setup' button</w:t>
      </w:r>
      <w:r>
        <w:br/>
        <w:t>d = 2 will be ignored by the tablet</w:t>
      </w:r>
      <w:r>
        <w:br/>
        <w:t xml:space="preserve">d = 3 disables group 3 </w:t>
      </w:r>
      <w:r>
        <w:br/>
        <w:t>d = 4 disables group 4.</w:t>
      </w:r>
    </w:p>
    <w:p w14:paraId="0C59B7AF" w14:textId="77777777" w:rsidR="00000000" w:rsidRDefault="00000000">
      <w:pPr>
        <w:pStyle w:val="CMDBody"/>
        <w:spacing w:line="288" w:lineRule="atLeast"/>
      </w:pPr>
      <w:r>
        <w:tab/>
        <w:t xml:space="preserve">Set d = 5 to enable the group 4 buttons as macro buttons. </w:t>
      </w:r>
      <w:r>
        <w:br/>
      </w:r>
      <w:r>
        <w:br/>
        <w:t xml:space="preserve">In operating mode, i.e. when the tablet is not in a setup mode, the group 3 buttons (Macro buttons) transmit values between 1 and the largest macro button number ( = MaxButtonId) on that tablet model. The group 4 buttons normally do not transmit any button values unless the tablet receives the command ~M5&lt;cr&gt;. This enables the group 4 buttons as macro buttons. They will then transmit values of MaxButtonID+1 (P1) and MaxButtonID+2 (P2). </w:t>
      </w:r>
    </w:p>
    <w:p w14:paraId="68E8626E" w14:textId="77777777" w:rsidR="00000000" w:rsidRDefault="00000000">
      <w:pPr>
        <w:pStyle w:val="CMDBody"/>
        <w:spacing w:line="288" w:lineRule="atLeast"/>
      </w:pPr>
      <w:r>
        <w:tab/>
        <w:t>In exact numbers, P1 and P2 will transmit (if enabled):</w:t>
      </w:r>
    </w:p>
    <w:p w14:paraId="3614F618" w14:textId="77777777" w:rsidR="00000000" w:rsidRDefault="00000000">
      <w:pPr>
        <w:pStyle w:val="CMDIndent"/>
      </w:pPr>
      <w:r>
        <w:t>Tablet Model</w:t>
      </w:r>
      <w:r>
        <w:tab/>
        <w:t>MaxButtonID</w:t>
      </w:r>
      <w:r>
        <w:tab/>
        <w:t>P1</w:t>
      </w:r>
      <w:r>
        <w:tab/>
      </w:r>
      <w:r>
        <w:tab/>
        <w:t>P2</w:t>
      </w:r>
      <w:r>
        <w:br/>
        <w:t>UD-0608-R</w:t>
      </w:r>
      <w:r>
        <w:tab/>
        <w:t>16</w:t>
      </w:r>
      <w:r>
        <w:tab/>
        <w:t>17</w:t>
      </w:r>
      <w:r>
        <w:tab/>
      </w:r>
      <w:r>
        <w:tab/>
        <w:t>18</w:t>
      </w:r>
      <w:r>
        <w:br/>
        <w:t>UD-1212-R</w:t>
      </w:r>
      <w:r>
        <w:tab/>
        <w:t>20</w:t>
      </w:r>
      <w:r>
        <w:tab/>
        <w:t>21</w:t>
      </w:r>
      <w:r>
        <w:tab/>
      </w:r>
      <w:r>
        <w:tab/>
        <w:t>22</w:t>
      </w:r>
      <w:r>
        <w:br/>
        <w:t>UD-1218-R</w:t>
      </w:r>
      <w:r>
        <w:tab/>
        <w:t>32</w:t>
      </w:r>
      <w:r>
        <w:tab/>
        <w:t>33</w:t>
      </w:r>
      <w:r>
        <w:tab/>
      </w:r>
      <w:r>
        <w:tab/>
        <w:t>34</w:t>
      </w:r>
      <w:r>
        <w:br/>
        <w:t>UD-1825-R</w:t>
      </w:r>
      <w:r>
        <w:tab/>
        <w:t>44</w:t>
      </w:r>
      <w:r>
        <w:tab/>
        <w:t>45</w:t>
      </w:r>
      <w:r>
        <w:tab/>
      </w:r>
      <w:r>
        <w:tab/>
        <w:t>46</w:t>
      </w:r>
    </w:p>
    <w:p w14:paraId="5D31D248" w14:textId="77777777" w:rsidR="00000000" w:rsidRDefault="00000000">
      <w:pPr>
        <w:pStyle w:val="CMDNote"/>
      </w:pPr>
      <w:r>
        <w:rPr>
          <w:b/>
        </w:rPr>
        <w:t>Note:</w:t>
      </w:r>
      <w:r>
        <w:tab/>
        <w:t>In addition to the ~M commands, it is possible to disable the entire menu strip and to save this setting as a startup setting in memory locations M1 or M2 by using the tablet menu template (only ROM versions 1.3 and higher).</w:t>
      </w:r>
    </w:p>
    <w:p w14:paraId="5B5CECA5" w14:textId="77777777" w:rsidR="00000000" w:rsidRDefault="00000000">
      <w:pPr>
        <w:pStyle w:val="CMDBody"/>
        <w:spacing w:line="288" w:lineRule="atLeast"/>
      </w:pPr>
      <w:r>
        <w:rPr>
          <w:b/>
        </w:rPr>
        <w:t>Compatibility:</w:t>
      </w:r>
      <w:r>
        <w:tab/>
        <w:t>Only on UD-Series tablets with menu strip.</w:t>
      </w:r>
    </w:p>
    <w:p w14:paraId="16EF63A4" w14:textId="77777777" w:rsidR="00000000" w:rsidRDefault="00000000">
      <w:pPr>
        <w:pStyle w:val="CMDHeading"/>
      </w:pPr>
      <w:r>
        <w:br w:type="page"/>
      </w:r>
      <w:r>
        <w:lastRenderedPageBreak/>
        <w:t>~R</w:t>
      </w:r>
      <w:r>
        <w:tab/>
        <w:t>read tablet Setting</w:t>
      </w:r>
    </w:p>
    <w:p w14:paraId="78CE3B0E" w14:textId="77777777" w:rsidR="00000000" w:rsidRDefault="00000000">
      <w:pPr>
        <w:pStyle w:val="CMDBody"/>
      </w:pPr>
      <w:r>
        <w:rPr>
          <w:b/>
        </w:rPr>
        <w:t>Syntax:</w:t>
      </w:r>
      <w:r>
        <w:tab/>
        <w:t>~R</w:t>
      </w:r>
      <w:r>
        <w:rPr>
          <w:i/>
        </w:rPr>
        <w:t>d</w:t>
      </w:r>
      <w:r>
        <w:t>&lt;cr&gt;</w:t>
      </w:r>
    </w:p>
    <w:p w14:paraId="1ABC75EF" w14:textId="77777777" w:rsidR="00000000" w:rsidRDefault="00000000">
      <w:pPr>
        <w:pStyle w:val="CMDBody"/>
      </w:pPr>
      <w:r>
        <w:rPr>
          <w:b/>
        </w:rPr>
        <w:t>Explanation:</w:t>
      </w:r>
      <w:r>
        <w:tab/>
        <w:t xml:space="preserve">This command reads a tablet Setting from tablet RAM, from M1 or M2. Reading from tablet RAM returns the current Setting of the tablet. Reading from M1 or M2 returns the contents of the memory location accessible through menu strip button M1 and M2. </w:t>
      </w:r>
      <w:r>
        <w:br/>
      </w:r>
      <w:r>
        <w:br/>
        <w:t xml:space="preserve">Set d = 1 for M1 or d = 2 for M2. ~R will return the current setting (RAM). </w:t>
      </w:r>
      <w:r>
        <w:br/>
      </w:r>
      <w:r>
        <w:br/>
        <w:t>In response to the ~R command the tablet will return a string of the form ~Rdddddddd,ddd,dd,dddd,dddd&lt;cr&gt;</w:t>
      </w:r>
    </w:p>
    <w:p w14:paraId="4B051064" w14:textId="77777777" w:rsidR="00000000" w:rsidRDefault="00000000">
      <w:pPr>
        <w:pStyle w:val="CMDBody"/>
      </w:pPr>
      <w:r>
        <w:rPr>
          <w:b/>
        </w:rPr>
        <w:t>Example:</w:t>
      </w:r>
      <w:r>
        <w:tab/>
        <w:t xml:space="preserve">~R1&lt;cr&gt;   (sent to </w:t>
      </w:r>
      <w:r>
        <w:br/>
        <w:t>~R1E202A000,010,02,1000,1000&lt;cr&gt; (tablet response)</w:t>
      </w:r>
    </w:p>
    <w:p w14:paraId="1C529982" w14:textId="77777777" w:rsidR="00000000" w:rsidRDefault="00000000">
      <w:pPr>
        <w:pStyle w:val="CMDBody"/>
      </w:pPr>
      <w:r>
        <w:rPr>
          <w:b/>
        </w:rPr>
        <w:t>Compatibility:</w:t>
      </w:r>
      <w:r>
        <w:tab/>
        <w:t>UD-Series only. On KT-0405 (ArtPad) only ~R supported.</w:t>
      </w:r>
    </w:p>
    <w:p w14:paraId="27D7C727" w14:textId="77777777" w:rsidR="00000000" w:rsidRDefault="00000000">
      <w:pPr>
        <w:pStyle w:val="CMDHeading"/>
      </w:pPr>
      <w:r>
        <w:t>~W</w:t>
      </w:r>
      <w:r>
        <w:tab/>
        <w:t>write a tablet Setting</w:t>
      </w:r>
    </w:p>
    <w:p w14:paraId="1BFFDC1E" w14:textId="77777777" w:rsidR="00000000" w:rsidRDefault="00000000">
      <w:pPr>
        <w:pStyle w:val="CMDBody"/>
      </w:pPr>
      <w:r>
        <w:rPr>
          <w:b/>
        </w:rPr>
        <w:t>Syntax:</w:t>
      </w:r>
      <w:r>
        <w:tab/>
        <w:t>~W</w:t>
      </w:r>
      <w:r>
        <w:rPr>
          <w:i/>
        </w:rPr>
        <w:t>destination</w:t>
      </w:r>
      <w:r>
        <w:t>dddddddd,ddd,dd,dddd,dddd&lt;cr&gt;</w:t>
      </w:r>
    </w:p>
    <w:p w14:paraId="41AC202C" w14:textId="77777777" w:rsidR="00000000" w:rsidRDefault="00000000">
      <w:pPr>
        <w:pStyle w:val="CMDBody"/>
      </w:pPr>
      <w:r>
        <w:rPr>
          <w:b/>
        </w:rPr>
        <w:t>Explanation:</w:t>
      </w:r>
      <w:r>
        <w:tab/>
        <w:t xml:space="preserve">This command writes a new Setting to the specified destination in the permanent memory of the tablet (EEPROM). Possible values for </w:t>
      </w:r>
      <w:r>
        <w:rPr>
          <w:i/>
        </w:rPr>
        <w:t>destination</w:t>
      </w:r>
      <w:r>
        <w:t xml:space="preserve"> are: </w:t>
      </w:r>
    </w:p>
    <w:p w14:paraId="035B1772" w14:textId="77777777" w:rsidR="00000000" w:rsidRDefault="00000000">
      <w:pPr>
        <w:pStyle w:val="CMDIndent"/>
      </w:pPr>
      <w:r>
        <w:t xml:space="preserve">1 for memory location M1 or </w:t>
      </w:r>
      <w:r>
        <w:br/>
        <w:t xml:space="preserve">2 for M2. </w:t>
      </w:r>
    </w:p>
    <w:p w14:paraId="589F33A0" w14:textId="77777777" w:rsidR="00000000" w:rsidRDefault="00000000">
      <w:pPr>
        <w:pStyle w:val="CMDBody"/>
      </w:pPr>
      <w:r>
        <w:tab/>
        <w:t>Following this command the Setting can be enabled by clicking on the M1 or M2 button of the menu strip</w:t>
      </w:r>
      <w:r>
        <w:br/>
      </w:r>
      <w:r>
        <w:br/>
        <w:t>This command can also be used with the UD-0608-R, which does not have a menu strip. To enable a Setting stored in M1 or M2, it must be read with ~R1 or ~R2 and then written with ~*.</w:t>
      </w:r>
      <w:r>
        <w:br/>
      </w:r>
      <w:r>
        <w:br/>
        <w:t>The ~* command modifies the current Setting of the tablet.</w:t>
      </w:r>
    </w:p>
    <w:p w14:paraId="6E8C5857" w14:textId="77777777" w:rsidR="00000000" w:rsidRDefault="00000000">
      <w:pPr>
        <w:pStyle w:val="CMDBody"/>
      </w:pPr>
      <w:r>
        <w:rPr>
          <w:b/>
        </w:rPr>
        <w:t>Compatibility:</w:t>
      </w:r>
      <w:r>
        <w:tab/>
        <w:t>UD-Series only. Not on KT-0405-R (ArtPad).</w:t>
      </w:r>
    </w:p>
    <w:p w14:paraId="1925EBEE" w14:textId="77777777" w:rsidR="00000000" w:rsidRDefault="00000000">
      <w:pPr>
        <w:pStyle w:val="ChapterHeading"/>
      </w:pPr>
      <w:r>
        <w:br w:type="page"/>
      </w:r>
      <w:r>
        <w:lastRenderedPageBreak/>
        <w:t>Chapter 4</w:t>
      </w:r>
    </w:p>
    <w:p w14:paraId="5ED8D9B5" w14:textId="77777777" w:rsidR="00000000" w:rsidRDefault="00000000">
      <w:pPr>
        <w:pStyle w:val="ChapterHeading"/>
      </w:pPr>
      <w:r>
        <w:t>Data Formats</w:t>
      </w:r>
    </w:p>
    <w:p w14:paraId="4024E333" w14:textId="77777777" w:rsidR="00000000" w:rsidRDefault="00000000">
      <w:pPr>
        <w:pStyle w:val="Chaptersub-heading"/>
      </w:pPr>
      <w:r>
        <w:t>4.0 Overview</w:t>
      </w:r>
    </w:p>
    <w:p w14:paraId="622CEB53" w14:textId="77777777" w:rsidR="00000000" w:rsidRDefault="00000000">
      <w:r>
        <w:t>ROM version 1.0 and 1.1 supported 120 pressure levels and multi mode.</w:t>
      </w:r>
    </w:p>
    <w:p w14:paraId="704CBA26" w14:textId="77777777" w:rsidR="00000000" w:rsidRDefault="00000000">
      <w:r>
        <w:t>ROM version 1.2 supports 128 and 256 pressure levels, depending on how coordinate packets are processed.</w:t>
      </w:r>
    </w:p>
    <w:p w14:paraId="4A8E2C54" w14:textId="77777777" w:rsidR="00000000" w:rsidRDefault="00000000">
      <w:r>
        <w:t>ROM version 1.3 supports the eraser pen and the pen with 2 side switches.</w:t>
      </w:r>
    </w:p>
    <w:p w14:paraId="4B477B57" w14:textId="77777777" w:rsidR="00000000" w:rsidRDefault="00000000">
      <w:r>
        <w:t>ROM version 1.4 supports tilt. It is not availble on the KT-0405-R (ArtPad).</w:t>
      </w:r>
    </w:p>
    <w:p w14:paraId="105396DE" w14:textId="77777777" w:rsidR="00000000" w:rsidRDefault="00000000">
      <w:pPr>
        <w:pStyle w:val="Flietext"/>
        <w:tabs>
          <w:tab w:val="center" w:pos="4500"/>
        </w:tabs>
        <w:spacing w:line="240" w:lineRule="atLeast"/>
        <w:jc w:val="center"/>
        <w:rPr>
          <w:b/>
          <w:color w:val="auto"/>
          <w:sz w:val="28"/>
        </w:rPr>
      </w:pPr>
      <w:r>
        <w:rPr>
          <w:b/>
          <w:color w:val="auto"/>
          <w:sz w:val="36"/>
        </w:rPr>
        <w:br w:type="page"/>
      </w:r>
      <w:r>
        <w:rPr>
          <w:b/>
          <w:color w:val="auto"/>
          <w:sz w:val="28"/>
        </w:rPr>
        <w:lastRenderedPageBreak/>
        <w:t>WACOM IV binary data format, ROM version 1.2 and higher</w:t>
      </w:r>
    </w:p>
    <w:p w14:paraId="71CF8974" w14:textId="77777777" w:rsidR="00000000" w:rsidRDefault="00000000">
      <w:pPr>
        <w:pStyle w:val="Flietext"/>
        <w:tabs>
          <w:tab w:val="center" w:pos="4500"/>
        </w:tabs>
        <w:spacing w:line="240" w:lineRule="atLeast"/>
        <w:rPr>
          <w:b/>
          <w:color w:val="auto"/>
          <w:sz w:val="16"/>
        </w:rPr>
      </w:pPr>
    </w:p>
    <w:p w14:paraId="41D919EE" w14:textId="77777777" w:rsidR="00000000" w:rsidRDefault="00000000">
      <w:pPr>
        <w:pStyle w:val="Flietext"/>
        <w:tabs>
          <w:tab w:val="left" w:pos="1530"/>
          <w:tab w:val="left" w:pos="7830"/>
        </w:tabs>
        <w:spacing w:line="360" w:lineRule="atLeast"/>
        <w:rPr>
          <w:b/>
          <w:color w:val="auto"/>
          <w:sz w:val="20"/>
        </w:rPr>
      </w:pPr>
      <w:r>
        <w:rPr>
          <w:color w:val="auto"/>
        </w:rPr>
        <w:tab/>
      </w:r>
      <w:r>
        <w:rPr>
          <w:b/>
          <w:color w:val="auto"/>
          <w:sz w:val="20"/>
        </w:rPr>
        <w:t>MSB</w:t>
      </w:r>
      <w:r>
        <w:rPr>
          <w:b/>
          <w:color w:val="auto"/>
          <w:sz w:val="20"/>
        </w:rPr>
        <w:tab/>
        <w:t>LSB</w:t>
      </w:r>
    </w:p>
    <w:tbl>
      <w:tblPr>
        <w:tblW w:w="0" w:type="auto"/>
        <w:jc w:val="center"/>
        <w:tblLayout w:type="fixed"/>
        <w:tblCellMar>
          <w:left w:w="70" w:type="dxa"/>
          <w:right w:w="70" w:type="dxa"/>
        </w:tblCellMar>
        <w:tblLook w:val="0000" w:firstRow="0" w:lastRow="0" w:firstColumn="0" w:lastColumn="0" w:noHBand="0" w:noVBand="0"/>
      </w:tblPr>
      <w:tblGrid>
        <w:gridCol w:w="880"/>
        <w:gridCol w:w="900"/>
        <w:gridCol w:w="900"/>
        <w:gridCol w:w="900"/>
        <w:gridCol w:w="900"/>
        <w:gridCol w:w="900"/>
        <w:gridCol w:w="900"/>
        <w:gridCol w:w="900"/>
        <w:gridCol w:w="900"/>
      </w:tblGrid>
      <w:tr w:rsidR="00000000" w14:paraId="61069133" w14:textId="77777777">
        <w:tblPrEx>
          <w:tblCellMar>
            <w:top w:w="0" w:type="dxa"/>
            <w:bottom w:w="0" w:type="dxa"/>
          </w:tblCellMar>
        </w:tblPrEx>
        <w:trPr>
          <w:cantSplit/>
          <w:trHeight w:val="600"/>
          <w:jc w:val="center"/>
        </w:trPr>
        <w:tc>
          <w:tcPr>
            <w:tcW w:w="880" w:type="dxa"/>
            <w:tcBorders>
              <w:top w:val="single" w:sz="12" w:space="0" w:color="auto"/>
              <w:left w:val="single" w:sz="12" w:space="0" w:color="auto"/>
              <w:bottom w:val="single" w:sz="6" w:space="0" w:color="auto"/>
              <w:right w:val="single" w:sz="6" w:space="0" w:color="auto"/>
            </w:tcBorders>
          </w:tcPr>
          <w:p w14:paraId="40C4A3CA" w14:textId="77777777" w:rsidR="00000000" w:rsidRDefault="00000000">
            <w:pPr>
              <w:pStyle w:val="Flietext"/>
              <w:tabs>
                <w:tab w:val="center" w:pos="360"/>
                <w:tab w:val="left" w:pos="1710"/>
                <w:tab w:val="left" w:pos="2430"/>
              </w:tabs>
              <w:spacing w:line="384" w:lineRule="atLeast"/>
              <w:rPr>
                <w:b/>
                <w:color w:val="auto"/>
                <w:sz w:val="18"/>
              </w:rPr>
            </w:pPr>
          </w:p>
        </w:tc>
        <w:tc>
          <w:tcPr>
            <w:tcW w:w="900" w:type="dxa"/>
            <w:tcBorders>
              <w:top w:val="single" w:sz="12" w:space="0" w:color="auto"/>
              <w:left w:val="single" w:sz="6" w:space="0" w:color="auto"/>
              <w:bottom w:val="single" w:sz="6" w:space="0" w:color="auto"/>
              <w:right w:val="single" w:sz="6" w:space="0" w:color="auto"/>
            </w:tcBorders>
          </w:tcPr>
          <w:p w14:paraId="52CC5E8A"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#7</w:t>
            </w:r>
          </w:p>
        </w:tc>
        <w:tc>
          <w:tcPr>
            <w:tcW w:w="900" w:type="dxa"/>
            <w:tcBorders>
              <w:top w:val="single" w:sz="12" w:space="0" w:color="auto"/>
              <w:left w:val="single" w:sz="6" w:space="0" w:color="auto"/>
              <w:bottom w:val="single" w:sz="6" w:space="0" w:color="auto"/>
              <w:right w:val="single" w:sz="6" w:space="0" w:color="auto"/>
            </w:tcBorders>
          </w:tcPr>
          <w:p w14:paraId="0553AC07"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#6</w:t>
            </w:r>
          </w:p>
        </w:tc>
        <w:tc>
          <w:tcPr>
            <w:tcW w:w="900" w:type="dxa"/>
            <w:tcBorders>
              <w:top w:val="single" w:sz="12" w:space="0" w:color="auto"/>
              <w:left w:val="single" w:sz="6" w:space="0" w:color="auto"/>
              <w:bottom w:val="single" w:sz="6" w:space="0" w:color="auto"/>
              <w:right w:val="single" w:sz="6" w:space="0" w:color="auto"/>
            </w:tcBorders>
          </w:tcPr>
          <w:p w14:paraId="75FB3E7D"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#5</w:t>
            </w:r>
          </w:p>
        </w:tc>
        <w:tc>
          <w:tcPr>
            <w:tcW w:w="900" w:type="dxa"/>
            <w:tcBorders>
              <w:top w:val="single" w:sz="12" w:space="0" w:color="auto"/>
              <w:left w:val="single" w:sz="6" w:space="0" w:color="auto"/>
              <w:right w:val="single" w:sz="6" w:space="0" w:color="auto"/>
            </w:tcBorders>
          </w:tcPr>
          <w:p w14:paraId="42993938"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#4</w:t>
            </w:r>
          </w:p>
        </w:tc>
        <w:tc>
          <w:tcPr>
            <w:tcW w:w="900" w:type="dxa"/>
            <w:tcBorders>
              <w:top w:val="single" w:sz="12" w:space="0" w:color="auto"/>
              <w:left w:val="single" w:sz="6" w:space="0" w:color="auto"/>
              <w:bottom w:val="single" w:sz="6" w:space="0" w:color="auto"/>
              <w:right w:val="single" w:sz="6" w:space="0" w:color="auto"/>
            </w:tcBorders>
          </w:tcPr>
          <w:p w14:paraId="0B350445"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#3</w:t>
            </w:r>
          </w:p>
        </w:tc>
        <w:tc>
          <w:tcPr>
            <w:tcW w:w="900" w:type="dxa"/>
            <w:tcBorders>
              <w:top w:val="single" w:sz="12" w:space="0" w:color="auto"/>
              <w:left w:val="single" w:sz="6" w:space="0" w:color="auto"/>
              <w:right w:val="single" w:sz="6" w:space="0" w:color="auto"/>
            </w:tcBorders>
          </w:tcPr>
          <w:p w14:paraId="0BF18643"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#2</w:t>
            </w:r>
          </w:p>
        </w:tc>
        <w:tc>
          <w:tcPr>
            <w:tcW w:w="900" w:type="dxa"/>
            <w:tcBorders>
              <w:top w:val="single" w:sz="12" w:space="0" w:color="auto"/>
              <w:left w:val="single" w:sz="6" w:space="0" w:color="auto"/>
              <w:bottom w:val="single" w:sz="6" w:space="0" w:color="auto"/>
              <w:right w:val="single" w:sz="6" w:space="0" w:color="auto"/>
            </w:tcBorders>
          </w:tcPr>
          <w:p w14:paraId="4BB87ED9"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#1</w:t>
            </w:r>
          </w:p>
        </w:tc>
        <w:tc>
          <w:tcPr>
            <w:tcW w:w="900" w:type="dxa"/>
            <w:tcBorders>
              <w:top w:val="single" w:sz="12" w:space="0" w:color="auto"/>
              <w:left w:val="single" w:sz="6" w:space="0" w:color="auto"/>
              <w:bottom w:val="single" w:sz="6" w:space="0" w:color="auto"/>
              <w:right w:val="single" w:sz="12" w:space="0" w:color="auto"/>
            </w:tcBorders>
          </w:tcPr>
          <w:p w14:paraId="7FE721BF"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#0</w:t>
            </w:r>
          </w:p>
        </w:tc>
      </w:tr>
      <w:tr w:rsidR="00000000" w14:paraId="7A8A873B"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53FD3242"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1</w:t>
            </w:r>
          </w:p>
        </w:tc>
        <w:tc>
          <w:tcPr>
            <w:tcW w:w="900" w:type="dxa"/>
            <w:tcBorders>
              <w:top w:val="single" w:sz="6" w:space="0" w:color="auto"/>
              <w:left w:val="single" w:sz="6" w:space="0" w:color="auto"/>
              <w:bottom w:val="single" w:sz="6" w:space="0" w:color="auto"/>
              <w:right w:val="single" w:sz="6" w:space="0" w:color="auto"/>
            </w:tcBorders>
          </w:tcPr>
          <w:p w14:paraId="337DFAE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1</w:t>
            </w:r>
          </w:p>
        </w:tc>
        <w:tc>
          <w:tcPr>
            <w:tcW w:w="900" w:type="dxa"/>
            <w:tcBorders>
              <w:top w:val="single" w:sz="6" w:space="0" w:color="auto"/>
              <w:left w:val="single" w:sz="6" w:space="0" w:color="auto"/>
              <w:bottom w:val="single" w:sz="6" w:space="0" w:color="auto"/>
              <w:right w:val="single" w:sz="6" w:space="0" w:color="auto"/>
            </w:tcBorders>
          </w:tcPr>
          <w:p w14:paraId="03100DA0"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Proximity</w:t>
            </w:r>
          </w:p>
        </w:tc>
        <w:tc>
          <w:tcPr>
            <w:tcW w:w="900" w:type="dxa"/>
            <w:tcBorders>
              <w:top w:val="single" w:sz="6" w:space="0" w:color="auto"/>
              <w:left w:val="single" w:sz="6" w:space="0" w:color="auto"/>
              <w:bottom w:val="single" w:sz="6" w:space="0" w:color="auto"/>
            </w:tcBorders>
          </w:tcPr>
          <w:p w14:paraId="19E75718"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Pointer</w:t>
            </w:r>
          </w:p>
        </w:tc>
        <w:tc>
          <w:tcPr>
            <w:tcW w:w="900" w:type="dxa"/>
            <w:tcBorders>
              <w:top w:val="single" w:sz="6" w:space="0" w:color="auto"/>
              <w:left w:val="single" w:sz="6" w:space="0" w:color="auto"/>
              <w:bottom w:val="single" w:sz="6" w:space="0" w:color="auto"/>
              <w:right w:val="single" w:sz="6" w:space="0" w:color="auto"/>
            </w:tcBorders>
            <w:shd w:val="pct20" w:color="auto" w:fill="auto"/>
          </w:tcPr>
          <w:p w14:paraId="5B04EE63" w14:textId="77777777" w:rsidR="00000000" w:rsidRDefault="00000000">
            <w:pPr>
              <w:pStyle w:val="Flietext"/>
              <w:tabs>
                <w:tab w:val="center" w:pos="360"/>
                <w:tab w:val="left" w:pos="1710"/>
                <w:tab w:val="left" w:pos="2430"/>
              </w:tabs>
              <w:spacing w:line="360" w:lineRule="atLeast"/>
              <w:rPr>
                <w:color w:val="auto"/>
                <w:sz w:val="18"/>
              </w:rPr>
            </w:pPr>
          </w:p>
        </w:tc>
        <w:tc>
          <w:tcPr>
            <w:tcW w:w="900" w:type="dxa"/>
            <w:tcBorders>
              <w:top w:val="single" w:sz="6" w:space="0" w:color="auto"/>
              <w:bottom w:val="single" w:sz="6" w:space="0" w:color="auto"/>
              <w:right w:val="single" w:sz="6" w:space="0" w:color="auto"/>
            </w:tcBorders>
          </w:tcPr>
          <w:p w14:paraId="673A456C" w14:textId="77777777" w:rsidR="00000000" w:rsidRDefault="00000000">
            <w:pPr>
              <w:pStyle w:val="Flietext"/>
              <w:tabs>
                <w:tab w:val="center" w:pos="360"/>
                <w:tab w:val="left" w:pos="1710"/>
                <w:tab w:val="left" w:pos="2430"/>
              </w:tabs>
              <w:spacing w:line="288" w:lineRule="atLeast"/>
              <w:rPr>
                <w:color w:val="auto"/>
                <w:sz w:val="18"/>
              </w:rPr>
            </w:pPr>
            <w:r>
              <w:rPr>
                <w:color w:val="auto"/>
                <w:sz w:val="18"/>
              </w:rPr>
              <w:tab/>
              <w:t>Button</w:t>
            </w:r>
          </w:p>
          <w:p w14:paraId="41862AEF" w14:textId="77777777" w:rsidR="00000000" w:rsidRDefault="00000000">
            <w:pPr>
              <w:pStyle w:val="Flietext"/>
              <w:tabs>
                <w:tab w:val="center" w:pos="360"/>
                <w:tab w:val="left" w:pos="1710"/>
                <w:tab w:val="left" w:pos="2430"/>
              </w:tabs>
              <w:spacing w:line="240" w:lineRule="atLeast"/>
              <w:rPr>
                <w:color w:val="auto"/>
                <w:sz w:val="18"/>
              </w:rPr>
            </w:pPr>
            <w:r>
              <w:rPr>
                <w:color w:val="auto"/>
                <w:sz w:val="18"/>
              </w:rPr>
              <w:t xml:space="preserve"> </w:t>
            </w:r>
            <w:r>
              <w:rPr>
                <w:color w:val="auto"/>
                <w:sz w:val="18"/>
              </w:rPr>
              <w:tab/>
              <w:t>Flag</w:t>
            </w:r>
          </w:p>
        </w:tc>
        <w:tc>
          <w:tcPr>
            <w:tcW w:w="900" w:type="dxa"/>
            <w:tcBorders>
              <w:top w:val="single" w:sz="6" w:space="0" w:color="auto"/>
              <w:left w:val="single" w:sz="6" w:space="0" w:color="auto"/>
              <w:bottom w:val="single" w:sz="6" w:space="0" w:color="auto"/>
              <w:right w:val="single" w:sz="6" w:space="0" w:color="auto"/>
            </w:tcBorders>
            <w:shd w:val="pct20" w:color="auto" w:fill="auto"/>
          </w:tcPr>
          <w:p w14:paraId="5329DF7A" w14:textId="77777777" w:rsidR="00000000" w:rsidRDefault="00000000">
            <w:pPr>
              <w:pStyle w:val="Flietext"/>
              <w:tabs>
                <w:tab w:val="center" w:pos="360"/>
                <w:tab w:val="left" w:pos="1710"/>
                <w:tab w:val="left" w:pos="2430"/>
              </w:tabs>
              <w:spacing w:line="384" w:lineRule="atLeast"/>
              <w:rPr>
                <w:color w:val="auto"/>
                <w:sz w:val="18"/>
              </w:rPr>
            </w:pPr>
          </w:p>
        </w:tc>
        <w:tc>
          <w:tcPr>
            <w:tcW w:w="900" w:type="dxa"/>
            <w:tcBorders>
              <w:top w:val="single" w:sz="6" w:space="0" w:color="auto"/>
              <w:left w:val="single" w:sz="6" w:space="0" w:color="auto"/>
              <w:bottom w:val="single" w:sz="6" w:space="0" w:color="auto"/>
              <w:right w:val="single" w:sz="6" w:space="0" w:color="auto"/>
            </w:tcBorders>
          </w:tcPr>
          <w:p w14:paraId="086F1E32"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X15</w:t>
            </w:r>
          </w:p>
        </w:tc>
        <w:tc>
          <w:tcPr>
            <w:tcW w:w="900" w:type="dxa"/>
            <w:tcBorders>
              <w:top w:val="single" w:sz="6" w:space="0" w:color="auto"/>
              <w:left w:val="single" w:sz="6" w:space="0" w:color="auto"/>
              <w:bottom w:val="single" w:sz="6" w:space="0" w:color="auto"/>
              <w:right w:val="single" w:sz="12" w:space="0" w:color="auto"/>
            </w:tcBorders>
          </w:tcPr>
          <w:p w14:paraId="29E61398"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X14</w:t>
            </w:r>
          </w:p>
        </w:tc>
      </w:tr>
      <w:tr w:rsidR="00000000" w14:paraId="09AB68B9"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2F72DA8C"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2</w:t>
            </w:r>
          </w:p>
        </w:tc>
        <w:tc>
          <w:tcPr>
            <w:tcW w:w="900" w:type="dxa"/>
            <w:tcBorders>
              <w:top w:val="single" w:sz="6" w:space="0" w:color="auto"/>
              <w:left w:val="single" w:sz="6" w:space="0" w:color="auto"/>
              <w:bottom w:val="single" w:sz="6" w:space="0" w:color="auto"/>
              <w:right w:val="single" w:sz="6" w:space="0" w:color="auto"/>
            </w:tcBorders>
          </w:tcPr>
          <w:p w14:paraId="6436E6ED"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29460989"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X13</w:t>
            </w:r>
          </w:p>
        </w:tc>
        <w:tc>
          <w:tcPr>
            <w:tcW w:w="900" w:type="dxa"/>
            <w:tcBorders>
              <w:top w:val="single" w:sz="6" w:space="0" w:color="auto"/>
              <w:left w:val="single" w:sz="6" w:space="0" w:color="auto"/>
              <w:bottom w:val="single" w:sz="6" w:space="0" w:color="auto"/>
              <w:right w:val="single" w:sz="6" w:space="0" w:color="auto"/>
            </w:tcBorders>
          </w:tcPr>
          <w:p w14:paraId="7EE894C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X12</w:t>
            </w:r>
          </w:p>
        </w:tc>
        <w:tc>
          <w:tcPr>
            <w:tcW w:w="900" w:type="dxa"/>
            <w:tcBorders>
              <w:left w:val="single" w:sz="6" w:space="0" w:color="auto"/>
              <w:bottom w:val="single" w:sz="6" w:space="0" w:color="auto"/>
              <w:right w:val="single" w:sz="6" w:space="0" w:color="auto"/>
            </w:tcBorders>
          </w:tcPr>
          <w:p w14:paraId="3BA05F20"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X11</w:t>
            </w:r>
          </w:p>
        </w:tc>
        <w:tc>
          <w:tcPr>
            <w:tcW w:w="900" w:type="dxa"/>
            <w:tcBorders>
              <w:top w:val="single" w:sz="6" w:space="0" w:color="auto"/>
              <w:left w:val="single" w:sz="6" w:space="0" w:color="auto"/>
              <w:bottom w:val="single" w:sz="6" w:space="0" w:color="auto"/>
              <w:right w:val="single" w:sz="6" w:space="0" w:color="auto"/>
            </w:tcBorders>
          </w:tcPr>
          <w:p w14:paraId="126E1762"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X10</w:t>
            </w:r>
          </w:p>
        </w:tc>
        <w:tc>
          <w:tcPr>
            <w:tcW w:w="900" w:type="dxa"/>
            <w:tcBorders>
              <w:top w:val="single" w:sz="6" w:space="0" w:color="auto"/>
              <w:left w:val="single" w:sz="6" w:space="0" w:color="auto"/>
              <w:bottom w:val="single" w:sz="6" w:space="0" w:color="auto"/>
              <w:right w:val="single" w:sz="6" w:space="0" w:color="auto"/>
            </w:tcBorders>
          </w:tcPr>
          <w:p w14:paraId="2483CC64"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X9</w:t>
            </w:r>
          </w:p>
        </w:tc>
        <w:tc>
          <w:tcPr>
            <w:tcW w:w="900" w:type="dxa"/>
            <w:tcBorders>
              <w:top w:val="single" w:sz="6" w:space="0" w:color="auto"/>
              <w:left w:val="single" w:sz="6" w:space="0" w:color="auto"/>
              <w:bottom w:val="single" w:sz="6" w:space="0" w:color="auto"/>
              <w:right w:val="single" w:sz="6" w:space="0" w:color="auto"/>
            </w:tcBorders>
          </w:tcPr>
          <w:p w14:paraId="6F44DE3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X8</w:t>
            </w:r>
          </w:p>
        </w:tc>
        <w:tc>
          <w:tcPr>
            <w:tcW w:w="900" w:type="dxa"/>
            <w:tcBorders>
              <w:top w:val="single" w:sz="6" w:space="0" w:color="auto"/>
              <w:left w:val="single" w:sz="6" w:space="0" w:color="auto"/>
              <w:bottom w:val="single" w:sz="6" w:space="0" w:color="auto"/>
              <w:right w:val="single" w:sz="12" w:space="0" w:color="auto"/>
            </w:tcBorders>
          </w:tcPr>
          <w:p w14:paraId="400E8FB2"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X7</w:t>
            </w:r>
          </w:p>
        </w:tc>
      </w:tr>
      <w:tr w:rsidR="00000000" w14:paraId="26F7B25F"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0FDD3882"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3</w:t>
            </w:r>
          </w:p>
        </w:tc>
        <w:tc>
          <w:tcPr>
            <w:tcW w:w="900" w:type="dxa"/>
            <w:tcBorders>
              <w:top w:val="single" w:sz="6" w:space="0" w:color="auto"/>
              <w:left w:val="single" w:sz="6" w:space="0" w:color="auto"/>
              <w:bottom w:val="single" w:sz="6" w:space="0" w:color="auto"/>
              <w:right w:val="single" w:sz="6" w:space="0" w:color="auto"/>
            </w:tcBorders>
          </w:tcPr>
          <w:p w14:paraId="34CD88A7"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4C0035B3"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X6</w:t>
            </w:r>
          </w:p>
        </w:tc>
        <w:tc>
          <w:tcPr>
            <w:tcW w:w="900" w:type="dxa"/>
            <w:tcBorders>
              <w:top w:val="single" w:sz="6" w:space="0" w:color="auto"/>
              <w:left w:val="single" w:sz="6" w:space="0" w:color="auto"/>
              <w:bottom w:val="single" w:sz="6" w:space="0" w:color="auto"/>
              <w:right w:val="single" w:sz="6" w:space="0" w:color="auto"/>
            </w:tcBorders>
          </w:tcPr>
          <w:p w14:paraId="3F18F55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X5</w:t>
            </w:r>
          </w:p>
        </w:tc>
        <w:tc>
          <w:tcPr>
            <w:tcW w:w="900" w:type="dxa"/>
            <w:tcBorders>
              <w:top w:val="single" w:sz="6" w:space="0" w:color="auto"/>
              <w:left w:val="single" w:sz="6" w:space="0" w:color="auto"/>
              <w:bottom w:val="single" w:sz="6" w:space="0" w:color="auto"/>
              <w:right w:val="single" w:sz="6" w:space="0" w:color="auto"/>
            </w:tcBorders>
          </w:tcPr>
          <w:p w14:paraId="3B89A263"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X4</w:t>
            </w:r>
          </w:p>
        </w:tc>
        <w:tc>
          <w:tcPr>
            <w:tcW w:w="900" w:type="dxa"/>
            <w:tcBorders>
              <w:top w:val="single" w:sz="6" w:space="0" w:color="auto"/>
              <w:left w:val="single" w:sz="6" w:space="0" w:color="auto"/>
              <w:bottom w:val="single" w:sz="6" w:space="0" w:color="auto"/>
              <w:right w:val="single" w:sz="6" w:space="0" w:color="auto"/>
            </w:tcBorders>
          </w:tcPr>
          <w:p w14:paraId="2A27933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X3</w:t>
            </w:r>
          </w:p>
        </w:tc>
        <w:tc>
          <w:tcPr>
            <w:tcW w:w="900" w:type="dxa"/>
            <w:tcBorders>
              <w:top w:val="single" w:sz="6" w:space="0" w:color="auto"/>
              <w:left w:val="single" w:sz="6" w:space="0" w:color="auto"/>
              <w:bottom w:val="single" w:sz="6" w:space="0" w:color="auto"/>
              <w:right w:val="single" w:sz="6" w:space="0" w:color="auto"/>
            </w:tcBorders>
          </w:tcPr>
          <w:p w14:paraId="4B48A53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X2</w:t>
            </w:r>
          </w:p>
        </w:tc>
        <w:tc>
          <w:tcPr>
            <w:tcW w:w="900" w:type="dxa"/>
            <w:tcBorders>
              <w:top w:val="single" w:sz="6" w:space="0" w:color="auto"/>
              <w:left w:val="single" w:sz="6" w:space="0" w:color="auto"/>
              <w:bottom w:val="single" w:sz="6" w:space="0" w:color="auto"/>
              <w:right w:val="single" w:sz="6" w:space="0" w:color="auto"/>
            </w:tcBorders>
          </w:tcPr>
          <w:p w14:paraId="3CF6F3D7"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w:t>
            </w:r>
          </w:p>
        </w:tc>
        <w:tc>
          <w:tcPr>
            <w:tcW w:w="900" w:type="dxa"/>
            <w:tcBorders>
              <w:top w:val="single" w:sz="6" w:space="0" w:color="auto"/>
              <w:left w:val="single" w:sz="6" w:space="0" w:color="auto"/>
              <w:bottom w:val="single" w:sz="6" w:space="0" w:color="auto"/>
              <w:right w:val="single" w:sz="12" w:space="0" w:color="auto"/>
            </w:tcBorders>
          </w:tcPr>
          <w:p w14:paraId="68F5562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X0</w:t>
            </w:r>
          </w:p>
        </w:tc>
      </w:tr>
      <w:tr w:rsidR="00000000" w14:paraId="63398396"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0782BEEE"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4</w:t>
            </w:r>
          </w:p>
        </w:tc>
        <w:tc>
          <w:tcPr>
            <w:tcW w:w="900" w:type="dxa"/>
            <w:tcBorders>
              <w:top w:val="single" w:sz="6" w:space="0" w:color="auto"/>
              <w:left w:val="single" w:sz="6" w:space="0" w:color="auto"/>
              <w:bottom w:val="single" w:sz="6" w:space="0" w:color="auto"/>
              <w:right w:val="single" w:sz="6" w:space="0" w:color="auto"/>
            </w:tcBorders>
          </w:tcPr>
          <w:p w14:paraId="3DE370D3"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596C299D"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B3</w:t>
            </w:r>
          </w:p>
        </w:tc>
        <w:tc>
          <w:tcPr>
            <w:tcW w:w="900" w:type="dxa"/>
            <w:tcBorders>
              <w:top w:val="single" w:sz="6" w:space="0" w:color="auto"/>
              <w:left w:val="single" w:sz="6" w:space="0" w:color="auto"/>
              <w:bottom w:val="single" w:sz="6" w:space="0" w:color="auto"/>
              <w:right w:val="single" w:sz="6" w:space="0" w:color="auto"/>
            </w:tcBorders>
          </w:tcPr>
          <w:p w14:paraId="25855982"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B2</w:t>
            </w:r>
          </w:p>
        </w:tc>
        <w:tc>
          <w:tcPr>
            <w:tcW w:w="900" w:type="dxa"/>
            <w:tcBorders>
              <w:top w:val="single" w:sz="6" w:space="0" w:color="auto"/>
              <w:left w:val="single" w:sz="6" w:space="0" w:color="auto"/>
              <w:bottom w:val="single" w:sz="6" w:space="0" w:color="auto"/>
              <w:right w:val="single" w:sz="6" w:space="0" w:color="auto"/>
            </w:tcBorders>
          </w:tcPr>
          <w:p w14:paraId="07C7922B"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B1</w:t>
            </w:r>
          </w:p>
        </w:tc>
        <w:tc>
          <w:tcPr>
            <w:tcW w:w="900" w:type="dxa"/>
            <w:tcBorders>
              <w:top w:val="single" w:sz="6" w:space="0" w:color="auto"/>
              <w:left w:val="single" w:sz="6" w:space="0" w:color="auto"/>
              <w:bottom w:val="single" w:sz="6" w:space="0" w:color="auto"/>
              <w:right w:val="single" w:sz="6" w:space="0" w:color="auto"/>
            </w:tcBorders>
          </w:tcPr>
          <w:p w14:paraId="0E3F291B"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B0</w:t>
            </w:r>
          </w:p>
        </w:tc>
        <w:tc>
          <w:tcPr>
            <w:tcW w:w="900" w:type="dxa"/>
            <w:tcBorders>
              <w:top w:val="single" w:sz="6" w:space="0" w:color="auto"/>
              <w:left w:val="single" w:sz="6" w:space="0" w:color="auto"/>
              <w:bottom w:val="single" w:sz="6" w:space="0" w:color="auto"/>
              <w:right w:val="single" w:sz="6" w:space="0" w:color="auto"/>
            </w:tcBorders>
          </w:tcPr>
          <w:p w14:paraId="2818AE1A"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r>
            <w:r>
              <w:rPr>
                <w:b/>
                <w:color w:val="auto"/>
                <w:sz w:val="18"/>
              </w:rPr>
              <w:t>P0</w:t>
            </w:r>
          </w:p>
        </w:tc>
        <w:tc>
          <w:tcPr>
            <w:tcW w:w="900" w:type="dxa"/>
            <w:tcBorders>
              <w:top w:val="single" w:sz="6" w:space="0" w:color="auto"/>
              <w:left w:val="single" w:sz="6" w:space="0" w:color="auto"/>
              <w:bottom w:val="single" w:sz="6" w:space="0" w:color="auto"/>
              <w:right w:val="single" w:sz="6" w:space="0" w:color="auto"/>
            </w:tcBorders>
          </w:tcPr>
          <w:p w14:paraId="55DBE540"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Y15</w:t>
            </w:r>
          </w:p>
        </w:tc>
        <w:tc>
          <w:tcPr>
            <w:tcW w:w="900" w:type="dxa"/>
            <w:tcBorders>
              <w:top w:val="single" w:sz="6" w:space="0" w:color="auto"/>
              <w:left w:val="single" w:sz="6" w:space="0" w:color="auto"/>
              <w:bottom w:val="single" w:sz="6" w:space="0" w:color="auto"/>
              <w:right w:val="single" w:sz="12" w:space="0" w:color="auto"/>
            </w:tcBorders>
          </w:tcPr>
          <w:p w14:paraId="6FF69EDD"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Y14</w:t>
            </w:r>
          </w:p>
        </w:tc>
      </w:tr>
      <w:tr w:rsidR="00000000" w14:paraId="7347B866"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307A02B6"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5</w:t>
            </w:r>
          </w:p>
        </w:tc>
        <w:tc>
          <w:tcPr>
            <w:tcW w:w="900" w:type="dxa"/>
            <w:tcBorders>
              <w:top w:val="single" w:sz="6" w:space="0" w:color="auto"/>
              <w:left w:val="single" w:sz="6" w:space="0" w:color="auto"/>
              <w:bottom w:val="single" w:sz="6" w:space="0" w:color="auto"/>
              <w:right w:val="single" w:sz="6" w:space="0" w:color="auto"/>
            </w:tcBorders>
          </w:tcPr>
          <w:p w14:paraId="53C6C533"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0B882181"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Y13</w:t>
            </w:r>
          </w:p>
        </w:tc>
        <w:tc>
          <w:tcPr>
            <w:tcW w:w="900" w:type="dxa"/>
            <w:tcBorders>
              <w:top w:val="single" w:sz="6" w:space="0" w:color="auto"/>
              <w:left w:val="single" w:sz="6" w:space="0" w:color="auto"/>
              <w:bottom w:val="single" w:sz="6" w:space="0" w:color="auto"/>
              <w:right w:val="single" w:sz="6" w:space="0" w:color="auto"/>
            </w:tcBorders>
          </w:tcPr>
          <w:p w14:paraId="0079FB87"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Y12</w:t>
            </w:r>
          </w:p>
        </w:tc>
        <w:tc>
          <w:tcPr>
            <w:tcW w:w="900" w:type="dxa"/>
            <w:tcBorders>
              <w:top w:val="single" w:sz="6" w:space="0" w:color="auto"/>
              <w:left w:val="single" w:sz="6" w:space="0" w:color="auto"/>
              <w:bottom w:val="single" w:sz="6" w:space="0" w:color="auto"/>
              <w:right w:val="single" w:sz="6" w:space="0" w:color="auto"/>
            </w:tcBorders>
          </w:tcPr>
          <w:p w14:paraId="62B31D38"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Y11</w:t>
            </w:r>
          </w:p>
        </w:tc>
        <w:tc>
          <w:tcPr>
            <w:tcW w:w="900" w:type="dxa"/>
            <w:tcBorders>
              <w:top w:val="single" w:sz="6" w:space="0" w:color="auto"/>
              <w:left w:val="single" w:sz="6" w:space="0" w:color="auto"/>
              <w:bottom w:val="single" w:sz="6" w:space="0" w:color="auto"/>
              <w:right w:val="single" w:sz="6" w:space="0" w:color="auto"/>
            </w:tcBorders>
          </w:tcPr>
          <w:p w14:paraId="0C74C983"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Y10</w:t>
            </w:r>
          </w:p>
        </w:tc>
        <w:tc>
          <w:tcPr>
            <w:tcW w:w="900" w:type="dxa"/>
            <w:tcBorders>
              <w:top w:val="single" w:sz="6" w:space="0" w:color="auto"/>
              <w:left w:val="single" w:sz="6" w:space="0" w:color="auto"/>
              <w:bottom w:val="single" w:sz="6" w:space="0" w:color="auto"/>
              <w:right w:val="single" w:sz="6" w:space="0" w:color="auto"/>
            </w:tcBorders>
          </w:tcPr>
          <w:p w14:paraId="77634F33"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Y9</w:t>
            </w:r>
          </w:p>
        </w:tc>
        <w:tc>
          <w:tcPr>
            <w:tcW w:w="900" w:type="dxa"/>
            <w:tcBorders>
              <w:top w:val="single" w:sz="6" w:space="0" w:color="auto"/>
              <w:left w:val="single" w:sz="6" w:space="0" w:color="auto"/>
              <w:bottom w:val="single" w:sz="6" w:space="0" w:color="auto"/>
              <w:right w:val="single" w:sz="6" w:space="0" w:color="auto"/>
            </w:tcBorders>
          </w:tcPr>
          <w:p w14:paraId="37E2429A"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Y8</w:t>
            </w:r>
          </w:p>
        </w:tc>
        <w:tc>
          <w:tcPr>
            <w:tcW w:w="900" w:type="dxa"/>
            <w:tcBorders>
              <w:top w:val="single" w:sz="6" w:space="0" w:color="auto"/>
              <w:left w:val="single" w:sz="6" w:space="0" w:color="auto"/>
              <w:bottom w:val="single" w:sz="6" w:space="0" w:color="auto"/>
              <w:right w:val="single" w:sz="12" w:space="0" w:color="auto"/>
            </w:tcBorders>
          </w:tcPr>
          <w:p w14:paraId="7E21D72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Y7</w:t>
            </w:r>
          </w:p>
        </w:tc>
      </w:tr>
      <w:tr w:rsidR="00000000" w14:paraId="70166FA2"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217A1AF7"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6</w:t>
            </w:r>
          </w:p>
        </w:tc>
        <w:tc>
          <w:tcPr>
            <w:tcW w:w="900" w:type="dxa"/>
            <w:tcBorders>
              <w:top w:val="single" w:sz="6" w:space="0" w:color="auto"/>
              <w:left w:val="single" w:sz="6" w:space="0" w:color="auto"/>
              <w:bottom w:val="single" w:sz="6" w:space="0" w:color="auto"/>
              <w:right w:val="single" w:sz="6" w:space="0" w:color="auto"/>
            </w:tcBorders>
          </w:tcPr>
          <w:p w14:paraId="64693D9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346C84C0"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Y6</w:t>
            </w:r>
          </w:p>
        </w:tc>
        <w:tc>
          <w:tcPr>
            <w:tcW w:w="900" w:type="dxa"/>
            <w:tcBorders>
              <w:top w:val="single" w:sz="6" w:space="0" w:color="auto"/>
              <w:left w:val="single" w:sz="6" w:space="0" w:color="auto"/>
              <w:bottom w:val="single" w:sz="6" w:space="0" w:color="auto"/>
              <w:right w:val="single" w:sz="6" w:space="0" w:color="auto"/>
            </w:tcBorders>
          </w:tcPr>
          <w:p w14:paraId="422D8AB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Y5</w:t>
            </w:r>
          </w:p>
        </w:tc>
        <w:tc>
          <w:tcPr>
            <w:tcW w:w="900" w:type="dxa"/>
            <w:tcBorders>
              <w:top w:val="single" w:sz="6" w:space="0" w:color="auto"/>
              <w:left w:val="single" w:sz="6" w:space="0" w:color="auto"/>
              <w:bottom w:val="single" w:sz="6" w:space="0" w:color="auto"/>
              <w:right w:val="single" w:sz="6" w:space="0" w:color="auto"/>
            </w:tcBorders>
          </w:tcPr>
          <w:p w14:paraId="6830A8C9"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Y4</w:t>
            </w:r>
          </w:p>
        </w:tc>
        <w:tc>
          <w:tcPr>
            <w:tcW w:w="900" w:type="dxa"/>
            <w:tcBorders>
              <w:top w:val="single" w:sz="6" w:space="0" w:color="auto"/>
              <w:left w:val="single" w:sz="6" w:space="0" w:color="auto"/>
              <w:bottom w:val="single" w:sz="6" w:space="0" w:color="auto"/>
              <w:right w:val="single" w:sz="6" w:space="0" w:color="auto"/>
            </w:tcBorders>
          </w:tcPr>
          <w:p w14:paraId="2DC81A5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Y3</w:t>
            </w:r>
          </w:p>
        </w:tc>
        <w:tc>
          <w:tcPr>
            <w:tcW w:w="900" w:type="dxa"/>
            <w:tcBorders>
              <w:top w:val="single" w:sz="6" w:space="0" w:color="auto"/>
              <w:left w:val="single" w:sz="6" w:space="0" w:color="auto"/>
              <w:bottom w:val="single" w:sz="6" w:space="0" w:color="auto"/>
              <w:right w:val="single" w:sz="6" w:space="0" w:color="auto"/>
            </w:tcBorders>
          </w:tcPr>
          <w:p w14:paraId="70A71D9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Y2</w:t>
            </w:r>
          </w:p>
        </w:tc>
        <w:tc>
          <w:tcPr>
            <w:tcW w:w="900" w:type="dxa"/>
            <w:tcBorders>
              <w:top w:val="single" w:sz="6" w:space="0" w:color="auto"/>
              <w:left w:val="single" w:sz="6" w:space="0" w:color="auto"/>
              <w:bottom w:val="single" w:sz="6" w:space="0" w:color="auto"/>
              <w:right w:val="single" w:sz="6" w:space="0" w:color="auto"/>
            </w:tcBorders>
          </w:tcPr>
          <w:p w14:paraId="5628486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w:t>
            </w:r>
          </w:p>
        </w:tc>
        <w:tc>
          <w:tcPr>
            <w:tcW w:w="900" w:type="dxa"/>
            <w:tcBorders>
              <w:top w:val="single" w:sz="6" w:space="0" w:color="auto"/>
              <w:left w:val="single" w:sz="6" w:space="0" w:color="auto"/>
              <w:bottom w:val="single" w:sz="6" w:space="0" w:color="auto"/>
              <w:right w:val="single" w:sz="12" w:space="0" w:color="auto"/>
            </w:tcBorders>
          </w:tcPr>
          <w:p w14:paraId="626FA4E9"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Y0</w:t>
            </w:r>
          </w:p>
        </w:tc>
      </w:tr>
      <w:tr w:rsidR="00000000" w14:paraId="22C57E57"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12" w:space="0" w:color="auto"/>
              <w:right w:val="single" w:sz="6" w:space="0" w:color="auto"/>
            </w:tcBorders>
          </w:tcPr>
          <w:p w14:paraId="27C596C2"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7</w:t>
            </w:r>
          </w:p>
        </w:tc>
        <w:tc>
          <w:tcPr>
            <w:tcW w:w="900" w:type="dxa"/>
            <w:tcBorders>
              <w:top w:val="single" w:sz="6" w:space="0" w:color="auto"/>
              <w:left w:val="single" w:sz="6" w:space="0" w:color="auto"/>
              <w:bottom w:val="single" w:sz="12" w:space="0" w:color="auto"/>
              <w:right w:val="single" w:sz="6" w:space="0" w:color="auto"/>
            </w:tcBorders>
          </w:tcPr>
          <w:p w14:paraId="62356285"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12" w:space="0" w:color="auto"/>
              <w:right w:val="single" w:sz="6" w:space="0" w:color="auto"/>
            </w:tcBorders>
          </w:tcPr>
          <w:p w14:paraId="3511848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Sp</w:t>
            </w:r>
          </w:p>
        </w:tc>
        <w:tc>
          <w:tcPr>
            <w:tcW w:w="900" w:type="dxa"/>
            <w:tcBorders>
              <w:top w:val="single" w:sz="6" w:space="0" w:color="auto"/>
              <w:left w:val="single" w:sz="6" w:space="0" w:color="auto"/>
              <w:bottom w:val="single" w:sz="12" w:space="0" w:color="auto"/>
              <w:right w:val="single" w:sz="6" w:space="0" w:color="auto"/>
            </w:tcBorders>
          </w:tcPr>
          <w:p w14:paraId="7C16CED7"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P6</w:t>
            </w:r>
          </w:p>
        </w:tc>
        <w:tc>
          <w:tcPr>
            <w:tcW w:w="900" w:type="dxa"/>
            <w:tcBorders>
              <w:top w:val="single" w:sz="6" w:space="0" w:color="auto"/>
              <w:left w:val="single" w:sz="6" w:space="0" w:color="auto"/>
              <w:bottom w:val="single" w:sz="12" w:space="0" w:color="auto"/>
              <w:right w:val="single" w:sz="6" w:space="0" w:color="auto"/>
            </w:tcBorders>
          </w:tcPr>
          <w:p w14:paraId="120A0219"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P5</w:t>
            </w:r>
          </w:p>
        </w:tc>
        <w:tc>
          <w:tcPr>
            <w:tcW w:w="900" w:type="dxa"/>
            <w:tcBorders>
              <w:top w:val="single" w:sz="6" w:space="0" w:color="auto"/>
              <w:left w:val="single" w:sz="6" w:space="0" w:color="auto"/>
              <w:bottom w:val="single" w:sz="12" w:space="0" w:color="auto"/>
              <w:right w:val="single" w:sz="6" w:space="0" w:color="auto"/>
            </w:tcBorders>
          </w:tcPr>
          <w:p w14:paraId="24FF3374"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P4</w:t>
            </w:r>
          </w:p>
        </w:tc>
        <w:tc>
          <w:tcPr>
            <w:tcW w:w="900" w:type="dxa"/>
            <w:tcBorders>
              <w:top w:val="single" w:sz="6" w:space="0" w:color="auto"/>
              <w:left w:val="single" w:sz="6" w:space="0" w:color="auto"/>
              <w:bottom w:val="single" w:sz="12" w:space="0" w:color="auto"/>
              <w:right w:val="single" w:sz="6" w:space="0" w:color="auto"/>
            </w:tcBorders>
          </w:tcPr>
          <w:p w14:paraId="6D65AFB8"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P3</w:t>
            </w:r>
          </w:p>
        </w:tc>
        <w:tc>
          <w:tcPr>
            <w:tcW w:w="900" w:type="dxa"/>
            <w:tcBorders>
              <w:top w:val="single" w:sz="6" w:space="0" w:color="auto"/>
              <w:left w:val="single" w:sz="6" w:space="0" w:color="auto"/>
              <w:bottom w:val="single" w:sz="12" w:space="0" w:color="auto"/>
              <w:right w:val="single" w:sz="6" w:space="0" w:color="auto"/>
            </w:tcBorders>
          </w:tcPr>
          <w:p w14:paraId="71132A17"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P2</w:t>
            </w:r>
          </w:p>
        </w:tc>
        <w:tc>
          <w:tcPr>
            <w:tcW w:w="900" w:type="dxa"/>
            <w:tcBorders>
              <w:top w:val="single" w:sz="6" w:space="0" w:color="auto"/>
              <w:left w:val="single" w:sz="6" w:space="0" w:color="auto"/>
              <w:bottom w:val="single" w:sz="12" w:space="0" w:color="auto"/>
              <w:right w:val="single" w:sz="12" w:space="0" w:color="auto"/>
            </w:tcBorders>
          </w:tcPr>
          <w:p w14:paraId="0742A520"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P1</w:t>
            </w:r>
          </w:p>
        </w:tc>
      </w:tr>
    </w:tbl>
    <w:p w14:paraId="0D8C8E8C" w14:textId="77777777" w:rsidR="00000000" w:rsidRDefault="00000000">
      <w:pPr>
        <w:pStyle w:val="Flietext"/>
        <w:tabs>
          <w:tab w:val="left" w:pos="1710"/>
          <w:tab w:val="left" w:pos="2430"/>
        </w:tabs>
        <w:spacing w:line="240" w:lineRule="atLeast"/>
        <w:rPr>
          <w:b/>
          <w:color w:val="auto"/>
          <w:sz w:val="36"/>
        </w:rPr>
      </w:pPr>
    </w:p>
    <w:p w14:paraId="64455A83" w14:textId="77777777" w:rsidR="00000000" w:rsidRDefault="00000000">
      <w:pPr>
        <w:pStyle w:val="Flietext"/>
        <w:tabs>
          <w:tab w:val="left" w:pos="1710"/>
          <w:tab w:val="left" w:pos="2430"/>
        </w:tabs>
        <w:spacing w:line="192" w:lineRule="atLeast"/>
        <w:rPr>
          <w:color w:val="auto"/>
        </w:rPr>
      </w:pPr>
    </w:p>
    <w:p w14:paraId="53AE42A2" w14:textId="77777777" w:rsidR="00000000" w:rsidRDefault="00000000">
      <w:pPr>
        <w:pStyle w:val="Flietext"/>
        <w:tabs>
          <w:tab w:val="left" w:pos="1710"/>
          <w:tab w:val="left" w:pos="2430"/>
        </w:tabs>
        <w:spacing w:line="192" w:lineRule="atLeast"/>
        <w:rPr>
          <w:color w:val="auto"/>
        </w:rPr>
      </w:pPr>
    </w:p>
    <w:p w14:paraId="5F3F2208" w14:textId="77777777" w:rsidR="00000000" w:rsidRDefault="00000000">
      <w:pPr>
        <w:pStyle w:val="Flietext"/>
        <w:tabs>
          <w:tab w:val="center" w:pos="4500"/>
        </w:tabs>
        <w:spacing w:line="240" w:lineRule="atLeast"/>
        <w:jc w:val="center"/>
        <w:rPr>
          <w:b/>
          <w:color w:val="auto"/>
          <w:sz w:val="28"/>
        </w:rPr>
      </w:pPr>
      <w:r>
        <w:rPr>
          <w:b/>
          <w:color w:val="auto"/>
          <w:sz w:val="28"/>
        </w:rPr>
        <w:t>WACOM IV binary data format, prior to version 1.2</w:t>
      </w:r>
    </w:p>
    <w:p w14:paraId="14097D4D" w14:textId="77777777" w:rsidR="00000000" w:rsidRDefault="00000000">
      <w:pPr>
        <w:pStyle w:val="Flietext"/>
        <w:tabs>
          <w:tab w:val="center" w:pos="4500"/>
        </w:tabs>
        <w:spacing w:line="240" w:lineRule="atLeast"/>
        <w:rPr>
          <w:b/>
          <w:color w:val="auto"/>
          <w:sz w:val="16"/>
        </w:rPr>
      </w:pPr>
    </w:p>
    <w:p w14:paraId="4B18B822" w14:textId="77777777" w:rsidR="00000000" w:rsidRDefault="00000000">
      <w:pPr>
        <w:pStyle w:val="Flietext"/>
        <w:tabs>
          <w:tab w:val="left" w:pos="1530"/>
          <w:tab w:val="left" w:pos="7920"/>
        </w:tabs>
        <w:spacing w:line="360" w:lineRule="atLeast"/>
        <w:rPr>
          <w:color w:val="auto"/>
        </w:rPr>
      </w:pPr>
      <w:r>
        <w:rPr>
          <w:b/>
          <w:color w:val="auto"/>
          <w:sz w:val="20"/>
        </w:rPr>
        <w:tab/>
        <w:t>MSB</w:t>
      </w:r>
      <w:r>
        <w:rPr>
          <w:b/>
          <w:color w:val="auto"/>
          <w:sz w:val="20"/>
        </w:rPr>
        <w:tab/>
        <w:t>LSB</w:t>
      </w:r>
    </w:p>
    <w:tbl>
      <w:tblPr>
        <w:tblW w:w="0" w:type="auto"/>
        <w:jc w:val="center"/>
        <w:tblLayout w:type="fixed"/>
        <w:tblCellMar>
          <w:left w:w="70" w:type="dxa"/>
          <w:right w:w="70" w:type="dxa"/>
        </w:tblCellMar>
        <w:tblLook w:val="0000" w:firstRow="0" w:lastRow="0" w:firstColumn="0" w:lastColumn="0" w:noHBand="0" w:noVBand="0"/>
      </w:tblPr>
      <w:tblGrid>
        <w:gridCol w:w="865"/>
        <w:gridCol w:w="900"/>
        <w:gridCol w:w="900"/>
        <w:gridCol w:w="900"/>
        <w:gridCol w:w="900"/>
        <w:gridCol w:w="900"/>
        <w:gridCol w:w="900"/>
        <w:gridCol w:w="900"/>
        <w:gridCol w:w="900"/>
      </w:tblGrid>
      <w:tr w:rsidR="00000000" w14:paraId="3C5FA653" w14:textId="77777777">
        <w:tblPrEx>
          <w:tblCellMar>
            <w:top w:w="0" w:type="dxa"/>
            <w:bottom w:w="0" w:type="dxa"/>
          </w:tblCellMar>
        </w:tblPrEx>
        <w:trPr>
          <w:cantSplit/>
          <w:trHeight w:val="600"/>
          <w:jc w:val="center"/>
        </w:trPr>
        <w:tc>
          <w:tcPr>
            <w:tcW w:w="865" w:type="dxa"/>
            <w:tcBorders>
              <w:top w:val="single" w:sz="12" w:space="0" w:color="auto"/>
              <w:left w:val="single" w:sz="12" w:space="0" w:color="auto"/>
              <w:bottom w:val="single" w:sz="6" w:space="0" w:color="auto"/>
              <w:right w:val="single" w:sz="6" w:space="0" w:color="auto"/>
            </w:tcBorders>
          </w:tcPr>
          <w:p w14:paraId="0E5CBCEE" w14:textId="77777777" w:rsidR="00000000" w:rsidRDefault="00000000">
            <w:pPr>
              <w:pStyle w:val="Flietext"/>
              <w:tabs>
                <w:tab w:val="center" w:pos="450"/>
                <w:tab w:val="left" w:pos="1710"/>
                <w:tab w:val="left" w:pos="2430"/>
              </w:tabs>
              <w:spacing w:line="384" w:lineRule="atLeast"/>
              <w:rPr>
                <w:b/>
                <w:color w:val="auto"/>
                <w:sz w:val="18"/>
              </w:rPr>
            </w:pPr>
          </w:p>
        </w:tc>
        <w:tc>
          <w:tcPr>
            <w:tcW w:w="900" w:type="dxa"/>
            <w:tcBorders>
              <w:top w:val="single" w:sz="12" w:space="0" w:color="auto"/>
              <w:left w:val="single" w:sz="6" w:space="0" w:color="auto"/>
              <w:bottom w:val="single" w:sz="6" w:space="0" w:color="auto"/>
              <w:right w:val="single" w:sz="6" w:space="0" w:color="auto"/>
            </w:tcBorders>
          </w:tcPr>
          <w:p w14:paraId="16C8C25E"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#7</w:t>
            </w:r>
          </w:p>
        </w:tc>
        <w:tc>
          <w:tcPr>
            <w:tcW w:w="900" w:type="dxa"/>
            <w:tcBorders>
              <w:top w:val="single" w:sz="12" w:space="0" w:color="auto"/>
              <w:left w:val="single" w:sz="6" w:space="0" w:color="auto"/>
              <w:bottom w:val="single" w:sz="6" w:space="0" w:color="auto"/>
              <w:right w:val="single" w:sz="6" w:space="0" w:color="auto"/>
            </w:tcBorders>
          </w:tcPr>
          <w:p w14:paraId="2ED543B3"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#6</w:t>
            </w:r>
          </w:p>
        </w:tc>
        <w:tc>
          <w:tcPr>
            <w:tcW w:w="900" w:type="dxa"/>
            <w:tcBorders>
              <w:top w:val="single" w:sz="12" w:space="0" w:color="auto"/>
              <w:left w:val="single" w:sz="6" w:space="0" w:color="auto"/>
              <w:bottom w:val="single" w:sz="6" w:space="0" w:color="auto"/>
              <w:right w:val="single" w:sz="6" w:space="0" w:color="auto"/>
            </w:tcBorders>
          </w:tcPr>
          <w:p w14:paraId="469302AB"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#5</w:t>
            </w:r>
          </w:p>
        </w:tc>
        <w:tc>
          <w:tcPr>
            <w:tcW w:w="900" w:type="dxa"/>
            <w:tcBorders>
              <w:top w:val="single" w:sz="12" w:space="0" w:color="auto"/>
              <w:left w:val="single" w:sz="6" w:space="0" w:color="auto"/>
              <w:right w:val="single" w:sz="6" w:space="0" w:color="auto"/>
            </w:tcBorders>
          </w:tcPr>
          <w:p w14:paraId="10DA2F65"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#4</w:t>
            </w:r>
          </w:p>
        </w:tc>
        <w:tc>
          <w:tcPr>
            <w:tcW w:w="900" w:type="dxa"/>
            <w:tcBorders>
              <w:top w:val="single" w:sz="12" w:space="0" w:color="auto"/>
              <w:left w:val="single" w:sz="6" w:space="0" w:color="auto"/>
              <w:bottom w:val="single" w:sz="6" w:space="0" w:color="auto"/>
              <w:right w:val="single" w:sz="6" w:space="0" w:color="auto"/>
            </w:tcBorders>
          </w:tcPr>
          <w:p w14:paraId="1D58DDEE"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#3</w:t>
            </w:r>
          </w:p>
        </w:tc>
        <w:tc>
          <w:tcPr>
            <w:tcW w:w="900" w:type="dxa"/>
            <w:tcBorders>
              <w:top w:val="single" w:sz="12" w:space="0" w:color="auto"/>
              <w:left w:val="single" w:sz="6" w:space="0" w:color="auto"/>
              <w:right w:val="single" w:sz="6" w:space="0" w:color="auto"/>
            </w:tcBorders>
          </w:tcPr>
          <w:p w14:paraId="7546BBB0"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#2</w:t>
            </w:r>
          </w:p>
        </w:tc>
        <w:tc>
          <w:tcPr>
            <w:tcW w:w="900" w:type="dxa"/>
            <w:tcBorders>
              <w:top w:val="single" w:sz="12" w:space="0" w:color="auto"/>
              <w:left w:val="single" w:sz="6" w:space="0" w:color="auto"/>
              <w:bottom w:val="single" w:sz="6" w:space="0" w:color="auto"/>
              <w:right w:val="single" w:sz="6" w:space="0" w:color="auto"/>
            </w:tcBorders>
          </w:tcPr>
          <w:p w14:paraId="359B5309"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#1</w:t>
            </w:r>
          </w:p>
        </w:tc>
        <w:tc>
          <w:tcPr>
            <w:tcW w:w="900" w:type="dxa"/>
            <w:tcBorders>
              <w:top w:val="single" w:sz="12" w:space="0" w:color="auto"/>
              <w:left w:val="single" w:sz="6" w:space="0" w:color="auto"/>
              <w:bottom w:val="single" w:sz="6" w:space="0" w:color="auto"/>
              <w:right w:val="single" w:sz="12" w:space="0" w:color="auto"/>
            </w:tcBorders>
          </w:tcPr>
          <w:p w14:paraId="22CD631A"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#0</w:t>
            </w:r>
          </w:p>
        </w:tc>
      </w:tr>
      <w:tr w:rsidR="00000000" w14:paraId="68DB1E52" w14:textId="77777777">
        <w:tblPrEx>
          <w:tblCellMar>
            <w:top w:w="0" w:type="dxa"/>
            <w:bottom w:w="0" w:type="dxa"/>
          </w:tblCellMar>
        </w:tblPrEx>
        <w:trPr>
          <w:cantSplit/>
          <w:trHeight w:val="600"/>
          <w:jc w:val="center"/>
        </w:trPr>
        <w:tc>
          <w:tcPr>
            <w:tcW w:w="865" w:type="dxa"/>
            <w:tcBorders>
              <w:top w:val="single" w:sz="6" w:space="0" w:color="auto"/>
              <w:left w:val="single" w:sz="12" w:space="0" w:color="auto"/>
              <w:bottom w:val="single" w:sz="6" w:space="0" w:color="auto"/>
              <w:right w:val="single" w:sz="6" w:space="0" w:color="auto"/>
            </w:tcBorders>
          </w:tcPr>
          <w:p w14:paraId="3C7C9BBD" w14:textId="77777777" w:rsidR="00000000" w:rsidRDefault="00000000">
            <w:pPr>
              <w:pStyle w:val="Flietext"/>
              <w:tabs>
                <w:tab w:val="center" w:pos="450"/>
                <w:tab w:val="left" w:pos="1710"/>
                <w:tab w:val="left" w:pos="2430"/>
              </w:tabs>
              <w:spacing w:line="384" w:lineRule="atLeast"/>
              <w:rPr>
                <w:b/>
                <w:color w:val="auto"/>
                <w:sz w:val="18"/>
              </w:rPr>
            </w:pPr>
            <w:r>
              <w:rPr>
                <w:b/>
                <w:color w:val="auto"/>
                <w:sz w:val="18"/>
              </w:rPr>
              <w:tab/>
              <w:t>1</w:t>
            </w:r>
          </w:p>
        </w:tc>
        <w:tc>
          <w:tcPr>
            <w:tcW w:w="900" w:type="dxa"/>
            <w:tcBorders>
              <w:top w:val="single" w:sz="6" w:space="0" w:color="auto"/>
              <w:left w:val="single" w:sz="6" w:space="0" w:color="auto"/>
              <w:bottom w:val="single" w:sz="6" w:space="0" w:color="auto"/>
              <w:right w:val="single" w:sz="6" w:space="0" w:color="auto"/>
            </w:tcBorders>
          </w:tcPr>
          <w:p w14:paraId="136F767B"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1</w:t>
            </w:r>
          </w:p>
        </w:tc>
        <w:tc>
          <w:tcPr>
            <w:tcW w:w="900" w:type="dxa"/>
            <w:tcBorders>
              <w:top w:val="single" w:sz="6" w:space="0" w:color="auto"/>
              <w:left w:val="single" w:sz="6" w:space="0" w:color="auto"/>
              <w:bottom w:val="single" w:sz="6" w:space="0" w:color="auto"/>
              <w:right w:val="single" w:sz="6" w:space="0" w:color="auto"/>
            </w:tcBorders>
          </w:tcPr>
          <w:p w14:paraId="362117D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Proximity</w:t>
            </w:r>
          </w:p>
        </w:tc>
        <w:tc>
          <w:tcPr>
            <w:tcW w:w="900" w:type="dxa"/>
            <w:tcBorders>
              <w:top w:val="single" w:sz="6" w:space="0" w:color="auto"/>
              <w:left w:val="single" w:sz="6" w:space="0" w:color="auto"/>
              <w:bottom w:val="single" w:sz="6" w:space="0" w:color="auto"/>
            </w:tcBorders>
          </w:tcPr>
          <w:p w14:paraId="2E9C4DB3"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Pointer</w:t>
            </w:r>
          </w:p>
        </w:tc>
        <w:tc>
          <w:tcPr>
            <w:tcW w:w="900" w:type="dxa"/>
            <w:tcBorders>
              <w:top w:val="single" w:sz="6" w:space="0" w:color="auto"/>
              <w:left w:val="single" w:sz="6" w:space="0" w:color="auto"/>
              <w:bottom w:val="single" w:sz="6" w:space="0" w:color="auto"/>
              <w:right w:val="single" w:sz="6" w:space="0" w:color="auto"/>
            </w:tcBorders>
            <w:shd w:val="pct20" w:color="auto" w:fill="auto"/>
          </w:tcPr>
          <w:p w14:paraId="3D5DA784" w14:textId="77777777" w:rsidR="00000000" w:rsidRDefault="00000000">
            <w:pPr>
              <w:pStyle w:val="Flietext"/>
              <w:tabs>
                <w:tab w:val="center" w:pos="360"/>
                <w:tab w:val="left" w:pos="1710"/>
                <w:tab w:val="left" w:pos="2430"/>
              </w:tabs>
              <w:spacing w:line="360" w:lineRule="atLeast"/>
              <w:rPr>
                <w:color w:val="auto"/>
                <w:sz w:val="18"/>
              </w:rPr>
            </w:pPr>
          </w:p>
        </w:tc>
        <w:tc>
          <w:tcPr>
            <w:tcW w:w="900" w:type="dxa"/>
            <w:tcBorders>
              <w:top w:val="single" w:sz="6" w:space="0" w:color="auto"/>
              <w:bottom w:val="single" w:sz="6" w:space="0" w:color="auto"/>
              <w:right w:val="single" w:sz="6" w:space="0" w:color="auto"/>
            </w:tcBorders>
          </w:tcPr>
          <w:p w14:paraId="4CF0447A" w14:textId="77777777" w:rsidR="00000000" w:rsidRDefault="00000000">
            <w:pPr>
              <w:pStyle w:val="Flietext"/>
              <w:tabs>
                <w:tab w:val="center" w:pos="360"/>
                <w:tab w:val="left" w:pos="1710"/>
                <w:tab w:val="left" w:pos="2430"/>
              </w:tabs>
              <w:spacing w:line="288" w:lineRule="atLeast"/>
              <w:rPr>
                <w:color w:val="auto"/>
                <w:sz w:val="18"/>
              </w:rPr>
            </w:pPr>
            <w:r>
              <w:rPr>
                <w:color w:val="auto"/>
                <w:sz w:val="18"/>
              </w:rPr>
              <w:tab/>
              <w:t>Button</w:t>
            </w:r>
          </w:p>
          <w:p w14:paraId="387FC7C6" w14:textId="77777777" w:rsidR="00000000" w:rsidRDefault="00000000">
            <w:pPr>
              <w:pStyle w:val="Flietext"/>
              <w:tabs>
                <w:tab w:val="center" w:pos="360"/>
                <w:tab w:val="left" w:pos="1710"/>
                <w:tab w:val="left" w:pos="2430"/>
              </w:tabs>
              <w:spacing w:line="240" w:lineRule="atLeast"/>
              <w:rPr>
                <w:color w:val="auto"/>
                <w:sz w:val="18"/>
              </w:rPr>
            </w:pPr>
            <w:r>
              <w:rPr>
                <w:color w:val="auto"/>
                <w:sz w:val="18"/>
              </w:rPr>
              <w:t xml:space="preserve"> </w:t>
            </w:r>
            <w:r>
              <w:rPr>
                <w:color w:val="auto"/>
                <w:sz w:val="18"/>
              </w:rPr>
              <w:tab/>
              <w:t>Flag</w:t>
            </w:r>
          </w:p>
        </w:tc>
        <w:tc>
          <w:tcPr>
            <w:tcW w:w="900" w:type="dxa"/>
            <w:tcBorders>
              <w:top w:val="single" w:sz="6" w:space="0" w:color="auto"/>
              <w:left w:val="single" w:sz="6" w:space="0" w:color="auto"/>
              <w:bottom w:val="single" w:sz="6" w:space="0" w:color="auto"/>
              <w:right w:val="single" w:sz="6" w:space="0" w:color="auto"/>
            </w:tcBorders>
            <w:shd w:val="pct20" w:color="auto" w:fill="auto"/>
          </w:tcPr>
          <w:p w14:paraId="191FCD66" w14:textId="77777777" w:rsidR="00000000" w:rsidRDefault="00000000">
            <w:pPr>
              <w:pStyle w:val="Flietext"/>
              <w:tabs>
                <w:tab w:val="center" w:pos="360"/>
                <w:tab w:val="left" w:pos="1710"/>
                <w:tab w:val="left" w:pos="2430"/>
              </w:tabs>
              <w:spacing w:line="384" w:lineRule="atLeast"/>
              <w:rPr>
                <w:color w:val="auto"/>
                <w:sz w:val="18"/>
              </w:rPr>
            </w:pPr>
          </w:p>
        </w:tc>
        <w:tc>
          <w:tcPr>
            <w:tcW w:w="900" w:type="dxa"/>
            <w:tcBorders>
              <w:top w:val="single" w:sz="6" w:space="0" w:color="auto"/>
              <w:left w:val="single" w:sz="6" w:space="0" w:color="auto"/>
              <w:bottom w:val="single" w:sz="6" w:space="0" w:color="auto"/>
              <w:right w:val="single" w:sz="6" w:space="0" w:color="auto"/>
            </w:tcBorders>
          </w:tcPr>
          <w:p w14:paraId="74178D0E"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X15</w:t>
            </w:r>
          </w:p>
        </w:tc>
        <w:tc>
          <w:tcPr>
            <w:tcW w:w="900" w:type="dxa"/>
            <w:tcBorders>
              <w:top w:val="single" w:sz="6" w:space="0" w:color="auto"/>
              <w:left w:val="single" w:sz="6" w:space="0" w:color="auto"/>
              <w:bottom w:val="single" w:sz="6" w:space="0" w:color="auto"/>
              <w:right w:val="single" w:sz="12" w:space="0" w:color="auto"/>
            </w:tcBorders>
          </w:tcPr>
          <w:p w14:paraId="468B4B78"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X14</w:t>
            </w:r>
          </w:p>
        </w:tc>
      </w:tr>
      <w:tr w:rsidR="00000000" w14:paraId="6E1470B1" w14:textId="77777777">
        <w:tblPrEx>
          <w:tblCellMar>
            <w:top w:w="0" w:type="dxa"/>
            <w:bottom w:w="0" w:type="dxa"/>
          </w:tblCellMar>
        </w:tblPrEx>
        <w:trPr>
          <w:cantSplit/>
          <w:trHeight w:val="600"/>
          <w:jc w:val="center"/>
        </w:trPr>
        <w:tc>
          <w:tcPr>
            <w:tcW w:w="865" w:type="dxa"/>
            <w:tcBorders>
              <w:top w:val="single" w:sz="6" w:space="0" w:color="auto"/>
              <w:left w:val="single" w:sz="12" w:space="0" w:color="auto"/>
              <w:bottom w:val="single" w:sz="6" w:space="0" w:color="auto"/>
              <w:right w:val="single" w:sz="6" w:space="0" w:color="auto"/>
            </w:tcBorders>
          </w:tcPr>
          <w:p w14:paraId="392726ED" w14:textId="77777777" w:rsidR="00000000" w:rsidRDefault="00000000">
            <w:pPr>
              <w:pStyle w:val="Flietext"/>
              <w:tabs>
                <w:tab w:val="center" w:pos="450"/>
                <w:tab w:val="left" w:pos="1710"/>
                <w:tab w:val="left" w:pos="2430"/>
              </w:tabs>
              <w:spacing w:line="384" w:lineRule="atLeast"/>
              <w:rPr>
                <w:b/>
                <w:color w:val="auto"/>
                <w:sz w:val="18"/>
              </w:rPr>
            </w:pPr>
            <w:r>
              <w:rPr>
                <w:b/>
                <w:color w:val="auto"/>
                <w:sz w:val="18"/>
              </w:rPr>
              <w:tab/>
              <w:t>2</w:t>
            </w:r>
          </w:p>
        </w:tc>
        <w:tc>
          <w:tcPr>
            <w:tcW w:w="900" w:type="dxa"/>
            <w:tcBorders>
              <w:top w:val="single" w:sz="6" w:space="0" w:color="auto"/>
              <w:left w:val="single" w:sz="6" w:space="0" w:color="auto"/>
              <w:bottom w:val="single" w:sz="6" w:space="0" w:color="auto"/>
              <w:right w:val="single" w:sz="6" w:space="0" w:color="auto"/>
            </w:tcBorders>
          </w:tcPr>
          <w:p w14:paraId="2E0D2498"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4941B488"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X13</w:t>
            </w:r>
          </w:p>
        </w:tc>
        <w:tc>
          <w:tcPr>
            <w:tcW w:w="900" w:type="dxa"/>
            <w:tcBorders>
              <w:top w:val="single" w:sz="6" w:space="0" w:color="auto"/>
              <w:left w:val="single" w:sz="6" w:space="0" w:color="auto"/>
              <w:bottom w:val="single" w:sz="6" w:space="0" w:color="auto"/>
              <w:right w:val="single" w:sz="6" w:space="0" w:color="auto"/>
            </w:tcBorders>
          </w:tcPr>
          <w:p w14:paraId="78B7B30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X12</w:t>
            </w:r>
          </w:p>
        </w:tc>
        <w:tc>
          <w:tcPr>
            <w:tcW w:w="900" w:type="dxa"/>
            <w:tcBorders>
              <w:left w:val="single" w:sz="6" w:space="0" w:color="auto"/>
              <w:bottom w:val="single" w:sz="6" w:space="0" w:color="auto"/>
              <w:right w:val="single" w:sz="6" w:space="0" w:color="auto"/>
            </w:tcBorders>
          </w:tcPr>
          <w:p w14:paraId="3A5BE36B"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X11</w:t>
            </w:r>
          </w:p>
        </w:tc>
        <w:tc>
          <w:tcPr>
            <w:tcW w:w="900" w:type="dxa"/>
            <w:tcBorders>
              <w:top w:val="single" w:sz="6" w:space="0" w:color="auto"/>
              <w:left w:val="single" w:sz="6" w:space="0" w:color="auto"/>
              <w:bottom w:val="single" w:sz="6" w:space="0" w:color="auto"/>
              <w:right w:val="single" w:sz="6" w:space="0" w:color="auto"/>
            </w:tcBorders>
          </w:tcPr>
          <w:p w14:paraId="72304B9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X10</w:t>
            </w:r>
          </w:p>
        </w:tc>
        <w:tc>
          <w:tcPr>
            <w:tcW w:w="900" w:type="dxa"/>
            <w:tcBorders>
              <w:top w:val="single" w:sz="6" w:space="0" w:color="auto"/>
              <w:left w:val="single" w:sz="6" w:space="0" w:color="auto"/>
              <w:bottom w:val="single" w:sz="6" w:space="0" w:color="auto"/>
              <w:right w:val="single" w:sz="6" w:space="0" w:color="auto"/>
            </w:tcBorders>
          </w:tcPr>
          <w:p w14:paraId="41D2051A"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X9</w:t>
            </w:r>
          </w:p>
        </w:tc>
        <w:tc>
          <w:tcPr>
            <w:tcW w:w="900" w:type="dxa"/>
            <w:tcBorders>
              <w:top w:val="single" w:sz="6" w:space="0" w:color="auto"/>
              <w:left w:val="single" w:sz="6" w:space="0" w:color="auto"/>
              <w:bottom w:val="single" w:sz="6" w:space="0" w:color="auto"/>
              <w:right w:val="single" w:sz="6" w:space="0" w:color="auto"/>
            </w:tcBorders>
          </w:tcPr>
          <w:p w14:paraId="311A977B"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X8</w:t>
            </w:r>
          </w:p>
        </w:tc>
        <w:tc>
          <w:tcPr>
            <w:tcW w:w="900" w:type="dxa"/>
            <w:tcBorders>
              <w:top w:val="single" w:sz="6" w:space="0" w:color="auto"/>
              <w:left w:val="single" w:sz="6" w:space="0" w:color="auto"/>
              <w:bottom w:val="single" w:sz="6" w:space="0" w:color="auto"/>
              <w:right w:val="single" w:sz="12" w:space="0" w:color="auto"/>
            </w:tcBorders>
          </w:tcPr>
          <w:p w14:paraId="643205C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X7</w:t>
            </w:r>
          </w:p>
        </w:tc>
      </w:tr>
      <w:tr w:rsidR="00000000" w14:paraId="24B62CC4" w14:textId="77777777">
        <w:tblPrEx>
          <w:tblCellMar>
            <w:top w:w="0" w:type="dxa"/>
            <w:bottom w:w="0" w:type="dxa"/>
          </w:tblCellMar>
        </w:tblPrEx>
        <w:trPr>
          <w:cantSplit/>
          <w:trHeight w:val="600"/>
          <w:jc w:val="center"/>
        </w:trPr>
        <w:tc>
          <w:tcPr>
            <w:tcW w:w="865" w:type="dxa"/>
            <w:tcBorders>
              <w:top w:val="single" w:sz="6" w:space="0" w:color="auto"/>
              <w:left w:val="single" w:sz="12" w:space="0" w:color="auto"/>
              <w:bottom w:val="single" w:sz="6" w:space="0" w:color="auto"/>
              <w:right w:val="single" w:sz="6" w:space="0" w:color="auto"/>
            </w:tcBorders>
          </w:tcPr>
          <w:p w14:paraId="2134287E" w14:textId="77777777" w:rsidR="00000000" w:rsidRDefault="00000000">
            <w:pPr>
              <w:pStyle w:val="Flietext"/>
              <w:tabs>
                <w:tab w:val="center" w:pos="450"/>
                <w:tab w:val="left" w:pos="1710"/>
                <w:tab w:val="left" w:pos="2430"/>
              </w:tabs>
              <w:spacing w:line="384" w:lineRule="atLeast"/>
              <w:rPr>
                <w:b/>
                <w:color w:val="auto"/>
                <w:sz w:val="18"/>
              </w:rPr>
            </w:pPr>
            <w:r>
              <w:rPr>
                <w:b/>
                <w:color w:val="auto"/>
                <w:sz w:val="18"/>
              </w:rPr>
              <w:tab/>
              <w:t>3</w:t>
            </w:r>
          </w:p>
        </w:tc>
        <w:tc>
          <w:tcPr>
            <w:tcW w:w="900" w:type="dxa"/>
            <w:tcBorders>
              <w:top w:val="single" w:sz="6" w:space="0" w:color="auto"/>
              <w:left w:val="single" w:sz="6" w:space="0" w:color="auto"/>
              <w:bottom w:val="single" w:sz="6" w:space="0" w:color="auto"/>
              <w:right w:val="single" w:sz="6" w:space="0" w:color="auto"/>
            </w:tcBorders>
          </w:tcPr>
          <w:p w14:paraId="69023CB8"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15E03B9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X6</w:t>
            </w:r>
          </w:p>
        </w:tc>
        <w:tc>
          <w:tcPr>
            <w:tcW w:w="900" w:type="dxa"/>
            <w:tcBorders>
              <w:top w:val="single" w:sz="6" w:space="0" w:color="auto"/>
              <w:left w:val="single" w:sz="6" w:space="0" w:color="auto"/>
              <w:bottom w:val="single" w:sz="6" w:space="0" w:color="auto"/>
              <w:right w:val="single" w:sz="6" w:space="0" w:color="auto"/>
            </w:tcBorders>
          </w:tcPr>
          <w:p w14:paraId="565B7E34"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X5</w:t>
            </w:r>
          </w:p>
        </w:tc>
        <w:tc>
          <w:tcPr>
            <w:tcW w:w="900" w:type="dxa"/>
            <w:tcBorders>
              <w:top w:val="single" w:sz="6" w:space="0" w:color="auto"/>
              <w:left w:val="single" w:sz="6" w:space="0" w:color="auto"/>
              <w:bottom w:val="single" w:sz="6" w:space="0" w:color="auto"/>
              <w:right w:val="single" w:sz="6" w:space="0" w:color="auto"/>
            </w:tcBorders>
          </w:tcPr>
          <w:p w14:paraId="0F056304"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X4</w:t>
            </w:r>
          </w:p>
        </w:tc>
        <w:tc>
          <w:tcPr>
            <w:tcW w:w="900" w:type="dxa"/>
            <w:tcBorders>
              <w:top w:val="single" w:sz="6" w:space="0" w:color="auto"/>
              <w:left w:val="single" w:sz="6" w:space="0" w:color="auto"/>
              <w:bottom w:val="single" w:sz="6" w:space="0" w:color="auto"/>
              <w:right w:val="single" w:sz="6" w:space="0" w:color="auto"/>
            </w:tcBorders>
          </w:tcPr>
          <w:p w14:paraId="5CB446ED"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X3</w:t>
            </w:r>
          </w:p>
        </w:tc>
        <w:tc>
          <w:tcPr>
            <w:tcW w:w="900" w:type="dxa"/>
            <w:tcBorders>
              <w:top w:val="single" w:sz="6" w:space="0" w:color="auto"/>
              <w:left w:val="single" w:sz="6" w:space="0" w:color="auto"/>
              <w:right w:val="single" w:sz="6" w:space="0" w:color="auto"/>
            </w:tcBorders>
          </w:tcPr>
          <w:p w14:paraId="0B11CDF7"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X2</w:t>
            </w:r>
          </w:p>
        </w:tc>
        <w:tc>
          <w:tcPr>
            <w:tcW w:w="900" w:type="dxa"/>
            <w:tcBorders>
              <w:top w:val="single" w:sz="6" w:space="0" w:color="auto"/>
              <w:left w:val="single" w:sz="6" w:space="0" w:color="auto"/>
              <w:bottom w:val="single" w:sz="6" w:space="0" w:color="auto"/>
              <w:right w:val="single" w:sz="6" w:space="0" w:color="auto"/>
            </w:tcBorders>
          </w:tcPr>
          <w:p w14:paraId="4517245E"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w:t>
            </w:r>
          </w:p>
        </w:tc>
        <w:tc>
          <w:tcPr>
            <w:tcW w:w="900" w:type="dxa"/>
            <w:tcBorders>
              <w:top w:val="single" w:sz="6" w:space="0" w:color="auto"/>
              <w:left w:val="single" w:sz="6" w:space="0" w:color="auto"/>
              <w:bottom w:val="single" w:sz="6" w:space="0" w:color="auto"/>
              <w:right w:val="single" w:sz="12" w:space="0" w:color="auto"/>
            </w:tcBorders>
          </w:tcPr>
          <w:p w14:paraId="23DB075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X0</w:t>
            </w:r>
          </w:p>
        </w:tc>
      </w:tr>
      <w:tr w:rsidR="00000000" w14:paraId="711A961D" w14:textId="77777777">
        <w:tblPrEx>
          <w:tblCellMar>
            <w:top w:w="0" w:type="dxa"/>
            <w:bottom w:w="0" w:type="dxa"/>
          </w:tblCellMar>
        </w:tblPrEx>
        <w:trPr>
          <w:cantSplit/>
          <w:trHeight w:val="600"/>
          <w:jc w:val="center"/>
        </w:trPr>
        <w:tc>
          <w:tcPr>
            <w:tcW w:w="865" w:type="dxa"/>
            <w:tcBorders>
              <w:top w:val="single" w:sz="6" w:space="0" w:color="auto"/>
              <w:left w:val="single" w:sz="12" w:space="0" w:color="auto"/>
              <w:bottom w:val="single" w:sz="6" w:space="0" w:color="auto"/>
              <w:right w:val="single" w:sz="6" w:space="0" w:color="auto"/>
            </w:tcBorders>
          </w:tcPr>
          <w:p w14:paraId="7BE01498" w14:textId="77777777" w:rsidR="00000000" w:rsidRDefault="00000000">
            <w:pPr>
              <w:pStyle w:val="Flietext"/>
              <w:tabs>
                <w:tab w:val="center" w:pos="450"/>
                <w:tab w:val="left" w:pos="1710"/>
                <w:tab w:val="left" w:pos="2430"/>
              </w:tabs>
              <w:spacing w:line="384" w:lineRule="atLeast"/>
              <w:rPr>
                <w:b/>
                <w:color w:val="auto"/>
                <w:sz w:val="18"/>
              </w:rPr>
            </w:pPr>
            <w:r>
              <w:rPr>
                <w:b/>
                <w:color w:val="auto"/>
                <w:sz w:val="18"/>
              </w:rPr>
              <w:tab/>
              <w:t>4</w:t>
            </w:r>
          </w:p>
        </w:tc>
        <w:tc>
          <w:tcPr>
            <w:tcW w:w="900" w:type="dxa"/>
            <w:tcBorders>
              <w:top w:val="single" w:sz="6" w:space="0" w:color="auto"/>
              <w:left w:val="single" w:sz="6" w:space="0" w:color="auto"/>
              <w:bottom w:val="single" w:sz="6" w:space="0" w:color="auto"/>
              <w:right w:val="single" w:sz="6" w:space="0" w:color="auto"/>
            </w:tcBorders>
          </w:tcPr>
          <w:p w14:paraId="5E8310AA"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652336ED"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B3</w:t>
            </w:r>
          </w:p>
        </w:tc>
        <w:tc>
          <w:tcPr>
            <w:tcW w:w="900" w:type="dxa"/>
            <w:tcBorders>
              <w:top w:val="single" w:sz="6" w:space="0" w:color="auto"/>
              <w:left w:val="single" w:sz="6" w:space="0" w:color="auto"/>
              <w:bottom w:val="single" w:sz="6" w:space="0" w:color="auto"/>
              <w:right w:val="single" w:sz="6" w:space="0" w:color="auto"/>
            </w:tcBorders>
          </w:tcPr>
          <w:p w14:paraId="12FF14E4"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B2</w:t>
            </w:r>
          </w:p>
        </w:tc>
        <w:tc>
          <w:tcPr>
            <w:tcW w:w="900" w:type="dxa"/>
            <w:tcBorders>
              <w:top w:val="single" w:sz="6" w:space="0" w:color="auto"/>
              <w:left w:val="single" w:sz="6" w:space="0" w:color="auto"/>
              <w:bottom w:val="single" w:sz="6" w:space="0" w:color="auto"/>
              <w:right w:val="single" w:sz="6" w:space="0" w:color="auto"/>
            </w:tcBorders>
          </w:tcPr>
          <w:p w14:paraId="5ED12CCB"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B1</w:t>
            </w:r>
          </w:p>
        </w:tc>
        <w:tc>
          <w:tcPr>
            <w:tcW w:w="900" w:type="dxa"/>
            <w:tcBorders>
              <w:top w:val="single" w:sz="6" w:space="0" w:color="auto"/>
              <w:left w:val="single" w:sz="6" w:space="0" w:color="auto"/>
              <w:bottom w:val="single" w:sz="6" w:space="0" w:color="auto"/>
              <w:right w:val="single" w:sz="6" w:space="0" w:color="auto"/>
            </w:tcBorders>
          </w:tcPr>
          <w:p w14:paraId="19B049E8"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B0</w:t>
            </w:r>
          </w:p>
        </w:tc>
        <w:tc>
          <w:tcPr>
            <w:tcW w:w="900" w:type="dxa"/>
            <w:tcBorders>
              <w:top w:val="single" w:sz="6" w:space="0" w:color="auto"/>
              <w:left w:val="single" w:sz="6" w:space="0" w:color="auto"/>
              <w:bottom w:val="single" w:sz="6" w:space="0" w:color="auto"/>
              <w:right w:val="single" w:sz="6" w:space="0" w:color="auto"/>
            </w:tcBorders>
            <w:shd w:val="pct20" w:color="auto" w:fill="auto"/>
          </w:tcPr>
          <w:p w14:paraId="1B0FFAD0" w14:textId="77777777" w:rsidR="00000000" w:rsidRDefault="00000000">
            <w:pPr>
              <w:pStyle w:val="Flietext"/>
              <w:tabs>
                <w:tab w:val="center" w:pos="360"/>
                <w:tab w:val="left" w:pos="1710"/>
                <w:tab w:val="left" w:pos="2430"/>
              </w:tabs>
              <w:spacing w:line="384" w:lineRule="atLeast"/>
              <w:rPr>
                <w:color w:val="auto"/>
                <w:sz w:val="18"/>
              </w:rPr>
            </w:pPr>
          </w:p>
        </w:tc>
        <w:tc>
          <w:tcPr>
            <w:tcW w:w="900" w:type="dxa"/>
            <w:tcBorders>
              <w:top w:val="single" w:sz="6" w:space="0" w:color="auto"/>
              <w:left w:val="single" w:sz="6" w:space="0" w:color="auto"/>
              <w:bottom w:val="single" w:sz="6" w:space="0" w:color="auto"/>
              <w:right w:val="single" w:sz="6" w:space="0" w:color="auto"/>
            </w:tcBorders>
          </w:tcPr>
          <w:p w14:paraId="4F15B383"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Y15</w:t>
            </w:r>
          </w:p>
        </w:tc>
        <w:tc>
          <w:tcPr>
            <w:tcW w:w="900" w:type="dxa"/>
            <w:tcBorders>
              <w:top w:val="single" w:sz="6" w:space="0" w:color="auto"/>
              <w:left w:val="single" w:sz="6" w:space="0" w:color="auto"/>
              <w:bottom w:val="single" w:sz="6" w:space="0" w:color="auto"/>
              <w:right w:val="single" w:sz="12" w:space="0" w:color="auto"/>
            </w:tcBorders>
          </w:tcPr>
          <w:p w14:paraId="0E947A0A"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Y14</w:t>
            </w:r>
          </w:p>
        </w:tc>
      </w:tr>
      <w:tr w:rsidR="00000000" w14:paraId="54624983" w14:textId="77777777">
        <w:tblPrEx>
          <w:tblCellMar>
            <w:top w:w="0" w:type="dxa"/>
            <w:bottom w:w="0" w:type="dxa"/>
          </w:tblCellMar>
        </w:tblPrEx>
        <w:trPr>
          <w:cantSplit/>
          <w:trHeight w:val="600"/>
          <w:jc w:val="center"/>
        </w:trPr>
        <w:tc>
          <w:tcPr>
            <w:tcW w:w="865" w:type="dxa"/>
            <w:tcBorders>
              <w:top w:val="single" w:sz="6" w:space="0" w:color="auto"/>
              <w:left w:val="single" w:sz="12" w:space="0" w:color="auto"/>
              <w:bottom w:val="single" w:sz="6" w:space="0" w:color="auto"/>
              <w:right w:val="single" w:sz="6" w:space="0" w:color="auto"/>
            </w:tcBorders>
          </w:tcPr>
          <w:p w14:paraId="23FDD77D" w14:textId="77777777" w:rsidR="00000000" w:rsidRDefault="00000000">
            <w:pPr>
              <w:pStyle w:val="Flietext"/>
              <w:tabs>
                <w:tab w:val="center" w:pos="450"/>
                <w:tab w:val="left" w:pos="1710"/>
                <w:tab w:val="left" w:pos="2430"/>
              </w:tabs>
              <w:spacing w:line="384" w:lineRule="atLeast"/>
              <w:rPr>
                <w:b/>
                <w:color w:val="auto"/>
                <w:sz w:val="18"/>
              </w:rPr>
            </w:pPr>
            <w:r>
              <w:rPr>
                <w:b/>
                <w:color w:val="auto"/>
                <w:sz w:val="18"/>
              </w:rPr>
              <w:tab/>
              <w:t>5</w:t>
            </w:r>
          </w:p>
        </w:tc>
        <w:tc>
          <w:tcPr>
            <w:tcW w:w="900" w:type="dxa"/>
            <w:tcBorders>
              <w:top w:val="single" w:sz="6" w:space="0" w:color="auto"/>
              <w:left w:val="single" w:sz="6" w:space="0" w:color="auto"/>
              <w:bottom w:val="single" w:sz="6" w:space="0" w:color="auto"/>
              <w:right w:val="single" w:sz="6" w:space="0" w:color="auto"/>
            </w:tcBorders>
          </w:tcPr>
          <w:p w14:paraId="5C40A11D"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3671B30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Y13</w:t>
            </w:r>
          </w:p>
        </w:tc>
        <w:tc>
          <w:tcPr>
            <w:tcW w:w="900" w:type="dxa"/>
            <w:tcBorders>
              <w:top w:val="single" w:sz="6" w:space="0" w:color="auto"/>
              <w:left w:val="single" w:sz="6" w:space="0" w:color="auto"/>
              <w:bottom w:val="single" w:sz="6" w:space="0" w:color="auto"/>
              <w:right w:val="single" w:sz="6" w:space="0" w:color="auto"/>
            </w:tcBorders>
          </w:tcPr>
          <w:p w14:paraId="42EEA13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Y12</w:t>
            </w:r>
          </w:p>
        </w:tc>
        <w:tc>
          <w:tcPr>
            <w:tcW w:w="900" w:type="dxa"/>
            <w:tcBorders>
              <w:top w:val="single" w:sz="6" w:space="0" w:color="auto"/>
              <w:left w:val="single" w:sz="6" w:space="0" w:color="auto"/>
              <w:bottom w:val="single" w:sz="6" w:space="0" w:color="auto"/>
              <w:right w:val="single" w:sz="6" w:space="0" w:color="auto"/>
            </w:tcBorders>
          </w:tcPr>
          <w:p w14:paraId="57AB63E4"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Y11</w:t>
            </w:r>
          </w:p>
        </w:tc>
        <w:tc>
          <w:tcPr>
            <w:tcW w:w="900" w:type="dxa"/>
            <w:tcBorders>
              <w:top w:val="single" w:sz="6" w:space="0" w:color="auto"/>
              <w:left w:val="single" w:sz="6" w:space="0" w:color="auto"/>
              <w:bottom w:val="single" w:sz="6" w:space="0" w:color="auto"/>
              <w:right w:val="single" w:sz="6" w:space="0" w:color="auto"/>
            </w:tcBorders>
          </w:tcPr>
          <w:p w14:paraId="65240269"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Y10</w:t>
            </w:r>
          </w:p>
        </w:tc>
        <w:tc>
          <w:tcPr>
            <w:tcW w:w="900" w:type="dxa"/>
            <w:tcBorders>
              <w:top w:val="single" w:sz="6" w:space="0" w:color="auto"/>
              <w:left w:val="single" w:sz="6" w:space="0" w:color="auto"/>
              <w:bottom w:val="single" w:sz="6" w:space="0" w:color="auto"/>
              <w:right w:val="single" w:sz="6" w:space="0" w:color="auto"/>
            </w:tcBorders>
          </w:tcPr>
          <w:p w14:paraId="317D5528"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Y9</w:t>
            </w:r>
          </w:p>
        </w:tc>
        <w:tc>
          <w:tcPr>
            <w:tcW w:w="900" w:type="dxa"/>
            <w:tcBorders>
              <w:top w:val="single" w:sz="6" w:space="0" w:color="auto"/>
              <w:left w:val="single" w:sz="6" w:space="0" w:color="auto"/>
              <w:bottom w:val="single" w:sz="6" w:space="0" w:color="auto"/>
              <w:right w:val="single" w:sz="6" w:space="0" w:color="auto"/>
            </w:tcBorders>
          </w:tcPr>
          <w:p w14:paraId="30389F4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Y8</w:t>
            </w:r>
          </w:p>
        </w:tc>
        <w:tc>
          <w:tcPr>
            <w:tcW w:w="900" w:type="dxa"/>
            <w:tcBorders>
              <w:top w:val="single" w:sz="6" w:space="0" w:color="auto"/>
              <w:left w:val="single" w:sz="6" w:space="0" w:color="auto"/>
              <w:bottom w:val="single" w:sz="6" w:space="0" w:color="auto"/>
              <w:right w:val="single" w:sz="12" w:space="0" w:color="auto"/>
            </w:tcBorders>
          </w:tcPr>
          <w:p w14:paraId="0743F031"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Y7</w:t>
            </w:r>
          </w:p>
        </w:tc>
      </w:tr>
      <w:tr w:rsidR="00000000" w14:paraId="1F02E2E9" w14:textId="77777777">
        <w:tblPrEx>
          <w:tblCellMar>
            <w:top w:w="0" w:type="dxa"/>
            <w:bottom w:w="0" w:type="dxa"/>
          </w:tblCellMar>
        </w:tblPrEx>
        <w:trPr>
          <w:cantSplit/>
          <w:trHeight w:val="600"/>
          <w:jc w:val="center"/>
        </w:trPr>
        <w:tc>
          <w:tcPr>
            <w:tcW w:w="865" w:type="dxa"/>
            <w:tcBorders>
              <w:top w:val="single" w:sz="6" w:space="0" w:color="auto"/>
              <w:left w:val="single" w:sz="12" w:space="0" w:color="auto"/>
              <w:bottom w:val="single" w:sz="6" w:space="0" w:color="auto"/>
              <w:right w:val="single" w:sz="6" w:space="0" w:color="auto"/>
            </w:tcBorders>
          </w:tcPr>
          <w:p w14:paraId="59AB0BE4" w14:textId="77777777" w:rsidR="00000000" w:rsidRDefault="00000000">
            <w:pPr>
              <w:pStyle w:val="Flietext"/>
              <w:tabs>
                <w:tab w:val="center" w:pos="450"/>
                <w:tab w:val="left" w:pos="1710"/>
                <w:tab w:val="left" w:pos="2430"/>
              </w:tabs>
              <w:spacing w:line="384" w:lineRule="atLeast"/>
              <w:rPr>
                <w:b/>
                <w:color w:val="auto"/>
                <w:sz w:val="18"/>
              </w:rPr>
            </w:pPr>
            <w:r>
              <w:rPr>
                <w:b/>
                <w:color w:val="auto"/>
                <w:sz w:val="18"/>
              </w:rPr>
              <w:tab/>
              <w:t>6</w:t>
            </w:r>
          </w:p>
        </w:tc>
        <w:tc>
          <w:tcPr>
            <w:tcW w:w="900" w:type="dxa"/>
            <w:tcBorders>
              <w:top w:val="single" w:sz="6" w:space="0" w:color="auto"/>
              <w:left w:val="single" w:sz="6" w:space="0" w:color="auto"/>
              <w:bottom w:val="single" w:sz="6" w:space="0" w:color="auto"/>
              <w:right w:val="single" w:sz="6" w:space="0" w:color="auto"/>
            </w:tcBorders>
          </w:tcPr>
          <w:p w14:paraId="11F419D9"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5C906283"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Y6</w:t>
            </w:r>
          </w:p>
        </w:tc>
        <w:tc>
          <w:tcPr>
            <w:tcW w:w="900" w:type="dxa"/>
            <w:tcBorders>
              <w:top w:val="single" w:sz="6" w:space="0" w:color="auto"/>
              <w:left w:val="single" w:sz="6" w:space="0" w:color="auto"/>
              <w:bottom w:val="single" w:sz="6" w:space="0" w:color="auto"/>
              <w:right w:val="single" w:sz="6" w:space="0" w:color="auto"/>
            </w:tcBorders>
          </w:tcPr>
          <w:p w14:paraId="2A201CC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Y5</w:t>
            </w:r>
          </w:p>
        </w:tc>
        <w:tc>
          <w:tcPr>
            <w:tcW w:w="900" w:type="dxa"/>
            <w:tcBorders>
              <w:top w:val="single" w:sz="6" w:space="0" w:color="auto"/>
              <w:left w:val="single" w:sz="6" w:space="0" w:color="auto"/>
              <w:bottom w:val="single" w:sz="6" w:space="0" w:color="auto"/>
              <w:right w:val="single" w:sz="6" w:space="0" w:color="auto"/>
            </w:tcBorders>
          </w:tcPr>
          <w:p w14:paraId="2CFCA1F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Y4</w:t>
            </w:r>
          </w:p>
        </w:tc>
        <w:tc>
          <w:tcPr>
            <w:tcW w:w="900" w:type="dxa"/>
            <w:tcBorders>
              <w:top w:val="single" w:sz="6" w:space="0" w:color="auto"/>
              <w:left w:val="single" w:sz="6" w:space="0" w:color="auto"/>
              <w:bottom w:val="single" w:sz="6" w:space="0" w:color="auto"/>
              <w:right w:val="single" w:sz="6" w:space="0" w:color="auto"/>
            </w:tcBorders>
          </w:tcPr>
          <w:p w14:paraId="72DE1F8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Y3</w:t>
            </w:r>
          </w:p>
        </w:tc>
        <w:tc>
          <w:tcPr>
            <w:tcW w:w="900" w:type="dxa"/>
            <w:tcBorders>
              <w:top w:val="single" w:sz="6" w:space="0" w:color="auto"/>
              <w:left w:val="single" w:sz="6" w:space="0" w:color="auto"/>
              <w:bottom w:val="single" w:sz="6" w:space="0" w:color="auto"/>
              <w:right w:val="single" w:sz="6" w:space="0" w:color="auto"/>
            </w:tcBorders>
          </w:tcPr>
          <w:p w14:paraId="4E6C4A9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Y2</w:t>
            </w:r>
          </w:p>
        </w:tc>
        <w:tc>
          <w:tcPr>
            <w:tcW w:w="900" w:type="dxa"/>
            <w:tcBorders>
              <w:top w:val="single" w:sz="6" w:space="0" w:color="auto"/>
              <w:left w:val="single" w:sz="6" w:space="0" w:color="auto"/>
              <w:bottom w:val="single" w:sz="6" w:space="0" w:color="auto"/>
              <w:right w:val="single" w:sz="6" w:space="0" w:color="auto"/>
            </w:tcBorders>
          </w:tcPr>
          <w:p w14:paraId="2B7781D1"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w:t>
            </w:r>
          </w:p>
        </w:tc>
        <w:tc>
          <w:tcPr>
            <w:tcW w:w="900" w:type="dxa"/>
            <w:tcBorders>
              <w:top w:val="single" w:sz="6" w:space="0" w:color="auto"/>
              <w:left w:val="single" w:sz="6" w:space="0" w:color="auto"/>
              <w:bottom w:val="single" w:sz="6" w:space="0" w:color="auto"/>
              <w:right w:val="single" w:sz="12" w:space="0" w:color="auto"/>
            </w:tcBorders>
          </w:tcPr>
          <w:p w14:paraId="22BBF06A"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Y0</w:t>
            </w:r>
          </w:p>
        </w:tc>
      </w:tr>
      <w:tr w:rsidR="00000000" w14:paraId="03C0E792" w14:textId="77777777">
        <w:tblPrEx>
          <w:tblCellMar>
            <w:top w:w="0" w:type="dxa"/>
            <w:bottom w:w="0" w:type="dxa"/>
          </w:tblCellMar>
        </w:tblPrEx>
        <w:trPr>
          <w:cantSplit/>
          <w:trHeight w:val="600"/>
          <w:jc w:val="center"/>
        </w:trPr>
        <w:tc>
          <w:tcPr>
            <w:tcW w:w="865" w:type="dxa"/>
            <w:tcBorders>
              <w:top w:val="single" w:sz="6" w:space="0" w:color="auto"/>
              <w:left w:val="single" w:sz="12" w:space="0" w:color="auto"/>
              <w:bottom w:val="single" w:sz="12" w:space="0" w:color="auto"/>
              <w:right w:val="single" w:sz="6" w:space="0" w:color="auto"/>
            </w:tcBorders>
          </w:tcPr>
          <w:p w14:paraId="4CC7B44C" w14:textId="77777777" w:rsidR="00000000" w:rsidRDefault="00000000">
            <w:pPr>
              <w:pStyle w:val="Flietext"/>
              <w:tabs>
                <w:tab w:val="center" w:pos="450"/>
                <w:tab w:val="left" w:pos="1710"/>
                <w:tab w:val="left" w:pos="2430"/>
              </w:tabs>
              <w:spacing w:line="384" w:lineRule="atLeast"/>
              <w:rPr>
                <w:b/>
                <w:color w:val="auto"/>
                <w:sz w:val="18"/>
              </w:rPr>
            </w:pPr>
            <w:r>
              <w:rPr>
                <w:b/>
                <w:color w:val="auto"/>
                <w:sz w:val="18"/>
              </w:rPr>
              <w:tab/>
              <w:t>7</w:t>
            </w:r>
          </w:p>
        </w:tc>
        <w:tc>
          <w:tcPr>
            <w:tcW w:w="900" w:type="dxa"/>
            <w:tcBorders>
              <w:top w:val="single" w:sz="6" w:space="0" w:color="auto"/>
              <w:left w:val="single" w:sz="6" w:space="0" w:color="auto"/>
              <w:bottom w:val="single" w:sz="12" w:space="0" w:color="auto"/>
              <w:right w:val="single" w:sz="6" w:space="0" w:color="auto"/>
            </w:tcBorders>
          </w:tcPr>
          <w:p w14:paraId="245CB588"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12" w:space="0" w:color="auto"/>
              <w:right w:val="single" w:sz="6" w:space="0" w:color="auto"/>
            </w:tcBorders>
          </w:tcPr>
          <w:p w14:paraId="13ACE7CB"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Sp</w:t>
            </w:r>
          </w:p>
        </w:tc>
        <w:tc>
          <w:tcPr>
            <w:tcW w:w="900" w:type="dxa"/>
            <w:tcBorders>
              <w:top w:val="single" w:sz="6" w:space="0" w:color="auto"/>
              <w:left w:val="single" w:sz="6" w:space="0" w:color="auto"/>
              <w:bottom w:val="single" w:sz="12" w:space="0" w:color="auto"/>
              <w:right w:val="single" w:sz="6" w:space="0" w:color="auto"/>
            </w:tcBorders>
          </w:tcPr>
          <w:p w14:paraId="6B4511DD"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P5</w:t>
            </w:r>
          </w:p>
        </w:tc>
        <w:tc>
          <w:tcPr>
            <w:tcW w:w="900" w:type="dxa"/>
            <w:tcBorders>
              <w:top w:val="single" w:sz="6" w:space="0" w:color="auto"/>
              <w:left w:val="single" w:sz="6" w:space="0" w:color="auto"/>
              <w:bottom w:val="single" w:sz="12" w:space="0" w:color="auto"/>
              <w:right w:val="single" w:sz="6" w:space="0" w:color="auto"/>
            </w:tcBorders>
          </w:tcPr>
          <w:p w14:paraId="53CB3130"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P4</w:t>
            </w:r>
          </w:p>
        </w:tc>
        <w:tc>
          <w:tcPr>
            <w:tcW w:w="900" w:type="dxa"/>
            <w:tcBorders>
              <w:top w:val="single" w:sz="6" w:space="0" w:color="auto"/>
              <w:left w:val="single" w:sz="6" w:space="0" w:color="auto"/>
              <w:bottom w:val="single" w:sz="12" w:space="0" w:color="auto"/>
              <w:right w:val="single" w:sz="6" w:space="0" w:color="auto"/>
            </w:tcBorders>
          </w:tcPr>
          <w:p w14:paraId="352AD97A"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P3</w:t>
            </w:r>
          </w:p>
        </w:tc>
        <w:tc>
          <w:tcPr>
            <w:tcW w:w="900" w:type="dxa"/>
            <w:tcBorders>
              <w:top w:val="single" w:sz="6" w:space="0" w:color="auto"/>
              <w:left w:val="single" w:sz="6" w:space="0" w:color="auto"/>
              <w:bottom w:val="single" w:sz="12" w:space="0" w:color="auto"/>
              <w:right w:val="single" w:sz="6" w:space="0" w:color="auto"/>
            </w:tcBorders>
          </w:tcPr>
          <w:p w14:paraId="47E5EB65"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P2</w:t>
            </w:r>
          </w:p>
        </w:tc>
        <w:tc>
          <w:tcPr>
            <w:tcW w:w="900" w:type="dxa"/>
            <w:tcBorders>
              <w:top w:val="single" w:sz="6" w:space="0" w:color="auto"/>
              <w:left w:val="single" w:sz="6" w:space="0" w:color="auto"/>
              <w:bottom w:val="single" w:sz="12" w:space="0" w:color="auto"/>
              <w:right w:val="single" w:sz="6" w:space="0" w:color="auto"/>
            </w:tcBorders>
          </w:tcPr>
          <w:p w14:paraId="5A8465DF"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P1</w:t>
            </w:r>
          </w:p>
        </w:tc>
        <w:tc>
          <w:tcPr>
            <w:tcW w:w="900" w:type="dxa"/>
            <w:tcBorders>
              <w:top w:val="single" w:sz="6" w:space="0" w:color="auto"/>
              <w:left w:val="single" w:sz="6" w:space="0" w:color="auto"/>
              <w:bottom w:val="single" w:sz="12" w:space="0" w:color="auto"/>
              <w:right w:val="single" w:sz="12" w:space="0" w:color="auto"/>
            </w:tcBorders>
          </w:tcPr>
          <w:p w14:paraId="2444F03C"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P0</w:t>
            </w:r>
          </w:p>
        </w:tc>
      </w:tr>
    </w:tbl>
    <w:p w14:paraId="1A80813E" w14:textId="77777777" w:rsidR="00000000" w:rsidRDefault="00000000">
      <w:pPr>
        <w:pStyle w:val="Flietext"/>
        <w:tabs>
          <w:tab w:val="center" w:pos="4500"/>
        </w:tabs>
        <w:spacing w:line="240" w:lineRule="atLeast"/>
        <w:jc w:val="center"/>
        <w:rPr>
          <w:b/>
          <w:color w:val="auto"/>
          <w:sz w:val="28"/>
        </w:rPr>
      </w:pPr>
      <w:r>
        <w:rPr>
          <w:color w:val="auto"/>
        </w:rPr>
        <w:br w:type="page"/>
      </w:r>
      <w:r>
        <w:rPr>
          <w:b/>
          <w:color w:val="auto"/>
          <w:sz w:val="28"/>
        </w:rPr>
        <w:lastRenderedPageBreak/>
        <w:t>WACOM IVe binary data format with tilt data, version 1.4 and higher</w:t>
      </w:r>
    </w:p>
    <w:p w14:paraId="4EEAD9A6" w14:textId="77777777" w:rsidR="00000000" w:rsidRDefault="00000000">
      <w:pPr>
        <w:pStyle w:val="Flietext"/>
        <w:tabs>
          <w:tab w:val="center" w:pos="4500"/>
        </w:tabs>
        <w:spacing w:line="240" w:lineRule="atLeast"/>
        <w:rPr>
          <w:b/>
          <w:color w:val="auto"/>
          <w:sz w:val="16"/>
        </w:rPr>
      </w:pPr>
    </w:p>
    <w:p w14:paraId="22ACA300" w14:textId="77777777" w:rsidR="00000000" w:rsidRDefault="00000000">
      <w:pPr>
        <w:pStyle w:val="Flietext"/>
        <w:tabs>
          <w:tab w:val="left" w:pos="1530"/>
          <w:tab w:val="left" w:pos="7920"/>
        </w:tabs>
        <w:spacing w:line="360" w:lineRule="atLeast"/>
        <w:rPr>
          <w:b/>
          <w:color w:val="auto"/>
          <w:sz w:val="20"/>
        </w:rPr>
      </w:pPr>
      <w:r>
        <w:rPr>
          <w:color w:val="auto"/>
        </w:rPr>
        <w:tab/>
      </w:r>
      <w:r>
        <w:rPr>
          <w:b/>
          <w:color w:val="auto"/>
          <w:sz w:val="20"/>
        </w:rPr>
        <w:t>MSB</w:t>
      </w:r>
      <w:r>
        <w:rPr>
          <w:b/>
          <w:color w:val="auto"/>
          <w:sz w:val="20"/>
        </w:rPr>
        <w:tab/>
        <w:t>LSB</w:t>
      </w:r>
    </w:p>
    <w:tbl>
      <w:tblPr>
        <w:tblW w:w="0" w:type="auto"/>
        <w:jc w:val="center"/>
        <w:tblLayout w:type="fixed"/>
        <w:tblCellMar>
          <w:left w:w="70" w:type="dxa"/>
          <w:right w:w="70" w:type="dxa"/>
        </w:tblCellMar>
        <w:tblLook w:val="0000" w:firstRow="0" w:lastRow="0" w:firstColumn="0" w:lastColumn="0" w:noHBand="0" w:noVBand="0"/>
      </w:tblPr>
      <w:tblGrid>
        <w:gridCol w:w="880"/>
        <w:gridCol w:w="900"/>
        <w:gridCol w:w="900"/>
        <w:gridCol w:w="900"/>
        <w:gridCol w:w="900"/>
        <w:gridCol w:w="900"/>
        <w:gridCol w:w="900"/>
        <w:gridCol w:w="900"/>
        <w:gridCol w:w="900"/>
      </w:tblGrid>
      <w:tr w:rsidR="00000000" w14:paraId="666942A3" w14:textId="77777777">
        <w:tblPrEx>
          <w:tblCellMar>
            <w:top w:w="0" w:type="dxa"/>
            <w:bottom w:w="0" w:type="dxa"/>
          </w:tblCellMar>
        </w:tblPrEx>
        <w:trPr>
          <w:cantSplit/>
          <w:trHeight w:val="600"/>
          <w:jc w:val="center"/>
        </w:trPr>
        <w:tc>
          <w:tcPr>
            <w:tcW w:w="880" w:type="dxa"/>
            <w:tcBorders>
              <w:top w:val="single" w:sz="12" w:space="0" w:color="auto"/>
              <w:left w:val="single" w:sz="12" w:space="0" w:color="auto"/>
              <w:bottom w:val="single" w:sz="6" w:space="0" w:color="auto"/>
              <w:right w:val="single" w:sz="6" w:space="0" w:color="auto"/>
            </w:tcBorders>
          </w:tcPr>
          <w:p w14:paraId="53F60DD7" w14:textId="77777777" w:rsidR="00000000" w:rsidRDefault="00000000">
            <w:pPr>
              <w:pStyle w:val="Flietext"/>
              <w:tabs>
                <w:tab w:val="center" w:pos="360"/>
                <w:tab w:val="left" w:pos="1710"/>
                <w:tab w:val="left" w:pos="2430"/>
              </w:tabs>
              <w:spacing w:line="384" w:lineRule="atLeast"/>
              <w:rPr>
                <w:b/>
                <w:color w:val="auto"/>
                <w:sz w:val="18"/>
              </w:rPr>
            </w:pPr>
          </w:p>
        </w:tc>
        <w:tc>
          <w:tcPr>
            <w:tcW w:w="900" w:type="dxa"/>
            <w:tcBorders>
              <w:top w:val="single" w:sz="12" w:space="0" w:color="auto"/>
              <w:left w:val="single" w:sz="6" w:space="0" w:color="auto"/>
              <w:bottom w:val="single" w:sz="6" w:space="0" w:color="auto"/>
              <w:right w:val="single" w:sz="6" w:space="0" w:color="auto"/>
            </w:tcBorders>
          </w:tcPr>
          <w:p w14:paraId="217DDEF4"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#7</w:t>
            </w:r>
          </w:p>
        </w:tc>
        <w:tc>
          <w:tcPr>
            <w:tcW w:w="900" w:type="dxa"/>
            <w:tcBorders>
              <w:top w:val="single" w:sz="12" w:space="0" w:color="auto"/>
              <w:left w:val="single" w:sz="6" w:space="0" w:color="auto"/>
              <w:bottom w:val="single" w:sz="6" w:space="0" w:color="auto"/>
              <w:right w:val="single" w:sz="6" w:space="0" w:color="auto"/>
            </w:tcBorders>
          </w:tcPr>
          <w:p w14:paraId="74DEF50E"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#6</w:t>
            </w:r>
          </w:p>
        </w:tc>
        <w:tc>
          <w:tcPr>
            <w:tcW w:w="900" w:type="dxa"/>
            <w:tcBorders>
              <w:top w:val="single" w:sz="12" w:space="0" w:color="auto"/>
              <w:left w:val="single" w:sz="6" w:space="0" w:color="auto"/>
              <w:bottom w:val="single" w:sz="6" w:space="0" w:color="auto"/>
              <w:right w:val="single" w:sz="6" w:space="0" w:color="auto"/>
            </w:tcBorders>
          </w:tcPr>
          <w:p w14:paraId="286BFFB1"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#5</w:t>
            </w:r>
          </w:p>
        </w:tc>
        <w:tc>
          <w:tcPr>
            <w:tcW w:w="900" w:type="dxa"/>
            <w:tcBorders>
              <w:top w:val="single" w:sz="12" w:space="0" w:color="auto"/>
              <w:left w:val="single" w:sz="6" w:space="0" w:color="auto"/>
              <w:right w:val="single" w:sz="6" w:space="0" w:color="auto"/>
            </w:tcBorders>
          </w:tcPr>
          <w:p w14:paraId="523CE877"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#4</w:t>
            </w:r>
          </w:p>
        </w:tc>
        <w:tc>
          <w:tcPr>
            <w:tcW w:w="900" w:type="dxa"/>
            <w:tcBorders>
              <w:top w:val="single" w:sz="12" w:space="0" w:color="auto"/>
              <w:left w:val="single" w:sz="6" w:space="0" w:color="auto"/>
              <w:bottom w:val="single" w:sz="6" w:space="0" w:color="auto"/>
              <w:right w:val="single" w:sz="6" w:space="0" w:color="auto"/>
            </w:tcBorders>
          </w:tcPr>
          <w:p w14:paraId="05AEFBCB"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#3</w:t>
            </w:r>
          </w:p>
        </w:tc>
        <w:tc>
          <w:tcPr>
            <w:tcW w:w="900" w:type="dxa"/>
            <w:tcBorders>
              <w:top w:val="single" w:sz="12" w:space="0" w:color="auto"/>
              <w:left w:val="single" w:sz="6" w:space="0" w:color="auto"/>
              <w:right w:val="single" w:sz="6" w:space="0" w:color="auto"/>
            </w:tcBorders>
          </w:tcPr>
          <w:p w14:paraId="24FE5711"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#2</w:t>
            </w:r>
          </w:p>
        </w:tc>
        <w:tc>
          <w:tcPr>
            <w:tcW w:w="900" w:type="dxa"/>
            <w:tcBorders>
              <w:top w:val="single" w:sz="12" w:space="0" w:color="auto"/>
              <w:left w:val="single" w:sz="6" w:space="0" w:color="auto"/>
              <w:bottom w:val="single" w:sz="6" w:space="0" w:color="auto"/>
              <w:right w:val="single" w:sz="6" w:space="0" w:color="auto"/>
            </w:tcBorders>
          </w:tcPr>
          <w:p w14:paraId="4C5EE31E"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#1</w:t>
            </w:r>
          </w:p>
        </w:tc>
        <w:tc>
          <w:tcPr>
            <w:tcW w:w="900" w:type="dxa"/>
            <w:tcBorders>
              <w:top w:val="single" w:sz="12" w:space="0" w:color="auto"/>
              <w:left w:val="single" w:sz="6" w:space="0" w:color="auto"/>
              <w:bottom w:val="single" w:sz="6" w:space="0" w:color="auto"/>
              <w:right w:val="single" w:sz="12" w:space="0" w:color="auto"/>
            </w:tcBorders>
          </w:tcPr>
          <w:p w14:paraId="6F3BDBB9"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#0</w:t>
            </w:r>
          </w:p>
        </w:tc>
      </w:tr>
      <w:tr w:rsidR="00000000" w14:paraId="024CD4C5"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6F2E5FEC"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1</w:t>
            </w:r>
          </w:p>
        </w:tc>
        <w:tc>
          <w:tcPr>
            <w:tcW w:w="900" w:type="dxa"/>
            <w:tcBorders>
              <w:top w:val="single" w:sz="6" w:space="0" w:color="auto"/>
              <w:left w:val="single" w:sz="6" w:space="0" w:color="auto"/>
              <w:bottom w:val="single" w:sz="6" w:space="0" w:color="auto"/>
              <w:right w:val="single" w:sz="6" w:space="0" w:color="auto"/>
            </w:tcBorders>
          </w:tcPr>
          <w:p w14:paraId="6122D279"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1</w:t>
            </w:r>
          </w:p>
        </w:tc>
        <w:tc>
          <w:tcPr>
            <w:tcW w:w="900" w:type="dxa"/>
            <w:tcBorders>
              <w:top w:val="single" w:sz="6" w:space="0" w:color="auto"/>
              <w:left w:val="single" w:sz="6" w:space="0" w:color="auto"/>
              <w:bottom w:val="single" w:sz="6" w:space="0" w:color="auto"/>
              <w:right w:val="single" w:sz="6" w:space="0" w:color="auto"/>
            </w:tcBorders>
          </w:tcPr>
          <w:p w14:paraId="0FF161F9"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Proximity</w:t>
            </w:r>
          </w:p>
        </w:tc>
        <w:tc>
          <w:tcPr>
            <w:tcW w:w="900" w:type="dxa"/>
            <w:tcBorders>
              <w:top w:val="single" w:sz="6" w:space="0" w:color="auto"/>
              <w:left w:val="single" w:sz="6" w:space="0" w:color="auto"/>
              <w:bottom w:val="single" w:sz="6" w:space="0" w:color="auto"/>
            </w:tcBorders>
          </w:tcPr>
          <w:p w14:paraId="3A484428"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Pointer</w:t>
            </w:r>
          </w:p>
        </w:tc>
        <w:tc>
          <w:tcPr>
            <w:tcW w:w="900" w:type="dxa"/>
            <w:tcBorders>
              <w:top w:val="single" w:sz="6" w:space="0" w:color="auto"/>
              <w:left w:val="single" w:sz="6" w:space="0" w:color="auto"/>
              <w:bottom w:val="single" w:sz="6" w:space="0" w:color="auto"/>
              <w:right w:val="single" w:sz="6" w:space="0" w:color="auto"/>
            </w:tcBorders>
            <w:shd w:val="pct20" w:color="auto" w:fill="auto"/>
          </w:tcPr>
          <w:p w14:paraId="016B7CF0" w14:textId="77777777" w:rsidR="00000000" w:rsidRDefault="00000000">
            <w:pPr>
              <w:pStyle w:val="Flietext"/>
              <w:tabs>
                <w:tab w:val="center" w:pos="360"/>
                <w:tab w:val="left" w:pos="1710"/>
                <w:tab w:val="left" w:pos="2430"/>
              </w:tabs>
              <w:spacing w:line="360" w:lineRule="atLeast"/>
              <w:rPr>
                <w:color w:val="auto"/>
                <w:sz w:val="18"/>
              </w:rPr>
            </w:pPr>
          </w:p>
        </w:tc>
        <w:tc>
          <w:tcPr>
            <w:tcW w:w="900" w:type="dxa"/>
            <w:tcBorders>
              <w:top w:val="single" w:sz="6" w:space="0" w:color="auto"/>
              <w:bottom w:val="single" w:sz="6" w:space="0" w:color="auto"/>
              <w:right w:val="single" w:sz="6" w:space="0" w:color="auto"/>
            </w:tcBorders>
          </w:tcPr>
          <w:p w14:paraId="13A4C4D4" w14:textId="77777777" w:rsidR="00000000" w:rsidRDefault="00000000">
            <w:pPr>
              <w:pStyle w:val="Flietext"/>
              <w:tabs>
                <w:tab w:val="center" w:pos="360"/>
                <w:tab w:val="left" w:pos="1710"/>
                <w:tab w:val="left" w:pos="2430"/>
              </w:tabs>
              <w:spacing w:line="288" w:lineRule="atLeast"/>
              <w:rPr>
                <w:color w:val="auto"/>
                <w:sz w:val="18"/>
              </w:rPr>
            </w:pPr>
            <w:r>
              <w:rPr>
                <w:color w:val="auto"/>
                <w:sz w:val="18"/>
              </w:rPr>
              <w:tab/>
              <w:t>Button</w:t>
            </w:r>
          </w:p>
          <w:p w14:paraId="331FB0FD" w14:textId="77777777" w:rsidR="00000000" w:rsidRDefault="00000000">
            <w:pPr>
              <w:pStyle w:val="Flietext"/>
              <w:tabs>
                <w:tab w:val="center" w:pos="360"/>
                <w:tab w:val="left" w:pos="1710"/>
                <w:tab w:val="left" w:pos="2430"/>
              </w:tabs>
              <w:spacing w:line="240" w:lineRule="atLeast"/>
              <w:rPr>
                <w:color w:val="auto"/>
                <w:sz w:val="18"/>
              </w:rPr>
            </w:pPr>
            <w:r>
              <w:rPr>
                <w:color w:val="auto"/>
                <w:sz w:val="18"/>
              </w:rPr>
              <w:t xml:space="preserve"> </w:t>
            </w:r>
            <w:r>
              <w:rPr>
                <w:color w:val="auto"/>
                <w:sz w:val="18"/>
              </w:rPr>
              <w:tab/>
              <w:t>Flag</w:t>
            </w:r>
          </w:p>
        </w:tc>
        <w:tc>
          <w:tcPr>
            <w:tcW w:w="900" w:type="dxa"/>
            <w:tcBorders>
              <w:top w:val="single" w:sz="6" w:space="0" w:color="auto"/>
              <w:left w:val="single" w:sz="6" w:space="0" w:color="auto"/>
              <w:bottom w:val="single" w:sz="6" w:space="0" w:color="auto"/>
              <w:right w:val="single" w:sz="6" w:space="0" w:color="auto"/>
            </w:tcBorders>
            <w:shd w:val="pct20" w:color="auto" w:fill="auto"/>
          </w:tcPr>
          <w:p w14:paraId="61D5B32F" w14:textId="77777777" w:rsidR="00000000" w:rsidRDefault="00000000">
            <w:pPr>
              <w:pStyle w:val="Flietext"/>
              <w:tabs>
                <w:tab w:val="center" w:pos="360"/>
                <w:tab w:val="left" w:pos="1710"/>
                <w:tab w:val="left" w:pos="2430"/>
              </w:tabs>
              <w:spacing w:line="384" w:lineRule="atLeast"/>
              <w:rPr>
                <w:color w:val="auto"/>
                <w:sz w:val="18"/>
              </w:rPr>
            </w:pPr>
          </w:p>
        </w:tc>
        <w:tc>
          <w:tcPr>
            <w:tcW w:w="900" w:type="dxa"/>
            <w:tcBorders>
              <w:top w:val="single" w:sz="6" w:space="0" w:color="auto"/>
              <w:left w:val="single" w:sz="6" w:space="0" w:color="auto"/>
              <w:bottom w:val="single" w:sz="6" w:space="0" w:color="auto"/>
              <w:right w:val="single" w:sz="6" w:space="0" w:color="auto"/>
            </w:tcBorders>
          </w:tcPr>
          <w:p w14:paraId="5E480F64"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X15</w:t>
            </w:r>
          </w:p>
        </w:tc>
        <w:tc>
          <w:tcPr>
            <w:tcW w:w="900" w:type="dxa"/>
            <w:tcBorders>
              <w:top w:val="single" w:sz="6" w:space="0" w:color="auto"/>
              <w:left w:val="single" w:sz="6" w:space="0" w:color="auto"/>
              <w:bottom w:val="single" w:sz="6" w:space="0" w:color="auto"/>
              <w:right w:val="single" w:sz="12" w:space="0" w:color="auto"/>
            </w:tcBorders>
          </w:tcPr>
          <w:p w14:paraId="0D83547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X14</w:t>
            </w:r>
          </w:p>
        </w:tc>
      </w:tr>
      <w:tr w:rsidR="00000000" w14:paraId="44C7BE05"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588B3420"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2</w:t>
            </w:r>
          </w:p>
        </w:tc>
        <w:tc>
          <w:tcPr>
            <w:tcW w:w="900" w:type="dxa"/>
            <w:tcBorders>
              <w:top w:val="single" w:sz="6" w:space="0" w:color="auto"/>
              <w:left w:val="single" w:sz="6" w:space="0" w:color="auto"/>
              <w:bottom w:val="single" w:sz="6" w:space="0" w:color="auto"/>
              <w:right w:val="single" w:sz="6" w:space="0" w:color="auto"/>
            </w:tcBorders>
          </w:tcPr>
          <w:p w14:paraId="6F5B900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26B27787"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X13</w:t>
            </w:r>
          </w:p>
        </w:tc>
        <w:tc>
          <w:tcPr>
            <w:tcW w:w="900" w:type="dxa"/>
            <w:tcBorders>
              <w:top w:val="single" w:sz="6" w:space="0" w:color="auto"/>
              <w:left w:val="single" w:sz="6" w:space="0" w:color="auto"/>
              <w:bottom w:val="single" w:sz="6" w:space="0" w:color="auto"/>
              <w:right w:val="single" w:sz="6" w:space="0" w:color="auto"/>
            </w:tcBorders>
          </w:tcPr>
          <w:p w14:paraId="27A0350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X12</w:t>
            </w:r>
          </w:p>
        </w:tc>
        <w:tc>
          <w:tcPr>
            <w:tcW w:w="900" w:type="dxa"/>
            <w:tcBorders>
              <w:left w:val="single" w:sz="6" w:space="0" w:color="auto"/>
              <w:bottom w:val="single" w:sz="6" w:space="0" w:color="auto"/>
              <w:right w:val="single" w:sz="6" w:space="0" w:color="auto"/>
            </w:tcBorders>
          </w:tcPr>
          <w:p w14:paraId="48205112"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X11</w:t>
            </w:r>
          </w:p>
        </w:tc>
        <w:tc>
          <w:tcPr>
            <w:tcW w:w="900" w:type="dxa"/>
            <w:tcBorders>
              <w:top w:val="single" w:sz="6" w:space="0" w:color="auto"/>
              <w:left w:val="single" w:sz="6" w:space="0" w:color="auto"/>
              <w:bottom w:val="single" w:sz="6" w:space="0" w:color="auto"/>
              <w:right w:val="single" w:sz="6" w:space="0" w:color="auto"/>
            </w:tcBorders>
          </w:tcPr>
          <w:p w14:paraId="1AD30A77"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X10</w:t>
            </w:r>
          </w:p>
        </w:tc>
        <w:tc>
          <w:tcPr>
            <w:tcW w:w="900" w:type="dxa"/>
            <w:tcBorders>
              <w:top w:val="single" w:sz="6" w:space="0" w:color="auto"/>
              <w:left w:val="single" w:sz="6" w:space="0" w:color="auto"/>
              <w:bottom w:val="single" w:sz="6" w:space="0" w:color="auto"/>
              <w:right w:val="single" w:sz="6" w:space="0" w:color="auto"/>
            </w:tcBorders>
          </w:tcPr>
          <w:p w14:paraId="2D45326D"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X9</w:t>
            </w:r>
          </w:p>
        </w:tc>
        <w:tc>
          <w:tcPr>
            <w:tcW w:w="900" w:type="dxa"/>
            <w:tcBorders>
              <w:top w:val="single" w:sz="6" w:space="0" w:color="auto"/>
              <w:left w:val="single" w:sz="6" w:space="0" w:color="auto"/>
              <w:bottom w:val="single" w:sz="6" w:space="0" w:color="auto"/>
              <w:right w:val="single" w:sz="6" w:space="0" w:color="auto"/>
            </w:tcBorders>
          </w:tcPr>
          <w:p w14:paraId="52AC461B"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X8</w:t>
            </w:r>
          </w:p>
        </w:tc>
        <w:tc>
          <w:tcPr>
            <w:tcW w:w="900" w:type="dxa"/>
            <w:tcBorders>
              <w:top w:val="single" w:sz="6" w:space="0" w:color="auto"/>
              <w:left w:val="single" w:sz="6" w:space="0" w:color="auto"/>
              <w:bottom w:val="single" w:sz="6" w:space="0" w:color="auto"/>
              <w:right w:val="single" w:sz="12" w:space="0" w:color="auto"/>
            </w:tcBorders>
          </w:tcPr>
          <w:p w14:paraId="360A50BA"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X7</w:t>
            </w:r>
          </w:p>
        </w:tc>
      </w:tr>
      <w:tr w:rsidR="00000000" w14:paraId="7F6D3B7C"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3DD1A679"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3</w:t>
            </w:r>
          </w:p>
        </w:tc>
        <w:tc>
          <w:tcPr>
            <w:tcW w:w="900" w:type="dxa"/>
            <w:tcBorders>
              <w:top w:val="single" w:sz="6" w:space="0" w:color="auto"/>
              <w:left w:val="single" w:sz="6" w:space="0" w:color="auto"/>
              <w:bottom w:val="single" w:sz="6" w:space="0" w:color="auto"/>
              <w:right w:val="single" w:sz="6" w:space="0" w:color="auto"/>
            </w:tcBorders>
          </w:tcPr>
          <w:p w14:paraId="2EEC55F0"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3BA993D5"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X6</w:t>
            </w:r>
          </w:p>
        </w:tc>
        <w:tc>
          <w:tcPr>
            <w:tcW w:w="900" w:type="dxa"/>
            <w:tcBorders>
              <w:top w:val="single" w:sz="6" w:space="0" w:color="auto"/>
              <w:left w:val="single" w:sz="6" w:space="0" w:color="auto"/>
              <w:bottom w:val="single" w:sz="6" w:space="0" w:color="auto"/>
              <w:right w:val="single" w:sz="6" w:space="0" w:color="auto"/>
            </w:tcBorders>
          </w:tcPr>
          <w:p w14:paraId="73991C55"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X5</w:t>
            </w:r>
          </w:p>
        </w:tc>
        <w:tc>
          <w:tcPr>
            <w:tcW w:w="900" w:type="dxa"/>
            <w:tcBorders>
              <w:top w:val="single" w:sz="6" w:space="0" w:color="auto"/>
              <w:left w:val="single" w:sz="6" w:space="0" w:color="auto"/>
              <w:bottom w:val="single" w:sz="6" w:space="0" w:color="auto"/>
              <w:right w:val="single" w:sz="6" w:space="0" w:color="auto"/>
            </w:tcBorders>
          </w:tcPr>
          <w:p w14:paraId="53E0CD6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X4</w:t>
            </w:r>
          </w:p>
        </w:tc>
        <w:tc>
          <w:tcPr>
            <w:tcW w:w="900" w:type="dxa"/>
            <w:tcBorders>
              <w:top w:val="single" w:sz="6" w:space="0" w:color="auto"/>
              <w:left w:val="single" w:sz="6" w:space="0" w:color="auto"/>
              <w:bottom w:val="single" w:sz="6" w:space="0" w:color="auto"/>
              <w:right w:val="single" w:sz="6" w:space="0" w:color="auto"/>
            </w:tcBorders>
          </w:tcPr>
          <w:p w14:paraId="7235EC2B"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X3</w:t>
            </w:r>
          </w:p>
        </w:tc>
        <w:tc>
          <w:tcPr>
            <w:tcW w:w="900" w:type="dxa"/>
            <w:tcBorders>
              <w:top w:val="single" w:sz="6" w:space="0" w:color="auto"/>
              <w:left w:val="single" w:sz="6" w:space="0" w:color="auto"/>
              <w:bottom w:val="single" w:sz="6" w:space="0" w:color="auto"/>
              <w:right w:val="single" w:sz="6" w:space="0" w:color="auto"/>
            </w:tcBorders>
          </w:tcPr>
          <w:p w14:paraId="19B22D74"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X2</w:t>
            </w:r>
          </w:p>
        </w:tc>
        <w:tc>
          <w:tcPr>
            <w:tcW w:w="900" w:type="dxa"/>
            <w:tcBorders>
              <w:top w:val="single" w:sz="6" w:space="0" w:color="auto"/>
              <w:left w:val="single" w:sz="6" w:space="0" w:color="auto"/>
              <w:bottom w:val="single" w:sz="6" w:space="0" w:color="auto"/>
              <w:right w:val="single" w:sz="6" w:space="0" w:color="auto"/>
            </w:tcBorders>
          </w:tcPr>
          <w:p w14:paraId="63866A1E"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w:t>
            </w:r>
          </w:p>
        </w:tc>
        <w:tc>
          <w:tcPr>
            <w:tcW w:w="900" w:type="dxa"/>
            <w:tcBorders>
              <w:top w:val="single" w:sz="6" w:space="0" w:color="auto"/>
              <w:left w:val="single" w:sz="6" w:space="0" w:color="auto"/>
              <w:bottom w:val="single" w:sz="6" w:space="0" w:color="auto"/>
              <w:right w:val="single" w:sz="12" w:space="0" w:color="auto"/>
            </w:tcBorders>
          </w:tcPr>
          <w:p w14:paraId="36A1FCD5"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X0</w:t>
            </w:r>
          </w:p>
        </w:tc>
      </w:tr>
      <w:tr w:rsidR="00000000" w14:paraId="3DA6EF06"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1C900886"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4</w:t>
            </w:r>
          </w:p>
        </w:tc>
        <w:tc>
          <w:tcPr>
            <w:tcW w:w="900" w:type="dxa"/>
            <w:tcBorders>
              <w:top w:val="single" w:sz="6" w:space="0" w:color="auto"/>
              <w:left w:val="single" w:sz="6" w:space="0" w:color="auto"/>
              <w:bottom w:val="single" w:sz="6" w:space="0" w:color="auto"/>
              <w:right w:val="single" w:sz="6" w:space="0" w:color="auto"/>
            </w:tcBorders>
          </w:tcPr>
          <w:p w14:paraId="5CA3B58D"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0F78B6E5"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B3</w:t>
            </w:r>
          </w:p>
        </w:tc>
        <w:tc>
          <w:tcPr>
            <w:tcW w:w="900" w:type="dxa"/>
            <w:tcBorders>
              <w:top w:val="single" w:sz="6" w:space="0" w:color="auto"/>
              <w:left w:val="single" w:sz="6" w:space="0" w:color="auto"/>
              <w:bottom w:val="single" w:sz="6" w:space="0" w:color="auto"/>
              <w:right w:val="single" w:sz="6" w:space="0" w:color="auto"/>
            </w:tcBorders>
          </w:tcPr>
          <w:p w14:paraId="250D2C69"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B2</w:t>
            </w:r>
          </w:p>
        </w:tc>
        <w:tc>
          <w:tcPr>
            <w:tcW w:w="900" w:type="dxa"/>
            <w:tcBorders>
              <w:top w:val="single" w:sz="6" w:space="0" w:color="auto"/>
              <w:left w:val="single" w:sz="6" w:space="0" w:color="auto"/>
              <w:bottom w:val="single" w:sz="6" w:space="0" w:color="auto"/>
              <w:right w:val="single" w:sz="6" w:space="0" w:color="auto"/>
            </w:tcBorders>
          </w:tcPr>
          <w:p w14:paraId="056D7AF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B1</w:t>
            </w:r>
          </w:p>
        </w:tc>
        <w:tc>
          <w:tcPr>
            <w:tcW w:w="900" w:type="dxa"/>
            <w:tcBorders>
              <w:top w:val="single" w:sz="6" w:space="0" w:color="auto"/>
              <w:left w:val="single" w:sz="6" w:space="0" w:color="auto"/>
              <w:bottom w:val="single" w:sz="6" w:space="0" w:color="auto"/>
              <w:right w:val="single" w:sz="6" w:space="0" w:color="auto"/>
            </w:tcBorders>
          </w:tcPr>
          <w:p w14:paraId="5413C9E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B0</w:t>
            </w:r>
          </w:p>
        </w:tc>
        <w:tc>
          <w:tcPr>
            <w:tcW w:w="900" w:type="dxa"/>
            <w:tcBorders>
              <w:top w:val="single" w:sz="6" w:space="0" w:color="auto"/>
              <w:left w:val="single" w:sz="6" w:space="0" w:color="auto"/>
              <w:bottom w:val="single" w:sz="6" w:space="0" w:color="auto"/>
              <w:right w:val="single" w:sz="6" w:space="0" w:color="auto"/>
            </w:tcBorders>
          </w:tcPr>
          <w:p w14:paraId="16363B4D"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P0</w:t>
            </w:r>
          </w:p>
        </w:tc>
        <w:tc>
          <w:tcPr>
            <w:tcW w:w="900" w:type="dxa"/>
            <w:tcBorders>
              <w:top w:val="single" w:sz="6" w:space="0" w:color="auto"/>
              <w:left w:val="single" w:sz="6" w:space="0" w:color="auto"/>
              <w:bottom w:val="single" w:sz="6" w:space="0" w:color="auto"/>
              <w:right w:val="single" w:sz="6" w:space="0" w:color="auto"/>
            </w:tcBorders>
          </w:tcPr>
          <w:p w14:paraId="398DC74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Y15</w:t>
            </w:r>
          </w:p>
        </w:tc>
        <w:tc>
          <w:tcPr>
            <w:tcW w:w="900" w:type="dxa"/>
            <w:tcBorders>
              <w:top w:val="single" w:sz="6" w:space="0" w:color="auto"/>
              <w:left w:val="single" w:sz="6" w:space="0" w:color="auto"/>
              <w:bottom w:val="single" w:sz="6" w:space="0" w:color="auto"/>
              <w:right w:val="single" w:sz="12" w:space="0" w:color="auto"/>
            </w:tcBorders>
          </w:tcPr>
          <w:p w14:paraId="0F229B27"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Y14</w:t>
            </w:r>
          </w:p>
        </w:tc>
      </w:tr>
      <w:tr w:rsidR="00000000" w14:paraId="7324292E"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482C9A70"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5</w:t>
            </w:r>
          </w:p>
        </w:tc>
        <w:tc>
          <w:tcPr>
            <w:tcW w:w="900" w:type="dxa"/>
            <w:tcBorders>
              <w:top w:val="single" w:sz="6" w:space="0" w:color="auto"/>
              <w:left w:val="single" w:sz="6" w:space="0" w:color="auto"/>
              <w:bottom w:val="single" w:sz="6" w:space="0" w:color="auto"/>
              <w:right w:val="single" w:sz="6" w:space="0" w:color="auto"/>
            </w:tcBorders>
          </w:tcPr>
          <w:p w14:paraId="722D8BA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58549FF9"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Y13</w:t>
            </w:r>
          </w:p>
        </w:tc>
        <w:tc>
          <w:tcPr>
            <w:tcW w:w="900" w:type="dxa"/>
            <w:tcBorders>
              <w:top w:val="single" w:sz="6" w:space="0" w:color="auto"/>
              <w:left w:val="single" w:sz="6" w:space="0" w:color="auto"/>
              <w:bottom w:val="single" w:sz="6" w:space="0" w:color="auto"/>
              <w:right w:val="single" w:sz="6" w:space="0" w:color="auto"/>
            </w:tcBorders>
          </w:tcPr>
          <w:p w14:paraId="418A06C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Y12</w:t>
            </w:r>
          </w:p>
        </w:tc>
        <w:tc>
          <w:tcPr>
            <w:tcW w:w="900" w:type="dxa"/>
            <w:tcBorders>
              <w:top w:val="single" w:sz="6" w:space="0" w:color="auto"/>
              <w:left w:val="single" w:sz="6" w:space="0" w:color="auto"/>
              <w:bottom w:val="single" w:sz="6" w:space="0" w:color="auto"/>
              <w:right w:val="single" w:sz="6" w:space="0" w:color="auto"/>
            </w:tcBorders>
          </w:tcPr>
          <w:p w14:paraId="6732A24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Y11</w:t>
            </w:r>
          </w:p>
        </w:tc>
        <w:tc>
          <w:tcPr>
            <w:tcW w:w="900" w:type="dxa"/>
            <w:tcBorders>
              <w:top w:val="single" w:sz="6" w:space="0" w:color="auto"/>
              <w:left w:val="single" w:sz="6" w:space="0" w:color="auto"/>
              <w:bottom w:val="single" w:sz="6" w:space="0" w:color="auto"/>
              <w:right w:val="single" w:sz="6" w:space="0" w:color="auto"/>
            </w:tcBorders>
          </w:tcPr>
          <w:p w14:paraId="1C899C60"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Y10</w:t>
            </w:r>
          </w:p>
        </w:tc>
        <w:tc>
          <w:tcPr>
            <w:tcW w:w="900" w:type="dxa"/>
            <w:tcBorders>
              <w:top w:val="single" w:sz="6" w:space="0" w:color="auto"/>
              <w:left w:val="single" w:sz="6" w:space="0" w:color="auto"/>
              <w:bottom w:val="single" w:sz="6" w:space="0" w:color="auto"/>
              <w:right w:val="single" w:sz="6" w:space="0" w:color="auto"/>
            </w:tcBorders>
          </w:tcPr>
          <w:p w14:paraId="6640C30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Y9</w:t>
            </w:r>
          </w:p>
        </w:tc>
        <w:tc>
          <w:tcPr>
            <w:tcW w:w="900" w:type="dxa"/>
            <w:tcBorders>
              <w:top w:val="single" w:sz="6" w:space="0" w:color="auto"/>
              <w:left w:val="single" w:sz="6" w:space="0" w:color="auto"/>
              <w:bottom w:val="single" w:sz="6" w:space="0" w:color="auto"/>
              <w:right w:val="single" w:sz="6" w:space="0" w:color="auto"/>
            </w:tcBorders>
          </w:tcPr>
          <w:p w14:paraId="5D86A734"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Y8</w:t>
            </w:r>
          </w:p>
        </w:tc>
        <w:tc>
          <w:tcPr>
            <w:tcW w:w="900" w:type="dxa"/>
            <w:tcBorders>
              <w:top w:val="single" w:sz="6" w:space="0" w:color="auto"/>
              <w:left w:val="single" w:sz="6" w:space="0" w:color="auto"/>
              <w:bottom w:val="single" w:sz="6" w:space="0" w:color="auto"/>
              <w:right w:val="single" w:sz="12" w:space="0" w:color="auto"/>
            </w:tcBorders>
          </w:tcPr>
          <w:p w14:paraId="11C9508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Y7</w:t>
            </w:r>
          </w:p>
        </w:tc>
      </w:tr>
      <w:tr w:rsidR="00000000" w14:paraId="399A9CA6"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4D4CC27F"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6</w:t>
            </w:r>
          </w:p>
        </w:tc>
        <w:tc>
          <w:tcPr>
            <w:tcW w:w="900" w:type="dxa"/>
            <w:tcBorders>
              <w:top w:val="single" w:sz="6" w:space="0" w:color="auto"/>
              <w:left w:val="single" w:sz="6" w:space="0" w:color="auto"/>
              <w:bottom w:val="single" w:sz="6" w:space="0" w:color="auto"/>
              <w:right w:val="single" w:sz="6" w:space="0" w:color="auto"/>
            </w:tcBorders>
          </w:tcPr>
          <w:p w14:paraId="14CE547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4A8BE46D"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Y6</w:t>
            </w:r>
          </w:p>
        </w:tc>
        <w:tc>
          <w:tcPr>
            <w:tcW w:w="900" w:type="dxa"/>
            <w:tcBorders>
              <w:top w:val="single" w:sz="6" w:space="0" w:color="auto"/>
              <w:left w:val="single" w:sz="6" w:space="0" w:color="auto"/>
              <w:bottom w:val="single" w:sz="6" w:space="0" w:color="auto"/>
              <w:right w:val="single" w:sz="6" w:space="0" w:color="auto"/>
            </w:tcBorders>
          </w:tcPr>
          <w:p w14:paraId="73C6F918"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Y5</w:t>
            </w:r>
          </w:p>
        </w:tc>
        <w:tc>
          <w:tcPr>
            <w:tcW w:w="900" w:type="dxa"/>
            <w:tcBorders>
              <w:top w:val="single" w:sz="6" w:space="0" w:color="auto"/>
              <w:left w:val="single" w:sz="6" w:space="0" w:color="auto"/>
              <w:bottom w:val="single" w:sz="6" w:space="0" w:color="auto"/>
              <w:right w:val="single" w:sz="6" w:space="0" w:color="auto"/>
            </w:tcBorders>
          </w:tcPr>
          <w:p w14:paraId="334F0335"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Y4</w:t>
            </w:r>
          </w:p>
        </w:tc>
        <w:tc>
          <w:tcPr>
            <w:tcW w:w="900" w:type="dxa"/>
            <w:tcBorders>
              <w:top w:val="single" w:sz="6" w:space="0" w:color="auto"/>
              <w:left w:val="single" w:sz="6" w:space="0" w:color="auto"/>
              <w:bottom w:val="single" w:sz="6" w:space="0" w:color="auto"/>
              <w:right w:val="single" w:sz="6" w:space="0" w:color="auto"/>
            </w:tcBorders>
          </w:tcPr>
          <w:p w14:paraId="793ADAE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Y3</w:t>
            </w:r>
          </w:p>
        </w:tc>
        <w:tc>
          <w:tcPr>
            <w:tcW w:w="900" w:type="dxa"/>
            <w:tcBorders>
              <w:top w:val="single" w:sz="6" w:space="0" w:color="auto"/>
              <w:left w:val="single" w:sz="6" w:space="0" w:color="auto"/>
              <w:bottom w:val="single" w:sz="6" w:space="0" w:color="auto"/>
              <w:right w:val="single" w:sz="6" w:space="0" w:color="auto"/>
            </w:tcBorders>
          </w:tcPr>
          <w:p w14:paraId="61EC90CE"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Y2</w:t>
            </w:r>
          </w:p>
        </w:tc>
        <w:tc>
          <w:tcPr>
            <w:tcW w:w="900" w:type="dxa"/>
            <w:tcBorders>
              <w:top w:val="single" w:sz="6" w:space="0" w:color="auto"/>
              <w:left w:val="single" w:sz="6" w:space="0" w:color="auto"/>
              <w:bottom w:val="single" w:sz="6" w:space="0" w:color="auto"/>
              <w:right w:val="single" w:sz="6" w:space="0" w:color="auto"/>
            </w:tcBorders>
          </w:tcPr>
          <w:p w14:paraId="4B7C145D"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w:t>
            </w:r>
          </w:p>
        </w:tc>
        <w:tc>
          <w:tcPr>
            <w:tcW w:w="900" w:type="dxa"/>
            <w:tcBorders>
              <w:top w:val="single" w:sz="6" w:space="0" w:color="auto"/>
              <w:left w:val="single" w:sz="6" w:space="0" w:color="auto"/>
              <w:bottom w:val="single" w:sz="6" w:space="0" w:color="auto"/>
              <w:right w:val="single" w:sz="12" w:space="0" w:color="auto"/>
            </w:tcBorders>
          </w:tcPr>
          <w:p w14:paraId="72261258"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Y0</w:t>
            </w:r>
          </w:p>
        </w:tc>
      </w:tr>
      <w:tr w:rsidR="00000000" w14:paraId="28C63AF1"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7B786EAF"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7</w:t>
            </w:r>
          </w:p>
        </w:tc>
        <w:tc>
          <w:tcPr>
            <w:tcW w:w="900" w:type="dxa"/>
            <w:tcBorders>
              <w:top w:val="single" w:sz="6" w:space="0" w:color="auto"/>
              <w:left w:val="single" w:sz="6" w:space="0" w:color="auto"/>
              <w:bottom w:val="single" w:sz="6" w:space="0" w:color="auto"/>
              <w:right w:val="single" w:sz="6" w:space="0" w:color="auto"/>
            </w:tcBorders>
          </w:tcPr>
          <w:p w14:paraId="563B1C5E"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34BC387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Sp</w:t>
            </w:r>
          </w:p>
        </w:tc>
        <w:tc>
          <w:tcPr>
            <w:tcW w:w="900" w:type="dxa"/>
            <w:tcBorders>
              <w:top w:val="single" w:sz="6" w:space="0" w:color="auto"/>
              <w:left w:val="single" w:sz="6" w:space="0" w:color="auto"/>
              <w:bottom w:val="single" w:sz="6" w:space="0" w:color="auto"/>
              <w:right w:val="single" w:sz="6" w:space="0" w:color="auto"/>
            </w:tcBorders>
          </w:tcPr>
          <w:p w14:paraId="33CED970"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P6</w:t>
            </w:r>
          </w:p>
        </w:tc>
        <w:tc>
          <w:tcPr>
            <w:tcW w:w="900" w:type="dxa"/>
            <w:tcBorders>
              <w:top w:val="single" w:sz="6" w:space="0" w:color="auto"/>
              <w:left w:val="single" w:sz="6" w:space="0" w:color="auto"/>
              <w:bottom w:val="single" w:sz="6" w:space="0" w:color="auto"/>
              <w:right w:val="single" w:sz="6" w:space="0" w:color="auto"/>
            </w:tcBorders>
          </w:tcPr>
          <w:p w14:paraId="21787DF9"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P5</w:t>
            </w:r>
          </w:p>
        </w:tc>
        <w:tc>
          <w:tcPr>
            <w:tcW w:w="900" w:type="dxa"/>
            <w:tcBorders>
              <w:top w:val="single" w:sz="6" w:space="0" w:color="auto"/>
              <w:left w:val="single" w:sz="6" w:space="0" w:color="auto"/>
              <w:bottom w:val="single" w:sz="6" w:space="0" w:color="auto"/>
              <w:right w:val="single" w:sz="6" w:space="0" w:color="auto"/>
            </w:tcBorders>
          </w:tcPr>
          <w:p w14:paraId="26857C98"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P4</w:t>
            </w:r>
          </w:p>
        </w:tc>
        <w:tc>
          <w:tcPr>
            <w:tcW w:w="900" w:type="dxa"/>
            <w:tcBorders>
              <w:top w:val="single" w:sz="6" w:space="0" w:color="auto"/>
              <w:left w:val="single" w:sz="6" w:space="0" w:color="auto"/>
              <w:bottom w:val="single" w:sz="6" w:space="0" w:color="auto"/>
              <w:right w:val="single" w:sz="6" w:space="0" w:color="auto"/>
            </w:tcBorders>
          </w:tcPr>
          <w:p w14:paraId="6A09A377"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P3</w:t>
            </w:r>
          </w:p>
        </w:tc>
        <w:tc>
          <w:tcPr>
            <w:tcW w:w="900" w:type="dxa"/>
            <w:tcBorders>
              <w:top w:val="single" w:sz="6" w:space="0" w:color="auto"/>
              <w:left w:val="single" w:sz="6" w:space="0" w:color="auto"/>
              <w:bottom w:val="single" w:sz="6" w:space="0" w:color="auto"/>
              <w:right w:val="single" w:sz="6" w:space="0" w:color="auto"/>
            </w:tcBorders>
          </w:tcPr>
          <w:p w14:paraId="0ED0FAAE"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P2</w:t>
            </w:r>
          </w:p>
        </w:tc>
        <w:tc>
          <w:tcPr>
            <w:tcW w:w="900" w:type="dxa"/>
            <w:tcBorders>
              <w:top w:val="single" w:sz="6" w:space="0" w:color="auto"/>
              <w:left w:val="single" w:sz="6" w:space="0" w:color="auto"/>
              <w:bottom w:val="single" w:sz="6" w:space="0" w:color="auto"/>
              <w:right w:val="single" w:sz="12" w:space="0" w:color="auto"/>
            </w:tcBorders>
          </w:tcPr>
          <w:p w14:paraId="022D8EA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P1</w:t>
            </w:r>
          </w:p>
        </w:tc>
      </w:tr>
      <w:tr w:rsidR="00000000" w14:paraId="3EA97835"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57CFF1B7"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8</w:t>
            </w:r>
          </w:p>
        </w:tc>
        <w:tc>
          <w:tcPr>
            <w:tcW w:w="900" w:type="dxa"/>
            <w:tcBorders>
              <w:top w:val="single" w:sz="6" w:space="0" w:color="auto"/>
              <w:left w:val="single" w:sz="6" w:space="0" w:color="auto"/>
              <w:bottom w:val="single" w:sz="6" w:space="0" w:color="auto"/>
              <w:right w:val="single" w:sz="6" w:space="0" w:color="auto"/>
            </w:tcBorders>
          </w:tcPr>
          <w:p w14:paraId="5F78D2DE"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393E833D"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r>
            <w:r>
              <w:rPr>
                <w:b/>
                <w:color w:val="auto"/>
                <w:sz w:val="18"/>
              </w:rPr>
              <w:t>SXt</w:t>
            </w:r>
          </w:p>
        </w:tc>
        <w:tc>
          <w:tcPr>
            <w:tcW w:w="900" w:type="dxa"/>
            <w:tcBorders>
              <w:top w:val="single" w:sz="6" w:space="0" w:color="auto"/>
              <w:left w:val="single" w:sz="6" w:space="0" w:color="auto"/>
              <w:bottom w:val="single" w:sz="6" w:space="0" w:color="auto"/>
              <w:right w:val="single" w:sz="6" w:space="0" w:color="auto"/>
            </w:tcBorders>
          </w:tcPr>
          <w:p w14:paraId="2E3D86EA"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Xt5</w:t>
            </w:r>
          </w:p>
        </w:tc>
        <w:tc>
          <w:tcPr>
            <w:tcW w:w="900" w:type="dxa"/>
            <w:tcBorders>
              <w:top w:val="single" w:sz="6" w:space="0" w:color="auto"/>
              <w:left w:val="single" w:sz="6" w:space="0" w:color="auto"/>
              <w:bottom w:val="single" w:sz="6" w:space="0" w:color="auto"/>
              <w:right w:val="single" w:sz="6" w:space="0" w:color="auto"/>
            </w:tcBorders>
          </w:tcPr>
          <w:p w14:paraId="096D8AFD"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Xt4</w:t>
            </w:r>
          </w:p>
        </w:tc>
        <w:tc>
          <w:tcPr>
            <w:tcW w:w="900" w:type="dxa"/>
            <w:tcBorders>
              <w:top w:val="single" w:sz="6" w:space="0" w:color="auto"/>
              <w:left w:val="single" w:sz="6" w:space="0" w:color="auto"/>
              <w:bottom w:val="single" w:sz="6" w:space="0" w:color="auto"/>
              <w:right w:val="single" w:sz="6" w:space="0" w:color="auto"/>
            </w:tcBorders>
          </w:tcPr>
          <w:p w14:paraId="4A79C66E"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Xt3</w:t>
            </w:r>
          </w:p>
        </w:tc>
        <w:tc>
          <w:tcPr>
            <w:tcW w:w="900" w:type="dxa"/>
            <w:tcBorders>
              <w:top w:val="single" w:sz="6" w:space="0" w:color="auto"/>
              <w:left w:val="single" w:sz="6" w:space="0" w:color="auto"/>
              <w:bottom w:val="single" w:sz="6" w:space="0" w:color="auto"/>
              <w:right w:val="single" w:sz="6" w:space="0" w:color="auto"/>
            </w:tcBorders>
          </w:tcPr>
          <w:p w14:paraId="3CBE3E7B"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Xt2</w:t>
            </w:r>
          </w:p>
        </w:tc>
        <w:tc>
          <w:tcPr>
            <w:tcW w:w="900" w:type="dxa"/>
            <w:tcBorders>
              <w:top w:val="single" w:sz="6" w:space="0" w:color="auto"/>
              <w:left w:val="single" w:sz="6" w:space="0" w:color="auto"/>
              <w:bottom w:val="single" w:sz="6" w:space="0" w:color="auto"/>
              <w:right w:val="single" w:sz="6" w:space="0" w:color="auto"/>
            </w:tcBorders>
          </w:tcPr>
          <w:p w14:paraId="696FCA53"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Xt1</w:t>
            </w:r>
          </w:p>
        </w:tc>
        <w:tc>
          <w:tcPr>
            <w:tcW w:w="900" w:type="dxa"/>
            <w:tcBorders>
              <w:top w:val="single" w:sz="6" w:space="0" w:color="auto"/>
              <w:left w:val="single" w:sz="6" w:space="0" w:color="auto"/>
              <w:bottom w:val="single" w:sz="6" w:space="0" w:color="auto"/>
              <w:right w:val="single" w:sz="12" w:space="0" w:color="auto"/>
            </w:tcBorders>
          </w:tcPr>
          <w:p w14:paraId="00B1C399"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Xt0</w:t>
            </w:r>
          </w:p>
        </w:tc>
      </w:tr>
      <w:tr w:rsidR="00000000" w14:paraId="4CEFCF12"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12" w:space="0" w:color="auto"/>
              <w:right w:val="single" w:sz="6" w:space="0" w:color="auto"/>
            </w:tcBorders>
          </w:tcPr>
          <w:p w14:paraId="067568DE"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9</w:t>
            </w:r>
          </w:p>
        </w:tc>
        <w:tc>
          <w:tcPr>
            <w:tcW w:w="900" w:type="dxa"/>
            <w:tcBorders>
              <w:top w:val="single" w:sz="6" w:space="0" w:color="auto"/>
              <w:left w:val="single" w:sz="6" w:space="0" w:color="auto"/>
              <w:bottom w:val="single" w:sz="12" w:space="0" w:color="auto"/>
              <w:right w:val="single" w:sz="6" w:space="0" w:color="auto"/>
            </w:tcBorders>
          </w:tcPr>
          <w:p w14:paraId="6144C2E5"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12" w:space="0" w:color="auto"/>
              <w:right w:val="single" w:sz="6" w:space="0" w:color="auto"/>
            </w:tcBorders>
          </w:tcPr>
          <w:p w14:paraId="25F5B884"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r>
            <w:r>
              <w:rPr>
                <w:b/>
                <w:color w:val="auto"/>
                <w:sz w:val="18"/>
              </w:rPr>
              <w:t>SYt</w:t>
            </w:r>
          </w:p>
        </w:tc>
        <w:tc>
          <w:tcPr>
            <w:tcW w:w="900" w:type="dxa"/>
            <w:tcBorders>
              <w:top w:val="single" w:sz="6" w:space="0" w:color="auto"/>
              <w:left w:val="single" w:sz="6" w:space="0" w:color="auto"/>
              <w:bottom w:val="single" w:sz="12" w:space="0" w:color="auto"/>
              <w:right w:val="single" w:sz="6" w:space="0" w:color="auto"/>
            </w:tcBorders>
          </w:tcPr>
          <w:p w14:paraId="5EB453F4"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Yt5</w:t>
            </w:r>
          </w:p>
        </w:tc>
        <w:tc>
          <w:tcPr>
            <w:tcW w:w="900" w:type="dxa"/>
            <w:tcBorders>
              <w:top w:val="single" w:sz="6" w:space="0" w:color="auto"/>
              <w:left w:val="single" w:sz="6" w:space="0" w:color="auto"/>
              <w:bottom w:val="single" w:sz="12" w:space="0" w:color="auto"/>
              <w:right w:val="single" w:sz="6" w:space="0" w:color="auto"/>
            </w:tcBorders>
          </w:tcPr>
          <w:p w14:paraId="470593BA"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Yt4</w:t>
            </w:r>
          </w:p>
        </w:tc>
        <w:tc>
          <w:tcPr>
            <w:tcW w:w="900" w:type="dxa"/>
            <w:tcBorders>
              <w:top w:val="single" w:sz="6" w:space="0" w:color="auto"/>
              <w:left w:val="single" w:sz="6" w:space="0" w:color="auto"/>
              <w:bottom w:val="single" w:sz="12" w:space="0" w:color="auto"/>
              <w:right w:val="single" w:sz="6" w:space="0" w:color="auto"/>
            </w:tcBorders>
          </w:tcPr>
          <w:p w14:paraId="3C01297A"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Yt3</w:t>
            </w:r>
          </w:p>
        </w:tc>
        <w:tc>
          <w:tcPr>
            <w:tcW w:w="900" w:type="dxa"/>
            <w:tcBorders>
              <w:top w:val="single" w:sz="6" w:space="0" w:color="auto"/>
              <w:left w:val="single" w:sz="6" w:space="0" w:color="auto"/>
              <w:bottom w:val="single" w:sz="12" w:space="0" w:color="auto"/>
              <w:right w:val="single" w:sz="6" w:space="0" w:color="auto"/>
            </w:tcBorders>
          </w:tcPr>
          <w:p w14:paraId="13A0FE2C"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Yt2</w:t>
            </w:r>
          </w:p>
        </w:tc>
        <w:tc>
          <w:tcPr>
            <w:tcW w:w="900" w:type="dxa"/>
            <w:tcBorders>
              <w:top w:val="single" w:sz="6" w:space="0" w:color="auto"/>
              <w:left w:val="single" w:sz="6" w:space="0" w:color="auto"/>
              <w:bottom w:val="single" w:sz="12" w:space="0" w:color="auto"/>
              <w:right w:val="single" w:sz="6" w:space="0" w:color="auto"/>
            </w:tcBorders>
          </w:tcPr>
          <w:p w14:paraId="22439116"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Yt1</w:t>
            </w:r>
          </w:p>
        </w:tc>
        <w:tc>
          <w:tcPr>
            <w:tcW w:w="900" w:type="dxa"/>
            <w:tcBorders>
              <w:top w:val="single" w:sz="6" w:space="0" w:color="auto"/>
              <w:left w:val="single" w:sz="6" w:space="0" w:color="auto"/>
              <w:bottom w:val="single" w:sz="12" w:space="0" w:color="auto"/>
              <w:right w:val="single" w:sz="12" w:space="0" w:color="auto"/>
            </w:tcBorders>
          </w:tcPr>
          <w:p w14:paraId="1521CE30"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Yt0</w:t>
            </w:r>
          </w:p>
        </w:tc>
      </w:tr>
    </w:tbl>
    <w:p w14:paraId="26E7B1E5" w14:textId="77777777" w:rsidR="00000000" w:rsidRDefault="00000000">
      <w:pPr>
        <w:pStyle w:val="Flietext"/>
        <w:tabs>
          <w:tab w:val="center" w:pos="4500"/>
        </w:tabs>
        <w:spacing w:line="240" w:lineRule="atLeast"/>
        <w:jc w:val="center"/>
        <w:rPr>
          <w:b/>
          <w:color w:val="auto"/>
          <w:sz w:val="28"/>
        </w:rPr>
      </w:pPr>
      <w:r>
        <w:rPr>
          <w:color w:val="auto"/>
        </w:rPr>
        <w:br w:type="page"/>
      </w:r>
      <w:r>
        <w:rPr>
          <w:b/>
          <w:color w:val="auto"/>
          <w:sz w:val="28"/>
        </w:rPr>
        <w:lastRenderedPageBreak/>
        <w:t>Function button output format</w:t>
      </w:r>
    </w:p>
    <w:p w14:paraId="21A05531" w14:textId="77777777" w:rsidR="00000000" w:rsidRDefault="00000000">
      <w:pPr>
        <w:pStyle w:val="Flietext"/>
        <w:tabs>
          <w:tab w:val="center" w:pos="4500"/>
        </w:tabs>
        <w:spacing w:line="240" w:lineRule="atLeast"/>
        <w:rPr>
          <w:b/>
          <w:color w:val="auto"/>
          <w:sz w:val="16"/>
        </w:rPr>
      </w:pPr>
    </w:p>
    <w:p w14:paraId="1EF0F8B8" w14:textId="77777777" w:rsidR="00000000" w:rsidRDefault="00000000">
      <w:pPr>
        <w:pStyle w:val="Flietext"/>
        <w:tabs>
          <w:tab w:val="left" w:pos="1530"/>
          <w:tab w:val="left" w:pos="7920"/>
        </w:tabs>
        <w:spacing w:line="360" w:lineRule="atLeast"/>
        <w:rPr>
          <w:color w:val="auto"/>
        </w:rPr>
      </w:pPr>
      <w:r>
        <w:rPr>
          <w:b/>
          <w:color w:val="auto"/>
          <w:sz w:val="20"/>
        </w:rPr>
        <w:tab/>
        <w:t>MSB</w:t>
      </w:r>
      <w:r>
        <w:rPr>
          <w:b/>
          <w:color w:val="auto"/>
          <w:sz w:val="20"/>
        </w:rPr>
        <w:tab/>
        <w:t>LSB</w:t>
      </w:r>
    </w:p>
    <w:tbl>
      <w:tblPr>
        <w:tblW w:w="0" w:type="auto"/>
        <w:jc w:val="center"/>
        <w:tblLayout w:type="fixed"/>
        <w:tblCellMar>
          <w:left w:w="70" w:type="dxa"/>
          <w:right w:w="70" w:type="dxa"/>
        </w:tblCellMar>
        <w:tblLook w:val="0000" w:firstRow="0" w:lastRow="0" w:firstColumn="0" w:lastColumn="0" w:noHBand="0" w:noVBand="0"/>
      </w:tblPr>
      <w:tblGrid>
        <w:gridCol w:w="880"/>
        <w:gridCol w:w="900"/>
        <w:gridCol w:w="900"/>
        <w:gridCol w:w="900"/>
        <w:gridCol w:w="900"/>
        <w:gridCol w:w="900"/>
        <w:gridCol w:w="900"/>
        <w:gridCol w:w="900"/>
        <w:gridCol w:w="900"/>
      </w:tblGrid>
      <w:tr w:rsidR="00000000" w14:paraId="536C1E00" w14:textId="77777777">
        <w:tblPrEx>
          <w:tblCellMar>
            <w:top w:w="0" w:type="dxa"/>
            <w:bottom w:w="0" w:type="dxa"/>
          </w:tblCellMar>
        </w:tblPrEx>
        <w:trPr>
          <w:cantSplit/>
          <w:trHeight w:val="560"/>
          <w:jc w:val="center"/>
        </w:trPr>
        <w:tc>
          <w:tcPr>
            <w:tcW w:w="880" w:type="dxa"/>
            <w:tcBorders>
              <w:top w:val="single" w:sz="12" w:space="0" w:color="auto"/>
              <w:left w:val="single" w:sz="12" w:space="0" w:color="auto"/>
              <w:bottom w:val="single" w:sz="6" w:space="0" w:color="auto"/>
              <w:right w:val="single" w:sz="6" w:space="0" w:color="auto"/>
            </w:tcBorders>
          </w:tcPr>
          <w:p w14:paraId="1D825C00" w14:textId="77777777" w:rsidR="00000000" w:rsidRDefault="00000000">
            <w:pPr>
              <w:pStyle w:val="Flietext"/>
              <w:tabs>
                <w:tab w:val="center" w:pos="360"/>
                <w:tab w:val="left" w:pos="1710"/>
                <w:tab w:val="left" w:pos="2430"/>
              </w:tabs>
              <w:spacing w:line="384" w:lineRule="atLeast"/>
              <w:rPr>
                <w:b/>
                <w:color w:val="auto"/>
                <w:sz w:val="20"/>
              </w:rPr>
            </w:pPr>
          </w:p>
        </w:tc>
        <w:tc>
          <w:tcPr>
            <w:tcW w:w="900" w:type="dxa"/>
            <w:tcBorders>
              <w:top w:val="single" w:sz="12" w:space="0" w:color="auto"/>
              <w:left w:val="single" w:sz="6" w:space="0" w:color="auto"/>
              <w:bottom w:val="single" w:sz="6" w:space="0" w:color="auto"/>
              <w:right w:val="single" w:sz="6" w:space="0" w:color="auto"/>
            </w:tcBorders>
          </w:tcPr>
          <w:p w14:paraId="2D102579" w14:textId="77777777" w:rsidR="00000000" w:rsidRDefault="00000000">
            <w:pPr>
              <w:pStyle w:val="Flietext"/>
              <w:tabs>
                <w:tab w:val="center" w:pos="360"/>
                <w:tab w:val="left" w:pos="1710"/>
                <w:tab w:val="left" w:pos="2430"/>
              </w:tabs>
              <w:spacing w:line="384" w:lineRule="atLeast"/>
              <w:rPr>
                <w:b/>
                <w:color w:val="auto"/>
                <w:sz w:val="20"/>
              </w:rPr>
            </w:pPr>
            <w:r>
              <w:rPr>
                <w:b/>
                <w:color w:val="auto"/>
                <w:sz w:val="20"/>
              </w:rPr>
              <w:tab/>
              <w:t>#7</w:t>
            </w:r>
          </w:p>
        </w:tc>
        <w:tc>
          <w:tcPr>
            <w:tcW w:w="900" w:type="dxa"/>
            <w:tcBorders>
              <w:top w:val="single" w:sz="12" w:space="0" w:color="auto"/>
              <w:left w:val="single" w:sz="6" w:space="0" w:color="auto"/>
              <w:bottom w:val="single" w:sz="6" w:space="0" w:color="auto"/>
              <w:right w:val="single" w:sz="6" w:space="0" w:color="auto"/>
            </w:tcBorders>
          </w:tcPr>
          <w:p w14:paraId="5F7A52A5" w14:textId="77777777" w:rsidR="00000000" w:rsidRDefault="00000000">
            <w:pPr>
              <w:pStyle w:val="Flietext"/>
              <w:tabs>
                <w:tab w:val="center" w:pos="360"/>
                <w:tab w:val="left" w:pos="1710"/>
                <w:tab w:val="left" w:pos="2430"/>
              </w:tabs>
              <w:spacing w:line="384" w:lineRule="atLeast"/>
              <w:rPr>
                <w:b/>
                <w:color w:val="auto"/>
                <w:sz w:val="20"/>
              </w:rPr>
            </w:pPr>
            <w:r>
              <w:rPr>
                <w:b/>
                <w:color w:val="auto"/>
                <w:sz w:val="20"/>
              </w:rPr>
              <w:tab/>
              <w:t>#6</w:t>
            </w:r>
          </w:p>
        </w:tc>
        <w:tc>
          <w:tcPr>
            <w:tcW w:w="900" w:type="dxa"/>
            <w:tcBorders>
              <w:top w:val="single" w:sz="12" w:space="0" w:color="auto"/>
              <w:left w:val="single" w:sz="6" w:space="0" w:color="auto"/>
              <w:bottom w:val="single" w:sz="6" w:space="0" w:color="auto"/>
              <w:right w:val="single" w:sz="6" w:space="0" w:color="auto"/>
            </w:tcBorders>
          </w:tcPr>
          <w:p w14:paraId="72C16CEA" w14:textId="77777777" w:rsidR="00000000" w:rsidRDefault="00000000">
            <w:pPr>
              <w:pStyle w:val="Flietext"/>
              <w:tabs>
                <w:tab w:val="center" w:pos="360"/>
                <w:tab w:val="left" w:pos="1710"/>
                <w:tab w:val="left" w:pos="2430"/>
              </w:tabs>
              <w:spacing w:line="384" w:lineRule="atLeast"/>
              <w:rPr>
                <w:b/>
                <w:color w:val="auto"/>
                <w:sz w:val="20"/>
              </w:rPr>
            </w:pPr>
            <w:r>
              <w:rPr>
                <w:b/>
                <w:color w:val="auto"/>
                <w:sz w:val="20"/>
              </w:rPr>
              <w:tab/>
              <w:t>#5</w:t>
            </w:r>
          </w:p>
        </w:tc>
        <w:tc>
          <w:tcPr>
            <w:tcW w:w="900" w:type="dxa"/>
            <w:tcBorders>
              <w:top w:val="single" w:sz="12" w:space="0" w:color="auto"/>
              <w:left w:val="single" w:sz="6" w:space="0" w:color="auto"/>
              <w:right w:val="single" w:sz="6" w:space="0" w:color="auto"/>
            </w:tcBorders>
          </w:tcPr>
          <w:p w14:paraId="017C3935" w14:textId="77777777" w:rsidR="00000000" w:rsidRDefault="00000000">
            <w:pPr>
              <w:pStyle w:val="Flietext"/>
              <w:tabs>
                <w:tab w:val="center" w:pos="360"/>
                <w:tab w:val="left" w:pos="1710"/>
                <w:tab w:val="left" w:pos="2430"/>
              </w:tabs>
              <w:spacing w:line="384" w:lineRule="atLeast"/>
              <w:rPr>
                <w:b/>
                <w:color w:val="auto"/>
                <w:sz w:val="20"/>
              </w:rPr>
            </w:pPr>
            <w:r>
              <w:rPr>
                <w:b/>
                <w:color w:val="auto"/>
                <w:sz w:val="20"/>
              </w:rPr>
              <w:tab/>
              <w:t>#4</w:t>
            </w:r>
          </w:p>
        </w:tc>
        <w:tc>
          <w:tcPr>
            <w:tcW w:w="900" w:type="dxa"/>
            <w:tcBorders>
              <w:top w:val="single" w:sz="12" w:space="0" w:color="auto"/>
              <w:left w:val="single" w:sz="6" w:space="0" w:color="auto"/>
              <w:bottom w:val="single" w:sz="6" w:space="0" w:color="auto"/>
              <w:right w:val="single" w:sz="6" w:space="0" w:color="auto"/>
            </w:tcBorders>
          </w:tcPr>
          <w:p w14:paraId="15AB64D2" w14:textId="77777777" w:rsidR="00000000" w:rsidRDefault="00000000">
            <w:pPr>
              <w:pStyle w:val="Flietext"/>
              <w:tabs>
                <w:tab w:val="center" w:pos="360"/>
                <w:tab w:val="left" w:pos="1710"/>
                <w:tab w:val="left" w:pos="2430"/>
              </w:tabs>
              <w:spacing w:line="384" w:lineRule="atLeast"/>
              <w:rPr>
                <w:b/>
                <w:color w:val="auto"/>
                <w:sz w:val="20"/>
              </w:rPr>
            </w:pPr>
            <w:r>
              <w:rPr>
                <w:b/>
                <w:color w:val="auto"/>
                <w:sz w:val="20"/>
              </w:rPr>
              <w:tab/>
              <w:t>#3</w:t>
            </w:r>
          </w:p>
        </w:tc>
        <w:tc>
          <w:tcPr>
            <w:tcW w:w="900" w:type="dxa"/>
            <w:tcBorders>
              <w:top w:val="single" w:sz="12" w:space="0" w:color="auto"/>
              <w:left w:val="single" w:sz="6" w:space="0" w:color="auto"/>
              <w:right w:val="single" w:sz="6" w:space="0" w:color="auto"/>
            </w:tcBorders>
          </w:tcPr>
          <w:p w14:paraId="6B479977" w14:textId="77777777" w:rsidR="00000000" w:rsidRDefault="00000000">
            <w:pPr>
              <w:pStyle w:val="Flietext"/>
              <w:tabs>
                <w:tab w:val="center" w:pos="360"/>
                <w:tab w:val="left" w:pos="1710"/>
                <w:tab w:val="left" w:pos="2430"/>
              </w:tabs>
              <w:spacing w:line="384" w:lineRule="atLeast"/>
              <w:rPr>
                <w:b/>
                <w:color w:val="auto"/>
                <w:sz w:val="20"/>
              </w:rPr>
            </w:pPr>
            <w:r>
              <w:rPr>
                <w:b/>
                <w:color w:val="auto"/>
                <w:sz w:val="20"/>
              </w:rPr>
              <w:tab/>
              <w:t>#2</w:t>
            </w:r>
          </w:p>
        </w:tc>
        <w:tc>
          <w:tcPr>
            <w:tcW w:w="900" w:type="dxa"/>
            <w:tcBorders>
              <w:top w:val="single" w:sz="12" w:space="0" w:color="auto"/>
              <w:left w:val="single" w:sz="6" w:space="0" w:color="auto"/>
              <w:bottom w:val="single" w:sz="6" w:space="0" w:color="auto"/>
              <w:right w:val="single" w:sz="6" w:space="0" w:color="auto"/>
            </w:tcBorders>
          </w:tcPr>
          <w:p w14:paraId="34D75305" w14:textId="77777777" w:rsidR="00000000" w:rsidRDefault="00000000">
            <w:pPr>
              <w:pStyle w:val="Flietext"/>
              <w:tabs>
                <w:tab w:val="center" w:pos="360"/>
                <w:tab w:val="left" w:pos="1710"/>
                <w:tab w:val="left" w:pos="2430"/>
              </w:tabs>
              <w:spacing w:line="384" w:lineRule="atLeast"/>
              <w:rPr>
                <w:b/>
                <w:color w:val="auto"/>
                <w:sz w:val="20"/>
              </w:rPr>
            </w:pPr>
            <w:r>
              <w:rPr>
                <w:b/>
                <w:color w:val="auto"/>
                <w:sz w:val="20"/>
              </w:rPr>
              <w:tab/>
              <w:t>#1</w:t>
            </w:r>
          </w:p>
        </w:tc>
        <w:tc>
          <w:tcPr>
            <w:tcW w:w="900" w:type="dxa"/>
            <w:tcBorders>
              <w:top w:val="single" w:sz="12" w:space="0" w:color="auto"/>
              <w:left w:val="single" w:sz="6" w:space="0" w:color="auto"/>
              <w:bottom w:val="single" w:sz="6" w:space="0" w:color="auto"/>
              <w:right w:val="single" w:sz="12" w:space="0" w:color="auto"/>
            </w:tcBorders>
          </w:tcPr>
          <w:p w14:paraId="4398AE86" w14:textId="77777777" w:rsidR="00000000" w:rsidRDefault="00000000">
            <w:pPr>
              <w:pStyle w:val="Flietext"/>
              <w:tabs>
                <w:tab w:val="center" w:pos="360"/>
                <w:tab w:val="left" w:pos="1710"/>
                <w:tab w:val="left" w:pos="2430"/>
              </w:tabs>
              <w:spacing w:line="384" w:lineRule="atLeast"/>
              <w:rPr>
                <w:b/>
                <w:color w:val="auto"/>
                <w:sz w:val="20"/>
              </w:rPr>
            </w:pPr>
            <w:r>
              <w:rPr>
                <w:b/>
                <w:color w:val="auto"/>
                <w:sz w:val="20"/>
              </w:rPr>
              <w:tab/>
              <w:t>#0</w:t>
            </w:r>
          </w:p>
        </w:tc>
      </w:tr>
      <w:tr w:rsidR="00000000" w14:paraId="56711291" w14:textId="77777777">
        <w:tblPrEx>
          <w:tblCellMar>
            <w:top w:w="0" w:type="dxa"/>
            <w:bottom w:w="0" w:type="dxa"/>
          </w:tblCellMar>
        </w:tblPrEx>
        <w:trPr>
          <w:cantSplit/>
          <w:trHeight w:val="560"/>
          <w:jc w:val="center"/>
        </w:trPr>
        <w:tc>
          <w:tcPr>
            <w:tcW w:w="880" w:type="dxa"/>
            <w:tcBorders>
              <w:top w:val="single" w:sz="6" w:space="0" w:color="auto"/>
              <w:left w:val="single" w:sz="12" w:space="0" w:color="auto"/>
              <w:bottom w:val="single" w:sz="6" w:space="0" w:color="auto"/>
              <w:right w:val="single" w:sz="6" w:space="0" w:color="auto"/>
            </w:tcBorders>
          </w:tcPr>
          <w:p w14:paraId="75C7BF3D"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1</w:t>
            </w:r>
          </w:p>
        </w:tc>
        <w:tc>
          <w:tcPr>
            <w:tcW w:w="900" w:type="dxa"/>
            <w:tcBorders>
              <w:top w:val="single" w:sz="6" w:space="0" w:color="auto"/>
              <w:left w:val="single" w:sz="6" w:space="0" w:color="auto"/>
              <w:bottom w:val="single" w:sz="6" w:space="0" w:color="auto"/>
              <w:right w:val="single" w:sz="6" w:space="0" w:color="auto"/>
            </w:tcBorders>
          </w:tcPr>
          <w:p w14:paraId="0B006DD1"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1</w:t>
            </w:r>
          </w:p>
        </w:tc>
        <w:tc>
          <w:tcPr>
            <w:tcW w:w="900" w:type="dxa"/>
            <w:tcBorders>
              <w:top w:val="single" w:sz="6" w:space="0" w:color="auto"/>
              <w:left w:val="single" w:sz="6" w:space="0" w:color="auto"/>
              <w:bottom w:val="single" w:sz="6" w:space="0" w:color="auto"/>
              <w:right w:val="single" w:sz="6" w:space="0" w:color="auto"/>
            </w:tcBorders>
          </w:tcPr>
          <w:p w14:paraId="2A8198B5"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tcBorders>
          </w:tcPr>
          <w:p w14:paraId="48CC30EB"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Pointer</w:t>
            </w:r>
          </w:p>
        </w:tc>
        <w:tc>
          <w:tcPr>
            <w:tcW w:w="900" w:type="dxa"/>
            <w:tcBorders>
              <w:top w:val="single" w:sz="6" w:space="0" w:color="auto"/>
              <w:left w:val="single" w:sz="6" w:space="0" w:color="auto"/>
              <w:bottom w:val="single" w:sz="6" w:space="0" w:color="auto"/>
              <w:right w:val="single" w:sz="6" w:space="0" w:color="auto"/>
            </w:tcBorders>
          </w:tcPr>
          <w:p w14:paraId="5C7D870E" w14:textId="77777777" w:rsidR="00000000" w:rsidRDefault="00000000">
            <w:pPr>
              <w:pStyle w:val="Flietext"/>
              <w:tabs>
                <w:tab w:val="center" w:pos="360"/>
                <w:tab w:val="left" w:pos="1710"/>
                <w:tab w:val="left" w:pos="2430"/>
              </w:tabs>
              <w:spacing w:line="360" w:lineRule="atLeast"/>
              <w:rPr>
                <w:color w:val="auto"/>
                <w:sz w:val="20"/>
              </w:rPr>
            </w:pPr>
            <w:r>
              <w:rPr>
                <w:color w:val="auto"/>
                <w:sz w:val="20"/>
              </w:rPr>
              <w:tab/>
              <w:t>0</w:t>
            </w:r>
          </w:p>
        </w:tc>
        <w:tc>
          <w:tcPr>
            <w:tcW w:w="900" w:type="dxa"/>
            <w:tcBorders>
              <w:top w:val="single" w:sz="6" w:space="0" w:color="auto"/>
              <w:bottom w:val="single" w:sz="6" w:space="0" w:color="auto"/>
              <w:right w:val="single" w:sz="6" w:space="0" w:color="auto"/>
            </w:tcBorders>
          </w:tcPr>
          <w:p w14:paraId="56B2FC33" w14:textId="77777777" w:rsidR="00000000" w:rsidRDefault="00000000">
            <w:pPr>
              <w:pStyle w:val="Flietext"/>
              <w:tabs>
                <w:tab w:val="center" w:pos="360"/>
                <w:tab w:val="left" w:pos="1710"/>
                <w:tab w:val="left" w:pos="2430"/>
              </w:tabs>
              <w:spacing w:line="288" w:lineRule="atLeast"/>
              <w:rPr>
                <w:color w:val="auto"/>
                <w:sz w:val="20"/>
              </w:rPr>
            </w:pPr>
            <w:r>
              <w:rPr>
                <w:color w:val="auto"/>
                <w:sz w:val="20"/>
              </w:rPr>
              <w:tab/>
              <w:t>Button</w:t>
            </w:r>
          </w:p>
          <w:p w14:paraId="2B8221BF" w14:textId="77777777" w:rsidR="00000000" w:rsidRDefault="00000000">
            <w:pPr>
              <w:pStyle w:val="Flietext"/>
              <w:tabs>
                <w:tab w:val="center" w:pos="360"/>
                <w:tab w:val="left" w:pos="1710"/>
                <w:tab w:val="left" w:pos="2430"/>
              </w:tabs>
              <w:spacing w:line="240" w:lineRule="atLeast"/>
              <w:rPr>
                <w:color w:val="auto"/>
                <w:sz w:val="20"/>
              </w:rPr>
            </w:pPr>
            <w:r>
              <w:rPr>
                <w:color w:val="auto"/>
                <w:sz w:val="20"/>
              </w:rPr>
              <w:tab/>
              <w:t>Flag</w:t>
            </w:r>
          </w:p>
        </w:tc>
        <w:tc>
          <w:tcPr>
            <w:tcW w:w="900" w:type="dxa"/>
            <w:tcBorders>
              <w:top w:val="single" w:sz="6" w:space="0" w:color="auto"/>
              <w:left w:val="single" w:sz="6" w:space="0" w:color="auto"/>
              <w:bottom w:val="single" w:sz="6" w:space="0" w:color="auto"/>
              <w:right w:val="single" w:sz="6" w:space="0" w:color="auto"/>
            </w:tcBorders>
          </w:tcPr>
          <w:p w14:paraId="3A556179"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78892490"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12" w:space="0" w:color="auto"/>
            </w:tcBorders>
          </w:tcPr>
          <w:p w14:paraId="404C9EB3"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r>
      <w:tr w:rsidR="00000000" w14:paraId="723BAE11" w14:textId="77777777">
        <w:tblPrEx>
          <w:tblCellMar>
            <w:top w:w="0" w:type="dxa"/>
            <w:bottom w:w="0" w:type="dxa"/>
          </w:tblCellMar>
        </w:tblPrEx>
        <w:trPr>
          <w:cantSplit/>
          <w:trHeight w:val="560"/>
          <w:jc w:val="center"/>
        </w:trPr>
        <w:tc>
          <w:tcPr>
            <w:tcW w:w="880" w:type="dxa"/>
            <w:tcBorders>
              <w:top w:val="single" w:sz="6" w:space="0" w:color="auto"/>
              <w:left w:val="single" w:sz="12" w:space="0" w:color="auto"/>
              <w:bottom w:val="single" w:sz="6" w:space="0" w:color="auto"/>
              <w:right w:val="single" w:sz="6" w:space="0" w:color="auto"/>
            </w:tcBorders>
          </w:tcPr>
          <w:p w14:paraId="4AE220D6"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2</w:t>
            </w:r>
          </w:p>
        </w:tc>
        <w:tc>
          <w:tcPr>
            <w:tcW w:w="900" w:type="dxa"/>
            <w:tcBorders>
              <w:top w:val="single" w:sz="6" w:space="0" w:color="auto"/>
              <w:left w:val="single" w:sz="6" w:space="0" w:color="auto"/>
              <w:bottom w:val="single" w:sz="6" w:space="0" w:color="auto"/>
              <w:right w:val="single" w:sz="6" w:space="0" w:color="auto"/>
            </w:tcBorders>
          </w:tcPr>
          <w:p w14:paraId="60129B9D"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44E8C920"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3178AA77"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left w:val="single" w:sz="6" w:space="0" w:color="auto"/>
              <w:bottom w:val="single" w:sz="6" w:space="0" w:color="auto"/>
              <w:right w:val="single" w:sz="6" w:space="0" w:color="auto"/>
            </w:tcBorders>
          </w:tcPr>
          <w:p w14:paraId="7D3068E6"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45353F4F"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26CA8800"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42D03AB9"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12" w:space="0" w:color="auto"/>
            </w:tcBorders>
          </w:tcPr>
          <w:p w14:paraId="49699310"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r>
      <w:tr w:rsidR="00000000" w14:paraId="36BB28BD" w14:textId="77777777">
        <w:tblPrEx>
          <w:tblCellMar>
            <w:top w:w="0" w:type="dxa"/>
            <w:bottom w:w="0" w:type="dxa"/>
          </w:tblCellMar>
        </w:tblPrEx>
        <w:trPr>
          <w:cantSplit/>
          <w:trHeight w:val="560"/>
          <w:jc w:val="center"/>
        </w:trPr>
        <w:tc>
          <w:tcPr>
            <w:tcW w:w="880" w:type="dxa"/>
            <w:tcBorders>
              <w:top w:val="single" w:sz="6" w:space="0" w:color="auto"/>
              <w:left w:val="single" w:sz="12" w:space="0" w:color="auto"/>
              <w:bottom w:val="single" w:sz="6" w:space="0" w:color="auto"/>
              <w:right w:val="single" w:sz="6" w:space="0" w:color="auto"/>
            </w:tcBorders>
          </w:tcPr>
          <w:p w14:paraId="7691B989"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3</w:t>
            </w:r>
          </w:p>
        </w:tc>
        <w:tc>
          <w:tcPr>
            <w:tcW w:w="900" w:type="dxa"/>
            <w:tcBorders>
              <w:top w:val="single" w:sz="6" w:space="0" w:color="auto"/>
              <w:left w:val="single" w:sz="6" w:space="0" w:color="auto"/>
              <w:bottom w:val="single" w:sz="6" w:space="0" w:color="auto"/>
              <w:right w:val="single" w:sz="6" w:space="0" w:color="auto"/>
            </w:tcBorders>
          </w:tcPr>
          <w:p w14:paraId="4F87A43F"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21B4D8E2"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31F12155"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0A987B72"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16C4756C"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right w:val="single" w:sz="6" w:space="0" w:color="auto"/>
            </w:tcBorders>
          </w:tcPr>
          <w:p w14:paraId="09D95BC5"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72A25C7F"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12" w:space="0" w:color="auto"/>
            </w:tcBorders>
          </w:tcPr>
          <w:p w14:paraId="59C35C5C"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r>
      <w:tr w:rsidR="00000000" w14:paraId="671FACAE" w14:textId="77777777">
        <w:tblPrEx>
          <w:tblCellMar>
            <w:top w:w="0" w:type="dxa"/>
            <w:bottom w:w="0" w:type="dxa"/>
          </w:tblCellMar>
        </w:tblPrEx>
        <w:trPr>
          <w:cantSplit/>
          <w:trHeight w:val="560"/>
          <w:jc w:val="center"/>
        </w:trPr>
        <w:tc>
          <w:tcPr>
            <w:tcW w:w="880" w:type="dxa"/>
            <w:tcBorders>
              <w:top w:val="single" w:sz="6" w:space="0" w:color="auto"/>
              <w:left w:val="single" w:sz="12" w:space="0" w:color="auto"/>
              <w:bottom w:val="single" w:sz="6" w:space="0" w:color="auto"/>
              <w:right w:val="single" w:sz="6" w:space="0" w:color="auto"/>
            </w:tcBorders>
          </w:tcPr>
          <w:p w14:paraId="4516A30A"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4</w:t>
            </w:r>
          </w:p>
        </w:tc>
        <w:tc>
          <w:tcPr>
            <w:tcW w:w="900" w:type="dxa"/>
            <w:tcBorders>
              <w:top w:val="single" w:sz="6" w:space="0" w:color="auto"/>
              <w:left w:val="single" w:sz="6" w:space="0" w:color="auto"/>
              <w:bottom w:val="single" w:sz="6" w:space="0" w:color="auto"/>
              <w:right w:val="single" w:sz="6" w:space="0" w:color="auto"/>
            </w:tcBorders>
          </w:tcPr>
          <w:p w14:paraId="1079A24F"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255464DA"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B3</w:t>
            </w:r>
          </w:p>
        </w:tc>
        <w:tc>
          <w:tcPr>
            <w:tcW w:w="900" w:type="dxa"/>
            <w:tcBorders>
              <w:top w:val="single" w:sz="6" w:space="0" w:color="auto"/>
              <w:left w:val="single" w:sz="6" w:space="0" w:color="auto"/>
              <w:bottom w:val="single" w:sz="6" w:space="0" w:color="auto"/>
              <w:right w:val="single" w:sz="6" w:space="0" w:color="auto"/>
            </w:tcBorders>
          </w:tcPr>
          <w:p w14:paraId="31ADC2DB"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B2</w:t>
            </w:r>
          </w:p>
        </w:tc>
        <w:tc>
          <w:tcPr>
            <w:tcW w:w="900" w:type="dxa"/>
            <w:tcBorders>
              <w:top w:val="single" w:sz="6" w:space="0" w:color="auto"/>
              <w:left w:val="single" w:sz="6" w:space="0" w:color="auto"/>
              <w:bottom w:val="single" w:sz="6" w:space="0" w:color="auto"/>
              <w:right w:val="single" w:sz="6" w:space="0" w:color="auto"/>
            </w:tcBorders>
          </w:tcPr>
          <w:p w14:paraId="72192638"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B1</w:t>
            </w:r>
          </w:p>
        </w:tc>
        <w:tc>
          <w:tcPr>
            <w:tcW w:w="900" w:type="dxa"/>
            <w:tcBorders>
              <w:top w:val="single" w:sz="6" w:space="0" w:color="auto"/>
              <w:left w:val="single" w:sz="6" w:space="0" w:color="auto"/>
              <w:bottom w:val="single" w:sz="6" w:space="0" w:color="auto"/>
              <w:right w:val="single" w:sz="6" w:space="0" w:color="auto"/>
            </w:tcBorders>
          </w:tcPr>
          <w:p w14:paraId="49DC2A4E"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B0</w:t>
            </w:r>
          </w:p>
        </w:tc>
        <w:tc>
          <w:tcPr>
            <w:tcW w:w="900" w:type="dxa"/>
            <w:tcBorders>
              <w:top w:val="single" w:sz="6" w:space="0" w:color="auto"/>
              <w:left w:val="single" w:sz="6" w:space="0" w:color="auto"/>
              <w:bottom w:val="single" w:sz="6" w:space="0" w:color="auto"/>
              <w:right w:val="single" w:sz="6" w:space="0" w:color="auto"/>
            </w:tcBorders>
          </w:tcPr>
          <w:p w14:paraId="1E4FC4D6"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753EF8B1"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12" w:space="0" w:color="auto"/>
            </w:tcBorders>
          </w:tcPr>
          <w:p w14:paraId="0BD78BED"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r>
      <w:tr w:rsidR="00000000" w14:paraId="08C0D153" w14:textId="77777777">
        <w:tblPrEx>
          <w:tblCellMar>
            <w:top w:w="0" w:type="dxa"/>
            <w:bottom w:w="0" w:type="dxa"/>
          </w:tblCellMar>
        </w:tblPrEx>
        <w:trPr>
          <w:cantSplit/>
          <w:trHeight w:val="560"/>
          <w:jc w:val="center"/>
        </w:trPr>
        <w:tc>
          <w:tcPr>
            <w:tcW w:w="880" w:type="dxa"/>
            <w:tcBorders>
              <w:top w:val="single" w:sz="6" w:space="0" w:color="auto"/>
              <w:left w:val="single" w:sz="12" w:space="0" w:color="auto"/>
              <w:bottom w:val="single" w:sz="6" w:space="0" w:color="auto"/>
              <w:right w:val="single" w:sz="6" w:space="0" w:color="auto"/>
            </w:tcBorders>
          </w:tcPr>
          <w:p w14:paraId="45308825"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5</w:t>
            </w:r>
          </w:p>
        </w:tc>
        <w:tc>
          <w:tcPr>
            <w:tcW w:w="900" w:type="dxa"/>
            <w:tcBorders>
              <w:top w:val="single" w:sz="6" w:space="0" w:color="auto"/>
              <w:left w:val="single" w:sz="6" w:space="0" w:color="auto"/>
              <w:bottom w:val="single" w:sz="6" w:space="0" w:color="auto"/>
              <w:right w:val="single" w:sz="6" w:space="0" w:color="auto"/>
            </w:tcBorders>
          </w:tcPr>
          <w:p w14:paraId="71E3D3B9"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4C3E49B5"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0C9E7501"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35FB6F72"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09EF3837"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394C5A9E"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413D218F"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12" w:space="0" w:color="auto"/>
            </w:tcBorders>
          </w:tcPr>
          <w:p w14:paraId="613D53B3"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r>
      <w:tr w:rsidR="00000000" w14:paraId="45D418AF" w14:textId="77777777">
        <w:tblPrEx>
          <w:tblCellMar>
            <w:top w:w="0" w:type="dxa"/>
            <w:bottom w:w="0" w:type="dxa"/>
          </w:tblCellMar>
        </w:tblPrEx>
        <w:trPr>
          <w:cantSplit/>
          <w:trHeight w:val="560"/>
          <w:jc w:val="center"/>
        </w:trPr>
        <w:tc>
          <w:tcPr>
            <w:tcW w:w="880" w:type="dxa"/>
            <w:tcBorders>
              <w:top w:val="single" w:sz="6" w:space="0" w:color="auto"/>
              <w:left w:val="single" w:sz="12" w:space="0" w:color="auto"/>
              <w:bottom w:val="single" w:sz="6" w:space="0" w:color="auto"/>
              <w:right w:val="single" w:sz="6" w:space="0" w:color="auto"/>
            </w:tcBorders>
          </w:tcPr>
          <w:p w14:paraId="682B01B7"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6</w:t>
            </w:r>
          </w:p>
        </w:tc>
        <w:tc>
          <w:tcPr>
            <w:tcW w:w="900" w:type="dxa"/>
            <w:tcBorders>
              <w:top w:val="single" w:sz="6" w:space="0" w:color="auto"/>
              <w:left w:val="single" w:sz="6" w:space="0" w:color="auto"/>
              <w:bottom w:val="single" w:sz="6" w:space="0" w:color="auto"/>
              <w:right w:val="single" w:sz="6" w:space="0" w:color="auto"/>
            </w:tcBorders>
          </w:tcPr>
          <w:p w14:paraId="54EDBBE5"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3F4E280B"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3462FE65"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54C63EB5"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546093AC"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180E193C"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6FEACDEA"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12" w:space="0" w:color="auto"/>
            </w:tcBorders>
          </w:tcPr>
          <w:p w14:paraId="1DEA6FEA"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r>
      <w:tr w:rsidR="00000000" w14:paraId="26D0DDB8" w14:textId="77777777">
        <w:tblPrEx>
          <w:tblCellMar>
            <w:top w:w="0" w:type="dxa"/>
            <w:bottom w:w="0" w:type="dxa"/>
          </w:tblCellMar>
        </w:tblPrEx>
        <w:trPr>
          <w:cantSplit/>
          <w:trHeight w:val="560"/>
          <w:jc w:val="center"/>
        </w:trPr>
        <w:tc>
          <w:tcPr>
            <w:tcW w:w="880" w:type="dxa"/>
            <w:tcBorders>
              <w:top w:val="single" w:sz="6" w:space="0" w:color="auto"/>
              <w:left w:val="single" w:sz="12" w:space="0" w:color="auto"/>
              <w:bottom w:val="single" w:sz="12" w:space="0" w:color="auto"/>
              <w:right w:val="single" w:sz="6" w:space="0" w:color="auto"/>
            </w:tcBorders>
          </w:tcPr>
          <w:p w14:paraId="74C3BFA6"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7</w:t>
            </w:r>
          </w:p>
        </w:tc>
        <w:tc>
          <w:tcPr>
            <w:tcW w:w="900" w:type="dxa"/>
            <w:tcBorders>
              <w:top w:val="single" w:sz="6" w:space="0" w:color="auto"/>
              <w:left w:val="single" w:sz="6" w:space="0" w:color="auto"/>
              <w:bottom w:val="single" w:sz="12" w:space="0" w:color="auto"/>
              <w:right w:val="single" w:sz="6" w:space="0" w:color="auto"/>
            </w:tcBorders>
          </w:tcPr>
          <w:p w14:paraId="149C277D"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12" w:space="0" w:color="auto"/>
              <w:right w:val="single" w:sz="6" w:space="0" w:color="auto"/>
            </w:tcBorders>
          </w:tcPr>
          <w:p w14:paraId="45A39457"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12" w:space="0" w:color="auto"/>
              <w:right w:val="single" w:sz="6" w:space="0" w:color="auto"/>
            </w:tcBorders>
          </w:tcPr>
          <w:p w14:paraId="2F7EB4B5"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F5</w:t>
            </w:r>
          </w:p>
        </w:tc>
        <w:tc>
          <w:tcPr>
            <w:tcW w:w="900" w:type="dxa"/>
            <w:tcBorders>
              <w:top w:val="single" w:sz="6" w:space="0" w:color="auto"/>
              <w:left w:val="single" w:sz="6" w:space="0" w:color="auto"/>
              <w:bottom w:val="single" w:sz="12" w:space="0" w:color="auto"/>
              <w:right w:val="single" w:sz="6" w:space="0" w:color="auto"/>
            </w:tcBorders>
          </w:tcPr>
          <w:p w14:paraId="2AE75B32"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F4</w:t>
            </w:r>
          </w:p>
        </w:tc>
        <w:tc>
          <w:tcPr>
            <w:tcW w:w="900" w:type="dxa"/>
            <w:tcBorders>
              <w:top w:val="single" w:sz="6" w:space="0" w:color="auto"/>
              <w:left w:val="single" w:sz="6" w:space="0" w:color="auto"/>
              <w:bottom w:val="single" w:sz="12" w:space="0" w:color="auto"/>
              <w:right w:val="single" w:sz="6" w:space="0" w:color="auto"/>
            </w:tcBorders>
          </w:tcPr>
          <w:p w14:paraId="08A26608"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F3</w:t>
            </w:r>
          </w:p>
        </w:tc>
        <w:tc>
          <w:tcPr>
            <w:tcW w:w="900" w:type="dxa"/>
            <w:tcBorders>
              <w:top w:val="single" w:sz="6" w:space="0" w:color="auto"/>
              <w:left w:val="single" w:sz="6" w:space="0" w:color="auto"/>
              <w:bottom w:val="single" w:sz="12" w:space="0" w:color="auto"/>
              <w:right w:val="single" w:sz="6" w:space="0" w:color="auto"/>
            </w:tcBorders>
          </w:tcPr>
          <w:p w14:paraId="593104B7"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F2</w:t>
            </w:r>
          </w:p>
        </w:tc>
        <w:tc>
          <w:tcPr>
            <w:tcW w:w="900" w:type="dxa"/>
            <w:tcBorders>
              <w:top w:val="single" w:sz="6" w:space="0" w:color="auto"/>
              <w:left w:val="single" w:sz="6" w:space="0" w:color="auto"/>
              <w:bottom w:val="single" w:sz="12" w:space="0" w:color="auto"/>
              <w:right w:val="single" w:sz="6" w:space="0" w:color="auto"/>
            </w:tcBorders>
          </w:tcPr>
          <w:p w14:paraId="488EC915"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F1</w:t>
            </w:r>
          </w:p>
        </w:tc>
        <w:tc>
          <w:tcPr>
            <w:tcW w:w="900" w:type="dxa"/>
            <w:tcBorders>
              <w:top w:val="single" w:sz="6" w:space="0" w:color="auto"/>
              <w:left w:val="single" w:sz="6" w:space="0" w:color="auto"/>
              <w:bottom w:val="single" w:sz="12" w:space="0" w:color="auto"/>
              <w:right w:val="single" w:sz="12" w:space="0" w:color="auto"/>
            </w:tcBorders>
          </w:tcPr>
          <w:p w14:paraId="28C4F3FC"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F0</w:t>
            </w:r>
          </w:p>
        </w:tc>
      </w:tr>
    </w:tbl>
    <w:p w14:paraId="35D6A726" w14:textId="77777777" w:rsidR="00000000" w:rsidRDefault="00000000">
      <w:pPr>
        <w:pStyle w:val="Flietext"/>
        <w:tabs>
          <w:tab w:val="left" w:pos="1710"/>
          <w:tab w:val="left" w:pos="2430"/>
        </w:tabs>
        <w:spacing w:line="192" w:lineRule="atLeast"/>
        <w:rPr>
          <w:color w:val="auto"/>
        </w:rPr>
      </w:pPr>
    </w:p>
    <w:p w14:paraId="06D72557" w14:textId="77777777" w:rsidR="00000000" w:rsidRDefault="00000000">
      <w:pPr>
        <w:pStyle w:val="Flietext"/>
        <w:tabs>
          <w:tab w:val="left" w:pos="1710"/>
          <w:tab w:val="left" w:pos="2430"/>
        </w:tabs>
        <w:spacing w:line="192" w:lineRule="atLeast"/>
        <w:rPr>
          <w:color w:val="auto"/>
        </w:rPr>
      </w:pPr>
    </w:p>
    <w:p w14:paraId="06C0277E" w14:textId="77777777" w:rsidR="00000000" w:rsidRDefault="00000000">
      <w:pPr>
        <w:pStyle w:val="Flietext"/>
        <w:tabs>
          <w:tab w:val="center" w:pos="4500"/>
        </w:tabs>
        <w:spacing w:line="240" w:lineRule="atLeast"/>
        <w:jc w:val="center"/>
        <w:rPr>
          <w:b/>
          <w:color w:val="auto"/>
          <w:sz w:val="28"/>
        </w:rPr>
      </w:pPr>
      <w:r>
        <w:rPr>
          <w:b/>
          <w:color w:val="auto"/>
          <w:sz w:val="28"/>
        </w:rPr>
        <w:t>Function button output format, tilt mode</w:t>
      </w:r>
    </w:p>
    <w:p w14:paraId="14B7B8AF" w14:textId="77777777" w:rsidR="00000000" w:rsidRDefault="00000000">
      <w:pPr>
        <w:pStyle w:val="Flietext"/>
        <w:tabs>
          <w:tab w:val="center" w:pos="4500"/>
        </w:tabs>
        <w:spacing w:line="240" w:lineRule="atLeast"/>
        <w:rPr>
          <w:b/>
          <w:color w:val="auto"/>
          <w:sz w:val="16"/>
        </w:rPr>
      </w:pPr>
    </w:p>
    <w:p w14:paraId="6734D5FB" w14:textId="77777777" w:rsidR="00000000" w:rsidRDefault="00000000">
      <w:pPr>
        <w:pStyle w:val="Flietext"/>
        <w:tabs>
          <w:tab w:val="left" w:pos="1800"/>
          <w:tab w:val="left" w:pos="8100"/>
        </w:tabs>
        <w:spacing w:line="360" w:lineRule="atLeast"/>
        <w:rPr>
          <w:color w:val="auto"/>
        </w:rPr>
      </w:pPr>
      <w:r>
        <w:rPr>
          <w:b/>
          <w:color w:val="auto"/>
          <w:sz w:val="20"/>
        </w:rPr>
        <w:tab/>
        <w:t>MSB</w:t>
      </w:r>
      <w:r>
        <w:rPr>
          <w:b/>
          <w:color w:val="auto"/>
          <w:sz w:val="20"/>
        </w:rPr>
        <w:tab/>
        <w:t>LSB</w:t>
      </w:r>
    </w:p>
    <w:tbl>
      <w:tblPr>
        <w:tblW w:w="0" w:type="auto"/>
        <w:jc w:val="center"/>
        <w:tblLayout w:type="fixed"/>
        <w:tblCellMar>
          <w:left w:w="70" w:type="dxa"/>
          <w:right w:w="70" w:type="dxa"/>
        </w:tblCellMar>
        <w:tblLook w:val="0000" w:firstRow="0" w:lastRow="0" w:firstColumn="0" w:lastColumn="0" w:noHBand="0" w:noVBand="0"/>
      </w:tblPr>
      <w:tblGrid>
        <w:gridCol w:w="880"/>
        <w:gridCol w:w="900"/>
        <w:gridCol w:w="900"/>
        <w:gridCol w:w="900"/>
        <w:gridCol w:w="900"/>
        <w:gridCol w:w="900"/>
        <w:gridCol w:w="900"/>
        <w:gridCol w:w="900"/>
        <w:gridCol w:w="900"/>
      </w:tblGrid>
      <w:tr w:rsidR="00000000" w14:paraId="55AD24CF" w14:textId="77777777">
        <w:tblPrEx>
          <w:tblCellMar>
            <w:top w:w="0" w:type="dxa"/>
            <w:bottom w:w="0" w:type="dxa"/>
          </w:tblCellMar>
        </w:tblPrEx>
        <w:trPr>
          <w:cantSplit/>
          <w:trHeight w:val="560"/>
          <w:jc w:val="center"/>
        </w:trPr>
        <w:tc>
          <w:tcPr>
            <w:tcW w:w="880" w:type="dxa"/>
            <w:tcBorders>
              <w:top w:val="single" w:sz="12" w:space="0" w:color="auto"/>
              <w:left w:val="single" w:sz="12" w:space="0" w:color="auto"/>
              <w:bottom w:val="single" w:sz="6" w:space="0" w:color="auto"/>
              <w:right w:val="single" w:sz="6" w:space="0" w:color="auto"/>
            </w:tcBorders>
          </w:tcPr>
          <w:p w14:paraId="7101F82A" w14:textId="77777777" w:rsidR="00000000" w:rsidRDefault="00000000">
            <w:pPr>
              <w:pStyle w:val="Flietext"/>
              <w:tabs>
                <w:tab w:val="center" w:pos="450"/>
                <w:tab w:val="left" w:pos="1710"/>
                <w:tab w:val="left" w:pos="2430"/>
              </w:tabs>
              <w:spacing w:line="384" w:lineRule="atLeast"/>
              <w:rPr>
                <w:b/>
                <w:color w:val="auto"/>
                <w:sz w:val="20"/>
              </w:rPr>
            </w:pPr>
          </w:p>
        </w:tc>
        <w:tc>
          <w:tcPr>
            <w:tcW w:w="900" w:type="dxa"/>
            <w:tcBorders>
              <w:top w:val="single" w:sz="12" w:space="0" w:color="auto"/>
              <w:left w:val="single" w:sz="6" w:space="0" w:color="auto"/>
              <w:bottom w:val="single" w:sz="6" w:space="0" w:color="auto"/>
              <w:right w:val="single" w:sz="6" w:space="0" w:color="auto"/>
            </w:tcBorders>
          </w:tcPr>
          <w:p w14:paraId="739A585E"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#7</w:t>
            </w:r>
          </w:p>
        </w:tc>
        <w:tc>
          <w:tcPr>
            <w:tcW w:w="900" w:type="dxa"/>
            <w:tcBorders>
              <w:top w:val="single" w:sz="12" w:space="0" w:color="auto"/>
              <w:left w:val="single" w:sz="6" w:space="0" w:color="auto"/>
              <w:bottom w:val="single" w:sz="6" w:space="0" w:color="auto"/>
              <w:right w:val="single" w:sz="6" w:space="0" w:color="auto"/>
            </w:tcBorders>
          </w:tcPr>
          <w:p w14:paraId="033D0AC2"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#6</w:t>
            </w:r>
          </w:p>
        </w:tc>
        <w:tc>
          <w:tcPr>
            <w:tcW w:w="900" w:type="dxa"/>
            <w:tcBorders>
              <w:top w:val="single" w:sz="12" w:space="0" w:color="auto"/>
              <w:left w:val="single" w:sz="6" w:space="0" w:color="auto"/>
              <w:bottom w:val="single" w:sz="6" w:space="0" w:color="auto"/>
              <w:right w:val="single" w:sz="6" w:space="0" w:color="auto"/>
            </w:tcBorders>
          </w:tcPr>
          <w:p w14:paraId="57D26AA6"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#5</w:t>
            </w:r>
          </w:p>
        </w:tc>
        <w:tc>
          <w:tcPr>
            <w:tcW w:w="900" w:type="dxa"/>
            <w:tcBorders>
              <w:top w:val="single" w:sz="12" w:space="0" w:color="auto"/>
              <w:left w:val="single" w:sz="6" w:space="0" w:color="auto"/>
              <w:right w:val="single" w:sz="6" w:space="0" w:color="auto"/>
            </w:tcBorders>
          </w:tcPr>
          <w:p w14:paraId="3E5248A9"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#4</w:t>
            </w:r>
          </w:p>
        </w:tc>
        <w:tc>
          <w:tcPr>
            <w:tcW w:w="900" w:type="dxa"/>
            <w:tcBorders>
              <w:top w:val="single" w:sz="12" w:space="0" w:color="auto"/>
              <w:left w:val="single" w:sz="6" w:space="0" w:color="auto"/>
              <w:bottom w:val="single" w:sz="6" w:space="0" w:color="auto"/>
              <w:right w:val="single" w:sz="6" w:space="0" w:color="auto"/>
            </w:tcBorders>
          </w:tcPr>
          <w:p w14:paraId="75BA4A84"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#3</w:t>
            </w:r>
          </w:p>
        </w:tc>
        <w:tc>
          <w:tcPr>
            <w:tcW w:w="900" w:type="dxa"/>
            <w:tcBorders>
              <w:top w:val="single" w:sz="12" w:space="0" w:color="auto"/>
              <w:left w:val="single" w:sz="6" w:space="0" w:color="auto"/>
              <w:right w:val="single" w:sz="6" w:space="0" w:color="auto"/>
            </w:tcBorders>
          </w:tcPr>
          <w:p w14:paraId="06C9A2F7"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#2</w:t>
            </w:r>
          </w:p>
        </w:tc>
        <w:tc>
          <w:tcPr>
            <w:tcW w:w="900" w:type="dxa"/>
            <w:tcBorders>
              <w:top w:val="single" w:sz="12" w:space="0" w:color="auto"/>
              <w:left w:val="single" w:sz="6" w:space="0" w:color="auto"/>
              <w:bottom w:val="single" w:sz="6" w:space="0" w:color="auto"/>
              <w:right w:val="single" w:sz="6" w:space="0" w:color="auto"/>
            </w:tcBorders>
          </w:tcPr>
          <w:p w14:paraId="007D9EB3"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#1</w:t>
            </w:r>
          </w:p>
        </w:tc>
        <w:tc>
          <w:tcPr>
            <w:tcW w:w="900" w:type="dxa"/>
            <w:tcBorders>
              <w:top w:val="single" w:sz="12" w:space="0" w:color="auto"/>
              <w:left w:val="single" w:sz="6" w:space="0" w:color="auto"/>
              <w:bottom w:val="single" w:sz="6" w:space="0" w:color="auto"/>
              <w:right w:val="single" w:sz="12" w:space="0" w:color="auto"/>
            </w:tcBorders>
          </w:tcPr>
          <w:p w14:paraId="6E3DD8A5"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#0</w:t>
            </w:r>
          </w:p>
        </w:tc>
      </w:tr>
      <w:tr w:rsidR="00000000" w14:paraId="79E25617" w14:textId="77777777">
        <w:tblPrEx>
          <w:tblCellMar>
            <w:top w:w="0" w:type="dxa"/>
            <w:bottom w:w="0" w:type="dxa"/>
          </w:tblCellMar>
        </w:tblPrEx>
        <w:trPr>
          <w:cantSplit/>
          <w:trHeight w:val="560"/>
          <w:jc w:val="center"/>
        </w:trPr>
        <w:tc>
          <w:tcPr>
            <w:tcW w:w="880" w:type="dxa"/>
            <w:tcBorders>
              <w:top w:val="single" w:sz="6" w:space="0" w:color="auto"/>
              <w:left w:val="single" w:sz="12" w:space="0" w:color="auto"/>
              <w:bottom w:val="single" w:sz="6" w:space="0" w:color="auto"/>
              <w:right w:val="single" w:sz="6" w:space="0" w:color="auto"/>
            </w:tcBorders>
          </w:tcPr>
          <w:p w14:paraId="6E69E9BF"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1</w:t>
            </w:r>
          </w:p>
        </w:tc>
        <w:tc>
          <w:tcPr>
            <w:tcW w:w="900" w:type="dxa"/>
            <w:tcBorders>
              <w:top w:val="single" w:sz="6" w:space="0" w:color="auto"/>
              <w:left w:val="single" w:sz="6" w:space="0" w:color="auto"/>
              <w:bottom w:val="single" w:sz="6" w:space="0" w:color="auto"/>
              <w:right w:val="single" w:sz="6" w:space="0" w:color="auto"/>
            </w:tcBorders>
          </w:tcPr>
          <w:p w14:paraId="70392857"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1</w:t>
            </w:r>
          </w:p>
        </w:tc>
        <w:tc>
          <w:tcPr>
            <w:tcW w:w="900" w:type="dxa"/>
            <w:tcBorders>
              <w:top w:val="single" w:sz="6" w:space="0" w:color="auto"/>
              <w:left w:val="single" w:sz="6" w:space="0" w:color="auto"/>
              <w:bottom w:val="single" w:sz="6" w:space="0" w:color="auto"/>
              <w:right w:val="single" w:sz="6" w:space="0" w:color="auto"/>
            </w:tcBorders>
          </w:tcPr>
          <w:p w14:paraId="5BCD776F"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tcBorders>
          </w:tcPr>
          <w:p w14:paraId="746BB177"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Pointer</w:t>
            </w:r>
          </w:p>
        </w:tc>
        <w:tc>
          <w:tcPr>
            <w:tcW w:w="900" w:type="dxa"/>
            <w:tcBorders>
              <w:top w:val="single" w:sz="6" w:space="0" w:color="auto"/>
              <w:left w:val="single" w:sz="6" w:space="0" w:color="auto"/>
              <w:bottom w:val="single" w:sz="6" w:space="0" w:color="auto"/>
              <w:right w:val="single" w:sz="6" w:space="0" w:color="auto"/>
            </w:tcBorders>
          </w:tcPr>
          <w:p w14:paraId="628421C2" w14:textId="77777777" w:rsidR="00000000" w:rsidRDefault="00000000">
            <w:pPr>
              <w:pStyle w:val="Flietext"/>
              <w:tabs>
                <w:tab w:val="center" w:pos="450"/>
                <w:tab w:val="left" w:pos="1710"/>
                <w:tab w:val="left" w:pos="2430"/>
              </w:tabs>
              <w:spacing w:line="360" w:lineRule="atLeast"/>
              <w:rPr>
                <w:color w:val="auto"/>
                <w:sz w:val="20"/>
              </w:rPr>
            </w:pPr>
            <w:r>
              <w:rPr>
                <w:color w:val="auto"/>
                <w:sz w:val="20"/>
              </w:rPr>
              <w:tab/>
              <w:t>0</w:t>
            </w:r>
          </w:p>
        </w:tc>
        <w:tc>
          <w:tcPr>
            <w:tcW w:w="900" w:type="dxa"/>
            <w:tcBorders>
              <w:top w:val="single" w:sz="6" w:space="0" w:color="auto"/>
              <w:bottom w:val="single" w:sz="6" w:space="0" w:color="auto"/>
              <w:right w:val="single" w:sz="6" w:space="0" w:color="auto"/>
            </w:tcBorders>
          </w:tcPr>
          <w:p w14:paraId="020FEF50" w14:textId="77777777" w:rsidR="00000000" w:rsidRDefault="00000000">
            <w:pPr>
              <w:pStyle w:val="Flietext"/>
              <w:tabs>
                <w:tab w:val="center" w:pos="450"/>
                <w:tab w:val="left" w:pos="1710"/>
                <w:tab w:val="left" w:pos="2430"/>
              </w:tabs>
              <w:spacing w:line="288" w:lineRule="atLeast"/>
              <w:rPr>
                <w:color w:val="auto"/>
                <w:sz w:val="20"/>
              </w:rPr>
            </w:pPr>
            <w:r>
              <w:rPr>
                <w:color w:val="auto"/>
                <w:sz w:val="20"/>
              </w:rPr>
              <w:tab/>
              <w:t>Button</w:t>
            </w:r>
          </w:p>
          <w:p w14:paraId="385C8FC1" w14:textId="77777777" w:rsidR="00000000" w:rsidRDefault="00000000">
            <w:pPr>
              <w:pStyle w:val="Flietext"/>
              <w:tabs>
                <w:tab w:val="center" w:pos="450"/>
                <w:tab w:val="left" w:pos="1710"/>
                <w:tab w:val="left" w:pos="2430"/>
              </w:tabs>
              <w:spacing w:line="240" w:lineRule="atLeast"/>
              <w:rPr>
                <w:color w:val="auto"/>
                <w:sz w:val="20"/>
              </w:rPr>
            </w:pPr>
            <w:r>
              <w:rPr>
                <w:color w:val="auto"/>
                <w:sz w:val="20"/>
              </w:rPr>
              <w:t xml:space="preserve"> </w:t>
            </w:r>
            <w:r>
              <w:rPr>
                <w:color w:val="auto"/>
                <w:sz w:val="20"/>
              </w:rPr>
              <w:tab/>
              <w:t>Flag</w:t>
            </w:r>
          </w:p>
        </w:tc>
        <w:tc>
          <w:tcPr>
            <w:tcW w:w="900" w:type="dxa"/>
            <w:tcBorders>
              <w:top w:val="single" w:sz="6" w:space="0" w:color="auto"/>
              <w:left w:val="single" w:sz="6" w:space="0" w:color="auto"/>
              <w:bottom w:val="single" w:sz="6" w:space="0" w:color="auto"/>
              <w:right w:val="single" w:sz="6" w:space="0" w:color="auto"/>
            </w:tcBorders>
          </w:tcPr>
          <w:p w14:paraId="5203A1BA"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70603967"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12" w:space="0" w:color="auto"/>
            </w:tcBorders>
          </w:tcPr>
          <w:p w14:paraId="368726A5"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r>
      <w:tr w:rsidR="00000000" w14:paraId="5C93392B" w14:textId="77777777">
        <w:tblPrEx>
          <w:tblCellMar>
            <w:top w:w="0" w:type="dxa"/>
            <w:bottom w:w="0" w:type="dxa"/>
          </w:tblCellMar>
        </w:tblPrEx>
        <w:trPr>
          <w:cantSplit/>
          <w:trHeight w:val="560"/>
          <w:jc w:val="center"/>
        </w:trPr>
        <w:tc>
          <w:tcPr>
            <w:tcW w:w="880" w:type="dxa"/>
            <w:tcBorders>
              <w:top w:val="single" w:sz="6" w:space="0" w:color="auto"/>
              <w:left w:val="single" w:sz="12" w:space="0" w:color="auto"/>
              <w:bottom w:val="single" w:sz="6" w:space="0" w:color="auto"/>
              <w:right w:val="single" w:sz="6" w:space="0" w:color="auto"/>
            </w:tcBorders>
          </w:tcPr>
          <w:p w14:paraId="7B0D9B80"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2</w:t>
            </w:r>
          </w:p>
        </w:tc>
        <w:tc>
          <w:tcPr>
            <w:tcW w:w="900" w:type="dxa"/>
            <w:tcBorders>
              <w:top w:val="single" w:sz="6" w:space="0" w:color="auto"/>
              <w:left w:val="single" w:sz="6" w:space="0" w:color="auto"/>
              <w:bottom w:val="single" w:sz="6" w:space="0" w:color="auto"/>
              <w:right w:val="single" w:sz="6" w:space="0" w:color="auto"/>
            </w:tcBorders>
          </w:tcPr>
          <w:p w14:paraId="5413741C"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095A44B2"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670A1111"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left w:val="single" w:sz="6" w:space="0" w:color="auto"/>
              <w:bottom w:val="single" w:sz="6" w:space="0" w:color="auto"/>
              <w:right w:val="single" w:sz="6" w:space="0" w:color="auto"/>
            </w:tcBorders>
          </w:tcPr>
          <w:p w14:paraId="083DA00E"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3F31FB9F"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7B8EE7FD"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3466BDF6"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12" w:space="0" w:color="auto"/>
            </w:tcBorders>
          </w:tcPr>
          <w:p w14:paraId="64925351"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r>
      <w:tr w:rsidR="00000000" w14:paraId="4C062155" w14:textId="77777777">
        <w:tblPrEx>
          <w:tblCellMar>
            <w:top w:w="0" w:type="dxa"/>
            <w:bottom w:w="0" w:type="dxa"/>
          </w:tblCellMar>
        </w:tblPrEx>
        <w:trPr>
          <w:cantSplit/>
          <w:trHeight w:val="560"/>
          <w:jc w:val="center"/>
        </w:trPr>
        <w:tc>
          <w:tcPr>
            <w:tcW w:w="880" w:type="dxa"/>
            <w:tcBorders>
              <w:top w:val="single" w:sz="6" w:space="0" w:color="auto"/>
              <w:left w:val="single" w:sz="12" w:space="0" w:color="auto"/>
              <w:bottom w:val="single" w:sz="6" w:space="0" w:color="auto"/>
              <w:right w:val="single" w:sz="6" w:space="0" w:color="auto"/>
            </w:tcBorders>
          </w:tcPr>
          <w:p w14:paraId="1705124C"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3</w:t>
            </w:r>
          </w:p>
        </w:tc>
        <w:tc>
          <w:tcPr>
            <w:tcW w:w="900" w:type="dxa"/>
            <w:tcBorders>
              <w:top w:val="single" w:sz="6" w:space="0" w:color="auto"/>
              <w:left w:val="single" w:sz="6" w:space="0" w:color="auto"/>
              <w:bottom w:val="single" w:sz="6" w:space="0" w:color="auto"/>
              <w:right w:val="single" w:sz="6" w:space="0" w:color="auto"/>
            </w:tcBorders>
          </w:tcPr>
          <w:p w14:paraId="389BA1C3"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45997980"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2BD6FE2A"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71E162DA"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6E9A3DFA"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right w:val="single" w:sz="6" w:space="0" w:color="auto"/>
            </w:tcBorders>
          </w:tcPr>
          <w:p w14:paraId="2E489888"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321064DC"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12" w:space="0" w:color="auto"/>
            </w:tcBorders>
          </w:tcPr>
          <w:p w14:paraId="39FA2264"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r>
      <w:tr w:rsidR="00000000" w14:paraId="73035675" w14:textId="77777777">
        <w:tblPrEx>
          <w:tblCellMar>
            <w:top w:w="0" w:type="dxa"/>
            <w:bottom w:w="0" w:type="dxa"/>
          </w:tblCellMar>
        </w:tblPrEx>
        <w:trPr>
          <w:cantSplit/>
          <w:trHeight w:val="560"/>
          <w:jc w:val="center"/>
        </w:trPr>
        <w:tc>
          <w:tcPr>
            <w:tcW w:w="880" w:type="dxa"/>
            <w:tcBorders>
              <w:top w:val="single" w:sz="6" w:space="0" w:color="auto"/>
              <w:left w:val="single" w:sz="12" w:space="0" w:color="auto"/>
              <w:bottom w:val="single" w:sz="6" w:space="0" w:color="auto"/>
              <w:right w:val="single" w:sz="6" w:space="0" w:color="auto"/>
            </w:tcBorders>
          </w:tcPr>
          <w:p w14:paraId="22398CE7"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4</w:t>
            </w:r>
          </w:p>
        </w:tc>
        <w:tc>
          <w:tcPr>
            <w:tcW w:w="900" w:type="dxa"/>
            <w:tcBorders>
              <w:top w:val="single" w:sz="6" w:space="0" w:color="auto"/>
              <w:left w:val="single" w:sz="6" w:space="0" w:color="auto"/>
              <w:bottom w:val="single" w:sz="6" w:space="0" w:color="auto"/>
              <w:right w:val="single" w:sz="6" w:space="0" w:color="auto"/>
            </w:tcBorders>
          </w:tcPr>
          <w:p w14:paraId="14DF374A"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5258BC4B"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B3</w:t>
            </w:r>
          </w:p>
        </w:tc>
        <w:tc>
          <w:tcPr>
            <w:tcW w:w="900" w:type="dxa"/>
            <w:tcBorders>
              <w:top w:val="single" w:sz="6" w:space="0" w:color="auto"/>
              <w:left w:val="single" w:sz="6" w:space="0" w:color="auto"/>
              <w:bottom w:val="single" w:sz="6" w:space="0" w:color="auto"/>
              <w:right w:val="single" w:sz="6" w:space="0" w:color="auto"/>
            </w:tcBorders>
          </w:tcPr>
          <w:p w14:paraId="313C5BBE"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B2</w:t>
            </w:r>
          </w:p>
        </w:tc>
        <w:tc>
          <w:tcPr>
            <w:tcW w:w="900" w:type="dxa"/>
            <w:tcBorders>
              <w:top w:val="single" w:sz="6" w:space="0" w:color="auto"/>
              <w:left w:val="single" w:sz="6" w:space="0" w:color="auto"/>
              <w:bottom w:val="single" w:sz="6" w:space="0" w:color="auto"/>
              <w:right w:val="single" w:sz="6" w:space="0" w:color="auto"/>
            </w:tcBorders>
          </w:tcPr>
          <w:p w14:paraId="73986156"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B1</w:t>
            </w:r>
          </w:p>
        </w:tc>
        <w:tc>
          <w:tcPr>
            <w:tcW w:w="900" w:type="dxa"/>
            <w:tcBorders>
              <w:top w:val="single" w:sz="6" w:space="0" w:color="auto"/>
              <w:left w:val="single" w:sz="6" w:space="0" w:color="auto"/>
              <w:bottom w:val="single" w:sz="6" w:space="0" w:color="auto"/>
              <w:right w:val="single" w:sz="6" w:space="0" w:color="auto"/>
            </w:tcBorders>
          </w:tcPr>
          <w:p w14:paraId="37DB0DDD"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B0</w:t>
            </w:r>
          </w:p>
        </w:tc>
        <w:tc>
          <w:tcPr>
            <w:tcW w:w="900" w:type="dxa"/>
            <w:tcBorders>
              <w:top w:val="single" w:sz="6" w:space="0" w:color="auto"/>
              <w:left w:val="single" w:sz="6" w:space="0" w:color="auto"/>
              <w:bottom w:val="single" w:sz="6" w:space="0" w:color="auto"/>
              <w:right w:val="single" w:sz="6" w:space="0" w:color="auto"/>
            </w:tcBorders>
          </w:tcPr>
          <w:p w14:paraId="69AFA73B"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12AF7B5F"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12" w:space="0" w:color="auto"/>
            </w:tcBorders>
          </w:tcPr>
          <w:p w14:paraId="711CA56E"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r>
      <w:tr w:rsidR="00000000" w14:paraId="53307C00" w14:textId="77777777">
        <w:tblPrEx>
          <w:tblCellMar>
            <w:top w:w="0" w:type="dxa"/>
            <w:bottom w:w="0" w:type="dxa"/>
          </w:tblCellMar>
        </w:tblPrEx>
        <w:trPr>
          <w:cantSplit/>
          <w:trHeight w:val="560"/>
          <w:jc w:val="center"/>
        </w:trPr>
        <w:tc>
          <w:tcPr>
            <w:tcW w:w="880" w:type="dxa"/>
            <w:tcBorders>
              <w:top w:val="single" w:sz="6" w:space="0" w:color="auto"/>
              <w:left w:val="single" w:sz="12" w:space="0" w:color="auto"/>
              <w:bottom w:val="single" w:sz="6" w:space="0" w:color="auto"/>
              <w:right w:val="single" w:sz="6" w:space="0" w:color="auto"/>
            </w:tcBorders>
          </w:tcPr>
          <w:p w14:paraId="6218BD1D"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5</w:t>
            </w:r>
          </w:p>
        </w:tc>
        <w:tc>
          <w:tcPr>
            <w:tcW w:w="900" w:type="dxa"/>
            <w:tcBorders>
              <w:top w:val="single" w:sz="6" w:space="0" w:color="auto"/>
              <w:left w:val="single" w:sz="6" w:space="0" w:color="auto"/>
              <w:bottom w:val="single" w:sz="6" w:space="0" w:color="auto"/>
              <w:right w:val="single" w:sz="6" w:space="0" w:color="auto"/>
            </w:tcBorders>
          </w:tcPr>
          <w:p w14:paraId="6A1BF00D"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4CD51FDA"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2733D513"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0A81FC71"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37BE39EB"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17C0AF0F"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56089F40"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12" w:space="0" w:color="auto"/>
            </w:tcBorders>
          </w:tcPr>
          <w:p w14:paraId="23D23B0F"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r>
      <w:tr w:rsidR="00000000" w14:paraId="4F3618EB" w14:textId="77777777">
        <w:tblPrEx>
          <w:tblCellMar>
            <w:top w:w="0" w:type="dxa"/>
            <w:bottom w:w="0" w:type="dxa"/>
          </w:tblCellMar>
        </w:tblPrEx>
        <w:trPr>
          <w:cantSplit/>
          <w:trHeight w:val="560"/>
          <w:jc w:val="center"/>
        </w:trPr>
        <w:tc>
          <w:tcPr>
            <w:tcW w:w="880" w:type="dxa"/>
            <w:tcBorders>
              <w:top w:val="single" w:sz="6" w:space="0" w:color="auto"/>
              <w:left w:val="single" w:sz="12" w:space="0" w:color="auto"/>
              <w:bottom w:val="single" w:sz="6" w:space="0" w:color="auto"/>
              <w:right w:val="single" w:sz="6" w:space="0" w:color="auto"/>
            </w:tcBorders>
          </w:tcPr>
          <w:p w14:paraId="0611E5C5"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6</w:t>
            </w:r>
          </w:p>
        </w:tc>
        <w:tc>
          <w:tcPr>
            <w:tcW w:w="900" w:type="dxa"/>
            <w:tcBorders>
              <w:top w:val="single" w:sz="6" w:space="0" w:color="auto"/>
              <w:left w:val="single" w:sz="6" w:space="0" w:color="auto"/>
              <w:bottom w:val="single" w:sz="6" w:space="0" w:color="auto"/>
              <w:right w:val="single" w:sz="6" w:space="0" w:color="auto"/>
            </w:tcBorders>
          </w:tcPr>
          <w:p w14:paraId="77A85AE7"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10B453CC"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70FF6098"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10299CDC"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27735E4B"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0FF529D5"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4B5287E7"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12" w:space="0" w:color="auto"/>
            </w:tcBorders>
          </w:tcPr>
          <w:p w14:paraId="3834733F"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r>
      <w:tr w:rsidR="00000000" w14:paraId="5C557EB7" w14:textId="77777777">
        <w:tblPrEx>
          <w:tblCellMar>
            <w:top w:w="0" w:type="dxa"/>
            <w:bottom w:w="0" w:type="dxa"/>
          </w:tblCellMar>
        </w:tblPrEx>
        <w:trPr>
          <w:cantSplit/>
          <w:trHeight w:val="560"/>
          <w:jc w:val="center"/>
        </w:trPr>
        <w:tc>
          <w:tcPr>
            <w:tcW w:w="880" w:type="dxa"/>
            <w:tcBorders>
              <w:top w:val="single" w:sz="6" w:space="0" w:color="auto"/>
              <w:left w:val="single" w:sz="12" w:space="0" w:color="auto"/>
              <w:bottom w:val="single" w:sz="6" w:space="0" w:color="auto"/>
              <w:right w:val="single" w:sz="6" w:space="0" w:color="auto"/>
            </w:tcBorders>
          </w:tcPr>
          <w:p w14:paraId="6966D1D3"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7</w:t>
            </w:r>
          </w:p>
        </w:tc>
        <w:tc>
          <w:tcPr>
            <w:tcW w:w="900" w:type="dxa"/>
            <w:tcBorders>
              <w:top w:val="single" w:sz="6" w:space="0" w:color="auto"/>
              <w:left w:val="single" w:sz="6" w:space="0" w:color="auto"/>
              <w:bottom w:val="single" w:sz="6" w:space="0" w:color="auto"/>
              <w:right w:val="single" w:sz="6" w:space="0" w:color="auto"/>
            </w:tcBorders>
          </w:tcPr>
          <w:p w14:paraId="288C7F6B"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3100F7B3"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0D2B60FA"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F5</w:t>
            </w:r>
          </w:p>
        </w:tc>
        <w:tc>
          <w:tcPr>
            <w:tcW w:w="900" w:type="dxa"/>
            <w:tcBorders>
              <w:top w:val="single" w:sz="6" w:space="0" w:color="auto"/>
              <w:left w:val="single" w:sz="6" w:space="0" w:color="auto"/>
              <w:bottom w:val="single" w:sz="6" w:space="0" w:color="auto"/>
              <w:right w:val="single" w:sz="6" w:space="0" w:color="auto"/>
            </w:tcBorders>
          </w:tcPr>
          <w:p w14:paraId="54340D38"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F4</w:t>
            </w:r>
          </w:p>
        </w:tc>
        <w:tc>
          <w:tcPr>
            <w:tcW w:w="900" w:type="dxa"/>
            <w:tcBorders>
              <w:top w:val="single" w:sz="6" w:space="0" w:color="auto"/>
              <w:left w:val="single" w:sz="6" w:space="0" w:color="auto"/>
              <w:bottom w:val="single" w:sz="6" w:space="0" w:color="auto"/>
              <w:right w:val="single" w:sz="6" w:space="0" w:color="auto"/>
            </w:tcBorders>
          </w:tcPr>
          <w:p w14:paraId="6BEBF23C"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F3</w:t>
            </w:r>
          </w:p>
        </w:tc>
        <w:tc>
          <w:tcPr>
            <w:tcW w:w="900" w:type="dxa"/>
            <w:tcBorders>
              <w:top w:val="single" w:sz="6" w:space="0" w:color="auto"/>
              <w:left w:val="single" w:sz="6" w:space="0" w:color="auto"/>
              <w:bottom w:val="single" w:sz="6" w:space="0" w:color="auto"/>
              <w:right w:val="single" w:sz="6" w:space="0" w:color="auto"/>
            </w:tcBorders>
          </w:tcPr>
          <w:p w14:paraId="55B8E048"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F2</w:t>
            </w:r>
          </w:p>
        </w:tc>
        <w:tc>
          <w:tcPr>
            <w:tcW w:w="900" w:type="dxa"/>
            <w:tcBorders>
              <w:top w:val="single" w:sz="6" w:space="0" w:color="auto"/>
              <w:left w:val="single" w:sz="6" w:space="0" w:color="auto"/>
              <w:bottom w:val="single" w:sz="6" w:space="0" w:color="auto"/>
              <w:right w:val="single" w:sz="6" w:space="0" w:color="auto"/>
            </w:tcBorders>
          </w:tcPr>
          <w:p w14:paraId="308106FE"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F1</w:t>
            </w:r>
          </w:p>
        </w:tc>
        <w:tc>
          <w:tcPr>
            <w:tcW w:w="900" w:type="dxa"/>
            <w:tcBorders>
              <w:top w:val="single" w:sz="6" w:space="0" w:color="auto"/>
              <w:left w:val="single" w:sz="6" w:space="0" w:color="auto"/>
              <w:bottom w:val="single" w:sz="6" w:space="0" w:color="auto"/>
              <w:right w:val="single" w:sz="12" w:space="0" w:color="auto"/>
            </w:tcBorders>
          </w:tcPr>
          <w:p w14:paraId="60F61A22"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F0</w:t>
            </w:r>
          </w:p>
        </w:tc>
      </w:tr>
      <w:tr w:rsidR="00000000" w14:paraId="02DCFA1D" w14:textId="77777777">
        <w:tblPrEx>
          <w:tblCellMar>
            <w:top w:w="0" w:type="dxa"/>
            <w:bottom w:w="0" w:type="dxa"/>
          </w:tblCellMar>
        </w:tblPrEx>
        <w:trPr>
          <w:cantSplit/>
          <w:trHeight w:val="560"/>
          <w:jc w:val="center"/>
        </w:trPr>
        <w:tc>
          <w:tcPr>
            <w:tcW w:w="880" w:type="dxa"/>
            <w:tcBorders>
              <w:top w:val="single" w:sz="6" w:space="0" w:color="auto"/>
              <w:left w:val="single" w:sz="12" w:space="0" w:color="auto"/>
              <w:bottom w:val="single" w:sz="6" w:space="0" w:color="auto"/>
              <w:right w:val="single" w:sz="6" w:space="0" w:color="auto"/>
            </w:tcBorders>
          </w:tcPr>
          <w:p w14:paraId="56EB0FB1"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8</w:t>
            </w:r>
          </w:p>
        </w:tc>
        <w:tc>
          <w:tcPr>
            <w:tcW w:w="900" w:type="dxa"/>
            <w:tcBorders>
              <w:top w:val="single" w:sz="6" w:space="0" w:color="auto"/>
              <w:left w:val="single" w:sz="6" w:space="0" w:color="auto"/>
              <w:bottom w:val="single" w:sz="6" w:space="0" w:color="auto"/>
              <w:right w:val="single" w:sz="6" w:space="0" w:color="auto"/>
            </w:tcBorders>
          </w:tcPr>
          <w:p w14:paraId="12C5D1A5"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4A086056"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3E64A254"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35B43740"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5DB857B5"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0409A335"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00C6E3AD"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12" w:space="0" w:color="auto"/>
            </w:tcBorders>
          </w:tcPr>
          <w:p w14:paraId="691918E5"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r>
      <w:tr w:rsidR="00000000" w14:paraId="271E2F6F" w14:textId="77777777">
        <w:tblPrEx>
          <w:tblCellMar>
            <w:top w:w="0" w:type="dxa"/>
            <w:bottom w:w="0" w:type="dxa"/>
          </w:tblCellMar>
        </w:tblPrEx>
        <w:trPr>
          <w:cantSplit/>
          <w:trHeight w:val="560"/>
          <w:jc w:val="center"/>
        </w:trPr>
        <w:tc>
          <w:tcPr>
            <w:tcW w:w="880" w:type="dxa"/>
            <w:tcBorders>
              <w:top w:val="single" w:sz="6" w:space="0" w:color="auto"/>
              <w:left w:val="single" w:sz="12" w:space="0" w:color="auto"/>
              <w:bottom w:val="single" w:sz="12" w:space="0" w:color="auto"/>
              <w:right w:val="single" w:sz="6" w:space="0" w:color="auto"/>
            </w:tcBorders>
          </w:tcPr>
          <w:p w14:paraId="7273DF35"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9</w:t>
            </w:r>
          </w:p>
        </w:tc>
        <w:tc>
          <w:tcPr>
            <w:tcW w:w="900" w:type="dxa"/>
            <w:tcBorders>
              <w:top w:val="single" w:sz="6" w:space="0" w:color="auto"/>
              <w:left w:val="single" w:sz="6" w:space="0" w:color="auto"/>
              <w:bottom w:val="single" w:sz="12" w:space="0" w:color="auto"/>
              <w:right w:val="single" w:sz="6" w:space="0" w:color="auto"/>
            </w:tcBorders>
          </w:tcPr>
          <w:p w14:paraId="6246E8B1"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12" w:space="0" w:color="auto"/>
              <w:right w:val="single" w:sz="6" w:space="0" w:color="auto"/>
            </w:tcBorders>
          </w:tcPr>
          <w:p w14:paraId="5559C98F"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12" w:space="0" w:color="auto"/>
              <w:right w:val="single" w:sz="6" w:space="0" w:color="auto"/>
            </w:tcBorders>
          </w:tcPr>
          <w:p w14:paraId="70964511"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12" w:space="0" w:color="auto"/>
              <w:right w:val="single" w:sz="6" w:space="0" w:color="auto"/>
            </w:tcBorders>
          </w:tcPr>
          <w:p w14:paraId="4FE4A060"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12" w:space="0" w:color="auto"/>
              <w:right w:val="single" w:sz="6" w:space="0" w:color="auto"/>
            </w:tcBorders>
          </w:tcPr>
          <w:p w14:paraId="10E95ED1"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12" w:space="0" w:color="auto"/>
              <w:right w:val="single" w:sz="6" w:space="0" w:color="auto"/>
            </w:tcBorders>
          </w:tcPr>
          <w:p w14:paraId="63E72688"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12" w:space="0" w:color="auto"/>
              <w:right w:val="single" w:sz="6" w:space="0" w:color="auto"/>
            </w:tcBorders>
          </w:tcPr>
          <w:p w14:paraId="35BE087F"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12" w:space="0" w:color="auto"/>
              <w:right w:val="single" w:sz="12" w:space="0" w:color="auto"/>
            </w:tcBorders>
          </w:tcPr>
          <w:p w14:paraId="5658C8DA" w14:textId="77777777" w:rsidR="00000000" w:rsidRDefault="00000000">
            <w:pPr>
              <w:pStyle w:val="Flietext"/>
              <w:tabs>
                <w:tab w:val="center" w:pos="450"/>
                <w:tab w:val="left" w:pos="1710"/>
                <w:tab w:val="left" w:pos="2430"/>
              </w:tabs>
              <w:spacing w:line="384" w:lineRule="atLeast"/>
              <w:rPr>
                <w:color w:val="auto"/>
                <w:sz w:val="20"/>
              </w:rPr>
            </w:pPr>
            <w:r>
              <w:rPr>
                <w:color w:val="auto"/>
                <w:sz w:val="20"/>
              </w:rPr>
              <w:tab/>
              <w:t>0</w:t>
            </w:r>
          </w:p>
        </w:tc>
      </w:tr>
    </w:tbl>
    <w:p w14:paraId="4C0E7FCD" w14:textId="77777777" w:rsidR="00000000" w:rsidRDefault="00000000">
      <w:pPr>
        <w:pStyle w:val="Flietext"/>
        <w:tabs>
          <w:tab w:val="center" w:pos="4500"/>
        </w:tabs>
        <w:spacing w:line="240" w:lineRule="atLeast"/>
        <w:jc w:val="center"/>
        <w:rPr>
          <w:b/>
          <w:color w:val="auto"/>
          <w:sz w:val="28"/>
        </w:rPr>
      </w:pPr>
      <w:r>
        <w:rPr>
          <w:color w:val="auto"/>
        </w:rPr>
        <w:br w:type="page"/>
      </w:r>
      <w:r>
        <w:rPr>
          <w:b/>
          <w:color w:val="auto"/>
          <w:sz w:val="28"/>
        </w:rPr>
        <w:lastRenderedPageBreak/>
        <w:t>WACOM II-S binary data format</w:t>
      </w:r>
    </w:p>
    <w:p w14:paraId="6349CA71" w14:textId="77777777" w:rsidR="00000000" w:rsidRDefault="00000000">
      <w:pPr>
        <w:pStyle w:val="Flietext"/>
        <w:tabs>
          <w:tab w:val="center" w:pos="4500"/>
        </w:tabs>
        <w:spacing w:line="240" w:lineRule="atLeast"/>
        <w:rPr>
          <w:b/>
          <w:color w:val="auto"/>
          <w:sz w:val="16"/>
        </w:rPr>
      </w:pPr>
    </w:p>
    <w:p w14:paraId="20E82B44" w14:textId="77777777" w:rsidR="00000000" w:rsidRDefault="00000000">
      <w:pPr>
        <w:pStyle w:val="Flietext"/>
        <w:tabs>
          <w:tab w:val="left" w:pos="1350"/>
          <w:tab w:val="left" w:pos="7650"/>
        </w:tabs>
        <w:spacing w:line="360" w:lineRule="atLeast"/>
        <w:rPr>
          <w:color w:val="auto"/>
        </w:rPr>
      </w:pPr>
      <w:r>
        <w:rPr>
          <w:b/>
          <w:color w:val="auto"/>
          <w:sz w:val="20"/>
        </w:rPr>
        <w:tab/>
        <w:t>MSB</w:t>
      </w:r>
      <w:r>
        <w:rPr>
          <w:b/>
          <w:color w:val="auto"/>
          <w:sz w:val="20"/>
        </w:rPr>
        <w:tab/>
        <w:t>LSB</w:t>
      </w:r>
    </w:p>
    <w:tbl>
      <w:tblPr>
        <w:tblW w:w="0" w:type="auto"/>
        <w:jc w:val="center"/>
        <w:tblLayout w:type="fixed"/>
        <w:tblCellMar>
          <w:left w:w="70" w:type="dxa"/>
          <w:right w:w="70" w:type="dxa"/>
        </w:tblCellMar>
        <w:tblLook w:val="0000" w:firstRow="0" w:lastRow="0" w:firstColumn="0" w:lastColumn="0" w:noHBand="0" w:noVBand="0"/>
      </w:tblPr>
      <w:tblGrid>
        <w:gridCol w:w="880"/>
        <w:gridCol w:w="900"/>
        <w:gridCol w:w="900"/>
        <w:gridCol w:w="900"/>
        <w:gridCol w:w="900"/>
        <w:gridCol w:w="900"/>
        <w:gridCol w:w="900"/>
        <w:gridCol w:w="900"/>
        <w:gridCol w:w="900"/>
      </w:tblGrid>
      <w:tr w:rsidR="00000000" w14:paraId="73F40B62" w14:textId="77777777">
        <w:tblPrEx>
          <w:tblCellMar>
            <w:top w:w="0" w:type="dxa"/>
            <w:bottom w:w="0" w:type="dxa"/>
          </w:tblCellMar>
        </w:tblPrEx>
        <w:trPr>
          <w:cantSplit/>
          <w:trHeight w:val="600"/>
          <w:jc w:val="center"/>
        </w:trPr>
        <w:tc>
          <w:tcPr>
            <w:tcW w:w="880" w:type="dxa"/>
            <w:tcBorders>
              <w:top w:val="single" w:sz="12" w:space="0" w:color="auto"/>
              <w:left w:val="single" w:sz="12" w:space="0" w:color="auto"/>
              <w:bottom w:val="single" w:sz="6" w:space="0" w:color="auto"/>
              <w:right w:val="single" w:sz="6" w:space="0" w:color="auto"/>
            </w:tcBorders>
          </w:tcPr>
          <w:p w14:paraId="05D09DDB" w14:textId="77777777" w:rsidR="00000000" w:rsidRDefault="00000000">
            <w:pPr>
              <w:pStyle w:val="Flietext"/>
              <w:tabs>
                <w:tab w:val="center" w:pos="360"/>
                <w:tab w:val="left" w:pos="1710"/>
                <w:tab w:val="left" w:pos="2430"/>
              </w:tabs>
              <w:spacing w:line="384" w:lineRule="atLeast"/>
              <w:rPr>
                <w:b/>
                <w:color w:val="auto"/>
                <w:sz w:val="18"/>
              </w:rPr>
            </w:pPr>
          </w:p>
        </w:tc>
        <w:tc>
          <w:tcPr>
            <w:tcW w:w="900" w:type="dxa"/>
            <w:tcBorders>
              <w:top w:val="single" w:sz="12" w:space="0" w:color="auto"/>
              <w:left w:val="single" w:sz="6" w:space="0" w:color="auto"/>
              <w:bottom w:val="single" w:sz="6" w:space="0" w:color="auto"/>
              <w:right w:val="single" w:sz="6" w:space="0" w:color="auto"/>
            </w:tcBorders>
          </w:tcPr>
          <w:p w14:paraId="2F449F58"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#7</w:t>
            </w:r>
          </w:p>
        </w:tc>
        <w:tc>
          <w:tcPr>
            <w:tcW w:w="900" w:type="dxa"/>
            <w:tcBorders>
              <w:top w:val="single" w:sz="12" w:space="0" w:color="auto"/>
              <w:left w:val="single" w:sz="6" w:space="0" w:color="auto"/>
              <w:bottom w:val="single" w:sz="6" w:space="0" w:color="auto"/>
              <w:right w:val="single" w:sz="6" w:space="0" w:color="auto"/>
            </w:tcBorders>
          </w:tcPr>
          <w:p w14:paraId="76A1C310"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#6</w:t>
            </w:r>
          </w:p>
        </w:tc>
        <w:tc>
          <w:tcPr>
            <w:tcW w:w="900" w:type="dxa"/>
            <w:tcBorders>
              <w:top w:val="single" w:sz="12" w:space="0" w:color="auto"/>
              <w:left w:val="single" w:sz="6" w:space="0" w:color="auto"/>
              <w:bottom w:val="single" w:sz="6" w:space="0" w:color="auto"/>
              <w:right w:val="single" w:sz="6" w:space="0" w:color="auto"/>
            </w:tcBorders>
          </w:tcPr>
          <w:p w14:paraId="36C543AF"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#5</w:t>
            </w:r>
          </w:p>
        </w:tc>
        <w:tc>
          <w:tcPr>
            <w:tcW w:w="900" w:type="dxa"/>
            <w:tcBorders>
              <w:top w:val="single" w:sz="12" w:space="0" w:color="auto"/>
              <w:left w:val="single" w:sz="6" w:space="0" w:color="auto"/>
              <w:right w:val="single" w:sz="6" w:space="0" w:color="auto"/>
            </w:tcBorders>
          </w:tcPr>
          <w:p w14:paraId="48C2689D"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#4</w:t>
            </w:r>
          </w:p>
        </w:tc>
        <w:tc>
          <w:tcPr>
            <w:tcW w:w="900" w:type="dxa"/>
            <w:tcBorders>
              <w:top w:val="single" w:sz="12" w:space="0" w:color="auto"/>
              <w:left w:val="single" w:sz="6" w:space="0" w:color="auto"/>
              <w:right w:val="single" w:sz="6" w:space="0" w:color="auto"/>
            </w:tcBorders>
          </w:tcPr>
          <w:p w14:paraId="65343948"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#3</w:t>
            </w:r>
          </w:p>
        </w:tc>
        <w:tc>
          <w:tcPr>
            <w:tcW w:w="900" w:type="dxa"/>
            <w:tcBorders>
              <w:top w:val="single" w:sz="12" w:space="0" w:color="auto"/>
              <w:left w:val="single" w:sz="6" w:space="0" w:color="auto"/>
              <w:right w:val="single" w:sz="6" w:space="0" w:color="auto"/>
            </w:tcBorders>
          </w:tcPr>
          <w:p w14:paraId="1F866EBA"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#2</w:t>
            </w:r>
          </w:p>
        </w:tc>
        <w:tc>
          <w:tcPr>
            <w:tcW w:w="900" w:type="dxa"/>
            <w:tcBorders>
              <w:top w:val="single" w:sz="12" w:space="0" w:color="auto"/>
              <w:left w:val="single" w:sz="6" w:space="0" w:color="auto"/>
              <w:bottom w:val="single" w:sz="6" w:space="0" w:color="auto"/>
              <w:right w:val="single" w:sz="6" w:space="0" w:color="auto"/>
            </w:tcBorders>
          </w:tcPr>
          <w:p w14:paraId="03529ACF"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#1</w:t>
            </w:r>
          </w:p>
        </w:tc>
        <w:tc>
          <w:tcPr>
            <w:tcW w:w="900" w:type="dxa"/>
            <w:tcBorders>
              <w:top w:val="single" w:sz="12" w:space="0" w:color="auto"/>
              <w:left w:val="single" w:sz="6" w:space="0" w:color="auto"/>
              <w:bottom w:val="single" w:sz="6" w:space="0" w:color="auto"/>
              <w:right w:val="single" w:sz="12" w:space="0" w:color="auto"/>
            </w:tcBorders>
          </w:tcPr>
          <w:p w14:paraId="1309A462"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#0</w:t>
            </w:r>
          </w:p>
        </w:tc>
      </w:tr>
      <w:tr w:rsidR="00000000" w14:paraId="4534599A"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74659FE4" w14:textId="77777777" w:rsidR="00000000" w:rsidRDefault="00000000">
            <w:pPr>
              <w:pStyle w:val="Flietext"/>
              <w:tabs>
                <w:tab w:val="center" w:pos="360"/>
                <w:tab w:val="left" w:pos="1710"/>
                <w:tab w:val="left" w:pos="2430"/>
              </w:tabs>
              <w:spacing w:line="408" w:lineRule="atLeast"/>
              <w:rPr>
                <w:b/>
                <w:color w:val="auto"/>
                <w:sz w:val="18"/>
              </w:rPr>
            </w:pPr>
            <w:r>
              <w:rPr>
                <w:b/>
                <w:color w:val="auto"/>
                <w:sz w:val="18"/>
              </w:rPr>
              <w:tab/>
              <w:t>1</w:t>
            </w:r>
          </w:p>
        </w:tc>
        <w:tc>
          <w:tcPr>
            <w:tcW w:w="900" w:type="dxa"/>
            <w:tcBorders>
              <w:top w:val="single" w:sz="6" w:space="0" w:color="auto"/>
              <w:left w:val="single" w:sz="6" w:space="0" w:color="auto"/>
              <w:bottom w:val="single" w:sz="6" w:space="0" w:color="auto"/>
              <w:right w:val="single" w:sz="6" w:space="0" w:color="auto"/>
            </w:tcBorders>
          </w:tcPr>
          <w:p w14:paraId="79B3E03E"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1</w:t>
            </w:r>
          </w:p>
        </w:tc>
        <w:tc>
          <w:tcPr>
            <w:tcW w:w="900" w:type="dxa"/>
            <w:tcBorders>
              <w:top w:val="single" w:sz="6" w:space="0" w:color="auto"/>
              <w:left w:val="single" w:sz="6" w:space="0" w:color="auto"/>
              <w:bottom w:val="single" w:sz="6" w:space="0" w:color="auto"/>
              <w:right w:val="single" w:sz="6" w:space="0" w:color="auto"/>
            </w:tcBorders>
          </w:tcPr>
          <w:p w14:paraId="04AE9274"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Proximity</w:t>
            </w:r>
          </w:p>
        </w:tc>
        <w:tc>
          <w:tcPr>
            <w:tcW w:w="900" w:type="dxa"/>
            <w:tcBorders>
              <w:top w:val="single" w:sz="6" w:space="0" w:color="auto"/>
              <w:left w:val="single" w:sz="6" w:space="0" w:color="auto"/>
              <w:bottom w:val="single" w:sz="6" w:space="0" w:color="auto"/>
            </w:tcBorders>
          </w:tcPr>
          <w:p w14:paraId="38351D38"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Pointer</w:t>
            </w:r>
          </w:p>
        </w:tc>
        <w:tc>
          <w:tcPr>
            <w:tcW w:w="900" w:type="dxa"/>
            <w:tcBorders>
              <w:top w:val="single" w:sz="6" w:space="0" w:color="auto"/>
              <w:left w:val="single" w:sz="6" w:space="0" w:color="auto"/>
              <w:bottom w:val="single" w:sz="6" w:space="0" w:color="auto"/>
              <w:right w:val="single" w:sz="6" w:space="0" w:color="auto"/>
            </w:tcBorders>
          </w:tcPr>
          <w:p w14:paraId="68AEC635"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Pressure</w:t>
            </w:r>
          </w:p>
        </w:tc>
        <w:tc>
          <w:tcPr>
            <w:tcW w:w="900" w:type="dxa"/>
            <w:tcBorders>
              <w:top w:val="single" w:sz="6" w:space="0" w:color="auto"/>
              <w:bottom w:val="single" w:sz="6" w:space="0" w:color="auto"/>
              <w:right w:val="single" w:sz="6" w:space="0" w:color="auto"/>
            </w:tcBorders>
            <w:shd w:val="pct10" w:color="auto" w:fill="auto"/>
          </w:tcPr>
          <w:p w14:paraId="13F6C96E" w14:textId="77777777" w:rsidR="00000000" w:rsidRDefault="00000000">
            <w:pPr>
              <w:pStyle w:val="Flietext"/>
              <w:tabs>
                <w:tab w:val="center" w:pos="360"/>
                <w:tab w:val="left" w:pos="1710"/>
                <w:tab w:val="left" w:pos="2430"/>
              </w:tabs>
              <w:spacing w:line="408" w:lineRule="atLeast"/>
              <w:rPr>
                <w:color w:val="auto"/>
                <w:sz w:val="18"/>
              </w:rPr>
            </w:pPr>
          </w:p>
        </w:tc>
        <w:tc>
          <w:tcPr>
            <w:tcW w:w="900" w:type="dxa"/>
            <w:tcBorders>
              <w:top w:val="single" w:sz="6" w:space="0" w:color="auto"/>
              <w:left w:val="single" w:sz="6" w:space="0" w:color="auto"/>
              <w:bottom w:val="single" w:sz="6" w:space="0" w:color="auto"/>
              <w:right w:val="single" w:sz="6" w:space="0" w:color="auto"/>
            </w:tcBorders>
          </w:tcPr>
          <w:p w14:paraId="7D9A4332"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Sx</w:t>
            </w:r>
          </w:p>
        </w:tc>
        <w:tc>
          <w:tcPr>
            <w:tcW w:w="900" w:type="dxa"/>
            <w:tcBorders>
              <w:top w:val="single" w:sz="6" w:space="0" w:color="auto"/>
              <w:left w:val="single" w:sz="6" w:space="0" w:color="auto"/>
              <w:bottom w:val="single" w:sz="6" w:space="0" w:color="auto"/>
              <w:right w:val="single" w:sz="6" w:space="0" w:color="auto"/>
            </w:tcBorders>
          </w:tcPr>
          <w:p w14:paraId="2210C4E2"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X15</w:t>
            </w:r>
          </w:p>
        </w:tc>
        <w:tc>
          <w:tcPr>
            <w:tcW w:w="900" w:type="dxa"/>
            <w:tcBorders>
              <w:top w:val="single" w:sz="6" w:space="0" w:color="auto"/>
              <w:left w:val="single" w:sz="6" w:space="0" w:color="auto"/>
              <w:bottom w:val="single" w:sz="6" w:space="0" w:color="auto"/>
              <w:right w:val="single" w:sz="12" w:space="0" w:color="auto"/>
            </w:tcBorders>
          </w:tcPr>
          <w:p w14:paraId="785DE558"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X14</w:t>
            </w:r>
          </w:p>
        </w:tc>
      </w:tr>
      <w:tr w:rsidR="00000000" w14:paraId="74923C94"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045E53DF" w14:textId="77777777" w:rsidR="00000000" w:rsidRDefault="00000000">
            <w:pPr>
              <w:pStyle w:val="Flietext"/>
              <w:tabs>
                <w:tab w:val="center" w:pos="360"/>
                <w:tab w:val="left" w:pos="1710"/>
                <w:tab w:val="left" w:pos="2430"/>
              </w:tabs>
              <w:spacing w:line="408" w:lineRule="atLeast"/>
              <w:rPr>
                <w:b/>
                <w:color w:val="auto"/>
                <w:sz w:val="18"/>
              </w:rPr>
            </w:pPr>
            <w:r>
              <w:rPr>
                <w:b/>
                <w:color w:val="auto"/>
                <w:sz w:val="18"/>
              </w:rPr>
              <w:tab/>
              <w:t>2</w:t>
            </w:r>
          </w:p>
        </w:tc>
        <w:tc>
          <w:tcPr>
            <w:tcW w:w="900" w:type="dxa"/>
            <w:tcBorders>
              <w:top w:val="single" w:sz="6" w:space="0" w:color="auto"/>
              <w:left w:val="single" w:sz="6" w:space="0" w:color="auto"/>
              <w:bottom w:val="single" w:sz="6" w:space="0" w:color="auto"/>
              <w:right w:val="single" w:sz="6" w:space="0" w:color="auto"/>
            </w:tcBorders>
          </w:tcPr>
          <w:p w14:paraId="31C44D35"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52D2B0C3"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X13</w:t>
            </w:r>
          </w:p>
        </w:tc>
        <w:tc>
          <w:tcPr>
            <w:tcW w:w="900" w:type="dxa"/>
            <w:tcBorders>
              <w:top w:val="single" w:sz="6" w:space="0" w:color="auto"/>
              <w:left w:val="single" w:sz="6" w:space="0" w:color="auto"/>
              <w:bottom w:val="single" w:sz="6" w:space="0" w:color="auto"/>
              <w:right w:val="single" w:sz="6" w:space="0" w:color="auto"/>
            </w:tcBorders>
          </w:tcPr>
          <w:p w14:paraId="77D3FFC1"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X12</w:t>
            </w:r>
          </w:p>
        </w:tc>
        <w:tc>
          <w:tcPr>
            <w:tcW w:w="900" w:type="dxa"/>
            <w:tcBorders>
              <w:left w:val="single" w:sz="6" w:space="0" w:color="auto"/>
              <w:bottom w:val="single" w:sz="6" w:space="0" w:color="auto"/>
              <w:right w:val="single" w:sz="6" w:space="0" w:color="auto"/>
            </w:tcBorders>
          </w:tcPr>
          <w:p w14:paraId="1B0783EE"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X11</w:t>
            </w:r>
          </w:p>
        </w:tc>
        <w:tc>
          <w:tcPr>
            <w:tcW w:w="900" w:type="dxa"/>
            <w:tcBorders>
              <w:top w:val="single" w:sz="6" w:space="0" w:color="auto"/>
              <w:left w:val="single" w:sz="6" w:space="0" w:color="auto"/>
              <w:bottom w:val="single" w:sz="6" w:space="0" w:color="auto"/>
              <w:right w:val="single" w:sz="6" w:space="0" w:color="auto"/>
            </w:tcBorders>
          </w:tcPr>
          <w:p w14:paraId="0A5CFBD5"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X10</w:t>
            </w:r>
          </w:p>
        </w:tc>
        <w:tc>
          <w:tcPr>
            <w:tcW w:w="900" w:type="dxa"/>
            <w:tcBorders>
              <w:top w:val="single" w:sz="6" w:space="0" w:color="auto"/>
              <w:left w:val="single" w:sz="6" w:space="0" w:color="auto"/>
              <w:bottom w:val="single" w:sz="6" w:space="0" w:color="auto"/>
              <w:right w:val="single" w:sz="6" w:space="0" w:color="auto"/>
            </w:tcBorders>
          </w:tcPr>
          <w:p w14:paraId="2C35E0F7"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X9</w:t>
            </w:r>
          </w:p>
        </w:tc>
        <w:tc>
          <w:tcPr>
            <w:tcW w:w="900" w:type="dxa"/>
            <w:tcBorders>
              <w:top w:val="single" w:sz="6" w:space="0" w:color="auto"/>
              <w:left w:val="single" w:sz="6" w:space="0" w:color="auto"/>
              <w:bottom w:val="single" w:sz="6" w:space="0" w:color="auto"/>
              <w:right w:val="single" w:sz="6" w:space="0" w:color="auto"/>
            </w:tcBorders>
          </w:tcPr>
          <w:p w14:paraId="2A041B41"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X8</w:t>
            </w:r>
          </w:p>
        </w:tc>
        <w:tc>
          <w:tcPr>
            <w:tcW w:w="900" w:type="dxa"/>
            <w:tcBorders>
              <w:top w:val="single" w:sz="6" w:space="0" w:color="auto"/>
              <w:left w:val="single" w:sz="6" w:space="0" w:color="auto"/>
              <w:bottom w:val="single" w:sz="6" w:space="0" w:color="auto"/>
              <w:right w:val="single" w:sz="12" w:space="0" w:color="auto"/>
            </w:tcBorders>
          </w:tcPr>
          <w:p w14:paraId="7A9656F0"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X7</w:t>
            </w:r>
          </w:p>
        </w:tc>
      </w:tr>
      <w:tr w:rsidR="00000000" w14:paraId="0A4CB007"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292B02A9" w14:textId="77777777" w:rsidR="00000000" w:rsidRDefault="00000000">
            <w:pPr>
              <w:pStyle w:val="Flietext"/>
              <w:tabs>
                <w:tab w:val="center" w:pos="360"/>
                <w:tab w:val="left" w:pos="1710"/>
                <w:tab w:val="left" w:pos="2430"/>
              </w:tabs>
              <w:spacing w:line="408" w:lineRule="atLeast"/>
              <w:rPr>
                <w:b/>
                <w:color w:val="auto"/>
                <w:sz w:val="18"/>
              </w:rPr>
            </w:pPr>
            <w:r>
              <w:rPr>
                <w:b/>
                <w:color w:val="auto"/>
                <w:sz w:val="18"/>
              </w:rPr>
              <w:tab/>
              <w:t>3</w:t>
            </w:r>
          </w:p>
        </w:tc>
        <w:tc>
          <w:tcPr>
            <w:tcW w:w="900" w:type="dxa"/>
            <w:tcBorders>
              <w:top w:val="single" w:sz="6" w:space="0" w:color="auto"/>
              <w:left w:val="single" w:sz="6" w:space="0" w:color="auto"/>
              <w:bottom w:val="single" w:sz="6" w:space="0" w:color="auto"/>
              <w:right w:val="single" w:sz="6" w:space="0" w:color="auto"/>
            </w:tcBorders>
          </w:tcPr>
          <w:p w14:paraId="7211E1D6"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0</w:t>
            </w:r>
          </w:p>
        </w:tc>
        <w:tc>
          <w:tcPr>
            <w:tcW w:w="900" w:type="dxa"/>
            <w:tcBorders>
              <w:top w:val="single" w:sz="6" w:space="0" w:color="auto"/>
              <w:left w:val="single" w:sz="6" w:space="0" w:color="auto"/>
              <w:right w:val="single" w:sz="6" w:space="0" w:color="auto"/>
            </w:tcBorders>
          </w:tcPr>
          <w:p w14:paraId="3311C3C8"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X6</w:t>
            </w:r>
          </w:p>
        </w:tc>
        <w:tc>
          <w:tcPr>
            <w:tcW w:w="900" w:type="dxa"/>
            <w:tcBorders>
              <w:top w:val="single" w:sz="6" w:space="0" w:color="auto"/>
              <w:left w:val="single" w:sz="6" w:space="0" w:color="auto"/>
              <w:right w:val="single" w:sz="6" w:space="0" w:color="auto"/>
            </w:tcBorders>
          </w:tcPr>
          <w:p w14:paraId="4B909F01"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X5</w:t>
            </w:r>
          </w:p>
        </w:tc>
        <w:tc>
          <w:tcPr>
            <w:tcW w:w="900" w:type="dxa"/>
            <w:tcBorders>
              <w:top w:val="single" w:sz="6" w:space="0" w:color="auto"/>
              <w:left w:val="single" w:sz="6" w:space="0" w:color="auto"/>
              <w:right w:val="single" w:sz="6" w:space="0" w:color="auto"/>
            </w:tcBorders>
          </w:tcPr>
          <w:p w14:paraId="0630D0EB"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X4</w:t>
            </w:r>
          </w:p>
        </w:tc>
        <w:tc>
          <w:tcPr>
            <w:tcW w:w="900" w:type="dxa"/>
            <w:tcBorders>
              <w:top w:val="single" w:sz="6" w:space="0" w:color="auto"/>
              <w:left w:val="single" w:sz="6" w:space="0" w:color="auto"/>
              <w:right w:val="single" w:sz="6" w:space="0" w:color="auto"/>
            </w:tcBorders>
          </w:tcPr>
          <w:p w14:paraId="19CB7BE6"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X3</w:t>
            </w:r>
          </w:p>
        </w:tc>
        <w:tc>
          <w:tcPr>
            <w:tcW w:w="900" w:type="dxa"/>
            <w:tcBorders>
              <w:top w:val="single" w:sz="6" w:space="0" w:color="auto"/>
              <w:left w:val="single" w:sz="6" w:space="0" w:color="auto"/>
              <w:right w:val="single" w:sz="6" w:space="0" w:color="auto"/>
            </w:tcBorders>
          </w:tcPr>
          <w:p w14:paraId="2E5CE6B2"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X2</w:t>
            </w:r>
          </w:p>
        </w:tc>
        <w:tc>
          <w:tcPr>
            <w:tcW w:w="900" w:type="dxa"/>
            <w:tcBorders>
              <w:top w:val="single" w:sz="6" w:space="0" w:color="auto"/>
              <w:left w:val="single" w:sz="6" w:space="0" w:color="auto"/>
              <w:bottom w:val="single" w:sz="6" w:space="0" w:color="auto"/>
              <w:right w:val="single" w:sz="6" w:space="0" w:color="auto"/>
            </w:tcBorders>
          </w:tcPr>
          <w:p w14:paraId="3D0B00B9"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X1</w:t>
            </w:r>
          </w:p>
        </w:tc>
        <w:tc>
          <w:tcPr>
            <w:tcW w:w="900" w:type="dxa"/>
            <w:tcBorders>
              <w:top w:val="single" w:sz="6" w:space="0" w:color="auto"/>
              <w:left w:val="single" w:sz="6" w:space="0" w:color="auto"/>
              <w:bottom w:val="single" w:sz="6" w:space="0" w:color="auto"/>
              <w:right w:val="single" w:sz="12" w:space="0" w:color="auto"/>
            </w:tcBorders>
          </w:tcPr>
          <w:p w14:paraId="6A278CAD"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X0</w:t>
            </w:r>
          </w:p>
        </w:tc>
      </w:tr>
      <w:tr w:rsidR="00000000" w14:paraId="74DC7893"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3B09B497" w14:textId="77777777" w:rsidR="00000000" w:rsidRDefault="00000000">
            <w:pPr>
              <w:pStyle w:val="Flietext"/>
              <w:tabs>
                <w:tab w:val="center" w:pos="360"/>
                <w:tab w:val="left" w:pos="1710"/>
                <w:tab w:val="left" w:pos="2430"/>
              </w:tabs>
              <w:spacing w:line="408" w:lineRule="atLeast"/>
              <w:rPr>
                <w:b/>
                <w:color w:val="auto"/>
                <w:sz w:val="18"/>
              </w:rPr>
            </w:pPr>
            <w:r>
              <w:rPr>
                <w:b/>
                <w:color w:val="auto"/>
                <w:sz w:val="18"/>
              </w:rPr>
              <w:tab/>
              <w:t>4</w:t>
            </w:r>
          </w:p>
        </w:tc>
        <w:tc>
          <w:tcPr>
            <w:tcW w:w="900" w:type="dxa"/>
            <w:tcBorders>
              <w:top w:val="single" w:sz="6" w:space="0" w:color="auto"/>
              <w:left w:val="single" w:sz="6" w:space="0" w:color="auto"/>
              <w:bottom w:val="single" w:sz="6" w:space="0" w:color="auto"/>
              <w:right w:val="single" w:sz="6" w:space="0" w:color="auto"/>
            </w:tcBorders>
          </w:tcPr>
          <w:p w14:paraId="7E61D999"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shd w:val="pct10" w:color="auto" w:fill="auto"/>
          </w:tcPr>
          <w:p w14:paraId="0AE5AD22" w14:textId="77777777" w:rsidR="00000000" w:rsidRDefault="00000000">
            <w:pPr>
              <w:pStyle w:val="Flietext"/>
              <w:tabs>
                <w:tab w:val="center" w:pos="360"/>
                <w:tab w:val="left" w:pos="1710"/>
                <w:tab w:val="left" w:pos="2430"/>
              </w:tabs>
              <w:spacing w:line="408" w:lineRule="atLeast"/>
              <w:rPr>
                <w:color w:val="auto"/>
                <w:sz w:val="18"/>
              </w:rPr>
            </w:pPr>
          </w:p>
        </w:tc>
        <w:tc>
          <w:tcPr>
            <w:tcW w:w="900" w:type="dxa"/>
            <w:tcBorders>
              <w:top w:val="single" w:sz="6" w:space="0" w:color="auto"/>
              <w:left w:val="single" w:sz="6" w:space="0" w:color="auto"/>
              <w:bottom w:val="single" w:sz="6" w:space="0" w:color="auto"/>
              <w:right w:val="single" w:sz="6" w:space="0" w:color="auto"/>
            </w:tcBorders>
            <w:shd w:val="pct10" w:color="auto" w:fill="auto"/>
          </w:tcPr>
          <w:p w14:paraId="282FB038" w14:textId="77777777" w:rsidR="00000000" w:rsidRDefault="00000000">
            <w:pPr>
              <w:pStyle w:val="Flietext"/>
              <w:tabs>
                <w:tab w:val="center" w:pos="360"/>
                <w:tab w:val="left" w:pos="1710"/>
                <w:tab w:val="left" w:pos="2430"/>
              </w:tabs>
              <w:spacing w:line="408" w:lineRule="atLeast"/>
              <w:rPr>
                <w:color w:val="auto"/>
                <w:sz w:val="18"/>
              </w:rPr>
            </w:pPr>
          </w:p>
        </w:tc>
        <w:tc>
          <w:tcPr>
            <w:tcW w:w="900" w:type="dxa"/>
            <w:tcBorders>
              <w:top w:val="single" w:sz="6" w:space="0" w:color="auto"/>
              <w:left w:val="single" w:sz="6" w:space="0" w:color="auto"/>
              <w:bottom w:val="single" w:sz="6" w:space="0" w:color="auto"/>
              <w:right w:val="single" w:sz="6" w:space="0" w:color="auto"/>
            </w:tcBorders>
            <w:shd w:val="pct10" w:color="auto" w:fill="auto"/>
          </w:tcPr>
          <w:p w14:paraId="48881708" w14:textId="77777777" w:rsidR="00000000" w:rsidRDefault="00000000">
            <w:pPr>
              <w:pStyle w:val="Flietext"/>
              <w:tabs>
                <w:tab w:val="center" w:pos="360"/>
                <w:tab w:val="left" w:pos="1710"/>
                <w:tab w:val="left" w:pos="2430"/>
              </w:tabs>
              <w:spacing w:line="408" w:lineRule="atLeast"/>
              <w:rPr>
                <w:color w:val="auto"/>
                <w:sz w:val="18"/>
              </w:rPr>
            </w:pPr>
          </w:p>
        </w:tc>
        <w:tc>
          <w:tcPr>
            <w:tcW w:w="900" w:type="dxa"/>
            <w:tcBorders>
              <w:top w:val="single" w:sz="6" w:space="0" w:color="auto"/>
              <w:left w:val="single" w:sz="6" w:space="0" w:color="auto"/>
              <w:bottom w:val="single" w:sz="6" w:space="0" w:color="auto"/>
              <w:right w:val="single" w:sz="6" w:space="0" w:color="auto"/>
            </w:tcBorders>
            <w:shd w:val="pct10" w:color="auto" w:fill="auto"/>
          </w:tcPr>
          <w:p w14:paraId="27E85AB6" w14:textId="77777777" w:rsidR="00000000" w:rsidRDefault="00000000">
            <w:pPr>
              <w:pStyle w:val="Flietext"/>
              <w:tabs>
                <w:tab w:val="center" w:pos="360"/>
                <w:tab w:val="left" w:pos="1710"/>
                <w:tab w:val="left" w:pos="2430"/>
              </w:tabs>
              <w:spacing w:line="408" w:lineRule="atLeast"/>
              <w:rPr>
                <w:color w:val="auto"/>
                <w:sz w:val="18"/>
              </w:rPr>
            </w:pPr>
          </w:p>
        </w:tc>
        <w:tc>
          <w:tcPr>
            <w:tcW w:w="900" w:type="dxa"/>
            <w:tcBorders>
              <w:top w:val="single" w:sz="6" w:space="0" w:color="auto"/>
              <w:left w:val="single" w:sz="6" w:space="0" w:color="auto"/>
              <w:bottom w:val="single" w:sz="6" w:space="0" w:color="auto"/>
              <w:right w:val="single" w:sz="6" w:space="0" w:color="auto"/>
            </w:tcBorders>
          </w:tcPr>
          <w:p w14:paraId="17ECB290"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Sy</w:t>
            </w:r>
          </w:p>
        </w:tc>
        <w:tc>
          <w:tcPr>
            <w:tcW w:w="900" w:type="dxa"/>
            <w:tcBorders>
              <w:top w:val="single" w:sz="6" w:space="0" w:color="auto"/>
              <w:left w:val="single" w:sz="6" w:space="0" w:color="auto"/>
              <w:bottom w:val="single" w:sz="6" w:space="0" w:color="auto"/>
              <w:right w:val="single" w:sz="6" w:space="0" w:color="auto"/>
            </w:tcBorders>
          </w:tcPr>
          <w:p w14:paraId="6E8B0BDC"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Y15</w:t>
            </w:r>
          </w:p>
        </w:tc>
        <w:tc>
          <w:tcPr>
            <w:tcW w:w="900" w:type="dxa"/>
            <w:tcBorders>
              <w:top w:val="single" w:sz="6" w:space="0" w:color="auto"/>
              <w:left w:val="single" w:sz="6" w:space="0" w:color="auto"/>
              <w:bottom w:val="single" w:sz="6" w:space="0" w:color="auto"/>
              <w:right w:val="single" w:sz="12" w:space="0" w:color="auto"/>
            </w:tcBorders>
          </w:tcPr>
          <w:p w14:paraId="6752F70C"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Y14</w:t>
            </w:r>
          </w:p>
        </w:tc>
      </w:tr>
      <w:tr w:rsidR="00000000" w14:paraId="1DE0D745"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490A8AD9" w14:textId="77777777" w:rsidR="00000000" w:rsidRDefault="00000000">
            <w:pPr>
              <w:pStyle w:val="Flietext"/>
              <w:tabs>
                <w:tab w:val="center" w:pos="360"/>
                <w:tab w:val="left" w:pos="1710"/>
                <w:tab w:val="left" w:pos="2430"/>
              </w:tabs>
              <w:spacing w:line="408" w:lineRule="atLeast"/>
              <w:rPr>
                <w:b/>
                <w:color w:val="auto"/>
                <w:sz w:val="18"/>
              </w:rPr>
            </w:pPr>
            <w:r>
              <w:rPr>
                <w:b/>
                <w:color w:val="auto"/>
                <w:sz w:val="18"/>
              </w:rPr>
              <w:tab/>
              <w:t>5</w:t>
            </w:r>
          </w:p>
        </w:tc>
        <w:tc>
          <w:tcPr>
            <w:tcW w:w="900" w:type="dxa"/>
            <w:tcBorders>
              <w:top w:val="single" w:sz="6" w:space="0" w:color="auto"/>
              <w:left w:val="single" w:sz="6" w:space="0" w:color="auto"/>
              <w:bottom w:val="single" w:sz="6" w:space="0" w:color="auto"/>
              <w:right w:val="single" w:sz="6" w:space="0" w:color="auto"/>
            </w:tcBorders>
          </w:tcPr>
          <w:p w14:paraId="347D92F4"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507B789A"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Y13</w:t>
            </w:r>
          </w:p>
        </w:tc>
        <w:tc>
          <w:tcPr>
            <w:tcW w:w="900" w:type="dxa"/>
            <w:tcBorders>
              <w:top w:val="single" w:sz="6" w:space="0" w:color="auto"/>
              <w:left w:val="single" w:sz="6" w:space="0" w:color="auto"/>
              <w:bottom w:val="single" w:sz="6" w:space="0" w:color="auto"/>
              <w:right w:val="single" w:sz="6" w:space="0" w:color="auto"/>
            </w:tcBorders>
          </w:tcPr>
          <w:p w14:paraId="2BCE7D3E"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Y12</w:t>
            </w:r>
          </w:p>
        </w:tc>
        <w:tc>
          <w:tcPr>
            <w:tcW w:w="900" w:type="dxa"/>
            <w:tcBorders>
              <w:top w:val="single" w:sz="6" w:space="0" w:color="auto"/>
              <w:left w:val="single" w:sz="6" w:space="0" w:color="auto"/>
              <w:bottom w:val="single" w:sz="6" w:space="0" w:color="auto"/>
              <w:right w:val="single" w:sz="6" w:space="0" w:color="auto"/>
            </w:tcBorders>
          </w:tcPr>
          <w:p w14:paraId="2BA79070"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Y11</w:t>
            </w:r>
          </w:p>
        </w:tc>
        <w:tc>
          <w:tcPr>
            <w:tcW w:w="900" w:type="dxa"/>
            <w:tcBorders>
              <w:top w:val="single" w:sz="6" w:space="0" w:color="auto"/>
              <w:left w:val="single" w:sz="6" w:space="0" w:color="auto"/>
              <w:bottom w:val="single" w:sz="6" w:space="0" w:color="auto"/>
              <w:right w:val="single" w:sz="6" w:space="0" w:color="auto"/>
            </w:tcBorders>
          </w:tcPr>
          <w:p w14:paraId="565CD527"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Y10</w:t>
            </w:r>
          </w:p>
        </w:tc>
        <w:tc>
          <w:tcPr>
            <w:tcW w:w="900" w:type="dxa"/>
            <w:tcBorders>
              <w:top w:val="single" w:sz="6" w:space="0" w:color="auto"/>
              <w:left w:val="single" w:sz="6" w:space="0" w:color="auto"/>
              <w:bottom w:val="single" w:sz="6" w:space="0" w:color="auto"/>
              <w:right w:val="single" w:sz="6" w:space="0" w:color="auto"/>
            </w:tcBorders>
          </w:tcPr>
          <w:p w14:paraId="426A2969"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Y9</w:t>
            </w:r>
          </w:p>
        </w:tc>
        <w:tc>
          <w:tcPr>
            <w:tcW w:w="900" w:type="dxa"/>
            <w:tcBorders>
              <w:top w:val="single" w:sz="6" w:space="0" w:color="auto"/>
              <w:left w:val="single" w:sz="6" w:space="0" w:color="auto"/>
              <w:bottom w:val="single" w:sz="6" w:space="0" w:color="auto"/>
              <w:right w:val="single" w:sz="6" w:space="0" w:color="auto"/>
            </w:tcBorders>
          </w:tcPr>
          <w:p w14:paraId="7DC37EBA"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Y8</w:t>
            </w:r>
          </w:p>
        </w:tc>
        <w:tc>
          <w:tcPr>
            <w:tcW w:w="900" w:type="dxa"/>
            <w:tcBorders>
              <w:top w:val="single" w:sz="6" w:space="0" w:color="auto"/>
              <w:left w:val="single" w:sz="6" w:space="0" w:color="auto"/>
              <w:bottom w:val="single" w:sz="6" w:space="0" w:color="auto"/>
              <w:right w:val="single" w:sz="12" w:space="0" w:color="auto"/>
            </w:tcBorders>
          </w:tcPr>
          <w:p w14:paraId="4FE1A0C0"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Y7</w:t>
            </w:r>
          </w:p>
        </w:tc>
      </w:tr>
      <w:tr w:rsidR="00000000" w14:paraId="6013C5DF"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55AF2CA9" w14:textId="77777777" w:rsidR="00000000" w:rsidRDefault="00000000">
            <w:pPr>
              <w:pStyle w:val="Flietext"/>
              <w:tabs>
                <w:tab w:val="center" w:pos="360"/>
                <w:tab w:val="left" w:pos="1710"/>
                <w:tab w:val="left" w:pos="2430"/>
              </w:tabs>
              <w:spacing w:line="408" w:lineRule="atLeast"/>
              <w:rPr>
                <w:b/>
                <w:color w:val="auto"/>
                <w:sz w:val="18"/>
              </w:rPr>
            </w:pPr>
            <w:r>
              <w:rPr>
                <w:b/>
                <w:color w:val="auto"/>
                <w:sz w:val="18"/>
              </w:rPr>
              <w:tab/>
              <w:t>6</w:t>
            </w:r>
          </w:p>
        </w:tc>
        <w:tc>
          <w:tcPr>
            <w:tcW w:w="900" w:type="dxa"/>
            <w:tcBorders>
              <w:top w:val="single" w:sz="6" w:space="0" w:color="auto"/>
              <w:left w:val="single" w:sz="6" w:space="0" w:color="auto"/>
              <w:bottom w:val="single" w:sz="6" w:space="0" w:color="auto"/>
              <w:right w:val="single" w:sz="6" w:space="0" w:color="auto"/>
            </w:tcBorders>
          </w:tcPr>
          <w:p w14:paraId="3C512AE2"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10E6F1A0"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Y6</w:t>
            </w:r>
          </w:p>
        </w:tc>
        <w:tc>
          <w:tcPr>
            <w:tcW w:w="900" w:type="dxa"/>
            <w:tcBorders>
              <w:top w:val="single" w:sz="6" w:space="0" w:color="auto"/>
              <w:left w:val="single" w:sz="6" w:space="0" w:color="auto"/>
              <w:bottom w:val="single" w:sz="6" w:space="0" w:color="auto"/>
              <w:right w:val="single" w:sz="6" w:space="0" w:color="auto"/>
            </w:tcBorders>
          </w:tcPr>
          <w:p w14:paraId="06D05295"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Y5</w:t>
            </w:r>
          </w:p>
        </w:tc>
        <w:tc>
          <w:tcPr>
            <w:tcW w:w="900" w:type="dxa"/>
            <w:tcBorders>
              <w:top w:val="single" w:sz="6" w:space="0" w:color="auto"/>
              <w:left w:val="single" w:sz="6" w:space="0" w:color="auto"/>
              <w:bottom w:val="single" w:sz="6" w:space="0" w:color="auto"/>
              <w:right w:val="single" w:sz="6" w:space="0" w:color="auto"/>
            </w:tcBorders>
          </w:tcPr>
          <w:p w14:paraId="00FCCE3D"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Y4</w:t>
            </w:r>
          </w:p>
        </w:tc>
        <w:tc>
          <w:tcPr>
            <w:tcW w:w="900" w:type="dxa"/>
            <w:tcBorders>
              <w:top w:val="single" w:sz="6" w:space="0" w:color="auto"/>
              <w:left w:val="single" w:sz="6" w:space="0" w:color="auto"/>
              <w:bottom w:val="single" w:sz="6" w:space="0" w:color="auto"/>
              <w:right w:val="single" w:sz="6" w:space="0" w:color="auto"/>
            </w:tcBorders>
          </w:tcPr>
          <w:p w14:paraId="7D809ECC"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Y3</w:t>
            </w:r>
          </w:p>
        </w:tc>
        <w:tc>
          <w:tcPr>
            <w:tcW w:w="900" w:type="dxa"/>
            <w:tcBorders>
              <w:top w:val="single" w:sz="6" w:space="0" w:color="auto"/>
              <w:left w:val="single" w:sz="6" w:space="0" w:color="auto"/>
              <w:bottom w:val="single" w:sz="6" w:space="0" w:color="auto"/>
              <w:right w:val="single" w:sz="6" w:space="0" w:color="auto"/>
            </w:tcBorders>
          </w:tcPr>
          <w:p w14:paraId="4A58F17E"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Y2</w:t>
            </w:r>
          </w:p>
        </w:tc>
        <w:tc>
          <w:tcPr>
            <w:tcW w:w="900" w:type="dxa"/>
            <w:tcBorders>
              <w:top w:val="single" w:sz="6" w:space="0" w:color="auto"/>
              <w:left w:val="single" w:sz="6" w:space="0" w:color="auto"/>
              <w:bottom w:val="single" w:sz="6" w:space="0" w:color="auto"/>
              <w:right w:val="single" w:sz="6" w:space="0" w:color="auto"/>
            </w:tcBorders>
          </w:tcPr>
          <w:p w14:paraId="51355E0B"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Y1</w:t>
            </w:r>
          </w:p>
        </w:tc>
        <w:tc>
          <w:tcPr>
            <w:tcW w:w="900" w:type="dxa"/>
            <w:tcBorders>
              <w:top w:val="single" w:sz="6" w:space="0" w:color="auto"/>
              <w:left w:val="single" w:sz="6" w:space="0" w:color="auto"/>
              <w:bottom w:val="single" w:sz="6" w:space="0" w:color="auto"/>
              <w:right w:val="single" w:sz="12" w:space="0" w:color="auto"/>
            </w:tcBorders>
          </w:tcPr>
          <w:p w14:paraId="07659BB9"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Y0</w:t>
            </w:r>
          </w:p>
        </w:tc>
      </w:tr>
      <w:tr w:rsidR="00000000" w14:paraId="489469CB"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12" w:space="0" w:color="auto"/>
              <w:right w:val="single" w:sz="6" w:space="0" w:color="auto"/>
            </w:tcBorders>
          </w:tcPr>
          <w:p w14:paraId="719AE8A8" w14:textId="77777777" w:rsidR="00000000" w:rsidRDefault="00000000">
            <w:pPr>
              <w:pStyle w:val="Flietext"/>
              <w:tabs>
                <w:tab w:val="center" w:pos="360"/>
                <w:tab w:val="left" w:pos="1710"/>
                <w:tab w:val="left" w:pos="2430"/>
              </w:tabs>
              <w:spacing w:line="408" w:lineRule="atLeast"/>
              <w:rPr>
                <w:b/>
                <w:color w:val="auto"/>
                <w:sz w:val="18"/>
              </w:rPr>
            </w:pPr>
            <w:r>
              <w:rPr>
                <w:b/>
                <w:color w:val="auto"/>
                <w:sz w:val="18"/>
              </w:rPr>
              <w:tab/>
              <w:t>7</w:t>
            </w:r>
          </w:p>
        </w:tc>
        <w:tc>
          <w:tcPr>
            <w:tcW w:w="900" w:type="dxa"/>
            <w:tcBorders>
              <w:top w:val="single" w:sz="6" w:space="0" w:color="auto"/>
              <w:left w:val="single" w:sz="6" w:space="0" w:color="auto"/>
              <w:bottom w:val="single" w:sz="12" w:space="0" w:color="auto"/>
              <w:right w:val="single" w:sz="6" w:space="0" w:color="auto"/>
            </w:tcBorders>
          </w:tcPr>
          <w:p w14:paraId="5EDC5D68"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0</w:t>
            </w:r>
          </w:p>
        </w:tc>
        <w:tc>
          <w:tcPr>
            <w:tcW w:w="900" w:type="dxa"/>
            <w:tcBorders>
              <w:top w:val="single" w:sz="6" w:space="0" w:color="auto"/>
              <w:left w:val="single" w:sz="6" w:space="0" w:color="auto"/>
              <w:bottom w:val="single" w:sz="12" w:space="0" w:color="auto"/>
              <w:right w:val="single" w:sz="6" w:space="0" w:color="auto"/>
            </w:tcBorders>
          </w:tcPr>
          <w:p w14:paraId="46F839AB"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0</w:t>
            </w:r>
          </w:p>
        </w:tc>
        <w:tc>
          <w:tcPr>
            <w:tcW w:w="900" w:type="dxa"/>
            <w:tcBorders>
              <w:top w:val="single" w:sz="6" w:space="0" w:color="auto"/>
              <w:left w:val="single" w:sz="6" w:space="0" w:color="auto"/>
              <w:bottom w:val="single" w:sz="12" w:space="0" w:color="auto"/>
              <w:right w:val="single" w:sz="6" w:space="0" w:color="auto"/>
            </w:tcBorders>
          </w:tcPr>
          <w:p w14:paraId="3BC93BA0" w14:textId="77777777" w:rsidR="00000000" w:rsidRDefault="00000000">
            <w:pPr>
              <w:pStyle w:val="Flietext"/>
              <w:tabs>
                <w:tab w:val="center" w:pos="360"/>
                <w:tab w:val="left" w:pos="1710"/>
                <w:tab w:val="left" w:pos="2430"/>
              </w:tabs>
              <w:spacing w:line="288" w:lineRule="atLeast"/>
              <w:rPr>
                <w:color w:val="auto"/>
                <w:sz w:val="18"/>
              </w:rPr>
            </w:pPr>
            <w:r>
              <w:rPr>
                <w:color w:val="auto"/>
                <w:sz w:val="18"/>
              </w:rPr>
              <w:tab/>
              <w:t>Button</w:t>
            </w:r>
          </w:p>
          <w:p w14:paraId="32012F2F" w14:textId="77777777" w:rsidR="00000000" w:rsidRDefault="00000000">
            <w:pPr>
              <w:pStyle w:val="Flietext"/>
              <w:tabs>
                <w:tab w:val="center" w:pos="360"/>
                <w:tab w:val="left" w:pos="1710"/>
                <w:tab w:val="left" w:pos="2430"/>
              </w:tabs>
              <w:spacing w:line="240" w:lineRule="atLeast"/>
              <w:rPr>
                <w:color w:val="auto"/>
                <w:sz w:val="18"/>
              </w:rPr>
            </w:pPr>
            <w:r>
              <w:rPr>
                <w:color w:val="auto"/>
                <w:sz w:val="18"/>
              </w:rPr>
              <w:tab/>
              <w:t>Flag</w:t>
            </w:r>
          </w:p>
        </w:tc>
        <w:tc>
          <w:tcPr>
            <w:tcW w:w="900" w:type="dxa"/>
            <w:tcBorders>
              <w:top w:val="single" w:sz="6" w:space="0" w:color="auto"/>
              <w:left w:val="single" w:sz="6" w:space="0" w:color="auto"/>
              <w:bottom w:val="single" w:sz="12" w:space="0" w:color="auto"/>
              <w:right w:val="single" w:sz="6" w:space="0" w:color="auto"/>
            </w:tcBorders>
          </w:tcPr>
          <w:p w14:paraId="727BF18B"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B4</w:t>
            </w:r>
          </w:p>
        </w:tc>
        <w:tc>
          <w:tcPr>
            <w:tcW w:w="900" w:type="dxa"/>
            <w:tcBorders>
              <w:top w:val="single" w:sz="6" w:space="0" w:color="auto"/>
              <w:left w:val="single" w:sz="6" w:space="0" w:color="auto"/>
              <w:bottom w:val="single" w:sz="12" w:space="0" w:color="auto"/>
              <w:right w:val="single" w:sz="6" w:space="0" w:color="auto"/>
            </w:tcBorders>
          </w:tcPr>
          <w:p w14:paraId="17EE48AD"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B3</w:t>
            </w:r>
          </w:p>
        </w:tc>
        <w:tc>
          <w:tcPr>
            <w:tcW w:w="900" w:type="dxa"/>
            <w:tcBorders>
              <w:top w:val="single" w:sz="6" w:space="0" w:color="auto"/>
              <w:left w:val="single" w:sz="6" w:space="0" w:color="auto"/>
              <w:bottom w:val="single" w:sz="12" w:space="0" w:color="auto"/>
              <w:right w:val="single" w:sz="6" w:space="0" w:color="auto"/>
            </w:tcBorders>
          </w:tcPr>
          <w:p w14:paraId="2B66CCF8"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B2</w:t>
            </w:r>
          </w:p>
        </w:tc>
        <w:tc>
          <w:tcPr>
            <w:tcW w:w="900" w:type="dxa"/>
            <w:tcBorders>
              <w:top w:val="single" w:sz="6" w:space="0" w:color="auto"/>
              <w:left w:val="single" w:sz="6" w:space="0" w:color="auto"/>
              <w:bottom w:val="single" w:sz="12" w:space="0" w:color="auto"/>
              <w:right w:val="single" w:sz="6" w:space="0" w:color="auto"/>
            </w:tcBorders>
          </w:tcPr>
          <w:p w14:paraId="21D221CF"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B1</w:t>
            </w:r>
          </w:p>
        </w:tc>
        <w:tc>
          <w:tcPr>
            <w:tcW w:w="900" w:type="dxa"/>
            <w:tcBorders>
              <w:top w:val="single" w:sz="6" w:space="0" w:color="auto"/>
              <w:left w:val="single" w:sz="6" w:space="0" w:color="auto"/>
              <w:bottom w:val="single" w:sz="12" w:space="0" w:color="auto"/>
              <w:right w:val="single" w:sz="12" w:space="0" w:color="auto"/>
            </w:tcBorders>
          </w:tcPr>
          <w:p w14:paraId="1567C244"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B0</w:t>
            </w:r>
          </w:p>
        </w:tc>
      </w:tr>
    </w:tbl>
    <w:p w14:paraId="00AB6857" w14:textId="77777777" w:rsidR="00000000" w:rsidRDefault="00000000">
      <w:pPr>
        <w:pStyle w:val="Flietext"/>
        <w:tabs>
          <w:tab w:val="left" w:pos="630"/>
          <w:tab w:val="left" w:pos="2430"/>
        </w:tabs>
        <w:spacing w:line="192" w:lineRule="atLeast"/>
        <w:rPr>
          <w:color w:val="auto"/>
        </w:rPr>
      </w:pPr>
      <w:r>
        <w:rPr>
          <w:b/>
          <w:color w:val="auto"/>
        </w:rPr>
        <w:tab/>
      </w:r>
      <w:r>
        <w:rPr>
          <w:rFonts w:ascii="Wingdings" w:hAnsi="Wingdings"/>
        </w:rPr>
        <w:t></w:t>
      </w:r>
      <w:r>
        <w:rPr>
          <w:b/>
          <w:color w:val="auto"/>
        </w:rPr>
        <w:t xml:space="preserve">   non-pressure mode</w:t>
      </w:r>
    </w:p>
    <w:p w14:paraId="4ACE920B" w14:textId="77777777" w:rsidR="00000000" w:rsidRDefault="00000000">
      <w:pPr>
        <w:pStyle w:val="Flietext"/>
        <w:tabs>
          <w:tab w:val="left" w:pos="1710"/>
          <w:tab w:val="left" w:pos="2430"/>
        </w:tabs>
        <w:spacing w:line="192" w:lineRule="atLeast"/>
        <w:rPr>
          <w:color w:val="auto"/>
        </w:rPr>
      </w:pPr>
    </w:p>
    <w:p w14:paraId="71C591ED" w14:textId="77777777" w:rsidR="00000000" w:rsidRDefault="00000000">
      <w:pPr>
        <w:pStyle w:val="Flietext"/>
        <w:tabs>
          <w:tab w:val="left" w:pos="1710"/>
          <w:tab w:val="left" w:pos="2430"/>
        </w:tabs>
        <w:spacing w:line="192" w:lineRule="atLeast"/>
        <w:rPr>
          <w:color w:val="auto"/>
        </w:rPr>
      </w:pPr>
    </w:p>
    <w:p w14:paraId="437C25E9" w14:textId="77777777" w:rsidR="00000000" w:rsidRDefault="00000000">
      <w:pPr>
        <w:pStyle w:val="Flietext"/>
        <w:tabs>
          <w:tab w:val="left" w:pos="630"/>
          <w:tab w:val="left" w:pos="2430"/>
        </w:tabs>
        <w:spacing w:line="192" w:lineRule="atLeast"/>
        <w:rPr>
          <w:color w:val="auto"/>
        </w:rPr>
      </w:pPr>
      <w:r>
        <w:rPr>
          <w:b/>
          <w:color w:val="auto"/>
        </w:rPr>
        <w:tab/>
      </w:r>
      <w:r>
        <w:rPr>
          <w:rFonts w:ascii="Wingdings" w:hAnsi="Wingdings"/>
        </w:rPr>
        <w:t></w:t>
      </w:r>
      <w:r>
        <w:rPr>
          <w:b/>
          <w:color w:val="auto"/>
        </w:rPr>
        <w:t xml:space="preserve">   pressure mode</w:t>
      </w:r>
    </w:p>
    <w:tbl>
      <w:tblPr>
        <w:tblW w:w="0" w:type="auto"/>
        <w:jc w:val="center"/>
        <w:tblLayout w:type="fixed"/>
        <w:tblCellMar>
          <w:left w:w="70" w:type="dxa"/>
          <w:right w:w="70" w:type="dxa"/>
        </w:tblCellMar>
        <w:tblLook w:val="0000" w:firstRow="0" w:lastRow="0" w:firstColumn="0" w:lastColumn="0" w:noHBand="0" w:noVBand="0"/>
      </w:tblPr>
      <w:tblGrid>
        <w:gridCol w:w="880"/>
        <w:gridCol w:w="900"/>
        <w:gridCol w:w="900"/>
        <w:gridCol w:w="900"/>
        <w:gridCol w:w="900"/>
        <w:gridCol w:w="900"/>
        <w:gridCol w:w="900"/>
        <w:gridCol w:w="900"/>
        <w:gridCol w:w="900"/>
      </w:tblGrid>
      <w:tr w:rsidR="00000000" w14:paraId="1B768E0A" w14:textId="77777777">
        <w:tblPrEx>
          <w:tblCellMar>
            <w:top w:w="0" w:type="dxa"/>
            <w:bottom w:w="0" w:type="dxa"/>
          </w:tblCellMar>
        </w:tblPrEx>
        <w:trPr>
          <w:cantSplit/>
          <w:trHeight w:val="600"/>
          <w:jc w:val="center"/>
        </w:trPr>
        <w:tc>
          <w:tcPr>
            <w:tcW w:w="880" w:type="dxa"/>
            <w:tcBorders>
              <w:top w:val="single" w:sz="12" w:space="0" w:color="auto"/>
              <w:left w:val="single" w:sz="12" w:space="0" w:color="auto"/>
              <w:bottom w:val="single" w:sz="12" w:space="0" w:color="auto"/>
              <w:right w:val="single" w:sz="6" w:space="0" w:color="auto"/>
            </w:tcBorders>
          </w:tcPr>
          <w:p w14:paraId="0CC73C61"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7</w:t>
            </w:r>
          </w:p>
        </w:tc>
        <w:tc>
          <w:tcPr>
            <w:tcW w:w="900" w:type="dxa"/>
            <w:tcBorders>
              <w:top w:val="single" w:sz="12" w:space="0" w:color="auto"/>
              <w:left w:val="single" w:sz="6" w:space="0" w:color="auto"/>
              <w:bottom w:val="single" w:sz="12" w:space="0" w:color="auto"/>
              <w:right w:val="single" w:sz="6" w:space="0" w:color="auto"/>
            </w:tcBorders>
          </w:tcPr>
          <w:p w14:paraId="52641BD2"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12" w:space="0" w:color="auto"/>
              <w:left w:val="single" w:sz="6" w:space="0" w:color="auto"/>
              <w:bottom w:val="single" w:sz="12" w:space="0" w:color="auto"/>
              <w:right w:val="single" w:sz="6" w:space="0" w:color="auto"/>
            </w:tcBorders>
          </w:tcPr>
          <w:p w14:paraId="658C252C"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Sp</w:t>
            </w:r>
          </w:p>
        </w:tc>
        <w:tc>
          <w:tcPr>
            <w:tcW w:w="900" w:type="dxa"/>
            <w:tcBorders>
              <w:top w:val="single" w:sz="12" w:space="0" w:color="auto"/>
              <w:left w:val="single" w:sz="6" w:space="0" w:color="auto"/>
              <w:bottom w:val="single" w:sz="12" w:space="0" w:color="auto"/>
              <w:right w:val="single" w:sz="6" w:space="0" w:color="auto"/>
            </w:tcBorders>
          </w:tcPr>
          <w:p w14:paraId="4C7AF9AD"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P5</w:t>
            </w:r>
          </w:p>
        </w:tc>
        <w:tc>
          <w:tcPr>
            <w:tcW w:w="900" w:type="dxa"/>
            <w:tcBorders>
              <w:top w:val="single" w:sz="12" w:space="0" w:color="auto"/>
              <w:left w:val="single" w:sz="6" w:space="0" w:color="auto"/>
              <w:bottom w:val="single" w:sz="12" w:space="0" w:color="auto"/>
              <w:right w:val="single" w:sz="6" w:space="0" w:color="auto"/>
            </w:tcBorders>
          </w:tcPr>
          <w:p w14:paraId="24C942E2"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P4</w:t>
            </w:r>
          </w:p>
        </w:tc>
        <w:tc>
          <w:tcPr>
            <w:tcW w:w="900" w:type="dxa"/>
            <w:tcBorders>
              <w:top w:val="single" w:sz="12" w:space="0" w:color="auto"/>
              <w:left w:val="single" w:sz="6" w:space="0" w:color="auto"/>
              <w:bottom w:val="single" w:sz="12" w:space="0" w:color="auto"/>
              <w:right w:val="single" w:sz="6" w:space="0" w:color="auto"/>
            </w:tcBorders>
          </w:tcPr>
          <w:p w14:paraId="58179431"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P3</w:t>
            </w:r>
          </w:p>
        </w:tc>
        <w:tc>
          <w:tcPr>
            <w:tcW w:w="900" w:type="dxa"/>
            <w:tcBorders>
              <w:top w:val="single" w:sz="12" w:space="0" w:color="auto"/>
              <w:left w:val="single" w:sz="6" w:space="0" w:color="auto"/>
              <w:bottom w:val="single" w:sz="12" w:space="0" w:color="auto"/>
              <w:right w:val="single" w:sz="6" w:space="0" w:color="auto"/>
            </w:tcBorders>
          </w:tcPr>
          <w:p w14:paraId="1B9D0F91"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P2</w:t>
            </w:r>
          </w:p>
        </w:tc>
        <w:tc>
          <w:tcPr>
            <w:tcW w:w="900" w:type="dxa"/>
            <w:tcBorders>
              <w:top w:val="single" w:sz="12" w:space="0" w:color="auto"/>
              <w:left w:val="single" w:sz="6" w:space="0" w:color="auto"/>
              <w:bottom w:val="single" w:sz="12" w:space="0" w:color="auto"/>
              <w:right w:val="single" w:sz="6" w:space="0" w:color="auto"/>
            </w:tcBorders>
          </w:tcPr>
          <w:p w14:paraId="736AF980"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P1</w:t>
            </w:r>
          </w:p>
        </w:tc>
        <w:tc>
          <w:tcPr>
            <w:tcW w:w="900" w:type="dxa"/>
            <w:tcBorders>
              <w:top w:val="single" w:sz="12" w:space="0" w:color="auto"/>
              <w:left w:val="single" w:sz="6" w:space="0" w:color="auto"/>
              <w:bottom w:val="single" w:sz="12" w:space="0" w:color="auto"/>
              <w:right w:val="single" w:sz="12" w:space="0" w:color="auto"/>
            </w:tcBorders>
          </w:tcPr>
          <w:p w14:paraId="69F29CCF"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P0</w:t>
            </w:r>
          </w:p>
        </w:tc>
      </w:tr>
    </w:tbl>
    <w:p w14:paraId="2E33CB22" w14:textId="77777777" w:rsidR="00000000" w:rsidRDefault="00000000">
      <w:pPr>
        <w:pStyle w:val="Chaptersub-heading"/>
      </w:pPr>
      <w:r>
        <w:br w:type="page"/>
      </w:r>
      <w:r>
        <w:lastRenderedPageBreak/>
        <w:t>4.1 WACOM IV binary data format, ROM version 1.2 and higher</w:t>
      </w:r>
    </w:p>
    <w:p w14:paraId="1404A55B" w14:textId="77777777" w:rsidR="00000000" w:rsidRDefault="00000000">
      <w:pPr>
        <w:pStyle w:val="Text"/>
        <w:spacing w:line="288" w:lineRule="atLeast"/>
        <w:ind w:left="0" w:right="0" w:firstLine="0"/>
        <w:rPr>
          <w:color w:val="auto"/>
          <w:spacing w:val="0"/>
        </w:rPr>
      </w:pPr>
      <w:r>
        <w:rPr>
          <w:color w:val="auto"/>
          <w:spacing w:val="0"/>
        </w:rPr>
        <w:t xml:space="preserve">ROM version 1.2 and above support pressure levels between -128 and +127, i.e. a total pressure range of 256 levels. Due to internal calibration offsets, however, you should assume the 'no-pressure-value' to be about -120, even though the tablet sends pressure data below that value. </w:t>
      </w:r>
    </w:p>
    <w:p w14:paraId="11484AE9" w14:textId="77777777" w:rsidR="00000000" w:rsidRDefault="00000000">
      <w:pPr>
        <w:pStyle w:val="Text"/>
        <w:spacing w:line="288" w:lineRule="atLeast"/>
        <w:ind w:left="0" w:right="0" w:firstLine="0"/>
        <w:rPr>
          <w:color w:val="auto"/>
          <w:spacing w:val="0"/>
        </w:rPr>
      </w:pPr>
      <w:r>
        <w:rPr>
          <w:color w:val="auto"/>
          <w:spacing w:val="0"/>
        </w:rPr>
        <w:t xml:space="preserve">The least significant bit of the pressure value is located at position 4,2 (see below: </w:t>
      </w:r>
      <w:r>
        <w:rPr>
          <w:b/>
          <w:color w:val="auto"/>
          <w:spacing w:val="0"/>
        </w:rPr>
        <w:t>P0</w:t>
      </w:r>
      <w:r>
        <w:rPr>
          <w:color w:val="auto"/>
          <w:spacing w:val="0"/>
        </w:rPr>
        <w:t>).</w:t>
      </w:r>
    </w:p>
    <w:p w14:paraId="1D6E7EA0" w14:textId="77777777" w:rsidR="00000000" w:rsidRDefault="00000000">
      <w:pPr>
        <w:pStyle w:val="Text"/>
        <w:spacing w:line="288" w:lineRule="atLeast"/>
        <w:ind w:left="0" w:right="0" w:firstLine="0"/>
        <w:rPr>
          <w:color w:val="auto"/>
          <w:spacing w:val="0"/>
        </w:rPr>
      </w:pPr>
      <w:r>
        <w:rPr>
          <w:color w:val="auto"/>
          <w:spacing w:val="0"/>
        </w:rPr>
        <w:t>For this reason, programs written for tablets supporting only 120 pressure levels, will  function as usual, if they cut off values outside [-60, +60], i.e. if they do something like this:</w:t>
      </w:r>
    </w:p>
    <w:p w14:paraId="32FC7985" w14:textId="77777777" w:rsidR="00000000" w:rsidRDefault="00000000">
      <w:pPr>
        <w:pStyle w:val="Text"/>
        <w:spacing w:line="288" w:lineRule="atLeast"/>
        <w:ind w:left="0" w:right="0" w:firstLine="0"/>
        <w:rPr>
          <w:color w:val="auto"/>
          <w:spacing w:val="0"/>
        </w:rPr>
      </w:pPr>
    </w:p>
    <w:p w14:paraId="1ACEC267" w14:textId="77777777" w:rsidR="00000000" w:rsidRDefault="00000000">
      <w:pPr>
        <w:pStyle w:val="Text"/>
        <w:spacing w:line="288" w:lineRule="atLeast"/>
        <w:ind w:left="0" w:right="0" w:firstLine="0"/>
        <w:rPr>
          <w:color w:val="auto"/>
          <w:spacing w:val="0"/>
        </w:rPr>
      </w:pPr>
      <w:r>
        <w:rPr>
          <w:color w:val="auto"/>
          <w:spacing w:val="0"/>
        </w:rPr>
        <w:tab/>
        <w:t>if  (pressure &lt; -60)</w:t>
      </w:r>
      <w:r>
        <w:rPr>
          <w:color w:val="auto"/>
          <w:spacing w:val="0"/>
        </w:rPr>
        <w:tab/>
        <w:t>pressure = -60;</w:t>
      </w:r>
    </w:p>
    <w:p w14:paraId="0904B027" w14:textId="77777777" w:rsidR="00000000" w:rsidRDefault="00000000">
      <w:pPr>
        <w:pStyle w:val="Text"/>
        <w:spacing w:line="288" w:lineRule="atLeast"/>
        <w:ind w:left="0" w:right="0" w:firstLine="0"/>
        <w:rPr>
          <w:color w:val="auto"/>
          <w:spacing w:val="0"/>
        </w:rPr>
      </w:pPr>
      <w:r>
        <w:rPr>
          <w:color w:val="auto"/>
          <w:spacing w:val="0"/>
        </w:rPr>
        <w:tab/>
        <w:t>if  (pressure &gt; 60)</w:t>
      </w:r>
      <w:r>
        <w:rPr>
          <w:color w:val="auto"/>
          <w:spacing w:val="0"/>
        </w:rPr>
        <w:tab/>
        <w:t>pressure = 60;</w:t>
      </w:r>
    </w:p>
    <w:p w14:paraId="13E68DA1" w14:textId="77777777" w:rsidR="00000000" w:rsidRDefault="00000000">
      <w:pPr>
        <w:pStyle w:val="Text"/>
        <w:spacing w:line="288" w:lineRule="atLeast"/>
        <w:ind w:left="0" w:right="0" w:firstLine="0"/>
        <w:rPr>
          <w:color w:val="auto"/>
          <w:spacing w:val="0"/>
        </w:rPr>
      </w:pPr>
    </w:p>
    <w:p w14:paraId="0ED41B94" w14:textId="77777777" w:rsidR="00000000" w:rsidRDefault="00000000">
      <w:pPr>
        <w:pStyle w:val="Text"/>
        <w:spacing w:line="288" w:lineRule="atLeast"/>
        <w:ind w:left="0" w:right="0" w:firstLine="0"/>
        <w:rPr>
          <w:color w:val="auto"/>
          <w:spacing w:val="0"/>
        </w:rPr>
      </w:pPr>
      <w:r>
        <w:rPr>
          <w:color w:val="auto"/>
          <w:spacing w:val="0"/>
        </w:rPr>
        <w:t xml:space="preserve"> Otherwise you will get pressure levels as low as -64 and as high as +63 in P1 - P5, which may lead to unpredictable results.</w:t>
      </w:r>
    </w:p>
    <w:p w14:paraId="7A32B82E" w14:textId="77777777" w:rsidR="00000000" w:rsidRDefault="00000000">
      <w:pPr>
        <w:pStyle w:val="Flietext"/>
        <w:tabs>
          <w:tab w:val="left" w:pos="1710"/>
          <w:tab w:val="left" w:pos="2430"/>
        </w:tabs>
        <w:spacing w:line="192" w:lineRule="atLeast"/>
        <w:rPr>
          <w:color w:val="auto"/>
        </w:rPr>
      </w:pPr>
    </w:p>
    <w:p w14:paraId="06D0BE7E" w14:textId="77777777" w:rsidR="00000000" w:rsidRDefault="00000000">
      <w:pPr>
        <w:pStyle w:val="Flietext"/>
        <w:tabs>
          <w:tab w:val="left" w:pos="1710"/>
          <w:tab w:val="left" w:pos="2430"/>
        </w:tabs>
        <w:spacing w:line="192" w:lineRule="atLeast"/>
        <w:rPr>
          <w:color w:val="auto"/>
        </w:rPr>
      </w:pPr>
    </w:p>
    <w:p w14:paraId="11288BF8" w14:textId="77777777" w:rsidR="00000000" w:rsidRDefault="00000000">
      <w:pPr>
        <w:pStyle w:val="Flietext"/>
        <w:tabs>
          <w:tab w:val="left" w:pos="1530"/>
          <w:tab w:val="left" w:pos="7920"/>
        </w:tabs>
        <w:spacing w:line="192" w:lineRule="atLeast"/>
        <w:rPr>
          <w:b/>
          <w:color w:val="auto"/>
          <w:sz w:val="20"/>
        </w:rPr>
      </w:pPr>
      <w:r>
        <w:rPr>
          <w:color w:val="auto"/>
        </w:rPr>
        <w:tab/>
      </w:r>
      <w:r>
        <w:rPr>
          <w:b/>
          <w:color w:val="auto"/>
          <w:sz w:val="20"/>
        </w:rPr>
        <w:t>MSB</w:t>
      </w:r>
      <w:r>
        <w:rPr>
          <w:b/>
          <w:color w:val="auto"/>
          <w:sz w:val="20"/>
        </w:rPr>
        <w:tab/>
        <w:t>LSB</w:t>
      </w:r>
    </w:p>
    <w:tbl>
      <w:tblPr>
        <w:tblW w:w="0" w:type="auto"/>
        <w:jc w:val="center"/>
        <w:tblLayout w:type="fixed"/>
        <w:tblCellMar>
          <w:left w:w="70" w:type="dxa"/>
          <w:right w:w="70" w:type="dxa"/>
        </w:tblCellMar>
        <w:tblLook w:val="0000" w:firstRow="0" w:lastRow="0" w:firstColumn="0" w:lastColumn="0" w:noHBand="0" w:noVBand="0"/>
      </w:tblPr>
      <w:tblGrid>
        <w:gridCol w:w="880"/>
        <w:gridCol w:w="900"/>
        <w:gridCol w:w="900"/>
        <w:gridCol w:w="900"/>
        <w:gridCol w:w="900"/>
        <w:gridCol w:w="900"/>
        <w:gridCol w:w="900"/>
        <w:gridCol w:w="900"/>
        <w:gridCol w:w="900"/>
      </w:tblGrid>
      <w:tr w:rsidR="00000000" w14:paraId="22BDCAD6" w14:textId="77777777">
        <w:tblPrEx>
          <w:tblCellMar>
            <w:top w:w="0" w:type="dxa"/>
            <w:bottom w:w="0" w:type="dxa"/>
          </w:tblCellMar>
        </w:tblPrEx>
        <w:trPr>
          <w:cantSplit/>
          <w:trHeight w:val="600"/>
          <w:jc w:val="center"/>
        </w:trPr>
        <w:tc>
          <w:tcPr>
            <w:tcW w:w="880" w:type="dxa"/>
            <w:tcBorders>
              <w:top w:val="single" w:sz="12" w:space="0" w:color="auto"/>
              <w:left w:val="single" w:sz="12" w:space="0" w:color="auto"/>
              <w:bottom w:val="single" w:sz="6" w:space="0" w:color="auto"/>
              <w:right w:val="single" w:sz="6" w:space="0" w:color="auto"/>
            </w:tcBorders>
          </w:tcPr>
          <w:p w14:paraId="5B8E524E" w14:textId="77777777" w:rsidR="00000000" w:rsidRDefault="00000000">
            <w:pPr>
              <w:pStyle w:val="Flietext"/>
              <w:tabs>
                <w:tab w:val="center" w:pos="360"/>
                <w:tab w:val="left" w:pos="1710"/>
                <w:tab w:val="left" w:pos="2430"/>
              </w:tabs>
              <w:spacing w:line="384" w:lineRule="atLeast"/>
              <w:rPr>
                <w:b/>
                <w:color w:val="auto"/>
                <w:sz w:val="18"/>
              </w:rPr>
            </w:pPr>
          </w:p>
        </w:tc>
        <w:tc>
          <w:tcPr>
            <w:tcW w:w="900" w:type="dxa"/>
            <w:tcBorders>
              <w:top w:val="single" w:sz="12" w:space="0" w:color="auto"/>
              <w:left w:val="single" w:sz="6" w:space="0" w:color="auto"/>
              <w:bottom w:val="single" w:sz="6" w:space="0" w:color="auto"/>
              <w:right w:val="single" w:sz="6" w:space="0" w:color="auto"/>
            </w:tcBorders>
          </w:tcPr>
          <w:p w14:paraId="7DF8506D"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#7</w:t>
            </w:r>
          </w:p>
        </w:tc>
        <w:tc>
          <w:tcPr>
            <w:tcW w:w="900" w:type="dxa"/>
            <w:tcBorders>
              <w:top w:val="single" w:sz="12" w:space="0" w:color="auto"/>
              <w:left w:val="single" w:sz="6" w:space="0" w:color="auto"/>
              <w:bottom w:val="single" w:sz="6" w:space="0" w:color="auto"/>
              <w:right w:val="single" w:sz="6" w:space="0" w:color="auto"/>
            </w:tcBorders>
          </w:tcPr>
          <w:p w14:paraId="3A325A7D"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#6</w:t>
            </w:r>
          </w:p>
        </w:tc>
        <w:tc>
          <w:tcPr>
            <w:tcW w:w="900" w:type="dxa"/>
            <w:tcBorders>
              <w:top w:val="single" w:sz="12" w:space="0" w:color="auto"/>
              <w:left w:val="single" w:sz="6" w:space="0" w:color="auto"/>
              <w:bottom w:val="single" w:sz="6" w:space="0" w:color="auto"/>
              <w:right w:val="single" w:sz="6" w:space="0" w:color="auto"/>
            </w:tcBorders>
          </w:tcPr>
          <w:p w14:paraId="38C62EAC"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#5</w:t>
            </w:r>
          </w:p>
        </w:tc>
        <w:tc>
          <w:tcPr>
            <w:tcW w:w="900" w:type="dxa"/>
            <w:tcBorders>
              <w:top w:val="single" w:sz="12" w:space="0" w:color="auto"/>
              <w:left w:val="single" w:sz="6" w:space="0" w:color="auto"/>
              <w:right w:val="single" w:sz="6" w:space="0" w:color="auto"/>
            </w:tcBorders>
          </w:tcPr>
          <w:p w14:paraId="25F95E58"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#4</w:t>
            </w:r>
          </w:p>
        </w:tc>
        <w:tc>
          <w:tcPr>
            <w:tcW w:w="900" w:type="dxa"/>
            <w:tcBorders>
              <w:top w:val="single" w:sz="12" w:space="0" w:color="auto"/>
              <w:left w:val="single" w:sz="6" w:space="0" w:color="auto"/>
              <w:bottom w:val="single" w:sz="6" w:space="0" w:color="auto"/>
              <w:right w:val="single" w:sz="6" w:space="0" w:color="auto"/>
            </w:tcBorders>
          </w:tcPr>
          <w:p w14:paraId="6AA511FC"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#3</w:t>
            </w:r>
          </w:p>
        </w:tc>
        <w:tc>
          <w:tcPr>
            <w:tcW w:w="900" w:type="dxa"/>
            <w:tcBorders>
              <w:top w:val="single" w:sz="12" w:space="0" w:color="auto"/>
              <w:left w:val="single" w:sz="6" w:space="0" w:color="auto"/>
              <w:right w:val="single" w:sz="6" w:space="0" w:color="auto"/>
            </w:tcBorders>
          </w:tcPr>
          <w:p w14:paraId="59AFDD57"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#2</w:t>
            </w:r>
          </w:p>
        </w:tc>
        <w:tc>
          <w:tcPr>
            <w:tcW w:w="900" w:type="dxa"/>
            <w:tcBorders>
              <w:top w:val="single" w:sz="12" w:space="0" w:color="auto"/>
              <w:left w:val="single" w:sz="6" w:space="0" w:color="auto"/>
              <w:bottom w:val="single" w:sz="6" w:space="0" w:color="auto"/>
              <w:right w:val="single" w:sz="6" w:space="0" w:color="auto"/>
            </w:tcBorders>
          </w:tcPr>
          <w:p w14:paraId="4ACB48EB"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#1</w:t>
            </w:r>
          </w:p>
        </w:tc>
        <w:tc>
          <w:tcPr>
            <w:tcW w:w="900" w:type="dxa"/>
            <w:tcBorders>
              <w:top w:val="single" w:sz="12" w:space="0" w:color="auto"/>
              <w:left w:val="single" w:sz="6" w:space="0" w:color="auto"/>
              <w:bottom w:val="single" w:sz="6" w:space="0" w:color="auto"/>
              <w:right w:val="single" w:sz="12" w:space="0" w:color="auto"/>
            </w:tcBorders>
          </w:tcPr>
          <w:p w14:paraId="73B931F0"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#0</w:t>
            </w:r>
          </w:p>
        </w:tc>
      </w:tr>
      <w:tr w:rsidR="00000000" w14:paraId="7D5F8C17"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661B36F3"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1</w:t>
            </w:r>
          </w:p>
        </w:tc>
        <w:tc>
          <w:tcPr>
            <w:tcW w:w="900" w:type="dxa"/>
            <w:tcBorders>
              <w:top w:val="single" w:sz="6" w:space="0" w:color="auto"/>
              <w:left w:val="single" w:sz="6" w:space="0" w:color="auto"/>
              <w:bottom w:val="single" w:sz="6" w:space="0" w:color="auto"/>
              <w:right w:val="single" w:sz="6" w:space="0" w:color="auto"/>
            </w:tcBorders>
          </w:tcPr>
          <w:p w14:paraId="3D1805D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1</w:t>
            </w:r>
          </w:p>
        </w:tc>
        <w:tc>
          <w:tcPr>
            <w:tcW w:w="900" w:type="dxa"/>
            <w:tcBorders>
              <w:top w:val="single" w:sz="6" w:space="0" w:color="auto"/>
              <w:left w:val="single" w:sz="6" w:space="0" w:color="auto"/>
              <w:bottom w:val="single" w:sz="6" w:space="0" w:color="auto"/>
              <w:right w:val="single" w:sz="6" w:space="0" w:color="auto"/>
            </w:tcBorders>
          </w:tcPr>
          <w:p w14:paraId="5DA58CE1"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Proximity</w:t>
            </w:r>
          </w:p>
        </w:tc>
        <w:tc>
          <w:tcPr>
            <w:tcW w:w="900" w:type="dxa"/>
            <w:tcBorders>
              <w:top w:val="single" w:sz="6" w:space="0" w:color="auto"/>
              <w:left w:val="single" w:sz="6" w:space="0" w:color="auto"/>
              <w:bottom w:val="single" w:sz="6" w:space="0" w:color="auto"/>
            </w:tcBorders>
          </w:tcPr>
          <w:p w14:paraId="331A8A47"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Pointer</w:t>
            </w:r>
          </w:p>
        </w:tc>
        <w:tc>
          <w:tcPr>
            <w:tcW w:w="900" w:type="dxa"/>
            <w:tcBorders>
              <w:top w:val="single" w:sz="6" w:space="0" w:color="auto"/>
              <w:left w:val="single" w:sz="6" w:space="0" w:color="auto"/>
              <w:bottom w:val="single" w:sz="6" w:space="0" w:color="auto"/>
              <w:right w:val="single" w:sz="6" w:space="0" w:color="auto"/>
            </w:tcBorders>
            <w:shd w:val="pct20" w:color="auto" w:fill="auto"/>
          </w:tcPr>
          <w:p w14:paraId="1C3786E8" w14:textId="77777777" w:rsidR="00000000" w:rsidRDefault="00000000">
            <w:pPr>
              <w:pStyle w:val="Flietext"/>
              <w:tabs>
                <w:tab w:val="center" w:pos="360"/>
                <w:tab w:val="left" w:pos="1710"/>
                <w:tab w:val="left" w:pos="2430"/>
              </w:tabs>
              <w:spacing w:line="360" w:lineRule="atLeast"/>
              <w:rPr>
                <w:color w:val="auto"/>
                <w:sz w:val="18"/>
              </w:rPr>
            </w:pPr>
          </w:p>
        </w:tc>
        <w:tc>
          <w:tcPr>
            <w:tcW w:w="900" w:type="dxa"/>
            <w:tcBorders>
              <w:top w:val="single" w:sz="6" w:space="0" w:color="auto"/>
              <w:bottom w:val="single" w:sz="6" w:space="0" w:color="auto"/>
              <w:right w:val="single" w:sz="6" w:space="0" w:color="auto"/>
            </w:tcBorders>
          </w:tcPr>
          <w:p w14:paraId="193F4634" w14:textId="77777777" w:rsidR="00000000" w:rsidRDefault="00000000">
            <w:pPr>
              <w:pStyle w:val="Flietext"/>
              <w:tabs>
                <w:tab w:val="center" w:pos="360"/>
                <w:tab w:val="left" w:pos="1710"/>
                <w:tab w:val="left" w:pos="2430"/>
              </w:tabs>
              <w:spacing w:line="288" w:lineRule="atLeast"/>
              <w:rPr>
                <w:color w:val="auto"/>
                <w:sz w:val="18"/>
              </w:rPr>
            </w:pPr>
            <w:r>
              <w:rPr>
                <w:color w:val="auto"/>
                <w:sz w:val="18"/>
              </w:rPr>
              <w:tab/>
              <w:t>Button</w:t>
            </w:r>
          </w:p>
          <w:p w14:paraId="2B74FD27" w14:textId="77777777" w:rsidR="00000000" w:rsidRDefault="00000000">
            <w:pPr>
              <w:pStyle w:val="Flietext"/>
              <w:tabs>
                <w:tab w:val="center" w:pos="360"/>
                <w:tab w:val="left" w:pos="1710"/>
                <w:tab w:val="left" w:pos="2430"/>
              </w:tabs>
              <w:spacing w:line="240" w:lineRule="atLeast"/>
              <w:rPr>
                <w:color w:val="auto"/>
                <w:sz w:val="18"/>
              </w:rPr>
            </w:pPr>
            <w:r>
              <w:rPr>
                <w:color w:val="auto"/>
                <w:sz w:val="18"/>
              </w:rPr>
              <w:tab/>
              <w:t>Flag</w:t>
            </w:r>
          </w:p>
        </w:tc>
        <w:tc>
          <w:tcPr>
            <w:tcW w:w="900" w:type="dxa"/>
            <w:tcBorders>
              <w:top w:val="single" w:sz="6" w:space="0" w:color="auto"/>
              <w:left w:val="single" w:sz="6" w:space="0" w:color="auto"/>
              <w:bottom w:val="single" w:sz="6" w:space="0" w:color="auto"/>
              <w:right w:val="single" w:sz="6" w:space="0" w:color="auto"/>
            </w:tcBorders>
            <w:shd w:val="pct20" w:color="auto" w:fill="auto"/>
          </w:tcPr>
          <w:p w14:paraId="422086DA" w14:textId="77777777" w:rsidR="00000000" w:rsidRDefault="00000000">
            <w:pPr>
              <w:pStyle w:val="Flietext"/>
              <w:tabs>
                <w:tab w:val="center" w:pos="360"/>
                <w:tab w:val="left" w:pos="1710"/>
                <w:tab w:val="left" w:pos="2430"/>
              </w:tabs>
              <w:spacing w:line="384" w:lineRule="atLeast"/>
              <w:rPr>
                <w:color w:val="auto"/>
                <w:sz w:val="18"/>
              </w:rPr>
            </w:pPr>
          </w:p>
        </w:tc>
        <w:tc>
          <w:tcPr>
            <w:tcW w:w="900" w:type="dxa"/>
            <w:tcBorders>
              <w:top w:val="single" w:sz="6" w:space="0" w:color="auto"/>
              <w:left w:val="single" w:sz="6" w:space="0" w:color="auto"/>
              <w:bottom w:val="single" w:sz="6" w:space="0" w:color="auto"/>
              <w:right w:val="single" w:sz="6" w:space="0" w:color="auto"/>
            </w:tcBorders>
          </w:tcPr>
          <w:p w14:paraId="74E2302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X15</w:t>
            </w:r>
          </w:p>
        </w:tc>
        <w:tc>
          <w:tcPr>
            <w:tcW w:w="900" w:type="dxa"/>
            <w:tcBorders>
              <w:top w:val="single" w:sz="6" w:space="0" w:color="auto"/>
              <w:left w:val="single" w:sz="6" w:space="0" w:color="auto"/>
              <w:bottom w:val="single" w:sz="6" w:space="0" w:color="auto"/>
              <w:right w:val="single" w:sz="12" w:space="0" w:color="auto"/>
            </w:tcBorders>
          </w:tcPr>
          <w:p w14:paraId="245F76D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X14</w:t>
            </w:r>
          </w:p>
        </w:tc>
      </w:tr>
      <w:tr w:rsidR="00000000" w14:paraId="2AC0C77E"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558E5B12"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2</w:t>
            </w:r>
          </w:p>
        </w:tc>
        <w:tc>
          <w:tcPr>
            <w:tcW w:w="900" w:type="dxa"/>
            <w:tcBorders>
              <w:top w:val="single" w:sz="6" w:space="0" w:color="auto"/>
              <w:left w:val="single" w:sz="6" w:space="0" w:color="auto"/>
              <w:bottom w:val="single" w:sz="6" w:space="0" w:color="auto"/>
              <w:right w:val="single" w:sz="6" w:space="0" w:color="auto"/>
            </w:tcBorders>
          </w:tcPr>
          <w:p w14:paraId="5148A02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6A35A1A2"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X13</w:t>
            </w:r>
          </w:p>
        </w:tc>
        <w:tc>
          <w:tcPr>
            <w:tcW w:w="900" w:type="dxa"/>
            <w:tcBorders>
              <w:top w:val="single" w:sz="6" w:space="0" w:color="auto"/>
              <w:left w:val="single" w:sz="6" w:space="0" w:color="auto"/>
              <w:bottom w:val="single" w:sz="6" w:space="0" w:color="auto"/>
              <w:right w:val="single" w:sz="6" w:space="0" w:color="auto"/>
            </w:tcBorders>
          </w:tcPr>
          <w:p w14:paraId="2686A20A"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X12</w:t>
            </w:r>
          </w:p>
        </w:tc>
        <w:tc>
          <w:tcPr>
            <w:tcW w:w="900" w:type="dxa"/>
            <w:tcBorders>
              <w:left w:val="single" w:sz="6" w:space="0" w:color="auto"/>
              <w:bottom w:val="single" w:sz="6" w:space="0" w:color="auto"/>
              <w:right w:val="single" w:sz="6" w:space="0" w:color="auto"/>
            </w:tcBorders>
          </w:tcPr>
          <w:p w14:paraId="16031979"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X11</w:t>
            </w:r>
          </w:p>
        </w:tc>
        <w:tc>
          <w:tcPr>
            <w:tcW w:w="900" w:type="dxa"/>
            <w:tcBorders>
              <w:top w:val="single" w:sz="6" w:space="0" w:color="auto"/>
              <w:left w:val="single" w:sz="6" w:space="0" w:color="auto"/>
              <w:bottom w:val="single" w:sz="6" w:space="0" w:color="auto"/>
              <w:right w:val="single" w:sz="6" w:space="0" w:color="auto"/>
            </w:tcBorders>
          </w:tcPr>
          <w:p w14:paraId="0FF50782"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X10</w:t>
            </w:r>
          </w:p>
        </w:tc>
        <w:tc>
          <w:tcPr>
            <w:tcW w:w="900" w:type="dxa"/>
            <w:tcBorders>
              <w:top w:val="single" w:sz="6" w:space="0" w:color="auto"/>
              <w:left w:val="single" w:sz="6" w:space="0" w:color="auto"/>
              <w:bottom w:val="single" w:sz="6" w:space="0" w:color="auto"/>
              <w:right w:val="single" w:sz="6" w:space="0" w:color="auto"/>
            </w:tcBorders>
          </w:tcPr>
          <w:p w14:paraId="462DC3D1"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X9</w:t>
            </w:r>
          </w:p>
        </w:tc>
        <w:tc>
          <w:tcPr>
            <w:tcW w:w="900" w:type="dxa"/>
            <w:tcBorders>
              <w:top w:val="single" w:sz="6" w:space="0" w:color="auto"/>
              <w:left w:val="single" w:sz="6" w:space="0" w:color="auto"/>
              <w:bottom w:val="single" w:sz="6" w:space="0" w:color="auto"/>
              <w:right w:val="single" w:sz="6" w:space="0" w:color="auto"/>
            </w:tcBorders>
          </w:tcPr>
          <w:p w14:paraId="64BE0E9A"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X8</w:t>
            </w:r>
          </w:p>
        </w:tc>
        <w:tc>
          <w:tcPr>
            <w:tcW w:w="900" w:type="dxa"/>
            <w:tcBorders>
              <w:top w:val="single" w:sz="6" w:space="0" w:color="auto"/>
              <w:left w:val="single" w:sz="6" w:space="0" w:color="auto"/>
              <w:bottom w:val="single" w:sz="6" w:space="0" w:color="auto"/>
              <w:right w:val="single" w:sz="12" w:space="0" w:color="auto"/>
            </w:tcBorders>
          </w:tcPr>
          <w:p w14:paraId="6A431670"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X7</w:t>
            </w:r>
          </w:p>
        </w:tc>
      </w:tr>
      <w:tr w:rsidR="00000000" w14:paraId="7E812CAC"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40B1E977"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3</w:t>
            </w:r>
          </w:p>
        </w:tc>
        <w:tc>
          <w:tcPr>
            <w:tcW w:w="900" w:type="dxa"/>
            <w:tcBorders>
              <w:top w:val="single" w:sz="6" w:space="0" w:color="auto"/>
              <w:left w:val="single" w:sz="6" w:space="0" w:color="auto"/>
              <w:bottom w:val="single" w:sz="6" w:space="0" w:color="auto"/>
              <w:right w:val="single" w:sz="6" w:space="0" w:color="auto"/>
            </w:tcBorders>
          </w:tcPr>
          <w:p w14:paraId="04565905"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7FA1BFA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X6</w:t>
            </w:r>
          </w:p>
        </w:tc>
        <w:tc>
          <w:tcPr>
            <w:tcW w:w="900" w:type="dxa"/>
            <w:tcBorders>
              <w:top w:val="single" w:sz="6" w:space="0" w:color="auto"/>
              <w:left w:val="single" w:sz="6" w:space="0" w:color="auto"/>
              <w:bottom w:val="single" w:sz="6" w:space="0" w:color="auto"/>
              <w:right w:val="single" w:sz="6" w:space="0" w:color="auto"/>
            </w:tcBorders>
          </w:tcPr>
          <w:p w14:paraId="7B4325CA"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X5</w:t>
            </w:r>
          </w:p>
        </w:tc>
        <w:tc>
          <w:tcPr>
            <w:tcW w:w="900" w:type="dxa"/>
            <w:tcBorders>
              <w:top w:val="single" w:sz="6" w:space="0" w:color="auto"/>
              <w:left w:val="single" w:sz="6" w:space="0" w:color="auto"/>
              <w:bottom w:val="single" w:sz="6" w:space="0" w:color="auto"/>
              <w:right w:val="single" w:sz="6" w:space="0" w:color="auto"/>
            </w:tcBorders>
          </w:tcPr>
          <w:p w14:paraId="5A0D9D68"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X4</w:t>
            </w:r>
          </w:p>
        </w:tc>
        <w:tc>
          <w:tcPr>
            <w:tcW w:w="900" w:type="dxa"/>
            <w:tcBorders>
              <w:top w:val="single" w:sz="6" w:space="0" w:color="auto"/>
              <w:left w:val="single" w:sz="6" w:space="0" w:color="auto"/>
              <w:bottom w:val="single" w:sz="6" w:space="0" w:color="auto"/>
              <w:right w:val="single" w:sz="6" w:space="0" w:color="auto"/>
            </w:tcBorders>
          </w:tcPr>
          <w:p w14:paraId="575C95B1"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X3</w:t>
            </w:r>
          </w:p>
        </w:tc>
        <w:tc>
          <w:tcPr>
            <w:tcW w:w="900" w:type="dxa"/>
            <w:tcBorders>
              <w:top w:val="single" w:sz="6" w:space="0" w:color="auto"/>
              <w:left w:val="single" w:sz="6" w:space="0" w:color="auto"/>
              <w:bottom w:val="single" w:sz="6" w:space="0" w:color="auto"/>
              <w:right w:val="single" w:sz="6" w:space="0" w:color="auto"/>
            </w:tcBorders>
          </w:tcPr>
          <w:p w14:paraId="15E78B42"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X2</w:t>
            </w:r>
          </w:p>
        </w:tc>
        <w:tc>
          <w:tcPr>
            <w:tcW w:w="900" w:type="dxa"/>
            <w:tcBorders>
              <w:top w:val="single" w:sz="6" w:space="0" w:color="auto"/>
              <w:left w:val="single" w:sz="6" w:space="0" w:color="auto"/>
              <w:bottom w:val="single" w:sz="6" w:space="0" w:color="auto"/>
              <w:right w:val="single" w:sz="6" w:space="0" w:color="auto"/>
            </w:tcBorders>
          </w:tcPr>
          <w:p w14:paraId="6ED6224A"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w:t>
            </w:r>
          </w:p>
        </w:tc>
        <w:tc>
          <w:tcPr>
            <w:tcW w:w="900" w:type="dxa"/>
            <w:tcBorders>
              <w:top w:val="single" w:sz="6" w:space="0" w:color="auto"/>
              <w:left w:val="single" w:sz="6" w:space="0" w:color="auto"/>
              <w:bottom w:val="single" w:sz="6" w:space="0" w:color="auto"/>
              <w:right w:val="single" w:sz="12" w:space="0" w:color="auto"/>
            </w:tcBorders>
          </w:tcPr>
          <w:p w14:paraId="27EE5D61"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X0</w:t>
            </w:r>
          </w:p>
        </w:tc>
      </w:tr>
      <w:tr w:rsidR="00000000" w14:paraId="3EA9EEAF"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3C9BCBE7"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4</w:t>
            </w:r>
          </w:p>
        </w:tc>
        <w:tc>
          <w:tcPr>
            <w:tcW w:w="900" w:type="dxa"/>
            <w:tcBorders>
              <w:top w:val="single" w:sz="6" w:space="0" w:color="auto"/>
              <w:left w:val="single" w:sz="6" w:space="0" w:color="auto"/>
              <w:bottom w:val="single" w:sz="6" w:space="0" w:color="auto"/>
              <w:right w:val="single" w:sz="6" w:space="0" w:color="auto"/>
            </w:tcBorders>
          </w:tcPr>
          <w:p w14:paraId="3FEA3BDA"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1806F95B"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B3</w:t>
            </w:r>
          </w:p>
        </w:tc>
        <w:tc>
          <w:tcPr>
            <w:tcW w:w="900" w:type="dxa"/>
            <w:tcBorders>
              <w:top w:val="single" w:sz="6" w:space="0" w:color="auto"/>
              <w:left w:val="single" w:sz="6" w:space="0" w:color="auto"/>
              <w:bottom w:val="single" w:sz="6" w:space="0" w:color="auto"/>
              <w:right w:val="single" w:sz="6" w:space="0" w:color="auto"/>
            </w:tcBorders>
          </w:tcPr>
          <w:p w14:paraId="5E98E5C2"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B2</w:t>
            </w:r>
          </w:p>
        </w:tc>
        <w:tc>
          <w:tcPr>
            <w:tcW w:w="900" w:type="dxa"/>
            <w:tcBorders>
              <w:top w:val="single" w:sz="6" w:space="0" w:color="auto"/>
              <w:left w:val="single" w:sz="6" w:space="0" w:color="auto"/>
              <w:bottom w:val="single" w:sz="6" w:space="0" w:color="auto"/>
              <w:right w:val="single" w:sz="6" w:space="0" w:color="auto"/>
            </w:tcBorders>
          </w:tcPr>
          <w:p w14:paraId="2AB32B2E"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B1</w:t>
            </w:r>
          </w:p>
        </w:tc>
        <w:tc>
          <w:tcPr>
            <w:tcW w:w="900" w:type="dxa"/>
            <w:tcBorders>
              <w:top w:val="single" w:sz="6" w:space="0" w:color="auto"/>
              <w:left w:val="single" w:sz="6" w:space="0" w:color="auto"/>
              <w:bottom w:val="single" w:sz="6" w:space="0" w:color="auto"/>
              <w:right w:val="single" w:sz="6" w:space="0" w:color="auto"/>
            </w:tcBorders>
          </w:tcPr>
          <w:p w14:paraId="368C462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B0</w:t>
            </w:r>
          </w:p>
        </w:tc>
        <w:tc>
          <w:tcPr>
            <w:tcW w:w="900" w:type="dxa"/>
            <w:tcBorders>
              <w:top w:val="single" w:sz="6" w:space="0" w:color="auto"/>
              <w:left w:val="single" w:sz="6" w:space="0" w:color="auto"/>
              <w:bottom w:val="single" w:sz="6" w:space="0" w:color="auto"/>
              <w:right w:val="single" w:sz="6" w:space="0" w:color="auto"/>
            </w:tcBorders>
          </w:tcPr>
          <w:p w14:paraId="3E6CE43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r>
            <w:r>
              <w:rPr>
                <w:b/>
                <w:color w:val="auto"/>
                <w:sz w:val="18"/>
              </w:rPr>
              <w:t>P0</w:t>
            </w:r>
          </w:p>
        </w:tc>
        <w:tc>
          <w:tcPr>
            <w:tcW w:w="900" w:type="dxa"/>
            <w:tcBorders>
              <w:top w:val="single" w:sz="6" w:space="0" w:color="auto"/>
              <w:left w:val="single" w:sz="6" w:space="0" w:color="auto"/>
              <w:bottom w:val="single" w:sz="6" w:space="0" w:color="auto"/>
              <w:right w:val="single" w:sz="6" w:space="0" w:color="auto"/>
            </w:tcBorders>
          </w:tcPr>
          <w:p w14:paraId="727D0BB1"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Y15</w:t>
            </w:r>
          </w:p>
        </w:tc>
        <w:tc>
          <w:tcPr>
            <w:tcW w:w="900" w:type="dxa"/>
            <w:tcBorders>
              <w:top w:val="single" w:sz="6" w:space="0" w:color="auto"/>
              <w:left w:val="single" w:sz="6" w:space="0" w:color="auto"/>
              <w:bottom w:val="single" w:sz="6" w:space="0" w:color="auto"/>
              <w:right w:val="single" w:sz="12" w:space="0" w:color="auto"/>
            </w:tcBorders>
          </w:tcPr>
          <w:p w14:paraId="42367817"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Y14</w:t>
            </w:r>
          </w:p>
        </w:tc>
      </w:tr>
      <w:tr w:rsidR="00000000" w14:paraId="44E78597"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183691BC"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5</w:t>
            </w:r>
          </w:p>
        </w:tc>
        <w:tc>
          <w:tcPr>
            <w:tcW w:w="900" w:type="dxa"/>
            <w:tcBorders>
              <w:top w:val="single" w:sz="6" w:space="0" w:color="auto"/>
              <w:left w:val="single" w:sz="6" w:space="0" w:color="auto"/>
              <w:bottom w:val="single" w:sz="6" w:space="0" w:color="auto"/>
              <w:right w:val="single" w:sz="6" w:space="0" w:color="auto"/>
            </w:tcBorders>
          </w:tcPr>
          <w:p w14:paraId="00818AD4"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04B79CF8"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Y13</w:t>
            </w:r>
          </w:p>
        </w:tc>
        <w:tc>
          <w:tcPr>
            <w:tcW w:w="900" w:type="dxa"/>
            <w:tcBorders>
              <w:top w:val="single" w:sz="6" w:space="0" w:color="auto"/>
              <w:left w:val="single" w:sz="6" w:space="0" w:color="auto"/>
              <w:bottom w:val="single" w:sz="6" w:space="0" w:color="auto"/>
              <w:right w:val="single" w:sz="6" w:space="0" w:color="auto"/>
            </w:tcBorders>
          </w:tcPr>
          <w:p w14:paraId="130D812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Y12</w:t>
            </w:r>
          </w:p>
        </w:tc>
        <w:tc>
          <w:tcPr>
            <w:tcW w:w="900" w:type="dxa"/>
            <w:tcBorders>
              <w:top w:val="single" w:sz="6" w:space="0" w:color="auto"/>
              <w:left w:val="single" w:sz="6" w:space="0" w:color="auto"/>
              <w:bottom w:val="single" w:sz="6" w:space="0" w:color="auto"/>
              <w:right w:val="single" w:sz="6" w:space="0" w:color="auto"/>
            </w:tcBorders>
          </w:tcPr>
          <w:p w14:paraId="082191B2"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Y11</w:t>
            </w:r>
          </w:p>
        </w:tc>
        <w:tc>
          <w:tcPr>
            <w:tcW w:w="900" w:type="dxa"/>
            <w:tcBorders>
              <w:top w:val="single" w:sz="6" w:space="0" w:color="auto"/>
              <w:left w:val="single" w:sz="6" w:space="0" w:color="auto"/>
              <w:bottom w:val="single" w:sz="6" w:space="0" w:color="auto"/>
              <w:right w:val="single" w:sz="6" w:space="0" w:color="auto"/>
            </w:tcBorders>
          </w:tcPr>
          <w:p w14:paraId="0ADF14EB"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Y10</w:t>
            </w:r>
          </w:p>
        </w:tc>
        <w:tc>
          <w:tcPr>
            <w:tcW w:w="900" w:type="dxa"/>
            <w:tcBorders>
              <w:top w:val="single" w:sz="6" w:space="0" w:color="auto"/>
              <w:left w:val="single" w:sz="6" w:space="0" w:color="auto"/>
              <w:bottom w:val="single" w:sz="6" w:space="0" w:color="auto"/>
              <w:right w:val="single" w:sz="6" w:space="0" w:color="auto"/>
            </w:tcBorders>
          </w:tcPr>
          <w:p w14:paraId="2B322A5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Y9</w:t>
            </w:r>
          </w:p>
        </w:tc>
        <w:tc>
          <w:tcPr>
            <w:tcW w:w="900" w:type="dxa"/>
            <w:tcBorders>
              <w:top w:val="single" w:sz="6" w:space="0" w:color="auto"/>
              <w:left w:val="single" w:sz="6" w:space="0" w:color="auto"/>
              <w:bottom w:val="single" w:sz="6" w:space="0" w:color="auto"/>
              <w:right w:val="single" w:sz="6" w:space="0" w:color="auto"/>
            </w:tcBorders>
          </w:tcPr>
          <w:p w14:paraId="3E8EDC4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Y8</w:t>
            </w:r>
          </w:p>
        </w:tc>
        <w:tc>
          <w:tcPr>
            <w:tcW w:w="900" w:type="dxa"/>
            <w:tcBorders>
              <w:top w:val="single" w:sz="6" w:space="0" w:color="auto"/>
              <w:left w:val="single" w:sz="6" w:space="0" w:color="auto"/>
              <w:bottom w:val="single" w:sz="6" w:space="0" w:color="auto"/>
              <w:right w:val="single" w:sz="12" w:space="0" w:color="auto"/>
            </w:tcBorders>
          </w:tcPr>
          <w:p w14:paraId="09A61E5D"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Y7</w:t>
            </w:r>
          </w:p>
        </w:tc>
      </w:tr>
      <w:tr w:rsidR="00000000" w14:paraId="2CF9329C"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00FCC75A"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6</w:t>
            </w:r>
          </w:p>
        </w:tc>
        <w:tc>
          <w:tcPr>
            <w:tcW w:w="900" w:type="dxa"/>
            <w:tcBorders>
              <w:top w:val="single" w:sz="6" w:space="0" w:color="auto"/>
              <w:left w:val="single" w:sz="6" w:space="0" w:color="auto"/>
              <w:bottom w:val="single" w:sz="6" w:space="0" w:color="auto"/>
              <w:right w:val="single" w:sz="6" w:space="0" w:color="auto"/>
            </w:tcBorders>
          </w:tcPr>
          <w:p w14:paraId="7C7884D5"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368CE7FA"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Y6</w:t>
            </w:r>
          </w:p>
        </w:tc>
        <w:tc>
          <w:tcPr>
            <w:tcW w:w="900" w:type="dxa"/>
            <w:tcBorders>
              <w:top w:val="single" w:sz="6" w:space="0" w:color="auto"/>
              <w:left w:val="single" w:sz="6" w:space="0" w:color="auto"/>
              <w:bottom w:val="single" w:sz="6" w:space="0" w:color="auto"/>
              <w:right w:val="single" w:sz="6" w:space="0" w:color="auto"/>
            </w:tcBorders>
          </w:tcPr>
          <w:p w14:paraId="56AC25EE"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Y5</w:t>
            </w:r>
          </w:p>
        </w:tc>
        <w:tc>
          <w:tcPr>
            <w:tcW w:w="900" w:type="dxa"/>
            <w:tcBorders>
              <w:top w:val="single" w:sz="6" w:space="0" w:color="auto"/>
              <w:left w:val="single" w:sz="6" w:space="0" w:color="auto"/>
              <w:bottom w:val="single" w:sz="6" w:space="0" w:color="auto"/>
              <w:right w:val="single" w:sz="6" w:space="0" w:color="auto"/>
            </w:tcBorders>
          </w:tcPr>
          <w:p w14:paraId="2537F993"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Y4</w:t>
            </w:r>
          </w:p>
        </w:tc>
        <w:tc>
          <w:tcPr>
            <w:tcW w:w="900" w:type="dxa"/>
            <w:tcBorders>
              <w:top w:val="single" w:sz="6" w:space="0" w:color="auto"/>
              <w:left w:val="single" w:sz="6" w:space="0" w:color="auto"/>
              <w:bottom w:val="single" w:sz="6" w:space="0" w:color="auto"/>
              <w:right w:val="single" w:sz="6" w:space="0" w:color="auto"/>
            </w:tcBorders>
          </w:tcPr>
          <w:p w14:paraId="6F6E3545"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Y3</w:t>
            </w:r>
          </w:p>
        </w:tc>
        <w:tc>
          <w:tcPr>
            <w:tcW w:w="900" w:type="dxa"/>
            <w:tcBorders>
              <w:top w:val="single" w:sz="6" w:space="0" w:color="auto"/>
              <w:left w:val="single" w:sz="6" w:space="0" w:color="auto"/>
              <w:bottom w:val="single" w:sz="6" w:space="0" w:color="auto"/>
              <w:right w:val="single" w:sz="6" w:space="0" w:color="auto"/>
            </w:tcBorders>
          </w:tcPr>
          <w:p w14:paraId="71FE9319"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Y2</w:t>
            </w:r>
          </w:p>
        </w:tc>
        <w:tc>
          <w:tcPr>
            <w:tcW w:w="900" w:type="dxa"/>
            <w:tcBorders>
              <w:top w:val="single" w:sz="6" w:space="0" w:color="auto"/>
              <w:left w:val="single" w:sz="6" w:space="0" w:color="auto"/>
              <w:bottom w:val="single" w:sz="6" w:space="0" w:color="auto"/>
              <w:right w:val="single" w:sz="6" w:space="0" w:color="auto"/>
            </w:tcBorders>
          </w:tcPr>
          <w:p w14:paraId="4E5E09D0"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w:t>
            </w:r>
          </w:p>
        </w:tc>
        <w:tc>
          <w:tcPr>
            <w:tcW w:w="900" w:type="dxa"/>
            <w:tcBorders>
              <w:top w:val="single" w:sz="6" w:space="0" w:color="auto"/>
              <w:left w:val="single" w:sz="6" w:space="0" w:color="auto"/>
              <w:bottom w:val="single" w:sz="6" w:space="0" w:color="auto"/>
              <w:right w:val="single" w:sz="12" w:space="0" w:color="auto"/>
            </w:tcBorders>
          </w:tcPr>
          <w:p w14:paraId="08AB416A"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Y0</w:t>
            </w:r>
          </w:p>
        </w:tc>
      </w:tr>
      <w:tr w:rsidR="00000000" w14:paraId="08341A10"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12" w:space="0" w:color="auto"/>
              <w:right w:val="single" w:sz="6" w:space="0" w:color="auto"/>
            </w:tcBorders>
          </w:tcPr>
          <w:p w14:paraId="6F175FDD"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7</w:t>
            </w:r>
          </w:p>
        </w:tc>
        <w:tc>
          <w:tcPr>
            <w:tcW w:w="900" w:type="dxa"/>
            <w:tcBorders>
              <w:top w:val="single" w:sz="6" w:space="0" w:color="auto"/>
              <w:left w:val="single" w:sz="6" w:space="0" w:color="auto"/>
              <w:bottom w:val="single" w:sz="12" w:space="0" w:color="auto"/>
              <w:right w:val="single" w:sz="6" w:space="0" w:color="auto"/>
            </w:tcBorders>
          </w:tcPr>
          <w:p w14:paraId="6EC58F47"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12" w:space="0" w:color="auto"/>
              <w:right w:val="single" w:sz="6" w:space="0" w:color="auto"/>
            </w:tcBorders>
          </w:tcPr>
          <w:p w14:paraId="2C168982"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Sp</w:t>
            </w:r>
          </w:p>
        </w:tc>
        <w:tc>
          <w:tcPr>
            <w:tcW w:w="900" w:type="dxa"/>
            <w:tcBorders>
              <w:top w:val="single" w:sz="6" w:space="0" w:color="auto"/>
              <w:left w:val="single" w:sz="6" w:space="0" w:color="auto"/>
              <w:bottom w:val="single" w:sz="12" w:space="0" w:color="auto"/>
              <w:right w:val="single" w:sz="6" w:space="0" w:color="auto"/>
            </w:tcBorders>
          </w:tcPr>
          <w:p w14:paraId="77A61DA9"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P6</w:t>
            </w:r>
          </w:p>
        </w:tc>
        <w:tc>
          <w:tcPr>
            <w:tcW w:w="900" w:type="dxa"/>
            <w:tcBorders>
              <w:top w:val="single" w:sz="6" w:space="0" w:color="auto"/>
              <w:left w:val="single" w:sz="6" w:space="0" w:color="auto"/>
              <w:bottom w:val="single" w:sz="12" w:space="0" w:color="auto"/>
              <w:right w:val="single" w:sz="6" w:space="0" w:color="auto"/>
            </w:tcBorders>
          </w:tcPr>
          <w:p w14:paraId="3ACCC9A4"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P5</w:t>
            </w:r>
          </w:p>
        </w:tc>
        <w:tc>
          <w:tcPr>
            <w:tcW w:w="900" w:type="dxa"/>
            <w:tcBorders>
              <w:top w:val="single" w:sz="6" w:space="0" w:color="auto"/>
              <w:left w:val="single" w:sz="6" w:space="0" w:color="auto"/>
              <w:bottom w:val="single" w:sz="12" w:space="0" w:color="auto"/>
              <w:right w:val="single" w:sz="6" w:space="0" w:color="auto"/>
            </w:tcBorders>
          </w:tcPr>
          <w:p w14:paraId="5D606C1F"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P4</w:t>
            </w:r>
          </w:p>
        </w:tc>
        <w:tc>
          <w:tcPr>
            <w:tcW w:w="900" w:type="dxa"/>
            <w:tcBorders>
              <w:top w:val="single" w:sz="6" w:space="0" w:color="auto"/>
              <w:left w:val="single" w:sz="6" w:space="0" w:color="auto"/>
              <w:bottom w:val="single" w:sz="12" w:space="0" w:color="auto"/>
              <w:right w:val="single" w:sz="6" w:space="0" w:color="auto"/>
            </w:tcBorders>
          </w:tcPr>
          <w:p w14:paraId="5720CF68"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P3</w:t>
            </w:r>
          </w:p>
        </w:tc>
        <w:tc>
          <w:tcPr>
            <w:tcW w:w="900" w:type="dxa"/>
            <w:tcBorders>
              <w:top w:val="single" w:sz="6" w:space="0" w:color="auto"/>
              <w:left w:val="single" w:sz="6" w:space="0" w:color="auto"/>
              <w:bottom w:val="single" w:sz="12" w:space="0" w:color="auto"/>
              <w:right w:val="single" w:sz="6" w:space="0" w:color="auto"/>
            </w:tcBorders>
          </w:tcPr>
          <w:p w14:paraId="20C1A312"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P2</w:t>
            </w:r>
          </w:p>
        </w:tc>
        <w:tc>
          <w:tcPr>
            <w:tcW w:w="900" w:type="dxa"/>
            <w:tcBorders>
              <w:top w:val="single" w:sz="6" w:space="0" w:color="auto"/>
              <w:left w:val="single" w:sz="6" w:space="0" w:color="auto"/>
              <w:bottom w:val="single" w:sz="12" w:space="0" w:color="auto"/>
              <w:right w:val="single" w:sz="12" w:space="0" w:color="auto"/>
            </w:tcBorders>
          </w:tcPr>
          <w:p w14:paraId="3F99BEA8"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P1</w:t>
            </w:r>
          </w:p>
        </w:tc>
      </w:tr>
    </w:tbl>
    <w:p w14:paraId="51D881EC" w14:textId="77777777" w:rsidR="00000000" w:rsidRDefault="00000000">
      <w:pPr>
        <w:pStyle w:val="Flietext"/>
        <w:tabs>
          <w:tab w:val="left" w:pos="180"/>
          <w:tab w:val="left" w:pos="1710"/>
          <w:tab w:val="left" w:pos="2430"/>
        </w:tabs>
        <w:spacing w:line="192" w:lineRule="atLeast"/>
        <w:rPr>
          <w:color w:val="auto"/>
        </w:rPr>
      </w:pPr>
    </w:p>
    <w:p w14:paraId="79FD17B8" w14:textId="77777777" w:rsidR="00000000" w:rsidRDefault="00000000">
      <w:pPr>
        <w:pStyle w:val="Flietext"/>
        <w:tabs>
          <w:tab w:val="left" w:pos="1710"/>
          <w:tab w:val="left" w:pos="2430"/>
        </w:tabs>
        <w:spacing w:line="192" w:lineRule="atLeast"/>
        <w:rPr>
          <w:color w:val="auto"/>
        </w:rPr>
      </w:pPr>
    </w:p>
    <w:p w14:paraId="7D83D7A4" w14:textId="77777777" w:rsidR="00000000" w:rsidRDefault="00000000">
      <w:pPr>
        <w:pStyle w:val="Text"/>
        <w:spacing w:line="288" w:lineRule="atLeast"/>
        <w:rPr>
          <w:color w:val="auto"/>
          <w:spacing w:val="0"/>
        </w:rPr>
      </w:pPr>
      <w:r>
        <w:rPr>
          <w:color w:val="auto"/>
        </w:rPr>
        <w:br w:type="page"/>
      </w:r>
      <w:r>
        <w:rPr>
          <w:color w:val="auto"/>
          <w:spacing w:val="0"/>
        </w:rPr>
        <w:lastRenderedPageBreak/>
        <w:t>Explanation:</w:t>
      </w:r>
    </w:p>
    <w:p w14:paraId="45F49AB3" w14:textId="77777777" w:rsidR="00000000" w:rsidRDefault="00000000">
      <w:pPr>
        <w:pStyle w:val="Text"/>
        <w:spacing w:line="288" w:lineRule="atLeast"/>
        <w:rPr>
          <w:color w:val="auto"/>
          <w:spacing w:val="0"/>
        </w:rPr>
      </w:pPr>
    </w:p>
    <w:p w14:paraId="53DFA310" w14:textId="77777777" w:rsidR="00000000" w:rsidRDefault="00000000">
      <w:pPr>
        <w:pStyle w:val="Text"/>
        <w:spacing w:line="288" w:lineRule="atLeast"/>
        <w:rPr>
          <w:color w:val="auto"/>
          <w:spacing w:val="0"/>
        </w:rPr>
      </w:pPr>
      <w:r>
        <w:rPr>
          <w:color w:val="auto"/>
          <w:spacing w:val="0"/>
        </w:rPr>
        <w:t>Proximity</w:t>
      </w:r>
      <w:r>
        <w:rPr>
          <w:color w:val="auto"/>
          <w:spacing w:val="0"/>
        </w:rPr>
        <w:tab/>
      </w:r>
      <w:r>
        <w:rPr>
          <w:color w:val="auto"/>
          <w:spacing w:val="0"/>
        </w:rPr>
        <w:tab/>
        <w:t>1 if the pointing device is detected, 0 otherwise</w:t>
      </w:r>
    </w:p>
    <w:p w14:paraId="457F7514" w14:textId="77777777" w:rsidR="00000000" w:rsidRDefault="00000000">
      <w:pPr>
        <w:pStyle w:val="Text"/>
        <w:spacing w:line="288" w:lineRule="atLeast"/>
        <w:rPr>
          <w:color w:val="auto"/>
          <w:spacing w:val="0"/>
        </w:rPr>
      </w:pPr>
    </w:p>
    <w:p w14:paraId="45BB590E" w14:textId="77777777" w:rsidR="00000000" w:rsidRDefault="00000000">
      <w:pPr>
        <w:pStyle w:val="Text"/>
        <w:spacing w:line="288" w:lineRule="atLeast"/>
        <w:rPr>
          <w:color w:val="auto"/>
          <w:spacing w:val="0"/>
        </w:rPr>
      </w:pPr>
      <w:r>
        <w:rPr>
          <w:color w:val="auto"/>
          <w:spacing w:val="0"/>
        </w:rPr>
        <w:t>Pointer</w:t>
      </w:r>
      <w:r>
        <w:rPr>
          <w:color w:val="auto"/>
          <w:spacing w:val="0"/>
        </w:rPr>
        <w:tab/>
      </w:r>
      <w:r>
        <w:rPr>
          <w:color w:val="auto"/>
          <w:spacing w:val="0"/>
        </w:rPr>
        <w:tab/>
      </w:r>
      <w:r>
        <w:rPr>
          <w:color w:val="auto"/>
          <w:spacing w:val="0"/>
        </w:rPr>
        <w:tab/>
        <w:t>1 if the pointing device is a stylus</w:t>
      </w:r>
    </w:p>
    <w:p w14:paraId="3F54514B" w14:textId="77777777" w:rsidR="00000000" w:rsidRDefault="00000000">
      <w:pPr>
        <w:pStyle w:val="Text"/>
        <w:spacing w:line="288" w:lineRule="atLeast"/>
        <w:rPr>
          <w:color w:val="auto"/>
          <w:spacing w:val="0"/>
        </w:rPr>
      </w:pPr>
      <w:r>
        <w:rPr>
          <w:color w:val="auto"/>
          <w:spacing w:val="0"/>
        </w:rPr>
        <w:tab/>
      </w:r>
      <w:r>
        <w:rPr>
          <w:color w:val="auto"/>
          <w:spacing w:val="0"/>
        </w:rPr>
        <w:tab/>
      </w:r>
      <w:r>
        <w:rPr>
          <w:color w:val="auto"/>
          <w:spacing w:val="0"/>
        </w:rPr>
        <w:tab/>
        <w:t>0 if it is a cursor</w:t>
      </w:r>
    </w:p>
    <w:p w14:paraId="20BF709B" w14:textId="77777777" w:rsidR="00000000" w:rsidRDefault="00000000">
      <w:pPr>
        <w:pStyle w:val="Text"/>
        <w:spacing w:line="288" w:lineRule="atLeast"/>
        <w:rPr>
          <w:color w:val="auto"/>
          <w:spacing w:val="0"/>
        </w:rPr>
      </w:pPr>
    </w:p>
    <w:p w14:paraId="6B4FB349" w14:textId="77777777" w:rsidR="00000000" w:rsidRDefault="00000000">
      <w:pPr>
        <w:pStyle w:val="Text"/>
        <w:spacing w:line="288" w:lineRule="atLeast"/>
        <w:rPr>
          <w:color w:val="auto"/>
          <w:spacing w:val="0"/>
        </w:rPr>
      </w:pPr>
      <w:r>
        <w:rPr>
          <w:color w:val="auto"/>
          <w:spacing w:val="0"/>
        </w:rPr>
        <w:t>Button flag</w:t>
      </w:r>
      <w:r>
        <w:rPr>
          <w:color w:val="auto"/>
          <w:spacing w:val="0"/>
        </w:rPr>
        <w:tab/>
      </w:r>
      <w:r>
        <w:rPr>
          <w:color w:val="auto"/>
          <w:spacing w:val="0"/>
        </w:rPr>
        <w:tab/>
        <w:t xml:space="preserve">1 if a button on the pointing device has been pressed, </w:t>
      </w:r>
    </w:p>
    <w:p w14:paraId="6B9DF493" w14:textId="77777777" w:rsidR="00000000" w:rsidRDefault="00000000">
      <w:pPr>
        <w:pStyle w:val="Text"/>
        <w:spacing w:line="288" w:lineRule="atLeast"/>
        <w:rPr>
          <w:color w:val="auto"/>
          <w:spacing w:val="0"/>
        </w:rPr>
      </w:pPr>
      <w:r>
        <w:rPr>
          <w:color w:val="auto"/>
          <w:spacing w:val="0"/>
        </w:rPr>
        <w:tab/>
      </w:r>
      <w:r>
        <w:rPr>
          <w:color w:val="auto"/>
          <w:spacing w:val="0"/>
        </w:rPr>
        <w:tab/>
      </w:r>
      <w:r>
        <w:rPr>
          <w:color w:val="auto"/>
          <w:spacing w:val="0"/>
        </w:rPr>
        <w:tab/>
        <w:t>0 otherwise</w:t>
      </w:r>
    </w:p>
    <w:p w14:paraId="25BC8B63" w14:textId="77777777" w:rsidR="00000000" w:rsidRDefault="00000000">
      <w:pPr>
        <w:pStyle w:val="Text"/>
        <w:spacing w:line="288" w:lineRule="atLeast"/>
        <w:rPr>
          <w:color w:val="auto"/>
          <w:spacing w:val="0"/>
        </w:rPr>
      </w:pPr>
    </w:p>
    <w:p w14:paraId="4D3C22AA" w14:textId="77777777" w:rsidR="00000000" w:rsidRDefault="00000000">
      <w:pPr>
        <w:pStyle w:val="Text"/>
        <w:spacing w:line="288" w:lineRule="atLeast"/>
        <w:rPr>
          <w:color w:val="auto"/>
          <w:spacing w:val="0"/>
        </w:rPr>
      </w:pPr>
      <w:r>
        <w:rPr>
          <w:color w:val="auto"/>
          <w:spacing w:val="0"/>
        </w:rPr>
        <w:t>X0 - X15</w:t>
      </w:r>
      <w:r>
        <w:rPr>
          <w:color w:val="auto"/>
          <w:spacing w:val="0"/>
        </w:rPr>
        <w:tab/>
      </w:r>
      <w:r>
        <w:rPr>
          <w:color w:val="auto"/>
          <w:spacing w:val="0"/>
        </w:rPr>
        <w:tab/>
        <w:t>x-coordinate</w:t>
      </w:r>
    </w:p>
    <w:p w14:paraId="170ABB76" w14:textId="77777777" w:rsidR="00000000" w:rsidRDefault="00000000">
      <w:pPr>
        <w:pStyle w:val="Text"/>
        <w:spacing w:line="288" w:lineRule="atLeast"/>
        <w:rPr>
          <w:color w:val="auto"/>
          <w:spacing w:val="0"/>
        </w:rPr>
      </w:pPr>
      <w:r>
        <w:rPr>
          <w:color w:val="auto"/>
          <w:spacing w:val="0"/>
        </w:rPr>
        <w:t>Y0 - Y15</w:t>
      </w:r>
      <w:r>
        <w:rPr>
          <w:color w:val="auto"/>
          <w:spacing w:val="0"/>
        </w:rPr>
        <w:tab/>
      </w:r>
      <w:r>
        <w:rPr>
          <w:color w:val="auto"/>
          <w:spacing w:val="0"/>
        </w:rPr>
        <w:tab/>
        <w:t>y-coordinate</w:t>
      </w:r>
    </w:p>
    <w:p w14:paraId="11C66055" w14:textId="77777777" w:rsidR="00000000" w:rsidRDefault="00000000">
      <w:pPr>
        <w:pStyle w:val="Text"/>
        <w:spacing w:line="288" w:lineRule="atLeast"/>
        <w:rPr>
          <w:color w:val="auto"/>
          <w:spacing w:val="0"/>
        </w:rPr>
      </w:pPr>
      <w:r>
        <w:rPr>
          <w:color w:val="auto"/>
          <w:spacing w:val="0"/>
        </w:rPr>
        <w:t>B0 - B3</w:t>
      </w:r>
      <w:r>
        <w:rPr>
          <w:color w:val="auto"/>
          <w:spacing w:val="0"/>
        </w:rPr>
        <w:tab/>
      </w:r>
      <w:r>
        <w:rPr>
          <w:color w:val="auto"/>
          <w:spacing w:val="0"/>
        </w:rPr>
        <w:tab/>
        <w:t>button data</w:t>
      </w:r>
    </w:p>
    <w:p w14:paraId="026A54C8" w14:textId="77777777" w:rsidR="00000000" w:rsidRDefault="00000000">
      <w:pPr>
        <w:pStyle w:val="Text"/>
        <w:spacing w:line="288" w:lineRule="atLeast"/>
        <w:rPr>
          <w:b/>
          <w:color w:val="auto"/>
          <w:spacing w:val="0"/>
        </w:rPr>
      </w:pPr>
      <w:r>
        <w:rPr>
          <w:b/>
          <w:color w:val="auto"/>
          <w:spacing w:val="0"/>
        </w:rPr>
        <w:t>P0 - P6</w:t>
      </w:r>
      <w:r>
        <w:rPr>
          <w:b/>
          <w:color w:val="auto"/>
          <w:spacing w:val="0"/>
        </w:rPr>
        <w:tab/>
      </w:r>
      <w:r>
        <w:rPr>
          <w:b/>
          <w:color w:val="auto"/>
          <w:spacing w:val="0"/>
        </w:rPr>
        <w:tab/>
        <w:t>pressure data (-120 to +120)</w:t>
      </w:r>
    </w:p>
    <w:p w14:paraId="44431D1A" w14:textId="77777777" w:rsidR="00000000" w:rsidRDefault="00000000">
      <w:pPr>
        <w:pStyle w:val="Text"/>
        <w:spacing w:line="288" w:lineRule="atLeast"/>
        <w:rPr>
          <w:color w:val="auto"/>
          <w:spacing w:val="0"/>
        </w:rPr>
      </w:pPr>
      <w:r>
        <w:rPr>
          <w:b/>
          <w:color w:val="auto"/>
          <w:spacing w:val="0"/>
        </w:rPr>
        <w:t>P1 - P6</w:t>
      </w:r>
      <w:r>
        <w:rPr>
          <w:b/>
          <w:color w:val="auto"/>
          <w:spacing w:val="0"/>
        </w:rPr>
        <w:tab/>
      </w:r>
      <w:r>
        <w:rPr>
          <w:b/>
          <w:color w:val="auto"/>
          <w:spacing w:val="0"/>
        </w:rPr>
        <w:tab/>
        <w:t>pressure data (-64 to + 63)</w:t>
      </w:r>
    </w:p>
    <w:p w14:paraId="5DC03ADF" w14:textId="77777777" w:rsidR="00000000" w:rsidRDefault="00000000">
      <w:pPr>
        <w:pStyle w:val="Text"/>
        <w:spacing w:line="288" w:lineRule="atLeast"/>
        <w:rPr>
          <w:color w:val="auto"/>
          <w:spacing w:val="0"/>
        </w:rPr>
      </w:pPr>
    </w:p>
    <w:p w14:paraId="329F7858" w14:textId="77777777" w:rsidR="00000000" w:rsidRDefault="00000000">
      <w:pPr>
        <w:pStyle w:val="Text"/>
        <w:spacing w:line="288" w:lineRule="atLeast"/>
        <w:rPr>
          <w:color w:val="auto"/>
          <w:spacing w:val="0"/>
        </w:rPr>
      </w:pPr>
      <w:r>
        <w:rPr>
          <w:color w:val="auto"/>
          <w:spacing w:val="0"/>
        </w:rPr>
        <w:t>Sp</w:t>
      </w:r>
      <w:r>
        <w:rPr>
          <w:color w:val="auto"/>
          <w:spacing w:val="0"/>
        </w:rPr>
        <w:tab/>
      </w:r>
      <w:r>
        <w:rPr>
          <w:color w:val="auto"/>
          <w:spacing w:val="0"/>
        </w:rPr>
        <w:tab/>
      </w:r>
      <w:r>
        <w:rPr>
          <w:color w:val="auto"/>
          <w:spacing w:val="0"/>
        </w:rPr>
        <w:tab/>
        <w:t>0 if the pressure value is positive.</w:t>
      </w:r>
    </w:p>
    <w:p w14:paraId="2AD8A10F" w14:textId="77777777" w:rsidR="00000000" w:rsidRDefault="00000000">
      <w:pPr>
        <w:pStyle w:val="Text"/>
        <w:spacing w:line="288" w:lineRule="atLeast"/>
        <w:ind w:left="0" w:right="0" w:firstLine="0"/>
        <w:rPr>
          <w:color w:val="auto"/>
          <w:spacing w:val="0"/>
        </w:rPr>
      </w:pPr>
      <w:r>
        <w:rPr>
          <w:color w:val="auto"/>
          <w:spacing w:val="0"/>
        </w:rPr>
        <w:tab/>
      </w:r>
      <w:r>
        <w:rPr>
          <w:color w:val="auto"/>
          <w:spacing w:val="0"/>
        </w:rPr>
        <w:tab/>
      </w:r>
      <w:r>
        <w:rPr>
          <w:color w:val="auto"/>
          <w:spacing w:val="0"/>
        </w:rPr>
        <w:tab/>
        <w:t>1 if it is negative. In this case the value is in two's complement format.</w:t>
      </w:r>
    </w:p>
    <w:p w14:paraId="53A7952A" w14:textId="77777777" w:rsidR="00000000" w:rsidRDefault="00000000">
      <w:pPr>
        <w:pStyle w:val="Text"/>
        <w:spacing w:line="288" w:lineRule="atLeast"/>
        <w:ind w:left="0" w:right="0" w:firstLine="0"/>
        <w:rPr>
          <w:color w:val="auto"/>
          <w:spacing w:val="0"/>
        </w:rPr>
      </w:pPr>
    </w:p>
    <w:p w14:paraId="5F12487E" w14:textId="77777777" w:rsidR="00000000" w:rsidRDefault="00000000">
      <w:pPr>
        <w:pStyle w:val="Text"/>
        <w:spacing w:line="288" w:lineRule="atLeast"/>
        <w:ind w:left="0" w:right="0" w:firstLine="0"/>
        <w:rPr>
          <w:color w:val="auto"/>
          <w:spacing w:val="0"/>
        </w:rPr>
      </w:pPr>
    </w:p>
    <w:p w14:paraId="5B73FA9D" w14:textId="77777777" w:rsidR="00000000" w:rsidRDefault="00000000">
      <w:pPr>
        <w:pStyle w:val="Text"/>
        <w:spacing w:line="288" w:lineRule="atLeast"/>
        <w:ind w:left="0" w:right="0" w:firstLine="0"/>
        <w:rPr>
          <w:spacing w:val="0"/>
        </w:rPr>
      </w:pPr>
      <w:r>
        <w:rPr>
          <w:color w:val="auto"/>
          <w:spacing w:val="0"/>
        </w:rPr>
        <w:t xml:space="preserve">Button switch data and sync bits are as specified for ROM versions prior to 1.3. </w:t>
      </w:r>
      <w:r>
        <w:rPr>
          <w:color w:val="auto"/>
          <w:spacing w:val="0"/>
        </w:rPr>
        <w:br/>
        <w:t>For ROM versions 1.3 and higher, the switch status with a stylus is in the range of 0 - 5</w:t>
      </w:r>
      <w:r>
        <w:rPr>
          <w:color w:val="auto"/>
          <w:spacing w:val="0"/>
        </w:rPr>
        <w:br/>
        <w:t>(ref. Chapter 5).</w:t>
      </w:r>
    </w:p>
    <w:p w14:paraId="0B624802" w14:textId="77777777" w:rsidR="00000000" w:rsidRDefault="00000000">
      <w:pPr>
        <w:pStyle w:val="Chaptersub-heading"/>
        <w:rPr>
          <w:b w:val="0"/>
        </w:rPr>
      </w:pPr>
      <w:r>
        <w:br w:type="page"/>
      </w:r>
      <w:r>
        <w:lastRenderedPageBreak/>
        <w:t>4.2 Table of button states (applies to all WACOM IV binary data)</w:t>
      </w:r>
    </w:p>
    <w:tbl>
      <w:tblPr>
        <w:tblW w:w="0" w:type="auto"/>
        <w:tblInd w:w="135" w:type="dxa"/>
        <w:tblLayout w:type="fixed"/>
        <w:tblCellMar>
          <w:left w:w="70" w:type="dxa"/>
          <w:right w:w="70" w:type="dxa"/>
        </w:tblCellMar>
        <w:tblLook w:val="0000" w:firstRow="0" w:lastRow="0" w:firstColumn="0" w:lastColumn="0" w:noHBand="0" w:noVBand="0"/>
      </w:tblPr>
      <w:tblGrid>
        <w:gridCol w:w="1422"/>
        <w:gridCol w:w="1512"/>
        <w:gridCol w:w="1512"/>
        <w:gridCol w:w="1512"/>
        <w:gridCol w:w="1512"/>
        <w:gridCol w:w="1452"/>
      </w:tblGrid>
      <w:tr w:rsidR="00000000" w14:paraId="15F5F619" w14:textId="77777777">
        <w:tblPrEx>
          <w:tblCellMar>
            <w:top w:w="0" w:type="dxa"/>
            <w:bottom w:w="0" w:type="dxa"/>
          </w:tblCellMar>
        </w:tblPrEx>
        <w:trPr>
          <w:cantSplit/>
          <w:trHeight w:val="240"/>
        </w:trPr>
        <w:tc>
          <w:tcPr>
            <w:tcW w:w="1422" w:type="dxa"/>
            <w:tcBorders>
              <w:top w:val="single" w:sz="12" w:space="0" w:color="auto"/>
              <w:left w:val="single" w:sz="12" w:space="0" w:color="auto"/>
              <w:bottom w:val="single" w:sz="6" w:space="0" w:color="auto"/>
              <w:right w:val="single" w:sz="6" w:space="0" w:color="auto"/>
            </w:tcBorders>
          </w:tcPr>
          <w:p w14:paraId="54712893" w14:textId="77777777" w:rsidR="00000000" w:rsidRDefault="00000000">
            <w:pPr>
              <w:pStyle w:val="Header"/>
              <w:ind w:left="0" w:right="0" w:firstLine="0"/>
              <w:jc w:val="center"/>
              <w:rPr>
                <w:color w:val="auto"/>
                <w:sz w:val="16"/>
              </w:rPr>
            </w:pPr>
            <w:r>
              <w:rPr>
                <w:color w:val="auto"/>
                <w:sz w:val="16"/>
              </w:rPr>
              <w:t>switch number</w:t>
            </w:r>
          </w:p>
        </w:tc>
        <w:tc>
          <w:tcPr>
            <w:tcW w:w="1512" w:type="dxa"/>
            <w:tcBorders>
              <w:top w:val="single" w:sz="12" w:space="0" w:color="auto"/>
              <w:left w:val="single" w:sz="6" w:space="0" w:color="auto"/>
              <w:bottom w:val="single" w:sz="6" w:space="0" w:color="auto"/>
              <w:right w:val="single" w:sz="6" w:space="0" w:color="auto"/>
            </w:tcBorders>
          </w:tcPr>
          <w:p w14:paraId="142E83EB" w14:textId="77777777" w:rsidR="00000000" w:rsidRDefault="00000000">
            <w:pPr>
              <w:pStyle w:val="Header"/>
              <w:ind w:left="0" w:right="0" w:firstLine="0"/>
              <w:jc w:val="center"/>
              <w:rPr>
                <w:color w:val="auto"/>
                <w:sz w:val="16"/>
              </w:rPr>
            </w:pPr>
            <w:r>
              <w:rPr>
                <w:color w:val="auto"/>
                <w:sz w:val="16"/>
              </w:rPr>
              <w:t>button flag</w:t>
            </w:r>
          </w:p>
        </w:tc>
        <w:tc>
          <w:tcPr>
            <w:tcW w:w="1512" w:type="dxa"/>
            <w:tcBorders>
              <w:top w:val="single" w:sz="12" w:space="0" w:color="auto"/>
              <w:left w:val="single" w:sz="6" w:space="0" w:color="auto"/>
              <w:bottom w:val="single" w:sz="6" w:space="0" w:color="auto"/>
              <w:right w:val="single" w:sz="6" w:space="0" w:color="auto"/>
            </w:tcBorders>
          </w:tcPr>
          <w:p w14:paraId="57879327" w14:textId="77777777" w:rsidR="00000000" w:rsidRDefault="00000000">
            <w:pPr>
              <w:pStyle w:val="Header"/>
              <w:ind w:left="0" w:right="0" w:firstLine="0"/>
              <w:jc w:val="center"/>
              <w:rPr>
                <w:color w:val="auto"/>
                <w:sz w:val="16"/>
              </w:rPr>
            </w:pPr>
            <w:r>
              <w:rPr>
                <w:color w:val="auto"/>
                <w:sz w:val="16"/>
              </w:rPr>
              <w:t>B3</w:t>
            </w:r>
          </w:p>
        </w:tc>
        <w:tc>
          <w:tcPr>
            <w:tcW w:w="1512" w:type="dxa"/>
            <w:tcBorders>
              <w:top w:val="single" w:sz="12" w:space="0" w:color="auto"/>
              <w:left w:val="single" w:sz="6" w:space="0" w:color="auto"/>
              <w:bottom w:val="single" w:sz="6" w:space="0" w:color="auto"/>
              <w:right w:val="single" w:sz="6" w:space="0" w:color="auto"/>
            </w:tcBorders>
          </w:tcPr>
          <w:p w14:paraId="072535A2" w14:textId="77777777" w:rsidR="00000000" w:rsidRDefault="00000000">
            <w:pPr>
              <w:pStyle w:val="Header"/>
              <w:ind w:left="0" w:right="0" w:firstLine="0"/>
              <w:jc w:val="center"/>
              <w:rPr>
                <w:color w:val="auto"/>
                <w:sz w:val="16"/>
              </w:rPr>
            </w:pPr>
            <w:r>
              <w:rPr>
                <w:color w:val="auto"/>
                <w:sz w:val="16"/>
              </w:rPr>
              <w:t>B2</w:t>
            </w:r>
          </w:p>
        </w:tc>
        <w:tc>
          <w:tcPr>
            <w:tcW w:w="1512" w:type="dxa"/>
            <w:tcBorders>
              <w:top w:val="single" w:sz="12" w:space="0" w:color="auto"/>
              <w:left w:val="single" w:sz="6" w:space="0" w:color="auto"/>
              <w:bottom w:val="single" w:sz="6" w:space="0" w:color="auto"/>
              <w:right w:val="single" w:sz="6" w:space="0" w:color="auto"/>
            </w:tcBorders>
          </w:tcPr>
          <w:p w14:paraId="398741FF" w14:textId="77777777" w:rsidR="00000000" w:rsidRDefault="00000000">
            <w:pPr>
              <w:pStyle w:val="Header"/>
              <w:ind w:left="0" w:right="0" w:firstLine="0"/>
              <w:jc w:val="center"/>
              <w:rPr>
                <w:color w:val="auto"/>
                <w:sz w:val="16"/>
              </w:rPr>
            </w:pPr>
            <w:r>
              <w:rPr>
                <w:color w:val="auto"/>
                <w:sz w:val="16"/>
              </w:rPr>
              <w:t>B1</w:t>
            </w:r>
          </w:p>
        </w:tc>
        <w:tc>
          <w:tcPr>
            <w:tcW w:w="1452" w:type="dxa"/>
            <w:tcBorders>
              <w:top w:val="single" w:sz="12" w:space="0" w:color="auto"/>
              <w:left w:val="single" w:sz="6" w:space="0" w:color="auto"/>
              <w:bottom w:val="single" w:sz="6" w:space="0" w:color="auto"/>
              <w:right w:val="single" w:sz="12" w:space="0" w:color="auto"/>
            </w:tcBorders>
          </w:tcPr>
          <w:p w14:paraId="14FBABAE" w14:textId="77777777" w:rsidR="00000000" w:rsidRDefault="00000000">
            <w:pPr>
              <w:pStyle w:val="Header"/>
              <w:ind w:left="0" w:right="0" w:firstLine="0"/>
              <w:jc w:val="center"/>
              <w:rPr>
                <w:color w:val="auto"/>
                <w:sz w:val="16"/>
              </w:rPr>
            </w:pPr>
            <w:r>
              <w:rPr>
                <w:color w:val="auto"/>
                <w:sz w:val="16"/>
              </w:rPr>
              <w:t>B0</w:t>
            </w:r>
          </w:p>
        </w:tc>
      </w:tr>
      <w:tr w:rsidR="00000000" w14:paraId="47664301" w14:textId="77777777">
        <w:tblPrEx>
          <w:tblCellMar>
            <w:top w:w="0" w:type="dxa"/>
            <w:bottom w:w="0" w:type="dxa"/>
          </w:tblCellMar>
        </w:tblPrEx>
        <w:trPr>
          <w:cantSplit/>
        </w:trPr>
        <w:tc>
          <w:tcPr>
            <w:tcW w:w="1422" w:type="dxa"/>
            <w:tcBorders>
              <w:top w:val="single" w:sz="6" w:space="0" w:color="auto"/>
              <w:left w:val="single" w:sz="12" w:space="0" w:color="auto"/>
              <w:bottom w:val="single" w:sz="6" w:space="0" w:color="auto"/>
              <w:right w:val="single" w:sz="6" w:space="0" w:color="auto"/>
            </w:tcBorders>
          </w:tcPr>
          <w:p w14:paraId="17EEE64A" w14:textId="77777777" w:rsidR="00000000" w:rsidRDefault="00000000">
            <w:pPr>
              <w:pStyle w:val="Header"/>
              <w:jc w:val="center"/>
              <w:rPr>
                <w:color w:val="auto"/>
              </w:rPr>
            </w:pPr>
            <w:r>
              <w:rPr>
                <w:b w:val="0"/>
                <w:color w:val="auto"/>
                <w:sz w:val="20"/>
              </w:rPr>
              <w:t>OFF</w:t>
            </w:r>
          </w:p>
        </w:tc>
        <w:tc>
          <w:tcPr>
            <w:tcW w:w="1512" w:type="dxa"/>
            <w:tcBorders>
              <w:top w:val="single" w:sz="6" w:space="0" w:color="auto"/>
              <w:left w:val="single" w:sz="6" w:space="0" w:color="auto"/>
              <w:bottom w:val="single" w:sz="6" w:space="0" w:color="auto"/>
              <w:right w:val="single" w:sz="6" w:space="0" w:color="auto"/>
            </w:tcBorders>
          </w:tcPr>
          <w:p w14:paraId="43056A1E" w14:textId="77777777" w:rsidR="00000000" w:rsidRDefault="00000000">
            <w:pPr>
              <w:pStyle w:val="Header"/>
              <w:jc w:val="center"/>
              <w:rPr>
                <w:b w:val="0"/>
                <w:color w:val="auto"/>
                <w:sz w:val="20"/>
              </w:rPr>
            </w:pPr>
            <w:r>
              <w:rPr>
                <w:b w:val="0"/>
                <w:color w:val="auto"/>
                <w:sz w:val="20"/>
              </w:rPr>
              <w:t>0</w:t>
            </w:r>
          </w:p>
        </w:tc>
        <w:tc>
          <w:tcPr>
            <w:tcW w:w="1512" w:type="dxa"/>
            <w:tcBorders>
              <w:top w:val="single" w:sz="6" w:space="0" w:color="auto"/>
              <w:left w:val="single" w:sz="6" w:space="0" w:color="auto"/>
              <w:bottom w:val="single" w:sz="6" w:space="0" w:color="auto"/>
              <w:right w:val="single" w:sz="6" w:space="0" w:color="auto"/>
            </w:tcBorders>
          </w:tcPr>
          <w:p w14:paraId="41C4D472" w14:textId="77777777" w:rsidR="00000000" w:rsidRDefault="00000000">
            <w:pPr>
              <w:pStyle w:val="Header"/>
              <w:jc w:val="center"/>
              <w:rPr>
                <w:b w:val="0"/>
                <w:color w:val="auto"/>
                <w:sz w:val="20"/>
              </w:rPr>
            </w:pPr>
            <w:r>
              <w:rPr>
                <w:b w:val="0"/>
                <w:color w:val="auto"/>
                <w:sz w:val="20"/>
              </w:rPr>
              <w:t>0</w:t>
            </w:r>
          </w:p>
        </w:tc>
        <w:tc>
          <w:tcPr>
            <w:tcW w:w="1512" w:type="dxa"/>
            <w:tcBorders>
              <w:top w:val="single" w:sz="6" w:space="0" w:color="auto"/>
              <w:left w:val="single" w:sz="6" w:space="0" w:color="auto"/>
              <w:bottom w:val="single" w:sz="6" w:space="0" w:color="auto"/>
              <w:right w:val="single" w:sz="6" w:space="0" w:color="auto"/>
            </w:tcBorders>
          </w:tcPr>
          <w:p w14:paraId="3716E132" w14:textId="77777777" w:rsidR="00000000" w:rsidRDefault="00000000">
            <w:pPr>
              <w:pStyle w:val="Header"/>
              <w:jc w:val="center"/>
              <w:rPr>
                <w:b w:val="0"/>
                <w:color w:val="auto"/>
                <w:sz w:val="20"/>
              </w:rPr>
            </w:pPr>
            <w:r>
              <w:rPr>
                <w:b w:val="0"/>
                <w:color w:val="auto"/>
                <w:sz w:val="20"/>
              </w:rPr>
              <w:t>0</w:t>
            </w:r>
          </w:p>
        </w:tc>
        <w:tc>
          <w:tcPr>
            <w:tcW w:w="1512" w:type="dxa"/>
            <w:tcBorders>
              <w:top w:val="single" w:sz="6" w:space="0" w:color="auto"/>
              <w:left w:val="single" w:sz="6" w:space="0" w:color="auto"/>
              <w:bottom w:val="single" w:sz="6" w:space="0" w:color="auto"/>
              <w:right w:val="single" w:sz="6" w:space="0" w:color="auto"/>
            </w:tcBorders>
          </w:tcPr>
          <w:p w14:paraId="03CA1575" w14:textId="77777777" w:rsidR="00000000" w:rsidRDefault="00000000">
            <w:pPr>
              <w:pStyle w:val="Header"/>
              <w:jc w:val="center"/>
              <w:rPr>
                <w:b w:val="0"/>
                <w:color w:val="auto"/>
                <w:sz w:val="20"/>
              </w:rPr>
            </w:pPr>
            <w:r>
              <w:rPr>
                <w:b w:val="0"/>
                <w:color w:val="auto"/>
                <w:sz w:val="20"/>
              </w:rPr>
              <w:t>0</w:t>
            </w:r>
          </w:p>
        </w:tc>
        <w:tc>
          <w:tcPr>
            <w:tcW w:w="1452" w:type="dxa"/>
            <w:tcBorders>
              <w:top w:val="single" w:sz="6" w:space="0" w:color="auto"/>
              <w:left w:val="single" w:sz="6" w:space="0" w:color="auto"/>
              <w:bottom w:val="single" w:sz="6" w:space="0" w:color="auto"/>
              <w:right w:val="single" w:sz="12" w:space="0" w:color="auto"/>
            </w:tcBorders>
          </w:tcPr>
          <w:p w14:paraId="7AA5D842" w14:textId="77777777" w:rsidR="00000000" w:rsidRDefault="00000000">
            <w:pPr>
              <w:pStyle w:val="Header"/>
              <w:jc w:val="center"/>
              <w:rPr>
                <w:b w:val="0"/>
                <w:color w:val="auto"/>
                <w:sz w:val="20"/>
              </w:rPr>
            </w:pPr>
            <w:r>
              <w:rPr>
                <w:b w:val="0"/>
                <w:color w:val="auto"/>
                <w:sz w:val="20"/>
              </w:rPr>
              <w:t>0</w:t>
            </w:r>
          </w:p>
        </w:tc>
      </w:tr>
      <w:tr w:rsidR="00000000" w14:paraId="3749B952" w14:textId="77777777">
        <w:tblPrEx>
          <w:tblCellMar>
            <w:top w:w="0" w:type="dxa"/>
            <w:bottom w:w="0" w:type="dxa"/>
          </w:tblCellMar>
        </w:tblPrEx>
        <w:trPr>
          <w:cantSplit/>
        </w:trPr>
        <w:tc>
          <w:tcPr>
            <w:tcW w:w="1422" w:type="dxa"/>
            <w:tcBorders>
              <w:top w:val="single" w:sz="6" w:space="0" w:color="auto"/>
              <w:left w:val="single" w:sz="12" w:space="0" w:color="auto"/>
              <w:bottom w:val="single" w:sz="6" w:space="0" w:color="auto"/>
              <w:right w:val="single" w:sz="6" w:space="0" w:color="auto"/>
            </w:tcBorders>
          </w:tcPr>
          <w:p w14:paraId="39254DE9"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672AC799"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6F381E42" w14:textId="77777777" w:rsidR="00000000" w:rsidRDefault="00000000">
            <w:pPr>
              <w:pStyle w:val="Header"/>
              <w:jc w:val="center"/>
              <w:rPr>
                <w:b w:val="0"/>
                <w:color w:val="auto"/>
                <w:sz w:val="20"/>
              </w:rPr>
            </w:pPr>
            <w:r>
              <w:rPr>
                <w:b w:val="0"/>
                <w:color w:val="auto"/>
                <w:sz w:val="20"/>
              </w:rPr>
              <w:t>0</w:t>
            </w:r>
          </w:p>
        </w:tc>
        <w:tc>
          <w:tcPr>
            <w:tcW w:w="1512" w:type="dxa"/>
            <w:tcBorders>
              <w:top w:val="single" w:sz="6" w:space="0" w:color="auto"/>
              <w:left w:val="single" w:sz="6" w:space="0" w:color="auto"/>
              <w:bottom w:val="single" w:sz="6" w:space="0" w:color="auto"/>
              <w:right w:val="single" w:sz="6" w:space="0" w:color="auto"/>
            </w:tcBorders>
          </w:tcPr>
          <w:p w14:paraId="56EDB679" w14:textId="77777777" w:rsidR="00000000" w:rsidRDefault="00000000">
            <w:pPr>
              <w:pStyle w:val="Header"/>
              <w:jc w:val="center"/>
              <w:rPr>
                <w:b w:val="0"/>
                <w:color w:val="auto"/>
                <w:sz w:val="20"/>
              </w:rPr>
            </w:pPr>
            <w:r>
              <w:rPr>
                <w:b w:val="0"/>
                <w:color w:val="auto"/>
                <w:sz w:val="20"/>
              </w:rPr>
              <w:t>0</w:t>
            </w:r>
          </w:p>
        </w:tc>
        <w:tc>
          <w:tcPr>
            <w:tcW w:w="1512" w:type="dxa"/>
            <w:tcBorders>
              <w:top w:val="single" w:sz="6" w:space="0" w:color="auto"/>
              <w:left w:val="single" w:sz="6" w:space="0" w:color="auto"/>
              <w:bottom w:val="single" w:sz="6" w:space="0" w:color="auto"/>
              <w:right w:val="single" w:sz="6" w:space="0" w:color="auto"/>
            </w:tcBorders>
          </w:tcPr>
          <w:p w14:paraId="787E1A64" w14:textId="77777777" w:rsidR="00000000" w:rsidRDefault="00000000">
            <w:pPr>
              <w:pStyle w:val="Header"/>
              <w:jc w:val="center"/>
              <w:rPr>
                <w:b w:val="0"/>
                <w:color w:val="auto"/>
                <w:sz w:val="20"/>
              </w:rPr>
            </w:pPr>
            <w:r>
              <w:rPr>
                <w:b w:val="0"/>
                <w:color w:val="auto"/>
                <w:sz w:val="20"/>
              </w:rPr>
              <w:t>0</w:t>
            </w:r>
          </w:p>
        </w:tc>
        <w:tc>
          <w:tcPr>
            <w:tcW w:w="1452" w:type="dxa"/>
            <w:tcBorders>
              <w:top w:val="single" w:sz="6" w:space="0" w:color="auto"/>
              <w:left w:val="single" w:sz="6" w:space="0" w:color="auto"/>
              <w:bottom w:val="single" w:sz="6" w:space="0" w:color="auto"/>
              <w:right w:val="single" w:sz="12" w:space="0" w:color="auto"/>
            </w:tcBorders>
          </w:tcPr>
          <w:p w14:paraId="18C777C0" w14:textId="77777777" w:rsidR="00000000" w:rsidRDefault="00000000">
            <w:pPr>
              <w:pStyle w:val="Header"/>
              <w:jc w:val="center"/>
              <w:rPr>
                <w:b w:val="0"/>
                <w:color w:val="auto"/>
                <w:sz w:val="20"/>
              </w:rPr>
            </w:pPr>
            <w:r>
              <w:rPr>
                <w:b w:val="0"/>
                <w:color w:val="auto"/>
                <w:sz w:val="20"/>
              </w:rPr>
              <w:t>1</w:t>
            </w:r>
          </w:p>
        </w:tc>
      </w:tr>
      <w:tr w:rsidR="00000000" w14:paraId="78C3CAEE" w14:textId="77777777">
        <w:tblPrEx>
          <w:tblCellMar>
            <w:top w:w="0" w:type="dxa"/>
            <w:bottom w:w="0" w:type="dxa"/>
          </w:tblCellMar>
        </w:tblPrEx>
        <w:trPr>
          <w:cantSplit/>
        </w:trPr>
        <w:tc>
          <w:tcPr>
            <w:tcW w:w="1422" w:type="dxa"/>
            <w:tcBorders>
              <w:top w:val="single" w:sz="6" w:space="0" w:color="auto"/>
              <w:left w:val="single" w:sz="12" w:space="0" w:color="auto"/>
              <w:bottom w:val="single" w:sz="6" w:space="0" w:color="auto"/>
              <w:right w:val="single" w:sz="6" w:space="0" w:color="auto"/>
            </w:tcBorders>
          </w:tcPr>
          <w:p w14:paraId="22575DF3" w14:textId="77777777" w:rsidR="00000000" w:rsidRDefault="00000000">
            <w:pPr>
              <w:pStyle w:val="Header"/>
              <w:jc w:val="center"/>
              <w:rPr>
                <w:b w:val="0"/>
                <w:color w:val="auto"/>
                <w:sz w:val="20"/>
              </w:rPr>
            </w:pPr>
            <w:r>
              <w:rPr>
                <w:b w:val="0"/>
                <w:color w:val="auto"/>
                <w:sz w:val="20"/>
              </w:rPr>
              <w:t>2</w:t>
            </w:r>
          </w:p>
        </w:tc>
        <w:tc>
          <w:tcPr>
            <w:tcW w:w="1512" w:type="dxa"/>
            <w:tcBorders>
              <w:top w:val="single" w:sz="6" w:space="0" w:color="auto"/>
              <w:left w:val="single" w:sz="6" w:space="0" w:color="auto"/>
              <w:bottom w:val="single" w:sz="6" w:space="0" w:color="auto"/>
              <w:right w:val="single" w:sz="6" w:space="0" w:color="auto"/>
            </w:tcBorders>
          </w:tcPr>
          <w:p w14:paraId="0CBC00FB"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237E5E86" w14:textId="77777777" w:rsidR="00000000" w:rsidRDefault="00000000">
            <w:pPr>
              <w:pStyle w:val="Header"/>
              <w:jc w:val="center"/>
              <w:rPr>
                <w:b w:val="0"/>
                <w:color w:val="auto"/>
                <w:sz w:val="20"/>
              </w:rPr>
            </w:pPr>
            <w:r>
              <w:rPr>
                <w:b w:val="0"/>
                <w:color w:val="auto"/>
                <w:sz w:val="20"/>
              </w:rPr>
              <w:t>0</w:t>
            </w:r>
          </w:p>
        </w:tc>
        <w:tc>
          <w:tcPr>
            <w:tcW w:w="1512" w:type="dxa"/>
            <w:tcBorders>
              <w:top w:val="single" w:sz="6" w:space="0" w:color="auto"/>
              <w:left w:val="single" w:sz="6" w:space="0" w:color="auto"/>
              <w:bottom w:val="single" w:sz="6" w:space="0" w:color="auto"/>
              <w:right w:val="single" w:sz="6" w:space="0" w:color="auto"/>
            </w:tcBorders>
          </w:tcPr>
          <w:p w14:paraId="41FCFD24" w14:textId="77777777" w:rsidR="00000000" w:rsidRDefault="00000000">
            <w:pPr>
              <w:pStyle w:val="Header"/>
              <w:jc w:val="center"/>
              <w:rPr>
                <w:b w:val="0"/>
                <w:color w:val="auto"/>
                <w:sz w:val="20"/>
              </w:rPr>
            </w:pPr>
            <w:r>
              <w:rPr>
                <w:b w:val="0"/>
                <w:color w:val="auto"/>
                <w:sz w:val="20"/>
              </w:rPr>
              <w:t>0</w:t>
            </w:r>
          </w:p>
        </w:tc>
        <w:tc>
          <w:tcPr>
            <w:tcW w:w="1512" w:type="dxa"/>
            <w:tcBorders>
              <w:top w:val="single" w:sz="6" w:space="0" w:color="auto"/>
              <w:left w:val="single" w:sz="6" w:space="0" w:color="auto"/>
              <w:bottom w:val="single" w:sz="6" w:space="0" w:color="auto"/>
              <w:right w:val="single" w:sz="6" w:space="0" w:color="auto"/>
            </w:tcBorders>
          </w:tcPr>
          <w:p w14:paraId="21882C57" w14:textId="77777777" w:rsidR="00000000" w:rsidRDefault="00000000">
            <w:pPr>
              <w:pStyle w:val="Header"/>
              <w:jc w:val="center"/>
              <w:rPr>
                <w:b w:val="0"/>
                <w:color w:val="auto"/>
                <w:sz w:val="20"/>
              </w:rPr>
            </w:pPr>
            <w:r>
              <w:rPr>
                <w:b w:val="0"/>
                <w:color w:val="auto"/>
                <w:sz w:val="20"/>
              </w:rPr>
              <w:t>1</w:t>
            </w:r>
          </w:p>
        </w:tc>
        <w:tc>
          <w:tcPr>
            <w:tcW w:w="1452" w:type="dxa"/>
            <w:tcBorders>
              <w:top w:val="single" w:sz="6" w:space="0" w:color="auto"/>
              <w:left w:val="single" w:sz="6" w:space="0" w:color="auto"/>
              <w:bottom w:val="single" w:sz="6" w:space="0" w:color="auto"/>
              <w:right w:val="single" w:sz="12" w:space="0" w:color="auto"/>
            </w:tcBorders>
          </w:tcPr>
          <w:p w14:paraId="0019CC6B" w14:textId="77777777" w:rsidR="00000000" w:rsidRDefault="00000000">
            <w:pPr>
              <w:pStyle w:val="Header"/>
              <w:jc w:val="center"/>
              <w:rPr>
                <w:b w:val="0"/>
                <w:color w:val="auto"/>
                <w:sz w:val="20"/>
              </w:rPr>
            </w:pPr>
            <w:r>
              <w:rPr>
                <w:b w:val="0"/>
                <w:color w:val="auto"/>
                <w:sz w:val="20"/>
              </w:rPr>
              <w:t>0</w:t>
            </w:r>
          </w:p>
        </w:tc>
      </w:tr>
      <w:tr w:rsidR="00000000" w14:paraId="64684E59" w14:textId="77777777">
        <w:tblPrEx>
          <w:tblCellMar>
            <w:top w:w="0" w:type="dxa"/>
            <w:bottom w:w="0" w:type="dxa"/>
          </w:tblCellMar>
        </w:tblPrEx>
        <w:trPr>
          <w:cantSplit/>
        </w:trPr>
        <w:tc>
          <w:tcPr>
            <w:tcW w:w="1422" w:type="dxa"/>
            <w:tcBorders>
              <w:top w:val="single" w:sz="6" w:space="0" w:color="auto"/>
              <w:left w:val="single" w:sz="12" w:space="0" w:color="auto"/>
              <w:bottom w:val="single" w:sz="6" w:space="0" w:color="auto"/>
              <w:right w:val="single" w:sz="6" w:space="0" w:color="auto"/>
            </w:tcBorders>
          </w:tcPr>
          <w:p w14:paraId="0A4D1728" w14:textId="77777777" w:rsidR="00000000" w:rsidRDefault="00000000">
            <w:pPr>
              <w:pStyle w:val="Header"/>
              <w:jc w:val="center"/>
              <w:rPr>
                <w:b w:val="0"/>
                <w:color w:val="auto"/>
                <w:sz w:val="20"/>
              </w:rPr>
            </w:pPr>
            <w:r>
              <w:rPr>
                <w:b w:val="0"/>
                <w:color w:val="auto"/>
                <w:sz w:val="20"/>
              </w:rPr>
              <w:t>3</w:t>
            </w:r>
          </w:p>
        </w:tc>
        <w:tc>
          <w:tcPr>
            <w:tcW w:w="1512" w:type="dxa"/>
            <w:tcBorders>
              <w:top w:val="single" w:sz="6" w:space="0" w:color="auto"/>
              <w:left w:val="single" w:sz="6" w:space="0" w:color="auto"/>
              <w:bottom w:val="single" w:sz="6" w:space="0" w:color="auto"/>
              <w:right w:val="single" w:sz="6" w:space="0" w:color="auto"/>
            </w:tcBorders>
          </w:tcPr>
          <w:p w14:paraId="4A7E2309"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6412F160" w14:textId="77777777" w:rsidR="00000000" w:rsidRDefault="00000000">
            <w:pPr>
              <w:pStyle w:val="Header"/>
              <w:jc w:val="center"/>
              <w:rPr>
                <w:b w:val="0"/>
                <w:color w:val="auto"/>
                <w:sz w:val="20"/>
              </w:rPr>
            </w:pPr>
            <w:r>
              <w:rPr>
                <w:b w:val="0"/>
                <w:color w:val="auto"/>
                <w:sz w:val="20"/>
              </w:rPr>
              <w:t>0</w:t>
            </w:r>
          </w:p>
        </w:tc>
        <w:tc>
          <w:tcPr>
            <w:tcW w:w="1512" w:type="dxa"/>
            <w:tcBorders>
              <w:top w:val="single" w:sz="6" w:space="0" w:color="auto"/>
              <w:left w:val="single" w:sz="6" w:space="0" w:color="auto"/>
              <w:bottom w:val="single" w:sz="6" w:space="0" w:color="auto"/>
              <w:right w:val="single" w:sz="6" w:space="0" w:color="auto"/>
            </w:tcBorders>
          </w:tcPr>
          <w:p w14:paraId="45C2D94D" w14:textId="77777777" w:rsidR="00000000" w:rsidRDefault="00000000">
            <w:pPr>
              <w:pStyle w:val="Header"/>
              <w:jc w:val="center"/>
              <w:rPr>
                <w:b w:val="0"/>
                <w:color w:val="auto"/>
                <w:sz w:val="20"/>
              </w:rPr>
            </w:pPr>
            <w:r>
              <w:rPr>
                <w:b w:val="0"/>
                <w:color w:val="auto"/>
                <w:sz w:val="20"/>
              </w:rPr>
              <w:t>0</w:t>
            </w:r>
          </w:p>
        </w:tc>
        <w:tc>
          <w:tcPr>
            <w:tcW w:w="1512" w:type="dxa"/>
            <w:tcBorders>
              <w:top w:val="single" w:sz="6" w:space="0" w:color="auto"/>
              <w:left w:val="single" w:sz="6" w:space="0" w:color="auto"/>
              <w:bottom w:val="single" w:sz="6" w:space="0" w:color="auto"/>
              <w:right w:val="single" w:sz="6" w:space="0" w:color="auto"/>
            </w:tcBorders>
          </w:tcPr>
          <w:p w14:paraId="5F172840" w14:textId="77777777" w:rsidR="00000000" w:rsidRDefault="00000000">
            <w:pPr>
              <w:pStyle w:val="Header"/>
              <w:jc w:val="center"/>
              <w:rPr>
                <w:b w:val="0"/>
                <w:color w:val="auto"/>
                <w:sz w:val="20"/>
              </w:rPr>
            </w:pPr>
            <w:r>
              <w:rPr>
                <w:b w:val="0"/>
                <w:color w:val="auto"/>
                <w:sz w:val="20"/>
              </w:rPr>
              <w:t>1</w:t>
            </w:r>
          </w:p>
        </w:tc>
        <w:tc>
          <w:tcPr>
            <w:tcW w:w="1452" w:type="dxa"/>
            <w:tcBorders>
              <w:top w:val="single" w:sz="6" w:space="0" w:color="auto"/>
              <w:left w:val="single" w:sz="6" w:space="0" w:color="auto"/>
              <w:bottom w:val="single" w:sz="6" w:space="0" w:color="auto"/>
              <w:right w:val="single" w:sz="12" w:space="0" w:color="auto"/>
            </w:tcBorders>
          </w:tcPr>
          <w:p w14:paraId="167011D1" w14:textId="77777777" w:rsidR="00000000" w:rsidRDefault="00000000">
            <w:pPr>
              <w:pStyle w:val="Header"/>
              <w:jc w:val="center"/>
              <w:rPr>
                <w:b w:val="0"/>
                <w:color w:val="auto"/>
                <w:sz w:val="20"/>
              </w:rPr>
            </w:pPr>
            <w:r>
              <w:rPr>
                <w:b w:val="0"/>
                <w:color w:val="auto"/>
                <w:sz w:val="20"/>
              </w:rPr>
              <w:t>1</w:t>
            </w:r>
          </w:p>
        </w:tc>
      </w:tr>
      <w:tr w:rsidR="00000000" w14:paraId="4E610D2C" w14:textId="77777777">
        <w:tblPrEx>
          <w:tblCellMar>
            <w:top w:w="0" w:type="dxa"/>
            <w:bottom w:w="0" w:type="dxa"/>
          </w:tblCellMar>
        </w:tblPrEx>
        <w:trPr>
          <w:cantSplit/>
        </w:trPr>
        <w:tc>
          <w:tcPr>
            <w:tcW w:w="1422" w:type="dxa"/>
            <w:tcBorders>
              <w:top w:val="single" w:sz="6" w:space="0" w:color="auto"/>
              <w:left w:val="single" w:sz="12" w:space="0" w:color="auto"/>
              <w:bottom w:val="single" w:sz="6" w:space="0" w:color="auto"/>
              <w:right w:val="single" w:sz="6" w:space="0" w:color="auto"/>
            </w:tcBorders>
          </w:tcPr>
          <w:p w14:paraId="10929ADB" w14:textId="77777777" w:rsidR="00000000" w:rsidRDefault="00000000">
            <w:pPr>
              <w:pStyle w:val="Header"/>
              <w:jc w:val="center"/>
              <w:rPr>
                <w:b w:val="0"/>
                <w:color w:val="auto"/>
                <w:sz w:val="20"/>
              </w:rPr>
            </w:pPr>
            <w:r>
              <w:rPr>
                <w:b w:val="0"/>
                <w:color w:val="auto"/>
                <w:sz w:val="20"/>
              </w:rPr>
              <w:t>4</w:t>
            </w:r>
          </w:p>
        </w:tc>
        <w:tc>
          <w:tcPr>
            <w:tcW w:w="1512" w:type="dxa"/>
            <w:tcBorders>
              <w:top w:val="single" w:sz="6" w:space="0" w:color="auto"/>
              <w:left w:val="single" w:sz="6" w:space="0" w:color="auto"/>
              <w:bottom w:val="single" w:sz="6" w:space="0" w:color="auto"/>
              <w:right w:val="single" w:sz="6" w:space="0" w:color="auto"/>
            </w:tcBorders>
          </w:tcPr>
          <w:p w14:paraId="634B73F6"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60AC8B3E" w14:textId="77777777" w:rsidR="00000000" w:rsidRDefault="00000000">
            <w:pPr>
              <w:pStyle w:val="Header"/>
              <w:jc w:val="center"/>
              <w:rPr>
                <w:b w:val="0"/>
                <w:color w:val="auto"/>
                <w:sz w:val="20"/>
              </w:rPr>
            </w:pPr>
            <w:r>
              <w:rPr>
                <w:b w:val="0"/>
                <w:color w:val="auto"/>
                <w:sz w:val="20"/>
              </w:rPr>
              <w:t>0</w:t>
            </w:r>
          </w:p>
        </w:tc>
        <w:tc>
          <w:tcPr>
            <w:tcW w:w="1512" w:type="dxa"/>
            <w:tcBorders>
              <w:top w:val="single" w:sz="6" w:space="0" w:color="auto"/>
              <w:left w:val="single" w:sz="6" w:space="0" w:color="auto"/>
              <w:bottom w:val="single" w:sz="6" w:space="0" w:color="auto"/>
              <w:right w:val="single" w:sz="6" w:space="0" w:color="auto"/>
            </w:tcBorders>
          </w:tcPr>
          <w:p w14:paraId="5666B26C"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3CD7BE77" w14:textId="77777777" w:rsidR="00000000" w:rsidRDefault="00000000">
            <w:pPr>
              <w:pStyle w:val="Header"/>
              <w:jc w:val="center"/>
              <w:rPr>
                <w:b w:val="0"/>
                <w:color w:val="auto"/>
                <w:sz w:val="20"/>
              </w:rPr>
            </w:pPr>
            <w:r>
              <w:rPr>
                <w:b w:val="0"/>
                <w:color w:val="auto"/>
                <w:sz w:val="20"/>
              </w:rPr>
              <w:t>0</w:t>
            </w:r>
          </w:p>
        </w:tc>
        <w:tc>
          <w:tcPr>
            <w:tcW w:w="1452" w:type="dxa"/>
            <w:tcBorders>
              <w:top w:val="single" w:sz="6" w:space="0" w:color="auto"/>
              <w:left w:val="single" w:sz="6" w:space="0" w:color="auto"/>
              <w:bottom w:val="single" w:sz="6" w:space="0" w:color="auto"/>
              <w:right w:val="single" w:sz="12" w:space="0" w:color="auto"/>
            </w:tcBorders>
          </w:tcPr>
          <w:p w14:paraId="3BB29DEB" w14:textId="77777777" w:rsidR="00000000" w:rsidRDefault="00000000">
            <w:pPr>
              <w:pStyle w:val="Header"/>
              <w:jc w:val="center"/>
              <w:rPr>
                <w:b w:val="0"/>
                <w:color w:val="auto"/>
                <w:sz w:val="20"/>
              </w:rPr>
            </w:pPr>
            <w:r>
              <w:rPr>
                <w:b w:val="0"/>
                <w:color w:val="auto"/>
                <w:sz w:val="20"/>
              </w:rPr>
              <w:t>0</w:t>
            </w:r>
          </w:p>
        </w:tc>
      </w:tr>
      <w:tr w:rsidR="00000000" w14:paraId="01F74C97" w14:textId="77777777">
        <w:tblPrEx>
          <w:tblCellMar>
            <w:top w:w="0" w:type="dxa"/>
            <w:bottom w:w="0" w:type="dxa"/>
          </w:tblCellMar>
        </w:tblPrEx>
        <w:trPr>
          <w:cantSplit/>
        </w:trPr>
        <w:tc>
          <w:tcPr>
            <w:tcW w:w="1422" w:type="dxa"/>
            <w:tcBorders>
              <w:top w:val="single" w:sz="6" w:space="0" w:color="auto"/>
              <w:left w:val="single" w:sz="12" w:space="0" w:color="auto"/>
              <w:bottom w:val="single" w:sz="6" w:space="0" w:color="auto"/>
              <w:right w:val="single" w:sz="6" w:space="0" w:color="auto"/>
            </w:tcBorders>
          </w:tcPr>
          <w:p w14:paraId="7C4331CA" w14:textId="77777777" w:rsidR="00000000" w:rsidRDefault="00000000">
            <w:pPr>
              <w:pStyle w:val="Header"/>
              <w:jc w:val="center"/>
              <w:rPr>
                <w:b w:val="0"/>
                <w:color w:val="auto"/>
                <w:sz w:val="20"/>
              </w:rPr>
            </w:pPr>
            <w:r>
              <w:rPr>
                <w:b w:val="0"/>
                <w:color w:val="auto"/>
                <w:sz w:val="20"/>
              </w:rPr>
              <w:t>5</w:t>
            </w:r>
          </w:p>
        </w:tc>
        <w:tc>
          <w:tcPr>
            <w:tcW w:w="1512" w:type="dxa"/>
            <w:tcBorders>
              <w:top w:val="single" w:sz="6" w:space="0" w:color="auto"/>
              <w:left w:val="single" w:sz="6" w:space="0" w:color="auto"/>
              <w:bottom w:val="single" w:sz="6" w:space="0" w:color="auto"/>
              <w:right w:val="single" w:sz="6" w:space="0" w:color="auto"/>
            </w:tcBorders>
          </w:tcPr>
          <w:p w14:paraId="38DA064C"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1F306B73" w14:textId="77777777" w:rsidR="00000000" w:rsidRDefault="00000000">
            <w:pPr>
              <w:pStyle w:val="Header"/>
              <w:jc w:val="center"/>
              <w:rPr>
                <w:b w:val="0"/>
                <w:color w:val="auto"/>
                <w:sz w:val="20"/>
              </w:rPr>
            </w:pPr>
            <w:r>
              <w:rPr>
                <w:b w:val="0"/>
                <w:color w:val="auto"/>
                <w:sz w:val="20"/>
              </w:rPr>
              <w:t>0</w:t>
            </w:r>
          </w:p>
        </w:tc>
        <w:tc>
          <w:tcPr>
            <w:tcW w:w="1512" w:type="dxa"/>
            <w:tcBorders>
              <w:top w:val="single" w:sz="6" w:space="0" w:color="auto"/>
              <w:left w:val="single" w:sz="6" w:space="0" w:color="auto"/>
              <w:bottom w:val="single" w:sz="6" w:space="0" w:color="auto"/>
              <w:right w:val="single" w:sz="6" w:space="0" w:color="auto"/>
            </w:tcBorders>
          </w:tcPr>
          <w:p w14:paraId="1F96EC74"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7BF9D12A" w14:textId="77777777" w:rsidR="00000000" w:rsidRDefault="00000000">
            <w:pPr>
              <w:pStyle w:val="Header"/>
              <w:jc w:val="center"/>
              <w:rPr>
                <w:b w:val="0"/>
                <w:color w:val="auto"/>
                <w:sz w:val="20"/>
              </w:rPr>
            </w:pPr>
            <w:r>
              <w:rPr>
                <w:b w:val="0"/>
                <w:color w:val="auto"/>
                <w:sz w:val="20"/>
              </w:rPr>
              <w:t>0</w:t>
            </w:r>
          </w:p>
        </w:tc>
        <w:tc>
          <w:tcPr>
            <w:tcW w:w="1452" w:type="dxa"/>
            <w:tcBorders>
              <w:top w:val="single" w:sz="6" w:space="0" w:color="auto"/>
              <w:left w:val="single" w:sz="6" w:space="0" w:color="auto"/>
              <w:bottom w:val="single" w:sz="6" w:space="0" w:color="auto"/>
              <w:right w:val="single" w:sz="12" w:space="0" w:color="auto"/>
            </w:tcBorders>
          </w:tcPr>
          <w:p w14:paraId="39DA2CD9" w14:textId="77777777" w:rsidR="00000000" w:rsidRDefault="00000000">
            <w:pPr>
              <w:pStyle w:val="Header"/>
              <w:jc w:val="center"/>
              <w:rPr>
                <w:b w:val="0"/>
                <w:color w:val="auto"/>
                <w:sz w:val="20"/>
              </w:rPr>
            </w:pPr>
            <w:r>
              <w:rPr>
                <w:b w:val="0"/>
                <w:color w:val="auto"/>
                <w:sz w:val="20"/>
              </w:rPr>
              <w:t>1</w:t>
            </w:r>
          </w:p>
        </w:tc>
      </w:tr>
      <w:tr w:rsidR="00000000" w14:paraId="28D01676" w14:textId="77777777">
        <w:tblPrEx>
          <w:tblCellMar>
            <w:top w:w="0" w:type="dxa"/>
            <w:bottom w:w="0" w:type="dxa"/>
          </w:tblCellMar>
        </w:tblPrEx>
        <w:trPr>
          <w:cantSplit/>
        </w:trPr>
        <w:tc>
          <w:tcPr>
            <w:tcW w:w="1422" w:type="dxa"/>
            <w:tcBorders>
              <w:top w:val="single" w:sz="6" w:space="0" w:color="auto"/>
              <w:left w:val="single" w:sz="12" w:space="0" w:color="auto"/>
              <w:bottom w:val="single" w:sz="6" w:space="0" w:color="auto"/>
              <w:right w:val="single" w:sz="6" w:space="0" w:color="auto"/>
            </w:tcBorders>
          </w:tcPr>
          <w:p w14:paraId="0741E279" w14:textId="77777777" w:rsidR="00000000" w:rsidRDefault="00000000">
            <w:pPr>
              <w:pStyle w:val="Header"/>
              <w:jc w:val="center"/>
              <w:rPr>
                <w:b w:val="0"/>
                <w:color w:val="auto"/>
                <w:sz w:val="20"/>
              </w:rPr>
            </w:pPr>
            <w:r>
              <w:rPr>
                <w:b w:val="0"/>
                <w:color w:val="auto"/>
                <w:sz w:val="20"/>
              </w:rPr>
              <w:t>6</w:t>
            </w:r>
          </w:p>
        </w:tc>
        <w:tc>
          <w:tcPr>
            <w:tcW w:w="1512" w:type="dxa"/>
            <w:tcBorders>
              <w:top w:val="single" w:sz="6" w:space="0" w:color="auto"/>
              <w:left w:val="single" w:sz="6" w:space="0" w:color="auto"/>
              <w:bottom w:val="single" w:sz="6" w:space="0" w:color="auto"/>
              <w:right w:val="single" w:sz="6" w:space="0" w:color="auto"/>
            </w:tcBorders>
          </w:tcPr>
          <w:p w14:paraId="0599F67B"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7E9191D4" w14:textId="77777777" w:rsidR="00000000" w:rsidRDefault="00000000">
            <w:pPr>
              <w:pStyle w:val="Header"/>
              <w:jc w:val="center"/>
              <w:rPr>
                <w:b w:val="0"/>
                <w:color w:val="auto"/>
                <w:sz w:val="20"/>
              </w:rPr>
            </w:pPr>
            <w:r>
              <w:rPr>
                <w:b w:val="0"/>
                <w:color w:val="auto"/>
                <w:sz w:val="20"/>
              </w:rPr>
              <w:t>0</w:t>
            </w:r>
          </w:p>
        </w:tc>
        <w:tc>
          <w:tcPr>
            <w:tcW w:w="1512" w:type="dxa"/>
            <w:tcBorders>
              <w:top w:val="single" w:sz="6" w:space="0" w:color="auto"/>
              <w:left w:val="single" w:sz="6" w:space="0" w:color="auto"/>
              <w:bottom w:val="single" w:sz="6" w:space="0" w:color="auto"/>
              <w:right w:val="single" w:sz="6" w:space="0" w:color="auto"/>
            </w:tcBorders>
          </w:tcPr>
          <w:p w14:paraId="31947C10"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2868431D" w14:textId="77777777" w:rsidR="00000000" w:rsidRDefault="00000000">
            <w:pPr>
              <w:pStyle w:val="Header"/>
              <w:jc w:val="center"/>
              <w:rPr>
                <w:b w:val="0"/>
                <w:color w:val="auto"/>
                <w:sz w:val="20"/>
              </w:rPr>
            </w:pPr>
            <w:r>
              <w:rPr>
                <w:b w:val="0"/>
                <w:color w:val="auto"/>
                <w:sz w:val="20"/>
              </w:rPr>
              <w:t>1</w:t>
            </w:r>
          </w:p>
        </w:tc>
        <w:tc>
          <w:tcPr>
            <w:tcW w:w="1452" w:type="dxa"/>
            <w:tcBorders>
              <w:top w:val="single" w:sz="6" w:space="0" w:color="auto"/>
              <w:left w:val="single" w:sz="6" w:space="0" w:color="auto"/>
              <w:bottom w:val="single" w:sz="6" w:space="0" w:color="auto"/>
              <w:right w:val="single" w:sz="12" w:space="0" w:color="auto"/>
            </w:tcBorders>
          </w:tcPr>
          <w:p w14:paraId="42E36615" w14:textId="77777777" w:rsidR="00000000" w:rsidRDefault="00000000">
            <w:pPr>
              <w:pStyle w:val="Header"/>
              <w:jc w:val="center"/>
              <w:rPr>
                <w:b w:val="0"/>
                <w:color w:val="auto"/>
                <w:sz w:val="20"/>
              </w:rPr>
            </w:pPr>
            <w:r>
              <w:rPr>
                <w:b w:val="0"/>
                <w:color w:val="auto"/>
                <w:sz w:val="20"/>
              </w:rPr>
              <w:t>0</w:t>
            </w:r>
          </w:p>
        </w:tc>
      </w:tr>
      <w:tr w:rsidR="00000000" w14:paraId="78CBA8DB" w14:textId="77777777">
        <w:tblPrEx>
          <w:tblCellMar>
            <w:top w:w="0" w:type="dxa"/>
            <w:bottom w:w="0" w:type="dxa"/>
          </w:tblCellMar>
        </w:tblPrEx>
        <w:trPr>
          <w:cantSplit/>
        </w:trPr>
        <w:tc>
          <w:tcPr>
            <w:tcW w:w="1422" w:type="dxa"/>
            <w:tcBorders>
              <w:top w:val="single" w:sz="6" w:space="0" w:color="auto"/>
              <w:left w:val="single" w:sz="12" w:space="0" w:color="auto"/>
              <w:bottom w:val="single" w:sz="6" w:space="0" w:color="auto"/>
              <w:right w:val="single" w:sz="6" w:space="0" w:color="auto"/>
            </w:tcBorders>
          </w:tcPr>
          <w:p w14:paraId="51FA76BF" w14:textId="77777777" w:rsidR="00000000" w:rsidRDefault="00000000">
            <w:pPr>
              <w:pStyle w:val="Header"/>
              <w:jc w:val="center"/>
              <w:rPr>
                <w:b w:val="0"/>
                <w:color w:val="auto"/>
                <w:sz w:val="20"/>
              </w:rPr>
            </w:pPr>
            <w:r>
              <w:rPr>
                <w:b w:val="0"/>
                <w:color w:val="auto"/>
                <w:sz w:val="20"/>
              </w:rPr>
              <w:t>7</w:t>
            </w:r>
          </w:p>
        </w:tc>
        <w:tc>
          <w:tcPr>
            <w:tcW w:w="1512" w:type="dxa"/>
            <w:tcBorders>
              <w:top w:val="single" w:sz="6" w:space="0" w:color="auto"/>
              <w:left w:val="single" w:sz="6" w:space="0" w:color="auto"/>
              <w:bottom w:val="single" w:sz="6" w:space="0" w:color="auto"/>
              <w:right w:val="single" w:sz="6" w:space="0" w:color="auto"/>
            </w:tcBorders>
          </w:tcPr>
          <w:p w14:paraId="10AA5AFA"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7270D746" w14:textId="77777777" w:rsidR="00000000" w:rsidRDefault="00000000">
            <w:pPr>
              <w:pStyle w:val="Header"/>
              <w:jc w:val="center"/>
              <w:rPr>
                <w:b w:val="0"/>
                <w:color w:val="auto"/>
                <w:sz w:val="20"/>
              </w:rPr>
            </w:pPr>
            <w:r>
              <w:rPr>
                <w:b w:val="0"/>
                <w:color w:val="auto"/>
                <w:sz w:val="20"/>
              </w:rPr>
              <w:t>0</w:t>
            </w:r>
          </w:p>
        </w:tc>
        <w:tc>
          <w:tcPr>
            <w:tcW w:w="1512" w:type="dxa"/>
            <w:tcBorders>
              <w:top w:val="single" w:sz="6" w:space="0" w:color="auto"/>
              <w:left w:val="single" w:sz="6" w:space="0" w:color="auto"/>
              <w:bottom w:val="single" w:sz="6" w:space="0" w:color="auto"/>
              <w:right w:val="single" w:sz="6" w:space="0" w:color="auto"/>
            </w:tcBorders>
          </w:tcPr>
          <w:p w14:paraId="6DFF89F2"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7F5BE9F1" w14:textId="77777777" w:rsidR="00000000" w:rsidRDefault="00000000">
            <w:pPr>
              <w:pStyle w:val="Header"/>
              <w:jc w:val="center"/>
              <w:rPr>
                <w:b w:val="0"/>
                <w:color w:val="auto"/>
                <w:sz w:val="20"/>
              </w:rPr>
            </w:pPr>
            <w:r>
              <w:rPr>
                <w:b w:val="0"/>
                <w:color w:val="auto"/>
                <w:sz w:val="20"/>
              </w:rPr>
              <w:t>1</w:t>
            </w:r>
          </w:p>
        </w:tc>
        <w:tc>
          <w:tcPr>
            <w:tcW w:w="1452" w:type="dxa"/>
            <w:tcBorders>
              <w:top w:val="single" w:sz="6" w:space="0" w:color="auto"/>
              <w:left w:val="single" w:sz="6" w:space="0" w:color="auto"/>
              <w:bottom w:val="single" w:sz="6" w:space="0" w:color="auto"/>
              <w:right w:val="single" w:sz="12" w:space="0" w:color="auto"/>
            </w:tcBorders>
          </w:tcPr>
          <w:p w14:paraId="042ACB73" w14:textId="77777777" w:rsidR="00000000" w:rsidRDefault="00000000">
            <w:pPr>
              <w:pStyle w:val="Header"/>
              <w:jc w:val="center"/>
              <w:rPr>
                <w:b w:val="0"/>
                <w:color w:val="auto"/>
                <w:sz w:val="20"/>
              </w:rPr>
            </w:pPr>
            <w:r>
              <w:rPr>
                <w:b w:val="0"/>
                <w:color w:val="auto"/>
                <w:sz w:val="20"/>
              </w:rPr>
              <w:t>1</w:t>
            </w:r>
          </w:p>
        </w:tc>
      </w:tr>
      <w:tr w:rsidR="00000000" w14:paraId="1B4F6B17" w14:textId="77777777">
        <w:tblPrEx>
          <w:tblCellMar>
            <w:top w:w="0" w:type="dxa"/>
            <w:bottom w:w="0" w:type="dxa"/>
          </w:tblCellMar>
        </w:tblPrEx>
        <w:trPr>
          <w:cantSplit/>
        </w:trPr>
        <w:tc>
          <w:tcPr>
            <w:tcW w:w="1422" w:type="dxa"/>
            <w:tcBorders>
              <w:top w:val="single" w:sz="6" w:space="0" w:color="auto"/>
              <w:left w:val="single" w:sz="12" w:space="0" w:color="auto"/>
              <w:bottom w:val="single" w:sz="6" w:space="0" w:color="auto"/>
              <w:right w:val="single" w:sz="6" w:space="0" w:color="auto"/>
            </w:tcBorders>
          </w:tcPr>
          <w:p w14:paraId="3819CE99" w14:textId="77777777" w:rsidR="00000000" w:rsidRDefault="00000000">
            <w:pPr>
              <w:pStyle w:val="Header"/>
              <w:jc w:val="center"/>
              <w:rPr>
                <w:b w:val="0"/>
                <w:color w:val="auto"/>
                <w:sz w:val="20"/>
              </w:rPr>
            </w:pPr>
            <w:r>
              <w:rPr>
                <w:b w:val="0"/>
                <w:color w:val="auto"/>
                <w:sz w:val="20"/>
              </w:rPr>
              <w:t>8</w:t>
            </w:r>
          </w:p>
        </w:tc>
        <w:tc>
          <w:tcPr>
            <w:tcW w:w="1512" w:type="dxa"/>
            <w:tcBorders>
              <w:top w:val="single" w:sz="6" w:space="0" w:color="auto"/>
              <w:left w:val="single" w:sz="6" w:space="0" w:color="auto"/>
              <w:bottom w:val="single" w:sz="6" w:space="0" w:color="auto"/>
              <w:right w:val="single" w:sz="6" w:space="0" w:color="auto"/>
            </w:tcBorders>
          </w:tcPr>
          <w:p w14:paraId="511792EE"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106C9C04"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31A9F9FB" w14:textId="77777777" w:rsidR="00000000" w:rsidRDefault="00000000">
            <w:pPr>
              <w:pStyle w:val="Header"/>
              <w:jc w:val="center"/>
              <w:rPr>
                <w:b w:val="0"/>
                <w:color w:val="auto"/>
                <w:sz w:val="20"/>
              </w:rPr>
            </w:pPr>
            <w:r>
              <w:rPr>
                <w:b w:val="0"/>
                <w:color w:val="auto"/>
                <w:sz w:val="20"/>
              </w:rPr>
              <w:t>0</w:t>
            </w:r>
          </w:p>
        </w:tc>
        <w:tc>
          <w:tcPr>
            <w:tcW w:w="1512" w:type="dxa"/>
            <w:tcBorders>
              <w:top w:val="single" w:sz="6" w:space="0" w:color="auto"/>
              <w:left w:val="single" w:sz="6" w:space="0" w:color="auto"/>
              <w:bottom w:val="single" w:sz="6" w:space="0" w:color="auto"/>
              <w:right w:val="single" w:sz="6" w:space="0" w:color="auto"/>
            </w:tcBorders>
          </w:tcPr>
          <w:p w14:paraId="60E7D252" w14:textId="77777777" w:rsidR="00000000" w:rsidRDefault="00000000">
            <w:pPr>
              <w:pStyle w:val="Header"/>
              <w:jc w:val="center"/>
              <w:rPr>
                <w:b w:val="0"/>
                <w:color w:val="auto"/>
                <w:sz w:val="20"/>
              </w:rPr>
            </w:pPr>
            <w:r>
              <w:rPr>
                <w:b w:val="0"/>
                <w:color w:val="auto"/>
                <w:sz w:val="20"/>
              </w:rPr>
              <w:t>0</w:t>
            </w:r>
          </w:p>
        </w:tc>
        <w:tc>
          <w:tcPr>
            <w:tcW w:w="1452" w:type="dxa"/>
            <w:tcBorders>
              <w:top w:val="single" w:sz="6" w:space="0" w:color="auto"/>
              <w:left w:val="single" w:sz="6" w:space="0" w:color="auto"/>
              <w:bottom w:val="single" w:sz="6" w:space="0" w:color="auto"/>
              <w:right w:val="single" w:sz="12" w:space="0" w:color="auto"/>
            </w:tcBorders>
          </w:tcPr>
          <w:p w14:paraId="387C8036" w14:textId="77777777" w:rsidR="00000000" w:rsidRDefault="00000000">
            <w:pPr>
              <w:pStyle w:val="Header"/>
              <w:jc w:val="center"/>
              <w:rPr>
                <w:b w:val="0"/>
                <w:color w:val="auto"/>
                <w:sz w:val="20"/>
              </w:rPr>
            </w:pPr>
            <w:r>
              <w:rPr>
                <w:b w:val="0"/>
                <w:color w:val="auto"/>
                <w:sz w:val="20"/>
              </w:rPr>
              <w:t>0</w:t>
            </w:r>
          </w:p>
        </w:tc>
      </w:tr>
      <w:tr w:rsidR="00000000" w14:paraId="26C32C8B" w14:textId="77777777">
        <w:tblPrEx>
          <w:tblCellMar>
            <w:top w:w="0" w:type="dxa"/>
            <w:bottom w:w="0" w:type="dxa"/>
          </w:tblCellMar>
        </w:tblPrEx>
        <w:trPr>
          <w:cantSplit/>
        </w:trPr>
        <w:tc>
          <w:tcPr>
            <w:tcW w:w="1422" w:type="dxa"/>
            <w:tcBorders>
              <w:top w:val="single" w:sz="6" w:space="0" w:color="auto"/>
              <w:left w:val="single" w:sz="12" w:space="0" w:color="auto"/>
              <w:bottom w:val="single" w:sz="6" w:space="0" w:color="auto"/>
              <w:right w:val="single" w:sz="6" w:space="0" w:color="auto"/>
            </w:tcBorders>
          </w:tcPr>
          <w:p w14:paraId="50CC122B" w14:textId="77777777" w:rsidR="00000000" w:rsidRDefault="00000000">
            <w:pPr>
              <w:pStyle w:val="Header"/>
              <w:jc w:val="center"/>
              <w:rPr>
                <w:b w:val="0"/>
                <w:color w:val="auto"/>
                <w:sz w:val="20"/>
              </w:rPr>
            </w:pPr>
            <w:r>
              <w:rPr>
                <w:b w:val="0"/>
                <w:color w:val="auto"/>
                <w:sz w:val="20"/>
              </w:rPr>
              <w:t>9</w:t>
            </w:r>
          </w:p>
        </w:tc>
        <w:tc>
          <w:tcPr>
            <w:tcW w:w="1512" w:type="dxa"/>
            <w:tcBorders>
              <w:top w:val="single" w:sz="6" w:space="0" w:color="auto"/>
              <w:left w:val="single" w:sz="6" w:space="0" w:color="auto"/>
              <w:bottom w:val="single" w:sz="6" w:space="0" w:color="auto"/>
              <w:right w:val="single" w:sz="6" w:space="0" w:color="auto"/>
            </w:tcBorders>
          </w:tcPr>
          <w:p w14:paraId="3FE1DA08"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567639A6"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108E7FDB" w14:textId="77777777" w:rsidR="00000000" w:rsidRDefault="00000000">
            <w:pPr>
              <w:pStyle w:val="Header"/>
              <w:jc w:val="center"/>
              <w:rPr>
                <w:b w:val="0"/>
                <w:color w:val="auto"/>
                <w:sz w:val="20"/>
              </w:rPr>
            </w:pPr>
            <w:r>
              <w:rPr>
                <w:b w:val="0"/>
                <w:color w:val="auto"/>
                <w:sz w:val="20"/>
              </w:rPr>
              <w:t>0</w:t>
            </w:r>
          </w:p>
        </w:tc>
        <w:tc>
          <w:tcPr>
            <w:tcW w:w="1512" w:type="dxa"/>
            <w:tcBorders>
              <w:top w:val="single" w:sz="6" w:space="0" w:color="auto"/>
              <w:left w:val="single" w:sz="6" w:space="0" w:color="auto"/>
              <w:bottom w:val="single" w:sz="6" w:space="0" w:color="auto"/>
              <w:right w:val="single" w:sz="6" w:space="0" w:color="auto"/>
            </w:tcBorders>
          </w:tcPr>
          <w:p w14:paraId="45CBB346" w14:textId="77777777" w:rsidR="00000000" w:rsidRDefault="00000000">
            <w:pPr>
              <w:pStyle w:val="Header"/>
              <w:jc w:val="center"/>
              <w:rPr>
                <w:b w:val="0"/>
                <w:color w:val="auto"/>
                <w:sz w:val="20"/>
              </w:rPr>
            </w:pPr>
            <w:r>
              <w:rPr>
                <w:b w:val="0"/>
                <w:color w:val="auto"/>
                <w:sz w:val="20"/>
              </w:rPr>
              <w:t>0</w:t>
            </w:r>
          </w:p>
        </w:tc>
        <w:tc>
          <w:tcPr>
            <w:tcW w:w="1452" w:type="dxa"/>
            <w:tcBorders>
              <w:top w:val="single" w:sz="6" w:space="0" w:color="auto"/>
              <w:left w:val="single" w:sz="6" w:space="0" w:color="auto"/>
              <w:bottom w:val="single" w:sz="6" w:space="0" w:color="auto"/>
              <w:right w:val="single" w:sz="12" w:space="0" w:color="auto"/>
            </w:tcBorders>
          </w:tcPr>
          <w:p w14:paraId="32A95F8B" w14:textId="77777777" w:rsidR="00000000" w:rsidRDefault="00000000">
            <w:pPr>
              <w:pStyle w:val="Header"/>
              <w:jc w:val="center"/>
              <w:rPr>
                <w:b w:val="0"/>
                <w:color w:val="auto"/>
                <w:sz w:val="20"/>
              </w:rPr>
            </w:pPr>
            <w:r>
              <w:rPr>
                <w:b w:val="0"/>
                <w:color w:val="auto"/>
                <w:sz w:val="20"/>
              </w:rPr>
              <w:t>1</w:t>
            </w:r>
          </w:p>
        </w:tc>
      </w:tr>
      <w:tr w:rsidR="00000000" w14:paraId="5F87F245" w14:textId="77777777">
        <w:tblPrEx>
          <w:tblCellMar>
            <w:top w:w="0" w:type="dxa"/>
            <w:bottom w:w="0" w:type="dxa"/>
          </w:tblCellMar>
        </w:tblPrEx>
        <w:trPr>
          <w:cantSplit/>
        </w:trPr>
        <w:tc>
          <w:tcPr>
            <w:tcW w:w="1422" w:type="dxa"/>
            <w:tcBorders>
              <w:top w:val="single" w:sz="6" w:space="0" w:color="auto"/>
              <w:left w:val="single" w:sz="12" w:space="0" w:color="auto"/>
              <w:bottom w:val="single" w:sz="6" w:space="0" w:color="auto"/>
              <w:right w:val="single" w:sz="6" w:space="0" w:color="auto"/>
            </w:tcBorders>
          </w:tcPr>
          <w:p w14:paraId="28908A31" w14:textId="77777777" w:rsidR="00000000" w:rsidRDefault="00000000">
            <w:pPr>
              <w:pStyle w:val="Header"/>
              <w:jc w:val="center"/>
              <w:rPr>
                <w:b w:val="0"/>
                <w:color w:val="auto"/>
                <w:sz w:val="20"/>
              </w:rPr>
            </w:pPr>
            <w:r>
              <w:rPr>
                <w:b w:val="0"/>
                <w:color w:val="auto"/>
                <w:sz w:val="20"/>
              </w:rPr>
              <w:t>10</w:t>
            </w:r>
          </w:p>
        </w:tc>
        <w:tc>
          <w:tcPr>
            <w:tcW w:w="1512" w:type="dxa"/>
            <w:tcBorders>
              <w:top w:val="single" w:sz="6" w:space="0" w:color="auto"/>
              <w:left w:val="single" w:sz="6" w:space="0" w:color="auto"/>
              <w:bottom w:val="single" w:sz="6" w:space="0" w:color="auto"/>
              <w:right w:val="single" w:sz="6" w:space="0" w:color="auto"/>
            </w:tcBorders>
          </w:tcPr>
          <w:p w14:paraId="4C124E65"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7556554D"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0C13584C" w14:textId="77777777" w:rsidR="00000000" w:rsidRDefault="00000000">
            <w:pPr>
              <w:pStyle w:val="Header"/>
              <w:jc w:val="center"/>
              <w:rPr>
                <w:b w:val="0"/>
                <w:color w:val="auto"/>
                <w:sz w:val="20"/>
              </w:rPr>
            </w:pPr>
            <w:r>
              <w:rPr>
                <w:b w:val="0"/>
                <w:color w:val="auto"/>
                <w:sz w:val="20"/>
              </w:rPr>
              <w:t>0</w:t>
            </w:r>
          </w:p>
        </w:tc>
        <w:tc>
          <w:tcPr>
            <w:tcW w:w="1512" w:type="dxa"/>
            <w:tcBorders>
              <w:top w:val="single" w:sz="6" w:space="0" w:color="auto"/>
              <w:left w:val="single" w:sz="6" w:space="0" w:color="auto"/>
              <w:bottom w:val="single" w:sz="6" w:space="0" w:color="auto"/>
              <w:right w:val="single" w:sz="6" w:space="0" w:color="auto"/>
            </w:tcBorders>
          </w:tcPr>
          <w:p w14:paraId="5D2F0FAF" w14:textId="77777777" w:rsidR="00000000" w:rsidRDefault="00000000">
            <w:pPr>
              <w:pStyle w:val="Header"/>
              <w:jc w:val="center"/>
              <w:rPr>
                <w:b w:val="0"/>
                <w:color w:val="auto"/>
                <w:sz w:val="20"/>
              </w:rPr>
            </w:pPr>
            <w:r>
              <w:rPr>
                <w:b w:val="0"/>
                <w:color w:val="auto"/>
                <w:sz w:val="20"/>
              </w:rPr>
              <w:t>1</w:t>
            </w:r>
          </w:p>
        </w:tc>
        <w:tc>
          <w:tcPr>
            <w:tcW w:w="1452" w:type="dxa"/>
            <w:tcBorders>
              <w:top w:val="single" w:sz="6" w:space="0" w:color="auto"/>
              <w:left w:val="single" w:sz="6" w:space="0" w:color="auto"/>
              <w:bottom w:val="single" w:sz="6" w:space="0" w:color="auto"/>
              <w:right w:val="single" w:sz="12" w:space="0" w:color="auto"/>
            </w:tcBorders>
          </w:tcPr>
          <w:p w14:paraId="71798FA0" w14:textId="77777777" w:rsidR="00000000" w:rsidRDefault="00000000">
            <w:pPr>
              <w:pStyle w:val="Header"/>
              <w:jc w:val="center"/>
              <w:rPr>
                <w:b w:val="0"/>
                <w:color w:val="auto"/>
                <w:sz w:val="20"/>
              </w:rPr>
            </w:pPr>
            <w:r>
              <w:rPr>
                <w:b w:val="0"/>
                <w:color w:val="auto"/>
                <w:sz w:val="20"/>
              </w:rPr>
              <w:t>0</w:t>
            </w:r>
          </w:p>
        </w:tc>
      </w:tr>
      <w:tr w:rsidR="00000000" w14:paraId="1572E661" w14:textId="77777777">
        <w:tblPrEx>
          <w:tblCellMar>
            <w:top w:w="0" w:type="dxa"/>
            <w:bottom w:w="0" w:type="dxa"/>
          </w:tblCellMar>
        </w:tblPrEx>
        <w:trPr>
          <w:cantSplit/>
        </w:trPr>
        <w:tc>
          <w:tcPr>
            <w:tcW w:w="1422" w:type="dxa"/>
            <w:tcBorders>
              <w:top w:val="single" w:sz="6" w:space="0" w:color="auto"/>
              <w:left w:val="single" w:sz="12" w:space="0" w:color="auto"/>
              <w:bottom w:val="single" w:sz="6" w:space="0" w:color="auto"/>
              <w:right w:val="single" w:sz="6" w:space="0" w:color="auto"/>
            </w:tcBorders>
          </w:tcPr>
          <w:p w14:paraId="7D6638B9" w14:textId="77777777" w:rsidR="00000000" w:rsidRDefault="00000000">
            <w:pPr>
              <w:pStyle w:val="Header"/>
              <w:jc w:val="center"/>
              <w:rPr>
                <w:b w:val="0"/>
                <w:color w:val="auto"/>
                <w:sz w:val="20"/>
              </w:rPr>
            </w:pPr>
            <w:r>
              <w:rPr>
                <w:b w:val="0"/>
                <w:color w:val="auto"/>
                <w:sz w:val="20"/>
              </w:rPr>
              <w:t>11</w:t>
            </w:r>
          </w:p>
        </w:tc>
        <w:tc>
          <w:tcPr>
            <w:tcW w:w="1512" w:type="dxa"/>
            <w:tcBorders>
              <w:top w:val="single" w:sz="6" w:space="0" w:color="auto"/>
              <w:left w:val="single" w:sz="6" w:space="0" w:color="auto"/>
              <w:bottom w:val="single" w:sz="6" w:space="0" w:color="auto"/>
              <w:right w:val="single" w:sz="6" w:space="0" w:color="auto"/>
            </w:tcBorders>
          </w:tcPr>
          <w:p w14:paraId="559B147B"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396D9584"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3C0DB2D5" w14:textId="77777777" w:rsidR="00000000" w:rsidRDefault="00000000">
            <w:pPr>
              <w:pStyle w:val="Header"/>
              <w:jc w:val="center"/>
              <w:rPr>
                <w:b w:val="0"/>
                <w:color w:val="auto"/>
                <w:sz w:val="20"/>
              </w:rPr>
            </w:pPr>
            <w:r>
              <w:rPr>
                <w:b w:val="0"/>
                <w:color w:val="auto"/>
                <w:sz w:val="20"/>
              </w:rPr>
              <w:t>0</w:t>
            </w:r>
          </w:p>
        </w:tc>
        <w:tc>
          <w:tcPr>
            <w:tcW w:w="1512" w:type="dxa"/>
            <w:tcBorders>
              <w:top w:val="single" w:sz="6" w:space="0" w:color="auto"/>
              <w:left w:val="single" w:sz="6" w:space="0" w:color="auto"/>
              <w:bottom w:val="single" w:sz="6" w:space="0" w:color="auto"/>
              <w:right w:val="single" w:sz="6" w:space="0" w:color="auto"/>
            </w:tcBorders>
          </w:tcPr>
          <w:p w14:paraId="749272F6" w14:textId="77777777" w:rsidR="00000000" w:rsidRDefault="00000000">
            <w:pPr>
              <w:pStyle w:val="Header"/>
              <w:jc w:val="center"/>
              <w:rPr>
                <w:b w:val="0"/>
                <w:color w:val="auto"/>
                <w:sz w:val="20"/>
              </w:rPr>
            </w:pPr>
            <w:r>
              <w:rPr>
                <w:b w:val="0"/>
                <w:color w:val="auto"/>
                <w:sz w:val="20"/>
              </w:rPr>
              <w:t>1</w:t>
            </w:r>
          </w:p>
        </w:tc>
        <w:tc>
          <w:tcPr>
            <w:tcW w:w="1452" w:type="dxa"/>
            <w:tcBorders>
              <w:top w:val="single" w:sz="6" w:space="0" w:color="auto"/>
              <w:left w:val="single" w:sz="6" w:space="0" w:color="auto"/>
              <w:bottom w:val="single" w:sz="6" w:space="0" w:color="auto"/>
              <w:right w:val="single" w:sz="12" w:space="0" w:color="auto"/>
            </w:tcBorders>
          </w:tcPr>
          <w:p w14:paraId="3151428D" w14:textId="77777777" w:rsidR="00000000" w:rsidRDefault="00000000">
            <w:pPr>
              <w:pStyle w:val="Header"/>
              <w:jc w:val="center"/>
              <w:rPr>
                <w:b w:val="0"/>
                <w:color w:val="auto"/>
                <w:sz w:val="20"/>
              </w:rPr>
            </w:pPr>
            <w:r>
              <w:rPr>
                <w:b w:val="0"/>
                <w:color w:val="auto"/>
                <w:sz w:val="20"/>
              </w:rPr>
              <w:t>1</w:t>
            </w:r>
          </w:p>
        </w:tc>
      </w:tr>
      <w:tr w:rsidR="00000000" w14:paraId="3CA18A08" w14:textId="77777777">
        <w:tblPrEx>
          <w:tblCellMar>
            <w:top w:w="0" w:type="dxa"/>
            <w:bottom w:w="0" w:type="dxa"/>
          </w:tblCellMar>
        </w:tblPrEx>
        <w:trPr>
          <w:cantSplit/>
        </w:trPr>
        <w:tc>
          <w:tcPr>
            <w:tcW w:w="1422" w:type="dxa"/>
            <w:tcBorders>
              <w:top w:val="single" w:sz="6" w:space="0" w:color="auto"/>
              <w:left w:val="single" w:sz="12" w:space="0" w:color="auto"/>
              <w:bottom w:val="single" w:sz="6" w:space="0" w:color="auto"/>
              <w:right w:val="single" w:sz="6" w:space="0" w:color="auto"/>
            </w:tcBorders>
          </w:tcPr>
          <w:p w14:paraId="73FCD1D4" w14:textId="77777777" w:rsidR="00000000" w:rsidRDefault="00000000">
            <w:pPr>
              <w:pStyle w:val="Header"/>
              <w:jc w:val="center"/>
              <w:rPr>
                <w:b w:val="0"/>
                <w:color w:val="auto"/>
                <w:sz w:val="20"/>
              </w:rPr>
            </w:pPr>
            <w:r>
              <w:rPr>
                <w:b w:val="0"/>
                <w:color w:val="auto"/>
                <w:sz w:val="20"/>
              </w:rPr>
              <w:t>12</w:t>
            </w:r>
          </w:p>
        </w:tc>
        <w:tc>
          <w:tcPr>
            <w:tcW w:w="1512" w:type="dxa"/>
            <w:tcBorders>
              <w:top w:val="single" w:sz="6" w:space="0" w:color="auto"/>
              <w:left w:val="single" w:sz="6" w:space="0" w:color="auto"/>
              <w:bottom w:val="single" w:sz="6" w:space="0" w:color="auto"/>
              <w:right w:val="single" w:sz="6" w:space="0" w:color="auto"/>
            </w:tcBorders>
          </w:tcPr>
          <w:p w14:paraId="450AB3DE"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46A31D3F"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7AA5CC4E"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459BC50C" w14:textId="77777777" w:rsidR="00000000" w:rsidRDefault="00000000">
            <w:pPr>
              <w:pStyle w:val="Header"/>
              <w:jc w:val="center"/>
              <w:rPr>
                <w:b w:val="0"/>
                <w:color w:val="auto"/>
                <w:sz w:val="20"/>
              </w:rPr>
            </w:pPr>
            <w:r>
              <w:rPr>
                <w:b w:val="0"/>
                <w:color w:val="auto"/>
                <w:sz w:val="20"/>
              </w:rPr>
              <w:t>0</w:t>
            </w:r>
          </w:p>
        </w:tc>
        <w:tc>
          <w:tcPr>
            <w:tcW w:w="1452" w:type="dxa"/>
            <w:tcBorders>
              <w:top w:val="single" w:sz="6" w:space="0" w:color="auto"/>
              <w:left w:val="single" w:sz="6" w:space="0" w:color="auto"/>
              <w:bottom w:val="single" w:sz="6" w:space="0" w:color="auto"/>
              <w:right w:val="single" w:sz="12" w:space="0" w:color="auto"/>
            </w:tcBorders>
          </w:tcPr>
          <w:p w14:paraId="03E328D1" w14:textId="77777777" w:rsidR="00000000" w:rsidRDefault="00000000">
            <w:pPr>
              <w:pStyle w:val="Header"/>
              <w:jc w:val="center"/>
              <w:rPr>
                <w:b w:val="0"/>
                <w:color w:val="auto"/>
                <w:sz w:val="20"/>
              </w:rPr>
            </w:pPr>
            <w:r>
              <w:rPr>
                <w:b w:val="0"/>
                <w:color w:val="auto"/>
                <w:sz w:val="20"/>
              </w:rPr>
              <w:t>0</w:t>
            </w:r>
          </w:p>
        </w:tc>
      </w:tr>
      <w:tr w:rsidR="00000000" w14:paraId="2E950A30" w14:textId="77777777">
        <w:tblPrEx>
          <w:tblCellMar>
            <w:top w:w="0" w:type="dxa"/>
            <w:bottom w:w="0" w:type="dxa"/>
          </w:tblCellMar>
        </w:tblPrEx>
        <w:trPr>
          <w:cantSplit/>
        </w:trPr>
        <w:tc>
          <w:tcPr>
            <w:tcW w:w="1422" w:type="dxa"/>
            <w:tcBorders>
              <w:top w:val="single" w:sz="6" w:space="0" w:color="auto"/>
              <w:left w:val="single" w:sz="12" w:space="0" w:color="auto"/>
              <w:bottom w:val="single" w:sz="6" w:space="0" w:color="auto"/>
              <w:right w:val="single" w:sz="6" w:space="0" w:color="auto"/>
            </w:tcBorders>
          </w:tcPr>
          <w:p w14:paraId="1C391FE9" w14:textId="77777777" w:rsidR="00000000" w:rsidRDefault="00000000">
            <w:pPr>
              <w:pStyle w:val="Header"/>
              <w:jc w:val="center"/>
              <w:rPr>
                <w:b w:val="0"/>
                <w:color w:val="auto"/>
                <w:sz w:val="20"/>
              </w:rPr>
            </w:pPr>
            <w:r>
              <w:rPr>
                <w:b w:val="0"/>
                <w:color w:val="auto"/>
                <w:sz w:val="20"/>
              </w:rPr>
              <w:t>13</w:t>
            </w:r>
          </w:p>
        </w:tc>
        <w:tc>
          <w:tcPr>
            <w:tcW w:w="1512" w:type="dxa"/>
            <w:tcBorders>
              <w:top w:val="single" w:sz="6" w:space="0" w:color="auto"/>
              <w:left w:val="single" w:sz="6" w:space="0" w:color="auto"/>
              <w:bottom w:val="single" w:sz="6" w:space="0" w:color="auto"/>
              <w:right w:val="single" w:sz="6" w:space="0" w:color="auto"/>
            </w:tcBorders>
          </w:tcPr>
          <w:p w14:paraId="568A00AA"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07485D7E"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7E37552E"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2BCBBE92" w14:textId="77777777" w:rsidR="00000000" w:rsidRDefault="00000000">
            <w:pPr>
              <w:pStyle w:val="Header"/>
              <w:jc w:val="center"/>
              <w:rPr>
                <w:b w:val="0"/>
                <w:color w:val="auto"/>
                <w:sz w:val="20"/>
              </w:rPr>
            </w:pPr>
            <w:r>
              <w:rPr>
                <w:b w:val="0"/>
                <w:color w:val="auto"/>
                <w:sz w:val="20"/>
              </w:rPr>
              <w:t>0</w:t>
            </w:r>
          </w:p>
        </w:tc>
        <w:tc>
          <w:tcPr>
            <w:tcW w:w="1452" w:type="dxa"/>
            <w:tcBorders>
              <w:top w:val="single" w:sz="6" w:space="0" w:color="auto"/>
              <w:left w:val="single" w:sz="6" w:space="0" w:color="auto"/>
              <w:bottom w:val="single" w:sz="6" w:space="0" w:color="auto"/>
              <w:right w:val="single" w:sz="12" w:space="0" w:color="auto"/>
            </w:tcBorders>
          </w:tcPr>
          <w:p w14:paraId="425AC06E" w14:textId="77777777" w:rsidR="00000000" w:rsidRDefault="00000000">
            <w:pPr>
              <w:pStyle w:val="Header"/>
              <w:jc w:val="center"/>
              <w:rPr>
                <w:b w:val="0"/>
                <w:color w:val="auto"/>
                <w:sz w:val="20"/>
              </w:rPr>
            </w:pPr>
            <w:r>
              <w:rPr>
                <w:b w:val="0"/>
                <w:color w:val="auto"/>
                <w:sz w:val="20"/>
              </w:rPr>
              <w:t>1</w:t>
            </w:r>
          </w:p>
        </w:tc>
      </w:tr>
      <w:tr w:rsidR="00000000" w14:paraId="7A33D758" w14:textId="77777777">
        <w:tblPrEx>
          <w:tblCellMar>
            <w:top w:w="0" w:type="dxa"/>
            <w:bottom w:w="0" w:type="dxa"/>
          </w:tblCellMar>
        </w:tblPrEx>
        <w:trPr>
          <w:cantSplit/>
        </w:trPr>
        <w:tc>
          <w:tcPr>
            <w:tcW w:w="1422" w:type="dxa"/>
            <w:tcBorders>
              <w:top w:val="single" w:sz="6" w:space="0" w:color="auto"/>
              <w:left w:val="single" w:sz="12" w:space="0" w:color="auto"/>
              <w:bottom w:val="single" w:sz="6" w:space="0" w:color="auto"/>
              <w:right w:val="single" w:sz="6" w:space="0" w:color="auto"/>
            </w:tcBorders>
          </w:tcPr>
          <w:p w14:paraId="26B49F31" w14:textId="77777777" w:rsidR="00000000" w:rsidRDefault="00000000">
            <w:pPr>
              <w:pStyle w:val="Header"/>
              <w:jc w:val="center"/>
              <w:rPr>
                <w:b w:val="0"/>
                <w:color w:val="auto"/>
                <w:sz w:val="20"/>
              </w:rPr>
            </w:pPr>
            <w:r>
              <w:rPr>
                <w:b w:val="0"/>
                <w:color w:val="auto"/>
                <w:sz w:val="20"/>
              </w:rPr>
              <w:t>14</w:t>
            </w:r>
          </w:p>
        </w:tc>
        <w:tc>
          <w:tcPr>
            <w:tcW w:w="1512" w:type="dxa"/>
            <w:tcBorders>
              <w:top w:val="single" w:sz="6" w:space="0" w:color="auto"/>
              <w:left w:val="single" w:sz="6" w:space="0" w:color="auto"/>
              <w:bottom w:val="single" w:sz="6" w:space="0" w:color="auto"/>
              <w:right w:val="single" w:sz="6" w:space="0" w:color="auto"/>
            </w:tcBorders>
          </w:tcPr>
          <w:p w14:paraId="7A4BE6C6"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4CE1412D"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788E2FF0"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01D20D2B" w14:textId="77777777" w:rsidR="00000000" w:rsidRDefault="00000000">
            <w:pPr>
              <w:pStyle w:val="Header"/>
              <w:jc w:val="center"/>
              <w:rPr>
                <w:b w:val="0"/>
                <w:color w:val="auto"/>
                <w:sz w:val="20"/>
              </w:rPr>
            </w:pPr>
            <w:r>
              <w:rPr>
                <w:b w:val="0"/>
                <w:color w:val="auto"/>
                <w:sz w:val="20"/>
              </w:rPr>
              <w:t>1</w:t>
            </w:r>
          </w:p>
        </w:tc>
        <w:tc>
          <w:tcPr>
            <w:tcW w:w="1452" w:type="dxa"/>
            <w:tcBorders>
              <w:top w:val="single" w:sz="6" w:space="0" w:color="auto"/>
              <w:left w:val="single" w:sz="6" w:space="0" w:color="auto"/>
              <w:bottom w:val="single" w:sz="6" w:space="0" w:color="auto"/>
              <w:right w:val="single" w:sz="12" w:space="0" w:color="auto"/>
            </w:tcBorders>
          </w:tcPr>
          <w:p w14:paraId="724FCB36" w14:textId="77777777" w:rsidR="00000000" w:rsidRDefault="00000000">
            <w:pPr>
              <w:pStyle w:val="Header"/>
              <w:jc w:val="center"/>
              <w:rPr>
                <w:b w:val="0"/>
                <w:color w:val="auto"/>
                <w:sz w:val="20"/>
              </w:rPr>
            </w:pPr>
            <w:r>
              <w:rPr>
                <w:b w:val="0"/>
                <w:color w:val="auto"/>
                <w:sz w:val="20"/>
              </w:rPr>
              <w:t>0</w:t>
            </w:r>
          </w:p>
        </w:tc>
      </w:tr>
      <w:tr w:rsidR="00000000" w14:paraId="5546C793" w14:textId="77777777">
        <w:tblPrEx>
          <w:tblCellMar>
            <w:top w:w="0" w:type="dxa"/>
            <w:bottom w:w="0" w:type="dxa"/>
          </w:tblCellMar>
        </w:tblPrEx>
        <w:trPr>
          <w:cantSplit/>
        </w:trPr>
        <w:tc>
          <w:tcPr>
            <w:tcW w:w="1422" w:type="dxa"/>
            <w:tcBorders>
              <w:top w:val="single" w:sz="6" w:space="0" w:color="auto"/>
              <w:left w:val="single" w:sz="12" w:space="0" w:color="auto"/>
              <w:bottom w:val="single" w:sz="6" w:space="0" w:color="auto"/>
              <w:right w:val="single" w:sz="6" w:space="0" w:color="auto"/>
            </w:tcBorders>
          </w:tcPr>
          <w:p w14:paraId="31D93E22" w14:textId="77777777" w:rsidR="00000000" w:rsidRDefault="00000000">
            <w:pPr>
              <w:pStyle w:val="Header"/>
              <w:jc w:val="center"/>
              <w:rPr>
                <w:b w:val="0"/>
                <w:color w:val="auto"/>
                <w:sz w:val="20"/>
              </w:rPr>
            </w:pPr>
            <w:r>
              <w:rPr>
                <w:b w:val="0"/>
                <w:color w:val="auto"/>
                <w:sz w:val="20"/>
              </w:rPr>
              <w:t>15</w:t>
            </w:r>
          </w:p>
        </w:tc>
        <w:tc>
          <w:tcPr>
            <w:tcW w:w="1512" w:type="dxa"/>
            <w:tcBorders>
              <w:top w:val="single" w:sz="6" w:space="0" w:color="auto"/>
              <w:left w:val="single" w:sz="6" w:space="0" w:color="auto"/>
              <w:bottom w:val="single" w:sz="6" w:space="0" w:color="auto"/>
              <w:right w:val="single" w:sz="6" w:space="0" w:color="auto"/>
            </w:tcBorders>
          </w:tcPr>
          <w:p w14:paraId="76317F3B"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63EAF550"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47D1FA12"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6" w:space="0" w:color="auto"/>
              <w:right w:val="single" w:sz="6" w:space="0" w:color="auto"/>
            </w:tcBorders>
          </w:tcPr>
          <w:p w14:paraId="5D734F9E" w14:textId="77777777" w:rsidR="00000000" w:rsidRDefault="00000000">
            <w:pPr>
              <w:pStyle w:val="Header"/>
              <w:jc w:val="center"/>
              <w:rPr>
                <w:b w:val="0"/>
                <w:color w:val="auto"/>
                <w:sz w:val="20"/>
              </w:rPr>
            </w:pPr>
            <w:r>
              <w:rPr>
                <w:b w:val="0"/>
                <w:color w:val="auto"/>
                <w:sz w:val="20"/>
              </w:rPr>
              <w:t>1</w:t>
            </w:r>
          </w:p>
        </w:tc>
        <w:tc>
          <w:tcPr>
            <w:tcW w:w="1452" w:type="dxa"/>
            <w:tcBorders>
              <w:top w:val="single" w:sz="6" w:space="0" w:color="auto"/>
              <w:left w:val="single" w:sz="6" w:space="0" w:color="auto"/>
              <w:bottom w:val="single" w:sz="6" w:space="0" w:color="auto"/>
              <w:right w:val="single" w:sz="12" w:space="0" w:color="auto"/>
            </w:tcBorders>
          </w:tcPr>
          <w:p w14:paraId="2BC23A64" w14:textId="77777777" w:rsidR="00000000" w:rsidRDefault="00000000">
            <w:pPr>
              <w:pStyle w:val="Header"/>
              <w:jc w:val="center"/>
              <w:rPr>
                <w:b w:val="0"/>
                <w:color w:val="auto"/>
                <w:sz w:val="20"/>
              </w:rPr>
            </w:pPr>
            <w:r>
              <w:rPr>
                <w:b w:val="0"/>
                <w:color w:val="auto"/>
                <w:sz w:val="20"/>
              </w:rPr>
              <w:t>1</w:t>
            </w:r>
          </w:p>
        </w:tc>
      </w:tr>
      <w:tr w:rsidR="00000000" w14:paraId="2743A863" w14:textId="77777777">
        <w:tblPrEx>
          <w:tblCellMar>
            <w:top w:w="0" w:type="dxa"/>
            <w:bottom w:w="0" w:type="dxa"/>
          </w:tblCellMar>
        </w:tblPrEx>
        <w:trPr>
          <w:cantSplit/>
        </w:trPr>
        <w:tc>
          <w:tcPr>
            <w:tcW w:w="1422" w:type="dxa"/>
            <w:tcBorders>
              <w:top w:val="single" w:sz="6" w:space="0" w:color="auto"/>
              <w:left w:val="single" w:sz="12" w:space="0" w:color="auto"/>
              <w:bottom w:val="single" w:sz="12" w:space="0" w:color="auto"/>
              <w:right w:val="single" w:sz="6" w:space="0" w:color="auto"/>
            </w:tcBorders>
          </w:tcPr>
          <w:p w14:paraId="1763238D" w14:textId="77777777" w:rsidR="00000000" w:rsidRDefault="00000000">
            <w:pPr>
              <w:pStyle w:val="Header"/>
              <w:jc w:val="center"/>
              <w:rPr>
                <w:b w:val="0"/>
                <w:color w:val="auto"/>
                <w:sz w:val="20"/>
              </w:rPr>
            </w:pPr>
            <w:r>
              <w:rPr>
                <w:b w:val="0"/>
                <w:color w:val="auto"/>
                <w:sz w:val="20"/>
              </w:rPr>
              <w:t>16</w:t>
            </w:r>
          </w:p>
        </w:tc>
        <w:tc>
          <w:tcPr>
            <w:tcW w:w="1512" w:type="dxa"/>
            <w:tcBorders>
              <w:top w:val="single" w:sz="6" w:space="0" w:color="auto"/>
              <w:left w:val="single" w:sz="6" w:space="0" w:color="auto"/>
              <w:bottom w:val="single" w:sz="12" w:space="0" w:color="auto"/>
              <w:right w:val="single" w:sz="6" w:space="0" w:color="auto"/>
            </w:tcBorders>
          </w:tcPr>
          <w:p w14:paraId="5157A732" w14:textId="77777777" w:rsidR="00000000" w:rsidRDefault="00000000">
            <w:pPr>
              <w:pStyle w:val="Header"/>
              <w:jc w:val="center"/>
              <w:rPr>
                <w:b w:val="0"/>
                <w:color w:val="auto"/>
                <w:sz w:val="20"/>
              </w:rPr>
            </w:pPr>
            <w:r>
              <w:rPr>
                <w:b w:val="0"/>
                <w:color w:val="auto"/>
                <w:sz w:val="20"/>
              </w:rPr>
              <w:t>1</w:t>
            </w:r>
          </w:p>
        </w:tc>
        <w:tc>
          <w:tcPr>
            <w:tcW w:w="1512" w:type="dxa"/>
            <w:tcBorders>
              <w:top w:val="single" w:sz="6" w:space="0" w:color="auto"/>
              <w:left w:val="single" w:sz="6" w:space="0" w:color="auto"/>
              <w:bottom w:val="single" w:sz="12" w:space="0" w:color="auto"/>
              <w:right w:val="single" w:sz="6" w:space="0" w:color="auto"/>
            </w:tcBorders>
          </w:tcPr>
          <w:p w14:paraId="2AB6143D" w14:textId="77777777" w:rsidR="00000000" w:rsidRDefault="00000000">
            <w:pPr>
              <w:pStyle w:val="Header"/>
              <w:jc w:val="center"/>
              <w:rPr>
                <w:b w:val="0"/>
                <w:color w:val="auto"/>
                <w:sz w:val="20"/>
              </w:rPr>
            </w:pPr>
            <w:r>
              <w:rPr>
                <w:b w:val="0"/>
                <w:color w:val="auto"/>
                <w:sz w:val="20"/>
              </w:rPr>
              <w:t>0</w:t>
            </w:r>
          </w:p>
        </w:tc>
        <w:tc>
          <w:tcPr>
            <w:tcW w:w="1512" w:type="dxa"/>
            <w:tcBorders>
              <w:top w:val="single" w:sz="6" w:space="0" w:color="auto"/>
              <w:left w:val="single" w:sz="6" w:space="0" w:color="auto"/>
              <w:bottom w:val="single" w:sz="12" w:space="0" w:color="auto"/>
              <w:right w:val="single" w:sz="6" w:space="0" w:color="auto"/>
            </w:tcBorders>
          </w:tcPr>
          <w:p w14:paraId="2633314B" w14:textId="77777777" w:rsidR="00000000" w:rsidRDefault="00000000">
            <w:pPr>
              <w:pStyle w:val="Header"/>
              <w:jc w:val="center"/>
              <w:rPr>
                <w:b w:val="0"/>
                <w:color w:val="auto"/>
                <w:sz w:val="20"/>
              </w:rPr>
            </w:pPr>
            <w:r>
              <w:rPr>
                <w:b w:val="0"/>
                <w:color w:val="auto"/>
                <w:sz w:val="20"/>
              </w:rPr>
              <w:t>0</w:t>
            </w:r>
          </w:p>
        </w:tc>
        <w:tc>
          <w:tcPr>
            <w:tcW w:w="1512" w:type="dxa"/>
            <w:tcBorders>
              <w:top w:val="single" w:sz="6" w:space="0" w:color="auto"/>
              <w:left w:val="single" w:sz="6" w:space="0" w:color="auto"/>
              <w:bottom w:val="single" w:sz="12" w:space="0" w:color="auto"/>
              <w:right w:val="single" w:sz="6" w:space="0" w:color="auto"/>
            </w:tcBorders>
          </w:tcPr>
          <w:p w14:paraId="14F6C884" w14:textId="77777777" w:rsidR="00000000" w:rsidRDefault="00000000">
            <w:pPr>
              <w:pStyle w:val="Header"/>
              <w:jc w:val="center"/>
              <w:rPr>
                <w:b w:val="0"/>
                <w:color w:val="auto"/>
                <w:sz w:val="20"/>
              </w:rPr>
            </w:pPr>
            <w:r>
              <w:rPr>
                <w:b w:val="0"/>
                <w:color w:val="auto"/>
                <w:sz w:val="20"/>
              </w:rPr>
              <w:t>0</w:t>
            </w:r>
          </w:p>
        </w:tc>
        <w:tc>
          <w:tcPr>
            <w:tcW w:w="1452" w:type="dxa"/>
            <w:tcBorders>
              <w:top w:val="single" w:sz="6" w:space="0" w:color="auto"/>
              <w:left w:val="single" w:sz="6" w:space="0" w:color="auto"/>
              <w:bottom w:val="single" w:sz="12" w:space="0" w:color="auto"/>
              <w:right w:val="single" w:sz="12" w:space="0" w:color="auto"/>
            </w:tcBorders>
          </w:tcPr>
          <w:p w14:paraId="5A772141" w14:textId="77777777" w:rsidR="00000000" w:rsidRDefault="00000000">
            <w:pPr>
              <w:pStyle w:val="Header"/>
              <w:jc w:val="center"/>
              <w:rPr>
                <w:b w:val="0"/>
                <w:color w:val="auto"/>
                <w:sz w:val="20"/>
              </w:rPr>
            </w:pPr>
            <w:r>
              <w:rPr>
                <w:b w:val="0"/>
                <w:color w:val="auto"/>
                <w:sz w:val="20"/>
              </w:rPr>
              <w:t>0</w:t>
            </w:r>
          </w:p>
        </w:tc>
      </w:tr>
    </w:tbl>
    <w:p w14:paraId="699F9569" w14:textId="77777777" w:rsidR="00000000" w:rsidRDefault="00000000">
      <w:pPr>
        <w:pStyle w:val="Header"/>
        <w:rPr>
          <w:b w:val="0"/>
          <w:color w:val="auto"/>
          <w:spacing w:val="0"/>
        </w:rPr>
      </w:pPr>
    </w:p>
    <w:p w14:paraId="2A33C6DF" w14:textId="77777777" w:rsidR="00000000" w:rsidRDefault="00000000">
      <w:pPr>
        <w:pStyle w:val="Header"/>
        <w:rPr>
          <w:b w:val="0"/>
          <w:color w:val="auto"/>
          <w:spacing w:val="0"/>
        </w:rPr>
      </w:pPr>
    </w:p>
    <w:p w14:paraId="1F6117CE" w14:textId="77777777" w:rsidR="00000000" w:rsidRDefault="00000000">
      <w:pPr>
        <w:pStyle w:val="Header"/>
        <w:rPr>
          <w:b w:val="0"/>
          <w:color w:val="auto"/>
          <w:spacing w:val="0"/>
        </w:rPr>
      </w:pPr>
      <w:r>
        <w:rPr>
          <w:b w:val="0"/>
          <w:color w:val="auto"/>
          <w:spacing w:val="0"/>
        </w:rPr>
        <w:t>This table is valid for all WACOM IV binary transmission formats, i.e. all those described in sections 4.1, 4.3, 4.4 and 4.5 of this chapter.</w:t>
      </w:r>
    </w:p>
    <w:p w14:paraId="6ADAF58D" w14:textId="77777777" w:rsidR="00000000" w:rsidRDefault="00000000">
      <w:pPr>
        <w:pStyle w:val="Chaptersub-heading"/>
      </w:pPr>
      <w:r>
        <w:br w:type="page"/>
      </w:r>
      <w:r>
        <w:lastRenderedPageBreak/>
        <w:t>4.3 WACOM IVe binary format with tilt, version 1.4 and higher</w:t>
      </w:r>
    </w:p>
    <w:p w14:paraId="6D0B1982" w14:textId="77777777" w:rsidR="00000000" w:rsidRDefault="00000000">
      <w:pPr>
        <w:pStyle w:val="Chaptersub-heading"/>
        <w:rPr>
          <w:sz w:val="20"/>
        </w:rPr>
      </w:pPr>
      <w:r>
        <w:tab/>
      </w:r>
      <w:r>
        <w:rPr>
          <w:sz w:val="20"/>
        </w:rPr>
        <w:t>MSB</w:t>
      </w:r>
      <w:r>
        <w:rPr>
          <w:sz w:val="20"/>
        </w:rPr>
        <w:tab/>
        <w:t>LSB</w:t>
      </w:r>
    </w:p>
    <w:tbl>
      <w:tblPr>
        <w:tblW w:w="0" w:type="auto"/>
        <w:jc w:val="center"/>
        <w:tblLayout w:type="fixed"/>
        <w:tblCellMar>
          <w:left w:w="70" w:type="dxa"/>
          <w:right w:w="70" w:type="dxa"/>
        </w:tblCellMar>
        <w:tblLook w:val="0000" w:firstRow="0" w:lastRow="0" w:firstColumn="0" w:lastColumn="0" w:noHBand="0" w:noVBand="0"/>
      </w:tblPr>
      <w:tblGrid>
        <w:gridCol w:w="880"/>
        <w:gridCol w:w="900"/>
        <w:gridCol w:w="900"/>
        <w:gridCol w:w="900"/>
        <w:gridCol w:w="900"/>
        <w:gridCol w:w="900"/>
        <w:gridCol w:w="900"/>
        <w:gridCol w:w="900"/>
        <w:gridCol w:w="900"/>
      </w:tblGrid>
      <w:tr w:rsidR="00000000" w14:paraId="54AB20B4" w14:textId="77777777">
        <w:tblPrEx>
          <w:tblCellMar>
            <w:top w:w="0" w:type="dxa"/>
            <w:bottom w:w="0" w:type="dxa"/>
          </w:tblCellMar>
        </w:tblPrEx>
        <w:trPr>
          <w:cantSplit/>
          <w:trHeight w:val="600"/>
          <w:jc w:val="center"/>
        </w:trPr>
        <w:tc>
          <w:tcPr>
            <w:tcW w:w="880" w:type="dxa"/>
            <w:tcBorders>
              <w:top w:val="single" w:sz="12" w:space="0" w:color="auto"/>
              <w:left w:val="single" w:sz="12" w:space="0" w:color="auto"/>
              <w:bottom w:val="single" w:sz="6" w:space="0" w:color="auto"/>
              <w:right w:val="single" w:sz="6" w:space="0" w:color="auto"/>
            </w:tcBorders>
          </w:tcPr>
          <w:p w14:paraId="5DDE70A8" w14:textId="77777777" w:rsidR="00000000" w:rsidRDefault="00000000">
            <w:pPr>
              <w:pStyle w:val="Flietext"/>
              <w:tabs>
                <w:tab w:val="center" w:pos="360"/>
                <w:tab w:val="left" w:pos="1710"/>
                <w:tab w:val="left" w:pos="2430"/>
              </w:tabs>
              <w:spacing w:line="384" w:lineRule="atLeast"/>
              <w:rPr>
                <w:b/>
                <w:color w:val="auto"/>
                <w:sz w:val="18"/>
              </w:rPr>
            </w:pPr>
          </w:p>
        </w:tc>
        <w:tc>
          <w:tcPr>
            <w:tcW w:w="900" w:type="dxa"/>
            <w:tcBorders>
              <w:top w:val="single" w:sz="12" w:space="0" w:color="auto"/>
              <w:left w:val="single" w:sz="6" w:space="0" w:color="auto"/>
              <w:bottom w:val="single" w:sz="6" w:space="0" w:color="auto"/>
              <w:right w:val="single" w:sz="6" w:space="0" w:color="auto"/>
            </w:tcBorders>
          </w:tcPr>
          <w:p w14:paraId="3994D48B"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#7</w:t>
            </w:r>
          </w:p>
        </w:tc>
        <w:tc>
          <w:tcPr>
            <w:tcW w:w="900" w:type="dxa"/>
            <w:tcBorders>
              <w:top w:val="single" w:sz="12" w:space="0" w:color="auto"/>
              <w:left w:val="single" w:sz="6" w:space="0" w:color="auto"/>
              <w:bottom w:val="single" w:sz="6" w:space="0" w:color="auto"/>
              <w:right w:val="single" w:sz="6" w:space="0" w:color="auto"/>
            </w:tcBorders>
          </w:tcPr>
          <w:p w14:paraId="1DAAA779"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#6</w:t>
            </w:r>
          </w:p>
        </w:tc>
        <w:tc>
          <w:tcPr>
            <w:tcW w:w="900" w:type="dxa"/>
            <w:tcBorders>
              <w:top w:val="single" w:sz="12" w:space="0" w:color="auto"/>
              <w:left w:val="single" w:sz="6" w:space="0" w:color="auto"/>
              <w:bottom w:val="single" w:sz="6" w:space="0" w:color="auto"/>
              <w:right w:val="single" w:sz="6" w:space="0" w:color="auto"/>
            </w:tcBorders>
          </w:tcPr>
          <w:p w14:paraId="36E791AB"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#5</w:t>
            </w:r>
          </w:p>
        </w:tc>
        <w:tc>
          <w:tcPr>
            <w:tcW w:w="900" w:type="dxa"/>
            <w:tcBorders>
              <w:top w:val="single" w:sz="12" w:space="0" w:color="auto"/>
              <w:left w:val="single" w:sz="6" w:space="0" w:color="auto"/>
              <w:right w:val="single" w:sz="6" w:space="0" w:color="auto"/>
            </w:tcBorders>
          </w:tcPr>
          <w:p w14:paraId="6CCC1640"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#4</w:t>
            </w:r>
          </w:p>
        </w:tc>
        <w:tc>
          <w:tcPr>
            <w:tcW w:w="900" w:type="dxa"/>
            <w:tcBorders>
              <w:top w:val="single" w:sz="12" w:space="0" w:color="auto"/>
              <w:left w:val="single" w:sz="6" w:space="0" w:color="auto"/>
              <w:bottom w:val="single" w:sz="6" w:space="0" w:color="auto"/>
              <w:right w:val="single" w:sz="6" w:space="0" w:color="auto"/>
            </w:tcBorders>
          </w:tcPr>
          <w:p w14:paraId="6C7E79E0"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#3</w:t>
            </w:r>
          </w:p>
        </w:tc>
        <w:tc>
          <w:tcPr>
            <w:tcW w:w="900" w:type="dxa"/>
            <w:tcBorders>
              <w:top w:val="single" w:sz="12" w:space="0" w:color="auto"/>
              <w:left w:val="single" w:sz="6" w:space="0" w:color="auto"/>
              <w:right w:val="single" w:sz="6" w:space="0" w:color="auto"/>
            </w:tcBorders>
          </w:tcPr>
          <w:p w14:paraId="4B16847B"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#2</w:t>
            </w:r>
          </w:p>
        </w:tc>
        <w:tc>
          <w:tcPr>
            <w:tcW w:w="900" w:type="dxa"/>
            <w:tcBorders>
              <w:top w:val="single" w:sz="12" w:space="0" w:color="auto"/>
              <w:left w:val="single" w:sz="6" w:space="0" w:color="auto"/>
              <w:bottom w:val="single" w:sz="6" w:space="0" w:color="auto"/>
              <w:right w:val="single" w:sz="6" w:space="0" w:color="auto"/>
            </w:tcBorders>
          </w:tcPr>
          <w:p w14:paraId="39E53122"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#1</w:t>
            </w:r>
          </w:p>
        </w:tc>
        <w:tc>
          <w:tcPr>
            <w:tcW w:w="900" w:type="dxa"/>
            <w:tcBorders>
              <w:top w:val="single" w:sz="12" w:space="0" w:color="auto"/>
              <w:left w:val="single" w:sz="6" w:space="0" w:color="auto"/>
              <w:bottom w:val="single" w:sz="6" w:space="0" w:color="auto"/>
              <w:right w:val="single" w:sz="12" w:space="0" w:color="auto"/>
            </w:tcBorders>
          </w:tcPr>
          <w:p w14:paraId="289AC603"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#0</w:t>
            </w:r>
          </w:p>
        </w:tc>
      </w:tr>
      <w:tr w:rsidR="00000000" w14:paraId="0F8F34DD"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44127B66"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1</w:t>
            </w:r>
          </w:p>
        </w:tc>
        <w:tc>
          <w:tcPr>
            <w:tcW w:w="900" w:type="dxa"/>
            <w:tcBorders>
              <w:top w:val="single" w:sz="6" w:space="0" w:color="auto"/>
              <w:left w:val="single" w:sz="6" w:space="0" w:color="auto"/>
              <w:bottom w:val="single" w:sz="6" w:space="0" w:color="auto"/>
              <w:right w:val="single" w:sz="6" w:space="0" w:color="auto"/>
            </w:tcBorders>
          </w:tcPr>
          <w:p w14:paraId="1414C203"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1</w:t>
            </w:r>
          </w:p>
        </w:tc>
        <w:tc>
          <w:tcPr>
            <w:tcW w:w="900" w:type="dxa"/>
            <w:tcBorders>
              <w:top w:val="single" w:sz="6" w:space="0" w:color="auto"/>
              <w:left w:val="single" w:sz="6" w:space="0" w:color="auto"/>
              <w:bottom w:val="single" w:sz="6" w:space="0" w:color="auto"/>
              <w:right w:val="single" w:sz="6" w:space="0" w:color="auto"/>
            </w:tcBorders>
          </w:tcPr>
          <w:p w14:paraId="7B63AB47"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Proximity</w:t>
            </w:r>
          </w:p>
        </w:tc>
        <w:tc>
          <w:tcPr>
            <w:tcW w:w="900" w:type="dxa"/>
            <w:tcBorders>
              <w:top w:val="single" w:sz="6" w:space="0" w:color="auto"/>
              <w:left w:val="single" w:sz="6" w:space="0" w:color="auto"/>
              <w:bottom w:val="single" w:sz="6" w:space="0" w:color="auto"/>
            </w:tcBorders>
          </w:tcPr>
          <w:p w14:paraId="39AEB9DB"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Pointer</w:t>
            </w:r>
          </w:p>
        </w:tc>
        <w:tc>
          <w:tcPr>
            <w:tcW w:w="900" w:type="dxa"/>
            <w:tcBorders>
              <w:top w:val="single" w:sz="6" w:space="0" w:color="auto"/>
              <w:left w:val="single" w:sz="6" w:space="0" w:color="auto"/>
              <w:bottom w:val="single" w:sz="6" w:space="0" w:color="auto"/>
              <w:right w:val="single" w:sz="6" w:space="0" w:color="auto"/>
            </w:tcBorders>
            <w:shd w:val="pct20" w:color="auto" w:fill="auto"/>
          </w:tcPr>
          <w:p w14:paraId="7F1CD228" w14:textId="77777777" w:rsidR="00000000" w:rsidRDefault="00000000">
            <w:pPr>
              <w:pStyle w:val="Flietext"/>
              <w:tabs>
                <w:tab w:val="center" w:pos="360"/>
                <w:tab w:val="left" w:pos="1710"/>
                <w:tab w:val="left" w:pos="2430"/>
              </w:tabs>
              <w:spacing w:line="360" w:lineRule="atLeast"/>
              <w:rPr>
                <w:color w:val="auto"/>
                <w:sz w:val="18"/>
              </w:rPr>
            </w:pPr>
          </w:p>
        </w:tc>
        <w:tc>
          <w:tcPr>
            <w:tcW w:w="900" w:type="dxa"/>
            <w:tcBorders>
              <w:top w:val="single" w:sz="6" w:space="0" w:color="auto"/>
              <w:bottom w:val="single" w:sz="6" w:space="0" w:color="auto"/>
              <w:right w:val="single" w:sz="6" w:space="0" w:color="auto"/>
            </w:tcBorders>
          </w:tcPr>
          <w:p w14:paraId="0FB7534D" w14:textId="77777777" w:rsidR="00000000" w:rsidRDefault="00000000">
            <w:pPr>
              <w:pStyle w:val="Flietext"/>
              <w:tabs>
                <w:tab w:val="center" w:pos="360"/>
                <w:tab w:val="left" w:pos="1710"/>
                <w:tab w:val="left" w:pos="2430"/>
              </w:tabs>
              <w:spacing w:line="288" w:lineRule="atLeast"/>
              <w:rPr>
                <w:color w:val="auto"/>
                <w:sz w:val="18"/>
              </w:rPr>
            </w:pPr>
            <w:r>
              <w:rPr>
                <w:color w:val="auto"/>
                <w:sz w:val="18"/>
              </w:rPr>
              <w:tab/>
              <w:t>Button</w:t>
            </w:r>
          </w:p>
          <w:p w14:paraId="070373BD" w14:textId="77777777" w:rsidR="00000000" w:rsidRDefault="00000000">
            <w:pPr>
              <w:pStyle w:val="Flietext"/>
              <w:tabs>
                <w:tab w:val="center" w:pos="360"/>
                <w:tab w:val="left" w:pos="1710"/>
                <w:tab w:val="left" w:pos="2430"/>
              </w:tabs>
              <w:spacing w:line="240" w:lineRule="atLeast"/>
              <w:rPr>
                <w:color w:val="auto"/>
                <w:sz w:val="18"/>
              </w:rPr>
            </w:pPr>
            <w:r>
              <w:rPr>
                <w:color w:val="auto"/>
                <w:sz w:val="18"/>
              </w:rPr>
              <w:tab/>
              <w:t>Flag</w:t>
            </w:r>
          </w:p>
        </w:tc>
        <w:tc>
          <w:tcPr>
            <w:tcW w:w="900" w:type="dxa"/>
            <w:tcBorders>
              <w:top w:val="single" w:sz="6" w:space="0" w:color="auto"/>
              <w:left w:val="single" w:sz="6" w:space="0" w:color="auto"/>
              <w:bottom w:val="single" w:sz="6" w:space="0" w:color="auto"/>
              <w:right w:val="single" w:sz="6" w:space="0" w:color="auto"/>
            </w:tcBorders>
            <w:shd w:val="pct20" w:color="auto" w:fill="auto"/>
          </w:tcPr>
          <w:p w14:paraId="2A7BC711" w14:textId="77777777" w:rsidR="00000000" w:rsidRDefault="00000000">
            <w:pPr>
              <w:pStyle w:val="Flietext"/>
              <w:tabs>
                <w:tab w:val="center" w:pos="360"/>
                <w:tab w:val="left" w:pos="1710"/>
                <w:tab w:val="left" w:pos="2430"/>
              </w:tabs>
              <w:spacing w:line="384" w:lineRule="atLeast"/>
              <w:rPr>
                <w:color w:val="auto"/>
                <w:sz w:val="18"/>
              </w:rPr>
            </w:pPr>
          </w:p>
        </w:tc>
        <w:tc>
          <w:tcPr>
            <w:tcW w:w="900" w:type="dxa"/>
            <w:tcBorders>
              <w:top w:val="single" w:sz="6" w:space="0" w:color="auto"/>
              <w:left w:val="single" w:sz="6" w:space="0" w:color="auto"/>
              <w:bottom w:val="single" w:sz="6" w:space="0" w:color="auto"/>
              <w:right w:val="single" w:sz="6" w:space="0" w:color="auto"/>
            </w:tcBorders>
          </w:tcPr>
          <w:p w14:paraId="6990B3D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X15</w:t>
            </w:r>
          </w:p>
        </w:tc>
        <w:tc>
          <w:tcPr>
            <w:tcW w:w="900" w:type="dxa"/>
            <w:tcBorders>
              <w:top w:val="single" w:sz="6" w:space="0" w:color="auto"/>
              <w:left w:val="single" w:sz="6" w:space="0" w:color="auto"/>
              <w:bottom w:val="single" w:sz="6" w:space="0" w:color="auto"/>
              <w:right w:val="single" w:sz="12" w:space="0" w:color="auto"/>
            </w:tcBorders>
          </w:tcPr>
          <w:p w14:paraId="6F50F335"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X14</w:t>
            </w:r>
          </w:p>
        </w:tc>
      </w:tr>
      <w:tr w:rsidR="00000000" w14:paraId="2D98C595"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03EBB876"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2</w:t>
            </w:r>
          </w:p>
        </w:tc>
        <w:tc>
          <w:tcPr>
            <w:tcW w:w="900" w:type="dxa"/>
            <w:tcBorders>
              <w:top w:val="single" w:sz="6" w:space="0" w:color="auto"/>
              <w:left w:val="single" w:sz="6" w:space="0" w:color="auto"/>
              <w:bottom w:val="single" w:sz="6" w:space="0" w:color="auto"/>
              <w:right w:val="single" w:sz="6" w:space="0" w:color="auto"/>
            </w:tcBorders>
          </w:tcPr>
          <w:p w14:paraId="051046D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5C7B1E0B"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X13</w:t>
            </w:r>
          </w:p>
        </w:tc>
        <w:tc>
          <w:tcPr>
            <w:tcW w:w="900" w:type="dxa"/>
            <w:tcBorders>
              <w:top w:val="single" w:sz="6" w:space="0" w:color="auto"/>
              <w:left w:val="single" w:sz="6" w:space="0" w:color="auto"/>
              <w:bottom w:val="single" w:sz="6" w:space="0" w:color="auto"/>
              <w:right w:val="single" w:sz="6" w:space="0" w:color="auto"/>
            </w:tcBorders>
          </w:tcPr>
          <w:p w14:paraId="7A3C67B5"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X12</w:t>
            </w:r>
          </w:p>
        </w:tc>
        <w:tc>
          <w:tcPr>
            <w:tcW w:w="900" w:type="dxa"/>
            <w:tcBorders>
              <w:left w:val="single" w:sz="6" w:space="0" w:color="auto"/>
              <w:bottom w:val="single" w:sz="6" w:space="0" w:color="auto"/>
              <w:right w:val="single" w:sz="6" w:space="0" w:color="auto"/>
            </w:tcBorders>
          </w:tcPr>
          <w:p w14:paraId="7A63712D"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X11</w:t>
            </w:r>
          </w:p>
        </w:tc>
        <w:tc>
          <w:tcPr>
            <w:tcW w:w="900" w:type="dxa"/>
            <w:tcBorders>
              <w:top w:val="single" w:sz="6" w:space="0" w:color="auto"/>
              <w:left w:val="single" w:sz="6" w:space="0" w:color="auto"/>
              <w:bottom w:val="single" w:sz="6" w:space="0" w:color="auto"/>
              <w:right w:val="single" w:sz="6" w:space="0" w:color="auto"/>
            </w:tcBorders>
          </w:tcPr>
          <w:p w14:paraId="53F9D73D"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X10</w:t>
            </w:r>
          </w:p>
        </w:tc>
        <w:tc>
          <w:tcPr>
            <w:tcW w:w="900" w:type="dxa"/>
            <w:tcBorders>
              <w:top w:val="single" w:sz="6" w:space="0" w:color="auto"/>
              <w:left w:val="single" w:sz="6" w:space="0" w:color="auto"/>
              <w:bottom w:val="single" w:sz="6" w:space="0" w:color="auto"/>
              <w:right w:val="single" w:sz="6" w:space="0" w:color="auto"/>
            </w:tcBorders>
          </w:tcPr>
          <w:p w14:paraId="32C31DC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X9</w:t>
            </w:r>
          </w:p>
        </w:tc>
        <w:tc>
          <w:tcPr>
            <w:tcW w:w="900" w:type="dxa"/>
            <w:tcBorders>
              <w:top w:val="single" w:sz="6" w:space="0" w:color="auto"/>
              <w:left w:val="single" w:sz="6" w:space="0" w:color="auto"/>
              <w:bottom w:val="single" w:sz="6" w:space="0" w:color="auto"/>
              <w:right w:val="single" w:sz="6" w:space="0" w:color="auto"/>
            </w:tcBorders>
          </w:tcPr>
          <w:p w14:paraId="025ADE6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X8</w:t>
            </w:r>
          </w:p>
        </w:tc>
        <w:tc>
          <w:tcPr>
            <w:tcW w:w="900" w:type="dxa"/>
            <w:tcBorders>
              <w:top w:val="single" w:sz="6" w:space="0" w:color="auto"/>
              <w:left w:val="single" w:sz="6" w:space="0" w:color="auto"/>
              <w:bottom w:val="single" w:sz="6" w:space="0" w:color="auto"/>
              <w:right w:val="single" w:sz="12" w:space="0" w:color="auto"/>
            </w:tcBorders>
          </w:tcPr>
          <w:p w14:paraId="7312A6E0"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X7</w:t>
            </w:r>
          </w:p>
        </w:tc>
      </w:tr>
      <w:tr w:rsidR="00000000" w14:paraId="40E9AF34"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58E0A664"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3</w:t>
            </w:r>
          </w:p>
        </w:tc>
        <w:tc>
          <w:tcPr>
            <w:tcW w:w="900" w:type="dxa"/>
            <w:tcBorders>
              <w:top w:val="single" w:sz="6" w:space="0" w:color="auto"/>
              <w:left w:val="single" w:sz="6" w:space="0" w:color="auto"/>
              <w:bottom w:val="single" w:sz="6" w:space="0" w:color="auto"/>
              <w:right w:val="single" w:sz="6" w:space="0" w:color="auto"/>
            </w:tcBorders>
          </w:tcPr>
          <w:p w14:paraId="3D5C2C2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1417E975"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X6</w:t>
            </w:r>
          </w:p>
        </w:tc>
        <w:tc>
          <w:tcPr>
            <w:tcW w:w="900" w:type="dxa"/>
            <w:tcBorders>
              <w:top w:val="single" w:sz="6" w:space="0" w:color="auto"/>
              <w:left w:val="single" w:sz="6" w:space="0" w:color="auto"/>
              <w:bottom w:val="single" w:sz="6" w:space="0" w:color="auto"/>
              <w:right w:val="single" w:sz="6" w:space="0" w:color="auto"/>
            </w:tcBorders>
          </w:tcPr>
          <w:p w14:paraId="7463F3E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X5</w:t>
            </w:r>
          </w:p>
        </w:tc>
        <w:tc>
          <w:tcPr>
            <w:tcW w:w="900" w:type="dxa"/>
            <w:tcBorders>
              <w:top w:val="single" w:sz="6" w:space="0" w:color="auto"/>
              <w:left w:val="single" w:sz="6" w:space="0" w:color="auto"/>
              <w:bottom w:val="single" w:sz="6" w:space="0" w:color="auto"/>
              <w:right w:val="single" w:sz="6" w:space="0" w:color="auto"/>
            </w:tcBorders>
          </w:tcPr>
          <w:p w14:paraId="39920E23"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X4</w:t>
            </w:r>
          </w:p>
        </w:tc>
        <w:tc>
          <w:tcPr>
            <w:tcW w:w="900" w:type="dxa"/>
            <w:tcBorders>
              <w:top w:val="single" w:sz="6" w:space="0" w:color="auto"/>
              <w:left w:val="single" w:sz="6" w:space="0" w:color="auto"/>
              <w:bottom w:val="single" w:sz="6" w:space="0" w:color="auto"/>
              <w:right w:val="single" w:sz="6" w:space="0" w:color="auto"/>
            </w:tcBorders>
          </w:tcPr>
          <w:p w14:paraId="3335275D"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X3</w:t>
            </w:r>
          </w:p>
        </w:tc>
        <w:tc>
          <w:tcPr>
            <w:tcW w:w="900" w:type="dxa"/>
            <w:tcBorders>
              <w:top w:val="single" w:sz="6" w:space="0" w:color="auto"/>
              <w:left w:val="single" w:sz="6" w:space="0" w:color="auto"/>
              <w:bottom w:val="single" w:sz="6" w:space="0" w:color="auto"/>
              <w:right w:val="single" w:sz="6" w:space="0" w:color="auto"/>
            </w:tcBorders>
          </w:tcPr>
          <w:p w14:paraId="1933DBAD"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X2</w:t>
            </w:r>
          </w:p>
        </w:tc>
        <w:tc>
          <w:tcPr>
            <w:tcW w:w="900" w:type="dxa"/>
            <w:tcBorders>
              <w:top w:val="single" w:sz="6" w:space="0" w:color="auto"/>
              <w:left w:val="single" w:sz="6" w:space="0" w:color="auto"/>
              <w:bottom w:val="single" w:sz="6" w:space="0" w:color="auto"/>
              <w:right w:val="single" w:sz="6" w:space="0" w:color="auto"/>
            </w:tcBorders>
          </w:tcPr>
          <w:p w14:paraId="757F3AD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w:t>
            </w:r>
          </w:p>
        </w:tc>
        <w:tc>
          <w:tcPr>
            <w:tcW w:w="900" w:type="dxa"/>
            <w:tcBorders>
              <w:top w:val="single" w:sz="6" w:space="0" w:color="auto"/>
              <w:left w:val="single" w:sz="6" w:space="0" w:color="auto"/>
              <w:bottom w:val="single" w:sz="6" w:space="0" w:color="auto"/>
              <w:right w:val="single" w:sz="12" w:space="0" w:color="auto"/>
            </w:tcBorders>
          </w:tcPr>
          <w:p w14:paraId="2D0200E9"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X0</w:t>
            </w:r>
          </w:p>
        </w:tc>
      </w:tr>
      <w:tr w:rsidR="00000000" w14:paraId="32AFD7F4"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5FF33F72"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4</w:t>
            </w:r>
          </w:p>
        </w:tc>
        <w:tc>
          <w:tcPr>
            <w:tcW w:w="900" w:type="dxa"/>
            <w:tcBorders>
              <w:top w:val="single" w:sz="6" w:space="0" w:color="auto"/>
              <w:left w:val="single" w:sz="6" w:space="0" w:color="auto"/>
              <w:bottom w:val="single" w:sz="6" w:space="0" w:color="auto"/>
              <w:right w:val="single" w:sz="6" w:space="0" w:color="auto"/>
            </w:tcBorders>
          </w:tcPr>
          <w:p w14:paraId="11D5E54A"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55C9F86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B3</w:t>
            </w:r>
          </w:p>
        </w:tc>
        <w:tc>
          <w:tcPr>
            <w:tcW w:w="900" w:type="dxa"/>
            <w:tcBorders>
              <w:top w:val="single" w:sz="6" w:space="0" w:color="auto"/>
              <w:left w:val="single" w:sz="6" w:space="0" w:color="auto"/>
              <w:bottom w:val="single" w:sz="6" w:space="0" w:color="auto"/>
              <w:right w:val="single" w:sz="6" w:space="0" w:color="auto"/>
            </w:tcBorders>
          </w:tcPr>
          <w:p w14:paraId="404CAF23"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B2</w:t>
            </w:r>
          </w:p>
        </w:tc>
        <w:tc>
          <w:tcPr>
            <w:tcW w:w="900" w:type="dxa"/>
            <w:tcBorders>
              <w:top w:val="single" w:sz="6" w:space="0" w:color="auto"/>
              <w:left w:val="single" w:sz="6" w:space="0" w:color="auto"/>
              <w:bottom w:val="single" w:sz="6" w:space="0" w:color="auto"/>
              <w:right w:val="single" w:sz="6" w:space="0" w:color="auto"/>
            </w:tcBorders>
          </w:tcPr>
          <w:p w14:paraId="58E7B25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B1</w:t>
            </w:r>
          </w:p>
        </w:tc>
        <w:tc>
          <w:tcPr>
            <w:tcW w:w="900" w:type="dxa"/>
            <w:tcBorders>
              <w:top w:val="single" w:sz="6" w:space="0" w:color="auto"/>
              <w:left w:val="single" w:sz="6" w:space="0" w:color="auto"/>
              <w:bottom w:val="single" w:sz="6" w:space="0" w:color="auto"/>
              <w:right w:val="single" w:sz="6" w:space="0" w:color="auto"/>
            </w:tcBorders>
          </w:tcPr>
          <w:p w14:paraId="4BB2CC7D"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B0</w:t>
            </w:r>
          </w:p>
        </w:tc>
        <w:tc>
          <w:tcPr>
            <w:tcW w:w="900" w:type="dxa"/>
            <w:tcBorders>
              <w:top w:val="single" w:sz="6" w:space="0" w:color="auto"/>
              <w:left w:val="single" w:sz="6" w:space="0" w:color="auto"/>
              <w:bottom w:val="single" w:sz="6" w:space="0" w:color="auto"/>
              <w:right w:val="single" w:sz="6" w:space="0" w:color="auto"/>
            </w:tcBorders>
          </w:tcPr>
          <w:p w14:paraId="255BB96B"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P0</w:t>
            </w:r>
          </w:p>
        </w:tc>
        <w:tc>
          <w:tcPr>
            <w:tcW w:w="900" w:type="dxa"/>
            <w:tcBorders>
              <w:top w:val="single" w:sz="6" w:space="0" w:color="auto"/>
              <w:left w:val="single" w:sz="6" w:space="0" w:color="auto"/>
              <w:bottom w:val="single" w:sz="6" w:space="0" w:color="auto"/>
              <w:right w:val="single" w:sz="6" w:space="0" w:color="auto"/>
            </w:tcBorders>
          </w:tcPr>
          <w:p w14:paraId="4AE507D3"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Y15</w:t>
            </w:r>
          </w:p>
        </w:tc>
        <w:tc>
          <w:tcPr>
            <w:tcW w:w="900" w:type="dxa"/>
            <w:tcBorders>
              <w:top w:val="single" w:sz="6" w:space="0" w:color="auto"/>
              <w:left w:val="single" w:sz="6" w:space="0" w:color="auto"/>
              <w:bottom w:val="single" w:sz="6" w:space="0" w:color="auto"/>
              <w:right w:val="single" w:sz="12" w:space="0" w:color="auto"/>
            </w:tcBorders>
          </w:tcPr>
          <w:p w14:paraId="4F6A0E35"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Y14</w:t>
            </w:r>
          </w:p>
        </w:tc>
      </w:tr>
      <w:tr w:rsidR="00000000" w14:paraId="15C4CEB7"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1EFC772C"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5</w:t>
            </w:r>
          </w:p>
        </w:tc>
        <w:tc>
          <w:tcPr>
            <w:tcW w:w="900" w:type="dxa"/>
            <w:tcBorders>
              <w:top w:val="single" w:sz="6" w:space="0" w:color="auto"/>
              <w:left w:val="single" w:sz="6" w:space="0" w:color="auto"/>
              <w:bottom w:val="single" w:sz="6" w:space="0" w:color="auto"/>
              <w:right w:val="single" w:sz="6" w:space="0" w:color="auto"/>
            </w:tcBorders>
          </w:tcPr>
          <w:p w14:paraId="56748A0E"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4FE12855"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Y13</w:t>
            </w:r>
          </w:p>
        </w:tc>
        <w:tc>
          <w:tcPr>
            <w:tcW w:w="900" w:type="dxa"/>
            <w:tcBorders>
              <w:top w:val="single" w:sz="6" w:space="0" w:color="auto"/>
              <w:left w:val="single" w:sz="6" w:space="0" w:color="auto"/>
              <w:bottom w:val="single" w:sz="6" w:space="0" w:color="auto"/>
              <w:right w:val="single" w:sz="6" w:space="0" w:color="auto"/>
            </w:tcBorders>
          </w:tcPr>
          <w:p w14:paraId="0BD51847"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Y12</w:t>
            </w:r>
          </w:p>
        </w:tc>
        <w:tc>
          <w:tcPr>
            <w:tcW w:w="900" w:type="dxa"/>
            <w:tcBorders>
              <w:top w:val="single" w:sz="6" w:space="0" w:color="auto"/>
              <w:left w:val="single" w:sz="6" w:space="0" w:color="auto"/>
              <w:bottom w:val="single" w:sz="6" w:space="0" w:color="auto"/>
              <w:right w:val="single" w:sz="6" w:space="0" w:color="auto"/>
            </w:tcBorders>
          </w:tcPr>
          <w:p w14:paraId="091115A4"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Y11</w:t>
            </w:r>
          </w:p>
        </w:tc>
        <w:tc>
          <w:tcPr>
            <w:tcW w:w="900" w:type="dxa"/>
            <w:tcBorders>
              <w:top w:val="single" w:sz="6" w:space="0" w:color="auto"/>
              <w:left w:val="single" w:sz="6" w:space="0" w:color="auto"/>
              <w:bottom w:val="single" w:sz="6" w:space="0" w:color="auto"/>
              <w:right w:val="single" w:sz="6" w:space="0" w:color="auto"/>
            </w:tcBorders>
          </w:tcPr>
          <w:p w14:paraId="6F77F0BE"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Y10</w:t>
            </w:r>
          </w:p>
        </w:tc>
        <w:tc>
          <w:tcPr>
            <w:tcW w:w="900" w:type="dxa"/>
            <w:tcBorders>
              <w:top w:val="single" w:sz="6" w:space="0" w:color="auto"/>
              <w:left w:val="single" w:sz="6" w:space="0" w:color="auto"/>
              <w:bottom w:val="single" w:sz="6" w:space="0" w:color="auto"/>
              <w:right w:val="single" w:sz="6" w:space="0" w:color="auto"/>
            </w:tcBorders>
          </w:tcPr>
          <w:p w14:paraId="675BA3C1"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Y9</w:t>
            </w:r>
          </w:p>
        </w:tc>
        <w:tc>
          <w:tcPr>
            <w:tcW w:w="900" w:type="dxa"/>
            <w:tcBorders>
              <w:top w:val="single" w:sz="6" w:space="0" w:color="auto"/>
              <w:left w:val="single" w:sz="6" w:space="0" w:color="auto"/>
              <w:bottom w:val="single" w:sz="6" w:space="0" w:color="auto"/>
              <w:right w:val="single" w:sz="6" w:space="0" w:color="auto"/>
            </w:tcBorders>
          </w:tcPr>
          <w:p w14:paraId="41A61155"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Y8</w:t>
            </w:r>
          </w:p>
        </w:tc>
        <w:tc>
          <w:tcPr>
            <w:tcW w:w="900" w:type="dxa"/>
            <w:tcBorders>
              <w:top w:val="single" w:sz="6" w:space="0" w:color="auto"/>
              <w:left w:val="single" w:sz="6" w:space="0" w:color="auto"/>
              <w:bottom w:val="single" w:sz="6" w:space="0" w:color="auto"/>
              <w:right w:val="single" w:sz="12" w:space="0" w:color="auto"/>
            </w:tcBorders>
          </w:tcPr>
          <w:p w14:paraId="1AF3CB23"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Y7</w:t>
            </w:r>
          </w:p>
        </w:tc>
      </w:tr>
      <w:tr w:rsidR="00000000" w14:paraId="0FA0775B"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3A3B0385"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6</w:t>
            </w:r>
          </w:p>
        </w:tc>
        <w:tc>
          <w:tcPr>
            <w:tcW w:w="900" w:type="dxa"/>
            <w:tcBorders>
              <w:top w:val="single" w:sz="6" w:space="0" w:color="auto"/>
              <w:left w:val="single" w:sz="6" w:space="0" w:color="auto"/>
              <w:bottom w:val="single" w:sz="6" w:space="0" w:color="auto"/>
              <w:right w:val="single" w:sz="6" w:space="0" w:color="auto"/>
            </w:tcBorders>
          </w:tcPr>
          <w:p w14:paraId="0502D24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58496972"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Y6</w:t>
            </w:r>
          </w:p>
        </w:tc>
        <w:tc>
          <w:tcPr>
            <w:tcW w:w="900" w:type="dxa"/>
            <w:tcBorders>
              <w:top w:val="single" w:sz="6" w:space="0" w:color="auto"/>
              <w:left w:val="single" w:sz="6" w:space="0" w:color="auto"/>
              <w:bottom w:val="single" w:sz="6" w:space="0" w:color="auto"/>
              <w:right w:val="single" w:sz="6" w:space="0" w:color="auto"/>
            </w:tcBorders>
          </w:tcPr>
          <w:p w14:paraId="135F2617"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Y5</w:t>
            </w:r>
          </w:p>
        </w:tc>
        <w:tc>
          <w:tcPr>
            <w:tcW w:w="900" w:type="dxa"/>
            <w:tcBorders>
              <w:top w:val="single" w:sz="6" w:space="0" w:color="auto"/>
              <w:left w:val="single" w:sz="6" w:space="0" w:color="auto"/>
              <w:bottom w:val="single" w:sz="6" w:space="0" w:color="auto"/>
              <w:right w:val="single" w:sz="6" w:space="0" w:color="auto"/>
            </w:tcBorders>
          </w:tcPr>
          <w:p w14:paraId="4444F481"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Y4</w:t>
            </w:r>
          </w:p>
        </w:tc>
        <w:tc>
          <w:tcPr>
            <w:tcW w:w="900" w:type="dxa"/>
            <w:tcBorders>
              <w:top w:val="single" w:sz="6" w:space="0" w:color="auto"/>
              <w:left w:val="single" w:sz="6" w:space="0" w:color="auto"/>
              <w:bottom w:val="single" w:sz="6" w:space="0" w:color="auto"/>
              <w:right w:val="single" w:sz="6" w:space="0" w:color="auto"/>
            </w:tcBorders>
          </w:tcPr>
          <w:p w14:paraId="2464E2E4"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Y3</w:t>
            </w:r>
          </w:p>
        </w:tc>
        <w:tc>
          <w:tcPr>
            <w:tcW w:w="900" w:type="dxa"/>
            <w:tcBorders>
              <w:top w:val="single" w:sz="6" w:space="0" w:color="auto"/>
              <w:left w:val="single" w:sz="6" w:space="0" w:color="auto"/>
              <w:bottom w:val="single" w:sz="6" w:space="0" w:color="auto"/>
              <w:right w:val="single" w:sz="6" w:space="0" w:color="auto"/>
            </w:tcBorders>
          </w:tcPr>
          <w:p w14:paraId="4D60F921"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Y2</w:t>
            </w:r>
          </w:p>
        </w:tc>
        <w:tc>
          <w:tcPr>
            <w:tcW w:w="900" w:type="dxa"/>
            <w:tcBorders>
              <w:top w:val="single" w:sz="6" w:space="0" w:color="auto"/>
              <w:left w:val="single" w:sz="6" w:space="0" w:color="auto"/>
              <w:bottom w:val="single" w:sz="6" w:space="0" w:color="auto"/>
              <w:right w:val="single" w:sz="6" w:space="0" w:color="auto"/>
            </w:tcBorders>
          </w:tcPr>
          <w:p w14:paraId="1C42389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w:t>
            </w:r>
          </w:p>
        </w:tc>
        <w:tc>
          <w:tcPr>
            <w:tcW w:w="900" w:type="dxa"/>
            <w:tcBorders>
              <w:top w:val="single" w:sz="6" w:space="0" w:color="auto"/>
              <w:left w:val="single" w:sz="6" w:space="0" w:color="auto"/>
              <w:bottom w:val="single" w:sz="6" w:space="0" w:color="auto"/>
              <w:right w:val="single" w:sz="12" w:space="0" w:color="auto"/>
            </w:tcBorders>
          </w:tcPr>
          <w:p w14:paraId="3381A4EA"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Y0</w:t>
            </w:r>
          </w:p>
        </w:tc>
      </w:tr>
      <w:tr w:rsidR="00000000" w14:paraId="0CB28273"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1A0FA970"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7</w:t>
            </w:r>
          </w:p>
        </w:tc>
        <w:tc>
          <w:tcPr>
            <w:tcW w:w="900" w:type="dxa"/>
            <w:tcBorders>
              <w:top w:val="single" w:sz="6" w:space="0" w:color="auto"/>
              <w:left w:val="single" w:sz="6" w:space="0" w:color="auto"/>
              <w:bottom w:val="single" w:sz="6" w:space="0" w:color="auto"/>
              <w:right w:val="single" w:sz="6" w:space="0" w:color="auto"/>
            </w:tcBorders>
          </w:tcPr>
          <w:p w14:paraId="65E3FD2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7674E98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Sp</w:t>
            </w:r>
          </w:p>
        </w:tc>
        <w:tc>
          <w:tcPr>
            <w:tcW w:w="900" w:type="dxa"/>
            <w:tcBorders>
              <w:top w:val="single" w:sz="6" w:space="0" w:color="auto"/>
              <w:left w:val="single" w:sz="6" w:space="0" w:color="auto"/>
              <w:bottom w:val="single" w:sz="6" w:space="0" w:color="auto"/>
              <w:right w:val="single" w:sz="6" w:space="0" w:color="auto"/>
            </w:tcBorders>
          </w:tcPr>
          <w:p w14:paraId="7E310BF4"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P6</w:t>
            </w:r>
          </w:p>
        </w:tc>
        <w:tc>
          <w:tcPr>
            <w:tcW w:w="900" w:type="dxa"/>
            <w:tcBorders>
              <w:top w:val="single" w:sz="6" w:space="0" w:color="auto"/>
              <w:left w:val="single" w:sz="6" w:space="0" w:color="auto"/>
              <w:bottom w:val="single" w:sz="6" w:space="0" w:color="auto"/>
              <w:right w:val="single" w:sz="6" w:space="0" w:color="auto"/>
            </w:tcBorders>
          </w:tcPr>
          <w:p w14:paraId="3AA49D55"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P5</w:t>
            </w:r>
          </w:p>
        </w:tc>
        <w:tc>
          <w:tcPr>
            <w:tcW w:w="900" w:type="dxa"/>
            <w:tcBorders>
              <w:top w:val="single" w:sz="6" w:space="0" w:color="auto"/>
              <w:left w:val="single" w:sz="6" w:space="0" w:color="auto"/>
              <w:bottom w:val="single" w:sz="6" w:space="0" w:color="auto"/>
              <w:right w:val="single" w:sz="6" w:space="0" w:color="auto"/>
            </w:tcBorders>
          </w:tcPr>
          <w:p w14:paraId="58348BF0"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P4</w:t>
            </w:r>
          </w:p>
        </w:tc>
        <w:tc>
          <w:tcPr>
            <w:tcW w:w="900" w:type="dxa"/>
            <w:tcBorders>
              <w:top w:val="single" w:sz="6" w:space="0" w:color="auto"/>
              <w:left w:val="single" w:sz="6" w:space="0" w:color="auto"/>
              <w:bottom w:val="single" w:sz="6" w:space="0" w:color="auto"/>
              <w:right w:val="single" w:sz="6" w:space="0" w:color="auto"/>
            </w:tcBorders>
          </w:tcPr>
          <w:p w14:paraId="72E949A8"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P3</w:t>
            </w:r>
          </w:p>
        </w:tc>
        <w:tc>
          <w:tcPr>
            <w:tcW w:w="900" w:type="dxa"/>
            <w:tcBorders>
              <w:top w:val="single" w:sz="6" w:space="0" w:color="auto"/>
              <w:left w:val="single" w:sz="6" w:space="0" w:color="auto"/>
              <w:bottom w:val="single" w:sz="6" w:space="0" w:color="auto"/>
              <w:right w:val="single" w:sz="6" w:space="0" w:color="auto"/>
            </w:tcBorders>
          </w:tcPr>
          <w:p w14:paraId="7ABB9934"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P2</w:t>
            </w:r>
          </w:p>
        </w:tc>
        <w:tc>
          <w:tcPr>
            <w:tcW w:w="900" w:type="dxa"/>
            <w:tcBorders>
              <w:top w:val="single" w:sz="6" w:space="0" w:color="auto"/>
              <w:left w:val="single" w:sz="6" w:space="0" w:color="auto"/>
              <w:bottom w:val="single" w:sz="6" w:space="0" w:color="auto"/>
              <w:right w:val="single" w:sz="12" w:space="0" w:color="auto"/>
            </w:tcBorders>
          </w:tcPr>
          <w:p w14:paraId="09F164BE"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P1</w:t>
            </w:r>
          </w:p>
        </w:tc>
      </w:tr>
      <w:tr w:rsidR="00000000" w14:paraId="490A897F"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37433CCF"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8</w:t>
            </w:r>
          </w:p>
        </w:tc>
        <w:tc>
          <w:tcPr>
            <w:tcW w:w="900" w:type="dxa"/>
            <w:tcBorders>
              <w:top w:val="single" w:sz="6" w:space="0" w:color="auto"/>
              <w:left w:val="single" w:sz="6" w:space="0" w:color="auto"/>
              <w:bottom w:val="single" w:sz="6" w:space="0" w:color="auto"/>
              <w:right w:val="single" w:sz="6" w:space="0" w:color="auto"/>
            </w:tcBorders>
          </w:tcPr>
          <w:p w14:paraId="2980B288"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494DE35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r>
            <w:r>
              <w:rPr>
                <w:b/>
                <w:color w:val="auto"/>
                <w:sz w:val="18"/>
              </w:rPr>
              <w:t>SXt</w:t>
            </w:r>
          </w:p>
        </w:tc>
        <w:tc>
          <w:tcPr>
            <w:tcW w:w="900" w:type="dxa"/>
            <w:tcBorders>
              <w:top w:val="single" w:sz="6" w:space="0" w:color="auto"/>
              <w:left w:val="single" w:sz="6" w:space="0" w:color="auto"/>
              <w:bottom w:val="single" w:sz="6" w:space="0" w:color="auto"/>
              <w:right w:val="single" w:sz="6" w:space="0" w:color="auto"/>
            </w:tcBorders>
          </w:tcPr>
          <w:p w14:paraId="4C1896CB"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Xt5</w:t>
            </w:r>
          </w:p>
        </w:tc>
        <w:tc>
          <w:tcPr>
            <w:tcW w:w="900" w:type="dxa"/>
            <w:tcBorders>
              <w:top w:val="single" w:sz="6" w:space="0" w:color="auto"/>
              <w:left w:val="single" w:sz="6" w:space="0" w:color="auto"/>
              <w:bottom w:val="single" w:sz="6" w:space="0" w:color="auto"/>
              <w:right w:val="single" w:sz="6" w:space="0" w:color="auto"/>
            </w:tcBorders>
          </w:tcPr>
          <w:p w14:paraId="665DB712"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Xt4</w:t>
            </w:r>
          </w:p>
        </w:tc>
        <w:tc>
          <w:tcPr>
            <w:tcW w:w="900" w:type="dxa"/>
            <w:tcBorders>
              <w:top w:val="single" w:sz="6" w:space="0" w:color="auto"/>
              <w:left w:val="single" w:sz="6" w:space="0" w:color="auto"/>
              <w:bottom w:val="single" w:sz="6" w:space="0" w:color="auto"/>
              <w:right w:val="single" w:sz="6" w:space="0" w:color="auto"/>
            </w:tcBorders>
          </w:tcPr>
          <w:p w14:paraId="344518C3"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Xt3</w:t>
            </w:r>
          </w:p>
        </w:tc>
        <w:tc>
          <w:tcPr>
            <w:tcW w:w="900" w:type="dxa"/>
            <w:tcBorders>
              <w:top w:val="single" w:sz="6" w:space="0" w:color="auto"/>
              <w:left w:val="single" w:sz="6" w:space="0" w:color="auto"/>
              <w:bottom w:val="single" w:sz="6" w:space="0" w:color="auto"/>
              <w:right w:val="single" w:sz="6" w:space="0" w:color="auto"/>
            </w:tcBorders>
          </w:tcPr>
          <w:p w14:paraId="59D3C7E8"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Xt2</w:t>
            </w:r>
          </w:p>
        </w:tc>
        <w:tc>
          <w:tcPr>
            <w:tcW w:w="900" w:type="dxa"/>
            <w:tcBorders>
              <w:top w:val="single" w:sz="6" w:space="0" w:color="auto"/>
              <w:left w:val="single" w:sz="6" w:space="0" w:color="auto"/>
              <w:bottom w:val="single" w:sz="6" w:space="0" w:color="auto"/>
              <w:right w:val="single" w:sz="6" w:space="0" w:color="auto"/>
            </w:tcBorders>
          </w:tcPr>
          <w:p w14:paraId="2CA8EBAB"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Xt1</w:t>
            </w:r>
          </w:p>
        </w:tc>
        <w:tc>
          <w:tcPr>
            <w:tcW w:w="900" w:type="dxa"/>
            <w:tcBorders>
              <w:top w:val="single" w:sz="6" w:space="0" w:color="auto"/>
              <w:left w:val="single" w:sz="6" w:space="0" w:color="auto"/>
              <w:bottom w:val="single" w:sz="6" w:space="0" w:color="auto"/>
              <w:right w:val="single" w:sz="12" w:space="0" w:color="auto"/>
            </w:tcBorders>
          </w:tcPr>
          <w:p w14:paraId="6765D789"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Xt0</w:t>
            </w:r>
          </w:p>
        </w:tc>
      </w:tr>
      <w:tr w:rsidR="00000000" w14:paraId="2A99F69E"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12" w:space="0" w:color="auto"/>
              <w:right w:val="single" w:sz="6" w:space="0" w:color="auto"/>
            </w:tcBorders>
          </w:tcPr>
          <w:p w14:paraId="3449A81A"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9</w:t>
            </w:r>
          </w:p>
        </w:tc>
        <w:tc>
          <w:tcPr>
            <w:tcW w:w="900" w:type="dxa"/>
            <w:tcBorders>
              <w:top w:val="single" w:sz="6" w:space="0" w:color="auto"/>
              <w:left w:val="single" w:sz="6" w:space="0" w:color="auto"/>
              <w:bottom w:val="single" w:sz="12" w:space="0" w:color="auto"/>
              <w:right w:val="single" w:sz="6" w:space="0" w:color="auto"/>
            </w:tcBorders>
          </w:tcPr>
          <w:p w14:paraId="08C2B48E"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12" w:space="0" w:color="auto"/>
              <w:right w:val="single" w:sz="6" w:space="0" w:color="auto"/>
            </w:tcBorders>
          </w:tcPr>
          <w:p w14:paraId="30956D8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r>
            <w:r>
              <w:rPr>
                <w:b/>
                <w:color w:val="auto"/>
                <w:sz w:val="18"/>
              </w:rPr>
              <w:t>SYt</w:t>
            </w:r>
          </w:p>
        </w:tc>
        <w:tc>
          <w:tcPr>
            <w:tcW w:w="900" w:type="dxa"/>
            <w:tcBorders>
              <w:top w:val="single" w:sz="6" w:space="0" w:color="auto"/>
              <w:left w:val="single" w:sz="6" w:space="0" w:color="auto"/>
              <w:bottom w:val="single" w:sz="12" w:space="0" w:color="auto"/>
              <w:right w:val="single" w:sz="6" w:space="0" w:color="auto"/>
            </w:tcBorders>
          </w:tcPr>
          <w:p w14:paraId="6F978186"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Yt5</w:t>
            </w:r>
          </w:p>
        </w:tc>
        <w:tc>
          <w:tcPr>
            <w:tcW w:w="900" w:type="dxa"/>
            <w:tcBorders>
              <w:top w:val="single" w:sz="6" w:space="0" w:color="auto"/>
              <w:left w:val="single" w:sz="6" w:space="0" w:color="auto"/>
              <w:bottom w:val="single" w:sz="12" w:space="0" w:color="auto"/>
              <w:right w:val="single" w:sz="6" w:space="0" w:color="auto"/>
            </w:tcBorders>
          </w:tcPr>
          <w:p w14:paraId="2250D556"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Yt4</w:t>
            </w:r>
          </w:p>
        </w:tc>
        <w:tc>
          <w:tcPr>
            <w:tcW w:w="900" w:type="dxa"/>
            <w:tcBorders>
              <w:top w:val="single" w:sz="6" w:space="0" w:color="auto"/>
              <w:left w:val="single" w:sz="6" w:space="0" w:color="auto"/>
              <w:bottom w:val="single" w:sz="12" w:space="0" w:color="auto"/>
              <w:right w:val="single" w:sz="6" w:space="0" w:color="auto"/>
            </w:tcBorders>
          </w:tcPr>
          <w:p w14:paraId="12150E33"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Yt3</w:t>
            </w:r>
          </w:p>
        </w:tc>
        <w:tc>
          <w:tcPr>
            <w:tcW w:w="900" w:type="dxa"/>
            <w:tcBorders>
              <w:top w:val="single" w:sz="6" w:space="0" w:color="auto"/>
              <w:left w:val="single" w:sz="6" w:space="0" w:color="auto"/>
              <w:bottom w:val="single" w:sz="12" w:space="0" w:color="auto"/>
              <w:right w:val="single" w:sz="6" w:space="0" w:color="auto"/>
            </w:tcBorders>
          </w:tcPr>
          <w:p w14:paraId="4CCE78B8"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Yt2</w:t>
            </w:r>
          </w:p>
        </w:tc>
        <w:tc>
          <w:tcPr>
            <w:tcW w:w="900" w:type="dxa"/>
            <w:tcBorders>
              <w:top w:val="single" w:sz="6" w:space="0" w:color="auto"/>
              <w:left w:val="single" w:sz="6" w:space="0" w:color="auto"/>
              <w:bottom w:val="single" w:sz="12" w:space="0" w:color="auto"/>
              <w:right w:val="single" w:sz="6" w:space="0" w:color="auto"/>
            </w:tcBorders>
          </w:tcPr>
          <w:p w14:paraId="27F9FB8B"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Yt1</w:t>
            </w:r>
          </w:p>
        </w:tc>
        <w:tc>
          <w:tcPr>
            <w:tcW w:w="900" w:type="dxa"/>
            <w:tcBorders>
              <w:top w:val="single" w:sz="6" w:space="0" w:color="auto"/>
              <w:left w:val="single" w:sz="6" w:space="0" w:color="auto"/>
              <w:bottom w:val="single" w:sz="12" w:space="0" w:color="auto"/>
              <w:right w:val="single" w:sz="12" w:space="0" w:color="auto"/>
            </w:tcBorders>
          </w:tcPr>
          <w:p w14:paraId="3C33CF06"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Yt0</w:t>
            </w:r>
          </w:p>
        </w:tc>
      </w:tr>
    </w:tbl>
    <w:p w14:paraId="6F96D247" w14:textId="77777777" w:rsidR="00000000" w:rsidRDefault="00000000">
      <w:pPr>
        <w:pStyle w:val="Flietext"/>
      </w:pPr>
      <w:r>
        <w:rPr>
          <w:color w:val="auto"/>
          <w:sz w:val="18"/>
        </w:rPr>
        <w:br/>
      </w:r>
      <w:r>
        <w:rPr>
          <w:color w:val="auto"/>
          <w:sz w:val="18"/>
        </w:rPr>
        <w:br/>
      </w:r>
      <w:r>
        <w:rPr>
          <w:color w:val="auto"/>
        </w:rPr>
        <w:br/>
      </w:r>
      <w:r>
        <w:rPr>
          <w:color w:val="auto"/>
        </w:rPr>
        <w:br/>
      </w:r>
      <w:r>
        <w:t>Explanation:</w:t>
      </w:r>
      <w:r>
        <w:br/>
      </w:r>
      <w:r>
        <w:br/>
      </w:r>
      <w:r>
        <w:rPr>
          <w:color w:val="auto"/>
        </w:rPr>
        <w:t>SXt</w:t>
      </w:r>
      <w:r>
        <w:rPr>
          <w:color w:val="auto"/>
        </w:rPr>
        <w:tab/>
      </w:r>
      <w:r>
        <w:rPr>
          <w:color w:val="auto"/>
        </w:rPr>
        <w:tab/>
        <w:t>0 if the tilt value for the x-direction is positive</w:t>
      </w:r>
      <w:r>
        <w:rPr>
          <w:color w:val="auto"/>
        </w:rPr>
        <w:br/>
      </w:r>
      <w:r>
        <w:rPr>
          <w:color w:val="auto"/>
        </w:rPr>
        <w:tab/>
      </w:r>
      <w:r>
        <w:rPr>
          <w:color w:val="auto"/>
        </w:rPr>
        <w:tab/>
        <w:t>1 if it is negative. In this case the value is in two's complement notation</w:t>
      </w:r>
      <w:r>
        <w:rPr>
          <w:color w:val="auto"/>
        </w:rPr>
        <w:br/>
      </w:r>
      <w:r>
        <w:rPr>
          <w:color w:val="auto"/>
        </w:rPr>
        <w:br/>
        <w:t>SYt</w:t>
      </w:r>
      <w:r>
        <w:rPr>
          <w:color w:val="auto"/>
        </w:rPr>
        <w:tab/>
      </w:r>
      <w:r>
        <w:rPr>
          <w:color w:val="auto"/>
        </w:rPr>
        <w:tab/>
        <w:t>same as above for the tilt in y-direction</w:t>
      </w:r>
      <w:r>
        <w:rPr>
          <w:color w:val="auto"/>
        </w:rPr>
        <w:br/>
      </w:r>
      <w:r>
        <w:rPr>
          <w:color w:val="auto"/>
        </w:rPr>
        <w:br/>
        <w:t>Xt0 - Xt5</w:t>
      </w:r>
      <w:r>
        <w:rPr>
          <w:color w:val="auto"/>
        </w:rPr>
        <w:tab/>
        <w:t>tilt value in x-direction</w:t>
      </w:r>
      <w:r>
        <w:rPr>
          <w:color w:val="auto"/>
        </w:rPr>
        <w:br/>
      </w:r>
      <w:r>
        <w:rPr>
          <w:color w:val="auto"/>
        </w:rPr>
        <w:br/>
        <w:t>Yt0 - Yt5</w:t>
      </w:r>
      <w:r>
        <w:rPr>
          <w:color w:val="auto"/>
        </w:rPr>
        <w:tab/>
        <w:t>tilt value in y-direction</w:t>
      </w:r>
      <w:r>
        <w:rPr>
          <w:color w:val="auto"/>
        </w:rPr>
        <w:br/>
      </w:r>
      <w:r>
        <w:rPr>
          <w:color w:val="auto"/>
        </w:rPr>
        <w:br/>
      </w:r>
      <w:r>
        <w:rPr>
          <w:color w:val="auto"/>
        </w:rPr>
        <w:br/>
        <w:t>Bytes 1 - 7 are according to the WACOM IV binary data specification.</w:t>
      </w:r>
    </w:p>
    <w:p w14:paraId="080DE78E" w14:textId="77777777" w:rsidR="00000000" w:rsidRDefault="00000000">
      <w:pPr>
        <w:pStyle w:val="Chaptersub-heading"/>
      </w:pPr>
      <w:r>
        <w:br w:type="page"/>
      </w:r>
      <w:r>
        <w:lastRenderedPageBreak/>
        <w:t>4.4 WACOM IV, prior to ROM version 1.2</w:t>
      </w:r>
    </w:p>
    <w:p w14:paraId="1878EC82" w14:textId="77777777" w:rsidR="00000000" w:rsidRDefault="00000000">
      <w:pPr>
        <w:pStyle w:val="Text"/>
        <w:spacing w:line="288" w:lineRule="atLeast"/>
        <w:rPr>
          <w:color w:val="auto"/>
          <w:spacing w:val="0"/>
        </w:rPr>
      </w:pPr>
      <w:r>
        <w:rPr>
          <w:color w:val="auto"/>
          <w:spacing w:val="0"/>
        </w:rPr>
        <w:t xml:space="preserve">The tablet sends coordinate and status information in blocks of seven bytes. The first bit of every byte is called a sync bit. In the first byte of a block, the sync bit is 1, the other bytes have sync bits of 0. </w:t>
      </w:r>
    </w:p>
    <w:p w14:paraId="7215FA5C" w14:textId="77777777" w:rsidR="00000000" w:rsidRDefault="00000000">
      <w:pPr>
        <w:pStyle w:val="Text"/>
        <w:spacing w:line="288" w:lineRule="atLeast"/>
        <w:rPr>
          <w:color w:val="auto"/>
          <w:spacing w:val="0"/>
        </w:rPr>
      </w:pPr>
    </w:p>
    <w:p w14:paraId="50329208" w14:textId="77777777" w:rsidR="00000000" w:rsidRDefault="00000000">
      <w:pPr>
        <w:pStyle w:val="Text"/>
        <w:spacing w:line="288" w:lineRule="atLeast"/>
        <w:rPr>
          <w:spacing w:val="0"/>
        </w:rPr>
      </w:pPr>
      <w:r>
        <w:rPr>
          <w:color w:val="auto"/>
          <w:spacing w:val="0"/>
        </w:rPr>
        <w:t>Each coordinate block contains also switch and pressure data.. Bits #3 - #6 of byte 4 and bit #3 of byte 1 (i.e. bits 4,3 - 4,6 and 1,3) hold the switch status. A switch status is in the range of 0 - 3 with the stylus (0 = no switch, 1 = tip switch, 2 = side switch, 3 = tip and side switch pressed together), 0 - 4  with the 4-Button-cursor and 0 - 16 with the 16-Button-cursor. In the case of the 16-button-cursor, if button 16 is pressed the Button flag is 1 and B0 - B3 are 0, i.e. a switch data of 0 with the button flag on indicates that button #16 is pressed.</w:t>
      </w:r>
    </w:p>
    <w:p w14:paraId="3F192B6D" w14:textId="77777777" w:rsidR="00000000" w:rsidRDefault="00000000">
      <w:pPr>
        <w:pStyle w:val="Flietext"/>
        <w:tabs>
          <w:tab w:val="left" w:pos="1710"/>
          <w:tab w:val="left" w:pos="2430"/>
        </w:tabs>
        <w:spacing w:line="288" w:lineRule="atLeast"/>
        <w:rPr>
          <w:color w:val="auto"/>
        </w:rPr>
      </w:pPr>
    </w:p>
    <w:p w14:paraId="43A3CB5D" w14:textId="77777777" w:rsidR="00000000" w:rsidRDefault="00000000">
      <w:pPr>
        <w:pStyle w:val="Flietext"/>
        <w:tabs>
          <w:tab w:val="left" w:pos="1710"/>
          <w:tab w:val="left" w:pos="2430"/>
        </w:tabs>
        <w:spacing w:line="288" w:lineRule="atLeast"/>
        <w:rPr>
          <w:color w:val="auto"/>
        </w:rPr>
      </w:pPr>
    </w:p>
    <w:p w14:paraId="7DBD95A9" w14:textId="77777777" w:rsidR="00000000" w:rsidRDefault="00000000">
      <w:pPr>
        <w:pStyle w:val="Flietext"/>
        <w:tabs>
          <w:tab w:val="left" w:pos="1530"/>
          <w:tab w:val="left" w:pos="7920"/>
        </w:tabs>
        <w:spacing w:line="360" w:lineRule="atLeast"/>
        <w:rPr>
          <w:color w:val="auto"/>
        </w:rPr>
      </w:pPr>
      <w:r>
        <w:rPr>
          <w:b/>
          <w:color w:val="auto"/>
          <w:sz w:val="20"/>
        </w:rPr>
        <w:tab/>
        <w:t>MSB</w:t>
      </w:r>
      <w:r>
        <w:rPr>
          <w:b/>
          <w:color w:val="auto"/>
          <w:sz w:val="20"/>
        </w:rPr>
        <w:tab/>
        <w:t>LSB</w:t>
      </w:r>
    </w:p>
    <w:tbl>
      <w:tblPr>
        <w:tblW w:w="0" w:type="auto"/>
        <w:jc w:val="center"/>
        <w:tblLayout w:type="fixed"/>
        <w:tblCellMar>
          <w:left w:w="70" w:type="dxa"/>
          <w:right w:w="70" w:type="dxa"/>
        </w:tblCellMar>
        <w:tblLook w:val="0000" w:firstRow="0" w:lastRow="0" w:firstColumn="0" w:lastColumn="0" w:noHBand="0" w:noVBand="0"/>
      </w:tblPr>
      <w:tblGrid>
        <w:gridCol w:w="865"/>
        <w:gridCol w:w="900"/>
        <w:gridCol w:w="900"/>
        <w:gridCol w:w="900"/>
        <w:gridCol w:w="900"/>
        <w:gridCol w:w="900"/>
        <w:gridCol w:w="900"/>
        <w:gridCol w:w="900"/>
        <w:gridCol w:w="900"/>
      </w:tblGrid>
      <w:tr w:rsidR="00000000" w14:paraId="19660BE1" w14:textId="77777777">
        <w:tblPrEx>
          <w:tblCellMar>
            <w:top w:w="0" w:type="dxa"/>
            <w:bottom w:w="0" w:type="dxa"/>
          </w:tblCellMar>
        </w:tblPrEx>
        <w:trPr>
          <w:cantSplit/>
          <w:trHeight w:val="560"/>
          <w:jc w:val="center"/>
        </w:trPr>
        <w:tc>
          <w:tcPr>
            <w:tcW w:w="865" w:type="dxa"/>
            <w:tcBorders>
              <w:top w:val="single" w:sz="12" w:space="0" w:color="auto"/>
              <w:left w:val="single" w:sz="12" w:space="0" w:color="auto"/>
              <w:bottom w:val="single" w:sz="6" w:space="0" w:color="auto"/>
              <w:right w:val="single" w:sz="6" w:space="0" w:color="auto"/>
            </w:tcBorders>
          </w:tcPr>
          <w:p w14:paraId="6D235D4B" w14:textId="77777777" w:rsidR="00000000" w:rsidRDefault="00000000">
            <w:pPr>
              <w:pStyle w:val="Flietext"/>
              <w:tabs>
                <w:tab w:val="center" w:pos="450"/>
                <w:tab w:val="left" w:pos="1710"/>
                <w:tab w:val="left" w:pos="2430"/>
              </w:tabs>
              <w:spacing w:line="384" w:lineRule="atLeast"/>
              <w:rPr>
                <w:b/>
                <w:color w:val="auto"/>
                <w:sz w:val="18"/>
              </w:rPr>
            </w:pPr>
          </w:p>
        </w:tc>
        <w:tc>
          <w:tcPr>
            <w:tcW w:w="900" w:type="dxa"/>
            <w:tcBorders>
              <w:top w:val="single" w:sz="12" w:space="0" w:color="auto"/>
              <w:left w:val="single" w:sz="6" w:space="0" w:color="auto"/>
              <w:bottom w:val="single" w:sz="6" w:space="0" w:color="auto"/>
              <w:right w:val="single" w:sz="6" w:space="0" w:color="auto"/>
            </w:tcBorders>
          </w:tcPr>
          <w:p w14:paraId="00BEEB7A"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#7</w:t>
            </w:r>
          </w:p>
        </w:tc>
        <w:tc>
          <w:tcPr>
            <w:tcW w:w="900" w:type="dxa"/>
            <w:tcBorders>
              <w:top w:val="single" w:sz="12" w:space="0" w:color="auto"/>
              <w:left w:val="single" w:sz="6" w:space="0" w:color="auto"/>
              <w:bottom w:val="single" w:sz="6" w:space="0" w:color="auto"/>
              <w:right w:val="single" w:sz="6" w:space="0" w:color="auto"/>
            </w:tcBorders>
          </w:tcPr>
          <w:p w14:paraId="375C6A15"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#6</w:t>
            </w:r>
          </w:p>
        </w:tc>
        <w:tc>
          <w:tcPr>
            <w:tcW w:w="900" w:type="dxa"/>
            <w:tcBorders>
              <w:top w:val="single" w:sz="12" w:space="0" w:color="auto"/>
              <w:left w:val="single" w:sz="6" w:space="0" w:color="auto"/>
              <w:bottom w:val="single" w:sz="6" w:space="0" w:color="auto"/>
              <w:right w:val="single" w:sz="6" w:space="0" w:color="auto"/>
            </w:tcBorders>
          </w:tcPr>
          <w:p w14:paraId="6F5E7B66"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#5</w:t>
            </w:r>
          </w:p>
        </w:tc>
        <w:tc>
          <w:tcPr>
            <w:tcW w:w="900" w:type="dxa"/>
            <w:tcBorders>
              <w:top w:val="single" w:sz="12" w:space="0" w:color="auto"/>
              <w:left w:val="single" w:sz="6" w:space="0" w:color="auto"/>
              <w:right w:val="single" w:sz="6" w:space="0" w:color="auto"/>
            </w:tcBorders>
          </w:tcPr>
          <w:p w14:paraId="16B0E035"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#4</w:t>
            </w:r>
          </w:p>
        </w:tc>
        <w:tc>
          <w:tcPr>
            <w:tcW w:w="900" w:type="dxa"/>
            <w:tcBorders>
              <w:top w:val="single" w:sz="12" w:space="0" w:color="auto"/>
              <w:left w:val="single" w:sz="6" w:space="0" w:color="auto"/>
              <w:bottom w:val="single" w:sz="6" w:space="0" w:color="auto"/>
              <w:right w:val="single" w:sz="6" w:space="0" w:color="auto"/>
            </w:tcBorders>
          </w:tcPr>
          <w:p w14:paraId="1A961751"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#3</w:t>
            </w:r>
          </w:p>
        </w:tc>
        <w:tc>
          <w:tcPr>
            <w:tcW w:w="900" w:type="dxa"/>
            <w:tcBorders>
              <w:top w:val="single" w:sz="12" w:space="0" w:color="auto"/>
              <w:left w:val="single" w:sz="6" w:space="0" w:color="auto"/>
              <w:right w:val="single" w:sz="6" w:space="0" w:color="auto"/>
            </w:tcBorders>
          </w:tcPr>
          <w:p w14:paraId="0B092B89"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#2</w:t>
            </w:r>
          </w:p>
        </w:tc>
        <w:tc>
          <w:tcPr>
            <w:tcW w:w="900" w:type="dxa"/>
            <w:tcBorders>
              <w:top w:val="single" w:sz="12" w:space="0" w:color="auto"/>
              <w:left w:val="single" w:sz="6" w:space="0" w:color="auto"/>
              <w:bottom w:val="single" w:sz="6" w:space="0" w:color="auto"/>
              <w:right w:val="single" w:sz="6" w:space="0" w:color="auto"/>
            </w:tcBorders>
          </w:tcPr>
          <w:p w14:paraId="79D7E794"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#1</w:t>
            </w:r>
          </w:p>
        </w:tc>
        <w:tc>
          <w:tcPr>
            <w:tcW w:w="900" w:type="dxa"/>
            <w:tcBorders>
              <w:top w:val="single" w:sz="12" w:space="0" w:color="auto"/>
              <w:left w:val="single" w:sz="6" w:space="0" w:color="auto"/>
              <w:bottom w:val="single" w:sz="6" w:space="0" w:color="auto"/>
              <w:right w:val="single" w:sz="12" w:space="0" w:color="auto"/>
            </w:tcBorders>
          </w:tcPr>
          <w:p w14:paraId="6ADC1D89"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#0</w:t>
            </w:r>
          </w:p>
        </w:tc>
      </w:tr>
      <w:tr w:rsidR="00000000" w14:paraId="10F4CD50" w14:textId="77777777">
        <w:tblPrEx>
          <w:tblCellMar>
            <w:top w:w="0" w:type="dxa"/>
            <w:bottom w:w="0" w:type="dxa"/>
          </w:tblCellMar>
        </w:tblPrEx>
        <w:trPr>
          <w:cantSplit/>
          <w:trHeight w:val="560"/>
          <w:jc w:val="center"/>
        </w:trPr>
        <w:tc>
          <w:tcPr>
            <w:tcW w:w="865" w:type="dxa"/>
            <w:tcBorders>
              <w:top w:val="single" w:sz="6" w:space="0" w:color="auto"/>
              <w:left w:val="single" w:sz="12" w:space="0" w:color="auto"/>
              <w:bottom w:val="single" w:sz="6" w:space="0" w:color="auto"/>
              <w:right w:val="single" w:sz="6" w:space="0" w:color="auto"/>
            </w:tcBorders>
          </w:tcPr>
          <w:p w14:paraId="7AE27AFF" w14:textId="77777777" w:rsidR="00000000" w:rsidRDefault="00000000">
            <w:pPr>
              <w:pStyle w:val="Flietext"/>
              <w:tabs>
                <w:tab w:val="center" w:pos="450"/>
                <w:tab w:val="left" w:pos="1710"/>
                <w:tab w:val="left" w:pos="2430"/>
              </w:tabs>
              <w:spacing w:line="384" w:lineRule="atLeast"/>
              <w:rPr>
                <w:b/>
                <w:color w:val="auto"/>
                <w:sz w:val="18"/>
              </w:rPr>
            </w:pPr>
            <w:r>
              <w:rPr>
                <w:b/>
                <w:color w:val="auto"/>
                <w:sz w:val="18"/>
              </w:rPr>
              <w:tab/>
              <w:t>1</w:t>
            </w:r>
          </w:p>
        </w:tc>
        <w:tc>
          <w:tcPr>
            <w:tcW w:w="900" w:type="dxa"/>
            <w:tcBorders>
              <w:top w:val="single" w:sz="6" w:space="0" w:color="auto"/>
              <w:left w:val="single" w:sz="6" w:space="0" w:color="auto"/>
              <w:bottom w:val="single" w:sz="6" w:space="0" w:color="auto"/>
              <w:right w:val="single" w:sz="6" w:space="0" w:color="auto"/>
            </w:tcBorders>
          </w:tcPr>
          <w:p w14:paraId="5D9574A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1</w:t>
            </w:r>
          </w:p>
        </w:tc>
        <w:tc>
          <w:tcPr>
            <w:tcW w:w="900" w:type="dxa"/>
            <w:tcBorders>
              <w:top w:val="single" w:sz="6" w:space="0" w:color="auto"/>
              <w:left w:val="single" w:sz="6" w:space="0" w:color="auto"/>
              <w:bottom w:val="single" w:sz="6" w:space="0" w:color="auto"/>
              <w:right w:val="single" w:sz="6" w:space="0" w:color="auto"/>
            </w:tcBorders>
          </w:tcPr>
          <w:p w14:paraId="49AA34B7"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Proximity</w:t>
            </w:r>
          </w:p>
        </w:tc>
        <w:tc>
          <w:tcPr>
            <w:tcW w:w="900" w:type="dxa"/>
            <w:tcBorders>
              <w:top w:val="single" w:sz="6" w:space="0" w:color="auto"/>
              <w:left w:val="single" w:sz="6" w:space="0" w:color="auto"/>
              <w:bottom w:val="single" w:sz="6" w:space="0" w:color="auto"/>
            </w:tcBorders>
          </w:tcPr>
          <w:p w14:paraId="21B533D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Pointer</w:t>
            </w:r>
          </w:p>
        </w:tc>
        <w:tc>
          <w:tcPr>
            <w:tcW w:w="900" w:type="dxa"/>
            <w:tcBorders>
              <w:top w:val="single" w:sz="6" w:space="0" w:color="auto"/>
              <w:left w:val="single" w:sz="6" w:space="0" w:color="auto"/>
              <w:bottom w:val="single" w:sz="6" w:space="0" w:color="auto"/>
              <w:right w:val="single" w:sz="6" w:space="0" w:color="auto"/>
            </w:tcBorders>
            <w:shd w:val="pct20" w:color="auto" w:fill="auto"/>
          </w:tcPr>
          <w:p w14:paraId="3F926D09" w14:textId="77777777" w:rsidR="00000000" w:rsidRDefault="00000000">
            <w:pPr>
              <w:pStyle w:val="Flietext"/>
              <w:tabs>
                <w:tab w:val="center" w:pos="360"/>
                <w:tab w:val="left" w:pos="1710"/>
                <w:tab w:val="left" w:pos="2430"/>
              </w:tabs>
              <w:spacing w:line="360" w:lineRule="atLeast"/>
              <w:rPr>
                <w:color w:val="auto"/>
                <w:sz w:val="18"/>
              </w:rPr>
            </w:pPr>
          </w:p>
        </w:tc>
        <w:tc>
          <w:tcPr>
            <w:tcW w:w="900" w:type="dxa"/>
            <w:tcBorders>
              <w:top w:val="single" w:sz="6" w:space="0" w:color="auto"/>
              <w:bottom w:val="single" w:sz="6" w:space="0" w:color="auto"/>
              <w:right w:val="single" w:sz="6" w:space="0" w:color="auto"/>
            </w:tcBorders>
          </w:tcPr>
          <w:p w14:paraId="6F6DD95E" w14:textId="77777777" w:rsidR="00000000" w:rsidRDefault="00000000">
            <w:pPr>
              <w:pStyle w:val="Flietext"/>
              <w:tabs>
                <w:tab w:val="center" w:pos="360"/>
                <w:tab w:val="left" w:pos="1710"/>
                <w:tab w:val="left" w:pos="2430"/>
              </w:tabs>
              <w:spacing w:line="288" w:lineRule="atLeast"/>
              <w:rPr>
                <w:color w:val="auto"/>
                <w:sz w:val="18"/>
              </w:rPr>
            </w:pPr>
            <w:r>
              <w:rPr>
                <w:color w:val="auto"/>
                <w:sz w:val="18"/>
              </w:rPr>
              <w:tab/>
              <w:t>Button</w:t>
            </w:r>
          </w:p>
          <w:p w14:paraId="6438E8F3" w14:textId="77777777" w:rsidR="00000000" w:rsidRDefault="00000000">
            <w:pPr>
              <w:pStyle w:val="Flietext"/>
              <w:tabs>
                <w:tab w:val="center" w:pos="360"/>
                <w:tab w:val="left" w:pos="1710"/>
                <w:tab w:val="left" w:pos="2430"/>
              </w:tabs>
              <w:spacing w:line="240" w:lineRule="atLeast"/>
              <w:rPr>
                <w:color w:val="auto"/>
                <w:sz w:val="18"/>
              </w:rPr>
            </w:pPr>
            <w:r>
              <w:rPr>
                <w:color w:val="auto"/>
                <w:sz w:val="18"/>
              </w:rPr>
              <w:tab/>
              <w:t>Flag</w:t>
            </w:r>
          </w:p>
        </w:tc>
        <w:tc>
          <w:tcPr>
            <w:tcW w:w="900" w:type="dxa"/>
            <w:tcBorders>
              <w:top w:val="single" w:sz="6" w:space="0" w:color="auto"/>
              <w:left w:val="single" w:sz="6" w:space="0" w:color="auto"/>
              <w:bottom w:val="single" w:sz="6" w:space="0" w:color="auto"/>
              <w:right w:val="single" w:sz="6" w:space="0" w:color="auto"/>
            </w:tcBorders>
            <w:shd w:val="pct20" w:color="auto" w:fill="auto"/>
          </w:tcPr>
          <w:p w14:paraId="764DB194" w14:textId="77777777" w:rsidR="00000000" w:rsidRDefault="00000000">
            <w:pPr>
              <w:pStyle w:val="Flietext"/>
              <w:tabs>
                <w:tab w:val="center" w:pos="360"/>
                <w:tab w:val="left" w:pos="1710"/>
                <w:tab w:val="left" w:pos="2430"/>
              </w:tabs>
              <w:spacing w:line="384" w:lineRule="atLeast"/>
              <w:rPr>
                <w:color w:val="auto"/>
                <w:sz w:val="18"/>
              </w:rPr>
            </w:pPr>
          </w:p>
        </w:tc>
        <w:tc>
          <w:tcPr>
            <w:tcW w:w="900" w:type="dxa"/>
            <w:tcBorders>
              <w:top w:val="single" w:sz="6" w:space="0" w:color="auto"/>
              <w:left w:val="single" w:sz="6" w:space="0" w:color="auto"/>
              <w:bottom w:val="single" w:sz="6" w:space="0" w:color="auto"/>
              <w:right w:val="single" w:sz="6" w:space="0" w:color="auto"/>
            </w:tcBorders>
          </w:tcPr>
          <w:p w14:paraId="1DA26BE9"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X15</w:t>
            </w:r>
          </w:p>
        </w:tc>
        <w:tc>
          <w:tcPr>
            <w:tcW w:w="900" w:type="dxa"/>
            <w:tcBorders>
              <w:top w:val="single" w:sz="6" w:space="0" w:color="auto"/>
              <w:left w:val="single" w:sz="6" w:space="0" w:color="auto"/>
              <w:bottom w:val="single" w:sz="6" w:space="0" w:color="auto"/>
              <w:right w:val="single" w:sz="12" w:space="0" w:color="auto"/>
            </w:tcBorders>
          </w:tcPr>
          <w:p w14:paraId="7B1287E8"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X14</w:t>
            </w:r>
          </w:p>
        </w:tc>
      </w:tr>
      <w:tr w:rsidR="00000000" w14:paraId="4CCC065C" w14:textId="77777777">
        <w:tblPrEx>
          <w:tblCellMar>
            <w:top w:w="0" w:type="dxa"/>
            <w:bottom w:w="0" w:type="dxa"/>
          </w:tblCellMar>
        </w:tblPrEx>
        <w:trPr>
          <w:cantSplit/>
          <w:trHeight w:val="560"/>
          <w:jc w:val="center"/>
        </w:trPr>
        <w:tc>
          <w:tcPr>
            <w:tcW w:w="865" w:type="dxa"/>
            <w:tcBorders>
              <w:top w:val="single" w:sz="6" w:space="0" w:color="auto"/>
              <w:left w:val="single" w:sz="12" w:space="0" w:color="auto"/>
              <w:bottom w:val="single" w:sz="6" w:space="0" w:color="auto"/>
              <w:right w:val="single" w:sz="6" w:space="0" w:color="auto"/>
            </w:tcBorders>
          </w:tcPr>
          <w:p w14:paraId="1A753D9F" w14:textId="77777777" w:rsidR="00000000" w:rsidRDefault="00000000">
            <w:pPr>
              <w:pStyle w:val="Flietext"/>
              <w:tabs>
                <w:tab w:val="center" w:pos="450"/>
                <w:tab w:val="left" w:pos="1710"/>
                <w:tab w:val="left" w:pos="2430"/>
              </w:tabs>
              <w:spacing w:line="384" w:lineRule="atLeast"/>
              <w:rPr>
                <w:b/>
                <w:color w:val="auto"/>
                <w:sz w:val="18"/>
              </w:rPr>
            </w:pPr>
            <w:r>
              <w:rPr>
                <w:b/>
                <w:color w:val="auto"/>
                <w:sz w:val="18"/>
              </w:rPr>
              <w:tab/>
              <w:t>2</w:t>
            </w:r>
          </w:p>
        </w:tc>
        <w:tc>
          <w:tcPr>
            <w:tcW w:w="900" w:type="dxa"/>
            <w:tcBorders>
              <w:top w:val="single" w:sz="6" w:space="0" w:color="auto"/>
              <w:left w:val="single" w:sz="6" w:space="0" w:color="auto"/>
              <w:bottom w:val="single" w:sz="6" w:space="0" w:color="auto"/>
              <w:right w:val="single" w:sz="6" w:space="0" w:color="auto"/>
            </w:tcBorders>
          </w:tcPr>
          <w:p w14:paraId="1EC9C22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3D29E6E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X13</w:t>
            </w:r>
          </w:p>
        </w:tc>
        <w:tc>
          <w:tcPr>
            <w:tcW w:w="900" w:type="dxa"/>
            <w:tcBorders>
              <w:top w:val="single" w:sz="6" w:space="0" w:color="auto"/>
              <w:left w:val="single" w:sz="6" w:space="0" w:color="auto"/>
              <w:bottom w:val="single" w:sz="6" w:space="0" w:color="auto"/>
              <w:right w:val="single" w:sz="6" w:space="0" w:color="auto"/>
            </w:tcBorders>
          </w:tcPr>
          <w:p w14:paraId="0B8CD1A4"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X12</w:t>
            </w:r>
          </w:p>
        </w:tc>
        <w:tc>
          <w:tcPr>
            <w:tcW w:w="900" w:type="dxa"/>
            <w:tcBorders>
              <w:left w:val="single" w:sz="6" w:space="0" w:color="auto"/>
              <w:bottom w:val="single" w:sz="6" w:space="0" w:color="auto"/>
              <w:right w:val="single" w:sz="6" w:space="0" w:color="auto"/>
            </w:tcBorders>
          </w:tcPr>
          <w:p w14:paraId="34533541"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X11</w:t>
            </w:r>
          </w:p>
        </w:tc>
        <w:tc>
          <w:tcPr>
            <w:tcW w:w="900" w:type="dxa"/>
            <w:tcBorders>
              <w:top w:val="single" w:sz="6" w:space="0" w:color="auto"/>
              <w:left w:val="single" w:sz="6" w:space="0" w:color="auto"/>
              <w:bottom w:val="single" w:sz="6" w:space="0" w:color="auto"/>
              <w:right w:val="single" w:sz="6" w:space="0" w:color="auto"/>
            </w:tcBorders>
          </w:tcPr>
          <w:p w14:paraId="772ECCAF"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X10</w:t>
            </w:r>
          </w:p>
        </w:tc>
        <w:tc>
          <w:tcPr>
            <w:tcW w:w="900" w:type="dxa"/>
            <w:tcBorders>
              <w:top w:val="single" w:sz="6" w:space="0" w:color="auto"/>
              <w:left w:val="single" w:sz="6" w:space="0" w:color="auto"/>
              <w:bottom w:val="single" w:sz="6" w:space="0" w:color="auto"/>
              <w:right w:val="single" w:sz="6" w:space="0" w:color="auto"/>
            </w:tcBorders>
          </w:tcPr>
          <w:p w14:paraId="596F601E"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X9</w:t>
            </w:r>
          </w:p>
        </w:tc>
        <w:tc>
          <w:tcPr>
            <w:tcW w:w="900" w:type="dxa"/>
            <w:tcBorders>
              <w:top w:val="single" w:sz="6" w:space="0" w:color="auto"/>
              <w:left w:val="single" w:sz="6" w:space="0" w:color="auto"/>
              <w:bottom w:val="single" w:sz="6" w:space="0" w:color="auto"/>
              <w:right w:val="single" w:sz="6" w:space="0" w:color="auto"/>
            </w:tcBorders>
          </w:tcPr>
          <w:p w14:paraId="20C73332"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X8</w:t>
            </w:r>
          </w:p>
        </w:tc>
        <w:tc>
          <w:tcPr>
            <w:tcW w:w="900" w:type="dxa"/>
            <w:tcBorders>
              <w:top w:val="single" w:sz="6" w:space="0" w:color="auto"/>
              <w:left w:val="single" w:sz="6" w:space="0" w:color="auto"/>
              <w:bottom w:val="single" w:sz="6" w:space="0" w:color="auto"/>
              <w:right w:val="single" w:sz="12" w:space="0" w:color="auto"/>
            </w:tcBorders>
          </w:tcPr>
          <w:p w14:paraId="1503C5E8"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X7</w:t>
            </w:r>
          </w:p>
        </w:tc>
      </w:tr>
      <w:tr w:rsidR="00000000" w14:paraId="06B4386B" w14:textId="77777777">
        <w:tblPrEx>
          <w:tblCellMar>
            <w:top w:w="0" w:type="dxa"/>
            <w:bottom w:w="0" w:type="dxa"/>
          </w:tblCellMar>
        </w:tblPrEx>
        <w:trPr>
          <w:cantSplit/>
          <w:trHeight w:val="560"/>
          <w:jc w:val="center"/>
        </w:trPr>
        <w:tc>
          <w:tcPr>
            <w:tcW w:w="865" w:type="dxa"/>
            <w:tcBorders>
              <w:top w:val="single" w:sz="6" w:space="0" w:color="auto"/>
              <w:left w:val="single" w:sz="12" w:space="0" w:color="auto"/>
              <w:bottom w:val="single" w:sz="6" w:space="0" w:color="auto"/>
              <w:right w:val="single" w:sz="6" w:space="0" w:color="auto"/>
            </w:tcBorders>
          </w:tcPr>
          <w:p w14:paraId="4A1CD049" w14:textId="77777777" w:rsidR="00000000" w:rsidRDefault="00000000">
            <w:pPr>
              <w:pStyle w:val="Flietext"/>
              <w:tabs>
                <w:tab w:val="center" w:pos="450"/>
                <w:tab w:val="left" w:pos="1710"/>
                <w:tab w:val="left" w:pos="2430"/>
              </w:tabs>
              <w:spacing w:line="384" w:lineRule="atLeast"/>
              <w:rPr>
                <w:b/>
                <w:color w:val="auto"/>
                <w:sz w:val="18"/>
              </w:rPr>
            </w:pPr>
            <w:r>
              <w:rPr>
                <w:b/>
                <w:color w:val="auto"/>
                <w:sz w:val="18"/>
              </w:rPr>
              <w:tab/>
              <w:t>3</w:t>
            </w:r>
          </w:p>
        </w:tc>
        <w:tc>
          <w:tcPr>
            <w:tcW w:w="900" w:type="dxa"/>
            <w:tcBorders>
              <w:top w:val="single" w:sz="6" w:space="0" w:color="auto"/>
              <w:left w:val="single" w:sz="6" w:space="0" w:color="auto"/>
              <w:bottom w:val="single" w:sz="6" w:space="0" w:color="auto"/>
              <w:right w:val="single" w:sz="6" w:space="0" w:color="auto"/>
            </w:tcBorders>
          </w:tcPr>
          <w:p w14:paraId="4E6F6AB1"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235CF0E7"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X6</w:t>
            </w:r>
          </w:p>
        </w:tc>
        <w:tc>
          <w:tcPr>
            <w:tcW w:w="900" w:type="dxa"/>
            <w:tcBorders>
              <w:top w:val="single" w:sz="6" w:space="0" w:color="auto"/>
              <w:left w:val="single" w:sz="6" w:space="0" w:color="auto"/>
              <w:bottom w:val="single" w:sz="6" w:space="0" w:color="auto"/>
              <w:right w:val="single" w:sz="6" w:space="0" w:color="auto"/>
            </w:tcBorders>
          </w:tcPr>
          <w:p w14:paraId="3F92974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X5</w:t>
            </w:r>
          </w:p>
        </w:tc>
        <w:tc>
          <w:tcPr>
            <w:tcW w:w="900" w:type="dxa"/>
            <w:tcBorders>
              <w:top w:val="single" w:sz="6" w:space="0" w:color="auto"/>
              <w:left w:val="single" w:sz="6" w:space="0" w:color="auto"/>
              <w:bottom w:val="single" w:sz="6" w:space="0" w:color="auto"/>
              <w:right w:val="single" w:sz="6" w:space="0" w:color="auto"/>
            </w:tcBorders>
          </w:tcPr>
          <w:p w14:paraId="75C22B99"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X4</w:t>
            </w:r>
          </w:p>
        </w:tc>
        <w:tc>
          <w:tcPr>
            <w:tcW w:w="900" w:type="dxa"/>
            <w:tcBorders>
              <w:top w:val="single" w:sz="6" w:space="0" w:color="auto"/>
              <w:left w:val="single" w:sz="6" w:space="0" w:color="auto"/>
              <w:bottom w:val="single" w:sz="6" w:space="0" w:color="auto"/>
              <w:right w:val="single" w:sz="6" w:space="0" w:color="auto"/>
            </w:tcBorders>
          </w:tcPr>
          <w:p w14:paraId="350F7E40"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X3</w:t>
            </w:r>
          </w:p>
        </w:tc>
        <w:tc>
          <w:tcPr>
            <w:tcW w:w="900" w:type="dxa"/>
            <w:tcBorders>
              <w:top w:val="single" w:sz="6" w:space="0" w:color="auto"/>
              <w:left w:val="single" w:sz="6" w:space="0" w:color="auto"/>
              <w:right w:val="single" w:sz="6" w:space="0" w:color="auto"/>
            </w:tcBorders>
          </w:tcPr>
          <w:p w14:paraId="2E6B25DB"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X2</w:t>
            </w:r>
          </w:p>
        </w:tc>
        <w:tc>
          <w:tcPr>
            <w:tcW w:w="900" w:type="dxa"/>
            <w:tcBorders>
              <w:top w:val="single" w:sz="6" w:space="0" w:color="auto"/>
              <w:left w:val="single" w:sz="6" w:space="0" w:color="auto"/>
              <w:bottom w:val="single" w:sz="6" w:space="0" w:color="auto"/>
              <w:right w:val="single" w:sz="6" w:space="0" w:color="auto"/>
            </w:tcBorders>
          </w:tcPr>
          <w:p w14:paraId="5F981CC5"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X1</w:t>
            </w:r>
          </w:p>
        </w:tc>
        <w:tc>
          <w:tcPr>
            <w:tcW w:w="900" w:type="dxa"/>
            <w:tcBorders>
              <w:top w:val="single" w:sz="6" w:space="0" w:color="auto"/>
              <w:left w:val="single" w:sz="6" w:space="0" w:color="auto"/>
              <w:bottom w:val="single" w:sz="6" w:space="0" w:color="auto"/>
              <w:right w:val="single" w:sz="12" w:space="0" w:color="auto"/>
            </w:tcBorders>
          </w:tcPr>
          <w:p w14:paraId="6994A614"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X0</w:t>
            </w:r>
          </w:p>
        </w:tc>
      </w:tr>
      <w:tr w:rsidR="00000000" w14:paraId="02034669" w14:textId="77777777">
        <w:tblPrEx>
          <w:tblCellMar>
            <w:top w:w="0" w:type="dxa"/>
            <w:bottom w:w="0" w:type="dxa"/>
          </w:tblCellMar>
        </w:tblPrEx>
        <w:trPr>
          <w:cantSplit/>
          <w:trHeight w:val="560"/>
          <w:jc w:val="center"/>
        </w:trPr>
        <w:tc>
          <w:tcPr>
            <w:tcW w:w="865" w:type="dxa"/>
            <w:tcBorders>
              <w:top w:val="single" w:sz="6" w:space="0" w:color="auto"/>
              <w:left w:val="single" w:sz="12" w:space="0" w:color="auto"/>
              <w:bottom w:val="single" w:sz="6" w:space="0" w:color="auto"/>
              <w:right w:val="single" w:sz="6" w:space="0" w:color="auto"/>
            </w:tcBorders>
          </w:tcPr>
          <w:p w14:paraId="4AE50A9B" w14:textId="77777777" w:rsidR="00000000" w:rsidRDefault="00000000">
            <w:pPr>
              <w:pStyle w:val="Flietext"/>
              <w:tabs>
                <w:tab w:val="center" w:pos="450"/>
                <w:tab w:val="left" w:pos="1710"/>
                <w:tab w:val="left" w:pos="2430"/>
              </w:tabs>
              <w:spacing w:line="384" w:lineRule="atLeast"/>
              <w:rPr>
                <w:b/>
                <w:color w:val="auto"/>
                <w:sz w:val="18"/>
              </w:rPr>
            </w:pPr>
            <w:r>
              <w:rPr>
                <w:b/>
                <w:color w:val="auto"/>
                <w:sz w:val="18"/>
              </w:rPr>
              <w:tab/>
              <w:t>4</w:t>
            </w:r>
          </w:p>
        </w:tc>
        <w:tc>
          <w:tcPr>
            <w:tcW w:w="900" w:type="dxa"/>
            <w:tcBorders>
              <w:top w:val="single" w:sz="6" w:space="0" w:color="auto"/>
              <w:left w:val="single" w:sz="6" w:space="0" w:color="auto"/>
              <w:bottom w:val="single" w:sz="6" w:space="0" w:color="auto"/>
              <w:right w:val="single" w:sz="6" w:space="0" w:color="auto"/>
            </w:tcBorders>
          </w:tcPr>
          <w:p w14:paraId="4FD4BCD1"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2F5C75F8"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B3</w:t>
            </w:r>
          </w:p>
        </w:tc>
        <w:tc>
          <w:tcPr>
            <w:tcW w:w="900" w:type="dxa"/>
            <w:tcBorders>
              <w:top w:val="single" w:sz="6" w:space="0" w:color="auto"/>
              <w:left w:val="single" w:sz="6" w:space="0" w:color="auto"/>
              <w:bottom w:val="single" w:sz="6" w:space="0" w:color="auto"/>
              <w:right w:val="single" w:sz="6" w:space="0" w:color="auto"/>
            </w:tcBorders>
          </w:tcPr>
          <w:p w14:paraId="09266EF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B2</w:t>
            </w:r>
          </w:p>
        </w:tc>
        <w:tc>
          <w:tcPr>
            <w:tcW w:w="900" w:type="dxa"/>
            <w:tcBorders>
              <w:top w:val="single" w:sz="6" w:space="0" w:color="auto"/>
              <w:left w:val="single" w:sz="6" w:space="0" w:color="auto"/>
              <w:bottom w:val="single" w:sz="6" w:space="0" w:color="auto"/>
              <w:right w:val="single" w:sz="6" w:space="0" w:color="auto"/>
            </w:tcBorders>
          </w:tcPr>
          <w:p w14:paraId="227C5C64"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B1</w:t>
            </w:r>
          </w:p>
        </w:tc>
        <w:tc>
          <w:tcPr>
            <w:tcW w:w="900" w:type="dxa"/>
            <w:tcBorders>
              <w:top w:val="single" w:sz="6" w:space="0" w:color="auto"/>
              <w:left w:val="single" w:sz="6" w:space="0" w:color="auto"/>
              <w:bottom w:val="single" w:sz="6" w:space="0" w:color="auto"/>
              <w:right w:val="single" w:sz="6" w:space="0" w:color="auto"/>
            </w:tcBorders>
          </w:tcPr>
          <w:p w14:paraId="17F12D91"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B0</w:t>
            </w:r>
          </w:p>
        </w:tc>
        <w:tc>
          <w:tcPr>
            <w:tcW w:w="900" w:type="dxa"/>
            <w:tcBorders>
              <w:top w:val="single" w:sz="6" w:space="0" w:color="auto"/>
              <w:left w:val="single" w:sz="6" w:space="0" w:color="auto"/>
              <w:bottom w:val="single" w:sz="6" w:space="0" w:color="auto"/>
              <w:right w:val="single" w:sz="6" w:space="0" w:color="auto"/>
            </w:tcBorders>
            <w:shd w:val="pct20" w:color="auto" w:fill="auto"/>
          </w:tcPr>
          <w:p w14:paraId="1A6DC0DC" w14:textId="77777777" w:rsidR="00000000" w:rsidRDefault="00000000">
            <w:pPr>
              <w:pStyle w:val="Flietext"/>
              <w:tabs>
                <w:tab w:val="center" w:pos="360"/>
                <w:tab w:val="left" w:pos="1710"/>
                <w:tab w:val="left" w:pos="2430"/>
              </w:tabs>
              <w:spacing w:line="384" w:lineRule="atLeast"/>
              <w:rPr>
                <w:color w:val="auto"/>
                <w:sz w:val="18"/>
              </w:rPr>
            </w:pPr>
          </w:p>
        </w:tc>
        <w:tc>
          <w:tcPr>
            <w:tcW w:w="900" w:type="dxa"/>
            <w:tcBorders>
              <w:top w:val="single" w:sz="6" w:space="0" w:color="auto"/>
              <w:left w:val="single" w:sz="6" w:space="0" w:color="auto"/>
              <w:bottom w:val="single" w:sz="6" w:space="0" w:color="auto"/>
              <w:right w:val="single" w:sz="6" w:space="0" w:color="auto"/>
            </w:tcBorders>
          </w:tcPr>
          <w:p w14:paraId="7F8C7FB3"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Y15</w:t>
            </w:r>
          </w:p>
        </w:tc>
        <w:tc>
          <w:tcPr>
            <w:tcW w:w="900" w:type="dxa"/>
            <w:tcBorders>
              <w:top w:val="single" w:sz="6" w:space="0" w:color="auto"/>
              <w:left w:val="single" w:sz="6" w:space="0" w:color="auto"/>
              <w:bottom w:val="single" w:sz="6" w:space="0" w:color="auto"/>
              <w:right w:val="single" w:sz="12" w:space="0" w:color="auto"/>
            </w:tcBorders>
          </w:tcPr>
          <w:p w14:paraId="4C0BF6AE"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Y14</w:t>
            </w:r>
          </w:p>
        </w:tc>
      </w:tr>
      <w:tr w:rsidR="00000000" w14:paraId="304F3B2F" w14:textId="77777777">
        <w:tblPrEx>
          <w:tblCellMar>
            <w:top w:w="0" w:type="dxa"/>
            <w:bottom w:w="0" w:type="dxa"/>
          </w:tblCellMar>
        </w:tblPrEx>
        <w:trPr>
          <w:cantSplit/>
          <w:trHeight w:val="560"/>
          <w:jc w:val="center"/>
        </w:trPr>
        <w:tc>
          <w:tcPr>
            <w:tcW w:w="865" w:type="dxa"/>
            <w:tcBorders>
              <w:top w:val="single" w:sz="6" w:space="0" w:color="auto"/>
              <w:left w:val="single" w:sz="12" w:space="0" w:color="auto"/>
              <w:bottom w:val="single" w:sz="6" w:space="0" w:color="auto"/>
              <w:right w:val="single" w:sz="6" w:space="0" w:color="auto"/>
            </w:tcBorders>
          </w:tcPr>
          <w:p w14:paraId="52B0CB69" w14:textId="77777777" w:rsidR="00000000" w:rsidRDefault="00000000">
            <w:pPr>
              <w:pStyle w:val="Flietext"/>
              <w:tabs>
                <w:tab w:val="center" w:pos="450"/>
                <w:tab w:val="left" w:pos="1710"/>
                <w:tab w:val="left" w:pos="2430"/>
              </w:tabs>
              <w:spacing w:line="384" w:lineRule="atLeast"/>
              <w:rPr>
                <w:b/>
                <w:color w:val="auto"/>
                <w:sz w:val="18"/>
              </w:rPr>
            </w:pPr>
            <w:r>
              <w:rPr>
                <w:b/>
                <w:color w:val="auto"/>
                <w:sz w:val="18"/>
              </w:rPr>
              <w:tab/>
              <w:t>5</w:t>
            </w:r>
          </w:p>
        </w:tc>
        <w:tc>
          <w:tcPr>
            <w:tcW w:w="900" w:type="dxa"/>
            <w:tcBorders>
              <w:top w:val="single" w:sz="6" w:space="0" w:color="auto"/>
              <w:left w:val="single" w:sz="6" w:space="0" w:color="auto"/>
              <w:bottom w:val="single" w:sz="6" w:space="0" w:color="auto"/>
              <w:right w:val="single" w:sz="6" w:space="0" w:color="auto"/>
            </w:tcBorders>
          </w:tcPr>
          <w:p w14:paraId="63786DD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1E1B854A"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Y13</w:t>
            </w:r>
          </w:p>
        </w:tc>
        <w:tc>
          <w:tcPr>
            <w:tcW w:w="900" w:type="dxa"/>
            <w:tcBorders>
              <w:top w:val="single" w:sz="6" w:space="0" w:color="auto"/>
              <w:left w:val="single" w:sz="6" w:space="0" w:color="auto"/>
              <w:bottom w:val="single" w:sz="6" w:space="0" w:color="auto"/>
              <w:right w:val="single" w:sz="6" w:space="0" w:color="auto"/>
            </w:tcBorders>
          </w:tcPr>
          <w:p w14:paraId="20D51EBC"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Y12</w:t>
            </w:r>
          </w:p>
        </w:tc>
        <w:tc>
          <w:tcPr>
            <w:tcW w:w="900" w:type="dxa"/>
            <w:tcBorders>
              <w:top w:val="single" w:sz="6" w:space="0" w:color="auto"/>
              <w:left w:val="single" w:sz="6" w:space="0" w:color="auto"/>
              <w:bottom w:val="single" w:sz="6" w:space="0" w:color="auto"/>
              <w:right w:val="single" w:sz="6" w:space="0" w:color="auto"/>
            </w:tcBorders>
          </w:tcPr>
          <w:p w14:paraId="2B08C447"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Y11</w:t>
            </w:r>
          </w:p>
        </w:tc>
        <w:tc>
          <w:tcPr>
            <w:tcW w:w="900" w:type="dxa"/>
            <w:tcBorders>
              <w:top w:val="single" w:sz="6" w:space="0" w:color="auto"/>
              <w:left w:val="single" w:sz="6" w:space="0" w:color="auto"/>
              <w:bottom w:val="single" w:sz="6" w:space="0" w:color="auto"/>
              <w:right w:val="single" w:sz="6" w:space="0" w:color="auto"/>
            </w:tcBorders>
          </w:tcPr>
          <w:p w14:paraId="0A5E9131"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Y10</w:t>
            </w:r>
          </w:p>
        </w:tc>
        <w:tc>
          <w:tcPr>
            <w:tcW w:w="900" w:type="dxa"/>
            <w:tcBorders>
              <w:top w:val="single" w:sz="6" w:space="0" w:color="auto"/>
              <w:left w:val="single" w:sz="6" w:space="0" w:color="auto"/>
              <w:bottom w:val="single" w:sz="6" w:space="0" w:color="auto"/>
              <w:right w:val="single" w:sz="6" w:space="0" w:color="auto"/>
            </w:tcBorders>
          </w:tcPr>
          <w:p w14:paraId="68F4BD85"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Y9</w:t>
            </w:r>
          </w:p>
        </w:tc>
        <w:tc>
          <w:tcPr>
            <w:tcW w:w="900" w:type="dxa"/>
            <w:tcBorders>
              <w:top w:val="single" w:sz="6" w:space="0" w:color="auto"/>
              <w:left w:val="single" w:sz="6" w:space="0" w:color="auto"/>
              <w:bottom w:val="single" w:sz="6" w:space="0" w:color="auto"/>
              <w:right w:val="single" w:sz="6" w:space="0" w:color="auto"/>
            </w:tcBorders>
          </w:tcPr>
          <w:p w14:paraId="1017846A"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Y8</w:t>
            </w:r>
          </w:p>
        </w:tc>
        <w:tc>
          <w:tcPr>
            <w:tcW w:w="900" w:type="dxa"/>
            <w:tcBorders>
              <w:top w:val="single" w:sz="6" w:space="0" w:color="auto"/>
              <w:left w:val="single" w:sz="6" w:space="0" w:color="auto"/>
              <w:bottom w:val="single" w:sz="6" w:space="0" w:color="auto"/>
              <w:right w:val="single" w:sz="12" w:space="0" w:color="auto"/>
            </w:tcBorders>
          </w:tcPr>
          <w:p w14:paraId="713F9BF7"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Y7</w:t>
            </w:r>
          </w:p>
        </w:tc>
      </w:tr>
      <w:tr w:rsidR="00000000" w14:paraId="4CEF8DF1" w14:textId="77777777">
        <w:tblPrEx>
          <w:tblCellMar>
            <w:top w:w="0" w:type="dxa"/>
            <w:bottom w:w="0" w:type="dxa"/>
          </w:tblCellMar>
        </w:tblPrEx>
        <w:trPr>
          <w:cantSplit/>
          <w:trHeight w:val="560"/>
          <w:jc w:val="center"/>
        </w:trPr>
        <w:tc>
          <w:tcPr>
            <w:tcW w:w="865" w:type="dxa"/>
            <w:tcBorders>
              <w:top w:val="single" w:sz="6" w:space="0" w:color="auto"/>
              <w:left w:val="single" w:sz="12" w:space="0" w:color="auto"/>
              <w:bottom w:val="single" w:sz="6" w:space="0" w:color="auto"/>
              <w:right w:val="single" w:sz="6" w:space="0" w:color="auto"/>
            </w:tcBorders>
          </w:tcPr>
          <w:p w14:paraId="6A9E35A4" w14:textId="77777777" w:rsidR="00000000" w:rsidRDefault="00000000">
            <w:pPr>
              <w:pStyle w:val="Flietext"/>
              <w:tabs>
                <w:tab w:val="center" w:pos="450"/>
                <w:tab w:val="left" w:pos="1710"/>
                <w:tab w:val="left" w:pos="2430"/>
              </w:tabs>
              <w:spacing w:line="384" w:lineRule="atLeast"/>
              <w:rPr>
                <w:b/>
                <w:color w:val="auto"/>
                <w:sz w:val="18"/>
              </w:rPr>
            </w:pPr>
            <w:r>
              <w:rPr>
                <w:b/>
                <w:color w:val="auto"/>
                <w:sz w:val="18"/>
              </w:rPr>
              <w:tab/>
              <w:t>6</w:t>
            </w:r>
          </w:p>
        </w:tc>
        <w:tc>
          <w:tcPr>
            <w:tcW w:w="900" w:type="dxa"/>
            <w:tcBorders>
              <w:top w:val="single" w:sz="6" w:space="0" w:color="auto"/>
              <w:left w:val="single" w:sz="6" w:space="0" w:color="auto"/>
              <w:bottom w:val="single" w:sz="6" w:space="0" w:color="auto"/>
              <w:right w:val="single" w:sz="6" w:space="0" w:color="auto"/>
            </w:tcBorders>
          </w:tcPr>
          <w:p w14:paraId="527CBDED"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168F15C6"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Y6</w:t>
            </w:r>
          </w:p>
        </w:tc>
        <w:tc>
          <w:tcPr>
            <w:tcW w:w="900" w:type="dxa"/>
            <w:tcBorders>
              <w:top w:val="single" w:sz="6" w:space="0" w:color="auto"/>
              <w:left w:val="single" w:sz="6" w:space="0" w:color="auto"/>
              <w:bottom w:val="single" w:sz="6" w:space="0" w:color="auto"/>
              <w:right w:val="single" w:sz="6" w:space="0" w:color="auto"/>
            </w:tcBorders>
          </w:tcPr>
          <w:p w14:paraId="0A431D42"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Y5</w:t>
            </w:r>
          </w:p>
        </w:tc>
        <w:tc>
          <w:tcPr>
            <w:tcW w:w="900" w:type="dxa"/>
            <w:tcBorders>
              <w:top w:val="single" w:sz="6" w:space="0" w:color="auto"/>
              <w:left w:val="single" w:sz="6" w:space="0" w:color="auto"/>
              <w:bottom w:val="single" w:sz="6" w:space="0" w:color="auto"/>
              <w:right w:val="single" w:sz="6" w:space="0" w:color="auto"/>
            </w:tcBorders>
          </w:tcPr>
          <w:p w14:paraId="4BC615AA"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Y4</w:t>
            </w:r>
          </w:p>
        </w:tc>
        <w:tc>
          <w:tcPr>
            <w:tcW w:w="900" w:type="dxa"/>
            <w:tcBorders>
              <w:top w:val="single" w:sz="6" w:space="0" w:color="auto"/>
              <w:left w:val="single" w:sz="6" w:space="0" w:color="auto"/>
              <w:bottom w:val="single" w:sz="6" w:space="0" w:color="auto"/>
              <w:right w:val="single" w:sz="6" w:space="0" w:color="auto"/>
            </w:tcBorders>
          </w:tcPr>
          <w:p w14:paraId="0939E670"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Y3</w:t>
            </w:r>
          </w:p>
        </w:tc>
        <w:tc>
          <w:tcPr>
            <w:tcW w:w="900" w:type="dxa"/>
            <w:tcBorders>
              <w:top w:val="single" w:sz="6" w:space="0" w:color="auto"/>
              <w:left w:val="single" w:sz="6" w:space="0" w:color="auto"/>
              <w:bottom w:val="single" w:sz="6" w:space="0" w:color="auto"/>
              <w:right w:val="single" w:sz="6" w:space="0" w:color="auto"/>
            </w:tcBorders>
          </w:tcPr>
          <w:p w14:paraId="0D4A1BB3"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Y2</w:t>
            </w:r>
          </w:p>
        </w:tc>
        <w:tc>
          <w:tcPr>
            <w:tcW w:w="900" w:type="dxa"/>
            <w:tcBorders>
              <w:top w:val="single" w:sz="6" w:space="0" w:color="auto"/>
              <w:left w:val="single" w:sz="6" w:space="0" w:color="auto"/>
              <w:bottom w:val="single" w:sz="6" w:space="0" w:color="auto"/>
              <w:right w:val="single" w:sz="6" w:space="0" w:color="auto"/>
            </w:tcBorders>
          </w:tcPr>
          <w:p w14:paraId="6F1560AA"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Y1</w:t>
            </w:r>
          </w:p>
        </w:tc>
        <w:tc>
          <w:tcPr>
            <w:tcW w:w="900" w:type="dxa"/>
            <w:tcBorders>
              <w:top w:val="single" w:sz="6" w:space="0" w:color="auto"/>
              <w:left w:val="single" w:sz="6" w:space="0" w:color="auto"/>
              <w:bottom w:val="single" w:sz="6" w:space="0" w:color="auto"/>
              <w:right w:val="single" w:sz="12" w:space="0" w:color="auto"/>
            </w:tcBorders>
          </w:tcPr>
          <w:p w14:paraId="222A5445"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Y0</w:t>
            </w:r>
          </w:p>
        </w:tc>
      </w:tr>
      <w:tr w:rsidR="00000000" w14:paraId="186C3B01" w14:textId="77777777">
        <w:tblPrEx>
          <w:tblCellMar>
            <w:top w:w="0" w:type="dxa"/>
            <w:bottom w:w="0" w:type="dxa"/>
          </w:tblCellMar>
        </w:tblPrEx>
        <w:trPr>
          <w:cantSplit/>
          <w:trHeight w:val="560"/>
          <w:jc w:val="center"/>
        </w:trPr>
        <w:tc>
          <w:tcPr>
            <w:tcW w:w="865" w:type="dxa"/>
            <w:tcBorders>
              <w:top w:val="single" w:sz="6" w:space="0" w:color="auto"/>
              <w:left w:val="single" w:sz="12" w:space="0" w:color="auto"/>
              <w:bottom w:val="single" w:sz="12" w:space="0" w:color="auto"/>
              <w:right w:val="single" w:sz="6" w:space="0" w:color="auto"/>
            </w:tcBorders>
          </w:tcPr>
          <w:p w14:paraId="1D253D34" w14:textId="77777777" w:rsidR="00000000" w:rsidRDefault="00000000">
            <w:pPr>
              <w:pStyle w:val="Flietext"/>
              <w:tabs>
                <w:tab w:val="center" w:pos="450"/>
                <w:tab w:val="left" w:pos="1710"/>
                <w:tab w:val="left" w:pos="2430"/>
              </w:tabs>
              <w:spacing w:line="384" w:lineRule="atLeast"/>
              <w:rPr>
                <w:b/>
                <w:color w:val="auto"/>
                <w:sz w:val="18"/>
              </w:rPr>
            </w:pPr>
            <w:r>
              <w:rPr>
                <w:b/>
                <w:color w:val="auto"/>
                <w:sz w:val="18"/>
              </w:rPr>
              <w:tab/>
              <w:t>7</w:t>
            </w:r>
          </w:p>
        </w:tc>
        <w:tc>
          <w:tcPr>
            <w:tcW w:w="900" w:type="dxa"/>
            <w:tcBorders>
              <w:top w:val="single" w:sz="6" w:space="0" w:color="auto"/>
              <w:left w:val="single" w:sz="6" w:space="0" w:color="auto"/>
              <w:bottom w:val="single" w:sz="12" w:space="0" w:color="auto"/>
              <w:right w:val="single" w:sz="6" w:space="0" w:color="auto"/>
            </w:tcBorders>
          </w:tcPr>
          <w:p w14:paraId="38A9C7E3"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0</w:t>
            </w:r>
          </w:p>
        </w:tc>
        <w:tc>
          <w:tcPr>
            <w:tcW w:w="900" w:type="dxa"/>
            <w:tcBorders>
              <w:top w:val="single" w:sz="6" w:space="0" w:color="auto"/>
              <w:left w:val="single" w:sz="6" w:space="0" w:color="auto"/>
              <w:bottom w:val="single" w:sz="12" w:space="0" w:color="auto"/>
              <w:right w:val="single" w:sz="6" w:space="0" w:color="auto"/>
            </w:tcBorders>
          </w:tcPr>
          <w:p w14:paraId="64661AB1" w14:textId="77777777" w:rsidR="00000000" w:rsidRDefault="00000000">
            <w:pPr>
              <w:pStyle w:val="Flietext"/>
              <w:tabs>
                <w:tab w:val="center" w:pos="360"/>
                <w:tab w:val="left" w:pos="1710"/>
                <w:tab w:val="left" w:pos="2430"/>
              </w:tabs>
              <w:spacing w:line="384" w:lineRule="atLeast"/>
              <w:rPr>
                <w:color w:val="auto"/>
                <w:sz w:val="18"/>
              </w:rPr>
            </w:pPr>
            <w:r>
              <w:rPr>
                <w:color w:val="auto"/>
                <w:sz w:val="18"/>
              </w:rPr>
              <w:tab/>
              <w:t>Sp</w:t>
            </w:r>
          </w:p>
        </w:tc>
        <w:tc>
          <w:tcPr>
            <w:tcW w:w="900" w:type="dxa"/>
            <w:tcBorders>
              <w:top w:val="single" w:sz="6" w:space="0" w:color="auto"/>
              <w:left w:val="single" w:sz="6" w:space="0" w:color="auto"/>
              <w:bottom w:val="single" w:sz="12" w:space="0" w:color="auto"/>
              <w:right w:val="single" w:sz="6" w:space="0" w:color="auto"/>
            </w:tcBorders>
          </w:tcPr>
          <w:p w14:paraId="3C1AE03A"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P5</w:t>
            </w:r>
          </w:p>
        </w:tc>
        <w:tc>
          <w:tcPr>
            <w:tcW w:w="900" w:type="dxa"/>
            <w:tcBorders>
              <w:top w:val="single" w:sz="6" w:space="0" w:color="auto"/>
              <w:left w:val="single" w:sz="6" w:space="0" w:color="auto"/>
              <w:bottom w:val="single" w:sz="12" w:space="0" w:color="auto"/>
              <w:right w:val="single" w:sz="6" w:space="0" w:color="auto"/>
            </w:tcBorders>
          </w:tcPr>
          <w:p w14:paraId="6E18E86F"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P4</w:t>
            </w:r>
          </w:p>
        </w:tc>
        <w:tc>
          <w:tcPr>
            <w:tcW w:w="900" w:type="dxa"/>
            <w:tcBorders>
              <w:top w:val="single" w:sz="6" w:space="0" w:color="auto"/>
              <w:left w:val="single" w:sz="6" w:space="0" w:color="auto"/>
              <w:bottom w:val="single" w:sz="12" w:space="0" w:color="auto"/>
              <w:right w:val="single" w:sz="6" w:space="0" w:color="auto"/>
            </w:tcBorders>
          </w:tcPr>
          <w:p w14:paraId="4C99E295"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P3</w:t>
            </w:r>
          </w:p>
        </w:tc>
        <w:tc>
          <w:tcPr>
            <w:tcW w:w="900" w:type="dxa"/>
            <w:tcBorders>
              <w:top w:val="single" w:sz="6" w:space="0" w:color="auto"/>
              <w:left w:val="single" w:sz="6" w:space="0" w:color="auto"/>
              <w:bottom w:val="single" w:sz="12" w:space="0" w:color="auto"/>
              <w:right w:val="single" w:sz="6" w:space="0" w:color="auto"/>
            </w:tcBorders>
          </w:tcPr>
          <w:p w14:paraId="46965C80"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P2</w:t>
            </w:r>
          </w:p>
        </w:tc>
        <w:tc>
          <w:tcPr>
            <w:tcW w:w="900" w:type="dxa"/>
            <w:tcBorders>
              <w:top w:val="single" w:sz="6" w:space="0" w:color="auto"/>
              <w:left w:val="single" w:sz="6" w:space="0" w:color="auto"/>
              <w:bottom w:val="single" w:sz="12" w:space="0" w:color="auto"/>
              <w:right w:val="single" w:sz="6" w:space="0" w:color="auto"/>
            </w:tcBorders>
          </w:tcPr>
          <w:p w14:paraId="11676355"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P1</w:t>
            </w:r>
          </w:p>
        </w:tc>
        <w:tc>
          <w:tcPr>
            <w:tcW w:w="900" w:type="dxa"/>
            <w:tcBorders>
              <w:top w:val="single" w:sz="6" w:space="0" w:color="auto"/>
              <w:left w:val="single" w:sz="6" w:space="0" w:color="auto"/>
              <w:bottom w:val="single" w:sz="12" w:space="0" w:color="auto"/>
              <w:right w:val="single" w:sz="12" w:space="0" w:color="auto"/>
            </w:tcBorders>
          </w:tcPr>
          <w:p w14:paraId="465A7CA2"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P0</w:t>
            </w:r>
          </w:p>
        </w:tc>
      </w:tr>
    </w:tbl>
    <w:p w14:paraId="0B205B46" w14:textId="77777777" w:rsidR="00000000" w:rsidRDefault="00000000">
      <w:pPr>
        <w:pStyle w:val="Flietext"/>
        <w:tabs>
          <w:tab w:val="left" w:pos="1710"/>
          <w:tab w:val="left" w:pos="2430"/>
        </w:tabs>
        <w:spacing w:line="288" w:lineRule="atLeast"/>
        <w:rPr>
          <w:color w:val="auto"/>
        </w:rPr>
      </w:pPr>
    </w:p>
    <w:p w14:paraId="735A51F6" w14:textId="77777777" w:rsidR="00000000" w:rsidRDefault="00000000">
      <w:pPr>
        <w:pStyle w:val="Flietext"/>
        <w:tabs>
          <w:tab w:val="left" w:pos="1710"/>
          <w:tab w:val="left" w:pos="2430"/>
        </w:tabs>
        <w:spacing w:line="288" w:lineRule="atLeast"/>
        <w:rPr>
          <w:color w:val="auto"/>
        </w:rPr>
      </w:pPr>
    </w:p>
    <w:p w14:paraId="6B0739C9" w14:textId="77777777" w:rsidR="00000000" w:rsidRDefault="00000000">
      <w:pPr>
        <w:pStyle w:val="Text"/>
        <w:rPr>
          <w:color w:val="auto"/>
          <w:spacing w:val="0"/>
        </w:rPr>
      </w:pPr>
      <w:r>
        <w:rPr>
          <w:color w:val="auto"/>
          <w:spacing w:val="0"/>
        </w:rPr>
        <w:t>Explanation:</w:t>
      </w:r>
    </w:p>
    <w:p w14:paraId="0F40B1C2" w14:textId="77777777" w:rsidR="00000000" w:rsidRDefault="00000000">
      <w:pPr>
        <w:pStyle w:val="Text"/>
        <w:rPr>
          <w:color w:val="auto"/>
          <w:spacing w:val="0"/>
        </w:rPr>
      </w:pPr>
    </w:p>
    <w:p w14:paraId="3FF01BF2" w14:textId="77777777" w:rsidR="00000000" w:rsidRDefault="00000000">
      <w:pPr>
        <w:pStyle w:val="Text"/>
        <w:rPr>
          <w:color w:val="auto"/>
          <w:spacing w:val="0"/>
        </w:rPr>
      </w:pPr>
      <w:r>
        <w:rPr>
          <w:color w:val="auto"/>
          <w:spacing w:val="0"/>
        </w:rPr>
        <w:t>Proximity</w:t>
      </w:r>
      <w:r>
        <w:rPr>
          <w:color w:val="auto"/>
          <w:spacing w:val="0"/>
        </w:rPr>
        <w:tab/>
      </w:r>
      <w:r>
        <w:rPr>
          <w:color w:val="auto"/>
          <w:spacing w:val="0"/>
        </w:rPr>
        <w:tab/>
        <w:t>1 if the pointing device is detected, 0 otherwise</w:t>
      </w:r>
    </w:p>
    <w:p w14:paraId="796CDCCA" w14:textId="77777777" w:rsidR="00000000" w:rsidRDefault="00000000">
      <w:pPr>
        <w:pStyle w:val="Text"/>
        <w:rPr>
          <w:color w:val="auto"/>
          <w:spacing w:val="0"/>
        </w:rPr>
      </w:pPr>
      <w:r>
        <w:rPr>
          <w:color w:val="auto"/>
          <w:spacing w:val="0"/>
        </w:rPr>
        <w:t>Pointer</w:t>
      </w:r>
      <w:r>
        <w:rPr>
          <w:color w:val="auto"/>
          <w:spacing w:val="0"/>
        </w:rPr>
        <w:tab/>
      </w:r>
      <w:r>
        <w:rPr>
          <w:color w:val="auto"/>
          <w:spacing w:val="0"/>
        </w:rPr>
        <w:tab/>
      </w:r>
      <w:r>
        <w:rPr>
          <w:color w:val="auto"/>
          <w:spacing w:val="0"/>
        </w:rPr>
        <w:tab/>
        <w:t>1 if the pointing device is a stylus, 0 if it is a cursor</w:t>
      </w:r>
    </w:p>
    <w:p w14:paraId="605F3554" w14:textId="77777777" w:rsidR="00000000" w:rsidRDefault="00000000">
      <w:pPr>
        <w:pStyle w:val="Text"/>
        <w:rPr>
          <w:color w:val="auto"/>
          <w:spacing w:val="0"/>
        </w:rPr>
      </w:pPr>
      <w:r>
        <w:rPr>
          <w:color w:val="auto"/>
          <w:spacing w:val="0"/>
        </w:rPr>
        <w:t>Button flag</w:t>
      </w:r>
      <w:r>
        <w:rPr>
          <w:color w:val="auto"/>
          <w:spacing w:val="0"/>
        </w:rPr>
        <w:tab/>
      </w:r>
      <w:r>
        <w:rPr>
          <w:color w:val="auto"/>
          <w:spacing w:val="0"/>
        </w:rPr>
        <w:tab/>
        <w:t>1 if a button on the pointing device has been pressed, 0 otherwise</w:t>
      </w:r>
    </w:p>
    <w:p w14:paraId="3F8DD2C6" w14:textId="77777777" w:rsidR="00000000" w:rsidRDefault="00000000">
      <w:pPr>
        <w:pStyle w:val="Text"/>
        <w:rPr>
          <w:color w:val="auto"/>
          <w:spacing w:val="0"/>
        </w:rPr>
      </w:pPr>
      <w:r>
        <w:rPr>
          <w:color w:val="auto"/>
          <w:spacing w:val="0"/>
        </w:rPr>
        <w:t>X0 - X15</w:t>
      </w:r>
      <w:r>
        <w:rPr>
          <w:color w:val="auto"/>
          <w:spacing w:val="0"/>
        </w:rPr>
        <w:tab/>
      </w:r>
      <w:r>
        <w:rPr>
          <w:color w:val="auto"/>
          <w:spacing w:val="0"/>
        </w:rPr>
        <w:tab/>
        <w:t>x-coordinate</w:t>
      </w:r>
    </w:p>
    <w:p w14:paraId="3EDBC80D" w14:textId="77777777" w:rsidR="00000000" w:rsidRDefault="00000000">
      <w:pPr>
        <w:pStyle w:val="Text"/>
        <w:rPr>
          <w:color w:val="auto"/>
          <w:spacing w:val="0"/>
        </w:rPr>
      </w:pPr>
      <w:r>
        <w:rPr>
          <w:color w:val="auto"/>
          <w:spacing w:val="0"/>
        </w:rPr>
        <w:t>Y0 - Y15</w:t>
      </w:r>
      <w:r>
        <w:rPr>
          <w:color w:val="auto"/>
          <w:spacing w:val="0"/>
        </w:rPr>
        <w:tab/>
      </w:r>
      <w:r>
        <w:rPr>
          <w:color w:val="auto"/>
          <w:spacing w:val="0"/>
        </w:rPr>
        <w:tab/>
        <w:t>y-coordinate</w:t>
      </w:r>
    </w:p>
    <w:p w14:paraId="10967790" w14:textId="77777777" w:rsidR="00000000" w:rsidRDefault="00000000">
      <w:pPr>
        <w:pStyle w:val="Text"/>
        <w:rPr>
          <w:color w:val="auto"/>
          <w:spacing w:val="0"/>
        </w:rPr>
      </w:pPr>
      <w:r>
        <w:rPr>
          <w:color w:val="auto"/>
          <w:spacing w:val="0"/>
        </w:rPr>
        <w:t>B0 - B3</w:t>
      </w:r>
      <w:r>
        <w:rPr>
          <w:color w:val="auto"/>
          <w:spacing w:val="0"/>
        </w:rPr>
        <w:tab/>
      </w:r>
      <w:r>
        <w:rPr>
          <w:color w:val="auto"/>
          <w:spacing w:val="0"/>
        </w:rPr>
        <w:tab/>
        <w:t>button data</w:t>
      </w:r>
    </w:p>
    <w:p w14:paraId="777584CF" w14:textId="77777777" w:rsidR="00000000" w:rsidRDefault="00000000">
      <w:pPr>
        <w:pStyle w:val="Text"/>
        <w:rPr>
          <w:color w:val="auto"/>
          <w:spacing w:val="0"/>
        </w:rPr>
      </w:pPr>
      <w:r>
        <w:rPr>
          <w:color w:val="auto"/>
          <w:spacing w:val="0"/>
        </w:rPr>
        <w:t>P0 - P5</w:t>
      </w:r>
      <w:r>
        <w:rPr>
          <w:color w:val="auto"/>
          <w:spacing w:val="0"/>
        </w:rPr>
        <w:tab/>
      </w:r>
      <w:r>
        <w:rPr>
          <w:color w:val="auto"/>
          <w:spacing w:val="0"/>
        </w:rPr>
        <w:tab/>
        <w:t>pressure data (-60 to + 60)</w:t>
      </w:r>
    </w:p>
    <w:p w14:paraId="7274ED8F" w14:textId="77777777" w:rsidR="00000000" w:rsidRDefault="00000000">
      <w:pPr>
        <w:pStyle w:val="Text"/>
        <w:rPr>
          <w:color w:val="auto"/>
          <w:spacing w:val="0"/>
        </w:rPr>
      </w:pPr>
      <w:r>
        <w:rPr>
          <w:color w:val="auto"/>
          <w:spacing w:val="0"/>
        </w:rPr>
        <w:t>Sp</w:t>
      </w:r>
      <w:r>
        <w:rPr>
          <w:color w:val="auto"/>
          <w:spacing w:val="0"/>
        </w:rPr>
        <w:tab/>
      </w:r>
      <w:r>
        <w:rPr>
          <w:color w:val="auto"/>
          <w:spacing w:val="0"/>
        </w:rPr>
        <w:tab/>
      </w:r>
      <w:r>
        <w:rPr>
          <w:color w:val="auto"/>
          <w:spacing w:val="0"/>
        </w:rPr>
        <w:tab/>
        <w:t>0 if the pressure value is positive.</w:t>
      </w:r>
    </w:p>
    <w:p w14:paraId="0ACA8A9A" w14:textId="77777777" w:rsidR="00000000" w:rsidRDefault="00000000">
      <w:pPr>
        <w:pStyle w:val="Text"/>
        <w:ind w:right="-299"/>
        <w:rPr>
          <w:color w:val="auto"/>
          <w:spacing w:val="0"/>
        </w:rPr>
      </w:pPr>
      <w:r>
        <w:rPr>
          <w:color w:val="auto"/>
          <w:spacing w:val="0"/>
        </w:rPr>
        <w:tab/>
      </w:r>
      <w:r>
        <w:rPr>
          <w:color w:val="auto"/>
          <w:spacing w:val="0"/>
        </w:rPr>
        <w:tab/>
      </w:r>
      <w:r>
        <w:rPr>
          <w:color w:val="auto"/>
          <w:spacing w:val="0"/>
        </w:rPr>
        <w:tab/>
        <w:t>1 if it is negative. In this case the value is in two's complement format.</w:t>
      </w:r>
    </w:p>
    <w:p w14:paraId="1733EEF8" w14:textId="77777777" w:rsidR="00000000" w:rsidRDefault="00000000">
      <w:pPr>
        <w:pStyle w:val="Chaptersub-heading"/>
      </w:pPr>
      <w:r>
        <w:br w:type="page"/>
      </w:r>
      <w:r>
        <w:lastRenderedPageBreak/>
        <w:t>4.5 WACOM IV, multi mode</w:t>
      </w:r>
    </w:p>
    <w:p w14:paraId="3E635C56" w14:textId="77777777" w:rsidR="00000000" w:rsidRDefault="00000000">
      <w:pPr>
        <w:pStyle w:val="Flietext"/>
        <w:spacing w:line="288" w:lineRule="atLeast"/>
        <w:ind w:right="-119"/>
      </w:pPr>
      <w:r>
        <w:rPr>
          <w:color w:val="auto"/>
        </w:rPr>
        <w:t>If the tablet is in multi mode, it transmits alternately one coordinate for the pen and one for the cursor. There is no difference in the layout of the binary format. The coordinate packet for the pen has the pointer bit (1,5) set to 1, the pointer bit of the cursor packet is 0.</w:t>
      </w:r>
    </w:p>
    <w:p w14:paraId="04DA2A95" w14:textId="77777777" w:rsidR="00000000" w:rsidRDefault="00000000">
      <w:pPr>
        <w:pStyle w:val="Flietext"/>
        <w:tabs>
          <w:tab w:val="left" w:pos="1710"/>
          <w:tab w:val="left" w:pos="2430"/>
        </w:tabs>
        <w:spacing w:line="288" w:lineRule="atLeast"/>
        <w:rPr>
          <w:color w:val="auto"/>
        </w:rPr>
      </w:pPr>
    </w:p>
    <w:p w14:paraId="40A059B7" w14:textId="77777777" w:rsidR="00000000" w:rsidRDefault="00000000">
      <w:pPr>
        <w:pStyle w:val="Chaptersub-heading"/>
      </w:pPr>
      <w:r>
        <w:t>4.6 WACOM IV, macro button transmission</w:t>
      </w:r>
    </w:p>
    <w:p w14:paraId="629E952C" w14:textId="77777777" w:rsidR="00000000" w:rsidRDefault="00000000">
      <w:pPr>
        <w:pStyle w:val="Flietext"/>
      </w:pPr>
      <w:r>
        <w:rPr>
          <w:color w:val="auto"/>
        </w:rPr>
        <w:t>When a function button is clicked in normal mode, the tablet transmits a button number in the following format:</w:t>
      </w:r>
    </w:p>
    <w:p w14:paraId="78CDB510" w14:textId="77777777" w:rsidR="00000000" w:rsidRDefault="00000000">
      <w:pPr>
        <w:pStyle w:val="Flietext"/>
        <w:tabs>
          <w:tab w:val="left" w:pos="1710"/>
          <w:tab w:val="left" w:pos="2430"/>
        </w:tabs>
        <w:spacing w:line="288" w:lineRule="atLeast"/>
        <w:rPr>
          <w:b/>
          <w:color w:val="auto"/>
        </w:rPr>
      </w:pPr>
    </w:p>
    <w:p w14:paraId="06A81F3A" w14:textId="77777777" w:rsidR="00000000" w:rsidRDefault="00000000">
      <w:pPr>
        <w:pStyle w:val="Flietext"/>
        <w:tabs>
          <w:tab w:val="left" w:pos="1530"/>
          <w:tab w:val="left" w:pos="7920"/>
        </w:tabs>
        <w:spacing w:line="360" w:lineRule="atLeast"/>
        <w:rPr>
          <w:color w:val="auto"/>
        </w:rPr>
      </w:pPr>
      <w:r>
        <w:rPr>
          <w:b/>
          <w:color w:val="auto"/>
          <w:sz w:val="20"/>
        </w:rPr>
        <w:tab/>
        <w:t>MSB</w:t>
      </w:r>
      <w:r>
        <w:rPr>
          <w:b/>
          <w:color w:val="auto"/>
          <w:sz w:val="20"/>
        </w:rPr>
        <w:tab/>
        <w:t>LSB</w:t>
      </w:r>
    </w:p>
    <w:tbl>
      <w:tblPr>
        <w:tblW w:w="0" w:type="auto"/>
        <w:jc w:val="center"/>
        <w:tblLayout w:type="fixed"/>
        <w:tblCellMar>
          <w:left w:w="70" w:type="dxa"/>
          <w:right w:w="70" w:type="dxa"/>
        </w:tblCellMar>
        <w:tblLook w:val="0000" w:firstRow="0" w:lastRow="0" w:firstColumn="0" w:lastColumn="0" w:noHBand="0" w:noVBand="0"/>
      </w:tblPr>
      <w:tblGrid>
        <w:gridCol w:w="880"/>
        <w:gridCol w:w="900"/>
        <w:gridCol w:w="900"/>
        <w:gridCol w:w="900"/>
        <w:gridCol w:w="900"/>
        <w:gridCol w:w="900"/>
        <w:gridCol w:w="900"/>
        <w:gridCol w:w="900"/>
        <w:gridCol w:w="900"/>
      </w:tblGrid>
      <w:tr w:rsidR="00000000" w14:paraId="0828D4E8" w14:textId="77777777">
        <w:tblPrEx>
          <w:tblCellMar>
            <w:top w:w="0" w:type="dxa"/>
            <w:bottom w:w="0" w:type="dxa"/>
          </w:tblCellMar>
        </w:tblPrEx>
        <w:trPr>
          <w:cantSplit/>
          <w:trHeight w:val="600"/>
          <w:jc w:val="center"/>
        </w:trPr>
        <w:tc>
          <w:tcPr>
            <w:tcW w:w="880" w:type="dxa"/>
            <w:tcBorders>
              <w:top w:val="single" w:sz="12" w:space="0" w:color="auto"/>
              <w:left w:val="single" w:sz="12" w:space="0" w:color="auto"/>
              <w:bottom w:val="single" w:sz="6" w:space="0" w:color="auto"/>
              <w:right w:val="single" w:sz="6" w:space="0" w:color="auto"/>
            </w:tcBorders>
          </w:tcPr>
          <w:p w14:paraId="7AC2A3A6" w14:textId="77777777" w:rsidR="00000000" w:rsidRDefault="00000000">
            <w:pPr>
              <w:pStyle w:val="Flietext"/>
              <w:tabs>
                <w:tab w:val="center" w:pos="360"/>
                <w:tab w:val="left" w:pos="1710"/>
                <w:tab w:val="left" w:pos="2430"/>
              </w:tabs>
              <w:spacing w:line="384" w:lineRule="atLeast"/>
              <w:rPr>
                <w:b/>
                <w:color w:val="auto"/>
                <w:sz w:val="20"/>
              </w:rPr>
            </w:pPr>
          </w:p>
        </w:tc>
        <w:tc>
          <w:tcPr>
            <w:tcW w:w="900" w:type="dxa"/>
            <w:tcBorders>
              <w:top w:val="single" w:sz="12" w:space="0" w:color="auto"/>
              <w:left w:val="single" w:sz="6" w:space="0" w:color="auto"/>
              <w:bottom w:val="single" w:sz="6" w:space="0" w:color="auto"/>
              <w:right w:val="single" w:sz="6" w:space="0" w:color="auto"/>
            </w:tcBorders>
          </w:tcPr>
          <w:p w14:paraId="180CFE42" w14:textId="77777777" w:rsidR="00000000" w:rsidRDefault="00000000">
            <w:pPr>
              <w:pStyle w:val="Flietext"/>
              <w:tabs>
                <w:tab w:val="center" w:pos="360"/>
                <w:tab w:val="left" w:pos="1710"/>
                <w:tab w:val="left" w:pos="2430"/>
              </w:tabs>
              <w:spacing w:line="384" w:lineRule="atLeast"/>
              <w:rPr>
                <w:b/>
                <w:color w:val="auto"/>
                <w:sz w:val="20"/>
              </w:rPr>
            </w:pPr>
            <w:r>
              <w:rPr>
                <w:b/>
                <w:color w:val="auto"/>
                <w:sz w:val="20"/>
              </w:rPr>
              <w:tab/>
              <w:t>#7</w:t>
            </w:r>
          </w:p>
        </w:tc>
        <w:tc>
          <w:tcPr>
            <w:tcW w:w="900" w:type="dxa"/>
            <w:tcBorders>
              <w:top w:val="single" w:sz="12" w:space="0" w:color="auto"/>
              <w:left w:val="single" w:sz="6" w:space="0" w:color="auto"/>
              <w:bottom w:val="single" w:sz="6" w:space="0" w:color="auto"/>
              <w:right w:val="single" w:sz="6" w:space="0" w:color="auto"/>
            </w:tcBorders>
          </w:tcPr>
          <w:p w14:paraId="4582F3A2" w14:textId="77777777" w:rsidR="00000000" w:rsidRDefault="00000000">
            <w:pPr>
              <w:pStyle w:val="Flietext"/>
              <w:tabs>
                <w:tab w:val="center" w:pos="360"/>
                <w:tab w:val="left" w:pos="1710"/>
                <w:tab w:val="left" w:pos="2430"/>
              </w:tabs>
              <w:spacing w:line="384" w:lineRule="atLeast"/>
              <w:rPr>
                <w:b/>
                <w:color w:val="auto"/>
                <w:sz w:val="20"/>
              </w:rPr>
            </w:pPr>
            <w:r>
              <w:rPr>
                <w:b/>
                <w:color w:val="auto"/>
                <w:sz w:val="20"/>
              </w:rPr>
              <w:tab/>
              <w:t>#6</w:t>
            </w:r>
          </w:p>
        </w:tc>
        <w:tc>
          <w:tcPr>
            <w:tcW w:w="900" w:type="dxa"/>
            <w:tcBorders>
              <w:top w:val="single" w:sz="12" w:space="0" w:color="auto"/>
              <w:left w:val="single" w:sz="6" w:space="0" w:color="auto"/>
              <w:bottom w:val="single" w:sz="6" w:space="0" w:color="auto"/>
              <w:right w:val="single" w:sz="6" w:space="0" w:color="auto"/>
            </w:tcBorders>
          </w:tcPr>
          <w:p w14:paraId="4BC95688" w14:textId="77777777" w:rsidR="00000000" w:rsidRDefault="00000000">
            <w:pPr>
              <w:pStyle w:val="Flietext"/>
              <w:tabs>
                <w:tab w:val="center" w:pos="360"/>
                <w:tab w:val="left" w:pos="1710"/>
                <w:tab w:val="left" w:pos="2430"/>
              </w:tabs>
              <w:spacing w:line="384" w:lineRule="atLeast"/>
              <w:rPr>
                <w:b/>
                <w:color w:val="auto"/>
                <w:sz w:val="20"/>
              </w:rPr>
            </w:pPr>
            <w:r>
              <w:rPr>
                <w:b/>
                <w:color w:val="auto"/>
                <w:sz w:val="20"/>
              </w:rPr>
              <w:tab/>
              <w:t>#5</w:t>
            </w:r>
          </w:p>
        </w:tc>
        <w:tc>
          <w:tcPr>
            <w:tcW w:w="900" w:type="dxa"/>
            <w:tcBorders>
              <w:top w:val="single" w:sz="12" w:space="0" w:color="auto"/>
              <w:left w:val="single" w:sz="6" w:space="0" w:color="auto"/>
              <w:right w:val="single" w:sz="6" w:space="0" w:color="auto"/>
            </w:tcBorders>
          </w:tcPr>
          <w:p w14:paraId="06098098" w14:textId="77777777" w:rsidR="00000000" w:rsidRDefault="00000000">
            <w:pPr>
              <w:pStyle w:val="Flietext"/>
              <w:tabs>
                <w:tab w:val="center" w:pos="360"/>
                <w:tab w:val="left" w:pos="1710"/>
                <w:tab w:val="left" w:pos="2430"/>
              </w:tabs>
              <w:spacing w:line="384" w:lineRule="atLeast"/>
              <w:rPr>
                <w:b/>
                <w:color w:val="auto"/>
                <w:sz w:val="20"/>
              </w:rPr>
            </w:pPr>
            <w:r>
              <w:rPr>
                <w:b/>
                <w:color w:val="auto"/>
                <w:sz w:val="20"/>
              </w:rPr>
              <w:tab/>
              <w:t>#4</w:t>
            </w:r>
          </w:p>
        </w:tc>
        <w:tc>
          <w:tcPr>
            <w:tcW w:w="900" w:type="dxa"/>
            <w:tcBorders>
              <w:top w:val="single" w:sz="12" w:space="0" w:color="auto"/>
              <w:left w:val="single" w:sz="6" w:space="0" w:color="auto"/>
              <w:bottom w:val="single" w:sz="6" w:space="0" w:color="auto"/>
              <w:right w:val="single" w:sz="6" w:space="0" w:color="auto"/>
            </w:tcBorders>
          </w:tcPr>
          <w:p w14:paraId="3596EAE3" w14:textId="77777777" w:rsidR="00000000" w:rsidRDefault="00000000">
            <w:pPr>
              <w:pStyle w:val="Flietext"/>
              <w:tabs>
                <w:tab w:val="center" w:pos="360"/>
                <w:tab w:val="left" w:pos="1710"/>
                <w:tab w:val="left" w:pos="2430"/>
              </w:tabs>
              <w:spacing w:line="384" w:lineRule="atLeast"/>
              <w:rPr>
                <w:b/>
                <w:color w:val="auto"/>
                <w:sz w:val="20"/>
              </w:rPr>
            </w:pPr>
            <w:r>
              <w:rPr>
                <w:b/>
                <w:color w:val="auto"/>
                <w:sz w:val="20"/>
              </w:rPr>
              <w:tab/>
              <w:t>#3</w:t>
            </w:r>
          </w:p>
        </w:tc>
        <w:tc>
          <w:tcPr>
            <w:tcW w:w="900" w:type="dxa"/>
            <w:tcBorders>
              <w:top w:val="single" w:sz="12" w:space="0" w:color="auto"/>
              <w:left w:val="single" w:sz="6" w:space="0" w:color="auto"/>
              <w:right w:val="single" w:sz="6" w:space="0" w:color="auto"/>
            </w:tcBorders>
          </w:tcPr>
          <w:p w14:paraId="79BDCB9F" w14:textId="77777777" w:rsidR="00000000" w:rsidRDefault="00000000">
            <w:pPr>
              <w:pStyle w:val="Flietext"/>
              <w:tabs>
                <w:tab w:val="center" w:pos="360"/>
                <w:tab w:val="left" w:pos="1710"/>
                <w:tab w:val="left" w:pos="2430"/>
              </w:tabs>
              <w:spacing w:line="384" w:lineRule="atLeast"/>
              <w:rPr>
                <w:b/>
                <w:color w:val="auto"/>
                <w:sz w:val="20"/>
              </w:rPr>
            </w:pPr>
            <w:r>
              <w:rPr>
                <w:b/>
                <w:color w:val="auto"/>
                <w:sz w:val="20"/>
              </w:rPr>
              <w:tab/>
              <w:t>#2</w:t>
            </w:r>
          </w:p>
        </w:tc>
        <w:tc>
          <w:tcPr>
            <w:tcW w:w="900" w:type="dxa"/>
            <w:tcBorders>
              <w:top w:val="single" w:sz="12" w:space="0" w:color="auto"/>
              <w:left w:val="single" w:sz="6" w:space="0" w:color="auto"/>
              <w:bottom w:val="single" w:sz="6" w:space="0" w:color="auto"/>
              <w:right w:val="single" w:sz="6" w:space="0" w:color="auto"/>
            </w:tcBorders>
          </w:tcPr>
          <w:p w14:paraId="013985B5" w14:textId="77777777" w:rsidR="00000000" w:rsidRDefault="00000000">
            <w:pPr>
              <w:pStyle w:val="Flietext"/>
              <w:tabs>
                <w:tab w:val="center" w:pos="360"/>
                <w:tab w:val="left" w:pos="1710"/>
                <w:tab w:val="left" w:pos="2430"/>
              </w:tabs>
              <w:spacing w:line="384" w:lineRule="atLeast"/>
              <w:rPr>
                <w:b/>
                <w:color w:val="auto"/>
                <w:sz w:val="20"/>
              </w:rPr>
            </w:pPr>
            <w:r>
              <w:rPr>
                <w:b/>
                <w:color w:val="auto"/>
                <w:sz w:val="20"/>
              </w:rPr>
              <w:tab/>
              <w:t>#1</w:t>
            </w:r>
          </w:p>
        </w:tc>
        <w:tc>
          <w:tcPr>
            <w:tcW w:w="900" w:type="dxa"/>
            <w:tcBorders>
              <w:top w:val="single" w:sz="12" w:space="0" w:color="auto"/>
              <w:left w:val="single" w:sz="6" w:space="0" w:color="auto"/>
              <w:bottom w:val="single" w:sz="6" w:space="0" w:color="auto"/>
              <w:right w:val="single" w:sz="12" w:space="0" w:color="auto"/>
            </w:tcBorders>
          </w:tcPr>
          <w:p w14:paraId="16CB1672" w14:textId="77777777" w:rsidR="00000000" w:rsidRDefault="00000000">
            <w:pPr>
              <w:pStyle w:val="Flietext"/>
              <w:tabs>
                <w:tab w:val="center" w:pos="360"/>
                <w:tab w:val="left" w:pos="1710"/>
                <w:tab w:val="left" w:pos="2430"/>
              </w:tabs>
              <w:spacing w:line="384" w:lineRule="atLeast"/>
              <w:rPr>
                <w:b/>
                <w:color w:val="auto"/>
                <w:sz w:val="20"/>
              </w:rPr>
            </w:pPr>
            <w:r>
              <w:rPr>
                <w:b/>
                <w:color w:val="auto"/>
                <w:sz w:val="20"/>
              </w:rPr>
              <w:tab/>
              <w:t>#0</w:t>
            </w:r>
          </w:p>
        </w:tc>
      </w:tr>
      <w:tr w:rsidR="00000000" w14:paraId="0A48D43F"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217C7DD2"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1</w:t>
            </w:r>
          </w:p>
        </w:tc>
        <w:tc>
          <w:tcPr>
            <w:tcW w:w="900" w:type="dxa"/>
            <w:tcBorders>
              <w:top w:val="single" w:sz="6" w:space="0" w:color="auto"/>
              <w:left w:val="single" w:sz="6" w:space="0" w:color="auto"/>
              <w:bottom w:val="single" w:sz="6" w:space="0" w:color="auto"/>
              <w:right w:val="single" w:sz="6" w:space="0" w:color="auto"/>
            </w:tcBorders>
          </w:tcPr>
          <w:p w14:paraId="3FF39F98"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1</w:t>
            </w:r>
          </w:p>
        </w:tc>
        <w:tc>
          <w:tcPr>
            <w:tcW w:w="900" w:type="dxa"/>
            <w:tcBorders>
              <w:top w:val="single" w:sz="6" w:space="0" w:color="auto"/>
              <w:left w:val="single" w:sz="6" w:space="0" w:color="auto"/>
              <w:bottom w:val="single" w:sz="6" w:space="0" w:color="auto"/>
              <w:right w:val="single" w:sz="6" w:space="0" w:color="auto"/>
            </w:tcBorders>
          </w:tcPr>
          <w:p w14:paraId="003E5231"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tcBorders>
          </w:tcPr>
          <w:p w14:paraId="71E3D400"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Pointer</w:t>
            </w:r>
          </w:p>
        </w:tc>
        <w:tc>
          <w:tcPr>
            <w:tcW w:w="900" w:type="dxa"/>
            <w:tcBorders>
              <w:top w:val="single" w:sz="6" w:space="0" w:color="auto"/>
              <w:left w:val="single" w:sz="6" w:space="0" w:color="auto"/>
              <w:bottom w:val="single" w:sz="6" w:space="0" w:color="auto"/>
              <w:right w:val="single" w:sz="6" w:space="0" w:color="auto"/>
            </w:tcBorders>
          </w:tcPr>
          <w:p w14:paraId="4C48F8AA" w14:textId="77777777" w:rsidR="00000000" w:rsidRDefault="00000000">
            <w:pPr>
              <w:pStyle w:val="Flietext"/>
              <w:tabs>
                <w:tab w:val="center" w:pos="360"/>
                <w:tab w:val="left" w:pos="1710"/>
                <w:tab w:val="left" w:pos="2430"/>
              </w:tabs>
              <w:spacing w:line="360" w:lineRule="atLeast"/>
              <w:rPr>
                <w:color w:val="auto"/>
                <w:sz w:val="20"/>
              </w:rPr>
            </w:pPr>
            <w:r>
              <w:rPr>
                <w:color w:val="auto"/>
                <w:sz w:val="20"/>
              </w:rPr>
              <w:tab/>
              <w:t>0</w:t>
            </w:r>
          </w:p>
        </w:tc>
        <w:tc>
          <w:tcPr>
            <w:tcW w:w="900" w:type="dxa"/>
            <w:tcBorders>
              <w:top w:val="single" w:sz="6" w:space="0" w:color="auto"/>
              <w:bottom w:val="single" w:sz="6" w:space="0" w:color="auto"/>
              <w:right w:val="single" w:sz="6" w:space="0" w:color="auto"/>
            </w:tcBorders>
          </w:tcPr>
          <w:p w14:paraId="267872F1" w14:textId="77777777" w:rsidR="00000000" w:rsidRDefault="00000000">
            <w:pPr>
              <w:pStyle w:val="Flietext"/>
              <w:tabs>
                <w:tab w:val="center" w:pos="360"/>
                <w:tab w:val="left" w:pos="1710"/>
                <w:tab w:val="left" w:pos="2430"/>
              </w:tabs>
              <w:spacing w:line="288" w:lineRule="atLeast"/>
              <w:rPr>
                <w:color w:val="auto"/>
                <w:sz w:val="20"/>
              </w:rPr>
            </w:pPr>
            <w:r>
              <w:rPr>
                <w:color w:val="auto"/>
                <w:sz w:val="20"/>
              </w:rPr>
              <w:tab/>
              <w:t>Button</w:t>
            </w:r>
          </w:p>
          <w:p w14:paraId="75DE5194" w14:textId="77777777" w:rsidR="00000000" w:rsidRDefault="00000000">
            <w:pPr>
              <w:pStyle w:val="Flietext"/>
              <w:tabs>
                <w:tab w:val="center" w:pos="360"/>
                <w:tab w:val="left" w:pos="1710"/>
                <w:tab w:val="left" w:pos="2430"/>
              </w:tabs>
              <w:spacing w:line="240" w:lineRule="atLeast"/>
              <w:rPr>
                <w:color w:val="auto"/>
                <w:sz w:val="20"/>
              </w:rPr>
            </w:pPr>
            <w:r>
              <w:rPr>
                <w:color w:val="auto"/>
                <w:sz w:val="20"/>
              </w:rPr>
              <w:tab/>
              <w:t>Flag</w:t>
            </w:r>
          </w:p>
        </w:tc>
        <w:tc>
          <w:tcPr>
            <w:tcW w:w="900" w:type="dxa"/>
            <w:tcBorders>
              <w:top w:val="single" w:sz="6" w:space="0" w:color="auto"/>
              <w:left w:val="single" w:sz="6" w:space="0" w:color="auto"/>
              <w:bottom w:val="single" w:sz="6" w:space="0" w:color="auto"/>
              <w:right w:val="single" w:sz="6" w:space="0" w:color="auto"/>
            </w:tcBorders>
          </w:tcPr>
          <w:p w14:paraId="6CEC8649"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48E89189"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12" w:space="0" w:color="auto"/>
            </w:tcBorders>
          </w:tcPr>
          <w:p w14:paraId="1D2407B8"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r>
      <w:tr w:rsidR="00000000" w14:paraId="12B48AB6"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2703236B"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2</w:t>
            </w:r>
          </w:p>
        </w:tc>
        <w:tc>
          <w:tcPr>
            <w:tcW w:w="900" w:type="dxa"/>
            <w:tcBorders>
              <w:top w:val="single" w:sz="6" w:space="0" w:color="auto"/>
              <w:left w:val="single" w:sz="6" w:space="0" w:color="auto"/>
              <w:bottom w:val="single" w:sz="6" w:space="0" w:color="auto"/>
              <w:right w:val="single" w:sz="6" w:space="0" w:color="auto"/>
            </w:tcBorders>
          </w:tcPr>
          <w:p w14:paraId="3E7291FE"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4C579A1C"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57C00008"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left w:val="single" w:sz="6" w:space="0" w:color="auto"/>
              <w:bottom w:val="single" w:sz="6" w:space="0" w:color="auto"/>
              <w:right w:val="single" w:sz="6" w:space="0" w:color="auto"/>
            </w:tcBorders>
          </w:tcPr>
          <w:p w14:paraId="7BCE2744"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2EC55F47"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64E4FF22"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401C9B1C"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12" w:space="0" w:color="auto"/>
            </w:tcBorders>
          </w:tcPr>
          <w:p w14:paraId="24776042"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r>
      <w:tr w:rsidR="00000000" w14:paraId="0977C012"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333A2D94"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3</w:t>
            </w:r>
          </w:p>
        </w:tc>
        <w:tc>
          <w:tcPr>
            <w:tcW w:w="900" w:type="dxa"/>
            <w:tcBorders>
              <w:top w:val="single" w:sz="6" w:space="0" w:color="auto"/>
              <w:left w:val="single" w:sz="6" w:space="0" w:color="auto"/>
              <w:bottom w:val="single" w:sz="6" w:space="0" w:color="auto"/>
              <w:right w:val="single" w:sz="6" w:space="0" w:color="auto"/>
            </w:tcBorders>
          </w:tcPr>
          <w:p w14:paraId="59F348DA"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653EB4FA"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31B1B63C"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09A8E65B"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2F99DA45"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right w:val="single" w:sz="6" w:space="0" w:color="auto"/>
            </w:tcBorders>
          </w:tcPr>
          <w:p w14:paraId="3C575F29"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7EEA766A"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12" w:space="0" w:color="auto"/>
            </w:tcBorders>
          </w:tcPr>
          <w:p w14:paraId="03CDCE80"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r>
      <w:tr w:rsidR="00000000" w14:paraId="5E799B0A"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52103586"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4</w:t>
            </w:r>
          </w:p>
        </w:tc>
        <w:tc>
          <w:tcPr>
            <w:tcW w:w="900" w:type="dxa"/>
            <w:tcBorders>
              <w:top w:val="single" w:sz="6" w:space="0" w:color="auto"/>
              <w:left w:val="single" w:sz="6" w:space="0" w:color="auto"/>
              <w:bottom w:val="single" w:sz="6" w:space="0" w:color="auto"/>
              <w:right w:val="single" w:sz="6" w:space="0" w:color="auto"/>
            </w:tcBorders>
          </w:tcPr>
          <w:p w14:paraId="52E23E5B"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4C7EF962"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B3</w:t>
            </w:r>
          </w:p>
        </w:tc>
        <w:tc>
          <w:tcPr>
            <w:tcW w:w="900" w:type="dxa"/>
            <w:tcBorders>
              <w:top w:val="single" w:sz="6" w:space="0" w:color="auto"/>
              <w:left w:val="single" w:sz="6" w:space="0" w:color="auto"/>
              <w:bottom w:val="single" w:sz="6" w:space="0" w:color="auto"/>
              <w:right w:val="single" w:sz="6" w:space="0" w:color="auto"/>
            </w:tcBorders>
          </w:tcPr>
          <w:p w14:paraId="3E31F3A7"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B2</w:t>
            </w:r>
          </w:p>
        </w:tc>
        <w:tc>
          <w:tcPr>
            <w:tcW w:w="900" w:type="dxa"/>
            <w:tcBorders>
              <w:top w:val="single" w:sz="6" w:space="0" w:color="auto"/>
              <w:left w:val="single" w:sz="6" w:space="0" w:color="auto"/>
              <w:bottom w:val="single" w:sz="6" w:space="0" w:color="auto"/>
              <w:right w:val="single" w:sz="6" w:space="0" w:color="auto"/>
            </w:tcBorders>
          </w:tcPr>
          <w:p w14:paraId="1D5D1959"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B1</w:t>
            </w:r>
          </w:p>
        </w:tc>
        <w:tc>
          <w:tcPr>
            <w:tcW w:w="900" w:type="dxa"/>
            <w:tcBorders>
              <w:top w:val="single" w:sz="6" w:space="0" w:color="auto"/>
              <w:left w:val="single" w:sz="6" w:space="0" w:color="auto"/>
              <w:bottom w:val="single" w:sz="6" w:space="0" w:color="auto"/>
              <w:right w:val="single" w:sz="6" w:space="0" w:color="auto"/>
            </w:tcBorders>
          </w:tcPr>
          <w:p w14:paraId="17A23058"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B0</w:t>
            </w:r>
          </w:p>
        </w:tc>
        <w:tc>
          <w:tcPr>
            <w:tcW w:w="900" w:type="dxa"/>
            <w:tcBorders>
              <w:top w:val="single" w:sz="6" w:space="0" w:color="auto"/>
              <w:left w:val="single" w:sz="6" w:space="0" w:color="auto"/>
              <w:bottom w:val="single" w:sz="6" w:space="0" w:color="auto"/>
              <w:right w:val="single" w:sz="6" w:space="0" w:color="auto"/>
            </w:tcBorders>
          </w:tcPr>
          <w:p w14:paraId="44255E9C" w14:textId="77777777" w:rsidR="00000000" w:rsidRDefault="00000000">
            <w:pPr>
              <w:pStyle w:val="Flietext"/>
              <w:tabs>
                <w:tab w:val="center" w:pos="360"/>
                <w:tab w:val="left" w:pos="1710"/>
                <w:tab w:val="left" w:pos="2430"/>
              </w:tabs>
              <w:spacing w:line="384" w:lineRule="atLeast"/>
              <w:rPr>
                <w:color w:val="auto"/>
                <w:sz w:val="20"/>
              </w:rPr>
            </w:pPr>
          </w:p>
        </w:tc>
        <w:tc>
          <w:tcPr>
            <w:tcW w:w="900" w:type="dxa"/>
            <w:tcBorders>
              <w:top w:val="single" w:sz="6" w:space="0" w:color="auto"/>
              <w:left w:val="single" w:sz="6" w:space="0" w:color="auto"/>
              <w:bottom w:val="single" w:sz="6" w:space="0" w:color="auto"/>
              <w:right w:val="single" w:sz="6" w:space="0" w:color="auto"/>
            </w:tcBorders>
          </w:tcPr>
          <w:p w14:paraId="68AB5AD0"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12" w:space="0" w:color="auto"/>
            </w:tcBorders>
          </w:tcPr>
          <w:p w14:paraId="10C7DD18"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r>
      <w:tr w:rsidR="00000000" w14:paraId="26514390"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7A3DA6BF"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5</w:t>
            </w:r>
          </w:p>
        </w:tc>
        <w:tc>
          <w:tcPr>
            <w:tcW w:w="900" w:type="dxa"/>
            <w:tcBorders>
              <w:top w:val="single" w:sz="6" w:space="0" w:color="auto"/>
              <w:left w:val="single" w:sz="6" w:space="0" w:color="auto"/>
              <w:bottom w:val="single" w:sz="6" w:space="0" w:color="auto"/>
              <w:right w:val="single" w:sz="6" w:space="0" w:color="auto"/>
            </w:tcBorders>
          </w:tcPr>
          <w:p w14:paraId="2A32DE9B"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7C92A577"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20E2B92C"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34E6990A"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0D89D620"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7BE833A8"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1612B06A"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12" w:space="0" w:color="auto"/>
            </w:tcBorders>
          </w:tcPr>
          <w:p w14:paraId="66069A10"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r>
      <w:tr w:rsidR="00000000" w14:paraId="21CB1D2C"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6" w:space="0" w:color="auto"/>
              <w:right w:val="single" w:sz="6" w:space="0" w:color="auto"/>
            </w:tcBorders>
          </w:tcPr>
          <w:p w14:paraId="1699A66F"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6</w:t>
            </w:r>
          </w:p>
        </w:tc>
        <w:tc>
          <w:tcPr>
            <w:tcW w:w="900" w:type="dxa"/>
            <w:tcBorders>
              <w:top w:val="single" w:sz="6" w:space="0" w:color="auto"/>
              <w:left w:val="single" w:sz="6" w:space="0" w:color="auto"/>
              <w:bottom w:val="single" w:sz="6" w:space="0" w:color="auto"/>
              <w:right w:val="single" w:sz="6" w:space="0" w:color="auto"/>
            </w:tcBorders>
          </w:tcPr>
          <w:p w14:paraId="1F92AFDE"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59718C52"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74211A3A"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34F80740"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2A3AF68C"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33111999"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6" w:space="0" w:color="auto"/>
            </w:tcBorders>
          </w:tcPr>
          <w:p w14:paraId="320FDA06"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6" w:space="0" w:color="auto"/>
              <w:right w:val="single" w:sz="12" w:space="0" w:color="auto"/>
            </w:tcBorders>
          </w:tcPr>
          <w:p w14:paraId="252BF10C"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r>
      <w:tr w:rsidR="00000000" w14:paraId="6A5A4C75" w14:textId="77777777">
        <w:tblPrEx>
          <w:tblCellMar>
            <w:top w:w="0" w:type="dxa"/>
            <w:bottom w:w="0" w:type="dxa"/>
          </w:tblCellMar>
        </w:tblPrEx>
        <w:trPr>
          <w:cantSplit/>
          <w:trHeight w:val="600"/>
          <w:jc w:val="center"/>
        </w:trPr>
        <w:tc>
          <w:tcPr>
            <w:tcW w:w="880" w:type="dxa"/>
            <w:tcBorders>
              <w:top w:val="single" w:sz="6" w:space="0" w:color="auto"/>
              <w:left w:val="single" w:sz="12" w:space="0" w:color="auto"/>
              <w:bottom w:val="single" w:sz="12" w:space="0" w:color="auto"/>
              <w:right w:val="single" w:sz="6" w:space="0" w:color="auto"/>
            </w:tcBorders>
          </w:tcPr>
          <w:p w14:paraId="082AE33A"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7</w:t>
            </w:r>
          </w:p>
        </w:tc>
        <w:tc>
          <w:tcPr>
            <w:tcW w:w="900" w:type="dxa"/>
            <w:tcBorders>
              <w:top w:val="single" w:sz="6" w:space="0" w:color="auto"/>
              <w:left w:val="single" w:sz="6" w:space="0" w:color="auto"/>
              <w:bottom w:val="single" w:sz="12" w:space="0" w:color="auto"/>
              <w:right w:val="single" w:sz="6" w:space="0" w:color="auto"/>
            </w:tcBorders>
          </w:tcPr>
          <w:p w14:paraId="705BCB0F"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12" w:space="0" w:color="auto"/>
              <w:right w:val="single" w:sz="6" w:space="0" w:color="auto"/>
            </w:tcBorders>
          </w:tcPr>
          <w:p w14:paraId="0C89F7FD"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6" w:space="0" w:color="auto"/>
              <w:left w:val="single" w:sz="6" w:space="0" w:color="auto"/>
              <w:bottom w:val="single" w:sz="12" w:space="0" w:color="auto"/>
              <w:right w:val="single" w:sz="6" w:space="0" w:color="auto"/>
            </w:tcBorders>
          </w:tcPr>
          <w:p w14:paraId="23FB4A00"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F5</w:t>
            </w:r>
          </w:p>
        </w:tc>
        <w:tc>
          <w:tcPr>
            <w:tcW w:w="900" w:type="dxa"/>
            <w:tcBorders>
              <w:top w:val="single" w:sz="6" w:space="0" w:color="auto"/>
              <w:left w:val="single" w:sz="6" w:space="0" w:color="auto"/>
              <w:bottom w:val="single" w:sz="12" w:space="0" w:color="auto"/>
              <w:right w:val="single" w:sz="6" w:space="0" w:color="auto"/>
            </w:tcBorders>
          </w:tcPr>
          <w:p w14:paraId="7A52B877"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F4</w:t>
            </w:r>
          </w:p>
        </w:tc>
        <w:tc>
          <w:tcPr>
            <w:tcW w:w="900" w:type="dxa"/>
            <w:tcBorders>
              <w:top w:val="single" w:sz="6" w:space="0" w:color="auto"/>
              <w:left w:val="single" w:sz="6" w:space="0" w:color="auto"/>
              <w:bottom w:val="single" w:sz="12" w:space="0" w:color="auto"/>
              <w:right w:val="single" w:sz="6" w:space="0" w:color="auto"/>
            </w:tcBorders>
          </w:tcPr>
          <w:p w14:paraId="527B9E99"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F3</w:t>
            </w:r>
          </w:p>
        </w:tc>
        <w:tc>
          <w:tcPr>
            <w:tcW w:w="900" w:type="dxa"/>
            <w:tcBorders>
              <w:top w:val="single" w:sz="6" w:space="0" w:color="auto"/>
              <w:left w:val="single" w:sz="6" w:space="0" w:color="auto"/>
              <w:bottom w:val="single" w:sz="12" w:space="0" w:color="auto"/>
              <w:right w:val="single" w:sz="6" w:space="0" w:color="auto"/>
            </w:tcBorders>
          </w:tcPr>
          <w:p w14:paraId="6B8026AD"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F2</w:t>
            </w:r>
          </w:p>
        </w:tc>
        <w:tc>
          <w:tcPr>
            <w:tcW w:w="900" w:type="dxa"/>
            <w:tcBorders>
              <w:top w:val="single" w:sz="6" w:space="0" w:color="auto"/>
              <w:left w:val="single" w:sz="6" w:space="0" w:color="auto"/>
              <w:bottom w:val="single" w:sz="12" w:space="0" w:color="auto"/>
              <w:right w:val="single" w:sz="6" w:space="0" w:color="auto"/>
            </w:tcBorders>
          </w:tcPr>
          <w:p w14:paraId="2E58A58C"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F1</w:t>
            </w:r>
          </w:p>
        </w:tc>
        <w:tc>
          <w:tcPr>
            <w:tcW w:w="900" w:type="dxa"/>
            <w:tcBorders>
              <w:top w:val="single" w:sz="6" w:space="0" w:color="auto"/>
              <w:left w:val="single" w:sz="6" w:space="0" w:color="auto"/>
              <w:bottom w:val="single" w:sz="12" w:space="0" w:color="auto"/>
              <w:right w:val="single" w:sz="12" w:space="0" w:color="auto"/>
            </w:tcBorders>
          </w:tcPr>
          <w:p w14:paraId="19D3B884"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F0</w:t>
            </w:r>
          </w:p>
        </w:tc>
      </w:tr>
    </w:tbl>
    <w:p w14:paraId="253420A9" w14:textId="77777777" w:rsidR="00000000" w:rsidRDefault="00000000">
      <w:pPr>
        <w:pStyle w:val="Flietext"/>
        <w:tabs>
          <w:tab w:val="left" w:pos="1710"/>
          <w:tab w:val="left" w:pos="2430"/>
        </w:tabs>
        <w:spacing w:line="192" w:lineRule="atLeast"/>
        <w:rPr>
          <w:color w:val="auto"/>
        </w:rPr>
      </w:pPr>
    </w:p>
    <w:p w14:paraId="5BD5CC68" w14:textId="77777777" w:rsidR="00000000" w:rsidRDefault="00000000">
      <w:pPr>
        <w:pStyle w:val="Flietext"/>
        <w:tabs>
          <w:tab w:val="left" w:pos="1710"/>
          <w:tab w:val="left" w:pos="2430"/>
        </w:tabs>
        <w:spacing w:line="192" w:lineRule="atLeast"/>
        <w:rPr>
          <w:color w:val="auto"/>
        </w:rPr>
      </w:pPr>
    </w:p>
    <w:p w14:paraId="340FA9E4" w14:textId="77777777" w:rsidR="00000000" w:rsidRDefault="00000000">
      <w:pPr>
        <w:pStyle w:val="Flietext"/>
        <w:spacing w:line="288" w:lineRule="atLeast"/>
        <w:rPr>
          <w:color w:val="auto"/>
        </w:rPr>
      </w:pPr>
      <w:r>
        <w:rPr>
          <w:color w:val="auto"/>
        </w:rPr>
        <w:t>If the proximity flag (1,6) is 0 and the button flag (1,3) is 1 the packet contains macro button information - not coordinates.</w:t>
      </w:r>
    </w:p>
    <w:p w14:paraId="57F5702F" w14:textId="77777777" w:rsidR="00000000" w:rsidRDefault="00000000">
      <w:pPr>
        <w:pStyle w:val="Flietext"/>
        <w:spacing w:line="288" w:lineRule="atLeast"/>
        <w:rPr>
          <w:color w:val="auto"/>
        </w:rPr>
      </w:pPr>
      <w:r>
        <w:rPr>
          <w:color w:val="auto"/>
        </w:rPr>
        <w:t>In this case, bits #3 - #6 of byte #4 (4,3 - 4,6) give the number of the pointer button which was pressed to generate this macro transmission. Bits #0 to #5 of the last byte (7,0 - 7,5) indicate which function button on the menu strip was clicked.</w:t>
      </w:r>
    </w:p>
    <w:p w14:paraId="7DDDAB8A" w14:textId="77777777" w:rsidR="00000000" w:rsidRDefault="00000000">
      <w:pPr>
        <w:pStyle w:val="Flietext"/>
        <w:spacing w:line="288" w:lineRule="atLeast"/>
        <w:rPr>
          <w:color w:val="auto"/>
        </w:rPr>
      </w:pPr>
    </w:p>
    <w:p w14:paraId="3C0ABFA0" w14:textId="77777777" w:rsidR="00000000" w:rsidRDefault="00000000">
      <w:pPr>
        <w:pStyle w:val="Flietext"/>
        <w:spacing w:line="288" w:lineRule="atLeast"/>
      </w:pPr>
      <w:r>
        <w:rPr>
          <w:i/>
          <w:color w:val="auto"/>
        </w:rPr>
        <w:t>Note: ROM version 1.0 of the UD-1212-R does not transmit the pointer button number together with the macro button value, i.e. bits 4,3 - 4,6 are always 0.</w:t>
      </w:r>
    </w:p>
    <w:p w14:paraId="03662596" w14:textId="77777777" w:rsidR="00000000" w:rsidRDefault="00000000">
      <w:pPr>
        <w:pStyle w:val="Chaptersub-heading"/>
      </w:pPr>
      <w:r>
        <w:br w:type="page"/>
      </w:r>
      <w:r>
        <w:lastRenderedPageBreak/>
        <w:t>4.7 WACOM II-S binary</w:t>
      </w:r>
    </w:p>
    <w:p w14:paraId="00BC9169" w14:textId="77777777" w:rsidR="00000000" w:rsidRDefault="00000000">
      <w:pPr>
        <w:pStyle w:val="Flietext"/>
        <w:rPr>
          <w:color w:val="auto"/>
        </w:rPr>
      </w:pPr>
      <w:r>
        <w:rPr>
          <w:color w:val="auto"/>
        </w:rPr>
        <w:t>The tablet sends coordinate and status information in blocks of seven bytes. The first bit of every byte is called the sync bit. The sync bit of the first byte of each block is always 1, those of the other 6 bytes always 0. The sync bit is used to detect the start of a coordinate block.</w:t>
      </w:r>
    </w:p>
    <w:p w14:paraId="5D23192C" w14:textId="77777777" w:rsidR="00000000" w:rsidRDefault="00000000">
      <w:pPr>
        <w:pStyle w:val="Flietext"/>
      </w:pPr>
      <w:r>
        <w:rPr>
          <w:color w:val="auto"/>
        </w:rPr>
        <w:t>In the WACOM II-S command set the tablet can be either in pressure or non-pressure mode. The layout and meaning of the last byte of a coordinate transmission depends on the selected operating mode.</w:t>
      </w:r>
    </w:p>
    <w:p w14:paraId="26899763" w14:textId="77777777" w:rsidR="00000000" w:rsidRDefault="00000000">
      <w:pPr>
        <w:pStyle w:val="Flietext"/>
        <w:tabs>
          <w:tab w:val="left" w:pos="1620"/>
          <w:tab w:val="left" w:pos="7920"/>
        </w:tabs>
        <w:spacing w:line="360" w:lineRule="atLeast"/>
        <w:rPr>
          <w:color w:val="auto"/>
        </w:rPr>
      </w:pPr>
      <w:r>
        <w:rPr>
          <w:b/>
          <w:color w:val="auto"/>
          <w:sz w:val="20"/>
        </w:rPr>
        <w:tab/>
        <w:t>MSB</w:t>
      </w:r>
      <w:r>
        <w:rPr>
          <w:b/>
          <w:color w:val="auto"/>
          <w:sz w:val="20"/>
        </w:rPr>
        <w:tab/>
        <w:t>LSB</w:t>
      </w:r>
    </w:p>
    <w:tbl>
      <w:tblPr>
        <w:tblW w:w="0" w:type="auto"/>
        <w:jc w:val="center"/>
        <w:tblLayout w:type="fixed"/>
        <w:tblCellMar>
          <w:left w:w="70" w:type="dxa"/>
          <w:right w:w="70" w:type="dxa"/>
        </w:tblCellMar>
        <w:tblLook w:val="0000" w:firstRow="0" w:lastRow="0" w:firstColumn="0" w:lastColumn="0" w:noHBand="0" w:noVBand="0"/>
      </w:tblPr>
      <w:tblGrid>
        <w:gridCol w:w="880"/>
        <w:gridCol w:w="900"/>
        <w:gridCol w:w="900"/>
        <w:gridCol w:w="900"/>
        <w:gridCol w:w="900"/>
        <w:gridCol w:w="900"/>
        <w:gridCol w:w="900"/>
        <w:gridCol w:w="900"/>
        <w:gridCol w:w="900"/>
      </w:tblGrid>
      <w:tr w:rsidR="00000000" w14:paraId="5DFEEB79" w14:textId="77777777">
        <w:tblPrEx>
          <w:tblCellMar>
            <w:top w:w="0" w:type="dxa"/>
            <w:bottom w:w="0" w:type="dxa"/>
          </w:tblCellMar>
        </w:tblPrEx>
        <w:trPr>
          <w:cantSplit/>
          <w:trHeight w:val="400"/>
          <w:jc w:val="center"/>
        </w:trPr>
        <w:tc>
          <w:tcPr>
            <w:tcW w:w="880" w:type="dxa"/>
            <w:tcBorders>
              <w:top w:val="single" w:sz="12" w:space="0" w:color="auto"/>
              <w:left w:val="single" w:sz="12" w:space="0" w:color="auto"/>
              <w:bottom w:val="single" w:sz="6" w:space="0" w:color="auto"/>
              <w:right w:val="single" w:sz="6" w:space="0" w:color="auto"/>
            </w:tcBorders>
          </w:tcPr>
          <w:p w14:paraId="07816D36" w14:textId="77777777" w:rsidR="00000000" w:rsidRDefault="00000000">
            <w:pPr>
              <w:pStyle w:val="Flietext"/>
              <w:tabs>
                <w:tab w:val="center" w:pos="360"/>
                <w:tab w:val="left" w:pos="1710"/>
                <w:tab w:val="left" w:pos="2430"/>
              </w:tabs>
              <w:spacing w:line="384" w:lineRule="atLeast"/>
              <w:rPr>
                <w:b/>
                <w:color w:val="auto"/>
                <w:sz w:val="18"/>
              </w:rPr>
            </w:pPr>
          </w:p>
        </w:tc>
        <w:tc>
          <w:tcPr>
            <w:tcW w:w="900" w:type="dxa"/>
            <w:tcBorders>
              <w:top w:val="single" w:sz="12" w:space="0" w:color="auto"/>
              <w:left w:val="single" w:sz="6" w:space="0" w:color="auto"/>
              <w:bottom w:val="single" w:sz="6" w:space="0" w:color="auto"/>
              <w:right w:val="single" w:sz="6" w:space="0" w:color="auto"/>
            </w:tcBorders>
          </w:tcPr>
          <w:p w14:paraId="0B476598"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#7</w:t>
            </w:r>
          </w:p>
        </w:tc>
        <w:tc>
          <w:tcPr>
            <w:tcW w:w="900" w:type="dxa"/>
            <w:tcBorders>
              <w:top w:val="single" w:sz="12" w:space="0" w:color="auto"/>
              <w:left w:val="single" w:sz="6" w:space="0" w:color="auto"/>
              <w:bottom w:val="single" w:sz="6" w:space="0" w:color="auto"/>
              <w:right w:val="single" w:sz="6" w:space="0" w:color="auto"/>
            </w:tcBorders>
          </w:tcPr>
          <w:p w14:paraId="4D113BCE"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#6</w:t>
            </w:r>
          </w:p>
        </w:tc>
        <w:tc>
          <w:tcPr>
            <w:tcW w:w="900" w:type="dxa"/>
            <w:tcBorders>
              <w:top w:val="single" w:sz="12" w:space="0" w:color="auto"/>
              <w:left w:val="single" w:sz="6" w:space="0" w:color="auto"/>
              <w:bottom w:val="single" w:sz="6" w:space="0" w:color="auto"/>
              <w:right w:val="single" w:sz="6" w:space="0" w:color="auto"/>
            </w:tcBorders>
          </w:tcPr>
          <w:p w14:paraId="29302188"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#5</w:t>
            </w:r>
          </w:p>
        </w:tc>
        <w:tc>
          <w:tcPr>
            <w:tcW w:w="900" w:type="dxa"/>
            <w:tcBorders>
              <w:top w:val="single" w:sz="12" w:space="0" w:color="auto"/>
              <w:left w:val="single" w:sz="6" w:space="0" w:color="auto"/>
              <w:right w:val="single" w:sz="6" w:space="0" w:color="auto"/>
            </w:tcBorders>
          </w:tcPr>
          <w:p w14:paraId="36833420"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#4</w:t>
            </w:r>
          </w:p>
        </w:tc>
        <w:tc>
          <w:tcPr>
            <w:tcW w:w="900" w:type="dxa"/>
            <w:tcBorders>
              <w:top w:val="single" w:sz="12" w:space="0" w:color="auto"/>
              <w:left w:val="single" w:sz="6" w:space="0" w:color="auto"/>
              <w:right w:val="single" w:sz="6" w:space="0" w:color="auto"/>
            </w:tcBorders>
          </w:tcPr>
          <w:p w14:paraId="627381AB"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#3</w:t>
            </w:r>
          </w:p>
        </w:tc>
        <w:tc>
          <w:tcPr>
            <w:tcW w:w="900" w:type="dxa"/>
            <w:tcBorders>
              <w:top w:val="single" w:sz="12" w:space="0" w:color="auto"/>
              <w:left w:val="single" w:sz="6" w:space="0" w:color="auto"/>
              <w:right w:val="single" w:sz="6" w:space="0" w:color="auto"/>
            </w:tcBorders>
          </w:tcPr>
          <w:p w14:paraId="0442795B"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#2</w:t>
            </w:r>
          </w:p>
        </w:tc>
        <w:tc>
          <w:tcPr>
            <w:tcW w:w="900" w:type="dxa"/>
            <w:tcBorders>
              <w:top w:val="single" w:sz="12" w:space="0" w:color="auto"/>
              <w:left w:val="single" w:sz="6" w:space="0" w:color="auto"/>
              <w:bottom w:val="single" w:sz="6" w:space="0" w:color="auto"/>
              <w:right w:val="single" w:sz="6" w:space="0" w:color="auto"/>
            </w:tcBorders>
          </w:tcPr>
          <w:p w14:paraId="053651AF"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#1</w:t>
            </w:r>
          </w:p>
        </w:tc>
        <w:tc>
          <w:tcPr>
            <w:tcW w:w="900" w:type="dxa"/>
            <w:tcBorders>
              <w:top w:val="single" w:sz="12" w:space="0" w:color="auto"/>
              <w:left w:val="single" w:sz="6" w:space="0" w:color="auto"/>
              <w:bottom w:val="single" w:sz="6" w:space="0" w:color="auto"/>
              <w:right w:val="single" w:sz="12" w:space="0" w:color="auto"/>
            </w:tcBorders>
          </w:tcPr>
          <w:p w14:paraId="0FE84DD7" w14:textId="77777777" w:rsidR="00000000" w:rsidRDefault="00000000">
            <w:pPr>
              <w:pStyle w:val="Flietext"/>
              <w:tabs>
                <w:tab w:val="center" w:pos="360"/>
                <w:tab w:val="left" w:pos="1710"/>
                <w:tab w:val="left" w:pos="2430"/>
              </w:tabs>
              <w:spacing w:line="384" w:lineRule="atLeast"/>
              <w:rPr>
                <w:b/>
                <w:color w:val="auto"/>
                <w:sz w:val="18"/>
              </w:rPr>
            </w:pPr>
            <w:r>
              <w:rPr>
                <w:b/>
                <w:color w:val="auto"/>
                <w:sz w:val="18"/>
              </w:rPr>
              <w:tab/>
              <w:t>#0</w:t>
            </w:r>
          </w:p>
        </w:tc>
      </w:tr>
      <w:tr w:rsidR="00000000" w14:paraId="2F147784" w14:textId="77777777">
        <w:tblPrEx>
          <w:tblCellMar>
            <w:top w:w="0" w:type="dxa"/>
            <w:bottom w:w="0" w:type="dxa"/>
          </w:tblCellMar>
        </w:tblPrEx>
        <w:trPr>
          <w:cantSplit/>
          <w:trHeight w:val="400"/>
          <w:jc w:val="center"/>
        </w:trPr>
        <w:tc>
          <w:tcPr>
            <w:tcW w:w="880" w:type="dxa"/>
            <w:tcBorders>
              <w:top w:val="single" w:sz="6" w:space="0" w:color="auto"/>
              <w:left w:val="single" w:sz="12" w:space="0" w:color="auto"/>
              <w:bottom w:val="single" w:sz="6" w:space="0" w:color="auto"/>
              <w:right w:val="single" w:sz="6" w:space="0" w:color="auto"/>
            </w:tcBorders>
          </w:tcPr>
          <w:p w14:paraId="179C6DE8" w14:textId="77777777" w:rsidR="00000000" w:rsidRDefault="00000000">
            <w:pPr>
              <w:pStyle w:val="Flietext"/>
              <w:tabs>
                <w:tab w:val="center" w:pos="360"/>
                <w:tab w:val="left" w:pos="1710"/>
                <w:tab w:val="left" w:pos="2430"/>
              </w:tabs>
              <w:spacing w:line="408" w:lineRule="atLeast"/>
              <w:rPr>
                <w:b/>
                <w:color w:val="auto"/>
                <w:sz w:val="18"/>
              </w:rPr>
            </w:pPr>
            <w:r>
              <w:rPr>
                <w:b/>
                <w:color w:val="auto"/>
                <w:sz w:val="18"/>
              </w:rPr>
              <w:tab/>
              <w:t>1</w:t>
            </w:r>
          </w:p>
        </w:tc>
        <w:tc>
          <w:tcPr>
            <w:tcW w:w="900" w:type="dxa"/>
            <w:tcBorders>
              <w:top w:val="single" w:sz="6" w:space="0" w:color="auto"/>
              <w:left w:val="single" w:sz="6" w:space="0" w:color="auto"/>
              <w:bottom w:val="single" w:sz="6" w:space="0" w:color="auto"/>
              <w:right w:val="single" w:sz="6" w:space="0" w:color="auto"/>
            </w:tcBorders>
          </w:tcPr>
          <w:p w14:paraId="673114CD"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1</w:t>
            </w:r>
          </w:p>
        </w:tc>
        <w:tc>
          <w:tcPr>
            <w:tcW w:w="900" w:type="dxa"/>
            <w:tcBorders>
              <w:top w:val="single" w:sz="6" w:space="0" w:color="auto"/>
              <w:left w:val="single" w:sz="6" w:space="0" w:color="auto"/>
              <w:bottom w:val="single" w:sz="6" w:space="0" w:color="auto"/>
              <w:right w:val="single" w:sz="6" w:space="0" w:color="auto"/>
            </w:tcBorders>
          </w:tcPr>
          <w:p w14:paraId="60F7ED2A"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Proximity</w:t>
            </w:r>
          </w:p>
        </w:tc>
        <w:tc>
          <w:tcPr>
            <w:tcW w:w="900" w:type="dxa"/>
            <w:tcBorders>
              <w:top w:val="single" w:sz="6" w:space="0" w:color="auto"/>
              <w:left w:val="single" w:sz="6" w:space="0" w:color="auto"/>
              <w:bottom w:val="single" w:sz="6" w:space="0" w:color="auto"/>
            </w:tcBorders>
          </w:tcPr>
          <w:p w14:paraId="2252454B"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Pointer</w:t>
            </w:r>
          </w:p>
        </w:tc>
        <w:tc>
          <w:tcPr>
            <w:tcW w:w="900" w:type="dxa"/>
            <w:tcBorders>
              <w:top w:val="single" w:sz="6" w:space="0" w:color="auto"/>
              <w:left w:val="single" w:sz="6" w:space="0" w:color="auto"/>
              <w:bottom w:val="single" w:sz="6" w:space="0" w:color="auto"/>
            </w:tcBorders>
          </w:tcPr>
          <w:p w14:paraId="49390A57"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Pressure</w:t>
            </w:r>
          </w:p>
        </w:tc>
        <w:tc>
          <w:tcPr>
            <w:tcW w:w="900" w:type="dxa"/>
            <w:tcBorders>
              <w:top w:val="single" w:sz="6" w:space="0" w:color="auto"/>
              <w:left w:val="single" w:sz="6" w:space="0" w:color="auto"/>
              <w:bottom w:val="single" w:sz="6" w:space="0" w:color="auto"/>
              <w:right w:val="single" w:sz="6" w:space="0" w:color="auto"/>
            </w:tcBorders>
            <w:shd w:val="pct20" w:color="auto" w:fill="auto"/>
          </w:tcPr>
          <w:p w14:paraId="2C4E7902" w14:textId="77777777" w:rsidR="00000000" w:rsidRDefault="00000000">
            <w:pPr>
              <w:pStyle w:val="Flietext"/>
              <w:tabs>
                <w:tab w:val="center" w:pos="360"/>
                <w:tab w:val="left" w:pos="1710"/>
                <w:tab w:val="left" w:pos="2430"/>
              </w:tabs>
              <w:spacing w:line="408" w:lineRule="atLeast"/>
              <w:rPr>
                <w:color w:val="auto"/>
                <w:sz w:val="18"/>
              </w:rPr>
            </w:pPr>
          </w:p>
        </w:tc>
        <w:tc>
          <w:tcPr>
            <w:tcW w:w="900" w:type="dxa"/>
            <w:tcBorders>
              <w:top w:val="single" w:sz="6" w:space="0" w:color="auto"/>
              <w:bottom w:val="single" w:sz="6" w:space="0" w:color="auto"/>
              <w:right w:val="single" w:sz="6" w:space="0" w:color="auto"/>
            </w:tcBorders>
          </w:tcPr>
          <w:p w14:paraId="59850D8E"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Sx</w:t>
            </w:r>
          </w:p>
        </w:tc>
        <w:tc>
          <w:tcPr>
            <w:tcW w:w="900" w:type="dxa"/>
            <w:tcBorders>
              <w:top w:val="single" w:sz="6" w:space="0" w:color="auto"/>
              <w:left w:val="single" w:sz="6" w:space="0" w:color="auto"/>
              <w:bottom w:val="single" w:sz="6" w:space="0" w:color="auto"/>
              <w:right w:val="single" w:sz="6" w:space="0" w:color="auto"/>
            </w:tcBorders>
          </w:tcPr>
          <w:p w14:paraId="6065D388"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X15</w:t>
            </w:r>
          </w:p>
        </w:tc>
        <w:tc>
          <w:tcPr>
            <w:tcW w:w="900" w:type="dxa"/>
            <w:tcBorders>
              <w:top w:val="single" w:sz="6" w:space="0" w:color="auto"/>
              <w:left w:val="single" w:sz="6" w:space="0" w:color="auto"/>
              <w:bottom w:val="single" w:sz="6" w:space="0" w:color="auto"/>
              <w:right w:val="single" w:sz="12" w:space="0" w:color="auto"/>
            </w:tcBorders>
          </w:tcPr>
          <w:p w14:paraId="3D70E52B"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X14</w:t>
            </w:r>
          </w:p>
        </w:tc>
      </w:tr>
      <w:tr w:rsidR="00000000" w14:paraId="430166D4" w14:textId="77777777">
        <w:tblPrEx>
          <w:tblCellMar>
            <w:top w:w="0" w:type="dxa"/>
            <w:bottom w:w="0" w:type="dxa"/>
          </w:tblCellMar>
        </w:tblPrEx>
        <w:trPr>
          <w:cantSplit/>
          <w:trHeight w:val="400"/>
          <w:jc w:val="center"/>
        </w:trPr>
        <w:tc>
          <w:tcPr>
            <w:tcW w:w="880" w:type="dxa"/>
            <w:tcBorders>
              <w:top w:val="single" w:sz="6" w:space="0" w:color="auto"/>
              <w:left w:val="single" w:sz="12" w:space="0" w:color="auto"/>
              <w:bottom w:val="single" w:sz="6" w:space="0" w:color="auto"/>
              <w:right w:val="single" w:sz="6" w:space="0" w:color="auto"/>
            </w:tcBorders>
          </w:tcPr>
          <w:p w14:paraId="3F39D513" w14:textId="77777777" w:rsidR="00000000" w:rsidRDefault="00000000">
            <w:pPr>
              <w:pStyle w:val="Flietext"/>
              <w:tabs>
                <w:tab w:val="center" w:pos="360"/>
                <w:tab w:val="left" w:pos="1710"/>
                <w:tab w:val="left" w:pos="2430"/>
              </w:tabs>
              <w:spacing w:line="408" w:lineRule="atLeast"/>
              <w:rPr>
                <w:b/>
                <w:color w:val="auto"/>
                <w:sz w:val="18"/>
              </w:rPr>
            </w:pPr>
            <w:r>
              <w:rPr>
                <w:b/>
                <w:color w:val="auto"/>
                <w:sz w:val="18"/>
              </w:rPr>
              <w:tab/>
              <w:t>2</w:t>
            </w:r>
          </w:p>
        </w:tc>
        <w:tc>
          <w:tcPr>
            <w:tcW w:w="900" w:type="dxa"/>
            <w:tcBorders>
              <w:top w:val="single" w:sz="6" w:space="0" w:color="auto"/>
              <w:left w:val="single" w:sz="6" w:space="0" w:color="auto"/>
              <w:bottom w:val="single" w:sz="6" w:space="0" w:color="auto"/>
              <w:right w:val="single" w:sz="6" w:space="0" w:color="auto"/>
            </w:tcBorders>
          </w:tcPr>
          <w:p w14:paraId="28B016BE"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06652C87"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X13</w:t>
            </w:r>
          </w:p>
        </w:tc>
        <w:tc>
          <w:tcPr>
            <w:tcW w:w="900" w:type="dxa"/>
            <w:tcBorders>
              <w:top w:val="single" w:sz="6" w:space="0" w:color="auto"/>
              <w:left w:val="single" w:sz="6" w:space="0" w:color="auto"/>
              <w:bottom w:val="single" w:sz="6" w:space="0" w:color="auto"/>
              <w:right w:val="single" w:sz="6" w:space="0" w:color="auto"/>
            </w:tcBorders>
          </w:tcPr>
          <w:p w14:paraId="7269DEAD"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X12</w:t>
            </w:r>
          </w:p>
        </w:tc>
        <w:tc>
          <w:tcPr>
            <w:tcW w:w="900" w:type="dxa"/>
            <w:tcBorders>
              <w:left w:val="single" w:sz="6" w:space="0" w:color="auto"/>
              <w:bottom w:val="single" w:sz="6" w:space="0" w:color="auto"/>
              <w:right w:val="single" w:sz="6" w:space="0" w:color="auto"/>
            </w:tcBorders>
          </w:tcPr>
          <w:p w14:paraId="6290966C"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X11</w:t>
            </w:r>
          </w:p>
        </w:tc>
        <w:tc>
          <w:tcPr>
            <w:tcW w:w="900" w:type="dxa"/>
            <w:tcBorders>
              <w:left w:val="single" w:sz="6" w:space="0" w:color="auto"/>
              <w:bottom w:val="single" w:sz="6" w:space="0" w:color="auto"/>
              <w:right w:val="single" w:sz="6" w:space="0" w:color="auto"/>
            </w:tcBorders>
          </w:tcPr>
          <w:p w14:paraId="5FE78593"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X10</w:t>
            </w:r>
          </w:p>
        </w:tc>
        <w:tc>
          <w:tcPr>
            <w:tcW w:w="900" w:type="dxa"/>
            <w:tcBorders>
              <w:top w:val="single" w:sz="6" w:space="0" w:color="auto"/>
              <w:left w:val="single" w:sz="6" w:space="0" w:color="auto"/>
              <w:bottom w:val="single" w:sz="6" w:space="0" w:color="auto"/>
              <w:right w:val="single" w:sz="6" w:space="0" w:color="auto"/>
            </w:tcBorders>
          </w:tcPr>
          <w:p w14:paraId="4FFC3829"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X9</w:t>
            </w:r>
          </w:p>
        </w:tc>
        <w:tc>
          <w:tcPr>
            <w:tcW w:w="900" w:type="dxa"/>
            <w:tcBorders>
              <w:top w:val="single" w:sz="6" w:space="0" w:color="auto"/>
              <w:left w:val="single" w:sz="6" w:space="0" w:color="auto"/>
              <w:bottom w:val="single" w:sz="6" w:space="0" w:color="auto"/>
              <w:right w:val="single" w:sz="6" w:space="0" w:color="auto"/>
            </w:tcBorders>
          </w:tcPr>
          <w:p w14:paraId="1A035BFB"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X8</w:t>
            </w:r>
          </w:p>
        </w:tc>
        <w:tc>
          <w:tcPr>
            <w:tcW w:w="900" w:type="dxa"/>
            <w:tcBorders>
              <w:top w:val="single" w:sz="6" w:space="0" w:color="auto"/>
              <w:left w:val="single" w:sz="6" w:space="0" w:color="auto"/>
              <w:bottom w:val="single" w:sz="6" w:space="0" w:color="auto"/>
              <w:right w:val="single" w:sz="12" w:space="0" w:color="auto"/>
            </w:tcBorders>
          </w:tcPr>
          <w:p w14:paraId="0DEC72EB"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X7</w:t>
            </w:r>
          </w:p>
        </w:tc>
      </w:tr>
      <w:tr w:rsidR="00000000" w14:paraId="68F6330D" w14:textId="77777777">
        <w:tblPrEx>
          <w:tblCellMar>
            <w:top w:w="0" w:type="dxa"/>
            <w:bottom w:w="0" w:type="dxa"/>
          </w:tblCellMar>
        </w:tblPrEx>
        <w:trPr>
          <w:cantSplit/>
          <w:trHeight w:val="400"/>
          <w:jc w:val="center"/>
        </w:trPr>
        <w:tc>
          <w:tcPr>
            <w:tcW w:w="880" w:type="dxa"/>
            <w:tcBorders>
              <w:top w:val="single" w:sz="6" w:space="0" w:color="auto"/>
              <w:left w:val="single" w:sz="12" w:space="0" w:color="auto"/>
              <w:bottom w:val="single" w:sz="6" w:space="0" w:color="auto"/>
              <w:right w:val="single" w:sz="6" w:space="0" w:color="auto"/>
            </w:tcBorders>
          </w:tcPr>
          <w:p w14:paraId="27D2BB78" w14:textId="77777777" w:rsidR="00000000" w:rsidRDefault="00000000">
            <w:pPr>
              <w:pStyle w:val="Flietext"/>
              <w:tabs>
                <w:tab w:val="center" w:pos="360"/>
                <w:tab w:val="left" w:pos="1710"/>
                <w:tab w:val="left" w:pos="2430"/>
              </w:tabs>
              <w:spacing w:line="408" w:lineRule="atLeast"/>
              <w:rPr>
                <w:b/>
                <w:color w:val="auto"/>
                <w:sz w:val="18"/>
              </w:rPr>
            </w:pPr>
            <w:r>
              <w:rPr>
                <w:b/>
                <w:color w:val="auto"/>
                <w:sz w:val="18"/>
              </w:rPr>
              <w:tab/>
              <w:t>3</w:t>
            </w:r>
          </w:p>
        </w:tc>
        <w:tc>
          <w:tcPr>
            <w:tcW w:w="900" w:type="dxa"/>
            <w:tcBorders>
              <w:top w:val="single" w:sz="6" w:space="0" w:color="auto"/>
              <w:left w:val="single" w:sz="6" w:space="0" w:color="auto"/>
              <w:bottom w:val="single" w:sz="6" w:space="0" w:color="auto"/>
              <w:right w:val="single" w:sz="6" w:space="0" w:color="auto"/>
            </w:tcBorders>
          </w:tcPr>
          <w:p w14:paraId="5A6EA603"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0</w:t>
            </w:r>
          </w:p>
        </w:tc>
        <w:tc>
          <w:tcPr>
            <w:tcW w:w="900" w:type="dxa"/>
            <w:tcBorders>
              <w:top w:val="single" w:sz="6" w:space="0" w:color="auto"/>
              <w:left w:val="single" w:sz="6" w:space="0" w:color="auto"/>
              <w:right w:val="single" w:sz="6" w:space="0" w:color="auto"/>
            </w:tcBorders>
          </w:tcPr>
          <w:p w14:paraId="61E39C80"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X6</w:t>
            </w:r>
          </w:p>
        </w:tc>
        <w:tc>
          <w:tcPr>
            <w:tcW w:w="900" w:type="dxa"/>
            <w:tcBorders>
              <w:top w:val="single" w:sz="6" w:space="0" w:color="auto"/>
              <w:left w:val="single" w:sz="6" w:space="0" w:color="auto"/>
              <w:right w:val="single" w:sz="6" w:space="0" w:color="auto"/>
            </w:tcBorders>
          </w:tcPr>
          <w:p w14:paraId="73F7CB6A"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X5</w:t>
            </w:r>
          </w:p>
        </w:tc>
        <w:tc>
          <w:tcPr>
            <w:tcW w:w="900" w:type="dxa"/>
            <w:tcBorders>
              <w:top w:val="single" w:sz="6" w:space="0" w:color="auto"/>
              <w:left w:val="single" w:sz="6" w:space="0" w:color="auto"/>
              <w:right w:val="single" w:sz="6" w:space="0" w:color="auto"/>
            </w:tcBorders>
          </w:tcPr>
          <w:p w14:paraId="04439773"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X4</w:t>
            </w:r>
          </w:p>
        </w:tc>
        <w:tc>
          <w:tcPr>
            <w:tcW w:w="900" w:type="dxa"/>
            <w:tcBorders>
              <w:top w:val="single" w:sz="6" w:space="0" w:color="auto"/>
              <w:left w:val="single" w:sz="6" w:space="0" w:color="auto"/>
              <w:right w:val="single" w:sz="6" w:space="0" w:color="auto"/>
            </w:tcBorders>
          </w:tcPr>
          <w:p w14:paraId="3015C6A8"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X3</w:t>
            </w:r>
          </w:p>
        </w:tc>
        <w:tc>
          <w:tcPr>
            <w:tcW w:w="900" w:type="dxa"/>
            <w:tcBorders>
              <w:top w:val="single" w:sz="6" w:space="0" w:color="auto"/>
              <w:left w:val="single" w:sz="6" w:space="0" w:color="auto"/>
              <w:right w:val="single" w:sz="6" w:space="0" w:color="auto"/>
            </w:tcBorders>
          </w:tcPr>
          <w:p w14:paraId="4E72F77E"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X2</w:t>
            </w:r>
          </w:p>
        </w:tc>
        <w:tc>
          <w:tcPr>
            <w:tcW w:w="900" w:type="dxa"/>
            <w:tcBorders>
              <w:top w:val="single" w:sz="6" w:space="0" w:color="auto"/>
              <w:left w:val="single" w:sz="6" w:space="0" w:color="auto"/>
              <w:bottom w:val="single" w:sz="6" w:space="0" w:color="auto"/>
              <w:right w:val="single" w:sz="6" w:space="0" w:color="auto"/>
            </w:tcBorders>
          </w:tcPr>
          <w:p w14:paraId="2B8D7C29"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X1</w:t>
            </w:r>
          </w:p>
        </w:tc>
        <w:tc>
          <w:tcPr>
            <w:tcW w:w="900" w:type="dxa"/>
            <w:tcBorders>
              <w:top w:val="single" w:sz="6" w:space="0" w:color="auto"/>
              <w:left w:val="single" w:sz="6" w:space="0" w:color="auto"/>
              <w:bottom w:val="single" w:sz="6" w:space="0" w:color="auto"/>
              <w:right w:val="single" w:sz="12" w:space="0" w:color="auto"/>
            </w:tcBorders>
          </w:tcPr>
          <w:p w14:paraId="6DE0ED22"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X0</w:t>
            </w:r>
          </w:p>
        </w:tc>
      </w:tr>
      <w:tr w:rsidR="00000000" w14:paraId="3CD628AD" w14:textId="77777777">
        <w:tblPrEx>
          <w:tblCellMar>
            <w:top w:w="0" w:type="dxa"/>
            <w:bottom w:w="0" w:type="dxa"/>
          </w:tblCellMar>
        </w:tblPrEx>
        <w:trPr>
          <w:cantSplit/>
          <w:trHeight w:val="400"/>
          <w:jc w:val="center"/>
        </w:trPr>
        <w:tc>
          <w:tcPr>
            <w:tcW w:w="880" w:type="dxa"/>
            <w:tcBorders>
              <w:top w:val="single" w:sz="6" w:space="0" w:color="auto"/>
              <w:left w:val="single" w:sz="12" w:space="0" w:color="auto"/>
              <w:bottom w:val="single" w:sz="6" w:space="0" w:color="auto"/>
              <w:right w:val="single" w:sz="6" w:space="0" w:color="auto"/>
            </w:tcBorders>
          </w:tcPr>
          <w:p w14:paraId="481163BF" w14:textId="77777777" w:rsidR="00000000" w:rsidRDefault="00000000">
            <w:pPr>
              <w:pStyle w:val="Flietext"/>
              <w:tabs>
                <w:tab w:val="center" w:pos="360"/>
                <w:tab w:val="left" w:pos="1710"/>
                <w:tab w:val="left" w:pos="2430"/>
              </w:tabs>
              <w:spacing w:line="408" w:lineRule="atLeast"/>
              <w:rPr>
                <w:b/>
                <w:color w:val="auto"/>
                <w:sz w:val="18"/>
              </w:rPr>
            </w:pPr>
            <w:r>
              <w:rPr>
                <w:b/>
                <w:color w:val="auto"/>
                <w:sz w:val="18"/>
              </w:rPr>
              <w:tab/>
              <w:t>4</w:t>
            </w:r>
          </w:p>
        </w:tc>
        <w:tc>
          <w:tcPr>
            <w:tcW w:w="900" w:type="dxa"/>
            <w:tcBorders>
              <w:top w:val="single" w:sz="6" w:space="0" w:color="auto"/>
              <w:left w:val="single" w:sz="6" w:space="0" w:color="auto"/>
              <w:bottom w:val="single" w:sz="6" w:space="0" w:color="auto"/>
              <w:right w:val="single" w:sz="6" w:space="0" w:color="auto"/>
            </w:tcBorders>
          </w:tcPr>
          <w:p w14:paraId="5E2C710C"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shd w:val="pct20" w:color="auto" w:fill="auto"/>
          </w:tcPr>
          <w:p w14:paraId="69F9D151" w14:textId="77777777" w:rsidR="00000000" w:rsidRDefault="00000000">
            <w:pPr>
              <w:pStyle w:val="Flietext"/>
              <w:tabs>
                <w:tab w:val="center" w:pos="360"/>
                <w:tab w:val="left" w:pos="1710"/>
                <w:tab w:val="left" w:pos="2430"/>
              </w:tabs>
              <w:spacing w:line="408" w:lineRule="atLeast"/>
              <w:rPr>
                <w:color w:val="auto"/>
                <w:sz w:val="18"/>
              </w:rPr>
            </w:pPr>
          </w:p>
        </w:tc>
        <w:tc>
          <w:tcPr>
            <w:tcW w:w="900" w:type="dxa"/>
            <w:tcBorders>
              <w:top w:val="single" w:sz="6" w:space="0" w:color="auto"/>
              <w:left w:val="single" w:sz="6" w:space="0" w:color="auto"/>
              <w:bottom w:val="single" w:sz="6" w:space="0" w:color="auto"/>
              <w:right w:val="single" w:sz="6" w:space="0" w:color="auto"/>
            </w:tcBorders>
            <w:shd w:val="pct20" w:color="auto" w:fill="auto"/>
          </w:tcPr>
          <w:p w14:paraId="2FE00936" w14:textId="77777777" w:rsidR="00000000" w:rsidRDefault="00000000">
            <w:pPr>
              <w:pStyle w:val="Flietext"/>
              <w:tabs>
                <w:tab w:val="center" w:pos="360"/>
                <w:tab w:val="left" w:pos="1710"/>
                <w:tab w:val="left" w:pos="2430"/>
              </w:tabs>
              <w:spacing w:line="408" w:lineRule="atLeast"/>
              <w:rPr>
                <w:color w:val="auto"/>
                <w:sz w:val="18"/>
              </w:rPr>
            </w:pPr>
          </w:p>
        </w:tc>
        <w:tc>
          <w:tcPr>
            <w:tcW w:w="900" w:type="dxa"/>
            <w:tcBorders>
              <w:top w:val="single" w:sz="6" w:space="0" w:color="auto"/>
              <w:left w:val="single" w:sz="6" w:space="0" w:color="auto"/>
              <w:bottom w:val="single" w:sz="6" w:space="0" w:color="auto"/>
              <w:right w:val="single" w:sz="6" w:space="0" w:color="auto"/>
            </w:tcBorders>
            <w:shd w:val="pct20" w:color="auto" w:fill="auto"/>
          </w:tcPr>
          <w:p w14:paraId="40CE2EF7" w14:textId="77777777" w:rsidR="00000000" w:rsidRDefault="00000000">
            <w:pPr>
              <w:pStyle w:val="Flietext"/>
              <w:tabs>
                <w:tab w:val="center" w:pos="360"/>
                <w:tab w:val="left" w:pos="1710"/>
                <w:tab w:val="left" w:pos="2430"/>
              </w:tabs>
              <w:spacing w:line="408" w:lineRule="atLeast"/>
              <w:rPr>
                <w:color w:val="auto"/>
                <w:sz w:val="18"/>
              </w:rPr>
            </w:pPr>
          </w:p>
        </w:tc>
        <w:tc>
          <w:tcPr>
            <w:tcW w:w="900" w:type="dxa"/>
            <w:tcBorders>
              <w:top w:val="single" w:sz="6" w:space="0" w:color="auto"/>
              <w:left w:val="single" w:sz="6" w:space="0" w:color="auto"/>
              <w:bottom w:val="single" w:sz="6" w:space="0" w:color="auto"/>
              <w:right w:val="single" w:sz="6" w:space="0" w:color="auto"/>
            </w:tcBorders>
            <w:shd w:val="pct20" w:color="auto" w:fill="auto"/>
          </w:tcPr>
          <w:p w14:paraId="40EC851C" w14:textId="77777777" w:rsidR="00000000" w:rsidRDefault="00000000">
            <w:pPr>
              <w:pStyle w:val="Flietext"/>
              <w:tabs>
                <w:tab w:val="center" w:pos="360"/>
                <w:tab w:val="left" w:pos="1710"/>
                <w:tab w:val="left" w:pos="2430"/>
              </w:tabs>
              <w:spacing w:line="408" w:lineRule="atLeast"/>
              <w:rPr>
                <w:color w:val="auto"/>
                <w:sz w:val="18"/>
              </w:rPr>
            </w:pPr>
          </w:p>
        </w:tc>
        <w:tc>
          <w:tcPr>
            <w:tcW w:w="900" w:type="dxa"/>
            <w:tcBorders>
              <w:top w:val="single" w:sz="6" w:space="0" w:color="auto"/>
              <w:left w:val="single" w:sz="6" w:space="0" w:color="auto"/>
              <w:bottom w:val="single" w:sz="6" w:space="0" w:color="auto"/>
              <w:right w:val="single" w:sz="6" w:space="0" w:color="auto"/>
            </w:tcBorders>
          </w:tcPr>
          <w:p w14:paraId="4CBB52AC"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Sy</w:t>
            </w:r>
          </w:p>
        </w:tc>
        <w:tc>
          <w:tcPr>
            <w:tcW w:w="900" w:type="dxa"/>
            <w:tcBorders>
              <w:top w:val="single" w:sz="6" w:space="0" w:color="auto"/>
              <w:left w:val="single" w:sz="6" w:space="0" w:color="auto"/>
              <w:bottom w:val="single" w:sz="6" w:space="0" w:color="auto"/>
              <w:right w:val="single" w:sz="6" w:space="0" w:color="auto"/>
            </w:tcBorders>
          </w:tcPr>
          <w:p w14:paraId="495F5F9C"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Y15</w:t>
            </w:r>
          </w:p>
        </w:tc>
        <w:tc>
          <w:tcPr>
            <w:tcW w:w="900" w:type="dxa"/>
            <w:tcBorders>
              <w:top w:val="single" w:sz="6" w:space="0" w:color="auto"/>
              <w:left w:val="single" w:sz="6" w:space="0" w:color="auto"/>
              <w:bottom w:val="single" w:sz="6" w:space="0" w:color="auto"/>
              <w:right w:val="single" w:sz="12" w:space="0" w:color="auto"/>
            </w:tcBorders>
          </w:tcPr>
          <w:p w14:paraId="6AE3B651"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Y14</w:t>
            </w:r>
          </w:p>
        </w:tc>
      </w:tr>
      <w:tr w:rsidR="00000000" w14:paraId="1DFB6D14" w14:textId="77777777">
        <w:tblPrEx>
          <w:tblCellMar>
            <w:top w:w="0" w:type="dxa"/>
            <w:bottom w:w="0" w:type="dxa"/>
          </w:tblCellMar>
        </w:tblPrEx>
        <w:trPr>
          <w:cantSplit/>
          <w:trHeight w:val="400"/>
          <w:jc w:val="center"/>
        </w:trPr>
        <w:tc>
          <w:tcPr>
            <w:tcW w:w="880" w:type="dxa"/>
            <w:tcBorders>
              <w:top w:val="single" w:sz="6" w:space="0" w:color="auto"/>
              <w:left w:val="single" w:sz="12" w:space="0" w:color="auto"/>
              <w:bottom w:val="single" w:sz="6" w:space="0" w:color="auto"/>
              <w:right w:val="single" w:sz="6" w:space="0" w:color="auto"/>
            </w:tcBorders>
          </w:tcPr>
          <w:p w14:paraId="7EE35A5F" w14:textId="77777777" w:rsidR="00000000" w:rsidRDefault="00000000">
            <w:pPr>
              <w:pStyle w:val="Flietext"/>
              <w:tabs>
                <w:tab w:val="center" w:pos="360"/>
                <w:tab w:val="left" w:pos="1710"/>
                <w:tab w:val="left" w:pos="2430"/>
              </w:tabs>
              <w:spacing w:line="408" w:lineRule="atLeast"/>
              <w:rPr>
                <w:b/>
                <w:color w:val="auto"/>
                <w:sz w:val="18"/>
              </w:rPr>
            </w:pPr>
            <w:r>
              <w:rPr>
                <w:b/>
                <w:color w:val="auto"/>
                <w:sz w:val="18"/>
              </w:rPr>
              <w:tab/>
              <w:t>5</w:t>
            </w:r>
          </w:p>
        </w:tc>
        <w:tc>
          <w:tcPr>
            <w:tcW w:w="900" w:type="dxa"/>
            <w:tcBorders>
              <w:top w:val="single" w:sz="6" w:space="0" w:color="auto"/>
              <w:left w:val="single" w:sz="6" w:space="0" w:color="auto"/>
              <w:bottom w:val="single" w:sz="6" w:space="0" w:color="auto"/>
              <w:right w:val="single" w:sz="6" w:space="0" w:color="auto"/>
            </w:tcBorders>
          </w:tcPr>
          <w:p w14:paraId="730EF36F"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1F9DCC28"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Y13</w:t>
            </w:r>
          </w:p>
        </w:tc>
        <w:tc>
          <w:tcPr>
            <w:tcW w:w="900" w:type="dxa"/>
            <w:tcBorders>
              <w:top w:val="single" w:sz="6" w:space="0" w:color="auto"/>
              <w:left w:val="single" w:sz="6" w:space="0" w:color="auto"/>
              <w:bottom w:val="single" w:sz="6" w:space="0" w:color="auto"/>
              <w:right w:val="single" w:sz="6" w:space="0" w:color="auto"/>
            </w:tcBorders>
          </w:tcPr>
          <w:p w14:paraId="03ADE47D"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Y12</w:t>
            </w:r>
          </w:p>
        </w:tc>
        <w:tc>
          <w:tcPr>
            <w:tcW w:w="900" w:type="dxa"/>
            <w:tcBorders>
              <w:top w:val="single" w:sz="6" w:space="0" w:color="auto"/>
              <w:left w:val="single" w:sz="6" w:space="0" w:color="auto"/>
              <w:bottom w:val="single" w:sz="6" w:space="0" w:color="auto"/>
              <w:right w:val="single" w:sz="6" w:space="0" w:color="auto"/>
            </w:tcBorders>
          </w:tcPr>
          <w:p w14:paraId="41234D9A"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Y11</w:t>
            </w:r>
          </w:p>
        </w:tc>
        <w:tc>
          <w:tcPr>
            <w:tcW w:w="900" w:type="dxa"/>
            <w:tcBorders>
              <w:top w:val="single" w:sz="6" w:space="0" w:color="auto"/>
              <w:left w:val="single" w:sz="6" w:space="0" w:color="auto"/>
              <w:bottom w:val="single" w:sz="6" w:space="0" w:color="auto"/>
              <w:right w:val="single" w:sz="6" w:space="0" w:color="auto"/>
            </w:tcBorders>
          </w:tcPr>
          <w:p w14:paraId="0264DDA6"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Y10</w:t>
            </w:r>
          </w:p>
        </w:tc>
        <w:tc>
          <w:tcPr>
            <w:tcW w:w="900" w:type="dxa"/>
            <w:tcBorders>
              <w:top w:val="single" w:sz="6" w:space="0" w:color="auto"/>
              <w:left w:val="single" w:sz="6" w:space="0" w:color="auto"/>
              <w:bottom w:val="single" w:sz="6" w:space="0" w:color="auto"/>
              <w:right w:val="single" w:sz="6" w:space="0" w:color="auto"/>
            </w:tcBorders>
          </w:tcPr>
          <w:p w14:paraId="7297CE77"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Y9</w:t>
            </w:r>
          </w:p>
        </w:tc>
        <w:tc>
          <w:tcPr>
            <w:tcW w:w="900" w:type="dxa"/>
            <w:tcBorders>
              <w:top w:val="single" w:sz="6" w:space="0" w:color="auto"/>
              <w:left w:val="single" w:sz="6" w:space="0" w:color="auto"/>
              <w:bottom w:val="single" w:sz="6" w:space="0" w:color="auto"/>
              <w:right w:val="single" w:sz="6" w:space="0" w:color="auto"/>
            </w:tcBorders>
          </w:tcPr>
          <w:p w14:paraId="44D8AF08"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Y8</w:t>
            </w:r>
          </w:p>
        </w:tc>
        <w:tc>
          <w:tcPr>
            <w:tcW w:w="900" w:type="dxa"/>
            <w:tcBorders>
              <w:top w:val="single" w:sz="6" w:space="0" w:color="auto"/>
              <w:left w:val="single" w:sz="6" w:space="0" w:color="auto"/>
              <w:bottom w:val="single" w:sz="6" w:space="0" w:color="auto"/>
              <w:right w:val="single" w:sz="12" w:space="0" w:color="auto"/>
            </w:tcBorders>
          </w:tcPr>
          <w:p w14:paraId="47BFA3CB"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Y7</w:t>
            </w:r>
          </w:p>
        </w:tc>
      </w:tr>
      <w:tr w:rsidR="00000000" w14:paraId="6096CE16" w14:textId="77777777">
        <w:tblPrEx>
          <w:tblCellMar>
            <w:top w:w="0" w:type="dxa"/>
            <w:bottom w:w="0" w:type="dxa"/>
          </w:tblCellMar>
        </w:tblPrEx>
        <w:trPr>
          <w:cantSplit/>
          <w:trHeight w:val="400"/>
          <w:jc w:val="center"/>
        </w:trPr>
        <w:tc>
          <w:tcPr>
            <w:tcW w:w="880" w:type="dxa"/>
            <w:tcBorders>
              <w:top w:val="single" w:sz="6" w:space="0" w:color="auto"/>
              <w:left w:val="single" w:sz="12" w:space="0" w:color="auto"/>
              <w:bottom w:val="single" w:sz="6" w:space="0" w:color="auto"/>
              <w:right w:val="single" w:sz="6" w:space="0" w:color="auto"/>
            </w:tcBorders>
          </w:tcPr>
          <w:p w14:paraId="519452EF" w14:textId="77777777" w:rsidR="00000000" w:rsidRDefault="00000000">
            <w:pPr>
              <w:pStyle w:val="Flietext"/>
              <w:tabs>
                <w:tab w:val="center" w:pos="360"/>
                <w:tab w:val="left" w:pos="1710"/>
                <w:tab w:val="left" w:pos="2430"/>
              </w:tabs>
              <w:spacing w:line="408" w:lineRule="atLeast"/>
              <w:rPr>
                <w:b/>
                <w:color w:val="auto"/>
                <w:sz w:val="18"/>
              </w:rPr>
            </w:pPr>
            <w:r>
              <w:rPr>
                <w:b/>
                <w:color w:val="auto"/>
                <w:sz w:val="18"/>
              </w:rPr>
              <w:tab/>
              <w:t>6</w:t>
            </w:r>
          </w:p>
        </w:tc>
        <w:tc>
          <w:tcPr>
            <w:tcW w:w="900" w:type="dxa"/>
            <w:tcBorders>
              <w:top w:val="single" w:sz="6" w:space="0" w:color="auto"/>
              <w:left w:val="single" w:sz="6" w:space="0" w:color="auto"/>
              <w:bottom w:val="single" w:sz="6" w:space="0" w:color="auto"/>
              <w:right w:val="single" w:sz="6" w:space="0" w:color="auto"/>
            </w:tcBorders>
          </w:tcPr>
          <w:p w14:paraId="423E7D48"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0</w:t>
            </w:r>
          </w:p>
        </w:tc>
        <w:tc>
          <w:tcPr>
            <w:tcW w:w="900" w:type="dxa"/>
            <w:tcBorders>
              <w:top w:val="single" w:sz="6" w:space="0" w:color="auto"/>
              <w:left w:val="single" w:sz="6" w:space="0" w:color="auto"/>
              <w:bottom w:val="single" w:sz="6" w:space="0" w:color="auto"/>
              <w:right w:val="single" w:sz="6" w:space="0" w:color="auto"/>
            </w:tcBorders>
          </w:tcPr>
          <w:p w14:paraId="7259008E"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Y6</w:t>
            </w:r>
          </w:p>
        </w:tc>
        <w:tc>
          <w:tcPr>
            <w:tcW w:w="900" w:type="dxa"/>
            <w:tcBorders>
              <w:top w:val="single" w:sz="6" w:space="0" w:color="auto"/>
              <w:left w:val="single" w:sz="6" w:space="0" w:color="auto"/>
              <w:bottom w:val="single" w:sz="6" w:space="0" w:color="auto"/>
              <w:right w:val="single" w:sz="6" w:space="0" w:color="auto"/>
            </w:tcBorders>
          </w:tcPr>
          <w:p w14:paraId="5B7739C6"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Y5</w:t>
            </w:r>
          </w:p>
        </w:tc>
        <w:tc>
          <w:tcPr>
            <w:tcW w:w="900" w:type="dxa"/>
            <w:tcBorders>
              <w:top w:val="single" w:sz="6" w:space="0" w:color="auto"/>
              <w:left w:val="single" w:sz="6" w:space="0" w:color="auto"/>
              <w:bottom w:val="single" w:sz="6" w:space="0" w:color="auto"/>
              <w:right w:val="single" w:sz="6" w:space="0" w:color="auto"/>
            </w:tcBorders>
          </w:tcPr>
          <w:p w14:paraId="07F05A3E"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Y4</w:t>
            </w:r>
          </w:p>
        </w:tc>
        <w:tc>
          <w:tcPr>
            <w:tcW w:w="900" w:type="dxa"/>
            <w:tcBorders>
              <w:top w:val="single" w:sz="6" w:space="0" w:color="auto"/>
              <w:left w:val="single" w:sz="6" w:space="0" w:color="auto"/>
              <w:bottom w:val="single" w:sz="6" w:space="0" w:color="auto"/>
              <w:right w:val="single" w:sz="6" w:space="0" w:color="auto"/>
            </w:tcBorders>
          </w:tcPr>
          <w:p w14:paraId="2AC2B2EC"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Y3</w:t>
            </w:r>
          </w:p>
        </w:tc>
        <w:tc>
          <w:tcPr>
            <w:tcW w:w="900" w:type="dxa"/>
            <w:tcBorders>
              <w:top w:val="single" w:sz="6" w:space="0" w:color="auto"/>
              <w:left w:val="single" w:sz="6" w:space="0" w:color="auto"/>
              <w:bottom w:val="single" w:sz="6" w:space="0" w:color="auto"/>
              <w:right w:val="single" w:sz="6" w:space="0" w:color="auto"/>
            </w:tcBorders>
          </w:tcPr>
          <w:p w14:paraId="0A56DCA2"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Y2</w:t>
            </w:r>
          </w:p>
        </w:tc>
        <w:tc>
          <w:tcPr>
            <w:tcW w:w="900" w:type="dxa"/>
            <w:tcBorders>
              <w:top w:val="single" w:sz="6" w:space="0" w:color="auto"/>
              <w:left w:val="single" w:sz="6" w:space="0" w:color="auto"/>
              <w:bottom w:val="single" w:sz="6" w:space="0" w:color="auto"/>
              <w:right w:val="single" w:sz="6" w:space="0" w:color="auto"/>
            </w:tcBorders>
          </w:tcPr>
          <w:p w14:paraId="415ADE9C"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Y1</w:t>
            </w:r>
          </w:p>
        </w:tc>
        <w:tc>
          <w:tcPr>
            <w:tcW w:w="900" w:type="dxa"/>
            <w:tcBorders>
              <w:top w:val="single" w:sz="6" w:space="0" w:color="auto"/>
              <w:left w:val="single" w:sz="6" w:space="0" w:color="auto"/>
              <w:bottom w:val="single" w:sz="6" w:space="0" w:color="auto"/>
              <w:right w:val="single" w:sz="12" w:space="0" w:color="auto"/>
            </w:tcBorders>
          </w:tcPr>
          <w:p w14:paraId="561AE382"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Y0</w:t>
            </w:r>
          </w:p>
        </w:tc>
      </w:tr>
      <w:tr w:rsidR="00000000" w14:paraId="6587852B" w14:textId="77777777">
        <w:tblPrEx>
          <w:tblCellMar>
            <w:top w:w="0" w:type="dxa"/>
            <w:bottom w:w="0" w:type="dxa"/>
          </w:tblCellMar>
        </w:tblPrEx>
        <w:trPr>
          <w:cantSplit/>
          <w:trHeight w:val="400"/>
          <w:jc w:val="center"/>
        </w:trPr>
        <w:tc>
          <w:tcPr>
            <w:tcW w:w="880" w:type="dxa"/>
            <w:tcBorders>
              <w:top w:val="single" w:sz="6" w:space="0" w:color="auto"/>
              <w:left w:val="single" w:sz="12" w:space="0" w:color="auto"/>
              <w:bottom w:val="single" w:sz="12" w:space="0" w:color="auto"/>
              <w:right w:val="single" w:sz="6" w:space="0" w:color="auto"/>
            </w:tcBorders>
          </w:tcPr>
          <w:p w14:paraId="146D165C" w14:textId="77777777" w:rsidR="00000000" w:rsidRDefault="00000000">
            <w:pPr>
              <w:pStyle w:val="Flietext"/>
              <w:tabs>
                <w:tab w:val="center" w:pos="360"/>
                <w:tab w:val="left" w:pos="1710"/>
                <w:tab w:val="left" w:pos="2430"/>
              </w:tabs>
              <w:spacing w:line="408" w:lineRule="atLeast"/>
              <w:rPr>
                <w:b/>
                <w:color w:val="auto"/>
                <w:sz w:val="18"/>
              </w:rPr>
            </w:pPr>
            <w:r>
              <w:rPr>
                <w:b/>
                <w:color w:val="auto"/>
                <w:sz w:val="18"/>
              </w:rPr>
              <w:tab/>
              <w:t>7</w:t>
            </w:r>
          </w:p>
        </w:tc>
        <w:tc>
          <w:tcPr>
            <w:tcW w:w="900" w:type="dxa"/>
            <w:tcBorders>
              <w:top w:val="single" w:sz="6" w:space="0" w:color="auto"/>
              <w:left w:val="single" w:sz="6" w:space="0" w:color="auto"/>
              <w:bottom w:val="single" w:sz="12" w:space="0" w:color="auto"/>
              <w:right w:val="single" w:sz="6" w:space="0" w:color="auto"/>
            </w:tcBorders>
          </w:tcPr>
          <w:p w14:paraId="37FF7E45"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0</w:t>
            </w:r>
          </w:p>
        </w:tc>
        <w:tc>
          <w:tcPr>
            <w:tcW w:w="900" w:type="dxa"/>
            <w:tcBorders>
              <w:top w:val="single" w:sz="6" w:space="0" w:color="auto"/>
              <w:left w:val="single" w:sz="6" w:space="0" w:color="auto"/>
              <w:bottom w:val="single" w:sz="12" w:space="0" w:color="auto"/>
              <w:right w:val="single" w:sz="6" w:space="0" w:color="auto"/>
            </w:tcBorders>
          </w:tcPr>
          <w:p w14:paraId="5F9BF568"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0</w:t>
            </w:r>
          </w:p>
        </w:tc>
        <w:tc>
          <w:tcPr>
            <w:tcW w:w="900" w:type="dxa"/>
            <w:tcBorders>
              <w:top w:val="single" w:sz="6" w:space="0" w:color="auto"/>
              <w:left w:val="single" w:sz="6" w:space="0" w:color="auto"/>
              <w:bottom w:val="single" w:sz="12" w:space="0" w:color="auto"/>
              <w:right w:val="single" w:sz="6" w:space="0" w:color="auto"/>
            </w:tcBorders>
          </w:tcPr>
          <w:p w14:paraId="7D227689" w14:textId="77777777" w:rsidR="00000000" w:rsidRDefault="00000000">
            <w:pPr>
              <w:pStyle w:val="Flietext"/>
              <w:tabs>
                <w:tab w:val="center" w:pos="360"/>
                <w:tab w:val="left" w:pos="1710"/>
                <w:tab w:val="left" w:pos="2430"/>
              </w:tabs>
              <w:spacing w:line="288" w:lineRule="atLeast"/>
              <w:rPr>
                <w:color w:val="auto"/>
                <w:sz w:val="18"/>
              </w:rPr>
            </w:pPr>
            <w:r>
              <w:rPr>
                <w:color w:val="auto"/>
                <w:sz w:val="18"/>
              </w:rPr>
              <w:tab/>
              <w:t>Button</w:t>
            </w:r>
          </w:p>
          <w:p w14:paraId="2E2A6B38" w14:textId="77777777" w:rsidR="00000000" w:rsidRDefault="00000000">
            <w:pPr>
              <w:pStyle w:val="Flietext"/>
              <w:tabs>
                <w:tab w:val="center" w:pos="360"/>
                <w:tab w:val="left" w:pos="1710"/>
                <w:tab w:val="left" w:pos="2430"/>
              </w:tabs>
              <w:spacing w:line="240" w:lineRule="atLeast"/>
              <w:rPr>
                <w:color w:val="auto"/>
                <w:sz w:val="18"/>
              </w:rPr>
            </w:pPr>
            <w:r>
              <w:rPr>
                <w:color w:val="auto"/>
                <w:sz w:val="18"/>
              </w:rPr>
              <w:tab/>
              <w:t>Flag</w:t>
            </w:r>
          </w:p>
        </w:tc>
        <w:tc>
          <w:tcPr>
            <w:tcW w:w="900" w:type="dxa"/>
            <w:tcBorders>
              <w:top w:val="single" w:sz="6" w:space="0" w:color="auto"/>
              <w:left w:val="single" w:sz="6" w:space="0" w:color="auto"/>
              <w:bottom w:val="single" w:sz="12" w:space="0" w:color="auto"/>
              <w:right w:val="single" w:sz="6" w:space="0" w:color="auto"/>
            </w:tcBorders>
          </w:tcPr>
          <w:p w14:paraId="2C600A27"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B4</w:t>
            </w:r>
          </w:p>
        </w:tc>
        <w:tc>
          <w:tcPr>
            <w:tcW w:w="900" w:type="dxa"/>
            <w:tcBorders>
              <w:top w:val="single" w:sz="6" w:space="0" w:color="auto"/>
              <w:left w:val="single" w:sz="6" w:space="0" w:color="auto"/>
              <w:bottom w:val="single" w:sz="12" w:space="0" w:color="auto"/>
              <w:right w:val="single" w:sz="6" w:space="0" w:color="auto"/>
            </w:tcBorders>
          </w:tcPr>
          <w:p w14:paraId="7B724697"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B3</w:t>
            </w:r>
          </w:p>
        </w:tc>
        <w:tc>
          <w:tcPr>
            <w:tcW w:w="900" w:type="dxa"/>
            <w:tcBorders>
              <w:top w:val="single" w:sz="6" w:space="0" w:color="auto"/>
              <w:left w:val="single" w:sz="6" w:space="0" w:color="auto"/>
              <w:bottom w:val="single" w:sz="12" w:space="0" w:color="auto"/>
              <w:right w:val="single" w:sz="6" w:space="0" w:color="auto"/>
            </w:tcBorders>
          </w:tcPr>
          <w:p w14:paraId="6A0B198C"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B2</w:t>
            </w:r>
          </w:p>
        </w:tc>
        <w:tc>
          <w:tcPr>
            <w:tcW w:w="900" w:type="dxa"/>
            <w:tcBorders>
              <w:top w:val="single" w:sz="6" w:space="0" w:color="auto"/>
              <w:left w:val="single" w:sz="6" w:space="0" w:color="auto"/>
              <w:bottom w:val="single" w:sz="12" w:space="0" w:color="auto"/>
              <w:right w:val="single" w:sz="6" w:space="0" w:color="auto"/>
            </w:tcBorders>
          </w:tcPr>
          <w:p w14:paraId="46DFF217"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B1</w:t>
            </w:r>
          </w:p>
        </w:tc>
        <w:tc>
          <w:tcPr>
            <w:tcW w:w="900" w:type="dxa"/>
            <w:tcBorders>
              <w:top w:val="single" w:sz="6" w:space="0" w:color="auto"/>
              <w:left w:val="single" w:sz="6" w:space="0" w:color="auto"/>
              <w:bottom w:val="single" w:sz="12" w:space="0" w:color="auto"/>
              <w:right w:val="single" w:sz="12" w:space="0" w:color="auto"/>
            </w:tcBorders>
          </w:tcPr>
          <w:p w14:paraId="18573B38" w14:textId="77777777" w:rsidR="00000000" w:rsidRDefault="00000000">
            <w:pPr>
              <w:pStyle w:val="Flietext"/>
              <w:tabs>
                <w:tab w:val="center" w:pos="360"/>
                <w:tab w:val="left" w:pos="1710"/>
                <w:tab w:val="left" w:pos="2430"/>
              </w:tabs>
              <w:spacing w:line="408" w:lineRule="atLeast"/>
              <w:rPr>
                <w:color w:val="auto"/>
                <w:sz w:val="18"/>
              </w:rPr>
            </w:pPr>
            <w:r>
              <w:rPr>
                <w:color w:val="auto"/>
                <w:sz w:val="18"/>
              </w:rPr>
              <w:tab/>
              <w:t>B0</w:t>
            </w:r>
          </w:p>
        </w:tc>
      </w:tr>
    </w:tbl>
    <w:p w14:paraId="1B0CBACF" w14:textId="77777777" w:rsidR="00000000" w:rsidRDefault="00000000">
      <w:pPr>
        <w:pStyle w:val="Flietext"/>
        <w:tabs>
          <w:tab w:val="left" w:pos="810"/>
          <w:tab w:val="left" w:pos="2430"/>
        </w:tabs>
        <w:spacing w:line="192" w:lineRule="atLeast"/>
        <w:rPr>
          <w:color w:val="auto"/>
        </w:rPr>
      </w:pPr>
      <w:r>
        <w:rPr>
          <w:b/>
          <w:color w:val="auto"/>
        </w:rPr>
        <w:tab/>
      </w:r>
      <w:r>
        <w:rPr>
          <w:rFonts w:ascii="Wingdings" w:hAnsi="Wingdings"/>
        </w:rPr>
        <w:t></w:t>
      </w:r>
      <w:r>
        <w:rPr>
          <w:b/>
          <w:color w:val="auto"/>
        </w:rPr>
        <w:t xml:space="preserve">   non-pressure mode</w:t>
      </w:r>
    </w:p>
    <w:p w14:paraId="52675829" w14:textId="77777777" w:rsidR="00000000" w:rsidRDefault="00000000">
      <w:pPr>
        <w:pStyle w:val="Flietext"/>
        <w:tabs>
          <w:tab w:val="left" w:pos="810"/>
          <w:tab w:val="left" w:pos="2430"/>
        </w:tabs>
        <w:spacing w:line="192" w:lineRule="atLeast"/>
        <w:rPr>
          <w:b/>
          <w:color w:val="auto"/>
        </w:rPr>
      </w:pPr>
    </w:p>
    <w:p w14:paraId="61AE093D" w14:textId="77777777" w:rsidR="00000000" w:rsidRDefault="00000000">
      <w:pPr>
        <w:pStyle w:val="Flietext"/>
        <w:tabs>
          <w:tab w:val="left" w:pos="810"/>
          <w:tab w:val="left" w:pos="2430"/>
        </w:tabs>
        <w:spacing w:line="192" w:lineRule="atLeast"/>
        <w:rPr>
          <w:color w:val="auto"/>
        </w:rPr>
      </w:pPr>
      <w:r>
        <w:rPr>
          <w:b/>
          <w:color w:val="auto"/>
        </w:rPr>
        <w:tab/>
      </w:r>
      <w:r>
        <w:rPr>
          <w:rFonts w:ascii="Wingdings" w:hAnsi="Wingdings"/>
        </w:rPr>
        <w:t></w:t>
      </w:r>
      <w:r>
        <w:rPr>
          <w:b/>
          <w:color w:val="auto"/>
        </w:rPr>
        <w:t xml:space="preserve">   pressure mode</w:t>
      </w:r>
    </w:p>
    <w:tbl>
      <w:tblPr>
        <w:tblW w:w="0" w:type="auto"/>
        <w:jc w:val="center"/>
        <w:tblLayout w:type="fixed"/>
        <w:tblCellMar>
          <w:left w:w="70" w:type="dxa"/>
          <w:right w:w="70" w:type="dxa"/>
        </w:tblCellMar>
        <w:tblLook w:val="0000" w:firstRow="0" w:lastRow="0" w:firstColumn="0" w:lastColumn="0" w:noHBand="0" w:noVBand="0"/>
      </w:tblPr>
      <w:tblGrid>
        <w:gridCol w:w="880"/>
        <w:gridCol w:w="900"/>
        <w:gridCol w:w="900"/>
        <w:gridCol w:w="900"/>
        <w:gridCol w:w="900"/>
        <w:gridCol w:w="900"/>
        <w:gridCol w:w="900"/>
        <w:gridCol w:w="900"/>
        <w:gridCol w:w="900"/>
      </w:tblGrid>
      <w:tr w:rsidR="00000000" w14:paraId="3741F8B1" w14:textId="77777777">
        <w:tblPrEx>
          <w:tblCellMar>
            <w:top w:w="0" w:type="dxa"/>
            <w:bottom w:w="0" w:type="dxa"/>
          </w:tblCellMar>
        </w:tblPrEx>
        <w:trPr>
          <w:cantSplit/>
          <w:trHeight w:val="400"/>
          <w:jc w:val="center"/>
        </w:trPr>
        <w:tc>
          <w:tcPr>
            <w:tcW w:w="880" w:type="dxa"/>
            <w:tcBorders>
              <w:top w:val="single" w:sz="12" w:space="0" w:color="auto"/>
              <w:left w:val="single" w:sz="12" w:space="0" w:color="auto"/>
              <w:bottom w:val="single" w:sz="12" w:space="0" w:color="auto"/>
              <w:right w:val="single" w:sz="6" w:space="0" w:color="auto"/>
            </w:tcBorders>
          </w:tcPr>
          <w:p w14:paraId="6CA55C06" w14:textId="77777777" w:rsidR="00000000" w:rsidRDefault="00000000">
            <w:pPr>
              <w:pStyle w:val="Flietext"/>
              <w:tabs>
                <w:tab w:val="center" w:pos="450"/>
                <w:tab w:val="left" w:pos="1710"/>
                <w:tab w:val="left" w:pos="2430"/>
              </w:tabs>
              <w:spacing w:line="384" w:lineRule="atLeast"/>
              <w:rPr>
                <w:b/>
                <w:color w:val="auto"/>
                <w:sz w:val="20"/>
              </w:rPr>
            </w:pPr>
            <w:r>
              <w:rPr>
                <w:b/>
                <w:color w:val="auto"/>
                <w:sz w:val="20"/>
              </w:rPr>
              <w:tab/>
              <w:t>7</w:t>
            </w:r>
          </w:p>
        </w:tc>
        <w:tc>
          <w:tcPr>
            <w:tcW w:w="900" w:type="dxa"/>
            <w:tcBorders>
              <w:top w:val="single" w:sz="12" w:space="0" w:color="auto"/>
              <w:left w:val="single" w:sz="6" w:space="0" w:color="auto"/>
              <w:bottom w:val="single" w:sz="12" w:space="0" w:color="auto"/>
              <w:right w:val="single" w:sz="6" w:space="0" w:color="auto"/>
            </w:tcBorders>
          </w:tcPr>
          <w:p w14:paraId="1EC83D7B"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0</w:t>
            </w:r>
          </w:p>
        </w:tc>
        <w:tc>
          <w:tcPr>
            <w:tcW w:w="900" w:type="dxa"/>
            <w:tcBorders>
              <w:top w:val="single" w:sz="12" w:space="0" w:color="auto"/>
              <w:left w:val="single" w:sz="6" w:space="0" w:color="auto"/>
              <w:bottom w:val="single" w:sz="12" w:space="0" w:color="auto"/>
              <w:right w:val="single" w:sz="6" w:space="0" w:color="auto"/>
            </w:tcBorders>
          </w:tcPr>
          <w:p w14:paraId="02EB4F5C"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Sp</w:t>
            </w:r>
          </w:p>
        </w:tc>
        <w:tc>
          <w:tcPr>
            <w:tcW w:w="900" w:type="dxa"/>
            <w:tcBorders>
              <w:top w:val="single" w:sz="12" w:space="0" w:color="auto"/>
              <w:left w:val="single" w:sz="6" w:space="0" w:color="auto"/>
              <w:bottom w:val="single" w:sz="12" w:space="0" w:color="auto"/>
              <w:right w:val="single" w:sz="6" w:space="0" w:color="auto"/>
            </w:tcBorders>
          </w:tcPr>
          <w:p w14:paraId="18502E54"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P5</w:t>
            </w:r>
          </w:p>
        </w:tc>
        <w:tc>
          <w:tcPr>
            <w:tcW w:w="900" w:type="dxa"/>
            <w:tcBorders>
              <w:top w:val="single" w:sz="12" w:space="0" w:color="auto"/>
              <w:left w:val="single" w:sz="6" w:space="0" w:color="auto"/>
              <w:bottom w:val="single" w:sz="12" w:space="0" w:color="auto"/>
              <w:right w:val="single" w:sz="6" w:space="0" w:color="auto"/>
            </w:tcBorders>
          </w:tcPr>
          <w:p w14:paraId="570DFEF2"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P4</w:t>
            </w:r>
          </w:p>
        </w:tc>
        <w:tc>
          <w:tcPr>
            <w:tcW w:w="900" w:type="dxa"/>
            <w:tcBorders>
              <w:top w:val="single" w:sz="12" w:space="0" w:color="auto"/>
              <w:left w:val="single" w:sz="6" w:space="0" w:color="auto"/>
              <w:bottom w:val="single" w:sz="12" w:space="0" w:color="auto"/>
              <w:right w:val="single" w:sz="6" w:space="0" w:color="auto"/>
            </w:tcBorders>
          </w:tcPr>
          <w:p w14:paraId="4EFA5DC2"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P3</w:t>
            </w:r>
          </w:p>
        </w:tc>
        <w:tc>
          <w:tcPr>
            <w:tcW w:w="900" w:type="dxa"/>
            <w:tcBorders>
              <w:top w:val="single" w:sz="12" w:space="0" w:color="auto"/>
              <w:left w:val="single" w:sz="6" w:space="0" w:color="auto"/>
              <w:bottom w:val="single" w:sz="12" w:space="0" w:color="auto"/>
              <w:right w:val="single" w:sz="6" w:space="0" w:color="auto"/>
            </w:tcBorders>
          </w:tcPr>
          <w:p w14:paraId="75EBBF21"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P2</w:t>
            </w:r>
          </w:p>
        </w:tc>
        <w:tc>
          <w:tcPr>
            <w:tcW w:w="900" w:type="dxa"/>
            <w:tcBorders>
              <w:top w:val="single" w:sz="12" w:space="0" w:color="auto"/>
              <w:left w:val="single" w:sz="6" w:space="0" w:color="auto"/>
              <w:bottom w:val="single" w:sz="12" w:space="0" w:color="auto"/>
              <w:right w:val="single" w:sz="6" w:space="0" w:color="auto"/>
            </w:tcBorders>
          </w:tcPr>
          <w:p w14:paraId="70104527"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P1</w:t>
            </w:r>
          </w:p>
        </w:tc>
        <w:tc>
          <w:tcPr>
            <w:tcW w:w="900" w:type="dxa"/>
            <w:tcBorders>
              <w:top w:val="single" w:sz="12" w:space="0" w:color="auto"/>
              <w:left w:val="single" w:sz="6" w:space="0" w:color="auto"/>
              <w:bottom w:val="single" w:sz="12" w:space="0" w:color="auto"/>
              <w:right w:val="single" w:sz="12" w:space="0" w:color="auto"/>
            </w:tcBorders>
          </w:tcPr>
          <w:p w14:paraId="3B39E639" w14:textId="77777777" w:rsidR="00000000" w:rsidRDefault="00000000">
            <w:pPr>
              <w:pStyle w:val="Flietext"/>
              <w:tabs>
                <w:tab w:val="center" w:pos="360"/>
                <w:tab w:val="left" w:pos="1710"/>
                <w:tab w:val="left" w:pos="2430"/>
              </w:tabs>
              <w:spacing w:line="384" w:lineRule="atLeast"/>
              <w:rPr>
                <w:color w:val="auto"/>
                <w:sz w:val="20"/>
              </w:rPr>
            </w:pPr>
            <w:r>
              <w:rPr>
                <w:color w:val="auto"/>
                <w:sz w:val="20"/>
              </w:rPr>
              <w:tab/>
              <w:t>P0</w:t>
            </w:r>
          </w:p>
        </w:tc>
      </w:tr>
    </w:tbl>
    <w:p w14:paraId="78EE6BEC" w14:textId="77777777" w:rsidR="00000000" w:rsidRDefault="00000000">
      <w:pPr>
        <w:pStyle w:val="Flietext"/>
        <w:tabs>
          <w:tab w:val="left" w:pos="1710"/>
          <w:tab w:val="left" w:pos="2430"/>
        </w:tabs>
        <w:spacing w:line="288" w:lineRule="atLeast"/>
        <w:rPr>
          <w:color w:val="auto"/>
        </w:rPr>
      </w:pPr>
    </w:p>
    <w:p w14:paraId="6DAF43D4" w14:textId="77777777" w:rsidR="00000000" w:rsidRDefault="00000000">
      <w:pPr>
        <w:spacing w:after="60" w:line="240" w:lineRule="auto"/>
        <w:rPr>
          <w:b/>
        </w:rPr>
      </w:pPr>
      <w:r>
        <w:rPr>
          <w:b/>
        </w:rPr>
        <w:t>Explanation:</w:t>
      </w:r>
    </w:p>
    <w:p w14:paraId="77CA0909" w14:textId="77777777" w:rsidR="00000000" w:rsidRDefault="00000000">
      <w:pPr>
        <w:spacing w:after="60" w:line="240" w:lineRule="auto"/>
      </w:pPr>
      <w:r>
        <w:t>Proximity</w:t>
      </w:r>
      <w:r>
        <w:tab/>
        <w:t>1 if a pointing device is in proximity, 0 otherwise</w:t>
      </w:r>
    </w:p>
    <w:p w14:paraId="1CC98333" w14:textId="77777777" w:rsidR="00000000" w:rsidRDefault="00000000">
      <w:pPr>
        <w:spacing w:after="60" w:line="240" w:lineRule="auto"/>
      </w:pPr>
      <w:r>
        <w:t>Pointer</w:t>
      </w:r>
      <w:r>
        <w:tab/>
      </w:r>
      <w:r>
        <w:tab/>
        <w:t>1 if the pointing device is a stylus, 0 if it is a cursor</w:t>
      </w:r>
    </w:p>
    <w:p w14:paraId="79BB08C6" w14:textId="77777777" w:rsidR="00000000" w:rsidRDefault="00000000">
      <w:pPr>
        <w:spacing w:after="60" w:line="240" w:lineRule="auto"/>
      </w:pPr>
      <w:r>
        <w:t>Pressure</w:t>
      </w:r>
      <w:r>
        <w:tab/>
        <w:t>1 if the tablet sends pressure data, 0 otherwise</w:t>
      </w:r>
    </w:p>
    <w:p w14:paraId="174C9E8D" w14:textId="77777777" w:rsidR="00000000" w:rsidRDefault="00000000">
      <w:pPr>
        <w:spacing w:after="60" w:line="240" w:lineRule="auto"/>
      </w:pPr>
      <w:r>
        <w:t>Sx</w:t>
      </w:r>
      <w:r>
        <w:tab/>
      </w:r>
      <w:r>
        <w:tab/>
        <w:t>0 if the x-coordinate is positive</w:t>
      </w:r>
      <w:r>
        <w:br/>
      </w:r>
      <w:r>
        <w:tab/>
      </w:r>
      <w:r>
        <w:tab/>
        <w:t>1 if it is negative. In this case the value is in two's complement format.</w:t>
      </w:r>
    </w:p>
    <w:p w14:paraId="716B3C32" w14:textId="77777777" w:rsidR="00000000" w:rsidRDefault="00000000">
      <w:pPr>
        <w:spacing w:after="60" w:line="240" w:lineRule="auto"/>
      </w:pPr>
      <w:r>
        <w:t>Sy</w:t>
      </w:r>
      <w:r>
        <w:tab/>
      </w:r>
      <w:r>
        <w:tab/>
        <w:t>0 if the y-coordinate is positive</w:t>
      </w:r>
      <w:r>
        <w:br/>
      </w:r>
      <w:r>
        <w:tab/>
      </w:r>
      <w:r>
        <w:tab/>
        <w:t>1 if it is negative. In this case the value is in two's complement format.</w:t>
      </w:r>
    </w:p>
    <w:p w14:paraId="39F1341D" w14:textId="77777777" w:rsidR="00000000" w:rsidRDefault="00000000">
      <w:pPr>
        <w:spacing w:after="60" w:line="240" w:lineRule="auto"/>
      </w:pPr>
      <w:r>
        <w:t>X0 - X15</w:t>
      </w:r>
      <w:r>
        <w:tab/>
        <w:t>x-coordinate</w:t>
      </w:r>
    </w:p>
    <w:p w14:paraId="75691061" w14:textId="77777777" w:rsidR="00000000" w:rsidRDefault="00000000">
      <w:pPr>
        <w:spacing w:after="60" w:line="240" w:lineRule="auto"/>
      </w:pPr>
      <w:r>
        <w:t>Y0 -Y15</w:t>
      </w:r>
      <w:r>
        <w:tab/>
        <w:t>y-coordinate</w:t>
      </w:r>
    </w:p>
    <w:p w14:paraId="5AA63CE4" w14:textId="77777777" w:rsidR="00000000" w:rsidRDefault="00000000">
      <w:pPr>
        <w:spacing w:after="60" w:line="240" w:lineRule="auto"/>
      </w:pPr>
      <w:r>
        <w:t>B0 - B4</w:t>
      </w:r>
      <w:r>
        <w:tab/>
        <w:t>button data</w:t>
      </w:r>
    </w:p>
    <w:p w14:paraId="367AE726" w14:textId="77777777" w:rsidR="00000000" w:rsidRDefault="00000000">
      <w:pPr>
        <w:spacing w:after="60" w:line="240" w:lineRule="auto"/>
      </w:pPr>
      <w:r>
        <w:t>Button flag</w:t>
      </w:r>
      <w:r>
        <w:tab/>
        <w:t>1 if a button is pressed, 0 otherwise</w:t>
      </w:r>
    </w:p>
    <w:p w14:paraId="24025AFF" w14:textId="77777777" w:rsidR="00000000" w:rsidRDefault="00000000">
      <w:pPr>
        <w:spacing w:after="60" w:line="240" w:lineRule="auto"/>
      </w:pPr>
      <w:r>
        <w:t>P0 - P5</w:t>
      </w:r>
      <w:r>
        <w:tab/>
        <w:t>pressure data (-32 to + 32)</w:t>
      </w:r>
    </w:p>
    <w:p w14:paraId="0969B957" w14:textId="77777777" w:rsidR="00000000" w:rsidRDefault="00000000">
      <w:pPr>
        <w:spacing w:after="60" w:line="240" w:lineRule="auto"/>
      </w:pPr>
      <w:r>
        <w:t>Sp</w:t>
      </w:r>
      <w:r>
        <w:tab/>
      </w:r>
      <w:r>
        <w:tab/>
        <w:t xml:space="preserve">0 if the pressure value is positive. </w:t>
      </w:r>
      <w:r>
        <w:br/>
      </w:r>
      <w:r>
        <w:tab/>
      </w:r>
      <w:r>
        <w:tab/>
        <w:t>1 if it is negative. In this case the value is in two's complement format.</w:t>
      </w:r>
    </w:p>
    <w:p w14:paraId="37F7E3C5" w14:textId="77777777" w:rsidR="00000000" w:rsidRDefault="00000000">
      <w:pPr>
        <w:pStyle w:val="Chaptersub-heading"/>
      </w:pPr>
      <w:r>
        <w:br w:type="page"/>
      </w:r>
      <w:r>
        <w:lastRenderedPageBreak/>
        <w:t>4.8 WACOM II-S ASCII, absolute and relative mode</w:t>
      </w:r>
    </w:p>
    <w:p w14:paraId="3BE9DA01" w14:textId="77777777" w:rsidR="00000000" w:rsidRDefault="00000000">
      <w:pPr>
        <w:pStyle w:val="Text"/>
        <w:spacing w:line="288" w:lineRule="atLeast"/>
        <w:rPr>
          <w:color w:val="auto"/>
          <w:spacing w:val="0"/>
        </w:rPr>
      </w:pPr>
      <w:r>
        <w:rPr>
          <w:color w:val="auto"/>
          <w:spacing w:val="0"/>
        </w:rPr>
        <w:t>In ASCII mode the tablet sends coordinate data in the following format:</w:t>
      </w:r>
    </w:p>
    <w:p w14:paraId="155D1F40" w14:textId="77777777" w:rsidR="00000000" w:rsidRDefault="00000000">
      <w:pPr>
        <w:pStyle w:val="Text"/>
        <w:spacing w:line="288" w:lineRule="atLeast"/>
        <w:rPr>
          <w:color w:val="auto"/>
          <w:spacing w:val="0"/>
        </w:rPr>
      </w:pPr>
    </w:p>
    <w:p w14:paraId="30848748" w14:textId="77777777" w:rsidR="00000000" w:rsidRDefault="00000000">
      <w:pPr>
        <w:pStyle w:val="Text"/>
        <w:spacing w:line="288" w:lineRule="atLeast"/>
        <w:rPr>
          <w:color w:val="auto"/>
          <w:spacing w:val="0"/>
        </w:rPr>
      </w:pPr>
      <w:r>
        <w:rPr>
          <w:color w:val="auto"/>
          <w:spacing w:val="0"/>
        </w:rPr>
        <w:tab/>
      </w:r>
      <w:r>
        <w:rPr>
          <w:color w:val="auto"/>
          <w:spacing w:val="0"/>
        </w:rPr>
        <w:tab/>
      </w:r>
      <w:r>
        <w:rPr>
          <w:color w:val="auto"/>
          <w:spacing w:val="0"/>
        </w:rPr>
        <w:tab/>
        <w:t>Device,XXXXX,YYYYY,B1B1&lt;cr&gt;&lt;lf&gt;</w:t>
      </w:r>
    </w:p>
    <w:p w14:paraId="6746B55D" w14:textId="77777777" w:rsidR="00000000" w:rsidRDefault="00000000">
      <w:pPr>
        <w:pStyle w:val="Text"/>
        <w:spacing w:line="288" w:lineRule="atLeast"/>
        <w:rPr>
          <w:color w:val="auto"/>
          <w:spacing w:val="0"/>
        </w:rPr>
      </w:pPr>
    </w:p>
    <w:p w14:paraId="1EA89351" w14:textId="77777777" w:rsidR="00000000" w:rsidRDefault="00000000">
      <w:pPr>
        <w:pStyle w:val="Text"/>
        <w:spacing w:line="288" w:lineRule="atLeast"/>
        <w:rPr>
          <w:color w:val="auto"/>
          <w:spacing w:val="0"/>
        </w:rPr>
      </w:pPr>
      <w:r>
        <w:rPr>
          <w:color w:val="auto"/>
          <w:spacing w:val="0"/>
        </w:rPr>
        <w:t xml:space="preserve">Device can be: </w:t>
      </w:r>
    </w:p>
    <w:p w14:paraId="44285ECC" w14:textId="77777777" w:rsidR="00000000" w:rsidRDefault="00000000">
      <w:pPr>
        <w:pStyle w:val="Text"/>
        <w:spacing w:line="288" w:lineRule="atLeast"/>
        <w:rPr>
          <w:color w:val="auto"/>
          <w:spacing w:val="0"/>
        </w:rPr>
      </w:pPr>
      <w:r>
        <w:rPr>
          <w:color w:val="auto"/>
          <w:spacing w:val="0"/>
        </w:rPr>
        <w:tab/>
      </w:r>
      <w:r>
        <w:rPr>
          <w:color w:val="auto"/>
          <w:spacing w:val="0"/>
        </w:rPr>
        <w:tab/>
      </w:r>
      <w:r>
        <w:rPr>
          <w:color w:val="auto"/>
          <w:spacing w:val="0"/>
        </w:rPr>
        <w:tab/>
        <w:t xml:space="preserve">'*' for the cursor, </w:t>
      </w:r>
    </w:p>
    <w:p w14:paraId="5BC97FD0" w14:textId="77777777" w:rsidR="00000000" w:rsidRDefault="00000000">
      <w:pPr>
        <w:pStyle w:val="Text"/>
        <w:spacing w:line="288" w:lineRule="atLeast"/>
        <w:rPr>
          <w:color w:val="auto"/>
          <w:spacing w:val="0"/>
        </w:rPr>
      </w:pPr>
      <w:r>
        <w:rPr>
          <w:color w:val="auto"/>
          <w:spacing w:val="0"/>
        </w:rPr>
        <w:tab/>
      </w:r>
      <w:r>
        <w:rPr>
          <w:color w:val="auto"/>
          <w:spacing w:val="0"/>
        </w:rPr>
        <w:tab/>
      </w:r>
      <w:r>
        <w:rPr>
          <w:color w:val="auto"/>
          <w:spacing w:val="0"/>
        </w:rPr>
        <w:tab/>
        <w:t>'#' for the stylus, if the tablet is in non-pressure mode</w:t>
      </w:r>
    </w:p>
    <w:p w14:paraId="5C39483F" w14:textId="77777777" w:rsidR="00000000" w:rsidRDefault="00000000">
      <w:pPr>
        <w:pStyle w:val="Text"/>
        <w:spacing w:line="288" w:lineRule="atLeast"/>
        <w:rPr>
          <w:color w:val="auto"/>
          <w:spacing w:val="0"/>
        </w:rPr>
      </w:pPr>
      <w:r>
        <w:rPr>
          <w:color w:val="auto"/>
          <w:spacing w:val="0"/>
        </w:rPr>
        <w:tab/>
      </w:r>
      <w:r>
        <w:rPr>
          <w:color w:val="auto"/>
          <w:spacing w:val="0"/>
        </w:rPr>
        <w:tab/>
      </w:r>
      <w:r>
        <w:rPr>
          <w:color w:val="auto"/>
          <w:spacing w:val="0"/>
        </w:rPr>
        <w:tab/>
        <w:t>'!' for the stylus, if the tablet is in pressure mode.</w:t>
      </w:r>
    </w:p>
    <w:p w14:paraId="1C957221" w14:textId="77777777" w:rsidR="00000000" w:rsidRDefault="00000000">
      <w:pPr>
        <w:pStyle w:val="Text"/>
        <w:spacing w:line="288" w:lineRule="atLeast"/>
        <w:rPr>
          <w:color w:val="auto"/>
          <w:spacing w:val="0"/>
        </w:rPr>
      </w:pPr>
    </w:p>
    <w:p w14:paraId="2C481C47" w14:textId="77777777" w:rsidR="00000000" w:rsidRDefault="00000000">
      <w:pPr>
        <w:pStyle w:val="Text"/>
        <w:spacing w:line="288" w:lineRule="atLeast"/>
        <w:rPr>
          <w:color w:val="auto"/>
          <w:spacing w:val="0"/>
        </w:rPr>
      </w:pPr>
      <w:r>
        <w:rPr>
          <w:color w:val="auto"/>
          <w:spacing w:val="0"/>
        </w:rPr>
        <w:t>&lt;cr&gt; stands for carriage return, ASCII 13 (0Dh), &lt;lf&gt; for line feed, ASCII 10 (0Ah).</w:t>
      </w:r>
    </w:p>
    <w:p w14:paraId="6571A3C9" w14:textId="77777777" w:rsidR="00000000" w:rsidRDefault="00000000">
      <w:pPr>
        <w:pStyle w:val="Text"/>
        <w:spacing w:line="288" w:lineRule="atLeast"/>
        <w:rPr>
          <w:color w:val="auto"/>
          <w:spacing w:val="0"/>
        </w:rPr>
      </w:pPr>
      <w:r>
        <w:rPr>
          <w:color w:val="auto"/>
          <w:spacing w:val="0"/>
        </w:rPr>
        <w:t>XXXXX is the x-coordinate, and YYYYY the y-coordinate, always 5 digits.</w:t>
      </w:r>
    </w:p>
    <w:p w14:paraId="53A5479C" w14:textId="77777777" w:rsidR="00000000" w:rsidRDefault="00000000">
      <w:pPr>
        <w:rPr>
          <w:sz w:val="18"/>
        </w:rPr>
      </w:pPr>
    </w:p>
    <w:p w14:paraId="06B9139A" w14:textId="77777777" w:rsidR="00000000" w:rsidRDefault="00000000">
      <w:pPr>
        <w:rPr>
          <w:sz w:val="18"/>
        </w:rPr>
      </w:pPr>
    </w:p>
    <w:p w14:paraId="0531ABF4" w14:textId="77777777" w:rsidR="00000000" w:rsidRDefault="00000000">
      <w:pPr>
        <w:pStyle w:val="Text"/>
        <w:spacing w:line="288" w:lineRule="atLeast"/>
        <w:rPr>
          <w:color w:val="auto"/>
          <w:spacing w:val="0"/>
        </w:rPr>
      </w:pPr>
      <w:r>
        <w:rPr>
          <w:color w:val="auto"/>
          <w:spacing w:val="0"/>
        </w:rPr>
        <w:t>Here are a few examples, how the output might look like:</w:t>
      </w:r>
    </w:p>
    <w:p w14:paraId="5D9E5B2C" w14:textId="77777777" w:rsidR="00000000" w:rsidRDefault="00000000">
      <w:pPr>
        <w:pStyle w:val="Text"/>
        <w:spacing w:line="288" w:lineRule="atLeast"/>
        <w:rPr>
          <w:color w:val="auto"/>
          <w:spacing w:val="0"/>
        </w:rPr>
      </w:pPr>
    </w:p>
    <w:p w14:paraId="1F1C9548" w14:textId="77777777" w:rsidR="00000000" w:rsidRDefault="00000000">
      <w:pPr>
        <w:pStyle w:val="Text"/>
        <w:spacing w:line="288" w:lineRule="atLeast"/>
        <w:rPr>
          <w:color w:val="auto"/>
          <w:spacing w:val="0"/>
        </w:rPr>
      </w:pPr>
      <w:r>
        <w:rPr>
          <w:color w:val="auto"/>
          <w:spacing w:val="0"/>
        </w:rPr>
        <w:tab/>
        <w:t>*,12345,12345,01&lt;cr&gt;&lt;lf&gt;</w:t>
      </w:r>
      <w:r>
        <w:rPr>
          <w:color w:val="auto"/>
          <w:spacing w:val="0"/>
        </w:rPr>
        <w:tab/>
      </w:r>
      <w:r>
        <w:rPr>
          <w:color w:val="auto"/>
          <w:spacing w:val="0"/>
        </w:rPr>
        <w:tab/>
        <w:t xml:space="preserve">cursor, pressure or non-pressure mode </w:t>
      </w:r>
      <w:r>
        <w:rPr>
          <w:color w:val="auto"/>
          <w:spacing w:val="0"/>
        </w:rPr>
        <w:tab/>
      </w:r>
      <w:r>
        <w:rPr>
          <w:color w:val="auto"/>
          <w:spacing w:val="0"/>
        </w:rPr>
        <w:tab/>
      </w:r>
    </w:p>
    <w:p w14:paraId="2697AD05" w14:textId="77777777" w:rsidR="00000000" w:rsidRDefault="00000000">
      <w:pPr>
        <w:pStyle w:val="Text"/>
        <w:spacing w:line="288" w:lineRule="atLeast"/>
        <w:rPr>
          <w:color w:val="auto"/>
          <w:spacing w:val="0"/>
        </w:rPr>
      </w:pPr>
      <w:r>
        <w:rPr>
          <w:color w:val="auto"/>
          <w:spacing w:val="0"/>
        </w:rPr>
        <w:tab/>
        <w:t>#,12345,12345,01&lt;cr&gt;&lt;lf&gt;</w:t>
      </w:r>
      <w:r>
        <w:rPr>
          <w:color w:val="auto"/>
          <w:spacing w:val="0"/>
        </w:rPr>
        <w:tab/>
      </w:r>
      <w:r>
        <w:rPr>
          <w:color w:val="auto"/>
          <w:spacing w:val="0"/>
        </w:rPr>
        <w:tab/>
        <w:t>pen, non-pressure mode</w:t>
      </w:r>
    </w:p>
    <w:p w14:paraId="23D565B2" w14:textId="77777777" w:rsidR="00000000" w:rsidRDefault="00000000">
      <w:pPr>
        <w:pStyle w:val="Text"/>
        <w:spacing w:line="288" w:lineRule="atLeast"/>
        <w:rPr>
          <w:color w:val="auto"/>
          <w:spacing w:val="0"/>
        </w:rPr>
      </w:pPr>
    </w:p>
    <w:p w14:paraId="4CAB1F13" w14:textId="77777777" w:rsidR="00000000" w:rsidRDefault="00000000">
      <w:pPr>
        <w:pStyle w:val="Text"/>
        <w:spacing w:line="288" w:lineRule="atLeast"/>
        <w:rPr>
          <w:color w:val="auto"/>
          <w:spacing w:val="0"/>
        </w:rPr>
      </w:pPr>
      <w:r>
        <w:rPr>
          <w:color w:val="auto"/>
          <w:spacing w:val="0"/>
          <w:sz w:val="18"/>
        </w:rPr>
        <w:tab/>
      </w:r>
      <w:r>
        <w:rPr>
          <w:color w:val="auto"/>
          <w:spacing w:val="0"/>
        </w:rPr>
        <w:t>!,12345,12345,-022&lt;cr&gt;&lt;lf&gt;</w:t>
      </w:r>
      <w:r>
        <w:rPr>
          <w:color w:val="auto"/>
          <w:spacing w:val="0"/>
        </w:rPr>
        <w:tab/>
      </w:r>
      <w:r>
        <w:rPr>
          <w:color w:val="auto"/>
          <w:spacing w:val="0"/>
        </w:rPr>
        <w:tab/>
        <w:t>pen, pressure mode</w:t>
      </w:r>
    </w:p>
    <w:p w14:paraId="5BD40BB2" w14:textId="77777777" w:rsidR="00000000" w:rsidRDefault="00000000">
      <w:pPr>
        <w:pStyle w:val="Text"/>
        <w:spacing w:line="288" w:lineRule="atLeast"/>
        <w:rPr>
          <w:color w:val="auto"/>
          <w:spacing w:val="0"/>
        </w:rPr>
      </w:pPr>
    </w:p>
    <w:p w14:paraId="70D185CD" w14:textId="77777777" w:rsidR="00000000" w:rsidRDefault="00000000">
      <w:pPr>
        <w:pStyle w:val="Text"/>
        <w:spacing w:line="288" w:lineRule="atLeast"/>
        <w:rPr>
          <w:color w:val="auto"/>
          <w:spacing w:val="0"/>
        </w:rPr>
      </w:pPr>
      <w:r>
        <w:rPr>
          <w:color w:val="auto"/>
          <w:spacing w:val="0"/>
          <w:sz w:val="18"/>
        </w:rPr>
        <w:tab/>
      </w:r>
      <w:r>
        <w:rPr>
          <w:color w:val="auto"/>
          <w:spacing w:val="0"/>
        </w:rPr>
        <w:t>!,12345,12345,022&lt;cr&gt;&lt;lf&gt;</w:t>
      </w:r>
      <w:r>
        <w:rPr>
          <w:color w:val="auto"/>
          <w:spacing w:val="0"/>
        </w:rPr>
        <w:tab/>
      </w:r>
      <w:r>
        <w:rPr>
          <w:color w:val="auto"/>
          <w:spacing w:val="0"/>
        </w:rPr>
        <w:tab/>
        <w:t>pen, pressure mode</w:t>
      </w:r>
    </w:p>
    <w:p w14:paraId="3106F705" w14:textId="77777777" w:rsidR="00000000" w:rsidRDefault="00000000">
      <w:pPr>
        <w:pStyle w:val="Flietext"/>
        <w:tabs>
          <w:tab w:val="left" w:pos="1710"/>
          <w:tab w:val="left" w:pos="2430"/>
        </w:tabs>
        <w:spacing w:line="288" w:lineRule="atLeast"/>
        <w:rPr>
          <w:color w:val="auto"/>
        </w:rPr>
      </w:pPr>
    </w:p>
    <w:p w14:paraId="733F43DE" w14:textId="77777777" w:rsidR="00000000" w:rsidRDefault="00000000">
      <w:pPr>
        <w:pStyle w:val="Flietext"/>
        <w:tabs>
          <w:tab w:val="left" w:pos="1710"/>
          <w:tab w:val="left" w:pos="2430"/>
        </w:tabs>
        <w:spacing w:line="288" w:lineRule="atLeast"/>
        <w:rPr>
          <w:color w:val="auto"/>
        </w:rPr>
      </w:pPr>
    </w:p>
    <w:p w14:paraId="5D1B9FAC" w14:textId="77777777" w:rsidR="00000000" w:rsidRDefault="00000000">
      <w:pPr>
        <w:pStyle w:val="Flietext"/>
        <w:tabs>
          <w:tab w:val="left" w:pos="1710"/>
          <w:tab w:val="left" w:pos="2430"/>
        </w:tabs>
        <w:spacing w:line="288" w:lineRule="atLeast"/>
        <w:rPr>
          <w:color w:val="auto"/>
        </w:rPr>
      </w:pPr>
    </w:p>
    <w:p w14:paraId="07C9656D" w14:textId="77777777" w:rsidR="00000000" w:rsidRDefault="00000000">
      <w:pPr>
        <w:pStyle w:val="Flietext"/>
        <w:tabs>
          <w:tab w:val="center" w:pos="3960"/>
        </w:tabs>
        <w:spacing w:line="288" w:lineRule="atLeast"/>
        <w:jc w:val="center"/>
        <w:rPr>
          <w:color w:val="auto"/>
        </w:rPr>
      </w:pPr>
      <w:r>
        <w:rPr>
          <w:b/>
          <w:color w:val="auto"/>
        </w:rPr>
        <w:t>WACOM II-S ASCII data format for relative mode</w:t>
      </w:r>
    </w:p>
    <w:p w14:paraId="5444B534" w14:textId="77777777" w:rsidR="00000000" w:rsidRDefault="00000000">
      <w:pPr>
        <w:pStyle w:val="Flietext"/>
        <w:tabs>
          <w:tab w:val="left" w:pos="1710"/>
          <w:tab w:val="left" w:pos="2430"/>
        </w:tabs>
        <w:spacing w:line="288" w:lineRule="atLeast"/>
        <w:rPr>
          <w:color w:val="auto"/>
        </w:rPr>
      </w:pPr>
    </w:p>
    <w:p w14:paraId="6AE864FA" w14:textId="77777777" w:rsidR="00000000" w:rsidRDefault="00000000">
      <w:pPr>
        <w:pStyle w:val="Text"/>
        <w:spacing w:line="288" w:lineRule="atLeast"/>
        <w:rPr>
          <w:color w:val="auto"/>
          <w:spacing w:val="0"/>
        </w:rPr>
      </w:pPr>
      <w:r>
        <w:rPr>
          <w:color w:val="auto"/>
          <w:spacing w:val="0"/>
        </w:rPr>
        <w:t>In relative the tablet transmits coordinates, which express the pointing device location relative to the previously detected point on the active surface. In this case the coordinate values have a leading '-' sign in case of negative and no sign for positive values.</w:t>
      </w:r>
    </w:p>
    <w:p w14:paraId="7076C9E5" w14:textId="77777777" w:rsidR="00000000" w:rsidRDefault="00000000">
      <w:pPr>
        <w:pStyle w:val="Text"/>
        <w:spacing w:line="288" w:lineRule="atLeast"/>
        <w:rPr>
          <w:color w:val="auto"/>
          <w:spacing w:val="0"/>
        </w:rPr>
      </w:pPr>
    </w:p>
    <w:p w14:paraId="182C58CB" w14:textId="77777777" w:rsidR="00000000" w:rsidRDefault="00000000">
      <w:pPr>
        <w:pStyle w:val="Text"/>
        <w:spacing w:line="288" w:lineRule="atLeast"/>
        <w:rPr>
          <w:color w:val="auto"/>
          <w:spacing w:val="0"/>
        </w:rPr>
      </w:pPr>
      <w:r>
        <w:rPr>
          <w:color w:val="auto"/>
          <w:spacing w:val="0"/>
        </w:rPr>
        <w:tab/>
        <w:t>*,-00010,00010,01&lt;cr&gt;&lt;lf&gt;</w:t>
      </w:r>
      <w:r>
        <w:rPr>
          <w:color w:val="auto"/>
          <w:spacing w:val="0"/>
        </w:rPr>
        <w:tab/>
      </w:r>
      <w:r>
        <w:rPr>
          <w:color w:val="auto"/>
          <w:spacing w:val="0"/>
        </w:rPr>
        <w:tab/>
        <w:t>cursor, pressure or non-pressure mode</w:t>
      </w:r>
    </w:p>
    <w:p w14:paraId="78572E4C" w14:textId="77777777" w:rsidR="00000000" w:rsidRDefault="00000000">
      <w:pPr>
        <w:pStyle w:val="Text"/>
        <w:spacing w:line="288" w:lineRule="atLeast"/>
        <w:rPr>
          <w:color w:val="auto"/>
          <w:spacing w:val="0"/>
        </w:rPr>
      </w:pPr>
    </w:p>
    <w:p w14:paraId="43980F8C" w14:textId="77777777" w:rsidR="00000000" w:rsidRDefault="00000000">
      <w:pPr>
        <w:pStyle w:val="Text"/>
        <w:spacing w:line="288" w:lineRule="atLeast"/>
        <w:rPr>
          <w:spacing w:val="0"/>
        </w:rPr>
      </w:pPr>
      <w:r>
        <w:rPr>
          <w:color w:val="auto"/>
          <w:spacing w:val="0"/>
        </w:rPr>
        <w:tab/>
        <w:t>!,00004,00012 ,022&lt;cr&gt;&lt;lf&gt;</w:t>
      </w:r>
      <w:r>
        <w:rPr>
          <w:color w:val="auto"/>
          <w:spacing w:val="0"/>
        </w:rPr>
        <w:tab/>
      </w:r>
      <w:r>
        <w:rPr>
          <w:color w:val="auto"/>
          <w:spacing w:val="0"/>
        </w:rPr>
        <w:tab/>
        <w:t>pen, pressure mode</w:t>
      </w:r>
    </w:p>
    <w:p w14:paraId="3B99441A" w14:textId="77777777" w:rsidR="00000000" w:rsidRDefault="00000000">
      <w:pPr>
        <w:pStyle w:val="ChapterHeading"/>
      </w:pPr>
      <w:r>
        <w:br w:type="page"/>
      </w:r>
      <w:r>
        <w:lastRenderedPageBreak/>
        <w:t>Chapter 5</w:t>
      </w:r>
    </w:p>
    <w:p w14:paraId="01D675E9" w14:textId="77777777" w:rsidR="00000000" w:rsidRDefault="00000000">
      <w:pPr>
        <w:pStyle w:val="ChapterHeading"/>
      </w:pPr>
      <w:r>
        <w:t>Features and ROM versions</w:t>
      </w:r>
    </w:p>
    <w:p w14:paraId="1B7624AB" w14:textId="77777777" w:rsidR="00000000" w:rsidRDefault="00000000">
      <w:pPr>
        <w:tabs>
          <w:tab w:val="left" w:pos="270"/>
        </w:tabs>
      </w:pPr>
    </w:p>
    <w:tbl>
      <w:tblPr>
        <w:tblW w:w="0" w:type="auto"/>
        <w:tblLayout w:type="fixed"/>
        <w:tblCellMar>
          <w:left w:w="70" w:type="dxa"/>
          <w:right w:w="70" w:type="dxa"/>
        </w:tblCellMar>
        <w:tblLook w:val="0000" w:firstRow="0" w:lastRow="0" w:firstColumn="0" w:lastColumn="0" w:noHBand="0" w:noVBand="0"/>
      </w:tblPr>
      <w:tblGrid>
        <w:gridCol w:w="1045"/>
        <w:gridCol w:w="1045"/>
        <w:gridCol w:w="1045"/>
        <w:gridCol w:w="1045"/>
        <w:gridCol w:w="1045"/>
        <w:gridCol w:w="1045"/>
        <w:gridCol w:w="1045"/>
        <w:gridCol w:w="1045"/>
        <w:gridCol w:w="1491"/>
      </w:tblGrid>
      <w:tr w:rsidR="00000000" w14:paraId="5359350C" w14:textId="77777777">
        <w:tblPrEx>
          <w:tblCellMar>
            <w:top w:w="0" w:type="dxa"/>
            <w:bottom w:w="0" w:type="dxa"/>
          </w:tblCellMar>
        </w:tblPrEx>
        <w:trPr>
          <w:cantSplit/>
        </w:trPr>
        <w:tc>
          <w:tcPr>
            <w:tcW w:w="1045" w:type="dxa"/>
            <w:tcBorders>
              <w:top w:val="single" w:sz="12" w:space="0" w:color="auto"/>
              <w:left w:val="single" w:sz="12" w:space="0" w:color="auto"/>
              <w:bottom w:val="single" w:sz="6" w:space="0" w:color="auto"/>
              <w:right w:val="single" w:sz="6" w:space="0" w:color="auto"/>
            </w:tcBorders>
          </w:tcPr>
          <w:p w14:paraId="1E69705E" w14:textId="77777777" w:rsidR="00000000" w:rsidRDefault="00000000">
            <w:pPr>
              <w:tabs>
                <w:tab w:val="center" w:pos="450"/>
              </w:tabs>
              <w:spacing w:after="0" w:line="360" w:lineRule="atLeast"/>
              <w:rPr>
                <w:rFonts w:ascii="Helvetica" w:hAnsi="Helvetica"/>
                <w:b/>
                <w:sz w:val="20"/>
              </w:rPr>
            </w:pPr>
            <w:r>
              <w:rPr>
                <w:rFonts w:ascii="Helvetica" w:hAnsi="Helvetica"/>
                <w:b/>
                <w:sz w:val="20"/>
              </w:rPr>
              <w:tab/>
              <w:t>ROM</w:t>
            </w:r>
          </w:p>
          <w:p w14:paraId="4E089220" w14:textId="77777777" w:rsidR="00000000" w:rsidRDefault="00000000">
            <w:pPr>
              <w:tabs>
                <w:tab w:val="center" w:pos="450"/>
              </w:tabs>
              <w:spacing w:after="0"/>
              <w:rPr>
                <w:rFonts w:ascii="Helvetica" w:hAnsi="Helvetica"/>
                <w:b/>
                <w:sz w:val="20"/>
              </w:rPr>
            </w:pPr>
            <w:r>
              <w:rPr>
                <w:rFonts w:ascii="Helvetica" w:hAnsi="Helvetica"/>
                <w:b/>
                <w:sz w:val="20"/>
              </w:rPr>
              <w:tab/>
              <w:t>version</w:t>
            </w:r>
          </w:p>
        </w:tc>
        <w:tc>
          <w:tcPr>
            <w:tcW w:w="1045" w:type="dxa"/>
            <w:tcBorders>
              <w:top w:val="single" w:sz="12" w:space="0" w:color="auto"/>
              <w:left w:val="single" w:sz="6" w:space="0" w:color="auto"/>
              <w:bottom w:val="single" w:sz="6" w:space="0" w:color="auto"/>
              <w:right w:val="single" w:sz="6" w:space="0" w:color="auto"/>
            </w:tcBorders>
          </w:tcPr>
          <w:p w14:paraId="39DAB682" w14:textId="77777777" w:rsidR="00000000" w:rsidRDefault="00000000">
            <w:pPr>
              <w:tabs>
                <w:tab w:val="center" w:pos="450"/>
              </w:tabs>
              <w:spacing w:after="0"/>
              <w:rPr>
                <w:rFonts w:ascii="Helvetica" w:hAnsi="Helvetica"/>
                <w:b/>
                <w:sz w:val="20"/>
              </w:rPr>
            </w:pPr>
            <w:r>
              <w:rPr>
                <w:rFonts w:ascii="Helvetica" w:hAnsi="Helvetica"/>
                <w:b/>
                <w:sz w:val="20"/>
              </w:rPr>
              <w:tab/>
              <w:t>120</w:t>
            </w:r>
          </w:p>
          <w:p w14:paraId="16986DC0" w14:textId="77777777" w:rsidR="00000000" w:rsidRDefault="00000000">
            <w:pPr>
              <w:tabs>
                <w:tab w:val="center" w:pos="450"/>
              </w:tabs>
              <w:spacing w:after="0"/>
              <w:rPr>
                <w:rFonts w:ascii="Helvetica" w:hAnsi="Helvetica"/>
                <w:b/>
                <w:sz w:val="20"/>
              </w:rPr>
            </w:pPr>
            <w:r>
              <w:rPr>
                <w:rFonts w:ascii="Helvetica" w:hAnsi="Helvetica"/>
                <w:b/>
                <w:sz w:val="20"/>
              </w:rPr>
              <w:tab/>
              <w:t>pressure</w:t>
            </w:r>
          </w:p>
          <w:p w14:paraId="70B70E07" w14:textId="77777777" w:rsidR="00000000" w:rsidRDefault="00000000">
            <w:pPr>
              <w:tabs>
                <w:tab w:val="center" w:pos="450"/>
              </w:tabs>
              <w:spacing w:after="0"/>
              <w:rPr>
                <w:rFonts w:ascii="Helvetica" w:hAnsi="Helvetica"/>
                <w:b/>
                <w:sz w:val="20"/>
              </w:rPr>
            </w:pPr>
            <w:r>
              <w:rPr>
                <w:rFonts w:ascii="Helvetica" w:hAnsi="Helvetica"/>
                <w:b/>
                <w:sz w:val="20"/>
              </w:rPr>
              <w:tab/>
              <w:t>levels</w:t>
            </w:r>
          </w:p>
        </w:tc>
        <w:tc>
          <w:tcPr>
            <w:tcW w:w="1045" w:type="dxa"/>
            <w:tcBorders>
              <w:top w:val="single" w:sz="12" w:space="0" w:color="auto"/>
              <w:left w:val="single" w:sz="6" w:space="0" w:color="auto"/>
              <w:bottom w:val="single" w:sz="6" w:space="0" w:color="auto"/>
              <w:right w:val="single" w:sz="6" w:space="0" w:color="auto"/>
            </w:tcBorders>
          </w:tcPr>
          <w:p w14:paraId="39A213FC" w14:textId="77777777" w:rsidR="00000000" w:rsidRDefault="00000000">
            <w:pPr>
              <w:tabs>
                <w:tab w:val="center" w:pos="450"/>
              </w:tabs>
              <w:spacing w:after="0"/>
              <w:rPr>
                <w:rFonts w:ascii="Helvetica" w:hAnsi="Helvetica"/>
                <w:b/>
                <w:sz w:val="20"/>
              </w:rPr>
            </w:pPr>
            <w:r>
              <w:rPr>
                <w:rFonts w:ascii="Helvetica" w:hAnsi="Helvetica"/>
                <w:b/>
                <w:sz w:val="20"/>
              </w:rPr>
              <w:tab/>
              <w:t>128</w:t>
            </w:r>
          </w:p>
          <w:p w14:paraId="19E584B0" w14:textId="77777777" w:rsidR="00000000" w:rsidRDefault="00000000">
            <w:pPr>
              <w:tabs>
                <w:tab w:val="center" w:pos="450"/>
              </w:tabs>
              <w:spacing w:after="0"/>
              <w:rPr>
                <w:rFonts w:ascii="Helvetica" w:hAnsi="Helvetica"/>
                <w:b/>
                <w:sz w:val="20"/>
              </w:rPr>
            </w:pPr>
            <w:r>
              <w:rPr>
                <w:rFonts w:ascii="Helvetica" w:hAnsi="Helvetica"/>
                <w:b/>
                <w:sz w:val="20"/>
              </w:rPr>
              <w:tab/>
              <w:t>pressure</w:t>
            </w:r>
          </w:p>
          <w:p w14:paraId="15201B1F" w14:textId="77777777" w:rsidR="00000000" w:rsidRDefault="00000000">
            <w:pPr>
              <w:tabs>
                <w:tab w:val="center" w:pos="450"/>
              </w:tabs>
              <w:spacing w:after="0"/>
              <w:rPr>
                <w:rFonts w:ascii="Helvetica" w:hAnsi="Helvetica"/>
                <w:b/>
                <w:sz w:val="20"/>
              </w:rPr>
            </w:pPr>
            <w:r>
              <w:rPr>
                <w:rFonts w:ascii="Helvetica" w:hAnsi="Helvetica"/>
                <w:b/>
                <w:sz w:val="20"/>
              </w:rPr>
              <w:tab/>
              <w:t>levels</w:t>
            </w:r>
          </w:p>
        </w:tc>
        <w:tc>
          <w:tcPr>
            <w:tcW w:w="1045" w:type="dxa"/>
            <w:tcBorders>
              <w:top w:val="single" w:sz="12" w:space="0" w:color="auto"/>
              <w:left w:val="single" w:sz="6" w:space="0" w:color="auto"/>
              <w:bottom w:val="single" w:sz="6" w:space="0" w:color="auto"/>
              <w:right w:val="single" w:sz="6" w:space="0" w:color="auto"/>
            </w:tcBorders>
          </w:tcPr>
          <w:p w14:paraId="0BBD3D2C" w14:textId="77777777" w:rsidR="00000000" w:rsidRDefault="00000000">
            <w:pPr>
              <w:tabs>
                <w:tab w:val="center" w:pos="450"/>
              </w:tabs>
              <w:spacing w:after="0"/>
              <w:rPr>
                <w:rFonts w:ascii="Helvetica" w:hAnsi="Helvetica"/>
                <w:b/>
                <w:sz w:val="20"/>
              </w:rPr>
            </w:pPr>
            <w:r>
              <w:rPr>
                <w:rFonts w:ascii="Helvetica" w:hAnsi="Helvetica"/>
                <w:b/>
                <w:sz w:val="20"/>
              </w:rPr>
              <w:tab/>
              <w:t>256</w:t>
            </w:r>
          </w:p>
          <w:p w14:paraId="75E06A58" w14:textId="77777777" w:rsidR="00000000" w:rsidRDefault="00000000">
            <w:pPr>
              <w:tabs>
                <w:tab w:val="center" w:pos="450"/>
              </w:tabs>
              <w:spacing w:after="0"/>
              <w:rPr>
                <w:rFonts w:ascii="Helvetica" w:hAnsi="Helvetica"/>
                <w:b/>
                <w:sz w:val="20"/>
              </w:rPr>
            </w:pPr>
            <w:r>
              <w:rPr>
                <w:rFonts w:ascii="Helvetica" w:hAnsi="Helvetica"/>
                <w:b/>
                <w:sz w:val="20"/>
              </w:rPr>
              <w:tab/>
              <w:t>pressure</w:t>
            </w:r>
          </w:p>
          <w:p w14:paraId="3D5C9600" w14:textId="77777777" w:rsidR="00000000" w:rsidRDefault="00000000">
            <w:pPr>
              <w:tabs>
                <w:tab w:val="center" w:pos="450"/>
              </w:tabs>
              <w:spacing w:after="0"/>
              <w:rPr>
                <w:rFonts w:ascii="Helvetica" w:hAnsi="Helvetica"/>
                <w:b/>
                <w:sz w:val="20"/>
              </w:rPr>
            </w:pPr>
            <w:r>
              <w:rPr>
                <w:rFonts w:ascii="Helvetica" w:hAnsi="Helvetica"/>
                <w:b/>
                <w:sz w:val="20"/>
              </w:rPr>
              <w:tab/>
              <w:t>levels</w:t>
            </w:r>
          </w:p>
        </w:tc>
        <w:tc>
          <w:tcPr>
            <w:tcW w:w="1045" w:type="dxa"/>
            <w:tcBorders>
              <w:top w:val="single" w:sz="12" w:space="0" w:color="auto"/>
              <w:left w:val="single" w:sz="6" w:space="0" w:color="auto"/>
              <w:bottom w:val="single" w:sz="6" w:space="0" w:color="auto"/>
              <w:right w:val="single" w:sz="6" w:space="0" w:color="auto"/>
            </w:tcBorders>
          </w:tcPr>
          <w:p w14:paraId="23F3445C" w14:textId="77777777" w:rsidR="00000000" w:rsidRDefault="00000000">
            <w:pPr>
              <w:tabs>
                <w:tab w:val="center" w:pos="450"/>
              </w:tabs>
              <w:spacing w:after="0" w:line="360" w:lineRule="atLeast"/>
              <w:rPr>
                <w:rFonts w:ascii="Helvetica" w:hAnsi="Helvetica"/>
                <w:b/>
                <w:sz w:val="20"/>
              </w:rPr>
            </w:pPr>
            <w:r>
              <w:rPr>
                <w:rFonts w:ascii="Helvetica" w:hAnsi="Helvetica"/>
                <w:b/>
                <w:sz w:val="20"/>
              </w:rPr>
              <w:tab/>
              <w:t>multi</w:t>
            </w:r>
          </w:p>
          <w:p w14:paraId="46924667" w14:textId="77777777" w:rsidR="00000000" w:rsidRDefault="00000000">
            <w:pPr>
              <w:tabs>
                <w:tab w:val="center" w:pos="450"/>
              </w:tabs>
              <w:spacing w:after="0" w:line="240" w:lineRule="atLeast"/>
              <w:rPr>
                <w:rFonts w:ascii="Helvetica" w:hAnsi="Helvetica"/>
                <w:b/>
                <w:sz w:val="20"/>
              </w:rPr>
            </w:pPr>
            <w:r>
              <w:rPr>
                <w:rFonts w:ascii="Helvetica" w:hAnsi="Helvetica"/>
                <w:b/>
                <w:sz w:val="20"/>
              </w:rPr>
              <w:tab/>
              <w:t>mode</w:t>
            </w:r>
          </w:p>
        </w:tc>
        <w:tc>
          <w:tcPr>
            <w:tcW w:w="1045" w:type="dxa"/>
            <w:tcBorders>
              <w:top w:val="single" w:sz="12" w:space="0" w:color="auto"/>
              <w:left w:val="single" w:sz="6" w:space="0" w:color="auto"/>
              <w:bottom w:val="single" w:sz="6" w:space="0" w:color="auto"/>
              <w:right w:val="single" w:sz="6" w:space="0" w:color="auto"/>
            </w:tcBorders>
          </w:tcPr>
          <w:p w14:paraId="74A3B41B" w14:textId="77777777" w:rsidR="00000000" w:rsidRDefault="00000000">
            <w:pPr>
              <w:tabs>
                <w:tab w:val="center" w:pos="450"/>
              </w:tabs>
              <w:spacing w:after="0" w:line="360" w:lineRule="atLeast"/>
              <w:rPr>
                <w:rFonts w:ascii="Helvetica" w:hAnsi="Helvetica"/>
                <w:b/>
                <w:sz w:val="20"/>
              </w:rPr>
            </w:pPr>
            <w:r>
              <w:rPr>
                <w:rFonts w:ascii="Helvetica" w:hAnsi="Helvetica"/>
                <w:b/>
                <w:sz w:val="20"/>
              </w:rPr>
              <w:tab/>
              <w:t>tilt</w:t>
            </w:r>
          </w:p>
        </w:tc>
        <w:tc>
          <w:tcPr>
            <w:tcW w:w="1045" w:type="dxa"/>
            <w:tcBorders>
              <w:top w:val="single" w:sz="12" w:space="0" w:color="auto"/>
              <w:left w:val="single" w:sz="6" w:space="0" w:color="auto"/>
              <w:bottom w:val="single" w:sz="6" w:space="0" w:color="auto"/>
              <w:right w:val="single" w:sz="6" w:space="0" w:color="auto"/>
            </w:tcBorders>
          </w:tcPr>
          <w:p w14:paraId="47417614" w14:textId="77777777" w:rsidR="00000000" w:rsidRDefault="00000000">
            <w:pPr>
              <w:tabs>
                <w:tab w:val="center" w:pos="450"/>
              </w:tabs>
              <w:spacing w:after="0" w:line="360" w:lineRule="atLeast"/>
              <w:rPr>
                <w:rFonts w:ascii="Helvetica" w:hAnsi="Helvetica"/>
                <w:b/>
                <w:sz w:val="20"/>
              </w:rPr>
            </w:pPr>
            <w:r>
              <w:rPr>
                <w:rFonts w:ascii="Helvetica" w:hAnsi="Helvetica"/>
                <w:b/>
                <w:sz w:val="20"/>
              </w:rPr>
              <w:tab/>
              <w:t>eraser</w:t>
            </w:r>
          </w:p>
        </w:tc>
        <w:tc>
          <w:tcPr>
            <w:tcW w:w="1045" w:type="dxa"/>
            <w:tcBorders>
              <w:top w:val="single" w:sz="12" w:space="0" w:color="auto"/>
              <w:left w:val="single" w:sz="6" w:space="0" w:color="auto"/>
              <w:bottom w:val="single" w:sz="6" w:space="0" w:color="auto"/>
              <w:right w:val="single" w:sz="6" w:space="0" w:color="auto"/>
            </w:tcBorders>
          </w:tcPr>
          <w:p w14:paraId="355BCA4A" w14:textId="77777777" w:rsidR="00000000" w:rsidRDefault="00000000">
            <w:pPr>
              <w:tabs>
                <w:tab w:val="center" w:pos="450"/>
              </w:tabs>
              <w:spacing w:after="0"/>
              <w:rPr>
                <w:rFonts w:ascii="Helvetica" w:hAnsi="Helvetica"/>
                <w:b/>
                <w:sz w:val="20"/>
              </w:rPr>
            </w:pPr>
            <w:r>
              <w:rPr>
                <w:rFonts w:ascii="Helvetica" w:hAnsi="Helvetica"/>
                <w:b/>
                <w:sz w:val="20"/>
              </w:rPr>
              <w:tab/>
              <w:t>2-side-</w:t>
            </w:r>
          </w:p>
          <w:p w14:paraId="1D6C3760" w14:textId="77777777" w:rsidR="00000000" w:rsidRDefault="00000000">
            <w:pPr>
              <w:tabs>
                <w:tab w:val="center" w:pos="450"/>
              </w:tabs>
              <w:spacing w:after="0"/>
              <w:rPr>
                <w:rFonts w:ascii="Helvetica" w:hAnsi="Helvetica"/>
                <w:b/>
                <w:sz w:val="20"/>
              </w:rPr>
            </w:pPr>
            <w:r>
              <w:rPr>
                <w:rFonts w:ascii="Helvetica" w:hAnsi="Helvetica"/>
                <w:b/>
                <w:sz w:val="20"/>
              </w:rPr>
              <w:tab/>
              <w:t>switch</w:t>
            </w:r>
          </w:p>
          <w:p w14:paraId="5B952415" w14:textId="77777777" w:rsidR="00000000" w:rsidRDefault="00000000">
            <w:pPr>
              <w:tabs>
                <w:tab w:val="center" w:pos="450"/>
              </w:tabs>
              <w:spacing w:after="0"/>
              <w:rPr>
                <w:rFonts w:ascii="Helvetica" w:hAnsi="Helvetica"/>
                <w:b/>
                <w:sz w:val="20"/>
              </w:rPr>
            </w:pPr>
            <w:r>
              <w:rPr>
                <w:rFonts w:ascii="Helvetica" w:hAnsi="Helvetica"/>
                <w:b/>
                <w:sz w:val="20"/>
              </w:rPr>
              <w:tab/>
              <w:t>pen</w:t>
            </w:r>
          </w:p>
        </w:tc>
        <w:tc>
          <w:tcPr>
            <w:tcW w:w="1491" w:type="dxa"/>
            <w:tcBorders>
              <w:top w:val="single" w:sz="12" w:space="0" w:color="auto"/>
              <w:left w:val="single" w:sz="6" w:space="0" w:color="auto"/>
              <w:bottom w:val="single" w:sz="6" w:space="0" w:color="auto"/>
              <w:right w:val="single" w:sz="12" w:space="0" w:color="auto"/>
            </w:tcBorders>
          </w:tcPr>
          <w:p w14:paraId="03961B0A" w14:textId="77777777" w:rsidR="00000000" w:rsidRDefault="00000000">
            <w:pPr>
              <w:tabs>
                <w:tab w:val="center" w:pos="630"/>
              </w:tabs>
              <w:spacing w:after="0" w:line="360" w:lineRule="atLeast"/>
              <w:rPr>
                <w:rFonts w:ascii="Helvetica" w:hAnsi="Helvetica"/>
                <w:b/>
                <w:sz w:val="20"/>
              </w:rPr>
            </w:pPr>
            <w:r>
              <w:rPr>
                <w:rFonts w:ascii="Helvetica" w:hAnsi="Helvetica"/>
                <w:b/>
                <w:sz w:val="20"/>
              </w:rPr>
              <w:tab/>
              <w:t>Plug and Play</w:t>
            </w:r>
          </w:p>
          <w:p w14:paraId="30980734" w14:textId="77777777" w:rsidR="00000000" w:rsidRDefault="00000000">
            <w:pPr>
              <w:tabs>
                <w:tab w:val="center" w:pos="630"/>
              </w:tabs>
              <w:spacing w:after="0"/>
              <w:rPr>
                <w:rFonts w:ascii="Helvetica" w:hAnsi="Helvetica"/>
                <w:b/>
                <w:sz w:val="20"/>
              </w:rPr>
            </w:pPr>
            <w:r>
              <w:rPr>
                <w:rFonts w:ascii="Helvetica" w:hAnsi="Helvetica"/>
                <w:b/>
                <w:sz w:val="20"/>
              </w:rPr>
              <w:tab/>
              <w:t>(PnP)</w:t>
            </w:r>
          </w:p>
        </w:tc>
      </w:tr>
      <w:tr w:rsidR="00000000" w14:paraId="12E0CF21" w14:textId="77777777">
        <w:tblPrEx>
          <w:tblCellMar>
            <w:top w:w="0" w:type="dxa"/>
            <w:bottom w:w="0" w:type="dxa"/>
          </w:tblCellMar>
        </w:tblPrEx>
        <w:trPr>
          <w:cantSplit/>
          <w:trHeight w:val="480"/>
        </w:trPr>
        <w:tc>
          <w:tcPr>
            <w:tcW w:w="1045" w:type="dxa"/>
            <w:tcBorders>
              <w:top w:val="single" w:sz="6" w:space="0" w:color="auto"/>
              <w:left w:val="single" w:sz="12" w:space="0" w:color="auto"/>
              <w:bottom w:val="single" w:sz="6" w:space="0" w:color="auto"/>
              <w:right w:val="single" w:sz="6" w:space="0" w:color="auto"/>
            </w:tcBorders>
          </w:tcPr>
          <w:p w14:paraId="2055016D" w14:textId="77777777" w:rsidR="00000000" w:rsidRDefault="00000000">
            <w:pPr>
              <w:tabs>
                <w:tab w:val="center" w:pos="450"/>
              </w:tabs>
              <w:spacing w:line="360" w:lineRule="atLeast"/>
              <w:rPr>
                <w:rFonts w:ascii="Helvetica" w:hAnsi="Helvetica"/>
                <w:sz w:val="20"/>
              </w:rPr>
            </w:pPr>
            <w:r>
              <w:rPr>
                <w:rFonts w:ascii="Helvetica" w:hAnsi="Helvetica"/>
                <w:sz w:val="20"/>
              </w:rPr>
              <w:tab/>
              <w:t>1.0</w:t>
            </w:r>
          </w:p>
        </w:tc>
        <w:tc>
          <w:tcPr>
            <w:tcW w:w="1045" w:type="dxa"/>
            <w:tcBorders>
              <w:top w:val="single" w:sz="6" w:space="0" w:color="auto"/>
              <w:left w:val="single" w:sz="6" w:space="0" w:color="auto"/>
              <w:bottom w:val="single" w:sz="6" w:space="0" w:color="auto"/>
              <w:right w:val="single" w:sz="6" w:space="0" w:color="auto"/>
            </w:tcBorders>
          </w:tcPr>
          <w:p w14:paraId="782473EF" w14:textId="77777777" w:rsidR="00000000" w:rsidRDefault="00000000">
            <w:pPr>
              <w:tabs>
                <w:tab w:val="center" w:pos="450"/>
              </w:tabs>
              <w:spacing w:line="408" w:lineRule="atLeast"/>
              <w:rPr>
                <w:rFonts w:ascii="Helvetica" w:hAnsi="Helvetica"/>
                <w:sz w:val="20"/>
              </w:rPr>
            </w:pPr>
            <w:r>
              <w:rPr>
                <w:rFonts w:ascii="Wingdings" w:hAnsi="Wingdings"/>
                <w:sz w:val="20"/>
              </w:rPr>
              <w:tab/>
            </w:r>
            <w:r>
              <w:rPr>
                <w:rFonts w:ascii="Wingdings" w:hAnsi="Wingdings"/>
                <w:sz w:val="20"/>
              </w:rPr>
              <w:t></w:t>
            </w:r>
          </w:p>
        </w:tc>
        <w:tc>
          <w:tcPr>
            <w:tcW w:w="1045" w:type="dxa"/>
            <w:tcBorders>
              <w:top w:val="single" w:sz="6" w:space="0" w:color="auto"/>
              <w:left w:val="single" w:sz="6" w:space="0" w:color="auto"/>
              <w:bottom w:val="single" w:sz="6" w:space="0" w:color="auto"/>
              <w:right w:val="single" w:sz="6" w:space="0" w:color="auto"/>
            </w:tcBorders>
          </w:tcPr>
          <w:p w14:paraId="298080A7" w14:textId="77777777" w:rsidR="00000000" w:rsidRDefault="00000000">
            <w:pPr>
              <w:tabs>
                <w:tab w:val="center" w:pos="450"/>
              </w:tabs>
              <w:spacing w:line="408" w:lineRule="atLeast"/>
              <w:rPr>
                <w:rFonts w:ascii="Helvetica" w:hAnsi="Helvetica"/>
                <w:sz w:val="20"/>
              </w:rPr>
            </w:pPr>
          </w:p>
        </w:tc>
        <w:tc>
          <w:tcPr>
            <w:tcW w:w="1045" w:type="dxa"/>
            <w:tcBorders>
              <w:top w:val="single" w:sz="6" w:space="0" w:color="auto"/>
              <w:left w:val="single" w:sz="6" w:space="0" w:color="auto"/>
              <w:bottom w:val="single" w:sz="6" w:space="0" w:color="auto"/>
              <w:right w:val="single" w:sz="6" w:space="0" w:color="auto"/>
            </w:tcBorders>
          </w:tcPr>
          <w:p w14:paraId="41D43EA4" w14:textId="77777777" w:rsidR="00000000" w:rsidRDefault="00000000">
            <w:pPr>
              <w:tabs>
                <w:tab w:val="center" w:pos="450"/>
              </w:tabs>
              <w:spacing w:line="408" w:lineRule="atLeast"/>
              <w:rPr>
                <w:rFonts w:ascii="Helvetica" w:hAnsi="Helvetica"/>
                <w:sz w:val="20"/>
              </w:rPr>
            </w:pPr>
          </w:p>
        </w:tc>
        <w:tc>
          <w:tcPr>
            <w:tcW w:w="1045" w:type="dxa"/>
            <w:tcBorders>
              <w:top w:val="single" w:sz="6" w:space="0" w:color="auto"/>
              <w:left w:val="single" w:sz="6" w:space="0" w:color="auto"/>
              <w:bottom w:val="single" w:sz="6" w:space="0" w:color="auto"/>
              <w:right w:val="single" w:sz="6" w:space="0" w:color="auto"/>
            </w:tcBorders>
          </w:tcPr>
          <w:p w14:paraId="0673E75C" w14:textId="77777777" w:rsidR="00000000" w:rsidRDefault="00000000">
            <w:pPr>
              <w:tabs>
                <w:tab w:val="center" w:pos="450"/>
              </w:tabs>
              <w:spacing w:line="408" w:lineRule="atLeast"/>
              <w:rPr>
                <w:rFonts w:ascii="Helvetica" w:hAnsi="Helvetica"/>
                <w:sz w:val="20"/>
              </w:rPr>
            </w:pPr>
            <w:r>
              <w:rPr>
                <w:rFonts w:ascii="Helvetica" w:hAnsi="Helvetica"/>
                <w:sz w:val="20"/>
              </w:rPr>
              <w:tab/>
            </w:r>
            <w:r>
              <w:rPr>
                <w:rFonts w:ascii="Wingdings" w:hAnsi="Wingdings"/>
                <w:sz w:val="20"/>
              </w:rPr>
              <w:t></w:t>
            </w:r>
          </w:p>
        </w:tc>
        <w:tc>
          <w:tcPr>
            <w:tcW w:w="1045" w:type="dxa"/>
            <w:tcBorders>
              <w:top w:val="single" w:sz="6" w:space="0" w:color="auto"/>
              <w:left w:val="single" w:sz="6" w:space="0" w:color="auto"/>
              <w:bottom w:val="single" w:sz="6" w:space="0" w:color="auto"/>
              <w:right w:val="single" w:sz="6" w:space="0" w:color="auto"/>
            </w:tcBorders>
          </w:tcPr>
          <w:p w14:paraId="277F565E" w14:textId="77777777" w:rsidR="00000000" w:rsidRDefault="00000000">
            <w:pPr>
              <w:tabs>
                <w:tab w:val="center" w:pos="450"/>
              </w:tabs>
              <w:spacing w:line="408" w:lineRule="atLeast"/>
              <w:rPr>
                <w:rFonts w:ascii="Helvetica" w:hAnsi="Helvetica"/>
                <w:sz w:val="20"/>
              </w:rPr>
            </w:pPr>
          </w:p>
        </w:tc>
        <w:tc>
          <w:tcPr>
            <w:tcW w:w="1045" w:type="dxa"/>
            <w:tcBorders>
              <w:top w:val="single" w:sz="6" w:space="0" w:color="auto"/>
              <w:left w:val="single" w:sz="6" w:space="0" w:color="auto"/>
              <w:bottom w:val="single" w:sz="6" w:space="0" w:color="auto"/>
              <w:right w:val="single" w:sz="6" w:space="0" w:color="auto"/>
            </w:tcBorders>
          </w:tcPr>
          <w:p w14:paraId="5B21127D" w14:textId="77777777" w:rsidR="00000000" w:rsidRDefault="00000000">
            <w:pPr>
              <w:tabs>
                <w:tab w:val="center" w:pos="450"/>
              </w:tabs>
              <w:spacing w:line="408" w:lineRule="atLeast"/>
              <w:rPr>
                <w:rFonts w:ascii="Helvetica" w:hAnsi="Helvetica"/>
                <w:sz w:val="20"/>
              </w:rPr>
            </w:pPr>
          </w:p>
        </w:tc>
        <w:tc>
          <w:tcPr>
            <w:tcW w:w="1045" w:type="dxa"/>
            <w:tcBorders>
              <w:top w:val="single" w:sz="6" w:space="0" w:color="auto"/>
              <w:left w:val="single" w:sz="6" w:space="0" w:color="auto"/>
              <w:bottom w:val="single" w:sz="6" w:space="0" w:color="auto"/>
              <w:right w:val="single" w:sz="6" w:space="0" w:color="auto"/>
            </w:tcBorders>
          </w:tcPr>
          <w:p w14:paraId="1ECF240C" w14:textId="77777777" w:rsidR="00000000" w:rsidRDefault="00000000">
            <w:pPr>
              <w:tabs>
                <w:tab w:val="center" w:pos="450"/>
              </w:tabs>
              <w:spacing w:line="408" w:lineRule="atLeast"/>
              <w:rPr>
                <w:rFonts w:ascii="Helvetica" w:hAnsi="Helvetica"/>
                <w:sz w:val="20"/>
              </w:rPr>
            </w:pPr>
          </w:p>
        </w:tc>
        <w:tc>
          <w:tcPr>
            <w:tcW w:w="1491" w:type="dxa"/>
            <w:tcBorders>
              <w:top w:val="single" w:sz="6" w:space="0" w:color="auto"/>
              <w:left w:val="single" w:sz="6" w:space="0" w:color="auto"/>
              <w:bottom w:val="single" w:sz="6" w:space="0" w:color="auto"/>
              <w:right w:val="single" w:sz="12" w:space="0" w:color="auto"/>
            </w:tcBorders>
          </w:tcPr>
          <w:p w14:paraId="0BA6A3A6" w14:textId="77777777" w:rsidR="00000000" w:rsidRDefault="00000000">
            <w:pPr>
              <w:tabs>
                <w:tab w:val="center" w:pos="630"/>
              </w:tabs>
              <w:spacing w:line="408" w:lineRule="atLeast"/>
              <w:rPr>
                <w:rFonts w:ascii="Helvetica" w:hAnsi="Helvetica"/>
                <w:sz w:val="20"/>
              </w:rPr>
            </w:pPr>
          </w:p>
        </w:tc>
      </w:tr>
      <w:tr w:rsidR="00000000" w14:paraId="3F00C96D" w14:textId="77777777">
        <w:tblPrEx>
          <w:tblCellMar>
            <w:top w:w="0" w:type="dxa"/>
            <w:bottom w:w="0" w:type="dxa"/>
          </w:tblCellMar>
        </w:tblPrEx>
        <w:trPr>
          <w:cantSplit/>
          <w:trHeight w:val="480"/>
        </w:trPr>
        <w:tc>
          <w:tcPr>
            <w:tcW w:w="1045" w:type="dxa"/>
            <w:tcBorders>
              <w:top w:val="single" w:sz="6" w:space="0" w:color="auto"/>
              <w:left w:val="single" w:sz="12" w:space="0" w:color="auto"/>
              <w:bottom w:val="single" w:sz="6" w:space="0" w:color="auto"/>
              <w:right w:val="single" w:sz="6" w:space="0" w:color="auto"/>
            </w:tcBorders>
          </w:tcPr>
          <w:p w14:paraId="5576E4D4" w14:textId="77777777" w:rsidR="00000000" w:rsidRDefault="00000000">
            <w:pPr>
              <w:tabs>
                <w:tab w:val="center" w:pos="450"/>
              </w:tabs>
              <w:spacing w:line="360" w:lineRule="atLeast"/>
              <w:rPr>
                <w:rFonts w:ascii="Helvetica" w:hAnsi="Helvetica"/>
                <w:sz w:val="20"/>
              </w:rPr>
            </w:pPr>
            <w:r>
              <w:rPr>
                <w:rFonts w:ascii="Helvetica" w:hAnsi="Helvetica"/>
                <w:sz w:val="20"/>
              </w:rPr>
              <w:tab/>
              <w:t>1.1</w:t>
            </w:r>
          </w:p>
        </w:tc>
        <w:tc>
          <w:tcPr>
            <w:tcW w:w="1045" w:type="dxa"/>
            <w:tcBorders>
              <w:top w:val="single" w:sz="6" w:space="0" w:color="auto"/>
              <w:left w:val="single" w:sz="6" w:space="0" w:color="auto"/>
              <w:bottom w:val="single" w:sz="6" w:space="0" w:color="auto"/>
              <w:right w:val="single" w:sz="6" w:space="0" w:color="auto"/>
            </w:tcBorders>
          </w:tcPr>
          <w:p w14:paraId="4D356990" w14:textId="77777777" w:rsidR="00000000" w:rsidRDefault="00000000">
            <w:pPr>
              <w:tabs>
                <w:tab w:val="center" w:pos="450"/>
              </w:tabs>
              <w:spacing w:line="408" w:lineRule="atLeast"/>
              <w:rPr>
                <w:rFonts w:ascii="Helvetica" w:hAnsi="Helvetica"/>
                <w:sz w:val="20"/>
              </w:rPr>
            </w:pPr>
            <w:r>
              <w:rPr>
                <w:rFonts w:ascii="Helvetica" w:hAnsi="Helvetica"/>
                <w:sz w:val="20"/>
              </w:rPr>
              <w:tab/>
            </w:r>
            <w:r>
              <w:rPr>
                <w:rFonts w:ascii="Wingdings" w:hAnsi="Wingdings"/>
                <w:sz w:val="20"/>
              </w:rPr>
              <w:t></w:t>
            </w:r>
          </w:p>
        </w:tc>
        <w:tc>
          <w:tcPr>
            <w:tcW w:w="1045" w:type="dxa"/>
            <w:tcBorders>
              <w:top w:val="single" w:sz="6" w:space="0" w:color="auto"/>
              <w:left w:val="single" w:sz="6" w:space="0" w:color="auto"/>
              <w:bottom w:val="single" w:sz="6" w:space="0" w:color="auto"/>
              <w:right w:val="single" w:sz="6" w:space="0" w:color="auto"/>
            </w:tcBorders>
          </w:tcPr>
          <w:p w14:paraId="151F9D45" w14:textId="77777777" w:rsidR="00000000" w:rsidRDefault="00000000">
            <w:pPr>
              <w:tabs>
                <w:tab w:val="center" w:pos="450"/>
              </w:tabs>
              <w:spacing w:line="408" w:lineRule="atLeast"/>
              <w:rPr>
                <w:rFonts w:ascii="Helvetica" w:hAnsi="Helvetica"/>
                <w:sz w:val="20"/>
              </w:rPr>
            </w:pPr>
          </w:p>
        </w:tc>
        <w:tc>
          <w:tcPr>
            <w:tcW w:w="1045" w:type="dxa"/>
            <w:tcBorders>
              <w:top w:val="single" w:sz="6" w:space="0" w:color="auto"/>
              <w:left w:val="single" w:sz="6" w:space="0" w:color="auto"/>
              <w:bottom w:val="single" w:sz="6" w:space="0" w:color="auto"/>
              <w:right w:val="single" w:sz="6" w:space="0" w:color="auto"/>
            </w:tcBorders>
          </w:tcPr>
          <w:p w14:paraId="78E11F61" w14:textId="77777777" w:rsidR="00000000" w:rsidRDefault="00000000">
            <w:pPr>
              <w:tabs>
                <w:tab w:val="center" w:pos="450"/>
              </w:tabs>
              <w:spacing w:line="408" w:lineRule="atLeast"/>
              <w:rPr>
                <w:rFonts w:ascii="Helvetica" w:hAnsi="Helvetica"/>
                <w:sz w:val="20"/>
              </w:rPr>
            </w:pPr>
          </w:p>
        </w:tc>
        <w:tc>
          <w:tcPr>
            <w:tcW w:w="1045" w:type="dxa"/>
            <w:tcBorders>
              <w:top w:val="single" w:sz="6" w:space="0" w:color="auto"/>
              <w:left w:val="single" w:sz="6" w:space="0" w:color="auto"/>
              <w:bottom w:val="single" w:sz="6" w:space="0" w:color="auto"/>
              <w:right w:val="single" w:sz="6" w:space="0" w:color="auto"/>
            </w:tcBorders>
          </w:tcPr>
          <w:p w14:paraId="6F7DB8BB" w14:textId="77777777" w:rsidR="00000000" w:rsidRDefault="00000000">
            <w:pPr>
              <w:tabs>
                <w:tab w:val="center" w:pos="450"/>
              </w:tabs>
              <w:spacing w:line="408" w:lineRule="atLeast"/>
              <w:rPr>
                <w:rFonts w:ascii="Helvetica" w:hAnsi="Helvetica"/>
                <w:sz w:val="20"/>
              </w:rPr>
            </w:pPr>
            <w:r>
              <w:rPr>
                <w:rFonts w:ascii="Helvetica" w:hAnsi="Helvetica"/>
                <w:sz w:val="20"/>
              </w:rPr>
              <w:tab/>
            </w:r>
            <w:r>
              <w:rPr>
                <w:rFonts w:ascii="Wingdings" w:hAnsi="Wingdings"/>
                <w:sz w:val="20"/>
              </w:rPr>
              <w:t></w:t>
            </w:r>
          </w:p>
        </w:tc>
        <w:tc>
          <w:tcPr>
            <w:tcW w:w="1045" w:type="dxa"/>
            <w:tcBorders>
              <w:top w:val="single" w:sz="6" w:space="0" w:color="auto"/>
              <w:left w:val="single" w:sz="6" w:space="0" w:color="auto"/>
              <w:bottom w:val="single" w:sz="6" w:space="0" w:color="auto"/>
              <w:right w:val="single" w:sz="6" w:space="0" w:color="auto"/>
            </w:tcBorders>
          </w:tcPr>
          <w:p w14:paraId="4524DEBC" w14:textId="77777777" w:rsidR="00000000" w:rsidRDefault="00000000">
            <w:pPr>
              <w:tabs>
                <w:tab w:val="center" w:pos="450"/>
              </w:tabs>
              <w:spacing w:line="408" w:lineRule="atLeast"/>
              <w:rPr>
                <w:rFonts w:ascii="Helvetica" w:hAnsi="Helvetica"/>
                <w:sz w:val="20"/>
              </w:rPr>
            </w:pPr>
          </w:p>
        </w:tc>
        <w:tc>
          <w:tcPr>
            <w:tcW w:w="1045" w:type="dxa"/>
            <w:tcBorders>
              <w:top w:val="single" w:sz="6" w:space="0" w:color="auto"/>
              <w:left w:val="single" w:sz="6" w:space="0" w:color="auto"/>
              <w:bottom w:val="single" w:sz="6" w:space="0" w:color="auto"/>
              <w:right w:val="single" w:sz="6" w:space="0" w:color="auto"/>
            </w:tcBorders>
          </w:tcPr>
          <w:p w14:paraId="3281B56E" w14:textId="77777777" w:rsidR="00000000" w:rsidRDefault="00000000">
            <w:pPr>
              <w:tabs>
                <w:tab w:val="center" w:pos="450"/>
              </w:tabs>
              <w:spacing w:line="408" w:lineRule="atLeast"/>
              <w:rPr>
                <w:rFonts w:ascii="Helvetica" w:hAnsi="Helvetica"/>
                <w:sz w:val="20"/>
              </w:rPr>
            </w:pPr>
          </w:p>
        </w:tc>
        <w:tc>
          <w:tcPr>
            <w:tcW w:w="1045" w:type="dxa"/>
            <w:tcBorders>
              <w:top w:val="single" w:sz="6" w:space="0" w:color="auto"/>
              <w:left w:val="single" w:sz="6" w:space="0" w:color="auto"/>
              <w:bottom w:val="single" w:sz="6" w:space="0" w:color="auto"/>
              <w:right w:val="single" w:sz="6" w:space="0" w:color="auto"/>
            </w:tcBorders>
          </w:tcPr>
          <w:p w14:paraId="3519FC5A" w14:textId="77777777" w:rsidR="00000000" w:rsidRDefault="00000000">
            <w:pPr>
              <w:tabs>
                <w:tab w:val="center" w:pos="450"/>
              </w:tabs>
              <w:spacing w:line="408" w:lineRule="atLeast"/>
              <w:rPr>
                <w:rFonts w:ascii="Helvetica" w:hAnsi="Helvetica"/>
                <w:sz w:val="20"/>
              </w:rPr>
            </w:pPr>
          </w:p>
        </w:tc>
        <w:tc>
          <w:tcPr>
            <w:tcW w:w="1491" w:type="dxa"/>
            <w:tcBorders>
              <w:top w:val="single" w:sz="6" w:space="0" w:color="auto"/>
              <w:left w:val="single" w:sz="6" w:space="0" w:color="auto"/>
              <w:bottom w:val="single" w:sz="6" w:space="0" w:color="auto"/>
              <w:right w:val="single" w:sz="12" w:space="0" w:color="auto"/>
            </w:tcBorders>
          </w:tcPr>
          <w:p w14:paraId="40F2D5CC" w14:textId="77777777" w:rsidR="00000000" w:rsidRDefault="00000000">
            <w:pPr>
              <w:tabs>
                <w:tab w:val="center" w:pos="630"/>
              </w:tabs>
              <w:spacing w:line="408" w:lineRule="atLeast"/>
              <w:rPr>
                <w:rFonts w:ascii="Helvetica" w:hAnsi="Helvetica"/>
                <w:sz w:val="20"/>
              </w:rPr>
            </w:pPr>
          </w:p>
        </w:tc>
      </w:tr>
      <w:tr w:rsidR="00000000" w14:paraId="1E3BB6AA" w14:textId="77777777">
        <w:tblPrEx>
          <w:tblCellMar>
            <w:top w:w="0" w:type="dxa"/>
            <w:bottom w:w="0" w:type="dxa"/>
          </w:tblCellMar>
        </w:tblPrEx>
        <w:trPr>
          <w:cantSplit/>
          <w:trHeight w:val="480"/>
        </w:trPr>
        <w:tc>
          <w:tcPr>
            <w:tcW w:w="1045" w:type="dxa"/>
            <w:tcBorders>
              <w:top w:val="single" w:sz="6" w:space="0" w:color="auto"/>
              <w:left w:val="single" w:sz="12" w:space="0" w:color="auto"/>
              <w:bottom w:val="single" w:sz="6" w:space="0" w:color="auto"/>
              <w:right w:val="single" w:sz="6" w:space="0" w:color="auto"/>
            </w:tcBorders>
          </w:tcPr>
          <w:p w14:paraId="1C3C3E08" w14:textId="77777777" w:rsidR="00000000" w:rsidRDefault="00000000">
            <w:pPr>
              <w:tabs>
                <w:tab w:val="center" w:pos="450"/>
              </w:tabs>
              <w:spacing w:line="360" w:lineRule="atLeast"/>
              <w:rPr>
                <w:rFonts w:ascii="Helvetica" w:hAnsi="Helvetica"/>
                <w:sz w:val="20"/>
              </w:rPr>
            </w:pPr>
            <w:r>
              <w:rPr>
                <w:rFonts w:ascii="Helvetica" w:hAnsi="Helvetica"/>
                <w:sz w:val="20"/>
              </w:rPr>
              <w:tab/>
              <w:t>1.2</w:t>
            </w:r>
          </w:p>
        </w:tc>
        <w:tc>
          <w:tcPr>
            <w:tcW w:w="1045" w:type="dxa"/>
            <w:tcBorders>
              <w:top w:val="single" w:sz="6" w:space="0" w:color="auto"/>
              <w:left w:val="single" w:sz="6" w:space="0" w:color="auto"/>
              <w:bottom w:val="single" w:sz="6" w:space="0" w:color="auto"/>
              <w:right w:val="single" w:sz="6" w:space="0" w:color="auto"/>
            </w:tcBorders>
          </w:tcPr>
          <w:p w14:paraId="4E246DCE" w14:textId="77777777" w:rsidR="00000000" w:rsidRDefault="00000000">
            <w:pPr>
              <w:tabs>
                <w:tab w:val="center" w:pos="450"/>
              </w:tabs>
              <w:spacing w:line="408" w:lineRule="atLeast"/>
              <w:rPr>
                <w:rFonts w:ascii="Helvetica" w:hAnsi="Helvetica"/>
                <w:sz w:val="20"/>
              </w:rPr>
            </w:pPr>
          </w:p>
        </w:tc>
        <w:tc>
          <w:tcPr>
            <w:tcW w:w="1045" w:type="dxa"/>
            <w:tcBorders>
              <w:top w:val="single" w:sz="6" w:space="0" w:color="auto"/>
              <w:left w:val="single" w:sz="6" w:space="0" w:color="auto"/>
              <w:bottom w:val="single" w:sz="6" w:space="0" w:color="auto"/>
              <w:right w:val="single" w:sz="6" w:space="0" w:color="auto"/>
            </w:tcBorders>
          </w:tcPr>
          <w:p w14:paraId="66955AD0" w14:textId="77777777" w:rsidR="00000000" w:rsidRDefault="00000000">
            <w:pPr>
              <w:tabs>
                <w:tab w:val="center" w:pos="450"/>
              </w:tabs>
              <w:spacing w:line="408" w:lineRule="atLeast"/>
              <w:rPr>
                <w:rFonts w:ascii="Helvetica" w:hAnsi="Helvetica"/>
                <w:sz w:val="20"/>
              </w:rPr>
            </w:pPr>
            <w:r>
              <w:rPr>
                <w:rFonts w:ascii="Helvetica" w:hAnsi="Helvetica"/>
                <w:sz w:val="20"/>
              </w:rPr>
              <w:tab/>
            </w:r>
            <w:r>
              <w:rPr>
                <w:rFonts w:ascii="Wingdings" w:hAnsi="Wingdings"/>
                <w:sz w:val="20"/>
              </w:rPr>
              <w:t></w:t>
            </w:r>
          </w:p>
        </w:tc>
        <w:tc>
          <w:tcPr>
            <w:tcW w:w="1045" w:type="dxa"/>
            <w:tcBorders>
              <w:top w:val="single" w:sz="6" w:space="0" w:color="auto"/>
              <w:left w:val="single" w:sz="6" w:space="0" w:color="auto"/>
              <w:bottom w:val="single" w:sz="6" w:space="0" w:color="auto"/>
              <w:right w:val="single" w:sz="6" w:space="0" w:color="auto"/>
            </w:tcBorders>
          </w:tcPr>
          <w:p w14:paraId="0AC9DBBF" w14:textId="77777777" w:rsidR="00000000" w:rsidRDefault="00000000">
            <w:pPr>
              <w:tabs>
                <w:tab w:val="center" w:pos="450"/>
              </w:tabs>
              <w:spacing w:line="408" w:lineRule="atLeast"/>
              <w:rPr>
                <w:rFonts w:ascii="Helvetica" w:hAnsi="Helvetica"/>
                <w:sz w:val="20"/>
              </w:rPr>
            </w:pPr>
            <w:r>
              <w:rPr>
                <w:rFonts w:ascii="Helvetica" w:hAnsi="Helvetica"/>
                <w:sz w:val="20"/>
              </w:rPr>
              <w:tab/>
            </w:r>
            <w:r>
              <w:rPr>
                <w:rFonts w:ascii="Wingdings" w:hAnsi="Wingdings"/>
                <w:sz w:val="20"/>
              </w:rPr>
              <w:t></w:t>
            </w:r>
          </w:p>
        </w:tc>
        <w:tc>
          <w:tcPr>
            <w:tcW w:w="1045" w:type="dxa"/>
            <w:tcBorders>
              <w:top w:val="single" w:sz="6" w:space="0" w:color="auto"/>
              <w:left w:val="single" w:sz="6" w:space="0" w:color="auto"/>
              <w:bottom w:val="single" w:sz="6" w:space="0" w:color="auto"/>
              <w:right w:val="single" w:sz="6" w:space="0" w:color="auto"/>
            </w:tcBorders>
          </w:tcPr>
          <w:p w14:paraId="7CFFDD5D" w14:textId="77777777" w:rsidR="00000000" w:rsidRDefault="00000000">
            <w:pPr>
              <w:tabs>
                <w:tab w:val="center" w:pos="450"/>
              </w:tabs>
              <w:spacing w:line="408" w:lineRule="atLeast"/>
              <w:rPr>
                <w:rFonts w:ascii="Helvetica" w:hAnsi="Helvetica"/>
                <w:sz w:val="20"/>
              </w:rPr>
            </w:pPr>
            <w:r>
              <w:rPr>
                <w:rFonts w:ascii="Helvetica" w:hAnsi="Helvetica"/>
                <w:sz w:val="20"/>
              </w:rPr>
              <w:tab/>
            </w:r>
            <w:r>
              <w:rPr>
                <w:rFonts w:ascii="Wingdings" w:hAnsi="Wingdings"/>
                <w:sz w:val="20"/>
              </w:rPr>
              <w:t></w:t>
            </w:r>
          </w:p>
        </w:tc>
        <w:tc>
          <w:tcPr>
            <w:tcW w:w="1045" w:type="dxa"/>
            <w:tcBorders>
              <w:top w:val="single" w:sz="6" w:space="0" w:color="auto"/>
              <w:left w:val="single" w:sz="6" w:space="0" w:color="auto"/>
              <w:bottom w:val="single" w:sz="6" w:space="0" w:color="auto"/>
              <w:right w:val="single" w:sz="6" w:space="0" w:color="auto"/>
            </w:tcBorders>
          </w:tcPr>
          <w:p w14:paraId="7EDC34B7" w14:textId="77777777" w:rsidR="00000000" w:rsidRDefault="00000000">
            <w:pPr>
              <w:tabs>
                <w:tab w:val="center" w:pos="450"/>
              </w:tabs>
              <w:spacing w:line="408" w:lineRule="atLeast"/>
              <w:rPr>
                <w:rFonts w:ascii="Helvetica" w:hAnsi="Helvetica"/>
                <w:sz w:val="20"/>
              </w:rPr>
            </w:pPr>
          </w:p>
        </w:tc>
        <w:tc>
          <w:tcPr>
            <w:tcW w:w="1045" w:type="dxa"/>
            <w:tcBorders>
              <w:top w:val="single" w:sz="6" w:space="0" w:color="auto"/>
              <w:left w:val="single" w:sz="6" w:space="0" w:color="auto"/>
              <w:bottom w:val="single" w:sz="6" w:space="0" w:color="auto"/>
              <w:right w:val="single" w:sz="6" w:space="0" w:color="auto"/>
            </w:tcBorders>
          </w:tcPr>
          <w:p w14:paraId="60DF3B1A" w14:textId="77777777" w:rsidR="00000000" w:rsidRDefault="00000000">
            <w:pPr>
              <w:tabs>
                <w:tab w:val="center" w:pos="450"/>
              </w:tabs>
              <w:spacing w:line="408" w:lineRule="atLeast"/>
              <w:rPr>
                <w:rFonts w:ascii="Helvetica" w:hAnsi="Helvetica"/>
                <w:sz w:val="20"/>
              </w:rPr>
            </w:pPr>
          </w:p>
        </w:tc>
        <w:tc>
          <w:tcPr>
            <w:tcW w:w="1045" w:type="dxa"/>
            <w:tcBorders>
              <w:top w:val="single" w:sz="6" w:space="0" w:color="auto"/>
              <w:left w:val="single" w:sz="6" w:space="0" w:color="auto"/>
              <w:bottom w:val="single" w:sz="6" w:space="0" w:color="auto"/>
              <w:right w:val="single" w:sz="6" w:space="0" w:color="auto"/>
            </w:tcBorders>
          </w:tcPr>
          <w:p w14:paraId="6EEB4090" w14:textId="77777777" w:rsidR="00000000" w:rsidRDefault="00000000">
            <w:pPr>
              <w:tabs>
                <w:tab w:val="center" w:pos="450"/>
              </w:tabs>
              <w:spacing w:line="408" w:lineRule="atLeast"/>
              <w:rPr>
                <w:rFonts w:ascii="Helvetica" w:hAnsi="Helvetica"/>
                <w:sz w:val="20"/>
              </w:rPr>
            </w:pPr>
          </w:p>
        </w:tc>
        <w:tc>
          <w:tcPr>
            <w:tcW w:w="1491" w:type="dxa"/>
            <w:tcBorders>
              <w:top w:val="single" w:sz="6" w:space="0" w:color="auto"/>
              <w:left w:val="single" w:sz="6" w:space="0" w:color="auto"/>
              <w:bottom w:val="single" w:sz="6" w:space="0" w:color="auto"/>
              <w:right w:val="single" w:sz="12" w:space="0" w:color="auto"/>
            </w:tcBorders>
          </w:tcPr>
          <w:p w14:paraId="5218D8A3" w14:textId="77777777" w:rsidR="00000000" w:rsidRDefault="00000000">
            <w:pPr>
              <w:tabs>
                <w:tab w:val="center" w:pos="630"/>
              </w:tabs>
              <w:spacing w:line="408" w:lineRule="atLeast"/>
              <w:rPr>
                <w:rFonts w:ascii="Helvetica" w:hAnsi="Helvetica"/>
                <w:sz w:val="20"/>
              </w:rPr>
            </w:pPr>
          </w:p>
        </w:tc>
      </w:tr>
      <w:tr w:rsidR="00000000" w14:paraId="1067ADD1" w14:textId="77777777">
        <w:tblPrEx>
          <w:tblCellMar>
            <w:top w:w="0" w:type="dxa"/>
            <w:bottom w:w="0" w:type="dxa"/>
          </w:tblCellMar>
        </w:tblPrEx>
        <w:trPr>
          <w:cantSplit/>
          <w:trHeight w:val="480"/>
        </w:trPr>
        <w:tc>
          <w:tcPr>
            <w:tcW w:w="1045" w:type="dxa"/>
            <w:tcBorders>
              <w:top w:val="single" w:sz="6" w:space="0" w:color="auto"/>
              <w:left w:val="single" w:sz="12" w:space="0" w:color="auto"/>
              <w:bottom w:val="single" w:sz="6" w:space="0" w:color="auto"/>
              <w:right w:val="single" w:sz="6" w:space="0" w:color="auto"/>
            </w:tcBorders>
          </w:tcPr>
          <w:p w14:paraId="73DB5C3D" w14:textId="77777777" w:rsidR="00000000" w:rsidRDefault="00000000">
            <w:pPr>
              <w:tabs>
                <w:tab w:val="center" w:pos="450"/>
              </w:tabs>
              <w:spacing w:line="360" w:lineRule="atLeast"/>
              <w:rPr>
                <w:rFonts w:ascii="Helvetica" w:hAnsi="Helvetica"/>
                <w:sz w:val="20"/>
              </w:rPr>
            </w:pPr>
            <w:r>
              <w:rPr>
                <w:rFonts w:ascii="Helvetica" w:hAnsi="Helvetica"/>
                <w:sz w:val="20"/>
              </w:rPr>
              <w:tab/>
              <w:t>1.3</w:t>
            </w:r>
          </w:p>
        </w:tc>
        <w:tc>
          <w:tcPr>
            <w:tcW w:w="1045" w:type="dxa"/>
            <w:tcBorders>
              <w:top w:val="single" w:sz="6" w:space="0" w:color="auto"/>
              <w:left w:val="single" w:sz="6" w:space="0" w:color="auto"/>
              <w:bottom w:val="single" w:sz="6" w:space="0" w:color="auto"/>
              <w:right w:val="single" w:sz="6" w:space="0" w:color="auto"/>
            </w:tcBorders>
          </w:tcPr>
          <w:p w14:paraId="416E911D" w14:textId="77777777" w:rsidR="00000000" w:rsidRDefault="00000000">
            <w:pPr>
              <w:tabs>
                <w:tab w:val="center" w:pos="450"/>
              </w:tabs>
              <w:spacing w:line="408" w:lineRule="atLeast"/>
              <w:rPr>
                <w:rFonts w:ascii="Helvetica" w:hAnsi="Helvetica"/>
                <w:sz w:val="20"/>
              </w:rPr>
            </w:pPr>
          </w:p>
        </w:tc>
        <w:tc>
          <w:tcPr>
            <w:tcW w:w="1045" w:type="dxa"/>
            <w:tcBorders>
              <w:top w:val="single" w:sz="6" w:space="0" w:color="auto"/>
              <w:left w:val="single" w:sz="6" w:space="0" w:color="auto"/>
              <w:bottom w:val="single" w:sz="6" w:space="0" w:color="auto"/>
              <w:right w:val="single" w:sz="6" w:space="0" w:color="auto"/>
            </w:tcBorders>
          </w:tcPr>
          <w:p w14:paraId="49C1D03D" w14:textId="77777777" w:rsidR="00000000" w:rsidRDefault="00000000">
            <w:pPr>
              <w:tabs>
                <w:tab w:val="center" w:pos="450"/>
              </w:tabs>
              <w:spacing w:line="408" w:lineRule="atLeast"/>
              <w:rPr>
                <w:rFonts w:ascii="Helvetica" w:hAnsi="Helvetica"/>
                <w:sz w:val="20"/>
              </w:rPr>
            </w:pPr>
            <w:r>
              <w:rPr>
                <w:rFonts w:ascii="Helvetica" w:hAnsi="Helvetica"/>
                <w:sz w:val="20"/>
              </w:rPr>
              <w:tab/>
            </w:r>
            <w:r>
              <w:rPr>
                <w:rFonts w:ascii="Wingdings" w:hAnsi="Wingdings"/>
                <w:sz w:val="20"/>
              </w:rPr>
              <w:t></w:t>
            </w:r>
          </w:p>
        </w:tc>
        <w:tc>
          <w:tcPr>
            <w:tcW w:w="1045" w:type="dxa"/>
            <w:tcBorders>
              <w:top w:val="single" w:sz="6" w:space="0" w:color="auto"/>
              <w:left w:val="single" w:sz="6" w:space="0" w:color="auto"/>
              <w:bottom w:val="single" w:sz="6" w:space="0" w:color="auto"/>
              <w:right w:val="single" w:sz="6" w:space="0" w:color="auto"/>
            </w:tcBorders>
          </w:tcPr>
          <w:p w14:paraId="2B5E91AC" w14:textId="77777777" w:rsidR="00000000" w:rsidRDefault="00000000">
            <w:pPr>
              <w:tabs>
                <w:tab w:val="center" w:pos="450"/>
              </w:tabs>
              <w:spacing w:line="408" w:lineRule="atLeast"/>
              <w:rPr>
                <w:rFonts w:ascii="Helvetica" w:hAnsi="Helvetica"/>
                <w:sz w:val="20"/>
              </w:rPr>
            </w:pPr>
            <w:r>
              <w:rPr>
                <w:rFonts w:ascii="Helvetica" w:hAnsi="Helvetica"/>
                <w:sz w:val="20"/>
              </w:rPr>
              <w:tab/>
            </w:r>
            <w:r>
              <w:rPr>
                <w:rFonts w:ascii="Wingdings" w:hAnsi="Wingdings"/>
                <w:sz w:val="20"/>
              </w:rPr>
              <w:t></w:t>
            </w:r>
          </w:p>
        </w:tc>
        <w:tc>
          <w:tcPr>
            <w:tcW w:w="1045" w:type="dxa"/>
            <w:tcBorders>
              <w:top w:val="single" w:sz="6" w:space="0" w:color="auto"/>
              <w:left w:val="single" w:sz="6" w:space="0" w:color="auto"/>
              <w:bottom w:val="single" w:sz="6" w:space="0" w:color="auto"/>
              <w:right w:val="single" w:sz="6" w:space="0" w:color="auto"/>
            </w:tcBorders>
          </w:tcPr>
          <w:p w14:paraId="66074155" w14:textId="77777777" w:rsidR="00000000" w:rsidRDefault="00000000">
            <w:pPr>
              <w:tabs>
                <w:tab w:val="center" w:pos="450"/>
              </w:tabs>
              <w:spacing w:line="408" w:lineRule="atLeast"/>
              <w:rPr>
                <w:rFonts w:ascii="Helvetica" w:hAnsi="Helvetica"/>
                <w:sz w:val="20"/>
              </w:rPr>
            </w:pPr>
            <w:r>
              <w:rPr>
                <w:rFonts w:ascii="Helvetica" w:hAnsi="Helvetica"/>
                <w:sz w:val="20"/>
              </w:rPr>
              <w:tab/>
            </w:r>
            <w:r>
              <w:rPr>
                <w:rFonts w:ascii="Wingdings" w:hAnsi="Wingdings"/>
                <w:sz w:val="20"/>
              </w:rPr>
              <w:t></w:t>
            </w:r>
          </w:p>
        </w:tc>
        <w:tc>
          <w:tcPr>
            <w:tcW w:w="1045" w:type="dxa"/>
            <w:tcBorders>
              <w:top w:val="single" w:sz="6" w:space="0" w:color="auto"/>
              <w:left w:val="single" w:sz="6" w:space="0" w:color="auto"/>
              <w:bottom w:val="single" w:sz="6" w:space="0" w:color="auto"/>
              <w:right w:val="single" w:sz="6" w:space="0" w:color="auto"/>
            </w:tcBorders>
          </w:tcPr>
          <w:p w14:paraId="3F624F84" w14:textId="77777777" w:rsidR="00000000" w:rsidRDefault="00000000">
            <w:pPr>
              <w:tabs>
                <w:tab w:val="center" w:pos="450"/>
              </w:tabs>
              <w:spacing w:line="408" w:lineRule="atLeast"/>
              <w:rPr>
                <w:rFonts w:ascii="Helvetica" w:hAnsi="Helvetica"/>
                <w:sz w:val="20"/>
              </w:rPr>
            </w:pPr>
          </w:p>
        </w:tc>
        <w:tc>
          <w:tcPr>
            <w:tcW w:w="1045" w:type="dxa"/>
            <w:tcBorders>
              <w:top w:val="single" w:sz="6" w:space="0" w:color="auto"/>
              <w:left w:val="single" w:sz="6" w:space="0" w:color="auto"/>
              <w:bottom w:val="single" w:sz="6" w:space="0" w:color="auto"/>
              <w:right w:val="single" w:sz="6" w:space="0" w:color="auto"/>
            </w:tcBorders>
          </w:tcPr>
          <w:p w14:paraId="39915B89" w14:textId="77777777" w:rsidR="00000000" w:rsidRDefault="00000000">
            <w:pPr>
              <w:tabs>
                <w:tab w:val="center" w:pos="450"/>
              </w:tabs>
              <w:spacing w:line="408" w:lineRule="atLeast"/>
              <w:rPr>
                <w:rFonts w:ascii="Helvetica" w:hAnsi="Helvetica"/>
                <w:sz w:val="20"/>
              </w:rPr>
            </w:pPr>
            <w:r>
              <w:rPr>
                <w:rFonts w:ascii="Helvetica" w:hAnsi="Helvetica"/>
                <w:sz w:val="20"/>
              </w:rPr>
              <w:tab/>
            </w:r>
            <w:r>
              <w:rPr>
                <w:rFonts w:ascii="Wingdings" w:hAnsi="Wingdings"/>
                <w:sz w:val="20"/>
              </w:rPr>
              <w:t></w:t>
            </w:r>
          </w:p>
        </w:tc>
        <w:tc>
          <w:tcPr>
            <w:tcW w:w="1045" w:type="dxa"/>
            <w:tcBorders>
              <w:top w:val="single" w:sz="6" w:space="0" w:color="auto"/>
              <w:left w:val="single" w:sz="6" w:space="0" w:color="auto"/>
              <w:bottom w:val="single" w:sz="6" w:space="0" w:color="auto"/>
              <w:right w:val="single" w:sz="6" w:space="0" w:color="auto"/>
            </w:tcBorders>
          </w:tcPr>
          <w:p w14:paraId="187175C8" w14:textId="77777777" w:rsidR="00000000" w:rsidRDefault="00000000">
            <w:pPr>
              <w:tabs>
                <w:tab w:val="center" w:pos="450"/>
              </w:tabs>
              <w:spacing w:line="408" w:lineRule="atLeast"/>
              <w:rPr>
                <w:rFonts w:ascii="Helvetica" w:hAnsi="Helvetica"/>
                <w:sz w:val="20"/>
              </w:rPr>
            </w:pPr>
            <w:r>
              <w:rPr>
                <w:rFonts w:ascii="Helvetica" w:hAnsi="Helvetica"/>
                <w:sz w:val="20"/>
              </w:rPr>
              <w:tab/>
            </w:r>
            <w:r>
              <w:rPr>
                <w:rFonts w:ascii="Wingdings" w:hAnsi="Wingdings"/>
                <w:sz w:val="20"/>
              </w:rPr>
              <w:t></w:t>
            </w:r>
          </w:p>
        </w:tc>
        <w:tc>
          <w:tcPr>
            <w:tcW w:w="1491" w:type="dxa"/>
            <w:tcBorders>
              <w:top w:val="single" w:sz="6" w:space="0" w:color="auto"/>
              <w:left w:val="single" w:sz="6" w:space="0" w:color="auto"/>
              <w:bottom w:val="single" w:sz="6" w:space="0" w:color="auto"/>
              <w:right w:val="single" w:sz="12" w:space="0" w:color="auto"/>
            </w:tcBorders>
          </w:tcPr>
          <w:p w14:paraId="53C0396B" w14:textId="77777777" w:rsidR="00000000" w:rsidRDefault="00000000">
            <w:pPr>
              <w:tabs>
                <w:tab w:val="center" w:pos="630"/>
              </w:tabs>
              <w:spacing w:line="408" w:lineRule="atLeast"/>
              <w:rPr>
                <w:rFonts w:ascii="Helvetica" w:hAnsi="Helvetica"/>
                <w:sz w:val="20"/>
              </w:rPr>
            </w:pPr>
            <w:r>
              <w:rPr>
                <w:rFonts w:ascii="Helvetica" w:hAnsi="Helvetica"/>
                <w:sz w:val="20"/>
              </w:rPr>
              <w:tab/>
            </w:r>
            <w:r>
              <w:rPr>
                <w:rFonts w:ascii="Wingdings" w:hAnsi="Wingdings"/>
                <w:sz w:val="20"/>
              </w:rPr>
              <w:t></w:t>
            </w:r>
          </w:p>
        </w:tc>
      </w:tr>
      <w:tr w:rsidR="00000000" w14:paraId="572A5D1C" w14:textId="77777777">
        <w:tblPrEx>
          <w:tblCellMar>
            <w:top w:w="0" w:type="dxa"/>
            <w:bottom w:w="0" w:type="dxa"/>
          </w:tblCellMar>
        </w:tblPrEx>
        <w:trPr>
          <w:cantSplit/>
          <w:trHeight w:val="480"/>
        </w:trPr>
        <w:tc>
          <w:tcPr>
            <w:tcW w:w="1045" w:type="dxa"/>
            <w:tcBorders>
              <w:top w:val="single" w:sz="6" w:space="0" w:color="auto"/>
              <w:left w:val="single" w:sz="12" w:space="0" w:color="auto"/>
              <w:bottom w:val="single" w:sz="12" w:space="0" w:color="auto"/>
              <w:right w:val="single" w:sz="6" w:space="0" w:color="auto"/>
            </w:tcBorders>
          </w:tcPr>
          <w:p w14:paraId="7483ECA3" w14:textId="77777777" w:rsidR="00000000" w:rsidRDefault="00000000">
            <w:pPr>
              <w:tabs>
                <w:tab w:val="center" w:pos="450"/>
              </w:tabs>
              <w:spacing w:line="360" w:lineRule="atLeast"/>
              <w:rPr>
                <w:rFonts w:ascii="Helvetica" w:hAnsi="Helvetica"/>
                <w:sz w:val="20"/>
              </w:rPr>
            </w:pPr>
            <w:r>
              <w:rPr>
                <w:rFonts w:ascii="Helvetica" w:hAnsi="Helvetica"/>
                <w:sz w:val="20"/>
              </w:rPr>
              <w:tab/>
              <w:t>1.4</w:t>
            </w:r>
          </w:p>
        </w:tc>
        <w:tc>
          <w:tcPr>
            <w:tcW w:w="1045" w:type="dxa"/>
            <w:tcBorders>
              <w:top w:val="single" w:sz="6" w:space="0" w:color="auto"/>
              <w:left w:val="single" w:sz="6" w:space="0" w:color="auto"/>
              <w:bottom w:val="single" w:sz="12" w:space="0" w:color="auto"/>
              <w:right w:val="single" w:sz="6" w:space="0" w:color="auto"/>
            </w:tcBorders>
          </w:tcPr>
          <w:p w14:paraId="041A0E86" w14:textId="77777777" w:rsidR="00000000" w:rsidRDefault="00000000">
            <w:pPr>
              <w:tabs>
                <w:tab w:val="center" w:pos="450"/>
              </w:tabs>
              <w:spacing w:line="408" w:lineRule="atLeast"/>
              <w:rPr>
                <w:rFonts w:ascii="Helvetica" w:hAnsi="Helvetica"/>
                <w:sz w:val="20"/>
              </w:rPr>
            </w:pPr>
          </w:p>
        </w:tc>
        <w:tc>
          <w:tcPr>
            <w:tcW w:w="1045" w:type="dxa"/>
            <w:tcBorders>
              <w:top w:val="single" w:sz="6" w:space="0" w:color="auto"/>
              <w:left w:val="single" w:sz="6" w:space="0" w:color="auto"/>
              <w:bottom w:val="single" w:sz="12" w:space="0" w:color="auto"/>
              <w:right w:val="single" w:sz="6" w:space="0" w:color="auto"/>
            </w:tcBorders>
          </w:tcPr>
          <w:p w14:paraId="76ABCDF8" w14:textId="77777777" w:rsidR="00000000" w:rsidRDefault="00000000">
            <w:pPr>
              <w:tabs>
                <w:tab w:val="center" w:pos="450"/>
              </w:tabs>
              <w:spacing w:line="408" w:lineRule="atLeast"/>
              <w:rPr>
                <w:rFonts w:ascii="Helvetica" w:hAnsi="Helvetica"/>
                <w:sz w:val="20"/>
              </w:rPr>
            </w:pPr>
            <w:r>
              <w:rPr>
                <w:rFonts w:ascii="Helvetica" w:hAnsi="Helvetica"/>
                <w:sz w:val="20"/>
              </w:rPr>
              <w:tab/>
            </w:r>
            <w:r>
              <w:rPr>
                <w:rFonts w:ascii="Wingdings" w:hAnsi="Wingdings"/>
                <w:sz w:val="20"/>
              </w:rPr>
              <w:t></w:t>
            </w:r>
          </w:p>
        </w:tc>
        <w:tc>
          <w:tcPr>
            <w:tcW w:w="1045" w:type="dxa"/>
            <w:tcBorders>
              <w:top w:val="single" w:sz="6" w:space="0" w:color="auto"/>
              <w:left w:val="single" w:sz="6" w:space="0" w:color="auto"/>
              <w:bottom w:val="single" w:sz="12" w:space="0" w:color="auto"/>
              <w:right w:val="single" w:sz="6" w:space="0" w:color="auto"/>
            </w:tcBorders>
          </w:tcPr>
          <w:p w14:paraId="38099223" w14:textId="77777777" w:rsidR="00000000" w:rsidRDefault="00000000">
            <w:pPr>
              <w:tabs>
                <w:tab w:val="center" w:pos="450"/>
              </w:tabs>
              <w:spacing w:line="408" w:lineRule="atLeast"/>
              <w:rPr>
                <w:rFonts w:ascii="Helvetica" w:hAnsi="Helvetica"/>
                <w:sz w:val="20"/>
              </w:rPr>
            </w:pPr>
            <w:r>
              <w:rPr>
                <w:rFonts w:ascii="Helvetica" w:hAnsi="Helvetica"/>
                <w:sz w:val="20"/>
              </w:rPr>
              <w:tab/>
            </w:r>
            <w:r>
              <w:rPr>
                <w:rFonts w:ascii="Wingdings" w:hAnsi="Wingdings"/>
                <w:sz w:val="20"/>
              </w:rPr>
              <w:t></w:t>
            </w:r>
          </w:p>
        </w:tc>
        <w:tc>
          <w:tcPr>
            <w:tcW w:w="1045" w:type="dxa"/>
            <w:tcBorders>
              <w:top w:val="single" w:sz="6" w:space="0" w:color="auto"/>
              <w:left w:val="single" w:sz="6" w:space="0" w:color="auto"/>
              <w:bottom w:val="single" w:sz="12" w:space="0" w:color="auto"/>
              <w:right w:val="single" w:sz="6" w:space="0" w:color="auto"/>
            </w:tcBorders>
          </w:tcPr>
          <w:p w14:paraId="62382A0C" w14:textId="77777777" w:rsidR="00000000" w:rsidRDefault="00000000">
            <w:pPr>
              <w:tabs>
                <w:tab w:val="center" w:pos="450"/>
              </w:tabs>
              <w:spacing w:line="408" w:lineRule="atLeast"/>
              <w:rPr>
                <w:rFonts w:ascii="Helvetica" w:hAnsi="Helvetica"/>
                <w:sz w:val="20"/>
              </w:rPr>
            </w:pPr>
            <w:r>
              <w:rPr>
                <w:rFonts w:ascii="Helvetica" w:hAnsi="Helvetica"/>
                <w:sz w:val="20"/>
              </w:rPr>
              <w:tab/>
            </w:r>
            <w:r>
              <w:rPr>
                <w:rFonts w:ascii="Wingdings" w:hAnsi="Wingdings"/>
                <w:sz w:val="20"/>
              </w:rPr>
              <w:t></w:t>
            </w:r>
          </w:p>
        </w:tc>
        <w:tc>
          <w:tcPr>
            <w:tcW w:w="1045" w:type="dxa"/>
            <w:tcBorders>
              <w:top w:val="single" w:sz="6" w:space="0" w:color="auto"/>
              <w:left w:val="single" w:sz="6" w:space="0" w:color="auto"/>
              <w:bottom w:val="single" w:sz="12" w:space="0" w:color="auto"/>
              <w:right w:val="single" w:sz="6" w:space="0" w:color="auto"/>
            </w:tcBorders>
          </w:tcPr>
          <w:p w14:paraId="1FB1E654" w14:textId="77777777" w:rsidR="00000000" w:rsidRDefault="00000000">
            <w:pPr>
              <w:tabs>
                <w:tab w:val="center" w:pos="450"/>
              </w:tabs>
              <w:spacing w:line="408" w:lineRule="atLeast"/>
              <w:rPr>
                <w:rFonts w:ascii="Helvetica" w:hAnsi="Helvetica"/>
                <w:sz w:val="20"/>
              </w:rPr>
            </w:pPr>
            <w:r>
              <w:rPr>
                <w:rFonts w:ascii="Wingdings" w:hAnsi="Wingdings"/>
                <w:sz w:val="20"/>
              </w:rPr>
              <w:tab/>
            </w:r>
            <w:r>
              <w:rPr>
                <w:rFonts w:ascii="Wingdings" w:hAnsi="Wingdings"/>
                <w:sz w:val="20"/>
              </w:rPr>
              <w:t></w:t>
            </w:r>
          </w:p>
        </w:tc>
        <w:tc>
          <w:tcPr>
            <w:tcW w:w="1045" w:type="dxa"/>
            <w:tcBorders>
              <w:top w:val="single" w:sz="6" w:space="0" w:color="auto"/>
              <w:left w:val="single" w:sz="6" w:space="0" w:color="auto"/>
              <w:bottom w:val="single" w:sz="12" w:space="0" w:color="auto"/>
              <w:right w:val="single" w:sz="6" w:space="0" w:color="auto"/>
            </w:tcBorders>
          </w:tcPr>
          <w:p w14:paraId="06DDE170" w14:textId="77777777" w:rsidR="00000000" w:rsidRDefault="00000000">
            <w:pPr>
              <w:tabs>
                <w:tab w:val="center" w:pos="450"/>
              </w:tabs>
              <w:spacing w:line="408" w:lineRule="atLeast"/>
              <w:rPr>
                <w:rFonts w:ascii="Helvetica" w:hAnsi="Helvetica"/>
                <w:sz w:val="20"/>
              </w:rPr>
            </w:pPr>
            <w:r>
              <w:rPr>
                <w:rFonts w:ascii="Wingdings" w:hAnsi="Wingdings"/>
                <w:sz w:val="20"/>
              </w:rPr>
              <w:tab/>
            </w:r>
            <w:r>
              <w:rPr>
                <w:rFonts w:ascii="Wingdings" w:hAnsi="Wingdings"/>
                <w:sz w:val="20"/>
              </w:rPr>
              <w:t></w:t>
            </w:r>
          </w:p>
        </w:tc>
        <w:tc>
          <w:tcPr>
            <w:tcW w:w="1045" w:type="dxa"/>
            <w:tcBorders>
              <w:top w:val="single" w:sz="6" w:space="0" w:color="auto"/>
              <w:left w:val="single" w:sz="6" w:space="0" w:color="auto"/>
              <w:bottom w:val="single" w:sz="12" w:space="0" w:color="auto"/>
              <w:right w:val="single" w:sz="6" w:space="0" w:color="auto"/>
            </w:tcBorders>
          </w:tcPr>
          <w:p w14:paraId="091E2CA7" w14:textId="77777777" w:rsidR="00000000" w:rsidRDefault="00000000">
            <w:pPr>
              <w:tabs>
                <w:tab w:val="center" w:pos="450"/>
              </w:tabs>
              <w:spacing w:line="408" w:lineRule="atLeast"/>
              <w:rPr>
                <w:rFonts w:ascii="Helvetica" w:hAnsi="Helvetica"/>
                <w:sz w:val="20"/>
              </w:rPr>
            </w:pPr>
            <w:r>
              <w:rPr>
                <w:rFonts w:ascii="Helvetica" w:hAnsi="Helvetica"/>
                <w:sz w:val="20"/>
              </w:rPr>
              <w:tab/>
            </w:r>
            <w:r>
              <w:rPr>
                <w:rFonts w:ascii="Wingdings" w:hAnsi="Wingdings"/>
                <w:sz w:val="20"/>
              </w:rPr>
              <w:t></w:t>
            </w:r>
          </w:p>
        </w:tc>
        <w:tc>
          <w:tcPr>
            <w:tcW w:w="1491" w:type="dxa"/>
            <w:tcBorders>
              <w:top w:val="single" w:sz="6" w:space="0" w:color="auto"/>
              <w:left w:val="single" w:sz="6" w:space="0" w:color="auto"/>
              <w:bottom w:val="single" w:sz="12" w:space="0" w:color="auto"/>
              <w:right w:val="single" w:sz="12" w:space="0" w:color="auto"/>
            </w:tcBorders>
          </w:tcPr>
          <w:p w14:paraId="65A3C786" w14:textId="77777777" w:rsidR="00000000" w:rsidRDefault="00000000">
            <w:pPr>
              <w:tabs>
                <w:tab w:val="center" w:pos="630"/>
              </w:tabs>
              <w:spacing w:line="408" w:lineRule="atLeast"/>
              <w:rPr>
                <w:rFonts w:ascii="Helvetica" w:hAnsi="Helvetica"/>
                <w:sz w:val="20"/>
              </w:rPr>
            </w:pPr>
            <w:r>
              <w:rPr>
                <w:rFonts w:ascii="Wingdings" w:hAnsi="Wingdings"/>
                <w:sz w:val="20"/>
              </w:rPr>
              <w:tab/>
            </w:r>
            <w:r>
              <w:rPr>
                <w:rFonts w:ascii="Wingdings" w:hAnsi="Wingdings"/>
                <w:sz w:val="20"/>
              </w:rPr>
              <w:t></w:t>
            </w:r>
          </w:p>
        </w:tc>
      </w:tr>
    </w:tbl>
    <w:p w14:paraId="0F42D790" w14:textId="77777777" w:rsidR="00000000" w:rsidRDefault="00000000">
      <w:pPr>
        <w:pStyle w:val="Heading1"/>
      </w:pPr>
      <w:r>
        <w:t>Pressure</w:t>
      </w:r>
    </w:p>
    <w:p w14:paraId="1254615E" w14:textId="77777777" w:rsidR="00000000" w:rsidRDefault="00000000">
      <w:pPr>
        <w:tabs>
          <w:tab w:val="left" w:pos="270"/>
        </w:tabs>
      </w:pPr>
      <w:r>
        <w:t>UD-Tablets with ROM versions prior to 1.2 provided 120 levels of pressure, with the data ranging from -60 to +60.</w:t>
      </w:r>
    </w:p>
    <w:p w14:paraId="4A281383" w14:textId="77777777" w:rsidR="00000000" w:rsidRDefault="00000000">
      <w:pPr>
        <w:tabs>
          <w:tab w:val="left" w:pos="270"/>
        </w:tabs>
      </w:pPr>
      <w:r>
        <w:t>From ROM version 1.2 up the tablets support 256 levels of pressure, i.e. pressure information is contained in 8 bits. Due to the distribution of the pressure inf. in the data packet there are 2 ways to extract the pressure value from a packet:</w:t>
      </w:r>
    </w:p>
    <w:p w14:paraId="7E81638D" w14:textId="77777777" w:rsidR="00000000" w:rsidRDefault="00000000" w:rsidP="00B5211E">
      <w:pPr>
        <w:numPr>
          <w:ilvl w:val="0"/>
          <w:numId w:val="1"/>
        </w:numPr>
      </w:pPr>
      <w:r>
        <w:t>Only bits 0-6 of byte 7 are considered and bit 2 in byte 4 (P0) disregarded. Pressure values will then range between -64 and +63.</w:t>
      </w:r>
    </w:p>
    <w:p w14:paraId="44D505B1" w14:textId="77777777" w:rsidR="00000000" w:rsidRDefault="00000000" w:rsidP="00B5211E">
      <w:pPr>
        <w:numPr>
          <w:ilvl w:val="0"/>
          <w:numId w:val="2"/>
        </w:numPr>
      </w:pPr>
      <w:r>
        <w:t>Bits 0-6 of byte 7 are shifted by one bit to the left and P0 added on the right end. Pressure values will then range between -128 and +127.</w:t>
      </w:r>
    </w:p>
    <w:p w14:paraId="3B483FAD" w14:textId="77777777" w:rsidR="00000000" w:rsidRDefault="00000000">
      <w:pPr>
        <w:pStyle w:val="Heading1"/>
      </w:pPr>
      <w:r>
        <w:br w:type="page"/>
      </w:r>
      <w:r>
        <w:lastRenderedPageBreak/>
        <w:t>Multi Mode</w:t>
      </w:r>
    </w:p>
    <w:p w14:paraId="5DBFAAA9" w14:textId="77777777" w:rsidR="00000000" w:rsidRDefault="00000000">
      <w:pPr>
        <w:tabs>
          <w:tab w:val="left" w:pos="270"/>
        </w:tabs>
      </w:pPr>
      <w:r>
        <w:t>UD-1212, UD-1218 and UD-1825 tablets support Multiple Device Mode. In this mode it is possible to work with a cursor and a pen simultaneously. The tablet then transmits alternating one coordinate packet for the pen and one for the cursor.</w:t>
      </w:r>
    </w:p>
    <w:p w14:paraId="1D02F4EE" w14:textId="77777777" w:rsidR="00000000" w:rsidRDefault="00000000">
      <w:pPr>
        <w:tabs>
          <w:tab w:val="left" w:pos="270"/>
        </w:tabs>
      </w:pPr>
    </w:p>
    <w:p w14:paraId="157B18A5" w14:textId="77777777" w:rsidR="00000000" w:rsidRDefault="00000000">
      <w:pPr>
        <w:tabs>
          <w:tab w:val="left" w:pos="270"/>
        </w:tabs>
      </w:pPr>
    </w:p>
    <w:p w14:paraId="2E6D1EAD" w14:textId="77777777" w:rsidR="00000000" w:rsidRDefault="00000000">
      <w:pPr>
        <w:tabs>
          <w:tab w:val="left" w:pos="270"/>
        </w:tabs>
      </w:pPr>
      <w:r>
        <w:t>ROM versions 1.3 and higher support an eraser pen (UP-701E), and a pen with two side switches (UP-801). In the spring of 1996, these two pens were combined into a single pen with two side switches and an eraser:</w:t>
      </w:r>
    </w:p>
    <w:p w14:paraId="2B3E972F" w14:textId="77777777" w:rsidR="00000000" w:rsidRDefault="00000000">
      <w:pPr>
        <w:pStyle w:val="Heading1"/>
      </w:pPr>
      <w:r>
        <w:t>Eraser</w:t>
      </w:r>
    </w:p>
    <w:p w14:paraId="1B3AB2BA" w14:textId="77777777" w:rsidR="00000000" w:rsidRDefault="00000000">
      <w:r>
        <w:t xml:space="preserve">When the eraser is in proximity of the tablet, or the second side switch is pressed while the pen is in proximity, then the tablet will transmit a switch number of 4. When the eraser tip is pressed against the tablet, or the second side switch is pressed while the pen tip is pressed against the tablet, then the tablet will transmit a switch state of 5. </w:t>
      </w:r>
    </w:p>
    <w:p w14:paraId="35E75C71" w14:textId="77777777" w:rsidR="00000000" w:rsidRDefault="00000000">
      <w:r>
        <w:t>Note that the tablet cannot detect the difference between an eraser in proximity and a pen tip with the 2</w:t>
      </w:r>
      <w:r>
        <w:rPr>
          <w:vertAlign w:val="superscript"/>
        </w:rPr>
        <w:t>nd</w:t>
      </w:r>
      <w:r>
        <w:t xml:space="preserve"> side switch pressed in proximity (switch state 4), and it cannot detect the difference between an eraser pressed against the tablet and a tip pressed against the tablet while the 2</w:t>
      </w:r>
      <w:r>
        <w:rPr>
          <w:vertAlign w:val="superscript"/>
        </w:rPr>
        <w:t>nd</w:t>
      </w:r>
      <w:r>
        <w:t xml:space="preserve"> side switch is pressed (switch state 5). </w:t>
      </w:r>
    </w:p>
    <w:p w14:paraId="07D230D9" w14:textId="77777777" w:rsidR="00000000" w:rsidRDefault="00000000">
      <w:r>
        <w:t>Note: The WACOM drivers differentiate between the eraser function and the second side switch function by analyzing the first switch state transmitted after the pen enters proximity: if the initial switch state is 4, the driver assumes that an eraser is now in proximity, and if the initial switch state is 0 and changes later to 4 or 5, then the driver assumes that the pen tip is in proximity and that the 2</w:t>
      </w:r>
      <w:r>
        <w:rPr>
          <w:vertAlign w:val="superscript"/>
        </w:rPr>
        <w:t>nd</w:t>
      </w:r>
      <w:r>
        <w:t xml:space="preserve"> side switch was pressed at the later moment.</w:t>
      </w:r>
    </w:p>
    <w:p w14:paraId="25A8A77C" w14:textId="77777777" w:rsidR="00000000" w:rsidRDefault="00000000">
      <w:pPr>
        <w:pStyle w:val="Heading1"/>
      </w:pPr>
      <w:r>
        <w:t>Tilt</w:t>
      </w:r>
    </w:p>
    <w:p w14:paraId="522E11CB" w14:textId="77777777" w:rsidR="00000000" w:rsidRDefault="00000000">
      <w:pPr>
        <w:tabs>
          <w:tab w:val="left" w:pos="270"/>
        </w:tabs>
      </w:pPr>
      <w:r>
        <w:t>Tablets with ROM versions 1.4 or higher provide tilt data, which indicate the angle between the stylus and a vertical line on the tablet surface. Tilt mode has to be enabled with the FM-command. After the tablet receives the command FM1-command, it will begin to transmit coordinate packets in the WACOM IVe format (WACOM IV extended). This format contains the same information as WACOM IV. The design of bytes 1 -7 is identical to WACOM IV. Two additional bytes are appended - one for the tilt value in x-direction, one for tilt in y-direction.</w:t>
      </w:r>
    </w:p>
    <w:p w14:paraId="4C6D791A" w14:textId="77777777" w:rsidR="00000000" w:rsidRDefault="00000000">
      <w:pPr>
        <w:pStyle w:val="Heading1"/>
      </w:pPr>
      <w:r>
        <w:br w:type="page"/>
      </w:r>
      <w:r>
        <w:lastRenderedPageBreak/>
        <w:t>Plug and Play (PnP)</w:t>
      </w:r>
    </w:p>
    <w:p w14:paraId="1ECBCAEA" w14:textId="77777777" w:rsidR="00000000" w:rsidRDefault="00000000">
      <w:pPr>
        <w:pStyle w:val="ChapterHeading"/>
        <w:rPr>
          <w:b w:val="0"/>
          <w:sz w:val="24"/>
        </w:rPr>
      </w:pPr>
      <w:r>
        <w:rPr>
          <w:b w:val="0"/>
          <w:sz w:val="24"/>
        </w:rPr>
        <w:t xml:space="preserve">The KT-0405 (ArtPad) with ROM version 1.2 and all tablets with ROM version 1.3 or higher support Plug and Play. Plug and Play is a standard developed by Microsoft to facilitate instal-lation of new hardware on the computer. For details how to use this feature please refer to the document </w:t>
      </w:r>
      <w:r>
        <w:rPr>
          <w:b w:val="0"/>
          <w:i/>
          <w:sz w:val="24"/>
        </w:rPr>
        <w:t>'Plug and Play - External Com Device Specification'</w:t>
      </w:r>
      <w:r>
        <w:rPr>
          <w:b w:val="0"/>
          <w:sz w:val="24"/>
        </w:rPr>
        <w:t xml:space="preserve"> from Microsoft. You can get it from the Plug-and-Play-Forum of CompuServe. If you don't have access to CompuServe contact WACOM Computer Systems for a copy.</w:t>
      </w:r>
    </w:p>
    <w:p w14:paraId="0B343F23" w14:textId="77777777" w:rsidR="00000000" w:rsidRDefault="00000000">
      <w:pPr>
        <w:pStyle w:val="ChapterHeading"/>
        <w:rPr>
          <w:b w:val="0"/>
          <w:sz w:val="24"/>
        </w:rPr>
      </w:pPr>
      <w:r>
        <w:rPr>
          <w:b w:val="0"/>
          <w:sz w:val="24"/>
        </w:rPr>
        <w:t>This chapter only lists the UD-Tablets' response to the Plug and Play command sequence. The following table lists the response of a UD-1212-R tablet:</w:t>
      </w:r>
    </w:p>
    <w:p w14:paraId="6E66EA2B" w14:textId="77777777" w:rsidR="00000000" w:rsidRDefault="00000000">
      <w:pPr>
        <w:tabs>
          <w:tab w:val="left" w:pos="2880"/>
          <w:tab w:val="left" w:pos="5490"/>
        </w:tabs>
        <w:spacing w:after="0"/>
        <w:ind w:right="-302"/>
        <w:rPr>
          <w:rFonts w:ascii="Univers (W1)" w:hAnsi="Univers (W1)"/>
        </w:rPr>
      </w:pPr>
      <w:r>
        <w:rPr>
          <w:rFonts w:ascii="Times New Roman" w:hAnsi="Times New Roman"/>
        </w:rPr>
        <w:t>OtherID</w:t>
      </w:r>
      <w:r>
        <w:rPr>
          <w:rFonts w:ascii="Univers (W1)" w:hAnsi="Univers (W1)"/>
        </w:rPr>
        <w:tab/>
      </w:r>
      <w:r>
        <w:rPr>
          <w:rFonts w:ascii="Univers (W1)" w:hAnsi="Univers (W1)"/>
          <w:sz w:val="14"/>
        </w:rPr>
        <w:t>"\96,N,8,1"</w:t>
      </w:r>
      <w:r>
        <w:rPr>
          <w:rFonts w:ascii="Univers (W1)" w:hAnsi="Univers (W1)"/>
          <w:sz w:val="14"/>
        </w:rPr>
        <w:tab/>
        <w:t>;0x5C,0x39,0x36,0x2C,0x4E,0x2C,0x38,0x2C,0x31,0x28</w:t>
      </w:r>
    </w:p>
    <w:p w14:paraId="7D326642" w14:textId="77777777" w:rsidR="00000000" w:rsidRDefault="00000000">
      <w:pPr>
        <w:tabs>
          <w:tab w:val="left" w:pos="2880"/>
          <w:tab w:val="left" w:pos="5490"/>
        </w:tabs>
        <w:spacing w:after="0"/>
        <w:ind w:right="-302"/>
        <w:rPr>
          <w:rFonts w:ascii="Univers (W1)" w:hAnsi="Univers (W1)"/>
        </w:rPr>
      </w:pPr>
      <w:r>
        <w:rPr>
          <w:rFonts w:ascii="Times New Roman" w:hAnsi="Times New Roman"/>
        </w:rPr>
        <w:t>Begin PnP</w:t>
      </w:r>
      <w:r>
        <w:rPr>
          <w:rFonts w:ascii="Univers (W1)" w:hAnsi="Univers (W1)"/>
        </w:rPr>
        <w:tab/>
      </w:r>
      <w:r>
        <w:rPr>
          <w:rFonts w:ascii="Univers (W1)" w:hAnsi="Univers (W1)"/>
          <w:sz w:val="14"/>
        </w:rPr>
        <w:t>"("</w:t>
      </w:r>
      <w:r>
        <w:rPr>
          <w:rFonts w:ascii="Univers (W1)" w:hAnsi="Univers (W1)"/>
          <w:sz w:val="14"/>
        </w:rPr>
        <w:tab/>
        <w:t>;0x28</w:t>
      </w:r>
    </w:p>
    <w:p w14:paraId="1189EEE3" w14:textId="77777777" w:rsidR="00000000" w:rsidRDefault="00000000">
      <w:pPr>
        <w:tabs>
          <w:tab w:val="left" w:pos="2880"/>
          <w:tab w:val="left" w:pos="5490"/>
        </w:tabs>
        <w:spacing w:after="0"/>
        <w:ind w:right="-302"/>
        <w:rPr>
          <w:rFonts w:ascii="Univers (W1)" w:hAnsi="Univers (W1)"/>
        </w:rPr>
      </w:pPr>
      <w:r>
        <w:rPr>
          <w:rFonts w:ascii="Times New Roman" w:hAnsi="Times New Roman"/>
        </w:rPr>
        <w:t>PnP Rev.</w:t>
      </w:r>
      <w:r>
        <w:rPr>
          <w:rFonts w:ascii="Univers (W1)" w:hAnsi="Univers (W1)"/>
        </w:rPr>
        <w:tab/>
      </w:r>
      <w:r>
        <w:rPr>
          <w:rFonts w:ascii="Univers (W1)" w:hAnsi="Univers (W1)"/>
          <w:sz w:val="14"/>
        </w:rPr>
        <w:t>version 1.0 (2 bytes binary)</w:t>
      </w:r>
      <w:r>
        <w:rPr>
          <w:rFonts w:ascii="Univers (W1)" w:hAnsi="Univers (W1)"/>
          <w:sz w:val="14"/>
        </w:rPr>
        <w:tab/>
        <w:t>;0x01,0x24</w:t>
      </w:r>
    </w:p>
    <w:p w14:paraId="739E2625" w14:textId="77777777" w:rsidR="00000000" w:rsidRDefault="00000000">
      <w:pPr>
        <w:tabs>
          <w:tab w:val="left" w:pos="2880"/>
          <w:tab w:val="left" w:pos="5490"/>
        </w:tabs>
        <w:spacing w:after="0"/>
        <w:ind w:right="-302"/>
        <w:rPr>
          <w:rFonts w:ascii="Univers (W1)" w:hAnsi="Univers (W1)"/>
        </w:rPr>
      </w:pPr>
      <w:r>
        <w:rPr>
          <w:rFonts w:ascii="Times New Roman" w:hAnsi="Times New Roman"/>
        </w:rPr>
        <w:t>EISA ID</w:t>
      </w:r>
      <w:r>
        <w:rPr>
          <w:rFonts w:ascii="Univers (W1)" w:hAnsi="Univers (W1)"/>
        </w:rPr>
        <w:tab/>
      </w:r>
      <w:r>
        <w:rPr>
          <w:rFonts w:ascii="Univers (W1)" w:hAnsi="Univers (W1)"/>
          <w:sz w:val="14"/>
        </w:rPr>
        <w:t>"WAC"</w:t>
      </w:r>
      <w:r>
        <w:rPr>
          <w:rFonts w:ascii="Univers (W1)" w:hAnsi="Univers (W1)"/>
          <w:sz w:val="14"/>
        </w:rPr>
        <w:tab/>
        <w:t>;0x57,0x41,0x43 (received EISA approval)</w:t>
      </w:r>
    </w:p>
    <w:p w14:paraId="152A55AD" w14:textId="77777777" w:rsidR="00000000" w:rsidRDefault="00000000">
      <w:pPr>
        <w:tabs>
          <w:tab w:val="left" w:pos="2880"/>
          <w:tab w:val="left" w:pos="5490"/>
        </w:tabs>
        <w:spacing w:after="0"/>
        <w:ind w:right="-302"/>
        <w:rPr>
          <w:rFonts w:ascii="Univers (W1)" w:hAnsi="Univers (W1)"/>
        </w:rPr>
      </w:pPr>
      <w:r>
        <w:rPr>
          <w:rFonts w:ascii="Times New Roman" w:hAnsi="Times New Roman"/>
        </w:rPr>
        <w:t>Product ID</w:t>
      </w:r>
      <w:r>
        <w:rPr>
          <w:rFonts w:ascii="Univers (W1)" w:hAnsi="Univers (W1)"/>
        </w:rPr>
        <w:tab/>
      </w:r>
      <w:r>
        <w:rPr>
          <w:rFonts w:ascii="Univers (W1)" w:hAnsi="Univers (W1)"/>
          <w:sz w:val="14"/>
        </w:rPr>
        <w:t>"1212"</w:t>
      </w:r>
      <w:r>
        <w:rPr>
          <w:rFonts w:ascii="Univers (W1)" w:hAnsi="Univers (W1)"/>
          <w:sz w:val="14"/>
        </w:rPr>
        <w:tab/>
        <w:t>;0x31,0x32,0x31,0x32</w:t>
      </w:r>
    </w:p>
    <w:p w14:paraId="1425879F" w14:textId="77777777" w:rsidR="00000000" w:rsidRDefault="00000000">
      <w:pPr>
        <w:tabs>
          <w:tab w:val="left" w:pos="2880"/>
          <w:tab w:val="left" w:pos="5490"/>
        </w:tabs>
        <w:spacing w:after="0"/>
        <w:ind w:right="-302"/>
        <w:rPr>
          <w:rFonts w:ascii="Univers (W1)" w:hAnsi="Univers (W1)"/>
        </w:rPr>
      </w:pPr>
      <w:r>
        <w:rPr>
          <w:rFonts w:ascii="Univers (W1)" w:hAnsi="Univers (W1)"/>
        </w:rPr>
        <w:t>device serial</w:t>
      </w:r>
      <w:r>
        <w:rPr>
          <w:rFonts w:ascii="Univers (W1)" w:hAnsi="Univers (W1)"/>
        </w:rPr>
        <w:tab/>
      </w:r>
      <w:r>
        <w:rPr>
          <w:rFonts w:ascii="Univers (W1)" w:hAnsi="Univers (W1)"/>
          <w:sz w:val="14"/>
        </w:rPr>
        <w:t>"\"</w:t>
      </w:r>
      <w:r>
        <w:rPr>
          <w:rFonts w:ascii="Univers (W1)" w:hAnsi="Univers (W1)"/>
          <w:sz w:val="14"/>
        </w:rPr>
        <w:tab/>
        <w:t>;0x5C</w:t>
      </w:r>
    </w:p>
    <w:p w14:paraId="7ED093F5" w14:textId="77777777" w:rsidR="00000000" w:rsidRDefault="00000000">
      <w:pPr>
        <w:tabs>
          <w:tab w:val="left" w:pos="2880"/>
          <w:tab w:val="left" w:pos="5490"/>
        </w:tabs>
        <w:spacing w:after="0"/>
        <w:ind w:right="-302"/>
        <w:rPr>
          <w:rFonts w:ascii="Univers (W1)" w:hAnsi="Univers (W1)"/>
        </w:rPr>
      </w:pPr>
      <w:r>
        <w:rPr>
          <w:rFonts w:ascii="Univers (W1)" w:hAnsi="Univers (W1)"/>
        </w:rPr>
        <w:t>Class Name</w:t>
      </w:r>
      <w:r>
        <w:rPr>
          <w:rFonts w:ascii="Univers (W1)" w:hAnsi="Univers (W1)"/>
        </w:rPr>
        <w:tab/>
      </w:r>
      <w:r>
        <w:rPr>
          <w:rFonts w:ascii="Univers (W1)" w:hAnsi="Univers (W1)"/>
          <w:sz w:val="14"/>
        </w:rPr>
        <w:t>"\"</w:t>
      </w:r>
      <w:r>
        <w:rPr>
          <w:rFonts w:ascii="Univers (W1)" w:hAnsi="Univers (W1)"/>
          <w:sz w:val="14"/>
        </w:rPr>
        <w:tab/>
        <w:t>;0x5C</w:t>
      </w:r>
    </w:p>
    <w:p w14:paraId="22C91CDC" w14:textId="77777777" w:rsidR="00000000" w:rsidRDefault="00000000">
      <w:pPr>
        <w:tabs>
          <w:tab w:val="left" w:pos="2880"/>
          <w:tab w:val="left" w:pos="5490"/>
        </w:tabs>
        <w:spacing w:after="0"/>
        <w:ind w:right="-302"/>
        <w:rPr>
          <w:rFonts w:ascii="Univers (W1)" w:hAnsi="Univers (W1)"/>
        </w:rPr>
      </w:pPr>
      <w:r>
        <w:rPr>
          <w:rFonts w:ascii="Times New Roman" w:hAnsi="Times New Roman"/>
        </w:rPr>
        <w:t>compatible ID</w:t>
      </w:r>
      <w:r>
        <w:rPr>
          <w:rFonts w:ascii="Univers (W1)" w:hAnsi="Univers (W1)"/>
        </w:rPr>
        <w:tab/>
      </w:r>
      <w:r>
        <w:rPr>
          <w:rFonts w:ascii="Univers (W1)" w:hAnsi="Univers (W1)"/>
          <w:sz w:val="14"/>
        </w:rPr>
        <w:t>"\WAC0000"</w:t>
      </w:r>
      <w:r>
        <w:rPr>
          <w:rFonts w:ascii="Univers (W1)" w:hAnsi="Univers (W1)"/>
          <w:sz w:val="14"/>
        </w:rPr>
        <w:tab/>
        <w:t>;0x5C,0x57,0x41,0x43,0x30,0x30,0x30,0x30</w:t>
      </w:r>
    </w:p>
    <w:p w14:paraId="1864EB55" w14:textId="77777777" w:rsidR="00000000" w:rsidRDefault="00000000">
      <w:pPr>
        <w:tabs>
          <w:tab w:val="left" w:pos="2880"/>
          <w:tab w:val="left" w:pos="5490"/>
        </w:tabs>
        <w:spacing w:after="0"/>
        <w:ind w:right="-302"/>
        <w:rPr>
          <w:rFonts w:ascii="Univers (W1)" w:hAnsi="Univers (W1)"/>
        </w:rPr>
      </w:pPr>
      <w:r>
        <w:rPr>
          <w:rFonts w:ascii="Times New Roman" w:hAnsi="Times New Roman"/>
        </w:rPr>
        <w:t>end user legible description</w:t>
      </w:r>
      <w:r>
        <w:rPr>
          <w:rFonts w:ascii="Univers (W1)" w:hAnsi="Univers (W1)"/>
        </w:rPr>
        <w:tab/>
      </w:r>
      <w:r>
        <w:rPr>
          <w:rFonts w:ascii="Univers (W1)" w:hAnsi="Univers (W1)"/>
          <w:sz w:val="14"/>
        </w:rPr>
        <w:t>"\WACOM UD&lt;cr&gt;&lt;lf&gt;</w:t>
      </w:r>
      <w:r>
        <w:rPr>
          <w:rFonts w:ascii="Univers (W1)" w:hAnsi="Univers (W1)"/>
          <w:sz w:val="14"/>
        </w:rPr>
        <w:tab/>
        <w:t>;0x5C,0x57,0x41,0x43,0x4F,0x4D,0x20,0x55,0x44,0x0D,0x0A</w:t>
      </w:r>
    </w:p>
    <w:p w14:paraId="72A4D353" w14:textId="77777777" w:rsidR="00000000" w:rsidRDefault="00000000">
      <w:pPr>
        <w:tabs>
          <w:tab w:val="left" w:pos="2880"/>
          <w:tab w:val="left" w:pos="5490"/>
        </w:tabs>
        <w:spacing w:after="0"/>
        <w:ind w:right="-302"/>
        <w:rPr>
          <w:rFonts w:ascii="Univers (W1)" w:hAnsi="Univers (W1)"/>
        </w:rPr>
      </w:pPr>
      <w:r>
        <w:rPr>
          <w:rFonts w:ascii="Univers (W1)" w:hAnsi="Univers (W1)"/>
          <w:sz w:val="16"/>
        </w:rPr>
        <w:tab/>
      </w:r>
      <w:r>
        <w:rPr>
          <w:rFonts w:ascii="Univers (W1)" w:hAnsi="Univers (W1)"/>
          <w:sz w:val="14"/>
        </w:rPr>
        <w:t xml:space="preserve">  UD-1212-R,V1.4-0&lt;cr&gt;&lt;lf&gt;"</w:t>
      </w:r>
      <w:r>
        <w:rPr>
          <w:rFonts w:ascii="Univers (W1)" w:hAnsi="Univers (W1)"/>
          <w:sz w:val="14"/>
        </w:rPr>
        <w:tab/>
        <w:t>;0x55,0x44,0x2D,0x31,0x32,0x31,0x32,0x2D,0x52,</w:t>
      </w:r>
    </w:p>
    <w:p w14:paraId="384C00E1" w14:textId="77777777" w:rsidR="00000000" w:rsidRDefault="00000000">
      <w:pPr>
        <w:tabs>
          <w:tab w:val="left" w:pos="2880"/>
          <w:tab w:val="left" w:pos="5490"/>
        </w:tabs>
        <w:spacing w:after="0"/>
        <w:ind w:right="-302"/>
        <w:rPr>
          <w:rFonts w:ascii="Univers (W1)" w:hAnsi="Univers (W1)"/>
        </w:rPr>
      </w:pPr>
      <w:r>
        <w:rPr>
          <w:rFonts w:ascii="Univers (W1)" w:hAnsi="Univers (W1)"/>
          <w:sz w:val="16"/>
        </w:rPr>
        <w:tab/>
      </w:r>
      <w:r>
        <w:rPr>
          <w:rFonts w:ascii="Univers (W1)" w:hAnsi="Univers (W1)"/>
          <w:sz w:val="14"/>
        </w:rPr>
        <w:tab/>
      </w:r>
      <w:r>
        <w:rPr>
          <w:rFonts w:ascii="Univers (W1)" w:hAnsi="Univers (W1)"/>
          <w:sz w:val="14"/>
        </w:rPr>
        <w:tab/>
        <w:t>0x2C,0x56,0x31,0x2E,0x34,0x2D,0x30,0x0D,0x0A</w:t>
      </w:r>
    </w:p>
    <w:p w14:paraId="56CA769A" w14:textId="77777777" w:rsidR="00000000" w:rsidRDefault="00000000">
      <w:pPr>
        <w:tabs>
          <w:tab w:val="left" w:pos="2880"/>
          <w:tab w:val="left" w:pos="5490"/>
        </w:tabs>
        <w:spacing w:after="0"/>
        <w:ind w:right="-302"/>
        <w:rPr>
          <w:rFonts w:ascii="Univers (W1)" w:hAnsi="Univers (W1)"/>
        </w:rPr>
      </w:pPr>
      <w:r>
        <w:rPr>
          <w:rFonts w:ascii="Times New Roman" w:hAnsi="Times New Roman"/>
        </w:rPr>
        <w:t>checksum</w:t>
      </w:r>
      <w:r>
        <w:rPr>
          <w:rFonts w:ascii="Univers (W1)" w:hAnsi="Univers (W1)"/>
        </w:rPr>
        <w:tab/>
      </w:r>
      <w:r>
        <w:rPr>
          <w:rFonts w:ascii="Univers (W1)" w:hAnsi="Univers (W1)"/>
          <w:sz w:val="14"/>
        </w:rPr>
        <w:t>2 bytes in ASCII, representing the checksum</w:t>
      </w:r>
    </w:p>
    <w:p w14:paraId="3034DAFF" w14:textId="77777777" w:rsidR="00000000" w:rsidRDefault="00000000">
      <w:pPr>
        <w:tabs>
          <w:tab w:val="left" w:pos="2880"/>
          <w:tab w:val="left" w:pos="5490"/>
        </w:tabs>
        <w:spacing w:after="0"/>
        <w:ind w:right="-302"/>
        <w:rPr>
          <w:rFonts w:ascii="Univers (W1)" w:hAnsi="Univers (W1)"/>
        </w:rPr>
      </w:pPr>
      <w:r>
        <w:rPr>
          <w:rFonts w:ascii="Univers (W1)" w:hAnsi="Univers (W1)"/>
          <w:sz w:val="16"/>
        </w:rPr>
        <w:tab/>
      </w:r>
      <w:r>
        <w:rPr>
          <w:rFonts w:ascii="Univers (W1)" w:hAnsi="Univers (W1)"/>
          <w:sz w:val="14"/>
        </w:rPr>
        <w:t>all characters from "(" to ")",  exclusive of the</w:t>
      </w:r>
    </w:p>
    <w:p w14:paraId="76C2356F" w14:textId="77777777" w:rsidR="00000000" w:rsidRDefault="00000000">
      <w:pPr>
        <w:tabs>
          <w:tab w:val="left" w:pos="2880"/>
          <w:tab w:val="left" w:pos="5490"/>
        </w:tabs>
        <w:spacing w:after="0"/>
        <w:ind w:right="-302"/>
        <w:rPr>
          <w:rFonts w:ascii="Univers (W1)" w:hAnsi="Univers (W1)"/>
        </w:rPr>
      </w:pPr>
      <w:r>
        <w:rPr>
          <w:rFonts w:ascii="Univers (W1)" w:hAnsi="Univers (W1)"/>
          <w:sz w:val="16"/>
        </w:rPr>
        <w:tab/>
      </w:r>
      <w:r>
        <w:rPr>
          <w:rFonts w:ascii="Univers (W1)" w:hAnsi="Univers (W1)"/>
          <w:sz w:val="14"/>
        </w:rPr>
        <w:t>checksum bytes themselves</w:t>
      </w:r>
      <w:r>
        <w:rPr>
          <w:rFonts w:ascii="Univers (W1)" w:hAnsi="Univers (W1)"/>
          <w:sz w:val="14"/>
        </w:rPr>
        <w:tab/>
        <w:t>;0x46,0x44</w:t>
      </w:r>
    </w:p>
    <w:p w14:paraId="1388EA7F" w14:textId="77777777" w:rsidR="00000000" w:rsidRDefault="00000000">
      <w:pPr>
        <w:tabs>
          <w:tab w:val="left" w:pos="2880"/>
          <w:tab w:val="left" w:pos="5490"/>
        </w:tabs>
        <w:spacing w:after="0"/>
        <w:ind w:right="-302"/>
        <w:rPr>
          <w:rFonts w:ascii="Univers (W1)" w:hAnsi="Univers (W1)"/>
        </w:rPr>
      </w:pPr>
      <w:r>
        <w:rPr>
          <w:rFonts w:ascii="Times New Roman" w:hAnsi="Times New Roman"/>
        </w:rPr>
        <w:t>End PnP</w:t>
      </w:r>
      <w:r>
        <w:rPr>
          <w:rFonts w:ascii="Univers (W1)" w:hAnsi="Univers (W1)"/>
        </w:rPr>
        <w:tab/>
      </w:r>
      <w:r>
        <w:rPr>
          <w:rFonts w:ascii="Univers (W1)" w:hAnsi="Univers (W1)"/>
          <w:sz w:val="14"/>
        </w:rPr>
        <w:t>")"</w:t>
      </w:r>
      <w:r>
        <w:rPr>
          <w:rFonts w:ascii="Univers (W1)" w:hAnsi="Univers (W1)"/>
          <w:sz w:val="14"/>
        </w:rPr>
        <w:tab/>
        <w:t>;0x29</w:t>
      </w:r>
    </w:p>
    <w:p w14:paraId="0698D7B1" w14:textId="77777777" w:rsidR="00000000" w:rsidRDefault="00000000">
      <w:pPr>
        <w:tabs>
          <w:tab w:val="left" w:pos="270"/>
          <w:tab w:val="left" w:pos="6300"/>
        </w:tabs>
        <w:rPr>
          <w:rFonts w:ascii="Univers (W1)" w:hAnsi="Univers (W1)"/>
        </w:rPr>
      </w:pPr>
    </w:p>
    <w:p w14:paraId="309754B4" w14:textId="77777777" w:rsidR="00000000" w:rsidRDefault="00000000">
      <w:pPr>
        <w:tabs>
          <w:tab w:val="left" w:pos="270"/>
          <w:tab w:val="left" w:pos="6300"/>
        </w:tabs>
        <w:ind w:right="-302"/>
        <w:rPr>
          <w:rFonts w:ascii="Univers (W1)" w:hAnsi="Univers (W1)"/>
        </w:rPr>
      </w:pPr>
      <w:r>
        <w:rPr>
          <w:rFonts w:ascii="Univers (W1)" w:hAnsi="Univers (W1)"/>
        </w:rPr>
        <w:t>The response of other models only differs with regard to 'end user legible description' and 'Product ID':</w:t>
      </w:r>
    </w:p>
    <w:p w14:paraId="38994818" w14:textId="77777777" w:rsidR="00000000" w:rsidRDefault="00000000">
      <w:pPr>
        <w:tabs>
          <w:tab w:val="center" w:pos="540"/>
          <w:tab w:val="center" w:pos="2340"/>
          <w:tab w:val="left" w:pos="4230"/>
        </w:tabs>
        <w:spacing w:after="0"/>
        <w:rPr>
          <w:rFonts w:ascii="Univers (W1)" w:hAnsi="Univers (W1)"/>
        </w:rPr>
      </w:pPr>
      <w:r>
        <w:rPr>
          <w:rFonts w:ascii="Univers (W1)" w:hAnsi="Univers (W1)"/>
        </w:rPr>
        <w:tab/>
        <w:t>Model</w:t>
      </w:r>
      <w:r>
        <w:rPr>
          <w:rFonts w:ascii="Univers (W1)" w:hAnsi="Univers (W1)"/>
        </w:rPr>
        <w:tab/>
        <w:t>Product ID</w:t>
      </w:r>
      <w:r>
        <w:rPr>
          <w:rFonts w:ascii="Univers (W1)" w:hAnsi="Univers (W1)"/>
        </w:rPr>
        <w:tab/>
        <w:t>end user legible description</w:t>
      </w:r>
    </w:p>
    <w:p w14:paraId="6B6F9E3A" w14:textId="77777777" w:rsidR="00000000" w:rsidRDefault="00000000">
      <w:pPr>
        <w:tabs>
          <w:tab w:val="center" w:pos="540"/>
          <w:tab w:val="center" w:pos="2340"/>
          <w:tab w:val="left" w:pos="4230"/>
        </w:tabs>
        <w:spacing w:after="0"/>
        <w:ind w:right="-842"/>
        <w:rPr>
          <w:rFonts w:ascii="Univers (W1)" w:hAnsi="Univers (W1)"/>
        </w:rPr>
      </w:pPr>
      <w:r>
        <w:rPr>
          <w:rFonts w:ascii="Univers (W1)" w:hAnsi="Univers (W1)"/>
        </w:rPr>
        <w:t>UD-0608-R</w:t>
      </w:r>
      <w:r>
        <w:rPr>
          <w:rFonts w:ascii="Univers (W1)" w:hAnsi="Univers (W1)"/>
        </w:rPr>
        <w:tab/>
        <w:t>0608</w:t>
      </w:r>
      <w:r>
        <w:rPr>
          <w:rFonts w:ascii="Univers (W1)" w:hAnsi="Univers (W1)"/>
        </w:rPr>
        <w:tab/>
        <w:t>\Wacom UD &lt;cr&gt;&lt;lf&gt;UD-0608-R,V1.4-0&lt;cr&gt;&lt;lf&gt;</w:t>
      </w:r>
    </w:p>
    <w:p w14:paraId="34160B49" w14:textId="77777777" w:rsidR="00000000" w:rsidRDefault="00000000">
      <w:pPr>
        <w:tabs>
          <w:tab w:val="center" w:pos="540"/>
          <w:tab w:val="center" w:pos="2340"/>
          <w:tab w:val="left" w:pos="4230"/>
        </w:tabs>
        <w:spacing w:after="0"/>
        <w:ind w:right="-842"/>
        <w:rPr>
          <w:rFonts w:ascii="Univers (W1)" w:hAnsi="Univers (W1)"/>
        </w:rPr>
      </w:pPr>
      <w:r>
        <w:rPr>
          <w:rFonts w:ascii="Univers (W1)" w:hAnsi="Univers (W1)"/>
        </w:rPr>
        <w:t>UD-1218-R</w:t>
      </w:r>
      <w:r>
        <w:rPr>
          <w:rFonts w:ascii="Univers (W1)" w:hAnsi="Univers (W1)"/>
        </w:rPr>
        <w:tab/>
        <w:t>1218</w:t>
      </w:r>
      <w:r>
        <w:rPr>
          <w:rFonts w:ascii="Univers (W1)" w:hAnsi="Univers (W1)"/>
        </w:rPr>
        <w:tab/>
        <w:t>\Wacom UD &lt;cr&gt;&lt;lf&gt;UD-1218-R,V1.4-0&lt;cr&gt;&lt;lf&gt;</w:t>
      </w:r>
    </w:p>
    <w:p w14:paraId="4CBBBEDE" w14:textId="77777777" w:rsidR="00000000" w:rsidRDefault="00000000">
      <w:pPr>
        <w:tabs>
          <w:tab w:val="center" w:pos="540"/>
          <w:tab w:val="center" w:pos="2340"/>
          <w:tab w:val="left" w:pos="4230"/>
        </w:tabs>
        <w:spacing w:after="0"/>
        <w:ind w:right="-842"/>
        <w:rPr>
          <w:rFonts w:ascii="Univers (W1)" w:hAnsi="Univers (W1)"/>
        </w:rPr>
      </w:pPr>
      <w:r>
        <w:rPr>
          <w:rFonts w:ascii="Univers (W1)" w:hAnsi="Univers (W1)"/>
        </w:rPr>
        <w:t>UD-1825-R</w:t>
      </w:r>
      <w:r>
        <w:rPr>
          <w:rFonts w:ascii="Univers (W1)" w:hAnsi="Univers (W1)"/>
        </w:rPr>
        <w:tab/>
        <w:t>1825</w:t>
      </w:r>
      <w:r>
        <w:rPr>
          <w:rFonts w:ascii="Univers (W1)" w:hAnsi="Univers (W1)"/>
        </w:rPr>
        <w:tab/>
        <w:t>\Wacom UD &lt;cr&gt;&lt;lf&gt;UD-1825-R,V1.4-0&lt;cr&gt;&lt;lf&gt;</w:t>
      </w:r>
    </w:p>
    <w:p w14:paraId="59963233" w14:textId="77777777" w:rsidR="00000000" w:rsidRDefault="00000000">
      <w:pPr>
        <w:tabs>
          <w:tab w:val="center" w:pos="540"/>
          <w:tab w:val="center" w:pos="2340"/>
          <w:tab w:val="left" w:pos="4230"/>
        </w:tabs>
        <w:spacing w:after="0"/>
        <w:ind w:right="-842"/>
        <w:rPr>
          <w:rFonts w:ascii="Univers (W1)" w:hAnsi="Univers (W1)"/>
        </w:rPr>
      </w:pPr>
      <w:r>
        <w:rPr>
          <w:rFonts w:ascii="Univers (W1)" w:hAnsi="Univers (W1)"/>
        </w:rPr>
        <w:t>KT-0405-R</w:t>
      </w:r>
      <w:r>
        <w:rPr>
          <w:rFonts w:ascii="Univers (W1)" w:hAnsi="Univers (W1)"/>
        </w:rPr>
        <w:tab/>
        <w:t>0405</w:t>
      </w:r>
      <w:r>
        <w:rPr>
          <w:rFonts w:ascii="Univers (W1)" w:hAnsi="Univers (W1)"/>
        </w:rPr>
        <w:tab/>
        <w:t>\Wacom UD &lt;cr&gt;&lt;lf&gt;KT-0405-R,V1.3-0&lt;cr&gt;&lt;lf&gt;</w:t>
      </w:r>
    </w:p>
    <w:p w14:paraId="7210A96A" w14:textId="77777777" w:rsidR="00000000" w:rsidRDefault="00000000">
      <w:pPr>
        <w:tabs>
          <w:tab w:val="center" w:pos="2520"/>
          <w:tab w:val="left" w:pos="4680"/>
        </w:tabs>
        <w:rPr>
          <w:rFonts w:ascii="Univers (W1)" w:hAnsi="Univers (W1)"/>
        </w:rPr>
      </w:pPr>
    </w:p>
    <w:p w14:paraId="04402E04" w14:textId="77777777" w:rsidR="00000000" w:rsidRDefault="00000000">
      <w:pPr>
        <w:tabs>
          <w:tab w:val="center" w:pos="2880"/>
          <w:tab w:val="left" w:pos="5040"/>
        </w:tabs>
        <w:rPr>
          <w:rFonts w:ascii="Univers (W1)" w:hAnsi="Univers (W1)"/>
        </w:rPr>
      </w:pPr>
      <w:r>
        <w:rPr>
          <w:rFonts w:ascii="Univers (W1)" w:hAnsi="Univers (W1)"/>
        </w:rPr>
        <w:br w:type="page"/>
      </w:r>
      <w:r>
        <w:rPr>
          <w:rFonts w:ascii="Univers (W1)" w:hAnsi="Univers (W1)"/>
        </w:rPr>
        <w:lastRenderedPageBreak/>
        <w:t>The information in 'Other ID' is optional. The WACOM tablet uses this field to transmit its current communication setting:</w:t>
      </w:r>
    </w:p>
    <w:p w14:paraId="2D31EF26" w14:textId="77777777" w:rsidR="00000000" w:rsidRDefault="00000000">
      <w:pPr>
        <w:tabs>
          <w:tab w:val="left" w:pos="2610"/>
          <w:tab w:val="left" w:pos="6210"/>
        </w:tabs>
        <w:ind w:right="-1754"/>
        <w:rPr>
          <w:rFonts w:ascii="Univers (W1)" w:hAnsi="Univers (W1)"/>
        </w:rPr>
      </w:pPr>
      <w:r>
        <w:rPr>
          <w:rFonts w:ascii="Univers (W1)" w:hAnsi="Univers (W1)"/>
        </w:rPr>
        <w:t>Other ID</w:t>
      </w:r>
      <w:r>
        <w:rPr>
          <w:rFonts w:ascii="Univers (W1)" w:hAnsi="Univers (W1)"/>
        </w:rPr>
        <w:tab/>
        <w:t>\&lt;</w:t>
      </w:r>
      <w:r>
        <w:rPr>
          <w:rFonts w:ascii="Univers (W1)" w:hAnsi="Univers (W1)"/>
          <w:b/>
        </w:rPr>
        <w:t>baud rate</w:t>
      </w:r>
      <w:r>
        <w:rPr>
          <w:rFonts w:ascii="Univers (W1)" w:hAnsi="Univers (W1)"/>
        </w:rPr>
        <w:t>&gt;,&lt;</w:t>
      </w:r>
      <w:r>
        <w:rPr>
          <w:rFonts w:ascii="Univers (W1)" w:hAnsi="Univers (W1)"/>
          <w:b/>
        </w:rPr>
        <w:t>parity</w:t>
      </w:r>
      <w:r>
        <w:rPr>
          <w:rFonts w:ascii="Univers (W1)" w:hAnsi="Univers (W1)"/>
        </w:rPr>
        <w:t>&gt;,&lt;</w:t>
      </w:r>
      <w:r>
        <w:rPr>
          <w:rFonts w:ascii="Univers (W1)" w:hAnsi="Univers (W1)"/>
          <w:b/>
        </w:rPr>
        <w:t>data bits</w:t>
      </w:r>
      <w:r>
        <w:rPr>
          <w:rFonts w:ascii="Univers (W1)" w:hAnsi="Univers (W1)"/>
        </w:rPr>
        <w:t>&gt;,&lt;</w:t>
      </w:r>
      <w:r>
        <w:rPr>
          <w:rFonts w:ascii="Univers (W1)" w:hAnsi="Univers (W1)"/>
          <w:b/>
        </w:rPr>
        <w:t>stop bits</w:t>
      </w:r>
      <w:r>
        <w:rPr>
          <w:rFonts w:ascii="Univers (W1)" w:hAnsi="Univers (W1)"/>
        </w:rPr>
        <w:t>&gt;</w:t>
      </w:r>
    </w:p>
    <w:p w14:paraId="6FB05846" w14:textId="77777777" w:rsidR="00000000" w:rsidRDefault="00000000">
      <w:pPr>
        <w:ind w:right="-1754"/>
        <w:rPr>
          <w:rFonts w:ascii="Univers (W1)" w:hAnsi="Univers (W1)"/>
        </w:rPr>
      </w:pPr>
      <w:r>
        <w:rPr>
          <w:rFonts w:ascii="Univers (W1)" w:hAnsi="Univers (W1)"/>
        </w:rPr>
        <w:t>Values are separated by colons. The number of characters per value is fixed:</w:t>
      </w:r>
    </w:p>
    <w:p w14:paraId="5B375C9B" w14:textId="77777777" w:rsidR="00000000" w:rsidRDefault="00000000">
      <w:pPr>
        <w:ind w:right="-1754"/>
        <w:rPr>
          <w:rFonts w:ascii="Univers (W1)" w:hAnsi="Univers (W1)"/>
        </w:rPr>
      </w:pPr>
      <w:r>
        <w:rPr>
          <w:rFonts w:ascii="Univers (W1)" w:hAnsi="Univers (W1)"/>
        </w:rPr>
        <w:tab/>
        <w:t>baud rate</w:t>
      </w:r>
      <w:r>
        <w:rPr>
          <w:rFonts w:ascii="Univers (W1)" w:hAnsi="Univers (W1)"/>
        </w:rPr>
        <w:tab/>
        <w:t>2 characters</w:t>
      </w:r>
      <w:r>
        <w:br/>
      </w:r>
      <w:r>
        <w:rPr>
          <w:rFonts w:ascii="Univers (W1)" w:hAnsi="Univers (W1)"/>
        </w:rPr>
        <w:tab/>
        <w:t>parity</w:t>
      </w:r>
      <w:r>
        <w:rPr>
          <w:rFonts w:ascii="Univers (W1)" w:hAnsi="Univers (W1)"/>
        </w:rPr>
        <w:tab/>
      </w:r>
      <w:r>
        <w:rPr>
          <w:rFonts w:ascii="Univers (W1)" w:hAnsi="Univers (W1)"/>
        </w:rPr>
        <w:tab/>
        <w:t>1 character</w:t>
      </w:r>
      <w:r>
        <w:br/>
      </w:r>
      <w:r>
        <w:rPr>
          <w:rFonts w:ascii="Univers (W1)" w:hAnsi="Univers (W1)"/>
        </w:rPr>
        <w:tab/>
        <w:t>data bits</w:t>
      </w:r>
      <w:r>
        <w:rPr>
          <w:rFonts w:ascii="Univers (W1)" w:hAnsi="Univers (W1)"/>
        </w:rPr>
        <w:tab/>
        <w:t>1 character</w:t>
      </w:r>
      <w:r>
        <w:br/>
      </w:r>
      <w:r>
        <w:rPr>
          <w:rFonts w:ascii="Univers (W1)" w:hAnsi="Univers (W1)"/>
        </w:rPr>
        <w:tab/>
        <w:t>stop bits</w:t>
      </w:r>
      <w:r>
        <w:rPr>
          <w:rFonts w:ascii="Univers (W1)" w:hAnsi="Univers (W1)"/>
        </w:rPr>
        <w:tab/>
        <w:t>1 character</w:t>
      </w:r>
      <w:r>
        <w:br/>
      </w:r>
    </w:p>
    <w:p w14:paraId="75E884CA" w14:textId="77777777" w:rsidR="00000000" w:rsidRDefault="00000000">
      <w:pPr>
        <w:ind w:right="-1754"/>
        <w:rPr>
          <w:rFonts w:ascii="Univers (W1)" w:hAnsi="Univers (W1)"/>
        </w:rPr>
      </w:pPr>
      <w:r>
        <w:rPr>
          <w:rFonts w:ascii="Univers (W1)" w:hAnsi="Univers (W1)"/>
        </w:rPr>
        <w:t>The options for each value are as follows (according to the PnP specification):</w:t>
      </w:r>
    </w:p>
    <w:p w14:paraId="743B3B75" w14:textId="77777777" w:rsidR="00000000" w:rsidRDefault="00000000">
      <w:pPr>
        <w:ind w:right="-1754"/>
        <w:rPr>
          <w:rFonts w:ascii="Univers (W1)" w:hAnsi="Univers (W1)"/>
        </w:rPr>
      </w:pPr>
      <w:r>
        <w:rPr>
          <w:rFonts w:ascii="Univers (W1)" w:hAnsi="Univers (W1)"/>
        </w:rPr>
        <w:tab/>
      </w:r>
      <w:r>
        <w:rPr>
          <w:rFonts w:ascii="Univers (W1)" w:hAnsi="Univers (W1)"/>
          <w:b/>
        </w:rPr>
        <w:t>baud rate</w:t>
      </w:r>
      <w:r>
        <w:rPr>
          <w:rFonts w:ascii="Univers (W1)" w:hAnsi="Univers (W1)"/>
        </w:rPr>
        <w:tab/>
        <w:t>19</w:t>
      </w:r>
      <w:r>
        <w:rPr>
          <w:rFonts w:ascii="Univers (W1)" w:hAnsi="Univers (W1)"/>
        </w:rPr>
        <w:tab/>
        <w:t>for 19200 Baud</w:t>
      </w:r>
      <w:r>
        <w:br/>
      </w:r>
      <w:r>
        <w:rPr>
          <w:rFonts w:ascii="Univers (W1)" w:hAnsi="Univers (W1)"/>
        </w:rPr>
        <w:tab/>
      </w:r>
      <w:r>
        <w:rPr>
          <w:rFonts w:ascii="Univers (W1)" w:hAnsi="Univers (W1)"/>
        </w:rPr>
        <w:tab/>
      </w:r>
      <w:r>
        <w:rPr>
          <w:rFonts w:ascii="Univers (W1)" w:hAnsi="Univers (W1)"/>
        </w:rPr>
        <w:tab/>
        <w:t>96</w:t>
      </w:r>
      <w:r>
        <w:rPr>
          <w:rFonts w:ascii="Univers (W1)" w:hAnsi="Univers (W1)"/>
        </w:rPr>
        <w:tab/>
        <w:t>for 9600 Baud</w:t>
      </w:r>
      <w:r>
        <w:br/>
      </w:r>
      <w:r>
        <w:rPr>
          <w:rFonts w:ascii="Univers (W1)" w:hAnsi="Univers (W1)"/>
        </w:rPr>
        <w:tab/>
      </w:r>
      <w:r>
        <w:rPr>
          <w:rFonts w:ascii="Univers (W1)" w:hAnsi="Univers (W1)"/>
        </w:rPr>
        <w:tab/>
      </w:r>
      <w:r>
        <w:rPr>
          <w:rFonts w:ascii="Univers (W1)" w:hAnsi="Univers (W1)"/>
        </w:rPr>
        <w:tab/>
        <w:t>48</w:t>
      </w:r>
      <w:r>
        <w:rPr>
          <w:rFonts w:ascii="Univers (W1)" w:hAnsi="Univers (W1)"/>
        </w:rPr>
        <w:tab/>
        <w:t>for 4800 Baud</w:t>
      </w:r>
      <w:r>
        <w:br/>
      </w:r>
      <w:r>
        <w:rPr>
          <w:rFonts w:ascii="Univers (W1)" w:hAnsi="Univers (W1)"/>
        </w:rPr>
        <w:tab/>
      </w:r>
      <w:r>
        <w:rPr>
          <w:rFonts w:ascii="Univers (W1)" w:hAnsi="Univers (W1)"/>
        </w:rPr>
        <w:tab/>
      </w:r>
      <w:r>
        <w:rPr>
          <w:rFonts w:ascii="Univers (W1)" w:hAnsi="Univers (W1)"/>
        </w:rPr>
        <w:tab/>
        <w:t>24</w:t>
      </w:r>
      <w:r>
        <w:rPr>
          <w:rFonts w:ascii="Univers (W1)" w:hAnsi="Univers (W1)"/>
        </w:rPr>
        <w:tab/>
        <w:t>for 2400 Baud</w:t>
      </w:r>
      <w:r>
        <w:br/>
      </w:r>
      <w:r>
        <w:rPr>
          <w:rFonts w:ascii="Univers (W1)" w:hAnsi="Univers (W1)"/>
        </w:rPr>
        <w:tab/>
      </w:r>
      <w:r>
        <w:rPr>
          <w:rFonts w:ascii="Univers (W1)" w:hAnsi="Univers (W1)"/>
        </w:rPr>
        <w:tab/>
      </w:r>
      <w:r>
        <w:rPr>
          <w:rFonts w:ascii="Univers (W1)" w:hAnsi="Univers (W1)"/>
        </w:rPr>
        <w:tab/>
        <w:t>12</w:t>
      </w:r>
      <w:r>
        <w:rPr>
          <w:rFonts w:ascii="Univers (W1)" w:hAnsi="Univers (W1)"/>
        </w:rPr>
        <w:tab/>
        <w:t>for 1200 Baud</w:t>
      </w:r>
      <w:r>
        <w:br/>
      </w:r>
      <w:r>
        <w:rPr>
          <w:rFonts w:ascii="Univers (W1)" w:hAnsi="Univers (W1)"/>
        </w:rPr>
        <w:tab/>
      </w:r>
      <w:r>
        <w:rPr>
          <w:rFonts w:ascii="Univers (W1)" w:hAnsi="Univers (W1)"/>
        </w:rPr>
        <w:tab/>
      </w:r>
      <w:r>
        <w:rPr>
          <w:rFonts w:ascii="Univers (W1)" w:hAnsi="Univers (W1)"/>
        </w:rPr>
        <w:tab/>
        <w:t>06</w:t>
      </w:r>
      <w:r>
        <w:rPr>
          <w:rFonts w:ascii="Univers (W1)" w:hAnsi="Univers (W1)"/>
        </w:rPr>
        <w:tab/>
        <w:t>for 600 Baud</w:t>
      </w:r>
      <w:r>
        <w:br/>
      </w:r>
      <w:r>
        <w:rPr>
          <w:rFonts w:ascii="Univers (W1)" w:hAnsi="Univers (W1)"/>
        </w:rPr>
        <w:tab/>
      </w:r>
      <w:r>
        <w:rPr>
          <w:rFonts w:ascii="Univers (W1)" w:hAnsi="Univers (W1)"/>
        </w:rPr>
        <w:tab/>
      </w:r>
      <w:r>
        <w:rPr>
          <w:rFonts w:ascii="Univers (W1)" w:hAnsi="Univers (W1)"/>
        </w:rPr>
        <w:tab/>
        <w:t xml:space="preserve">03 </w:t>
      </w:r>
      <w:r>
        <w:rPr>
          <w:rFonts w:ascii="Univers (W1)" w:hAnsi="Univers (W1)"/>
        </w:rPr>
        <w:tab/>
        <w:t>for 300 Baud</w:t>
      </w:r>
    </w:p>
    <w:p w14:paraId="1F64DDEF" w14:textId="77777777" w:rsidR="00000000" w:rsidRDefault="00000000">
      <w:pPr>
        <w:ind w:right="-1754"/>
        <w:rPr>
          <w:rFonts w:ascii="Univers (W1)" w:hAnsi="Univers (W1)"/>
        </w:rPr>
      </w:pPr>
      <w:r>
        <w:rPr>
          <w:rFonts w:ascii="Univers (W1)" w:hAnsi="Univers (W1)"/>
        </w:rPr>
        <w:tab/>
      </w:r>
      <w:r>
        <w:rPr>
          <w:rFonts w:ascii="Univers (W1)" w:hAnsi="Univers (W1)"/>
          <w:b/>
        </w:rPr>
        <w:t>parity</w:t>
      </w:r>
      <w:r>
        <w:rPr>
          <w:rFonts w:ascii="Univers (W1)" w:hAnsi="Univers (W1)"/>
        </w:rPr>
        <w:tab/>
      </w:r>
      <w:r>
        <w:rPr>
          <w:rFonts w:ascii="Univers (W1)" w:hAnsi="Univers (W1)"/>
        </w:rPr>
        <w:tab/>
        <w:t>N</w:t>
      </w:r>
      <w:r>
        <w:rPr>
          <w:rFonts w:ascii="Univers (W1)" w:hAnsi="Univers (W1)"/>
        </w:rPr>
        <w:tab/>
        <w:t>for 'no parity'</w:t>
      </w:r>
      <w:r>
        <w:br/>
      </w:r>
      <w:r>
        <w:rPr>
          <w:rFonts w:ascii="Univers (W1)" w:hAnsi="Univers (W1)"/>
        </w:rPr>
        <w:tab/>
      </w:r>
      <w:r>
        <w:rPr>
          <w:rFonts w:ascii="Univers (W1)" w:hAnsi="Univers (W1)"/>
        </w:rPr>
        <w:tab/>
      </w:r>
      <w:r>
        <w:rPr>
          <w:rFonts w:ascii="Univers (W1)" w:hAnsi="Univers (W1)"/>
        </w:rPr>
        <w:tab/>
        <w:t>E</w:t>
      </w:r>
      <w:r>
        <w:rPr>
          <w:rFonts w:ascii="Univers (W1)" w:hAnsi="Univers (W1)"/>
        </w:rPr>
        <w:tab/>
        <w:t>for 'even parity'</w:t>
      </w:r>
      <w:r>
        <w:br/>
      </w:r>
      <w:r>
        <w:rPr>
          <w:rFonts w:ascii="Univers (W1)" w:hAnsi="Univers (W1)"/>
        </w:rPr>
        <w:tab/>
      </w:r>
      <w:r>
        <w:rPr>
          <w:rFonts w:ascii="Univers (W1)" w:hAnsi="Univers (W1)"/>
        </w:rPr>
        <w:tab/>
      </w:r>
      <w:r>
        <w:rPr>
          <w:rFonts w:ascii="Univers (W1)" w:hAnsi="Univers (W1)"/>
        </w:rPr>
        <w:tab/>
        <w:t>O</w:t>
      </w:r>
      <w:r>
        <w:rPr>
          <w:rFonts w:ascii="Univers (W1)" w:hAnsi="Univers (W1)"/>
        </w:rPr>
        <w:tab/>
        <w:t>for 'odd parity'</w:t>
      </w:r>
    </w:p>
    <w:p w14:paraId="7BA2D8FC" w14:textId="77777777" w:rsidR="00000000" w:rsidRDefault="00000000">
      <w:pPr>
        <w:ind w:right="-1754"/>
        <w:rPr>
          <w:rFonts w:ascii="Univers (W1)" w:hAnsi="Univers (W1)"/>
        </w:rPr>
      </w:pPr>
      <w:r>
        <w:rPr>
          <w:rFonts w:ascii="Univers (W1)" w:hAnsi="Univers (W1)"/>
        </w:rPr>
        <w:tab/>
      </w:r>
      <w:r>
        <w:rPr>
          <w:rFonts w:ascii="Univers (W1)" w:hAnsi="Univers (W1)"/>
          <w:b/>
        </w:rPr>
        <w:t>data bits</w:t>
      </w:r>
      <w:r>
        <w:rPr>
          <w:rFonts w:ascii="Univers (W1)" w:hAnsi="Univers (W1)"/>
        </w:rPr>
        <w:tab/>
        <w:t>7</w:t>
      </w:r>
      <w:r>
        <w:rPr>
          <w:rFonts w:ascii="Univers (W1)" w:hAnsi="Univers (W1)"/>
        </w:rPr>
        <w:tab/>
        <w:t>for 7 data bits</w:t>
      </w:r>
      <w:r>
        <w:br/>
      </w:r>
      <w:r>
        <w:rPr>
          <w:rFonts w:ascii="Univers (W1)" w:hAnsi="Univers (W1)"/>
        </w:rPr>
        <w:tab/>
      </w:r>
      <w:r>
        <w:rPr>
          <w:rFonts w:ascii="Univers (W1)" w:hAnsi="Univers (W1)"/>
        </w:rPr>
        <w:tab/>
      </w:r>
      <w:r>
        <w:rPr>
          <w:rFonts w:ascii="Univers (W1)" w:hAnsi="Univers (W1)"/>
        </w:rPr>
        <w:tab/>
        <w:t>8</w:t>
      </w:r>
      <w:r>
        <w:rPr>
          <w:rFonts w:ascii="Univers (W1)" w:hAnsi="Univers (W1)"/>
        </w:rPr>
        <w:tab/>
        <w:t>for 8 data bits</w:t>
      </w:r>
    </w:p>
    <w:p w14:paraId="316B4079" w14:textId="77777777" w:rsidR="00000000" w:rsidRDefault="00000000">
      <w:pPr>
        <w:ind w:right="-1754"/>
        <w:rPr>
          <w:rFonts w:ascii="Univers (W1)" w:hAnsi="Univers (W1)"/>
        </w:rPr>
      </w:pPr>
      <w:r>
        <w:rPr>
          <w:rFonts w:ascii="Univers (W1)" w:hAnsi="Univers (W1)"/>
        </w:rPr>
        <w:tab/>
      </w:r>
      <w:r>
        <w:rPr>
          <w:rFonts w:ascii="Univers (W1)" w:hAnsi="Univers (W1)"/>
          <w:b/>
        </w:rPr>
        <w:t>stop bits</w:t>
      </w:r>
      <w:r>
        <w:rPr>
          <w:rFonts w:ascii="Univers (W1)" w:hAnsi="Univers (W1)"/>
        </w:rPr>
        <w:tab/>
        <w:t>1</w:t>
      </w:r>
      <w:r>
        <w:rPr>
          <w:rFonts w:ascii="Univers (W1)" w:hAnsi="Univers (W1)"/>
        </w:rPr>
        <w:tab/>
        <w:t>for 1 stop bit</w:t>
      </w:r>
      <w:r>
        <w:br/>
      </w:r>
      <w:r>
        <w:rPr>
          <w:rFonts w:ascii="Univers (W1)" w:hAnsi="Univers (W1)"/>
        </w:rPr>
        <w:tab/>
      </w:r>
      <w:r>
        <w:rPr>
          <w:rFonts w:ascii="Univers (W1)" w:hAnsi="Univers (W1)"/>
        </w:rPr>
        <w:tab/>
      </w:r>
      <w:r>
        <w:rPr>
          <w:rFonts w:ascii="Univers (W1)" w:hAnsi="Univers (W1)"/>
        </w:rPr>
        <w:tab/>
        <w:t>2</w:t>
      </w:r>
      <w:r>
        <w:rPr>
          <w:rFonts w:ascii="Univers (W1)" w:hAnsi="Univers (W1)"/>
        </w:rPr>
        <w:tab/>
        <w:t>for 2 stop bits</w:t>
      </w:r>
    </w:p>
    <w:p w14:paraId="7A951E6C" w14:textId="77777777" w:rsidR="00000000" w:rsidRDefault="00000000">
      <w:pPr>
        <w:pStyle w:val="ChapterHeading"/>
      </w:pPr>
      <w:r>
        <w:br w:type="page"/>
      </w:r>
      <w:r>
        <w:lastRenderedPageBreak/>
        <w:t>Chapter 6</w:t>
      </w:r>
    </w:p>
    <w:p w14:paraId="45BD057A" w14:textId="77777777" w:rsidR="00000000" w:rsidRDefault="00000000">
      <w:pPr>
        <w:pStyle w:val="ChapterHeading"/>
      </w:pPr>
      <w:r>
        <w:t>Tablet Settings</w:t>
      </w:r>
    </w:p>
    <w:p w14:paraId="7F87F70D" w14:textId="77777777" w:rsidR="00000000" w:rsidRDefault="00000000">
      <w:pPr>
        <w:pStyle w:val="Flietext"/>
        <w:spacing w:line="288" w:lineRule="atLeast"/>
        <w:rPr>
          <w:color w:val="auto"/>
        </w:rPr>
      </w:pPr>
      <w:r>
        <w:rPr>
          <w:color w:val="auto"/>
        </w:rPr>
        <w:t>At any time the tablet is in a certain state which is the result of all commands received since the last reset or power on. Most of the variables which define this state can be expressed in one bit (yes/no), some need two bits. Four of them - increment, interval, x- and y-resolution - need an entire byte or word.</w:t>
      </w:r>
    </w:p>
    <w:p w14:paraId="1E1DB6D8" w14:textId="77777777" w:rsidR="00000000" w:rsidRDefault="00000000">
      <w:pPr>
        <w:pStyle w:val="Flietext"/>
        <w:spacing w:line="288" w:lineRule="atLeast"/>
        <w:rPr>
          <w:color w:val="auto"/>
        </w:rPr>
      </w:pPr>
    </w:p>
    <w:p w14:paraId="74FC3F87" w14:textId="77777777" w:rsidR="00000000" w:rsidRDefault="00000000">
      <w:pPr>
        <w:pStyle w:val="Flietext"/>
        <w:spacing w:line="288" w:lineRule="atLeast"/>
        <w:rPr>
          <w:color w:val="auto"/>
        </w:rPr>
      </w:pPr>
      <w:r>
        <w:rPr>
          <w:color w:val="auto"/>
        </w:rPr>
        <w:t>It is possible to query the tablet to transmit information about it’s current state. As a response the tablet will send a Setting string. This string consists of two parts:</w:t>
      </w:r>
    </w:p>
    <w:p w14:paraId="0C1E0DB1" w14:textId="77777777" w:rsidR="00000000" w:rsidRDefault="00000000">
      <w:pPr>
        <w:pStyle w:val="Flietext"/>
        <w:spacing w:line="288" w:lineRule="atLeast"/>
        <w:rPr>
          <w:color w:val="auto"/>
        </w:rPr>
      </w:pPr>
    </w:p>
    <w:p w14:paraId="77FFE549" w14:textId="77777777" w:rsidR="00000000" w:rsidRDefault="00000000">
      <w:pPr>
        <w:pStyle w:val="Flietext"/>
        <w:spacing w:line="288" w:lineRule="atLeast"/>
        <w:rPr>
          <w:color w:val="auto"/>
        </w:rPr>
      </w:pPr>
      <w:r>
        <w:rPr>
          <w:color w:val="auto"/>
        </w:rPr>
        <w:tab/>
      </w:r>
      <w:r>
        <w:rPr>
          <w:color w:val="auto"/>
        </w:rPr>
        <w:tab/>
        <w:t>&lt;Setting body&gt;&lt;Setting extension&gt;</w:t>
      </w:r>
    </w:p>
    <w:p w14:paraId="2F0C253F" w14:textId="77777777" w:rsidR="00000000" w:rsidRDefault="00000000">
      <w:pPr>
        <w:pStyle w:val="Flietext"/>
        <w:spacing w:line="288" w:lineRule="atLeast"/>
        <w:rPr>
          <w:color w:val="auto"/>
        </w:rPr>
      </w:pPr>
    </w:p>
    <w:p w14:paraId="7FFDA1F2" w14:textId="77777777" w:rsidR="00000000" w:rsidRDefault="00000000">
      <w:pPr>
        <w:pStyle w:val="Flietext"/>
        <w:spacing w:line="288" w:lineRule="atLeast"/>
        <w:rPr>
          <w:color w:val="auto"/>
        </w:rPr>
      </w:pPr>
      <w:r>
        <w:rPr>
          <w:color w:val="auto"/>
        </w:rPr>
        <w:t xml:space="preserve">The Setting body is an ascii string of 8 hexadecimal digits. It contains information of all those variables which can be expressed in one or two bits. </w:t>
      </w:r>
    </w:p>
    <w:p w14:paraId="403ACCBB" w14:textId="77777777" w:rsidR="00000000" w:rsidRDefault="00000000">
      <w:pPr>
        <w:pStyle w:val="Flietext"/>
        <w:spacing w:line="288" w:lineRule="atLeast"/>
        <w:rPr>
          <w:color w:val="auto"/>
        </w:rPr>
      </w:pPr>
      <w:r>
        <w:rPr>
          <w:color w:val="auto"/>
        </w:rPr>
        <w:t>The Setting extension is an ascii string made up of four groups of decimal digits, separated by colons. It contains the values of those variables that need more than two bits:</w:t>
      </w:r>
    </w:p>
    <w:p w14:paraId="2ACCF9AD" w14:textId="77777777" w:rsidR="00000000" w:rsidRDefault="00000000">
      <w:pPr>
        <w:pStyle w:val="Flietext"/>
        <w:spacing w:line="288" w:lineRule="atLeast"/>
        <w:rPr>
          <w:color w:val="auto"/>
        </w:rPr>
      </w:pPr>
      <w:r>
        <w:rPr>
          <w:color w:val="auto"/>
        </w:rPr>
        <w:tab/>
      </w:r>
      <w:r>
        <w:rPr>
          <w:color w:val="auto"/>
        </w:rPr>
        <w:tab/>
      </w:r>
    </w:p>
    <w:p w14:paraId="1493303A" w14:textId="77777777" w:rsidR="00000000" w:rsidRDefault="00000000">
      <w:pPr>
        <w:pStyle w:val="Flietext"/>
        <w:spacing w:line="288" w:lineRule="atLeast"/>
        <w:rPr>
          <w:color w:val="auto"/>
        </w:rPr>
      </w:pPr>
      <w:r>
        <w:rPr>
          <w:color w:val="auto"/>
        </w:rPr>
        <w:tab/>
      </w:r>
      <w:r>
        <w:rPr>
          <w:color w:val="auto"/>
        </w:rPr>
        <w:tab/>
        <w:t>iii,tt,xxxx,yyyy</w:t>
      </w:r>
    </w:p>
    <w:p w14:paraId="6DADD465" w14:textId="77777777" w:rsidR="00000000" w:rsidRDefault="00000000">
      <w:pPr>
        <w:pStyle w:val="Flietext"/>
        <w:spacing w:line="288" w:lineRule="atLeast"/>
        <w:rPr>
          <w:color w:val="auto"/>
        </w:rPr>
      </w:pPr>
    </w:p>
    <w:p w14:paraId="40BA10CA" w14:textId="77777777" w:rsidR="00000000" w:rsidRDefault="00000000">
      <w:pPr>
        <w:pStyle w:val="Flietext"/>
        <w:spacing w:line="288" w:lineRule="atLeast"/>
        <w:rPr>
          <w:color w:val="auto"/>
        </w:rPr>
      </w:pPr>
      <w:r>
        <w:rPr>
          <w:color w:val="auto"/>
        </w:rPr>
        <w:tab/>
      </w:r>
      <w:r>
        <w:rPr>
          <w:color w:val="auto"/>
        </w:rPr>
        <w:tab/>
        <w:t xml:space="preserve">iii </w:t>
      </w:r>
      <w:r>
        <w:rPr>
          <w:color w:val="auto"/>
        </w:rPr>
        <w:tab/>
        <w:t>specifies the increment setting (see IN-command)</w:t>
      </w:r>
    </w:p>
    <w:p w14:paraId="3D22F704" w14:textId="77777777" w:rsidR="00000000" w:rsidRDefault="00000000">
      <w:pPr>
        <w:pStyle w:val="Flietext"/>
        <w:spacing w:line="288" w:lineRule="atLeast"/>
        <w:rPr>
          <w:color w:val="auto"/>
        </w:rPr>
      </w:pPr>
      <w:r>
        <w:rPr>
          <w:color w:val="auto"/>
        </w:rPr>
        <w:tab/>
      </w:r>
      <w:r>
        <w:rPr>
          <w:color w:val="auto"/>
        </w:rPr>
        <w:tab/>
        <w:t xml:space="preserve">tt  </w:t>
      </w:r>
      <w:r>
        <w:rPr>
          <w:color w:val="auto"/>
        </w:rPr>
        <w:tab/>
        <w:t>specifies the interval setting (see IT-command)</w:t>
      </w:r>
    </w:p>
    <w:p w14:paraId="016B21EF" w14:textId="77777777" w:rsidR="00000000" w:rsidRDefault="00000000">
      <w:pPr>
        <w:pStyle w:val="Flietext"/>
        <w:spacing w:line="288" w:lineRule="atLeast"/>
        <w:rPr>
          <w:color w:val="auto"/>
        </w:rPr>
      </w:pPr>
      <w:r>
        <w:rPr>
          <w:color w:val="auto"/>
        </w:rPr>
        <w:tab/>
      </w:r>
      <w:r>
        <w:rPr>
          <w:color w:val="auto"/>
        </w:rPr>
        <w:tab/>
        <w:t>xxxx</w:t>
      </w:r>
      <w:r>
        <w:rPr>
          <w:color w:val="auto"/>
        </w:rPr>
        <w:tab/>
        <w:t>specifies the x-resolution (see NR-command)</w:t>
      </w:r>
    </w:p>
    <w:p w14:paraId="06017A43" w14:textId="77777777" w:rsidR="00000000" w:rsidRDefault="00000000">
      <w:pPr>
        <w:pStyle w:val="Flietext"/>
        <w:spacing w:line="288" w:lineRule="atLeast"/>
        <w:rPr>
          <w:color w:val="auto"/>
        </w:rPr>
      </w:pPr>
      <w:r>
        <w:rPr>
          <w:color w:val="auto"/>
        </w:rPr>
        <w:tab/>
      </w:r>
      <w:r>
        <w:rPr>
          <w:color w:val="auto"/>
        </w:rPr>
        <w:tab/>
        <w:t>yyyy</w:t>
      </w:r>
      <w:r>
        <w:rPr>
          <w:color w:val="auto"/>
        </w:rPr>
        <w:tab/>
        <w:t>specifies the y-resolution (see NR-command)</w:t>
      </w:r>
    </w:p>
    <w:p w14:paraId="01BC04CE" w14:textId="77777777" w:rsidR="00000000" w:rsidRDefault="00000000">
      <w:pPr>
        <w:pStyle w:val="Flietext"/>
        <w:spacing w:line="288" w:lineRule="atLeast"/>
        <w:rPr>
          <w:color w:val="auto"/>
        </w:rPr>
      </w:pPr>
    </w:p>
    <w:p w14:paraId="2511151B" w14:textId="77777777" w:rsidR="00000000" w:rsidRDefault="00000000">
      <w:pPr>
        <w:pStyle w:val="Flietext"/>
        <w:spacing w:line="288" w:lineRule="atLeast"/>
        <w:rPr>
          <w:color w:val="auto"/>
        </w:rPr>
      </w:pPr>
      <w:r>
        <w:rPr>
          <w:color w:val="auto"/>
        </w:rPr>
        <w:t xml:space="preserve">The commands to request Setting information are: </w:t>
      </w:r>
    </w:p>
    <w:p w14:paraId="1B638535" w14:textId="77777777" w:rsidR="00000000" w:rsidRDefault="00000000">
      <w:pPr>
        <w:pStyle w:val="Flietext"/>
        <w:spacing w:line="288" w:lineRule="atLeast"/>
        <w:rPr>
          <w:color w:val="auto"/>
        </w:rPr>
      </w:pPr>
    </w:p>
    <w:p w14:paraId="53F9F37B" w14:textId="77777777" w:rsidR="00000000" w:rsidRDefault="00000000">
      <w:pPr>
        <w:pStyle w:val="Flietext"/>
        <w:spacing w:line="288" w:lineRule="atLeast"/>
        <w:rPr>
          <w:color w:val="auto"/>
        </w:rPr>
      </w:pPr>
      <w:r>
        <w:rPr>
          <w:color w:val="auto"/>
        </w:rPr>
        <w:tab/>
      </w:r>
      <w:r>
        <w:rPr>
          <w:color w:val="auto"/>
        </w:rPr>
        <w:tab/>
        <w:t>~R</w:t>
      </w:r>
      <w:r>
        <w:rPr>
          <w:color w:val="auto"/>
        </w:rPr>
        <w:tab/>
        <w:t xml:space="preserve">to get information about the current state (tablet RAM) </w:t>
      </w:r>
    </w:p>
    <w:p w14:paraId="36FE9C7C" w14:textId="77777777" w:rsidR="00000000" w:rsidRDefault="00000000">
      <w:pPr>
        <w:pStyle w:val="Flietext"/>
        <w:spacing w:line="288" w:lineRule="atLeast"/>
        <w:rPr>
          <w:color w:val="auto"/>
        </w:rPr>
      </w:pPr>
      <w:r>
        <w:rPr>
          <w:color w:val="auto"/>
        </w:rPr>
        <w:tab/>
      </w:r>
      <w:r>
        <w:rPr>
          <w:color w:val="auto"/>
        </w:rPr>
        <w:tab/>
        <w:t>~R1</w:t>
      </w:r>
      <w:r>
        <w:rPr>
          <w:color w:val="auto"/>
        </w:rPr>
        <w:tab/>
        <w:t xml:space="preserve">to read the Setting stored in the tablet EEPROM location #1 </w:t>
      </w:r>
    </w:p>
    <w:p w14:paraId="60C622FA" w14:textId="77777777" w:rsidR="00000000" w:rsidRDefault="00000000">
      <w:pPr>
        <w:pStyle w:val="Flietext"/>
        <w:spacing w:line="288" w:lineRule="atLeast"/>
        <w:rPr>
          <w:color w:val="auto"/>
        </w:rPr>
      </w:pPr>
      <w:r>
        <w:rPr>
          <w:color w:val="auto"/>
        </w:rPr>
        <w:tab/>
      </w:r>
      <w:r>
        <w:rPr>
          <w:color w:val="auto"/>
        </w:rPr>
        <w:tab/>
        <w:t>~R2</w:t>
      </w:r>
      <w:r>
        <w:rPr>
          <w:color w:val="auto"/>
        </w:rPr>
        <w:tab/>
        <w:t>to read the Setting stored in the tablet EEPROM location #2</w:t>
      </w:r>
    </w:p>
    <w:p w14:paraId="2C38BA2C" w14:textId="77777777" w:rsidR="00000000" w:rsidRDefault="00000000">
      <w:pPr>
        <w:pStyle w:val="Flietext"/>
        <w:spacing w:line="288" w:lineRule="atLeast"/>
        <w:rPr>
          <w:color w:val="auto"/>
        </w:rPr>
      </w:pPr>
    </w:p>
    <w:p w14:paraId="174AEC4C" w14:textId="77777777" w:rsidR="00000000" w:rsidRDefault="00000000">
      <w:pPr>
        <w:pStyle w:val="Flietext"/>
        <w:spacing w:line="288" w:lineRule="atLeast"/>
        <w:rPr>
          <w:color w:val="auto"/>
        </w:rPr>
      </w:pPr>
      <w:r>
        <w:rPr>
          <w:color w:val="auto"/>
        </w:rPr>
        <w:t>The total response of the tablet will be:</w:t>
      </w:r>
    </w:p>
    <w:p w14:paraId="3057EFEF" w14:textId="77777777" w:rsidR="00000000" w:rsidRDefault="00000000">
      <w:pPr>
        <w:pStyle w:val="Flietext"/>
        <w:spacing w:line="288" w:lineRule="atLeast"/>
        <w:rPr>
          <w:color w:val="auto"/>
        </w:rPr>
      </w:pPr>
    </w:p>
    <w:p w14:paraId="389C72E0" w14:textId="77777777" w:rsidR="00000000" w:rsidRDefault="00000000">
      <w:pPr>
        <w:pStyle w:val="Flietext"/>
        <w:spacing w:line="288" w:lineRule="atLeast"/>
        <w:rPr>
          <w:color w:val="auto"/>
        </w:rPr>
      </w:pPr>
      <w:r>
        <w:rPr>
          <w:color w:val="auto"/>
        </w:rPr>
        <w:tab/>
      </w:r>
      <w:r>
        <w:rPr>
          <w:color w:val="auto"/>
        </w:rPr>
        <w:tab/>
        <w:t>&lt;header&gt;&lt;Setting body&gt;,&lt;Setting extension&gt;&lt;cr&gt;</w:t>
      </w:r>
    </w:p>
    <w:p w14:paraId="64EFC70D" w14:textId="77777777" w:rsidR="00000000" w:rsidRDefault="00000000">
      <w:pPr>
        <w:pStyle w:val="Flietext"/>
        <w:spacing w:line="288" w:lineRule="atLeast"/>
        <w:rPr>
          <w:color w:val="auto"/>
        </w:rPr>
      </w:pPr>
    </w:p>
    <w:p w14:paraId="5DB42918" w14:textId="77777777" w:rsidR="00000000" w:rsidRDefault="00000000">
      <w:pPr>
        <w:pStyle w:val="Flietext"/>
        <w:spacing w:line="288" w:lineRule="atLeast"/>
        <w:rPr>
          <w:color w:val="auto"/>
        </w:rPr>
      </w:pPr>
      <w:r>
        <w:rPr>
          <w:color w:val="auto"/>
        </w:rPr>
        <w:t>&lt;header&gt; repeats the command sent to the tablet to request the information (~R, ~R1 or ~R2).</w:t>
      </w:r>
    </w:p>
    <w:p w14:paraId="639962B8" w14:textId="77777777" w:rsidR="00000000" w:rsidRDefault="00000000">
      <w:pPr>
        <w:pStyle w:val="Flietext"/>
        <w:spacing w:line="288" w:lineRule="atLeast"/>
        <w:rPr>
          <w:color w:val="auto"/>
        </w:rPr>
      </w:pPr>
    </w:p>
    <w:p w14:paraId="0E6D275B" w14:textId="77777777" w:rsidR="00000000" w:rsidRDefault="00000000">
      <w:pPr>
        <w:pStyle w:val="Flietext"/>
        <w:spacing w:line="288" w:lineRule="atLeast"/>
        <w:rPr>
          <w:color w:val="auto"/>
        </w:rPr>
      </w:pPr>
      <w:r>
        <w:rPr>
          <w:color w:val="auto"/>
        </w:rPr>
        <w:t>Example:</w:t>
      </w:r>
      <w:r>
        <w:rPr>
          <w:color w:val="auto"/>
        </w:rPr>
        <w:tab/>
        <w:t>~RE202A000,000,03,1270,1270&lt;cr&gt; describes the currently active Setting</w:t>
      </w:r>
    </w:p>
    <w:p w14:paraId="0C8B80DD" w14:textId="77777777" w:rsidR="00000000" w:rsidRDefault="00000000">
      <w:pPr>
        <w:pStyle w:val="Flietext"/>
        <w:spacing w:line="288" w:lineRule="atLeast"/>
        <w:rPr>
          <w:color w:val="auto"/>
        </w:rPr>
      </w:pPr>
      <w:r>
        <w:rPr>
          <w:color w:val="auto"/>
        </w:rPr>
        <w:tab/>
      </w:r>
      <w:r>
        <w:rPr>
          <w:color w:val="auto"/>
        </w:rPr>
        <w:tab/>
        <w:t>(in tablet RAM) as a response to ~R&lt;cr&gt; sent to the tablet..</w:t>
      </w:r>
    </w:p>
    <w:p w14:paraId="5EDB579B" w14:textId="77777777" w:rsidR="00000000" w:rsidRDefault="00000000">
      <w:pPr>
        <w:pStyle w:val="Flietext"/>
        <w:spacing w:line="288" w:lineRule="atLeast"/>
        <w:rPr>
          <w:color w:val="auto"/>
        </w:rPr>
      </w:pPr>
      <w:r>
        <w:rPr>
          <w:color w:val="auto"/>
        </w:rPr>
        <w:br w:type="page"/>
      </w:r>
      <w:r>
        <w:rPr>
          <w:color w:val="auto"/>
        </w:rPr>
        <w:lastRenderedPageBreak/>
        <w:t>To understand the contents of the Setting body, first convert it to binary notation. Then use the table in Appendix B to obtain the meaning of each bit.</w:t>
      </w:r>
    </w:p>
    <w:p w14:paraId="1FBCAD6D" w14:textId="77777777" w:rsidR="00000000" w:rsidRDefault="00000000">
      <w:pPr>
        <w:pStyle w:val="Flietext"/>
        <w:spacing w:line="288" w:lineRule="atLeast"/>
        <w:rPr>
          <w:color w:val="auto"/>
        </w:rPr>
      </w:pPr>
    </w:p>
    <w:p w14:paraId="2455F974" w14:textId="77777777" w:rsidR="00000000" w:rsidRDefault="00000000">
      <w:pPr>
        <w:pStyle w:val="Flietext"/>
        <w:spacing w:line="288" w:lineRule="atLeast"/>
        <w:rPr>
          <w:color w:val="auto"/>
        </w:rPr>
      </w:pPr>
      <w:r>
        <w:rPr>
          <w:color w:val="auto"/>
        </w:rPr>
        <w:t>The tablet can be configured by sending strings of the above format to the tablet. In this case the string is called Setup string, which consists of Setup body and Setup extension:</w:t>
      </w:r>
    </w:p>
    <w:p w14:paraId="114F9C3A" w14:textId="77777777" w:rsidR="00000000" w:rsidRDefault="00000000">
      <w:pPr>
        <w:pStyle w:val="Flietext"/>
        <w:spacing w:line="288" w:lineRule="atLeast"/>
        <w:rPr>
          <w:color w:val="auto"/>
        </w:rPr>
      </w:pPr>
    </w:p>
    <w:p w14:paraId="362922AE" w14:textId="77777777" w:rsidR="00000000" w:rsidRDefault="00000000">
      <w:pPr>
        <w:pStyle w:val="Flietext"/>
        <w:spacing w:line="288" w:lineRule="atLeast"/>
        <w:rPr>
          <w:color w:val="auto"/>
        </w:rPr>
      </w:pPr>
      <w:r>
        <w:rPr>
          <w:color w:val="auto"/>
        </w:rPr>
        <w:tab/>
      </w:r>
      <w:r>
        <w:rPr>
          <w:color w:val="auto"/>
        </w:rPr>
        <w:tab/>
        <w:t xml:space="preserve">&lt;header&gt;&lt;Setup body&gt;&lt;Setup extension&gt;&lt;cr&gt; </w:t>
      </w:r>
    </w:p>
    <w:p w14:paraId="63243D3C" w14:textId="77777777" w:rsidR="00000000" w:rsidRDefault="00000000">
      <w:pPr>
        <w:pStyle w:val="Flietext"/>
        <w:spacing w:line="288" w:lineRule="atLeast"/>
        <w:rPr>
          <w:color w:val="auto"/>
        </w:rPr>
      </w:pPr>
    </w:p>
    <w:p w14:paraId="004E0057" w14:textId="77777777" w:rsidR="00000000" w:rsidRDefault="00000000">
      <w:pPr>
        <w:pStyle w:val="Flietext"/>
        <w:spacing w:line="288" w:lineRule="atLeast"/>
        <w:rPr>
          <w:color w:val="auto"/>
        </w:rPr>
      </w:pPr>
      <w:r>
        <w:rPr>
          <w:color w:val="auto"/>
        </w:rPr>
        <w:t>In this case &lt;header&gt; can be ~*, ~W1 or ~W2 depending on the location, where the Setting should be stored within the tablet: RAM, Memory1 or Memory2.</w:t>
      </w:r>
    </w:p>
    <w:p w14:paraId="4B6FBF67" w14:textId="77777777" w:rsidR="00000000" w:rsidRDefault="00000000">
      <w:pPr>
        <w:pStyle w:val="Flietext"/>
        <w:spacing w:line="288" w:lineRule="atLeast"/>
        <w:rPr>
          <w:color w:val="auto"/>
        </w:rPr>
      </w:pPr>
    </w:p>
    <w:p w14:paraId="190EBC4C" w14:textId="77777777" w:rsidR="00000000" w:rsidRDefault="00000000">
      <w:pPr>
        <w:pStyle w:val="Flietext"/>
        <w:spacing w:line="288" w:lineRule="atLeast"/>
        <w:rPr>
          <w:color w:val="auto"/>
        </w:rPr>
      </w:pPr>
      <w:r>
        <w:rPr>
          <w:color w:val="auto"/>
        </w:rPr>
        <w:t>If a string is sent to the tablet’s RAM (~*), its values take effect immediately. Depending on the value of the Setup body, the communication parameters or the command set may be changed. The programmer must make sure, that the computer’s serial port is set to the same values as the one of the tablet after receiving this command and that the program is ready to process the correct data format.</w:t>
      </w:r>
    </w:p>
    <w:p w14:paraId="655A645B" w14:textId="77777777" w:rsidR="00000000" w:rsidRDefault="00000000">
      <w:pPr>
        <w:pStyle w:val="Flietext"/>
        <w:spacing w:line="288" w:lineRule="atLeast"/>
        <w:rPr>
          <w:color w:val="auto"/>
        </w:rPr>
      </w:pPr>
    </w:p>
    <w:p w14:paraId="57C8F277" w14:textId="77777777" w:rsidR="00000000" w:rsidRDefault="00000000">
      <w:pPr>
        <w:pStyle w:val="Flietext"/>
        <w:spacing w:line="288" w:lineRule="atLeast"/>
        <w:rPr>
          <w:color w:val="auto"/>
        </w:rPr>
      </w:pPr>
    </w:p>
    <w:p w14:paraId="530A9F4A" w14:textId="77777777" w:rsidR="00000000" w:rsidRDefault="00000000">
      <w:pPr>
        <w:sectPr w:rsidR="00000000">
          <w:footerReference w:type="default" r:id="rId7"/>
          <w:pgSz w:w="12240" w:h="15840" w:code="1"/>
          <w:pgMar w:top="1440" w:right="1440" w:bottom="1440" w:left="1440" w:header="720" w:footer="720" w:gutter="0"/>
          <w:cols w:space="720"/>
          <w:titlePg/>
        </w:sectPr>
      </w:pPr>
    </w:p>
    <w:p w14:paraId="598DAE7A" w14:textId="77777777" w:rsidR="00000000" w:rsidRDefault="00000000">
      <w:pPr>
        <w:jc w:val="center"/>
        <w:rPr>
          <w:b/>
          <w:sz w:val="32"/>
        </w:rPr>
      </w:pPr>
      <w:r>
        <w:rPr>
          <w:b/>
          <w:sz w:val="32"/>
        </w:rPr>
        <w:lastRenderedPageBreak/>
        <w:t>Appendix A:  UD- and UDII-Series local and global commands  (Overview)</w:t>
      </w:r>
    </w:p>
    <w:p w14:paraId="2B6B5AEF" w14:textId="77777777" w:rsidR="00000000" w:rsidRDefault="00000000"/>
    <w:p w14:paraId="508C49C8" w14:textId="3606C4CF" w:rsidR="00000000" w:rsidRDefault="00B5211E">
      <w:pPr>
        <w:spacing w:after="120"/>
      </w:pPr>
      <w:r>
        <w:rPr>
          <w:noProof/>
        </w:rPr>
        <mc:AlternateContent>
          <mc:Choice Requires="wps">
            <w:drawing>
              <wp:anchor distT="0" distB="0" distL="114300" distR="114300" simplePos="0" relativeHeight="251653632" behindDoc="0" locked="0" layoutInCell="0" allowOverlap="1" wp14:anchorId="7D1A7388" wp14:editId="7A194205">
                <wp:simplePos x="0" y="0"/>
                <wp:positionH relativeFrom="column">
                  <wp:posOffset>1534795</wp:posOffset>
                </wp:positionH>
                <wp:positionV relativeFrom="paragraph">
                  <wp:posOffset>1496695</wp:posOffset>
                </wp:positionV>
                <wp:extent cx="843280" cy="271145"/>
                <wp:effectExtent l="0" t="0" r="0" b="0"/>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3280" cy="271145"/>
                        </a:xfrm>
                        <a:prstGeom prst="rect">
                          <a:avLst/>
                        </a:prstGeom>
                        <a:solidFill>
                          <a:srgbClr val="FFFFFF"/>
                        </a:solidFill>
                        <a:ln w="3175" cap="flat">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BEF7A6" w14:textId="77777777" w:rsidR="00000000" w:rsidRDefault="00000000">
                            <w:pPr>
                              <w:jc w:val="center"/>
                              <w:rPr>
                                <w:sz w:val="20"/>
                              </w:rPr>
                            </w:pPr>
                            <w:r>
                              <w:rPr>
                                <w:b/>
                                <w:sz w:val="20"/>
                              </w:rPr>
                              <w:t>WACOM II-S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1A7388" id="Rectangle 4" o:spid="_x0000_s1026" style="position:absolute;margin-left:120.85pt;margin-top:117.85pt;width:66.4pt;height:21.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" o:allowincell="f" strokecolor="white" strokeweight=".25pt">
                <v:textbox inset="1pt,1pt,1pt,1pt">
                  <w:txbxContent>
                    <w:p w14:paraId="33BEF7A6" w14:textId="77777777" w:rsidR="00000000" w:rsidRDefault="00000000">
                      <w:pPr>
                        <w:jc w:val="center"/>
                        <w:rPr>
                          <w:sz w:val="20"/>
                        </w:rPr>
                      </w:pPr>
                      <w:r>
                        <w:rPr>
                          <w:b/>
                          <w:sz w:val="20"/>
                        </w:rPr>
                        <w:t>WACOM II-S</w:t>
                      </w:r>
                    </w:p>
                  </w:txbxContent>
                </v:textbox>
              </v:rect>
            </w:pict>
          </mc:Fallback>
        </mc:AlternateContent>
      </w:r>
      <w:r>
        <w:rPr>
          <w:noProof/>
        </w:rPr>
        <mc:AlternateContent>
          <mc:Choice Requires="wps">
            <w:drawing>
              <wp:anchor distT="0" distB="0" distL="114300" distR="114300" simplePos="0" relativeHeight="251659776" behindDoc="0" locked="0" layoutInCell="0" allowOverlap="1" wp14:anchorId="7ACF30FF" wp14:editId="06B8F47B">
                <wp:simplePos x="0" y="0"/>
                <wp:positionH relativeFrom="column">
                  <wp:posOffset>1534795</wp:posOffset>
                </wp:positionH>
                <wp:positionV relativeFrom="paragraph">
                  <wp:posOffset>2038350</wp:posOffset>
                </wp:positionV>
                <wp:extent cx="812165" cy="1984375"/>
                <wp:effectExtent l="0" t="0" r="0" b="0"/>
                <wp:wrapNone/>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165" cy="1984375"/>
                        </a:xfrm>
                        <a:prstGeom prst="rect">
                          <a:avLst/>
                        </a:prstGeom>
                        <a:solidFill>
                          <a:srgbClr val="FFFFFF"/>
                        </a:solidFill>
                        <a:ln w="3175" cap="flat">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ED1B44" w14:textId="77777777" w:rsidR="00000000" w:rsidRDefault="00000000">
                            <w:pPr>
                              <w:spacing w:after="0" w:line="240" w:lineRule="auto"/>
                              <w:jc w:val="center"/>
                              <w:rPr>
                                <w:sz w:val="20"/>
                              </w:rPr>
                            </w:pPr>
                            <w:r>
                              <w:rPr>
                                <w:sz w:val="20"/>
                              </w:rPr>
                              <w:t xml:space="preserve">AL, AS, </w:t>
                            </w:r>
                            <w:r>
                              <w:rPr>
                                <w:sz w:val="20"/>
                              </w:rPr>
                              <w:br/>
                              <w:t xml:space="preserve">DE, IC, </w:t>
                            </w:r>
                            <w:r>
                              <w:rPr>
                                <w:sz w:val="20"/>
                              </w:rPr>
                              <w:br/>
                              <w:t xml:space="preserve">IN, IT, </w:t>
                            </w:r>
                            <w:r>
                              <w:rPr>
                                <w:sz w:val="20"/>
                              </w:rPr>
                              <w:br/>
                              <w:t xml:space="preserve">OC, PH, </w:t>
                            </w:r>
                            <w:r>
                              <w:rPr>
                                <w:sz w:val="20"/>
                              </w:rPr>
                              <w:br/>
                              <w:t xml:space="preserve">PO, RE, </w:t>
                            </w:r>
                            <w:r>
                              <w:rPr>
                                <w:sz w:val="20"/>
                              </w:rPr>
                              <w:br/>
                              <w:t>RQ</w:t>
                            </w:r>
                            <w:r>
                              <w:rPr>
                                <w:sz w:val="20"/>
                                <w:vertAlign w:val="superscript"/>
                              </w:rPr>
                              <w:t>*</w:t>
                            </w:r>
                            <w:r>
                              <w:rPr>
                                <w:sz w:val="20"/>
                              </w:rPr>
                              <w:t xml:space="preserve">, SC, </w:t>
                            </w:r>
                            <w:r>
                              <w:rPr>
                                <w:sz w:val="20"/>
                              </w:rPr>
                              <w:br/>
                              <w:t>SP</w:t>
                            </w:r>
                            <w:r>
                              <w:rPr>
                                <w:sz w:val="20"/>
                                <w:vertAlign w:val="superscript"/>
                              </w:rPr>
                              <w:t>*</w:t>
                            </w:r>
                            <w:r>
                              <w:rPr>
                                <w:sz w:val="20"/>
                              </w:rPr>
                              <w:t xml:space="preserve">, SR, </w:t>
                            </w:r>
                            <w:r>
                              <w:rPr>
                                <w:sz w:val="20"/>
                              </w:rPr>
                              <w:br/>
                              <w:t>ST</w:t>
                            </w:r>
                            <w:r>
                              <w:rPr>
                                <w:sz w:val="20"/>
                                <w:vertAlign w:val="superscript"/>
                              </w:rPr>
                              <w:t>*</w:t>
                            </w:r>
                            <w:r>
                              <w:rPr>
                                <w:sz w:val="20"/>
                              </w:rPr>
                              <w:t xml:space="preserve">, SU, </w:t>
                            </w:r>
                            <w:r>
                              <w:rPr>
                                <w:sz w:val="20"/>
                              </w:rPr>
                              <w:br/>
                              <w:t xml:space="preserve">SW, TE, </w:t>
                            </w:r>
                            <w:r>
                              <w:rPr>
                                <w:sz w:val="20"/>
                              </w:rPr>
                              <w:br/>
                              <w:t>@,</w:t>
                            </w:r>
                            <w:r>
                              <w:rPr>
                                <w:sz w:val="20"/>
                              </w:rPr>
                              <w:br/>
                              <w:t>Xoff, XOn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F30FF" id="Rectangle 10" o:spid="_x0000_s1027" style="position:absolute;margin-left:120.85pt;margin-top:160.5pt;width:63.95pt;height:156.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" o:allowincell="f" strokecolor="white" strokeweight=".25pt">
                <v:textbox inset="1pt,1pt,1pt,1pt">
                  <w:txbxContent>
                    <w:p w14:paraId="77ED1B44" w14:textId="77777777" w:rsidR="00000000" w:rsidRDefault="00000000">
                      <w:pPr>
                        <w:spacing w:after="0" w:line="240" w:lineRule="auto"/>
                        <w:jc w:val="center"/>
                        <w:rPr>
                          <w:sz w:val="20"/>
                        </w:rPr>
                      </w:pPr>
                      <w:r>
                        <w:rPr>
                          <w:sz w:val="20"/>
                        </w:rPr>
                        <w:t xml:space="preserve">AL, AS, </w:t>
                      </w:r>
                      <w:r>
                        <w:rPr>
                          <w:sz w:val="20"/>
                        </w:rPr>
                        <w:br/>
                        <w:t xml:space="preserve">DE, IC, </w:t>
                      </w:r>
                      <w:r>
                        <w:rPr>
                          <w:sz w:val="20"/>
                        </w:rPr>
                        <w:br/>
                        <w:t xml:space="preserve">IN, IT, </w:t>
                      </w:r>
                      <w:r>
                        <w:rPr>
                          <w:sz w:val="20"/>
                        </w:rPr>
                        <w:br/>
                        <w:t xml:space="preserve">OC, PH, </w:t>
                      </w:r>
                      <w:r>
                        <w:rPr>
                          <w:sz w:val="20"/>
                        </w:rPr>
                        <w:br/>
                        <w:t xml:space="preserve">PO, RE, </w:t>
                      </w:r>
                      <w:r>
                        <w:rPr>
                          <w:sz w:val="20"/>
                        </w:rPr>
                        <w:br/>
                        <w:t>RQ</w:t>
                      </w:r>
                      <w:r>
                        <w:rPr>
                          <w:sz w:val="20"/>
                          <w:vertAlign w:val="superscript"/>
                        </w:rPr>
                        <w:t>*</w:t>
                      </w:r>
                      <w:r>
                        <w:rPr>
                          <w:sz w:val="20"/>
                        </w:rPr>
                        <w:t xml:space="preserve">, SC, </w:t>
                      </w:r>
                      <w:r>
                        <w:rPr>
                          <w:sz w:val="20"/>
                        </w:rPr>
                        <w:br/>
                        <w:t>SP</w:t>
                      </w:r>
                      <w:r>
                        <w:rPr>
                          <w:sz w:val="20"/>
                          <w:vertAlign w:val="superscript"/>
                        </w:rPr>
                        <w:t>*</w:t>
                      </w:r>
                      <w:r>
                        <w:rPr>
                          <w:sz w:val="20"/>
                        </w:rPr>
                        <w:t xml:space="preserve">, SR, </w:t>
                      </w:r>
                      <w:r>
                        <w:rPr>
                          <w:sz w:val="20"/>
                        </w:rPr>
                        <w:br/>
                        <w:t>ST</w:t>
                      </w:r>
                      <w:r>
                        <w:rPr>
                          <w:sz w:val="20"/>
                          <w:vertAlign w:val="superscript"/>
                        </w:rPr>
                        <w:t>*</w:t>
                      </w:r>
                      <w:r>
                        <w:rPr>
                          <w:sz w:val="20"/>
                        </w:rPr>
                        <w:t xml:space="preserve">, SU, </w:t>
                      </w:r>
                      <w:r>
                        <w:rPr>
                          <w:sz w:val="20"/>
                        </w:rPr>
                        <w:br/>
                        <w:t xml:space="preserve">SW, TE, </w:t>
                      </w:r>
                      <w:r>
                        <w:rPr>
                          <w:sz w:val="20"/>
                        </w:rPr>
                        <w:br/>
                        <w:t>@,</w:t>
                      </w:r>
                      <w:r>
                        <w:rPr>
                          <w:sz w:val="20"/>
                        </w:rPr>
                        <w:br/>
                        <w:t>Xoff, XOn</w:t>
                      </w:r>
                    </w:p>
                  </w:txbxContent>
                </v:textbox>
              </v:rect>
            </w:pict>
          </mc:Fallback>
        </mc:AlternateContent>
      </w:r>
      <w:r>
        <w:rPr>
          <w:noProof/>
        </w:rPr>
        <mc:AlternateContent>
          <mc:Choice Requires="wps">
            <w:drawing>
              <wp:anchor distT="0" distB="0" distL="114300" distR="114300" simplePos="0" relativeHeight="251662848" behindDoc="0" locked="0" layoutInCell="0" allowOverlap="1" wp14:anchorId="7997ABEE" wp14:editId="558FDA16">
                <wp:simplePos x="0" y="0"/>
                <wp:positionH relativeFrom="column">
                  <wp:posOffset>5321935</wp:posOffset>
                </wp:positionH>
                <wp:positionV relativeFrom="paragraph">
                  <wp:posOffset>2038350</wp:posOffset>
                </wp:positionV>
                <wp:extent cx="812165" cy="1984375"/>
                <wp:effectExtent l="0" t="0" r="0" b="0"/>
                <wp:wrapNone/>
                <wp:docPr id="1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165" cy="1984375"/>
                        </a:xfrm>
                        <a:prstGeom prst="rect">
                          <a:avLst/>
                        </a:prstGeom>
                        <a:solidFill>
                          <a:srgbClr val="FFFFFF"/>
                        </a:solidFill>
                        <a:ln w="3175" cap="flat">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AD51DC" w14:textId="77777777" w:rsidR="00000000" w:rsidRDefault="00000000">
                            <w:pPr>
                              <w:spacing w:after="0" w:line="240" w:lineRule="auto"/>
                              <w:jc w:val="center"/>
                            </w:pPr>
                            <w:r>
                              <w:rPr>
                                <w:sz w:val="20"/>
                              </w:rPr>
                              <w:t xml:space="preserve">a, b, c, d, e, f, </w:t>
                            </w:r>
                            <w:r>
                              <w:rPr>
                                <w:sz w:val="20"/>
                              </w:rPr>
                              <w:br/>
                              <w:t xml:space="preserve">g, h, i, j, k, l, </w:t>
                            </w:r>
                            <w:r>
                              <w:rPr>
                                <w:sz w:val="20"/>
                              </w:rPr>
                              <w:br/>
                              <w:t xml:space="preserve">m, n, o, s, t, </w:t>
                            </w:r>
                            <w:r>
                              <w:rPr>
                                <w:sz w:val="20"/>
                              </w:rPr>
                              <w:br/>
                              <w:t xml:space="preserve">A, B, C, D, E, </w:t>
                            </w:r>
                            <w:r>
                              <w:rPr>
                                <w:sz w:val="20"/>
                              </w:rPr>
                              <w:br/>
                              <w:t xml:space="preserve">F, G, H, I, J, </w:t>
                            </w:r>
                            <w:r>
                              <w:rPr>
                                <w:sz w:val="20"/>
                              </w:rPr>
                              <w:br/>
                              <w:t xml:space="preserve">K, L, M, N, O, </w:t>
                            </w:r>
                            <w:r>
                              <w:rPr>
                                <w:sz w:val="20"/>
                              </w:rPr>
                              <w:br/>
                              <w:t xml:space="preserve">P, Q, R, S, T, </w:t>
                            </w:r>
                            <w:r>
                              <w:rPr>
                                <w:sz w:val="20"/>
                              </w:rPr>
                              <w:br/>
                              <w:t>@,</w:t>
                            </w:r>
                            <w:r>
                              <w:rPr>
                                <w:sz w:val="20"/>
                              </w:rPr>
                              <w:br/>
                              <w:t>&lt;ENQ&gt;,</w:t>
                            </w:r>
                            <w:r>
                              <w:rPr>
                                <w:sz w:val="20"/>
                              </w:rPr>
                              <w:br/>
                              <w:t>&lt;NUL&gt;,</w:t>
                            </w:r>
                            <w:r>
                              <w:rPr>
                                <w:sz w:val="20"/>
                              </w:rPr>
                              <w:br/>
                              <w:t>&lt;DC1&gt;,</w:t>
                            </w:r>
                            <w:r>
                              <w:rPr>
                                <w:sz w:val="20"/>
                              </w:rPr>
                              <w:br/>
                              <w:t>&lt;DC3&gt;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7ABEE" id="Rectangle 13" o:spid="_x0000_s1028" style="position:absolute;margin-left:419.05pt;margin-top:160.5pt;width:63.95pt;height:156.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" o:allowincell="f" strokecolor="white" strokeweight=".25pt">
                <v:textbox inset="1pt,1pt,1pt,1pt">
                  <w:txbxContent>
                    <w:p w14:paraId="3CAD51DC" w14:textId="77777777" w:rsidR="00000000" w:rsidRDefault="00000000">
                      <w:pPr>
                        <w:spacing w:after="0" w:line="240" w:lineRule="auto"/>
                        <w:jc w:val="center"/>
                      </w:pPr>
                      <w:r>
                        <w:rPr>
                          <w:sz w:val="20"/>
                        </w:rPr>
                        <w:t xml:space="preserve">a, b, c, d, e, f, </w:t>
                      </w:r>
                      <w:r>
                        <w:rPr>
                          <w:sz w:val="20"/>
                        </w:rPr>
                        <w:br/>
                        <w:t xml:space="preserve">g, h, i, j, k, l, </w:t>
                      </w:r>
                      <w:r>
                        <w:rPr>
                          <w:sz w:val="20"/>
                        </w:rPr>
                        <w:br/>
                        <w:t xml:space="preserve">m, n, o, s, t, </w:t>
                      </w:r>
                      <w:r>
                        <w:rPr>
                          <w:sz w:val="20"/>
                        </w:rPr>
                        <w:br/>
                        <w:t xml:space="preserve">A, B, C, D, E, </w:t>
                      </w:r>
                      <w:r>
                        <w:rPr>
                          <w:sz w:val="20"/>
                        </w:rPr>
                        <w:br/>
                        <w:t xml:space="preserve">F, G, H, I, J, </w:t>
                      </w:r>
                      <w:r>
                        <w:rPr>
                          <w:sz w:val="20"/>
                        </w:rPr>
                        <w:br/>
                        <w:t xml:space="preserve">K, L, M, N, O, </w:t>
                      </w:r>
                      <w:r>
                        <w:rPr>
                          <w:sz w:val="20"/>
                        </w:rPr>
                        <w:br/>
                        <w:t xml:space="preserve">P, Q, R, S, T, </w:t>
                      </w:r>
                      <w:r>
                        <w:rPr>
                          <w:sz w:val="20"/>
                        </w:rPr>
                        <w:br/>
                        <w:t>@,</w:t>
                      </w:r>
                      <w:r>
                        <w:rPr>
                          <w:sz w:val="20"/>
                        </w:rPr>
                        <w:br/>
                        <w:t>&lt;ENQ&gt;,</w:t>
                      </w:r>
                      <w:r>
                        <w:rPr>
                          <w:sz w:val="20"/>
                        </w:rPr>
                        <w:br/>
                        <w:t>&lt;NUL&gt;,</w:t>
                      </w:r>
                      <w:r>
                        <w:rPr>
                          <w:sz w:val="20"/>
                        </w:rPr>
                        <w:br/>
                        <w:t>&lt;DC1&gt;,</w:t>
                      </w:r>
                      <w:r>
                        <w:rPr>
                          <w:sz w:val="20"/>
                        </w:rPr>
                        <w:br/>
                        <w:t>&lt;DC3&gt;</w:t>
                      </w:r>
                    </w:p>
                  </w:txbxContent>
                </v:textbox>
              </v:rect>
            </w:pict>
          </mc:Fallback>
        </mc:AlternateContent>
      </w:r>
      <w:r>
        <w:rPr>
          <w:noProof/>
        </w:rPr>
        <mc:AlternateContent>
          <mc:Choice Requires="wps">
            <w:drawing>
              <wp:anchor distT="0" distB="0" distL="114300" distR="114300" simplePos="0" relativeHeight="251657728" behindDoc="0" locked="0" layoutInCell="0" allowOverlap="1" wp14:anchorId="4AABCF0F" wp14:editId="35DBAC81">
                <wp:simplePos x="0" y="0"/>
                <wp:positionH relativeFrom="column">
                  <wp:posOffset>6584315</wp:posOffset>
                </wp:positionH>
                <wp:positionV relativeFrom="paragraph">
                  <wp:posOffset>1496695</wp:posOffset>
                </wp:positionV>
                <wp:extent cx="721995" cy="271145"/>
                <wp:effectExtent l="0" t="0" r="0" b="0"/>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271145"/>
                        </a:xfrm>
                        <a:prstGeom prst="rect">
                          <a:avLst/>
                        </a:prstGeom>
                        <a:solidFill>
                          <a:srgbClr val="FFFFFF"/>
                        </a:solidFill>
                        <a:ln w="3175" cap="flat">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E88BE17" w14:textId="77777777" w:rsidR="00000000" w:rsidRDefault="00000000">
                            <w:r>
                              <w:rPr>
                                <w:b/>
                                <w:spacing w:val="-6"/>
                                <w:sz w:val="20"/>
                              </w:rPr>
                              <w:t>Bit Pad One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ABCF0F" id="Rectangle 8" o:spid="_x0000_s1029" style="position:absolute;margin-left:518.45pt;margin-top:117.85pt;width:56.85pt;height:2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" o:allowincell="f" strokecolor="white" strokeweight=".25pt">
                <v:textbox inset="1pt,1pt,1pt,1pt">
                  <w:txbxContent>
                    <w:p w14:paraId="4E88BE17" w14:textId="77777777" w:rsidR="00000000" w:rsidRDefault="00000000">
                      <w:r>
                        <w:rPr>
                          <w:b/>
                          <w:spacing w:val="-6"/>
                          <w:sz w:val="20"/>
                        </w:rPr>
                        <w:t>Bit Pad One</w:t>
                      </w:r>
                    </w:p>
                  </w:txbxContent>
                </v:textbox>
              </v:rect>
            </w:pict>
          </mc:Fallback>
        </mc:AlternateContent>
      </w:r>
      <w:r>
        <w:rPr>
          <w:noProof/>
        </w:rPr>
        <mc:AlternateContent>
          <mc:Choice Requires="wps">
            <w:drawing>
              <wp:anchor distT="0" distB="0" distL="114300" distR="114300" simplePos="0" relativeHeight="251663872" behindDoc="0" locked="0" layoutInCell="0" allowOverlap="1" wp14:anchorId="3C334732" wp14:editId="22E3832E">
                <wp:simplePos x="0" y="0"/>
                <wp:positionH relativeFrom="column">
                  <wp:posOffset>6584315</wp:posOffset>
                </wp:positionH>
                <wp:positionV relativeFrom="paragraph">
                  <wp:posOffset>2037715</wp:posOffset>
                </wp:positionV>
                <wp:extent cx="721995" cy="1984375"/>
                <wp:effectExtent l="0" t="0" r="0" b="0"/>
                <wp:wrapNone/>
                <wp:docPr id="1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984375"/>
                        </a:xfrm>
                        <a:prstGeom prst="rect">
                          <a:avLst/>
                        </a:prstGeom>
                        <a:solidFill>
                          <a:srgbClr val="FFFFFF"/>
                        </a:solidFill>
                        <a:ln w="3175" cap="flat">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74E81E" w14:textId="77777777" w:rsidR="00000000" w:rsidRDefault="00000000">
                            <w:pPr>
                              <w:spacing w:after="0" w:line="240" w:lineRule="auto"/>
                              <w:jc w:val="center"/>
                            </w:pPr>
                            <w:r>
                              <w:rPr>
                                <w:sz w:val="20"/>
                              </w:rPr>
                              <w:t xml:space="preserve">A, B, C, D, </w:t>
                            </w:r>
                            <w:r>
                              <w:rPr>
                                <w:sz w:val="20"/>
                              </w:rPr>
                              <w:br/>
                              <w:t xml:space="preserve">E, F, G, H, </w:t>
                            </w:r>
                            <w:r>
                              <w:rPr>
                                <w:sz w:val="20"/>
                              </w:rPr>
                              <w:br/>
                              <w:t xml:space="preserve">I, J, K, L, </w:t>
                            </w:r>
                            <w:r>
                              <w:rPr>
                                <w:sz w:val="20"/>
                              </w:rPr>
                              <w:br/>
                              <w:t xml:space="preserve">M, N, O, P, </w:t>
                            </w:r>
                            <w:r>
                              <w:rPr>
                                <w:sz w:val="20"/>
                              </w:rPr>
                              <w:b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34732" id="Rectangle 14" o:spid="_x0000_s1030" style="position:absolute;margin-left:518.45pt;margin-top:160.45pt;width:56.85pt;height:156.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" o:allowincell="f" strokecolor="white" strokeweight=".25pt">
                <v:textbox inset="1pt,1pt,1pt,1pt">
                  <w:txbxContent>
                    <w:p w14:paraId="3C74E81E" w14:textId="77777777" w:rsidR="00000000" w:rsidRDefault="00000000">
                      <w:pPr>
                        <w:spacing w:after="0" w:line="240" w:lineRule="auto"/>
                        <w:jc w:val="center"/>
                      </w:pPr>
                      <w:r>
                        <w:rPr>
                          <w:sz w:val="20"/>
                        </w:rPr>
                        <w:t xml:space="preserve">A, B, C, D, </w:t>
                      </w:r>
                      <w:r>
                        <w:rPr>
                          <w:sz w:val="20"/>
                        </w:rPr>
                        <w:br/>
                        <w:t xml:space="preserve">E, F, G, H, </w:t>
                      </w:r>
                      <w:r>
                        <w:rPr>
                          <w:sz w:val="20"/>
                        </w:rPr>
                        <w:br/>
                        <w:t xml:space="preserve">I, J, K, L, </w:t>
                      </w:r>
                      <w:r>
                        <w:rPr>
                          <w:sz w:val="20"/>
                        </w:rPr>
                        <w:br/>
                        <w:t xml:space="preserve">M, N, O, P, </w:t>
                      </w:r>
                      <w:r>
                        <w:rPr>
                          <w:sz w:val="20"/>
                        </w:rPr>
                        <w:br/>
                        <w:t>@</w:t>
                      </w:r>
                    </w:p>
                  </w:txbxContent>
                </v:textbox>
              </v:rect>
            </w:pict>
          </mc:Fallback>
        </mc:AlternateContent>
      </w:r>
      <w:r>
        <w:rPr>
          <w:noProof/>
        </w:rPr>
        <mc:AlternateContent>
          <mc:Choice Requires="wps">
            <w:drawing>
              <wp:anchor distT="0" distB="0" distL="114300" distR="114300" simplePos="0" relativeHeight="251661824" behindDoc="0" locked="0" layoutInCell="0" allowOverlap="1" wp14:anchorId="163F0D5A" wp14:editId="3930E234">
                <wp:simplePos x="0" y="0"/>
                <wp:positionH relativeFrom="column">
                  <wp:posOffset>4059555</wp:posOffset>
                </wp:positionH>
                <wp:positionV relativeFrom="paragraph">
                  <wp:posOffset>2037715</wp:posOffset>
                </wp:positionV>
                <wp:extent cx="812165" cy="1984375"/>
                <wp:effectExtent l="0" t="0" r="0" b="0"/>
                <wp:wrapNone/>
                <wp:docPr id="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165" cy="1984375"/>
                        </a:xfrm>
                        <a:prstGeom prst="rect">
                          <a:avLst/>
                        </a:prstGeom>
                        <a:solidFill>
                          <a:srgbClr val="FFFFFF"/>
                        </a:solidFill>
                        <a:ln w="3175" cap="flat">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42AB239" w14:textId="77777777" w:rsidR="00000000" w:rsidRDefault="00000000">
                            <w:pPr>
                              <w:spacing w:after="0" w:line="240" w:lineRule="auto"/>
                              <w:jc w:val="center"/>
                            </w:pPr>
                            <w:r>
                              <w:rPr>
                                <w:sz w:val="20"/>
                              </w:rPr>
                              <w:t xml:space="preserve">a, b, c, d, </w:t>
                            </w:r>
                            <w:r>
                              <w:rPr>
                                <w:sz w:val="20"/>
                              </w:rPr>
                              <w:br/>
                              <w:t xml:space="preserve">e, f, g, h, </w:t>
                            </w:r>
                            <w:r>
                              <w:rPr>
                                <w:sz w:val="20"/>
                              </w:rPr>
                              <w:br/>
                              <w:t xml:space="preserve">i, j, k, l, </w:t>
                            </w:r>
                            <w:r>
                              <w:rPr>
                                <w:sz w:val="20"/>
                              </w:rPr>
                              <w:br/>
                              <w:t xml:space="preserve">n, p, r, t, </w:t>
                            </w:r>
                            <w:r>
                              <w:rPr>
                                <w:sz w:val="20"/>
                              </w:rPr>
                              <w:br/>
                              <w:t xml:space="preserve">w, x, z, </w:t>
                            </w:r>
                            <w:r>
                              <w:rPr>
                                <w:sz w:val="20"/>
                              </w:rPr>
                              <w:br/>
                              <w:t xml:space="preserve">A, B, D, E, </w:t>
                            </w:r>
                            <w:r>
                              <w:rPr>
                                <w:sz w:val="20"/>
                              </w:rPr>
                              <w:br/>
                              <w:t xml:space="preserve">G, I, P, Q, </w:t>
                            </w:r>
                            <w:r>
                              <w:rPr>
                                <w:sz w:val="20"/>
                              </w:rPr>
                              <w:br/>
                              <w:t xml:space="preserve">R, S, T, </w:t>
                            </w:r>
                            <w:r>
                              <w:rPr>
                                <w:sz w:val="20"/>
                              </w:rPr>
                              <w:br/>
                              <w:t xml:space="preserve">@, 0, 1, </w:t>
                            </w:r>
                            <w:r>
                              <w:rPr>
                                <w:sz w:val="20"/>
                              </w:rPr>
                              <w:br/>
                              <w:t>&lt;NUL&gt;,</w:t>
                            </w:r>
                            <w:r>
                              <w:rPr>
                                <w:sz w:val="20"/>
                              </w:rPr>
                              <w:br/>
                              <w:t>&lt;DC1&gt;,</w:t>
                            </w:r>
                            <w:r>
                              <w:rPr>
                                <w:sz w:val="20"/>
                              </w:rPr>
                              <w:br/>
                              <w:t>&lt;DC3&gt;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F0D5A" id="Rectangle 12" o:spid="_x0000_s1031" style="position:absolute;margin-left:319.65pt;margin-top:160.45pt;width:63.95pt;height:156.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" o:allowincell="f" strokecolor="white" strokeweight=".25pt">
                <v:textbox inset="1pt,1pt,1pt,1pt">
                  <w:txbxContent>
                    <w:p w14:paraId="642AB239" w14:textId="77777777" w:rsidR="00000000" w:rsidRDefault="00000000">
                      <w:pPr>
                        <w:spacing w:after="0" w:line="240" w:lineRule="auto"/>
                        <w:jc w:val="center"/>
                      </w:pPr>
                      <w:r>
                        <w:rPr>
                          <w:sz w:val="20"/>
                        </w:rPr>
                        <w:t xml:space="preserve">a, b, c, d, </w:t>
                      </w:r>
                      <w:r>
                        <w:rPr>
                          <w:sz w:val="20"/>
                        </w:rPr>
                        <w:br/>
                        <w:t xml:space="preserve">e, f, g, h, </w:t>
                      </w:r>
                      <w:r>
                        <w:rPr>
                          <w:sz w:val="20"/>
                        </w:rPr>
                        <w:br/>
                        <w:t xml:space="preserve">i, j, k, l, </w:t>
                      </w:r>
                      <w:r>
                        <w:rPr>
                          <w:sz w:val="20"/>
                        </w:rPr>
                        <w:br/>
                        <w:t xml:space="preserve">n, p, r, t, </w:t>
                      </w:r>
                      <w:r>
                        <w:rPr>
                          <w:sz w:val="20"/>
                        </w:rPr>
                        <w:br/>
                        <w:t xml:space="preserve">w, x, z, </w:t>
                      </w:r>
                      <w:r>
                        <w:rPr>
                          <w:sz w:val="20"/>
                        </w:rPr>
                        <w:br/>
                        <w:t xml:space="preserve">A, B, D, E, </w:t>
                      </w:r>
                      <w:r>
                        <w:rPr>
                          <w:sz w:val="20"/>
                        </w:rPr>
                        <w:br/>
                        <w:t xml:space="preserve">G, I, P, Q, </w:t>
                      </w:r>
                      <w:r>
                        <w:rPr>
                          <w:sz w:val="20"/>
                        </w:rPr>
                        <w:br/>
                        <w:t xml:space="preserve">R, S, T, </w:t>
                      </w:r>
                      <w:r>
                        <w:rPr>
                          <w:sz w:val="20"/>
                        </w:rPr>
                        <w:br/>
                        <w:t xml:space="preserve">@, 0, 1, </w:t>
                      </w:r>
                      <w:r>
                        <w:rPr>
                          <w:sz w:val="20"/>
                        </w:rPr>
                        <w:br/>
                        <w:t>&lt;NUL&gt;,</w:t>
                      </w:r>
                      <w:r>
                        <w:rPr>
                          <w:sz w:val="20"/>
                        </w:rPr>
                        <w:br/>
                        <w:t>&lt;DC1&gt;,</w:t>
                      </w:r>
                      <w:r>
                        <w:rPr>
                          <w:sz w:val="20"/>
                        </w:rPr>
                        <w:br/>
                        <w:t>&lt;DC3&gt;</w:t>
                      </w:r>
                    </w:p>
                  </w:txbxContent>
                </v:textbox>
              </v:rect>
            </w:pict>
          </mc:Fallback>
        </mc:AlternateContent>
      </w:r>
      <w:r>
        <w:rPr>
          <w:noProof/>
        </w:rPr>
        <mc:AlternateContent>
          <mc:Choice Requires="wps">
            <w:drawing>
              <wp:anchor distT="0" distB="0" distL="114300" distR="114300" simplePos="0" relativeHeight="251660800" behindDoc="0" locked="0" layoutInCell="0" allowOverlap="1" wp14:anchorId="0BEFF46A" wp14:editId="66ACD07B">
                <wp:simplePos x="0" y="0"/>
                <wp:positionH relativeFrom="column">
                  <wp:posOffset>2797175</wp:posOffset>
                </wp:positionH>
                <wp:positionV relativeFrom="paragraph">
                  <wp:posOffset>2037715</wp:posOffset>
                </wp:positionV>
                <wp:extent cx="812165" cy="1984375"/>
                <wp:effectExtent l="0" t="0" r="0" b="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165" cy="1984375"/>
                        </a:xfrm>
                        <a:prstGeom prst="rect">
                          <a:avLst/>
                        </a:prstGeom>
                        <a:solidFill>
                          <a:srgbClr val="FFFFFF"/>
                        </a:solidFill>
                        <a:ln w="3175" cap="flat">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29A36C" w14:textId="77777777" w:rsidR="00000000" w:rsidRDefault="00000000">
                            <w:pPr>
                              <w:jc w:val="center"/>
                              <w:rPr>
                                <w:sz w:val="20"/>
                              </w:rPr>
                            </w:pPr>
                            <w:r>
                              <w:rPr>
                                <w:sz w:val="20"/>
                              </w:rPr>
                              <w:t xml:space="preserve">AL, FM, </w:t>
                            </w:r>
                            <w:r>
                              <w:rPr>
                                <w:sz w:val="20"/>
                              </w:rPr>
                              <w:br/>
                              <w:t xml:space="preserve">HC, IN, </w:t>
                            </w:r>
                            <w:r>
                              <w:rPr>
                                <w:sz w:val="20"/>
                              </w:rPr>
                              <w:br/>
                              <w:t xml:space="preserve">IT, MU, </w:t>
                            </w:r>
                            <w:r>
                              <w:rPr>
                                <w:sz w:val="20"/>
                              </w:rPr>
                              <w:br/>
                              <w:t xml:space="preserve">NR, OC, </w:t>
                            </w:r>
                            <w:r>
                              <w:rPr>
                                <w:sz w:val="20"/>
                              </w:rPr>
                              <w:br/>
                              <w:t xml:space="preserve">PO, RE, </w:t>
                            </w:r>
                            <w:r>
                              <w:rPr>
                                <w:sz w:val="20"/>
                              </w:rPr>
                              <w:br/>
                              <w:t>RQ</w:t>
                            </w:r>
                            <w:r>
                              <w:rPr>
                                <w:sz w:val="20"/>
                                <w:vertAlign w:val="superscript"/>
                              </w:rPr>
                              <w:t>*</w:t>
                            </w:r>
                            <w:r>
                              <w:rPr>
                                <w:sz w:val="20"/>
                              </w:rPr>
                              <w:t>, SP</w:t>
                            </w:r>
                            <w:r>
                              <w:rPr>
                                <w:sz w:val="20"/>
                                <w:vertAlign w:val="superscript"/>
                              </w:rPr>
                              <w:t>*</w:t>
                            </w:r>
                            <w:r>
                              <w:rPr>
                                <w:sz w:val="20"/>
                              </w:rPr>
                              <w:t>,</w:t>
                            </w:r>
                            <w:r>
                              <w:rPr>
                                <w:sz w:val="20"/>
                              </w:rPr>
                              <w:br/>
                              <w:t>SR, ST</w:t>
                            </w:r>
                            <w:r>
                              <w:rPr>
                                <w:sz w:val="20"/>
                                <w:vertAlign w:val="superscript"/>
                              </w:rPr>
                              <w:t>*</w:t>
                            </w:r>
                            <w:r>
                              <w:rPr>
                                <w:sz w:val="20"/>
                              </w:rPr>
                              <w:t>,</w:t>
                            </w:r>
                            <w:r>
                              <w:rPr>
                                <w:sz w:val="20"/>
                              </w:rPr>
                              <w:br/>
                              <w:t xml:space="preserve">SU, SW, </w:t>
                            </w:r>
                            <w:r>
                              <w:rPr>
                                <w:sz w:val="20"/>
                              </w:rPr>
                              <w:br/>
                              <w:t>TE, @,</w:t>
                            </w:r>
                            <w:r>
                              <w:rPr>
                                <w:sz w:val="20"/>
                              </w:rPr>
                              <w:br/>
                              <w:t>Xoff, Xon</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EFF46A" id="Rectangle 11" o:spid="_x0000_s1032" style="position:absolute;margin-left:220.25pt;margin-top:160.45pt;width:63.95pt;height:156.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" o:allowincell="f" strokecolor="white" strokeweight=".25pt">
                <v:textbox inset="1pt,1pt,1pt,1pt">
                  <w:txbxContent>
                    <w:p w14:paraId="1D29A36C" w14:textId="77777777" w:rsidR="00000000" w:rsidRDefault="00000000">
                      <w:pPr>
                        <w:jc w:val="center"/>
                        <w:rPr>
                          <w:sz w:val="20"/>
                        </w:rPr>
                      </w:pPr>
                      <w:r>
                        <w:rPr>
                          <w:sz w:val="20"/>
                        </w:rPr>
                        <w:t xml:space="preserve">AL, FM, </w:t>
                      </w:r>
                      <w:r>
                        <w:rPr>
                          <w:sz w:val="20"/>
                        </w:rPr>
                        <w:br/>
                        <w:t xml:space="preserve">HC, IN, </w:t>
                      </w:r>
                      <w:r>
                        <w:rPr>
                          <w:sz w:val="20"/>
                        </w:rPr>
                        <w:br/>
                        <w:t xml:space="preserve">IT, MU, </w:t>
                      </w:r>
                      <w:r>
                        <w:rPr>
                          <w:sz w:val="20"/>
                        </w:rPr>
                        <w:br/>
                        <w:t xml:space="preserve">NR, OC, </w:t>
                      </w:r>
                      <w:r>
                        <w:rPr>
                          <w:sz w:val="20"/>
                        </w:rPr>
                        <w:br/>
                        <w:t xml:space="preserve">PO, RE, </w:t>
                      </w:r>
                      <w:r>
                        <w:rPr>
                          <w:sz w:val="20"/>
                        </w:rPr>
                        <w:br/>
                        <w:t>RQ</w:t>
                      </w:r>
                      <w:r>
                        <w:rPr>
                          <w:sz w:val="20"/>
                          <w:vertAlign w:val="superscript"/>
                        </w:rPr>
                        <w:t>*</w:t>
                      </w:r>
                      <w:r>
                        <w:rPr>
                          <w:sz w:val="20"/>
                        </w:rPr>
                        <w:t>, SP</w:t>
                      </w:r>
                      <w:r>
                        <w:rPr>
                          <w:sz w:val="20"/>
                          <w:vertAlign w:val="superscript"/>
                        </w:rPr>
                        <w:t>*</w:t>
                      </w:r>
                      <w:r>
                        <w:rPr>
                          <w:sz w:val="20"/>
                        </w:rPr>
                        <w:t>,</w:t>
                      </w:r>
                      <w:r>
                        <w:rPr>
                          <w:sz w:val="20"/>
                        </w:rPr>
                        <w:br/>
                        <w:t>SR, ST</w:t>
                      </w:r>
                      <w:r>
                        <w:rPr>
                          <w:sz w:val="20"/>
                          <w:vertAlign w:val="superscript"/>
                        </w:rPr>
                        <w:t>*</w:t>
                      </w:r>
                      <w:r>
                        <w:rPr>
                          <w:sz w:val="20"/>
                        </w:rPr>
                        <w:t>,</w:t>
                      </w:r>
                      <w:r>
                        <w:rPr>
                          <w:sz w:val="20"/>
                        </w:rPr>
                        <w:br/>
                        <w:t xml:space="preserve">SU, SW, </w:t>
                      </w:r>
                      <w:r>
                        <w:rPr>
                          <w:sz w:val="20"/>
                        </w:rPr>
                        <w:br/>
                        <w:t>TE, @,</w:t>
                      </w:r>
                      <w:r>
                        <w:rPr>
                          <w:sz w:val="20"/>
                        </w:rPr>
                        <w:br/>
                        <w:t>Xoff, Xon</w:t>
                      </w:r>
                    </w:p>
                  </w:txbxContent>
                </v:textbox>
              </v:rect>
            </w:pict>
          </mc:Fallback>
        </mc:AlternateContent>
      </w:r>
      <w:r>
        <w:rPr>
          <w:noProof/>
        </w:rPr>
        <mc:AlternateContent>
          <mc:Choice Requires="wps">
            <w:drawing>
              <wp:anchor distT="0" distB="0" distL="114300" distR="114300" simplePos="0" relativeHeight="251658752" behindDoc="0" locked="0" layoutInCell="0" allowOverlap="1" wp14:anchorId="0F803B43" wp14:editId="71DA070B">
                <wp:simplePos x="0" y="0"/>
                <wp:positionH relativeFrom="column">
                  <wp:posOffset>1715135</wp:posOffset>
                </wp:positionH>
                <wp:positionV relativeFrom="paragraph">
                  <wp:posOffset>4291965</wp:posOffset>
                </wp:positionV>
                <wp:extent cx="5410835" cy="271145"/>
                <wp:effectExtent l="0" t="0" r="0" b="0"/>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835" cy="271145"/>
                        </a:xfrm>
                        <a:prstGeom prst="rect">
                          <a:avLst/>
                        </a:prstGeom>
                        <a:solidFill>
                          <a:srgbClr val="FFFFFF"/>
                        </a:solidFill>
                        <a:ln w="3175" cap="flat">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7BC74A" w14:textId="77777777" w:rsidR="00000000" w:rsidRDefault="00000000">
                            <w:pPr>
                              <w:jc w:val="center"/>
                            </w:pPr>
                            <w:r>
                              <w:rPr>
                                <w:b/>
                                <w:sz w:val="28"/>
                              </w:rPr>
                              <w:t>local commands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803B43" id="Rectangle 9" o:spid="_x0000_s1033" style="position:absolute;margin-left:135.05pt;margin-top:337.95pt;width:426.05pt;height:2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" o:allowincell="f" strokecolor="white" strokeweight=".25pt">
                <v:textbox inset="1pt,1pt,1pt,1pt">
                  <w:txbxContent>
                    <w:p w14:paraId="017BC74A" w14:textId="77777777" w:rsidR="00000000" w:rsidRDefault="00000000">
                      <w:pPr>
                        <w:jc w:val="center"/>
                      </w:pPr>
                      <w:r>
                        <w:rPr>
                          <w:b/>
                          <w:sz w:val="28"/>
                        </w:rPr>
                        <w:t>local commands</w:t>
                      </w:r>
                    </w:p>
                  </w:txbxContent>
                </v:textbox>
              </v:rect>
            </w:pict>
          </mc:Fallback>
        </mc:AlternateContent>
      </w:r>
      <w:r>
        <w:rPr>
          <w:noProof/>
        </w:rPr>
        <mc:AlternateContent>
          <mc:Choice Requires="wps">
            <w:drawing>
              <wp:anchor distT="0" distB="0" distL="114300" distR="114300" simplePos="0" relativeHeight="251656704" behindDoc="0" locked="0" layoutInCell="0" allowOverlap="1" wp14:anchorId="456E2805" wp14:editId="77FA0CFF">
                <wp:simplePos x="0" y="0"/>
                <wp:positionH relativeFrom="column">
                  <wp:posOffset>5321935</wp:posOffset>
                </wp:positionH>
                <wp:positionV relativeFrom="paragraph">
                  <wp:posOffset>1496695</wp:posOffset>
                </wp:positionV>
                <wp:extent cx="812165" cy="27114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165" cy="271145"/>
                        </a:xfrm>
                        <a:prstGeom prst="rect">
                          <a:avLst/>
                        </a:prstGeom>
                        <a:solidFill>
                          <a:srgbClr val="FFFFFF"/>
                        </a:solidFill>
                        <a:ln w="3175" cap="flat">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E3C6F4" w14:textId="77777777" w:rsidR="00000000" w:rsidRDefault="00000000">
                            <w:pPr>
                              <w:rPr>
                                <w:sz w:val="20"/>
                              </w:rPr>
                            </w:pPr>
                            <w:r>
                              <w:rPr>
                                <w:b/>
                                <w:sz w:val="20"/>
                              </w:rPr>
                              <w:t>Bit Pad Two</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6E2805" id="Rectangle 7" o:spid="_x0000_s1034" style="position:absolute;margin-left:419.05pt;margin-top:117.85pt;width:63.95pt;height:21.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" o:allowincell="f" strokecolor="white" strokeweight=".25pt">
                <v:textbox inset="1pt,1pt,1pt,1pt">
                  <w:txbxContent>
                    <w:p w14:paraId="7EE3C6F4" w14:textId="77777777" w:rsidR="00000000" w:rsidRDefault="00000000">
                      <w:pPr>
                        <w:rPr>
                          <w:sz w:val="20"/>
                        </w:rPr>
                      </w:pPr>
                      <w:r>
                        <w:rPr>
                          <w:b/>
                          <w:sz w:val="20"/>
                        </w:rPr>
                        <w:t>Bit Pad Two</w:t>
                      </w:r>
                    </w:p>
                  </w:txbxContent>
                </v:textbox>
              </v:rect>
            </w:pict>
          </mc:Fallback>
        </mc:AlternateContent>
      </w:r>
      <w:r>
        <w:rPr>
          <w:noProof/>
        </w:rPr>
        <mc:AlternateContent>
          <mc:Choice Requires="wps">
            <w:drawing>
              <wp:anchor distT="0" distB="0" distL="114300" distR="114300" simplePos="0" relativeHeight="251655680" behindDoc="0" locked="0" layoutInCell="0" allowOverlap="1" wp14:anchorId="2E0227E0" wp14:editId="41064AA0">
                <wp:simplePos x="0" y="0"/>
                <wp:positionH relativeFrom="column">
                  <wp:posOffset>4059555</wp:posOffset>
                </wp:positionH>
                <wp:positionV relativeFrom="paragraph">
                  <wp:posOffset>1496695</wp:posOffset>
                </wp:positionV>
                <wp:extent cx="812165" cy="271145"/>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165" cy="271145"/>
                        </a:xfrm>
                        <a:prstGeom prst="rect">
                          <a:avLst/>
                        </a:prstGeom>
                        <a:solidFill>
                          <a:srgbClr val="FFFFFF"/>
                        </a:solidFill>
                        <a:ln w="3175" cap="flat">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D5D439E" w14:textId="77777777" w:rsidR="00000000" w:rsidRDefault="00000000">
                            <w:pPr>
                              <w:jc w:val="center"/>
                              <w:rPr>
                                <w:sz w:val="20"/>
                              </w:rPr>
                            </w:pPr>
                            <w:r>
                              <w:rPr>
                                <w:b/>
                                <w:sz w:val="20"/>
                              </w:rPr>
                              <w:t>MM 1201</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0227E0" id="Rectangle 6" o:spid="_x0000_s1035" style="position:absolute;margin-left:319.65pt;margin-top:117.85pt;width:63.95pt;height:2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" o:allowincell="f" strokecolor="white" strokeweight=".25pt">
                <v:textbox inset="1pt,1pt,1pt,1pt">
                  <w:txbxContent>
                    <w:p w14:paraId="5D5D439E" w14:textId="77777777" w:rsidR="00000000" w:rsidRDefault="00000000">
                      <w:pPr>
                        <w:jc w:val="center"/>
                        <w:rPr>
                          <w:sz w:val="20"/>
                        </w:rPr>
                      </w:pPr>
                      <w:r>
                        <w:rPr>
                          <w:b/>
                          <w:sz w:val="20"/>
                        </w:rPr>
                        <w:t>MM 1201</w:t>
                      </w:r>
                    </w:p>
                  </w:txbxContent>
                </v:textbox>
              </v:rect>
            </w:pict>
          </mc:Fallback>
        </mc:AlternateContent>
      </w:r>
      <w:r>
        <w:rPr>
          <w:noProof/>
        </w:rPr>
        <mc:AlternateContent>
          <mc:Choice Requires="wps">
            <w:drawing>
              <wp:anchor distT="0" distB="0" distL="114300" distR="114300" simplePos="0" relativeHeight="251654656" behindDoc="0" locked="0" layoutInCell="0" allowOverlap="1" wp14:anchorId="23C090F9" wp14:editId="1D7914CE">
                <wp:simplePos x="0" y="0"/>
                <wp:positionH relativeFrom="column">
                  <wp:posOffset>2797175</wp:posOffset>
                </wp:positionH>
                <wp:positionV relativeFrom="paragraph">
                  <wp:posOffset>1496695</wp:posOffset>
                </wp:positionV>
                <wp:extent cx="812165" cy="271145"/>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165" cy="271145"/>
                        </a:xfrm>
                        <a:prstGeom prst="rect">
                          <a:avLst/>
                        </a:prstGeom>
                        <a:solidFill>
                          <a:srgbClr val="FFFFFF"/>
                        </a:solidFill>
                        <a:ln w="3175" cap="flat">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882B23" w14:textId="77777777" w:rsidR="00000000" w:rsidRDefault="00000000">
                            <w:pPr>
                              <w:jc w:val="center"/>
                              <w:rPr>
                                <w:sz w:val="20"/>
                              </w:rPr>
                            </w:pPr>
                            <w:r>
                              <w:rPr>
                                <w:b/>
                                <w:sz w:val="20"/>
                              </w:rPr>
                              <w:t>WACOM IV</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090F9" id="Rectangle 5" o:spid="_x0000_s1036" style="position:absolute;margin-left:220.25pt;margin-top:117.85pt;width:63.95pt;height:21.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" o:allowincell="f" strokecolor="white" strokeweight=".25pt">
                <v:textbox inset="1pt,1pt,1pt,1pt">
                  <w:txbxContent>
                    <w:p w14:paraId="0C882B23" w14:textId="77777777" w:rsidR="00000000" w:rsidRDefault="00000000">
                      <w:pPr>
                        <w:jc w:val="center"/>
                        <w:rPr>
                          <w:sz w:val="20"/>
                        </w:rPr>
                      </w:pPr>
                      <w:r>
                        <w:rPr>
                          <w:b/>
                          <w:sz w:val="20"/>
                        </w:rPr>
                        <w:t>WACOM IV</w:t>
                      </w:r>
                    </w:p>
                  </w:txbxContent>
                </v:textbox>
              </v:rect>
            </w:pict>
          </mc:Fallback>
        </mc:AlternateContent>
      </w:r>
      <w:r>
        <w:rPr>
          <w:noProof/>
        </w:rPr>
        <mc:AlternateContent>
          <mc:Choice Requires="wps">
            <w:drawing>
              <wp:anchor distT="0" distB="0" distL="114300" distR="114300" simplePos="0" relativeHeight="251652608" behindDoc="0" locked="0" layoutInCell="0" allowOverlap="1" wp14:anchorId="2D8656B5" wp14:editId="19DA7117">
                <wp:simplePos x="0" y="0"/>
                <wp:positionH relativeFrom="column">
                  <wp:posOffset>2256155</wp:posOffset>
                </wp:positionH>
                <wp:positionV relativeFrom="paragraph">
                  <wp:posOffset>775335</wp:posOffset>
                </wp:positionV>
                <wp:extent cx="4418965" cy="27114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8965" cy="271145"/>
                        </a:xfrm>
                        <a:prstGeom prst="rect">
                          <a:avLst/>
                        </a:prstGeom>
                        <a:solidFill>
                          <a:srgbClr val="FFFFFF"/>
                        </a:solidFill>
                        <a:ln w="3175" cap="flat">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CE0657A" w14:textId="77777777" w:rsidR="00000000" w:rsidRDefault="00000000">
                            <w:pPr>
                              <w:jc w:val="center"/>
                            </w:pPr>
                            <w:r>
                              <w:rPr>
                                <w:sz w:val="28"/>
                              </w:rPr>
                              <w:t>~#, ~*, ~C, ~M, ~R, ~W, $, #, %%, &amp;&amp;</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656B5" id="Rectangle 3" o:spid="_x0000_s1037" style="position:absolute;margin-left:177.65pt;margin-top:61.05pt;width:347.95pt;height:21.3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" o:allowincell="f" strokecolor="white" strokeweight=".25pt">
                <v:textbox inset="1pt,1pt,1pt,1pt">
                  <w:txbxContent>
                    <w:p w14:paraId="0CE0657A" w14:textId="77777777" w:rsidR="00000000" w:rsidRDefault="00000000">
                      <w:pPr>
                        <w:jc w:val="center"/>
                      </w:pPr>
                      <w:r>
                        <w:rPr>
                          <w:sz w:val="28"/>
                        </w:rPr>
                        <w:t>~#, ~*, ~C, ~M, ~R, ~W, $, #, %%, &amp;&amp;</w:t>
                      </w:r>
                    </w:p>
                  </w:txbxContent>
                </v:textbox>
              </v:rect>
            </w:pict>
          </mc:Fallback>
        </mc:AlternateContent>
      </w:r>
      <w:r>
        <w:rPr>
          <w:noProof/>
        </w:rPr>
        <mc:AlternateContent>
          <mc:Choice Requires="wps">
            <w:drawing>
              <wp:anchor distT="0" distB="0" distL="114300" distR="114300" simplePos="0" relativeHeight="251651584" behindDoc="0" locked="0" layoutInCell="0" allowOverlap="1" wp14:anchorId="15B924B7" wp14:editId="40F35461">
                <wp:simplePos x="0" y="0"/>
                <wp:positionH relativeFrom="column">
                  <wp:posOffset>1715135</wp:posOffset>
                </wp:positionH>
                <wp:positionV relativeFrom="paragraph">
                  <wp:posOffset>234315</wp:posOffset>
                </wp:positionV>
                <wp:extent cx="5410835" cy="27114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835" cy="271145"/>
                        </a:xfrm>
                        <a:prstGeom prst="rect">
                          <a:avLst/>
                        </a:prstGeom>
                        <a:solidFill>
                          <a:srgbClr val="FFFFFF"/>
                        </a:solidFill>
                        <a:ln w="3175" cap="flat">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04020A" w14:textId="77777777" w:rsidR="00000000" w:rsidRDefault="00000000">
                            <w:pPr>
                              <w:jc w:val="center"/>
                            </w:pPr>
                            <w:r>
                              <w:rPr>
                                <w:b/>
                                <w:sz w:val="28"/>
                              </w:rPr>
                              <w:t>global commands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B924B7" id="Rectangle 2" o:spid="_x0000_s1038" style="position:absolute;margin-left:135.05pt;margin-top:18.45pt;width:426.05pt;height:21.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" o:allowincell="f" strokecolor="white" strokeweight=".25pt">
                <v:textbox inset="1pt,1pt,1pt,1pt">
                  <w:txbxContent>
                    <w:p w14:paraId="3304020A" w14:textId="77777777" w:rsidR="00000000" w:rsidRDefault="00000000">
                      <w:pPr>
                        <w:jc w:val="center"/>
                      </w:pPr>
                      <w:r>
                        <w:rPr>
                          <w:b/>
                          <w:sz w:val="28"/>
                        </w:rPr>
                        <w:t>global commands</w:t>
                      </w:r>
                    </w:p>
                  </w:txbxContent>
                </v:textbox>
              </v:rect>
            </w:pict>
          </mc:Fallback>
        </mc:AlternateContent>
      </w:r>
      <w:r w:rsidR="00000000">
        <w:tab/>
      </w:r>
      <w:r w:rsidR="00000000">
        <w:tab/>
      </w:r>
      <w:r w:rsidR="00000000">
        <w:tab/>
      </w:r>
      <w:r>
        <w:rPr>
          <w:noProof/>
        </w:rPr>
        <w:drawing>
          <wp:inline distT="0" distB="0" distL="0" distR="0" wp14:anchorId="7AC2347A" wp14:editId="29CD1666">
            <wp:extent cx="6210300" cy="479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4791075"/>
                    </a:xfrm>
                    <a:prstGeom prst="rect">
                      <a:avLst/>
                    </a:prstGeom>
                    <a:noFill/>
                    <a:ln>
                      <a:noFill/>
                    </a:ln>
                  </pic:spPr>
                </pic:pic>
              </a:graphicData>
            </a:graphic>
          </wp:inline>
        </w:drawing>
      </w:r>
    </w:p>
    <w:p w14:paraId="30F75805" w14:textId="77777777" w:rsidR="00000000" w:rsidRDefault="00000000">
      <w:pPr>
        <w:rPr>
          <w:sz w:val="18"/>
        </w:rPr>
      </w:pPr>
      <w:r>
        <w:tab/>
      </w:r>
      <w:r>
        <w:tab/>
      </w:r>
      <w:r>
        <w:tab/>
      </w:r>
      <w:r>
        <w:rPr>
          <w:sz w:val="18"/>
          <w:vertAlign w:val="superscript"/>
        </w:rPr>
        <w:t>*</w:t>
      </w:r>
      <w:r>
        <w:rPr>
          <w:sz w:val="18"/>
        </w:rPr>
        <w:t>minor differences in implementation</w:t>
      </w:r>
    </w:p>
    <w:p w14:paraId="1BF893E8" w14:textId="77777777" w:rsidR="00000000" w:rsidRDefault="00000000">
      <w:pPr>
        <w:rPr>
          <w:sz w:val="22"/>
        </w:rPr>
      </w:pPr>
      <w:r>
        <w:rPr>
          <w:sz w:val="22"/>
        </w:rPr>
        <w:tab/>
      </w:r>
      <w:r>
        <w:rPr>
          <w:sz w:val="22"/>
        </w:rPr>
        <w:tab/>
      </w:r>
      <w:r>
        <w:rPr>
          <w:sz w:val="22"/>
        </w:rPr>
        <w:tab/>
        <w:t>Global commands can be accessed at any time, regardless which command set is currently active.</w:t>
      </w:r>
      <w:r>
        <w:br/>
      </w:r>
      <w:r>
        <w:rPr>
          <w:sz w:val="22"/>
        </w:rPr>
        <w:tab/>
      </w:r>
      <w:r>
        <w:rPr>
          <w:sz w:val="22"/>
        </w:rPr>
        <w:tab/>
      </w:r>
      <w:r>
        <w:rPr>
          <w:sz w:val="22"/>
        </w:rPr>
        <w:tab/>
        <w:t>Local commands are only available if the command set they belong to is the active one.</w:t>
      </w:r>
    </w:p>
    <w:p w14:paraId="2A4EE7D3" w14:textId="77777777" w:rsidR="00000000" w:rsidRDefault="00000000">
      <w:pPr>
        <w:pStyle w:val="Flietext"/>
        <w:tabs>
          <w:tab w:val="left" w:pos="1710"/>
          <w:tab w:val="left" w:pos="2430"/>
        </w:tabs>
        <w:spacing w:line="288" w:lineRule="atLeast"/>
        <w:rPr>
          <w:color w:val="auto"/>
        </w:rPr>
        <w:sectPr w:rsidR="00000000">
          <w:pgSz w:w="15840" w:h="12240" w:orient="landscape" w:code="1"/>
          <w:pgMar w:top="1008" w:right="1440" w:bottom="720" w:left="1440" w:header="720" w:footer="720" w:gutter="0"/>
          <w:cols w:space="720"/>
          <w:titlePg/>
        </w:sectPr>
      </w:pPr>
    </w:p>
    <w:p w14:paraId="30205A80" w14:textId="77777777" w:rsidR="00000000" w:rsidRDefault="00000000">
      <w:pPr>
        <w:jc w:val="center"/>
        <w:rPr>
          <w:b/>
        </w:rPr>
      </w:pPr>
      <w:r>
        <w:rPr>
          <w:b/>
          <w:sz w:val="28"/>
        </w:rPr>
        <w:lastRenderedPageBreak/>
        <w:t>WACOM II-S and WACOM IV local commands</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A7" w:firstRow="1" w:lastRow="0" w:firstColumn="1" w:lastColumn="0" w:noHBand="0" w:noVBand="0"/>
      </w:tblPr>
      <w:tblGrid>
        <w:gridCol w:w="354"/>
        <w:gridCol w:w="1984"/>
        <w:gridCol w:w="1843"/>
        <w:gridCol w:w="9072"/>
        <w:gridCol w:w="709"/>
        <w:gridCol w:w="711"/>
      </w:tblGrid>
      <w:tr w:rsidR="00000000" w14:paraId="773993DB" w14:textId="77777777">
        <w:tblPrEx>
          <w:tblCellMar>
            <w:top w:w="0" w:type="dxa"/>
            <w:bottom w:w="0" w:type="dxa"/>
          </w:tblCellMar>
        </w:tblPrEx>
        <w:tc>
          <w:tcPr>
            <w:tcW w:w="354" w:type="dxa"/>
            <w:tcBorders>
              <w:bottom w:val="single" w:sz="12" w:space="0" w:color="000000"/>
            </w:tcBorders>
          </w:tcPr>
          <w:p w14:paraId="643CB9F6" w14:textId="77777777" w:rsidR="00000000" w:rsidRDefault="00000000">
            <w:pPr>
              <w:spacing w:after="0" w:line="280" w:lineRule="exact"/>
              <w:rPr>
                <w:sz w:val="20"/>
              </w:rPr>
            </w:pPr>
          </w:p>
        </w:tc>
        <w:tc>
          <w:tcPr>
            <w:tcW w:w="1984" w:type="dxa"/>
            <w:tcBorders>
              <w:bottom w:val="single" w:sz="12" w:space="0" w:color="000000"/>
            </w:tcBorders>
          </w:tcPr>
          <w:p w14:paraId="08B70DED" w14:textId="77777777" w:rsidR="00000000" w:rsidRDefault="00000000">
            <w:pPr>
              <w:spacing w:after="0" w:line="280" w:lineRule="exact"/>
              <w:jc w:val="center"/>
              <w:rPr>
                <w:sz w:val="20"/>
              </w:rPr>
            </w:pPr>
            <w:r>
              <w:rPr>
                <w:b/>
                <w:sz w:val="20"/>
              </w:rPr>
              <w:t>Command Name</w:t>
            </w:r>
          </w:p>
        </w:tc>
        <w:tc>
          <w:tcPr>
            <w:tcW w:w="1843" w:type="dxa"/>
            <w:tcBorders>
              <w:bottom w:val="single" w:sz="12" w:space="0" w:color="000000"/>
            </w:tcBorders>
          </w:tcPr>
          <w:p w14:paraId="719E04BA" w14:textId="77777777" w:rsidR="00000000" w:rsidRDefault="00000000">
            <w:pPr>
              <w:spacing w:after="0" w:line="280" w:lineRule="exact"/>
              <w:jc w:val="center"/>
              <w:rPr>
                <w:sz w:val="20"/>
              </w:rPr>
            </w:pPr>
            <w:r>
              <w:rPr>
                <w:b/>
                <w:sz w:val="20"/>
              </w:rPr>
              <w:t>Command Syntax</w:t>
            </w:r>
          </w:p>
        </w:tc>
        <w:tc>
          <w:tcPr>
            <w:tcW w:w="9072" w:type="dxa"/>
            <w:tcBorders>
              <w:bottom w:val="single" w:sz="12" w:space="0" w:color="000000"/>
            </w:tcBorders>
          </w:tcPr>
          <w:p w14:paraId="56284649" w14:textId="77777777" w:rsidR="00000000" w:rsidRDefault="00000000">
            <w:pPr>
              <w:spacing w:after="0" w:line="280" w:lineRule="exact"/>
              <w:jc w:val="center"/>
              <w:rPr>
                <w:sz w:val="20"/>
              </w:rPr>
            </w:pPr>
            <w:r>
              <w:rPr>
                <w:b/>
                <w:sz w:val="20"/>
              </w:rPr>
              <w:t>Description</w:t>
            </w:r>
          </w:p>
        </w:tc>
        <w:tc>
          <w:tcPr>
            <w:tcW w:w="709" w:type="dxa"/>
            <w:tcBorders>
              <w:bottom w:val="single" w:sz="12" w:space="0" w:color="000000"/>
            </w:tcBorders>
          </w:tcPr>
          <w:p w14:paraId="621D3BF4" w14:textId="77777777" w:rsidR="00000000" w:rsidRDefault="00000000">
            <w:pPr>
              <w:spacing w:after="0" w:line="280" w:lineRule="exact"/>
              <w:jc w:val="center"/>
              <w:rPr>
                <w:sz w:val="20"/>
              </w:rPr>
            </w:pPr>
            <w:r>
              <w:rPr>
                <w:b/>
                <w:sz w:val="20"/>
              </w:rPr>
              <w:t>W II</w:t>
            </w:r>
          </w:p>
        </w:tc>
        <w:tc>
          <w:tcPr>
            <w:tcW w:w="711" w:type="dxa"/>
            <w:tcBorders>
              <w:bottom w:val="single" w:sz="12" w:space="0" w:color="000000"/>
            </w:tcBorders>
          </w:tcPr>
          <w:p w14:paraId="1691ECE4" w14:textId="77777777" w:rsidR="00000000" w:rsidRDefault="00000000">
            <w:pPr>
              <w:spacing w:after="0" w:line="280" w:lineRule="exact"/>
              <w:jc w:val="center"/>
              <w:rPr>
                <w:sz w:val="20"/>
              </w:rPr>
            </w:pPr>
            <w:r>
              <w:rPr>
                <w:b/>
                <w:sz w:val="20"/>
              </w:rPr>
              <w:t>W IV</w:t>
            </w:r>
          </w:p>
        </w:tc>
      </w:tr>
      <w:tr w:rsidR="00000000" w14:paraId="5CA4A7C9" w14:textId="77777777">
        <w:tblPrEx>
          <w:tblCellMar>
            <w:top w:w="0" w:type="dxa"/>
            <w:bottom w:w="0" w:type="dxa"/>
          </w:tblCellMar>
        </w:tblPrEx>
        <w:tc>
          <w:tcPr>
            <w:tcW w:w="354" w:type="dxa"/>
            <w:tcBorders>
              <w:top w:val="nil"/>
            </w:tcBorders>
          </w:tcPr>
          <w:p w14:paraId="76EA3F20" w14:textId="77777777" w:rsidR="00000000" w:rsidRDefault="00000000">
            <w:pPr>
              <w:spacing w:after="0" w:line="280" w:lineRule="exact"/>
              <w:jc w:val="right"/>
              <w:rPr>
                <w:sz w:val="20"/>
              </w:rPr>
            </w:pPr>
            <w:r>
              <w:rPr>
                <w:sz w:val="20"/>
              </w:rPr>
              <w:t>1</w:t>
            </w:r>
          </w:p>
        </w:tc>
        <w:tc>
          <w:tcPr>
            <w:tcW w:w="1984" w:type="dxa"/>
            <w:tcBorders>
              <w:top w:val="nil"/>
            </w:tcBorders>
          </w:tcPr>
          <w:p w14:paraId="1384B786" w14:textId="77777777" w:rsidR="00000000" w:rsidRDefault="00000000">
            <w:pPr>
              <w:spacing w:after="0" w:line="280" w:lineRule="exact"/>
              <w:rPr>
                <w:sz w:val="20"/>
              </w:rPr>
            </w:pPr>
            <w:r>
              <w:rPr>
                <w:sz w:val="20"/>
              </w:rPr>
              <w:t>Always Transmit</w:t>
            </w:r>
          </w:p>
        </w:tc>
        <w:tc>
          <w:tcPr>
            <w:tcW w:w="1843" w:type="dxa"/>
            <w:tcBorders>
              <w:top w:val="nil"/>
            </w:tcBorders>
          </w:tcPr>
          <w:p w14:paraId="65813DC2" w14:textId="77777777" w:rsidR="00000000" w:rsidRDefault="00000000">
            <w:pPr>
              <w:spacing w:after="0" w:line="280" w:lineRule="exact"/>
              <w:jc w:val="center"/>
              <w:rPr>
                <w:sz w:val="20"/>
              </w:rPr>
            </w:pPr>
            <w:r>
              <w:rPr>
                <w:sz w:val="20"/>
              </w:rPr>
              <w:t>AL</w:t>
            </w:r>
            <w:r>
              <w:rPr>
                <w:i/>
                <w:sz w:val="20"/>
              </w:rPr>
              <w:t>d</w:t>
            </w:r>
            <w:r>
              <w:rPr>
                <w:sz w:val="20"/>
              </w:rPr>
              <w:t>&lt;cr&gt;</w:t>
            </w:r>
          </w:p>
        </w:tc>
        <w:tc>
          <w:tcPr>
            <w:tcW w:w="9072" w:type="dxa"/>
            <w:tcBorders>
              <w:top w:val="nil"/>
            </w:tcBorders>
          </w:tcPr>
          <w:p w14:paraId="2A2B3084" w14:textId="77777777" w:rsidR="00000000" w:rsidRDefault="00000000">
            <w:pPr>
              <w:spacing w:after="0" w:line="280" w:lineRule="exact"/>
              <w:rPr>
                <w:sz w:val="20"/>
              </w:rPr>
            </w:pPr>
            <w:r>
              <w:rPr>
                <w:sz w:val="20"/>
              </w:rPr>
              <w:t>control behavior when pointing device is out of proximity</w:t>
            </w:r>
          </w:p>
        </w:tc>
        <w:tc>
          <w:tcPr>
            <w:tcW w:w="709" w:type="dxa"/>
            <w:tcBorders>
              <w:top w:val="nil"/>
            </w:tcBorders>
          </w:tcPr>
          <w:p w14:paraId="55F10727" w14:textId="77777777" w:rsidR="00000000" w:rsidRDefault="00000000">
            <w:pPr>
              <w:spacing w:after="0" w:line="280" w:lineRule="exact"/>
              <w:jc w:val="center"/>
              <w:rPr>
                <w:sz w:val="20"/>
              </w:rPr>
            </w:pPr>
            <w:r>
              <w:rPr>
                <w:sz w:val="20"/>
              </w:rPr>
              <w:sym w:font="Wingdings" w:char="F06C"/>
            </w:r>
          </w:p>
        </w:tc>
        <w:tc>
          <w:tcPr>
            <w:tcW w:w="711" w:type="dxa"/>
            <w:tcBorders>
              <w:top w:val="nil"/>
            </w:tcBorders>
          </w:tcPr>
          <w:p w14:paraId="1AAC3CC9" w14:textId="77777777" w:rsidR="00000000" w:rsidRDefault="00000000">
            <w:pPr>
              <w:spacing w:after="0" w:line="280" w:lineRule="exact"/>
              <w:jc w:val="center"/>
              <w:rPr>
                <w:sz w:val="20"/>
              </w:rPr>
            </w:pPr>
            <w:r>
              <w:rPr>
                <w:sz w:val="20"/>
              </w:rPr>
              <w:sym w:font="Wingdings" w:char="F06C"/>
            </w:r>
          </w:p>
        </w:tc>
      </w:tr>
      <w:tr w:rsidR="00000000" w14:paraId="20B88B2E" w14:textId="77777777">
        <w:tblPrEx>
          <w:tblCellMar>
            <w:top w:w="0" w:type="dxa"/>
            <w:bottom w:w="0" w:type="dxa"/>
          </w:tblCellMar>
        </w:tblPrEx>
        <w:tc>
          <w:tcPr>
            <w:tcW w:w="354" w:type="dxa"/>
          </w:tcPr>
          <w:p w14:paraId="33C5AFC6" w14:textId="77777777" w:rsidR="00000000" w:rsidRDefault="00000000">
            <w:pPr>
              <w:spacing w:after="0" w:line="280" w:lineRule="exact"/>
              <w:jc w:val="right"/>
              <w:rPr>
                <w:sz w:val="20"/>
              </w:rPr>
            </w:pPr>
            <w:r>
              <w:rPr>
                <w:sz w:val="20"/>
              </w:rPr>
              <w:t>2</w:t>
            </w:r>
          </w:p>
        </w:tc>
        <w:tc>
          <w:tcPr>
            <w:tcW w:w="1984" w:type="dxa"/>
          </w:tcPr>
          <w:p w14:paraId="41F50C08" w14:textId="77777777" w:rsidR="00000000" w:rsidRDefault="00000000">
            <w:pPr>
              <w:spacing w:after="0" w:line="280" w:lineRule="exact"/>
              <w:rPr>
                <w:sz w:val="20"/>
              </w:rPr>
            </w:pPr>
            <w:r>
              <w:rPr>
                <w:sz w:val="20"/>
              </w:rPr>
              <w:t>Data Format</w:t>
            </w:r>
          </w:p>
        </w:tc>
        <w:tc>
          <w:tcPr>
            <w:tcW w:w="1843" w:type="dxa"/>
          </w:tcPr>
          <w:p w14:paraId="70DB6539" w14:textId="77777777" w:rsidR="00000000" w:rsidRDefault="00000000">
            <w:pPr>
              <w:spacing w:after="0" w:line="280" w:lineRule="exact"/>
              <w:jc w:val="center"/>
              <w:rPr>
                <w:sz w:val="20"/>
              </w:rPr>
            </w:pPr>
            <w:r>
              <w:rPr>
                <w:sz w:val="20"/>
              </w:rPr>
              <w:t>AS</w:t>
            </w:r>
            <w:r>
              <w:rPr>
                <w:i/>
                <w:sz w:val="20"/>
              </w:rPr>
              <w:t xml:space="preserve"> d</w:t>
            </w:r>
            <w:r>
              <w:rPr>
                <w:sz w:val="20"/>
              </w:rPr>
              <w:t>&lt;cr&gt;</w:t>
            </w:r>
          </w:p>
        </w:tc>
        <w:tc>
          <w:tcPr>
            <w:tcW w:w="9072" w:type="dxa"/>
          </w:tcPr>
          <w:p w14:paraId="2BC71F23" w14:textId="77777777" w:rsidR="00000000" w:rsidRDefault="00000000">
            <w:pPr>
              <w:spacing w:after="0" w:line="280" w:lineRule="exact"/>
              <w:rPr>
                <w:sz w:val="20"/>
              </w:rPr>
            </w:pPr>
            <w:r>
              <w:rPr>
                <w:sz w:val="20"/>
              </w:rPr>
              <w:t>select binary or ASCII data format</w:t>
            </w:r>
          </w:p>
        </w:tc>
        <w:tc>
          <w:tcPr>
            <w:tcW w:w="709" w:type="dxa"/>
          </w:tcPr>
          <w:p w14:paraId="11025D0E" w14:textId="77777777" w:rsidR="00000000" w:rsidRDefault="00000000">
            <w:pPr>
              <w:spacing w:after="0" w:line="280" w:lineRule="exact"/>
              <w:jc w:val="center"/>
              <w:rPr>
                <w:sz w:val="20"/>
              </w:rPr>
            </w:pPr>
            <w:r>
              <w:rPr>
                <w:sz w:val="20"/>
              </w:rPr>
              <w:sym w:font="Wingdings" w:char="F06C"/>
            </w:r>
          </w:p>
        </w:tc>
        <w:tc>
          <w:tcPr>
            <w:tcW w:w="711" w:type="dxa"/>
          </w:tcPr>
          <w:p w14:paraId="22B8A5AC" w14:textId="77777777" w:rsidR="00000000" w:rsidRDefault="00000000">
            <w:pPr>
              <w:spacing w:after="0" w:line="280" w:lineRule="exact"/>
              <w:jc w:val="center"/>
              <w:rPr>
                <w:sz w:val="20"/>
              </w:rPr>
            </w:pPr>
          </w:p>
        </w:tc>
      </w:tr>
      <w:tr w:rsidR="00000000" w14:paraId="67675285" w14:textId="77777777">
        <w:tblPrEx>
          <w:tblCellMar>
            <w:top w:w="0" w:type="dxa"/>
            <w:bottom w:w="0" w:type="dxa"/>
          </w:tblCellMar>
        </w:tblPrEx>
        <w:tc>
          <w:tcPr>
            <w:tcW w:w="354" w:type="dxa"/>
          </w:tcPr>
          <w:p w14:paraId="62C0396D" w14:textId="77777777" w:rsidR="00000000" w:rsidRDefault="00000000">
            <w:pPr>
              <w:spacing w:after="0" w:line="280" w:lineRule="exact"/>
              <w:jc w:val="right"/>
              <w:rPr>
                <w:sz w:val="20"/>
              </w:rPr>
            </w:pPr>
            <w:r>
              <w:rPr>
                <w:sz w:val="20"/>
              </w:rPr>
              <w:t>3</w:t>
            </w:r>
          </w:p>
        </w:tc>
        <w:tc>
          <w:tcPr>
            <w:tcW w:w="1984" w:type="dxa"/>
          </w:tcPr>
          <w:p w14:paraId="03680303" w14:textId="77777777" w:rsidR="00000000" w:rsidRDefault="00000000">
            <w:pPr>
              <w:spacing w:after="0" w:line="280" w:lineRule="exact"/>
              <w:rPr>
                <w:sz w:val="20"/>
              </w:rPr>
            </w:pPr>
            <w:r>
              <w:rPr>
                <w:sz w:val="20"/>
              </w:rPr>
              <w:t>Relative Mode</w:t>
            </w:r>
          </w:p>
        </w:tc>
        <w:tc>
          <w:tcPr>
            <w:tcW w:w="1843" w:type="dxa"/>
          </w:tcPr>
          <w:p w14:paraId="48483998" w14:textId="77777777" w:rsidR="00000000" w:rsidRDefault="00000000">
            <w:pPr>
              <w:spacing w:after="0" w:line="280" w:lineRule="exact"/>
              <w:jc w:val="center"/>
              <w:rPr>
                <w:sz w:val="20"/>
              </w:rPr>
            </w:pPr>
            <w:r>
              <w:rPr>
                <w:sz w:val="20"/>
              </w:rPr>
              <w:t>DE</w:t>
            </w:r>
            <w:r>
              <w:rPr>
                <w:i/>
                <w:sz w:val="20"/>
              </w:rPr>
              <w:t xml:space="preserve"> d</w:t>
            </w:r>
            <w:r>
              <w:rPr>
                <w:sz w:val="20"/>
              </w:rPr>
              <w:t>&lt;cr&gt;</w:t>
            </w:r>
          </w:p>
        </w:tc>
        <w:tc>
          <w:tcPr>
            <w:tcW w:w="9072" w:type="dxa"/>
          </w:tcPr>
          <w:p w14:paraId="15D65C34" w14:textId="77777777" w:rsidR="00000000" w:rsidRDefault="00000000">
            <w:pPr>
              <w:spacing w:after="0" w:line="280" w:lineRule="exact"/>
              <w:rPr>
                <w:sz w:val="20"/>
              </w:rPr>
            </w:pPr>
            <w:r>
              <w:rPr>
                <w:sz w:val="20"/>
              </w:rPr>
              <w:t>enable / disable relative mode</w:t>
            </w:r>
          </w:p>
        </w:tc>
        <w:tc>
          <w:tcPr>
            <w:tcW w:w="709" w:type="dxa"/>
          </w:tcPr>
          <w:p w14:paraId="5B9C0484" w14:textId="77777777" w:rsidR="00000000" w:rsidRDefault="00000000">
            <w:pPr>
              <w:spacing w:after="0" w:line="280" w:lineRule="exact"/>
              <w:jc w:val="center"/>
              <w:rPr>
                <w:sz w:val="20"/>
              </w:rPr>
            </w:pPr>
            <w:r>
              <w:rPr>
                <w:sz w:val="20"/>
              </w:rPr>
              <w:sym w:font="Wingdings" w:char="F06C"/>
            </w:r>
          </w:p>
        </w:tc>
        <w:tc>
          <w:tcPr>
            <w:tcW w:w="711" w:type="dxa"/>
          </w:tcPr>
          <w:p w14:paraId="0B661CB0" w14:textId="77777777" w:rsidR="00000000" w:rsidRDefault="00000000">
            <w:pPr>
              <w:spacing w:after="0" w:line="280" w:lineRule="exact"/>
              <w:jc w:val="center"/>
              <w:rPr>
                <w:sz w:val="20"/>
              </w:rPr>
            </w:pPr>
          </w:p>
        </w:tc>
      </w:tr>
      <w:tr w:rsidR="00000000" w14:paraId="1A1B84BF" w14:textId="77777777">
        <w:tblPrEx>
          <w:tblCellMar>
            <w:top w:w="0" w:type="dxa"/>
            <w:bottom w:w="0" w:type="dxa"/>
          </w:tblCellMar>
        </w:tblPrEx>
        <w:tc>
          <w:tcPr>
            <w:tcW w:w="354" w:type="dxa"/>
          </w:tcPr>
          <w:p w14:paraId="01D59635" w14:textId="77777777" w:rsidR="00000000" w:rsidRDefault="00000000">
            <w:pPr>
              <w:spacing w:after="0" w:line="280" w:lineRule="exact"/>
              <w:jc w:val="right"/>
              <w:rPr>
                <w:sz w:val="20"/>
              </w:rPr>
            </w:pPr>
            <w:r>
              <w:rPr>
                <w:sz w:val="20"/>
              </w:rPr>
              <w:t>4</w:t>
            </w:r>
          </w:p>
        </w:tc>
        <w:tc>
          <w:tcPr>
            <w:tcW w:w="1984" w:type="dxa"/>
          </w:tcPr>
          <w:p w14:paraId="79F01337" w14:textId="77777777" w:rsidR="00000000" w:rsidRDefault="00000000">
            <w:pPr>
              <w:spacing w:after="0" w:line="280" w:lineRule="exact"/>
              <w:rPr>
                <w:sz w:val="20"/>
              </w:rPr>
            </w:pPr>
            <w:r>
              <w:rPr>
                <w:sz w:val="20"/>
              </w:rPr>
              <w:t>Tilt Mode</w:t>
            </w:r>
          </w:p>
        </w:tc>
        <w:tc>
          <w:tcPr>
            <w:tcW w:w="1843" w:type="dxa"/>
          </w:tcPr>
          <w:p w14:paraId="0A1E2C62" w14:textId="77777777" w:rsidR="00000000" w:rsidRDefault="00000000">
            <w:pPr>
              <w:spacing w:after="0" w:line="280" w:lineRule="exact"/>
              <w:jc w:val="center"/>
              <w:rPr>
                <w:sz w:val="20"/>
              </w:rPr>
            </w:pPr>
            <w:r>
              <w:rPr>
                <w:sz w:val="20"/>
              </w:rPr>
              <w:t>FM</w:t>
            </w:r>
            <w:r>
              <w:rPr>
                <w:i/>
                <w:sz w:val="20"/>
              </w:rPr>
              <w:t xml:space="preserve"> d</w:t>
            </w:r>
            <w:r>
              <w:rPr>
                <w:sz w:val="20"/>
              </w:rPr>
              <w:t>&lt;cr&gt;</w:t>
            </w:r>
          </w:p>
        </w:tc>
        <w:tc>
          <w:tcPr>
            <w:tcW w:w="9072" w:type="dxa"/>
          </w:tcPr>
          <w:p w14:paraId="42995855" w14:textId="77777777" w:rsidR="00000000" w:rsidRDefault="00000000">
            <w:pPr>
              <w:spacing w:after="0" w:line="280" w:lineRule="exact"/>
              <w:rPr>
                <w:sz w:val="20"/>
              </w:rPr>
            </w:pPr>
            <w:r>
              <w:rPr>
                <w:sz w:val="20"/>
              </w:rPr>
              <w:t>enable / disable tilt mode</w:t>
            </w:r>
          </w:p>
        </w:tc>
        <w:tc>
          <w:tcPr>
            <w:tcW w:w="709" w:type="dxa"/>
          </w:tcPr>
          <w:p w14:paraId="0FDE9F94" w14:textId="77777777" w:rsidR="00000000" w:rsidRDefault="00000000">
            <w:pPr>
              <w:spacing w:after="0" w:line="280" w:lineRule="exact"/>
              <w:jc w:val="center"/>
              <w:rPr>
                <w:sz w:val="20"/>
              </w:rPr>
            </w:pPr>
          </w:p>
        </w:tc>
        <w:tc>
          <w:tcPr>
            <w:tcW w:w="711" w:type="dxa"/>
          </w:tcPr>
          <w:p w14:paraId="6A9CBD6A" w14:textId="77777777" w:rsidR="00000000" w:rsidRDefault="00000000">
            <w:pPr>
              <w:spacing w:after="0" w:line="280" w:lineRule="exact"/>
              <w:jc w:val="center"/>
              <w:rPr>
                <w:sz w:val="20"/>
              </w:rPr>
            </w:pPr>
            <w:r>
              <w:rPr>
                <w:sz w:val="20"/>
              </w:rPr>
              <w:sym w:font="Wingdings" w:char="F06C"/>
            </w:r>
          </w:p>
        </w:tc>
      </w:tr>
      <w:tr w:rsidR="00000000" w14:paraId="3AA0DB5C" w14:textId="77777777">
        <w:tblPrEx>
          <w:tblCellMar>
            <w:top w:w="0" w:type="dxa"/>
            <w:bottom w:w="0" w:type="dxa"/>
          </w:tblCellMar>
        </w:tblPrEx>
        <w:tc>
          <w:tcPr>
            <w:tcW w:w="354" w:type="dxa"/>
          </w:tcPr>
          <w:p w14:paraId="2CC042D1" w14:textId="77777777" w:rsidR="00000000" w:rsidRDefault="00000000">
            <w:pPr>
              <w:spacing w:after="0" w:line="280" w:lineRule="exact"/>
              <w:jc w:val="right"/>
              <w:rPr>
                <w:sz w:val="20"/>
              </w:rPr>
            </w:pPr>
            <w:r>
              <w:rPr>
                <w:sz w:val="20"/>
              </w:rPr>
              <w:t>5</w:t>
            </w:r>
          </w:p>
        </w:tc>
        <w:tc>
          <w:tcPr>
            <w:tcW w:w="1984" w:type="dxa"/>
          </w:tcPr>
          <w:p w14:paraId="66D024F0" w14:textId="77777777" w:rsidR="00000000" w:rsidRDefault="00000000">
            <w:pPr>
              <w:spacing w:after="0" w:line="280" w:lineRule="exact"/>
              <w:rPr>
                <w:sz w:val="20"/>
              </w:rPr>
            </w:pPr>
            <w:r>
              <w:rPr>
                <w:sz w:val="20"/>
              </w:rPr>
              <w:t>Height Change</w:t>
            </w:r>
          </w:p>
        </w:tc>
        <w:tc>
          <w:tcPr>
            <w:tcW w:w="1843" w:type="dxa"/>
          </w:tcPr>
          <w:p w14:paraId="5A26034C" w14:textId="77777777" w:rsidR="00000000" w:rsidRDefault="00000000">
            <w:pPr>
              <w:spacing w:after="0" w:line="280" w:lineRule="exact"/>
              <w:jc w:val="center"/>
              <w:rPr>
                <w:sz w:val="20"/>
              </w:rPr>
            </w:pPr>
            <w:r>
              <w:rPr>
                <w:sz w:val="20"/>
              </w:rPr>
              <w:t>HC</w:t>
            </w:r>
            <w:r>
              <w:rPr>
                <w:i/>
                <w:sz w:val="20"/>
              </w:rPr>
              <w:t xml:space="preserve"> d</w:t>
            </w:r>
            <w:r>
              <w:rPr>
                <w:sz w:val="20"/>
              </w:rPr>
              <w:t>&lt;cr&gt;</w:t>
            </w:r>
          </w:p>
        </w:tc>
        <w:tc>
          <w:tcPr>
            <w:tcW w:w="9072" w:type="dxa"/>
          </w:tcPr>
          <w:p w14:paraId="7F595AF7" w14:textId="77777777" w:rsidR="00000000" w:rsidRDefault="00000000">
            <w:pPr>
              <w:spacing w:after="0" w:line="280" w:lineRule="exact"/>
              <w:rPr>
                <w:sz w:val="20"/>
              </w:rPr>
            </w:pPr>
            <w:r>
              <w:rPr>
                <w:sz w:val="20"/>
              </w:rPr>
              <w:t>change reading height</w:t>
            </w:r>
          </w:p>
        </w:tc>
        <w:tc>
          <w:tcPr>
            <w:tcW w:w="709" w:type="dxa"/>
          </w:tcPr>
          <w:p w14:paraId="2203A633" w14:textId="77777777" w:rsidR="00000000" w:rsidRDefault="00000000">
            <w:pPr>
              <w:spacing w:after="0" w:line="280" w:lineRule="exact"/>
              <w:jc w:val="center"/>
              <w:rPr>
                <w:sz w:val="20"/>
              </w:rPr>
            </w:pPr>
          </w:p>
        </w:tc>
        <w:tc>
          <w:tcPr>
            <w:tcW w:w="711" w:type="dxa"/>
          </w:tcPr>
          <w:p w14:paraId="010BBEBC" w14:textId="77777777" w:rsidR="00000000" w:rsidRDefault="00000000">
            <w:pPr>
              <w:spacing w:after="0" w:line="280" w:lineRule="exact"/>
              <w:jc w:val="center"/>
              <w:rPr>
                <w:sz w:val="20"/>
              </w:rPr>
            </w:pPr>
            <w:r>
              <w:rPr>
                <w:sz w:val="20"/>
              </w:rPr>
              <w:sym w:font="Wingdings" w:char="F06C"/>
            </w:r>
          </w:p>
        </w:tc>
      </w:tr>
      <w:tr w:rsidR="00000000" w14:paraId="6CA63905" w14:textId="77777777">
        <w:tblPrEx>
          <w:tblCellMar>
            <w:top w:w="0" w:type="dxa"/>
            <w:bottom w:w="0" w:type="dxa"/>
          </w:tblCellMar>
        </w:tblPrEx>
        <w:tc>
          <w:tcPr>
            <w:tcW w:w="354" w:type="dxa"/>
          </w:tcPr>
          <w:p w14:paraId="480C2094" w14:textId="77777777" w:rsidR="00000000" w:rsidRDefault="00000000">
            <w:pPr>
              <w:spacing w:after="0" w:line="280" w:lineRule="exact"/>
              <w:jc w:val="right"/>
              <w:rPr>
                <w:sz w:val="20"/>
              </w:rPr>
            </w:pPr>
            <w:r>
              <w:rPr>
                <w:sz w:val="20"/>
              </w:rPr>
              <w:t>6</w:t>
            </w:r>
          </w:p>
        </w:tc>
        <w:tc>
          <w:tcPr>
            <w:tcW w:w="1984" w:type="dxa"/>
          </w:tcPr>
          <w:p w14:paraId="144AB000" w14:textId="77777777" w:rsidR="00000000" w:rsidRDefault="00000000">
            <w:pPr>
              <w:spacing w:after="0" w:line="280" w:lineRule="exact"/>
              <w:rPr>
                <w:sz w:val="20"/>
              </w:rPr>
            </w:pPr>
            <w:r>
              <w:rPr>
                <w:sz w:val="20"/>
              </w:rPr>
              <w:t>Resolution Unit</w:t>
            </w:r>
          </w:p>
        </w:tc>
        <w:tc>
          <w:tcPr>
            <w:tcW w:w="1843" w:type="dxa"/>
          </w:tcPr>
          <w:p w14:paraId="104EA880" w14:textId="77777777" w:rsidR="00000000" w:rsidRDefault="00000000">
            <w:pPr>
              <w:spacing w:after="0" w:line="280" w:lineRule="exact"/>
              <w:jc w:val="center"/>
              <w:rPr>
                <w:sz w:val="20"/>
              </w:rPr>
            </w:pPr>
            <w:r>
              <w:rPr>
                <w:sz w:val="20"/>
              </w:rPr>
              <w:t>IC</w:t>
            </w:r>
            <w:r>
              <w:rPr>
                <w:i/>
                <w:sz w:val="20"/>
              </w:rPr>
              <w:t xml:space="preserve"> d</w:t>
            </w:r>
            <w:r>
              <w:rPr>
                <w:sz w:val="20"/>
              </w:rPr>
              <w:t>&lt;cr&gt;</w:t>
            </w:r>
          </w:p>
        </w:tc>
        <w:tc>
          <w:tcPr>
            <w:tcW w:w="9072" w:type="dxa"/>
          </w:tcPr>
          <w:p w14:paraId="34A2E854" w14:textId="77777777" w:rsidR="00000000" w:rsidRDefault="00000000">
            <w:pPr>
              <w:spacing w:after="0" w:line="280" w:lineRule="exact"/>
              <w:rPr>
                <w:sz w:val="20"/>
              </w:rPr>
            </w:pPr>
            <w:r>
              <w:rPr>
                <w:sz w:val="20"/>
              </w:rPr>
              <w:t>set resolution unit to inch or millimeter</w:t>
            </w:r>
          </w:p>
        </w:tc>
        <w:tc>
          <w:tcPr>
            <w:tcW w:w="709" w:type="dxa"/>
          </w:tcPr>
          <w:p w14:paraId="68B7B056" w14:textId="77777777" w:rsidR="00000000" w:rsidRDefault="00000000">
            <w:pPr>
              <w:spacing w:after="0" w:line="280" w:lineRule="exact"/>
              <w:jc w:val="center"/>
              <w:rPr>
                <w:sz w:val="20"/>
              </w:rPr>
            </w:pPr>
            <w:r>
              <w:rPr>
                <w:sz w:val="20"/>
              </w:rPr>
              <w:sym w:font="Wingdings" w:char="F06C"/>
            </w:r>
          </w:p>
        </w:tc>
        <w:tc>
          <w:tcPr>
            <w:tcW w:w="711" w:type="dxa"/>
          </w:tcPr>
          <w:p w14:paraId="69F4BA91" w14:textId="77777777" w:rsidR="00000000" w:rsidRDefault="00000000">
            <w:pPr>
              <w:spacing w:after="0" w:line="280" w:lineRule="exact"/>
              <w:jc w:val="center"/>
              <w:rPr>
                <w:sz w:val="20"/>
              </w:rPr>
            </w:pPr>
          </w:p>
        </w:tc>
      </w:tr>
      <w:tr w:rsidR="00000000" w14:paraId="23FFECE4" w14:textId="77777777">
        <w:tblPrEx>
          <w:tblCellMar>
            <w:top w:w="0" w:type="dxa"/>
            <w:bottom w:w="0" w:type="dxa"/>
          </w:tblCellMar>
        </w:tblPrEx>
        <w:tc>
          <w:tcPr>
            <w:tcW w:w="354" w:type="dxa"/>
          </w:tcPr>
          <w:p w14:paraId="3FE667AF" w14:textId="77777777" w:rsidR="00000000" w:rsidRDefault="00000000">
            <w:pPr>
              <w:spacing w:after="0" w:line="280" w:lineRule="exact"/>
              <w:jc w:val="right"/>
              <w:rPr>
                <w:sz w:val="20"/>
              </w:rPr>
            </w:pPr>
            <w:r>
              <w:rPr>
                <w:sz w:val="20"/>
              </w:rPr>
              <w:t>7</w:t>
            </w:r>
          </w:p>
        </w:tc>
        <w:tc>
          <w:tcPr>
            <w:tcW w:w="1984" w:type="dxa"/>
          </w:tcPr>
          <w:p w14:paraId="05246996" w14:textId="77777777" w:rsidR="00000000" w:rsidRDefault="00000000">
            <w:pPr>
              <w:spacing w:after="0" w:line="280" w:lineRule="exact"/>
              <w:rPr>
                <w:sz w:val="20"/>
              </w:rPr>
            </w:pPr>
            <w:r>
              <w:rPr>
                <w:sz w:val="20"/>
              </w:rPr>
              <w:t>Increment Mode</w:t>
            </w:r>
          </w:p>
        </w:tc>
        <w:tc>
          <w:tcPr>
            <w:tcW w:w="1843" w:type="dxa"/>
          </w:tcPr>
          <w:p w14:paraId="60F35E21" w14:textId="77777777" w:rsidR="00000000" w:rsidRDefault="00000000">
            <w:pPr>
              <w:spacing w:after="0" w:line="280" w:lineRule="exact"/>
              <w:jc w:val="center"/>
              <w:rPr>
                <w:sz w:val="20"/>
              </w:rPr>
            </w:pPr>
            <w:r>
              <w:rPr>
                <w:sz w:val="20"/>
              </w:rPr>
              <w:t>IN</w:t>
            </w:r>
            <w:r>
              <w:rPr>
                <w:i/>
                <w:sz w:val="20"/>
              </w:rPr>
              <w:t>d1d2d3</w:t>
            </w:r>
            <w:r>
              <w:rPr>
                <w:sz w:val="20"/>
              </w:rPr>
              <w:t>&lt;cr&gt;</w:t>
            </w:r>
          </w:p>
        </w:tc>
        <w:tc>
          <w:tcPr>
            <w:tcW w:w="9072" w:type="dxa"/>
          </w:tcPr>
          <w:p w14:paraId="736F127E" w14:textId="77777777" w:rsidR="00000000" w:rsidRDefault="00000000">
            <w:pPr>
              <w:spacing w:after="0" w:line="280" w:lineRule="exact"/>
              <w:rPr>
                <w:sz w:val="20"/>
              </w:rPr>
            </w:pPr>
            <w:r>
              <w:rPr>
                <w:sz w:val="20"/>
              </w:rPr>
              <w:t>enable increment mode and set the increment value</w:t>
            </w:r>
          </w:p>
        </w:tc>
        <w:tc>
          <w:tcPr>
            <w:tcW w:w="709" w:type="dxa"/>
          </w:tcPr>
          <w:p w14:paraId="07256B4E" w14:textId="77777777" w:rsidR="00000000" w:rsidRDefault="00000000">
            <w:pPr>
              <w:spacing w:after="0" w:line="280" w:lineRule="exact"/>
              <w:jc w:val="center"/>
              <w:rPr>
                <w:sz w:val="20"/>
              </w:rPr>
            </w:pPr>
            <w:r>
              <w:rPr>
                <w:sz w:val="20"/>
              </w:rPr>
              <w:sym w:font="Wingdings" w:char="F06C"/>
            </w:r>
          </w:p>
        </w:tc>
        <w:tc>
          <w:tcPr>
            <w:tcW w:w="711" w:type="dxa"/>
          </w:tcPr>
          <w:p w14:paraId="419248CE" w14:textId="77777777" w:rsidR="00000000" w:rsidRDefault="00000000">
            <w:pPr>
              <w:spacing w:after="0" w:line="280" w:lineRule="exact"/>
              <w:jc w:val="center"/>
              <w:rPr>
                <w:sz w:val="20"/>
              </w:rPr>
            </w:pPr>
            <w:r>
              <w:rPr>
                <w:sz w:val="20"/>
              </w:rPr>
              <w:sym w:font="Wingdings" w:char="F06C"/>
            </w:r>
          </w:p>
        </w:tc>
      </w:tr>
      <w:tr w:rsidR="00000000" w14:paraId="1ABE1911" w14:textId="77777777">
        <w:tblPrEx>
          <w:tblCellMar>
            <w:top w:w="0" w:type="dxa"/>
            <w:bottom w:w="0" w:type="dxa"/>
          </w:tblCellMar>
        </w:tblPrEx>
        <w:tc>
          <w:tcPr>
            <w:tcW w:w="354" w:type="dxa"/>
          </w:tcPr>
          <w:p w14:paraId="2C2FA971" w14:textId="77777777" w:rsidR="00000000" w:rsidRDefault="00000000">
            <w:pPr>
              <w:spacing w:after="0" w:line="280" w:lineRule="exact"/>
              <w:jc w:val="right"/>
              <w:rPr>
                <w:sz w:val="20"/>
              </w:rPr>
            </w:pPr>
            <w:r>
              <w:rPr>
                <w:sz w:val="20"/>
              </w:rPr>
              <w:t>8</w:t>
            </w:r>
          </w:p>
        </w:tc>
        <w:tc>
          <w:tcPr>
            <w:tcW w:w="1984" w:type="dxa"/>
          </w:tcPr>
          <w:p w14:paraId="3B8419E2" w14:textId="77777777" w:rsidR="00000000" w:rsidRDefault="00000000">
            <w:pPr>
              <w:spacing w:after="0" w:line="280" w:lineRule="exact"/>
              <w:rPr>
                <w:sz w:val="20"/>
              </w:rPr>
            </w:pPr>
            <w:r>
              <w:rPr>
                <w:sz w:val="20"/>
              </w:rPr>
              <w:t>Interval</w:t>
            </w:r>
          </w:p>
        </w:tc>
        <w:tc>
          <w:tcPr>
            <w:tcW w:w="1843" w:type="dxa"/>
          </w:tcPr>
          <w:p w14:paraId="55E1D807" w14:textId="77777777" w:rsidR="00000000" w:rsidRDefault="00000000">
            <w:pPr>
              <w:spacing w:after="0" w:line="280" w:lineRule="exact"/>
              <w:jc w:val="center"/>
              <w:rPr>
                <w:sz w:val="20"/>
              </w:rPr>
            </w:pPr>
            <w:r>
              <w:rPr>
                <w:sz w:val="20"/>
              </w:rPr>
              <w:t>IT</w:t>
            </w:r>
            <w:r>
              <w:rPr>
                <w:i/>
                <w:sz w:val="20"/>
              </w:rPr>
              <w:t>d1d2</w:t>
            </w:r>
            <w:r>
              <w:rPr>
                <w:sz w:val="20"/>
              </w:rPr>
              <w:t>&lt;cr&gt;</w:t>
            </w:r>
          </w:p>
        </w:tc>
        <w:tc>
          <w:tcPr>
            <w:tcW w:w="9072" w:type="dxa"/>
          </w:tcPr>
          <w:p w14:paraId="54297815" w14:textId="77777777" w:rsidR="00000000" w:rsidRDefault="00000000">
            <w:pPr>
              <w:spacing w:after="0" w:line="280" w:lineRule="exact"/>
              <w:rPr>
                <w:sz w:val="20"/>
              </w:rPr>
            </w:pPr>
            <w:r>
              <w:rPr>
                <w:sz w:val="20"/>
              </w:rPr>
              <w:t>set the interval between coordinate transmissions</w:t>
            </w:r>
          </w:p>
        </w:tc>
        <w:tc>
          <w:tcPr>
            <w:tcW w:w="709" w:type="dxa"/>
          </w:tcPr>
          <w:p w14:paraId="55F09AEA" w14:textId="77777777" w:rsidR="00000000" w:rsidRDefault="00000000">
            <w:pPr>
              <w:spacing w:after="0" w:line="280" w:lineRule="exact"/>
              <w:jc w:val="center"/>
              <w:rPr>
                <w:sz w:val="20"/>
              </w:rPr>
            </w:pPr>
            <w:r>
              <w:rPr>
                <w:sz w:val="20"/>
              </w:rPr>
              <w:sym w:font="Wingdings" w:char="F06C"/>
            </w:r>
          </w:p>
        </w:tc>
        <w:tc>
          <w:tcPr>
            <w:tcW w:w="711" w:type="dxa"/>
          </w:tcPr>
          <w:p w14:paraId="0A73E252" w14:textId="77777777" w:rsidR="00000000" w:rsidRDefault="00000000">
            <w:pPr>
              <w:spacing w:after="0" w:line="280" w:lineRule="exact"/>
              <w:jc w:val="center"/>
              <w:rPr>
                <w:sz w:val="20"/>
              </w:rPr>
            </w:pPr>
            <w:r>
              <w:rPr>
                <w:sz w:val="20"/>
              </w:rPr>
              <w:sym w:font="Wingdings" w:char="F06C"/>
            </w:r>
          </w:p>
        </w:tc>
      </w:tr>
      <w:tr w:rsidR="00000000" w14:paraId="443407E1" w14:textId="77777777">
        <w:tblPrEx>
          <w:tblCellMar>
            <w:top w:w="0" w:type="dxa"/>
            <w:bottom w:w="0" w:type="dxa"/>
          </w:tblCellMar>
        </w:tblPrEx>
        <w:tc>
          <w:tcPr>
            <w:tcW w:w="354" w:type="dxa"/>
          </w:tcPr>
          <w:p w14:paraId="09D45A46" w14:textId="77777777" w:rsidR="00000000" w:rsidRDefault="00000000">
            <w:pPr>
              <w:spacing w:after="0" w:line="280" w:lineRule="exact"/>
              <w:jc w:val="right"/>
              <w:rPr>
                <w:sz w:val="20"/>
              </w:rPr>
            </w:pPr>
            <w:r>
              <w:rPr>
                <w:sz w:val="20"/>
              </w:rPr>
              <w:t>9</w:t>
            </w:r>
          </w:p>
        </w:tc>
        <w:tc>
          <w:tcPr>
            <w:tcW w:w="1984" w:type="dxa"/>
          </w:tcPr>
          <w:p w14:paraId="3297F2A4" w14:textId="77777777" w:rsidR="00000000" w:rsidRDefault="00000000">
            <w:pPr>
              <w:spacing w:after="0" w:line="280" w:lineRule="exact"/>
              <w:rPr>
                <w:sz w:val="20"/>
              </w:rPr>
            </w:pPr>
            <w:r>
              <w:rPr>
                <w:sz w:val="20"/>
              </w:rPr>
              <w:t>Multi Mode</w:t>
            </w:r>
          </w:p>
        </w:tc>
        <w:tc>
          <w:tcPr>
            <w:tcW w:w="1843" w:type="dxa"/>
          </w:tcPr>
          <w:p w14:paraId="0A4454CC" w14:textId="77777777" w:rsidR="00000000" w:rsidRDefault="00000000">
            <w:pPr>
              <w:spacing w:after="0" w:line="280" w:lineRule="exact"/>
              <w:jc w:val="center"/>
              <w:rPr>
                <w:sz w:val="20"/>
              </w:rPr>
            </w:pPr>
            <w:r>
              <w:rPr>
                <w:sz w:val="20"/>
              </w:rPr>
              <w:t>MU</w:t>
            </w:r>
            <w:r>
              <w:rPr>
                <w:i/>
                <w:sz w:val="20"/>
              </w:rPr>
              <w:t>d</w:t>
            </w:r>
            <w:r>
              <w:rPr>
                <w:sz w:val="20"/>
              </w:rPr>
              <w:t>&lt;cr&gt;</w:t>
            </w:r>
          </w:p>
        </w:tc>
        <w:tc>
          <w:tcPr>
            <w:tcW w:w="9072" w:type="dxa"/>
          </w:tcPr>
          <w:p w14:paraId="7A75DA11" w14:textId="77777777" w:rsidR="00000000" w:rsidRDefault="00000000">
            <w:pPr>
              <w:spacing w:after="0" w:line="280" w:lineRule="exact"/>
              <w:rPr>
                <w:sz w:val="20"/>
              </w:rPr>
            </w:pPr>
            <w:r>
              <w:rPr>
                <w:sz w:val="20"/>
              </w:rPr>
              <w:t>enable / disable multi mode</w:t>
            </w:r>
          </w:p>
        </w:tc>
        <w:tc>
          <w:tcPr>
            <w:tcW w:w="709" w:type="dxa"/>
          </w:tcPr>
          <w:p w14:paraId="163BB4B7" w14:textId="77777777" w:rsidR="00000000" w:rsidRDefault="00000000">
            <w:pPr>
              <w:spacing w:after="0" w:line="280" w:lineRule="exact"/>
              <w:jc w:val="center"/>
              <w:rPr>
                <w:sz w:val="20"/>
              </w:rPr>
            </w:pPr>
          </w:p>
        </w:tc>
        <w:tc>
          <w:tcPr>
            <w:tcW w:w="711" w:type="dxa"/>
          </w:tcPr>
          <w:p w14:paraId="0B9091BF" w14:textId="77777777" w:rsidR="00000000" w:rsidRDefault="00000000">
            <w:pPr>
              <w:spacing w:after="0" w:line="280" w:lineRule="exact"/>
              <w:jc w:val="center"/>
              <w:rPr>
                <w:sz w:val="20"/>
              </w:rPr>
            </w:pPr>
            <w:r>
              <w:rPr>
                <w:sz w:val="20"/>
              </w:rPr>
              <w:sym w:font="Wingdings" w:char="F06C"/>
            </w:r>
          </w:p>
        </w:tc>
      </w:tr>
      <w:tr w:rsidR="00000000" w14:paraId="0DC3783E" w14:textId="77777777">
        <w:tblPrEx>
          <w:tblCellMar>
            <w:top w:w="0" w:type="dxa"/>
            <w:bottom w:w="0" w:type="dxa"/>
          </w:tblCellMar>
        </w:tblPrEx>
        <w:tc>
          <w:tcPr>
            <w:tcW w:w="354" w:type="dxa"/>
          </w:tcPr>
          <w:p w14:paraId="1B1F251F" w14:textId="77777777" w:rsidR="00000000" w:rsidRDefault="00000000">
            <w:pPr>
              <w:spacing w:after="0" w:line="280" w:lineRule="exact"/>
              <w:jc w:val="right"/>
              <w:rPr>
                <w:sz w:val="20"/>
              </w:rPr>
            </w:pPr>
            <w:r>
              <w:rPr>
                <w:sz w:val="20"/>
              </w:rPr>
              <w:t>10</w:t>
            </w:r>
          </w:p>
        </w:tc>
        <w:tc>
          <w:tcPr>
            <w:tcW w:w="1984" w:type="dxa"/>
          </w:tcPr>
          <w:p w14:paraId="14DFDCB3" w14:textId="77777777" w:rsidR="00000000" w:rsidRDefault="00000000">
            <w:pPr>
              <w:spacing w:after="0" w:line="280" w:lineRule="exact"/>
              <w:rPr>
                <w:sz w:val="20"/>
              </w:rPr>
            </w:pPr>
            <w:r>
              <w:rPr>
                <w:sz w:val="20"/>
              </w:rPr>
              <w:t>Resolution</w:t>
            </w:r>
          </w:p>
        </w:tc>
        <w:tc>
          <w:tcPr>
            <w:tcW w:w="1843" w:type="dxa"/>
          </w:tcPr>
          <w:p w14:paraId="6B22689C" w14:textId="77777777" w:rsidR="00000000" w:rsidRDefault="00000000">
            <w:pPr>
              <w:spacing w:after="0" w:line="280" w:lineRule="exact"/>
              <w:jc w:val="center"/>
              <w:rPr>
                <w:sz w:val="20"/>
              </w:rPr>
            </w:pPr>
            <w:r>
              <w:rPr>
                <w:sz w:val="20"/>
              </w:rPr>
              <w:t>NR</w:t>
            </w:r>
            <w:r>
              <w:rPr>
                <w:i/>
                <w:sz w:val="20"/>
              </w:rPr>
              <w:t>d1d2d3d4</w:t>
            </w:r>
            <w:r>
              <w:rPr>
                <w:sz w:val="20"/>
              </w:rPr>
              <w:t>&lt;cr&gt;</w:t>
            </w:r>
          </w:p>
        </w:tc>
        <w:tc>
          <w:tcPr>
            <w:tcW w:w="9072" w:type="dxa"/>
          </w:tcPr>
          <w:p w14:paraId="2214219C" w14:textId="77777777" w:rsidR="00000000" w:rsidRDefault="00000000">
            <w:pPr>
              <w:spacing w:after="0" w:line="280" w:lineRule="exact"/>
              <w:rPr>
                <w:sz w:val="20"/>
              </w:rPr>
            </w:pPr>
            <w:r>
              <w:rPr>
                <w:sz w:val="20"/>
              </w:rPr>
              <w:t>set x- and y-resolution</w:t>
            </w:r>
          </w:p>
        </w:tc>
        <w:tc>
          <w:tcPr>
            <w:tcW w:w="709" w:type="dxa"/>
          </w:tcPr>
          <w:p w14:paraId="795A17BD" w14:textId="77777777" w:rsidR="00000000" w:rsidRDefault="00000000">
            <w:pPr>
              <w:spacing w:after="0" w:line="280" w:lineRule="exact"/>
              <w:jc w:val="center"/>
              <w:rPr>
                <w:sz w:val="20"/>
              </w:rPr>
            </w:pPr>
          </w:p>
        </w:tc>
        <w:tc>
          <w:tcPr>
            <w:tcW w:w="711" w:type="dxa"/>
          </w:tcPr>
          <w:p w14:paraId="104DA519" w14:textId="77777777" w:rsidR="00000000" w:rsidRDefault="00000000">
            <w:pPr>
              <w:spacing w:after="0" w:line="280" w:lineRule="exact"/>
              <w:jc w:val="center"/>
              <w:rPr>
                <w:sz w:val="20"/>
              </w:rPr>
            </w:pPr>
            <w:r>
              <w:rPr>
                <w:sz w:val="20"/>
              </w:rPr>
              <w:sym w:font="Wingdings" w:char="F06C"/>
            </w:r>
          </w:p>
        </w:tc>
      </w:tr>
      <w:tr w:rsidR="00000000" w14:paraId="6216E7E9" w14:textId="77777777">
        <w:tblPrEx>
          <w:tblCellMar>
            <w:top w:w="0" w:type="dxa"/>
            <w:bottom w:w="0" w:type="dxa"/>
          </w:tblCellMar>
        </w:tblPrEx>
        <w:tc>
          <w:tcPr>
            <w:tcW w:w="354" w:type="dxa"/>
          </w:tcPr>
          <w:p w14:paraId="1EE892EE" w14:textId="77777777" w:rsidR="00000000" w:rsidRDefault="00000000">
            <w:pPr>
              <w:spacing w:after="0" w:line="280" w:lineRule="exact"/>
              <w:jc w:val="right"/>
              <w:rPr>
                <w:sz w:val="20"/>
              </w:rPr>
            </w:pPr>
            <w:r>
              <w:rPr>
                <w:sz w:val="20"/>
              </w:rPr>
              <w:t>11</w:t>
            </w:r>
          </w:p>
        </w:tc>
        <w:tc>
          <w:tcPr>
            <w:tcW w:w="1984" w:type="dxa"/>
          </w:tcPr>
          <w:p w14:paraId="5B5974F9" w14:textId="77777777" w:rsidR="00000000" w:rsidRDefault="00000000">
            <w:pPr>
              <w:spacing w:after="0" w:line="280" w:lineRule="exact"/>
              <w:rPr>
                <w:sz w:val="20"/>
              </w:rPr>
            </w:pPr>
            <w:r>
              <w:rPr>
                <w:sz w:val="20"/>
              </w:rPr>
              <w:t>Origin Change</w:t>
            </w:r>
          </w:p>
        </w:tc>
        <w:tc>
          <w:tcPr>
            <w:tcW w:w="1843" w:type="dxa"/>
          </w:tcPr>
          <w:p w14:paraId="11E95D5C" w14:textId="77777777" w:rsidR="00000000" w:rsidRDefault="00000000">
            <w:pPr>
              <w:spacing w:after="0" w:line="280" w:lineRule="exact"/>
              <w:jc w:val="center"/>
              <w:rPr>
                <w:sz w:val="20"/>
              </w:rPr>
            </w:pPr>
            <w:r>
              <w:rPr>
                <w:sz w:val="20"/>
              </w:rPr>
              <w:t>OC</w:t>
            </w:r>
            <w:r>
              <w:rPr>
                <w:i/>
                <w:sz w:val="20"/>
              </w:rPr>
              <w:t>d</w:t>
            </w:r>
            <w:r>
              <w:rPr>
                <w:sz w:val="20"/>
              </w:rPr>
              <w:t>&lt;cr&gt;</w:t>
            </w:r>
          </w:p>
        </w:tc>
        <w:tc>
          <w:tcPr>
            <w:tcW w:w="9072" w:type="dxa"/>
          </w:tcPr>
          <w:p w14:paraId="40AF5149" w14:textId="77777777" w:rsidR="00000000" w:rsidRDefault="00000000">
            <w:pPr>
              <w:spacing w:after="0" w:line="280" w:lineRule="exact"/>
              <w:rPr>
                <w:sz w:val="20"/>
              </w:rPr>
            </w:pPr>
            <w:r>
              <w:rPr>
                <w:sz w:val="20"/>
              </w:rPr>
              <w:t>specify location of the tablet’s origin (upper left or lower left)</w:t>
            </w:r>
          </w:p>
        </w:tc>
        <w:tc>
          <w:tcPr>
            <w:tcW w:w="709" w:type="dxa"/>
          </w:tcPr>
          <w:p w14:paraId="20CE4692" w14:textId="77777777" w:rsidR="00000000" w:rsidRDefault="00000000">
            <w:pPr>
              <w:spacing w:after="0" w:line="280" w:lineRule="exact"/>
              <w:jc w:val="center"/>
              <w:rPr>
                <w:sz w:val="20"/>
              </w:rPr>
            </w:pPr>
            <w:r>
              <w:rPr>
                <w:sz w:val="20"/>
              </w:rPr>
              <w:sym w:font="Wingdings" w:char="F06C"/>
            </w:r>
          </w:p>
        </w:tc>
        <w:tc>
          <w:tcPr>
            <w:tcW w:w="711" w:type="dxa"/>
          </w:tcPr>
          <w:p w14:paraId="24761BD8" w14:textId="77777777" w:rsidR="00000000" w:rsidRDefault="00000000">
            <w:pPr>
              <w:spacing w:after="0" w:line="280" w:lineRule="exact"/>
              <w:jc w:val="center"/>
              <w:rPr>
                <w:sz w:val="20"/>
              </w:rPr>
            </w:pPr>
            <w:r>
              <w:rPr>
                <w:sz w:val="20"/>
              </w:rPr>
              <w:sym w:font="Wingdings" w:char="F06C"/>
            </w:r>
          </w:p>
        </w:tc>
      </w:tr>
      <w:tr w:rsidR="00000000" w14:paraId="74ED211A" w14:textId="77777777">
        <w:tblPrEx>
          <w:tblCellMar>
            <w:top w:w="0" w:type="dxa"/>
            <w:bottom w:w="0" w:type="dxa"/>
          </w:tblCellMar>
        </w:tblPrEx>
        <w:tc>
          <w:tcPr>
            <w:tcW w:w="354" w:type="dxa"/>
          </w:tcPr>
          <w:p w14:paraId="23CBC990" w14:textId="77777777" w:rsidR="00000000" w:rsidRDefault="00000000">
            <w:pPr>
              <w:spacing w:after="0" w:line="280" w:lineRule="exact"/>
              <w:jc w:val="right"/>
              <w:rPr>
                <w:sz w:val="20"/>
              </w:rPr>
            </w:pPr>
            <w:r>
              <w:rPr>
                <w:sz w:val="20"/>
              </w:rPr>
              <w:t>12</w:t>
            </w:r>
          </w:p>
        </w:tc>
        <w:tc>
          <w:tcPr>
            <w:tcW w:w="1984" w:type="dxa"/>
          </w:tcPr>
          <w:p w14:paraId="5C004CB6" w14:textId="77777777" w:rsidR="00000000" w:rsidRDefault="00000000">
            <w:pPr>
              <w:spacing w:after="0" w:line="280" w:lineRule="exact"/>
              <w:rPr>
                <w:sz w:val="20"/>
              </w:rPr>
            </w:pPr>
            <w:r>
              <w:rPr>
                <w:sz w:val="20"/>
              </w:rPr>
              <w:t>Pressure Mode</w:t>
            </w:r>
          </w:p>
        </w:tc>
        <w:tc>
          <w:tcPr>
            <w:tcW w:w="1843" w:type="dxa"/>
          </w:tcPr>
          <w:p w14:paraId="128BD330" w14:textId="77777777" w:rsidR="00000000" w:rsidRDefault="00000000">
            <w:pPr>
              <w:spacing w:after="0" w:line="280" w:lineRule="exact"/>
              <w:jc w:val="center"/>
              <w:rPr>
                <w:sz w:val="20"/>
              </w:rPr>
            </w:pPr>
            <w:r>
              <w:rPr>
                <w:sz w:val="20"/>
              </w:rPr>
              <w:t>PH</w:t>
            </w:r>
            <w:r>
              <w:rPr>
                <w:i/>
                <w:sz w:val="20"/>
              </w:rPr>
              <w:t>d</w:t>
            </w:r>
            <w:r>
              <w:rPr>
                <w:sz w:val="20"/>
              </w:rPr>
              <w:t>&lt;cr&gt;</w:t>
            </w:r>
          </w:p>
        </w:tc>
        <w:tc>
          <w:tcPr>
            <w:tcW w:w="9072" w:type="dxa"/>
          </w:tcPr>
          <w:p w14:paraId="19318F96" w14:textId="77777777" w:rsidR="00000000" w:rsidRDefault="00000000">
            <w:pPr>
              <w:spacing w:after="0" w:line="280" w:lineRule="exact"/>
              <w:rPr>
                <w:sz w:val="20"/>
              </w:rPr>
            </w:pPr>
            <w:r>
              <w:rPr>
                <w:sz w:val="20"/>
              </w:rPr>
              <w:t>enable / disable pressure mode</w:t>
            </w:r>
          </w:p>
        </w:tc>
        <w:tc>
          <w:tcPr>
            <w:tcW w:w="709" w:type="dxa"/>
          </w:tcPr>
          <w:p w14:paraId="1D5E3B58" w14:textId="77777777" w:rsidR="00000000" w:rsidRDefault="00000000">
            <w:pPr>
              <w:spacing w:after="0" w:line="280" w:lineRule="exact"/>
              <w:jc w:val="center"/>
              <w:rPr>
                <w:sz w:val="20"/>
              </w:rPr>
            </w:pPr>
            <w:r>
              <w:rPr>
                <w:sz w:val="20"/>
              </w:rPr>
              <w:sym w:font="Wingdings" w:char="F06C"/>
            </w:r>
          </w:p>
        </w:tc>
        <w:tc>
          <w:tcPr>
            <w:tcW w:w="711" w:type="dxa"/>
          </w:tcPr>
          <w:p w14:paraId="43176E3E" w14:textId="77777777" w:rsidR="00000000" w:rsidRDefault="00000000">
            <w:pPr>
              <w:spacing w:after="0" w:line="280" w:lineRule="exact"/>
              <w:jc w:val="center"/>
              <w:rPr>
                <w:sz w:val="20"/>
              </w:rPr>
            </w:pPr>
          </w:p>
        </w:tc>
      </w:tr>
      <w:tr w:rsidR="00000000" w14:paraId="1A218C86" w14:textId="77777777">
        <w:tblPrEx>
          <w:tblCellMar>
            <w:top w:w="0" w:type="dxa"/>
            <w:bottom w:w="0" w:type="dxa"/>
          </w:tblCellMar>
        </w:tblPrEx>
        <w:tc>
          <w:tcPr>
            <w:tcW w:w="354" w:type="dxa"/>
          </w:tcPr>
          <w:p w14:paraId="481BE7D1" w14:textId="77777777" w:rsidR="00000000" w:rsidRDefault="00000000">
            <w:pPr>
              <w:spacing w:after="0" w:line="280" w:lineRule="exact"/>
              <w:jc w:val="right"/>
              <w:rPr>
                <w:sz w:val="20"/>
              </w:rPr>
            </w:pPr>
            <w:r>
              <w:rPr>
                <w:sz w:val="20"/>
              </w:rPr>
              <w:t>13</w:t>
            </w:r>
          </w:p>
        </w:tc>
        <w:tc>
          <w:tcPr>
            <w:tcW w:w="1984" w:type="dxa"/>
          </w:tcPr>
          <w:p w14:paraId="7199230D" w14:textId="77777777" w:rsidR="00000000" w:rsidRDefault="00000000">
            <w:pPr>
              <w:spacing w:after="0" w:line="280" w:lineRule="exact"/>
              <w:rPr>
                <w:sz w:val="20"/>
              </w:rPr>
            </w:pPr>
            <w:r>
              <w:rPr>
                <w:sz w:val="20"/>
              </w:rPr>
              <w:t>Point Mode</w:t>
            </w:r>
          </w:p>
        </w:tc>
        <w:tc>
          <w:tcPr>
            <w:tcW w:w="1843" w:type="dxa"/>
          </w:tcPr>
          <w:p w14:paraId="1AE299AB" w14:textId="77777777" w:rsidR="00000000" w:rsidRDefault="00000000">
            <w:pPr>
              <w:spacing w:after="0" w:line="280" w:lineRule="exact"/>
              <w:jc w:val="center"/>
              <w:rPr>
                <w:sz w:val="20"/>
              </w:rPr>
            </w:pPr>
            <w:r>
              <w:rPr>
                <w:sz w:val="20"/>
              </w:rPr>
              <w:t>PO&lt;cr&gt;</w:t>
            </w:r>
          </w:p>
        </w:tc>
        <w:tc>
          <w:tcPr>
            <w:tcW w:w="9072" w:type="dxa"/>
          </w:tcPr>
          <w:p w14:paraId="022DF6FD" w14:textId="77777777" w:rsidR="00000000" w:rsidRDefault="00000000">
            <w:pPr>
              <w:spacing w:after="0" w:line="280" w:lineRule="exact"/>
              <w:rPr>
                <w:sz w:val="20"/>
              </w:rPr>
            </w:pPr>
            <w:r>
              <w:rPr>
                <w:sz w:val="20"/>
              </w:rPr>
              <w:t>enable point mode</w:t>
            </w:r>
          </w:p>
        </w:tc>
        <w:tc>
          <w:tcPr>
            <w:tcW w:w="709" w:type="dxa"/>
          </w:tcPr>
          <w:p w14:paraId="3868EE6D" w14:textId="77777777" w:rsidR="00000000" w:rsidRDefault="00000000">
            <w:pPr>
              <w:spacing w:after="0" w:line="280" w:lineRule="exact"/>
              <w:jc w:val="center"/>
              <w:rPr>
                <w:sz w:val="20"/>
              </w:rPr>
            </w:pPr>
            <w:r>
              <w:rPr>
                <w:sz w:val="20"/>
              </w:rPr>
              <w:sym w:font="Wingdings" w:char="F06C"/>
            </w:r>
          </w:p>
        </w:tc>
        <w:tc>
          <w:tcPr>
            <w:tcW w:w="711" w:type="dxa"/>
          </w:tcPr>
          <w:p w14:paraId="2C8F8D04" w14:textId="77777777" w:rsidR="00000000" w:rsidRDefault="00000000">
            <w:pPr>
              <w:spacing w:after="0" w:line="280" w:lineRule="exact"/>
              <w:jc w:val="center"/>
              <w:rPr>
                <w:sz w:val="20"/>
              </w:rPr>
            </w:pPr>
            <w:r>
              <w:rPr>
                <w:sz w:val="20"/>
              </w:rPr>
              <w:sym w:font="Wingdings" w:char="F06C"/>
            </w:r>
          </w:p>
        </w:tc>
      </w:tr>
      <w:tr w:rsidR="00000000" w14:paraId="39680D2A" w14:textId="77777777">
        <w:tblPrEx>
          <w:tblCellMar>
            <w:top w:w="0" w:type="dxa"/>
            <w:bottom w:w="0" w:type="dxa"/>
          </w:tblCellMar>
        </w:tblPrEx>
        <w:tc>
          <w:tcPr>
            <w:tcW w:w="354" w:type="dxa"/>
          </w:tcPr>
          <w:p w14:paraId="1418C1C1" w14:textId="77777777" w:rsidR="00000000" w:rsidRDefault="00000000">
            <w:pPr>
              <w:spacing w:after="0" w:line="280" w:lineRule="exact"/>
              <w:jc w:val="right"/>
              <w:rPr>
                <w:sz w:val="20"/>
              </w:rPr>
            </w:pPr>
            <w:r>
              <w:rPr>
                <w:sz w:val="20"/>
              </w:rPr>
              <w:t>14</w:t>
            </w:r>
          </w:p>
        </w:tc>
        <w:tc>
          <w:tcPr>
            <w:tcW w:w="1984" w:type="dxa"/>
          </w:tcPr>
          <w:p w14:paraId="14CDD11F" w14:textId="77777777" w:rsidR="00000000" w:rsidRDefault="00000000">
            <w:pPr>
              <w:spacing w:after="0" w:line="280" w:lineRule="exact"/>
              <w:rPr>
                <w:sz w:val="20"/>
              </w:rPr>
            </w:pPr>
            <w:r>
              <w:rPr>
                <w:sz w:val="20"/>
              </w:rPr>
              <w:t>Reset</w:t>
            </w:r>
          </w:p>
        </w:tc>
        <w:tc>
          <w:tcPr>
            <w:tcW w:w="1843" w:type="dxa"/>
          </w:tcPr>
          <w:p w14:paraId="36DC5B18" w14:textId="77777777" w:rsidR="00000000" w:rsidRDefault="00000000">
            <w:pPr>
              <w:spacing w:after="0" w:line="280" w:lineRule="exact"/>
              <w:jc w:val="center"/>
              <w:rPr>
                <w:sz w:val="20"/>
              </w:rPr>
            </w:pPr>
            <w:r>
              <w:rPr>
                <w:sz w:val="20"/>
              </w:rPr>
              <w:t>RE&lt;cr&gt;</w:t>
            </w:r>
          </w:p>
        </w:tc>
        <w:tc>
          <w:tcPr>
            <w:tcW w:w="9072" w:type="dxa"/>
          </w:tcPr>
          <w:p w14:paraId="3E9F7079" w14:textId="77777777" w:rsidR="00000000" w:rsidRDefault="00000000">
            <w:pPr>
              <w:spacing w:after="0" w:line="280" w:lineRule="exact"/>
              <w:rPr>
                <w:sz w:val="20"/>
              </w:rPr>
            </w:pPr>
            <w:r>
              <w:rPr>
                <w:sz w:val="20"/>
              </w:rPr>
              <w:t>reset to defaults</w:t>
            </w:r>
          </w:p>
        </w:tc>
        <w:tc>
          <w:tcPr>
            <w:tcW w:w="709" w:type="dxa"/>
          </w:tcPr>
          <w:p w14:paraId="05AABA1C" w14:textId="77777777" w:rsidR="00000000" w:rsidRDefault="00000000">
            <w:pPr>
              <w:spacing w:after="0" w:line="280" w:lineRule="exact"/>
              <w:jc w:val="center"/>
              <w:rPr>
                <w:sz w:val="20"/>
              </w:rPr>
            </w:pPr>
            <w:r>
              <w:rPr>
                <w:sz w:val="20"/>
              </w:rPr>
              <w:sym w:font="Wingdings" w:char="F06C"/>
            </w:r>
          </w:p>
        </w:tc>
        <w:tc>
          <w:tcPr>
            <w:tcW w:w="711" w:type="dxa"/>
          </w:tcPr>
          <w:p w14:paraId="01B28A16" w14:textId="77777777" w:rsidR="00000000" w:rsidRDefault="00000000">
            <w:pPr>
              <w:spacing w:after="0" w:line="280" w:lineRule="exact"/>
              <w:jc w:val="center"/>
              <w:rPr>
                <w:sz w:val="20"/>
              </w:rPr>
            </w:pPr>
            <w:r>
              <w:rPr>
                <w:sz w:val="20"/>
              </w:rPr>
              <w:sym w:font="Wingdings" w:char="F06C"/>
            </w:r>
          </w:p>
        </w:tc>
      </w:tr>
      <w:tr w:rsidR="00000000" w14:paraId="02D9225F" w14:textId="77777777">
        <w:tblPrEx>
          <w:tblCellMar>
            <w:top w:w="0" w:type="dxa"/>
            <w:bottom w:w="0" w:type="dxa"/>
          </w:tblCellMar>
        </w:tblPrEx>
        <w:tc>
          <w:tcPr>
            <w:tcW w:w="354" w:type="dxa"/>
          </w:tcPr>
          <w:p w14:paraId="67CDCD50" w14:textId="77777777" w:rsidR="00000000" w:rsidRDefault="00000000">
            <w:pPr>
              <w:spacing w:after="0" w:line="280" w:lineRule="exact"/>
              <w:jc w:val="right"/>
              <w:rPr>
                <w:sz w:val="20"/>
              </w:rPr>
            </w:pPr>
            <w:r>
              <w:rPr>
                <w:sz w:val="20"/>
              </w:rPr>
              <w:t>15</w:t>
            </w:r>
          </w:p>
        </w:tc>
        <w:tc>
          <w:tcPr>
            <w:tcW w:w="1984" w:type="dxa"/>
          </w:tcPr>
          <w:p w14:paraId="5D4A6AB9" w14:textId="77777777" w:rsidR="00000000" w:rsidRDefault="00000000">
            <w:pPr>
              <w:spacing w:after="0" w:line="280" w:lineRule="exact"/>
              <w:rPr>
                <w:sz w:val="20"/>
              </w:rPr>
            </w:pPr>
            <w:r>
              <w:rPr>
                <w:sz w:val="20"/>
              </w:rPr>
              <w:t>Remote Request</w:t>
            </w:r>
          </w:p>
        </w:tc>
        <w:tc>
          <w:tcPr>
            <w:tcW w:w="1843" w:type="dxa"/>
          </w:tcPr>
          <w:p w14:paraId="0AED344B" w14:textId="77777777" w:rsidR="00000000" w:rsidRDefault="00000000">
            <w:pPr>
              <w:spacing w:after="0" w:line="280" w:lineRule="exact"/>
              <w:jc w:val="center"/>
              <w:rPr>
                <w:sz w:val="20"/>
              </w:rPr>
            </w:pPr>
            <w:r>
              <w:rPr>
                <w:sz w:val="20"/>
              </w:rPr>
              <w:t>RQ1&lt;cr&gt;</w:t>
            </w:r>
          </w:p>
        </w:tc>
        <w:tc>
          <w:tcPr>
            <w:tcW w:w="9072" w:type="dxa"/>
          </w:tcPr>
          <w:p w14:paraId="48FBE91A" w14:textId="77777777" w:rsidR="00000000" w:rsidRDefault="00000000">
            <w:pPr>
              <w:spacing w:after="0" w:line="280" w:lineRule="exact"/>
              <w:rPr>
                <w:sz w:val="20"/>
              </w:rPr>
            </w:pPr>
            <w:r>
              <w:rPr>
                <w:sz w:val="20"/>
              </w:rPr>
              <w:t>enable remote request mode and request a coordinate pair</w:t>
            </w:r>
          </w:p>
        </w:tc>
        <w:tc>
          <w:tcPr>
            <w:tcW w:w="709" w:type="dxa"/>
          </w:tcPr>
          <w:p w14:paraId="032A6BB5" w14:textId="77777777" w:rsidR="00000000" w:rsidRDefault="00000000">
            <w:pPr>
              <w:spacing w:after="0" w:line="280" w:lineRule="exact"/>
              <w:jc w:val="center"/>
              <w:rPr>
                <w:sz w:val="20"/>
              </w:rPr>
            </w:pPr>
            <w:r>
              <w:rPr>
                <w:sz w:val="20"/>
              </w:rPr>
              <w:t xml:space="preserve"> </w:t>
            </w:r>
            <w:r>
              <w:rPr>
                <w:sz w:val="20"/>
              </w:rPr>
              <w:sym w:font="Wingdings" w:char="F06C"/>
            </w:r>
            <w:r>
              <w:rPr>
                <w:sz w:val="20"/>
                <w:vertAlign w:val="superscript"/>
              </w:rPr>
              <w:t>*</w:t>
            </w:r>
          </w:p>
        </w:tc>
        <w:tc>
          <w:tcPr>
            <w:tcW w:w="711" w:type="dxa"/>
          </w:tcPr>
          <w:p w14:paraId="0D72A964" w14:textId="77777777" w:rsidR="00000000" w:rsidRDefault="00000000">
            <w:pPr>
              <w:spacing w:after="0" w:line="280" w:lineRule="exact"/>
              <w:jc w:val="center"/>
              <w:rPr>
                <w:sz w:val="20"/>
              </w:rPr>
            </w:pPr>
            <w:r>
              <w:rPr>
                <w:sz w:val="20"/>
              </w:rPr>
              <w:t xml:space="preserve"> </w:t>
            </w:r>
            <w:r>
              <w:rPr>
                <w:sz w:val="20"/>
              </w:rPr>
              <w:sym w:font="Wingdings" w:char="F06C"/>
            </w:r>
            <w:r>
              <w:rPr>
                <w:sz w:val="20"/>
                <w:vertAlign w:val="superscript"/>
              </w:rPr>
              <w:t>*</w:t>
            </w:r>
          </w:p>
        </w:tc>
      </w:tr>
      <w:tr w:rsidR="00000000" w14:paraId="17046D17" w14:textId="77777777">
        <w:tblPrEx>
          <w:tblCellMar>
            <w:top w:w="0" w:type="dxa"/>
            <w:bottom w:w="0" w:type="dxa"/>
          </w:tblCellMar>
        </w:tblPrEx>
        <w:tc>
          <w:tcPr>
            <w:tcW w:w="354" w:type="dxa"/>
          </w:tcPr>
          <w:p w14:paraId="5F08541A" w14:textId="77777777" w:rsidR="00000000" w:rsidRDefault="00000000">
            <w:pPr>
              <w:spacing w:after="0" w:line="280" w:lineRule="exact"/>
              <w:jc w:val="right"/>
              <w:rPr>
                <w:sz w:val="20"/>
              </w:rPr>
            </w:pPr>
            <w:r>
              <w:rPr>
                <w:sz w:val="20"/>
              </w:rPr>
              <w:t>16</w:t>
            </w:r>
          </w:p>
        </w:tc>
        <w:tc>
          <w:tcPr>
            <w:tcW w:w="1984" w:type="dxa"/>
          </w:tcPr>
          <w:p w14:paraId="5D8F4F20" w14:textId="77777777" w:rsidR="00000000" w:rsidRDefault="00000000">
            <w:pPr>
              <w:spacing w:after="0" w:line="280" w:lineRule="exact"/>
              <w:rPr>
                <w:sz w:val="20"/>
              </w:rPr>
            </w:pPr>
            <w:r>
              <w:rPr>
                <w:sz w:val="20"/>
              </w:rPr>
              <w:t>Scale Change</w:t>
            </w:r>
          </w:p>
        </w:tc>
        <w:tc>
          <w:tcPr>
            <w:tcW w:w="1843" w:type="dxa"/>
          </w:tcPr>
          <w:p w14:paraId="5DDB5BC2" w14:textId="77777777" w:rsidR="00000000" w:rsidRDefault="00000000">
            <w:pPr>
              <w:spacing w:after="0" w:line="280" w:lineRule="exact"/>
              <w:jc w:val="center"/>
              <w:rPr>
                <w:sz w:val="20"/>
              </w:rPr>
            </w:pPr>
            <w:r>
              <w:rPr>
                <w:sz w:val="20"/>
              </w:rPr>
              <w:t>SCxxxxx,yyyyy&lt;cr&gt;</w:t>
            </w:r>
          </w:p>
        </w:tc>
        <w:tc>
          <w:tcPr>
            <w:tcW w:w="9072" w:type="dxa"/>
          </w:tcPr>
          <w:p w14:paraId="435C1936" w14:textId="77777777" w:rsidR="00000000" w:rsidRDefault="00000000">
            <w:pPr>
              <w:spacing w:after="0" w:line="280" w:lineRule="exact"/>
              <w:rPr>
                <w:sz w:val="20"/>
              </w:rPr>
            </w:pPr>
            <w:r>
              <w:rPr>
                <w:sz w:val="20"/>
              </w:rPr>
              <w:t>change the scale of the x- and y-direction</w:t>
            </w:r>
          </w:p>
        </w:tc>
        <w:tc>
          <w:tcPr>
            <w:tcW w:w="709" w:type="dxa"/>
          </w:tcPr>
          <w:p w14:paraId="3F40107F" w14:textId="77777777" w:rsidR="00000000" w:rsidRDefault="00000000">
            <w:pPr>
              <w:spacing w:after="0" w:line="280" w:lineRule="exact"/>
              <w:jc w:val="center"/>
              <w:rPr>
                <w:sz w:val="20"/>
              </w:rPr>
            </w:pPr>
            <w:r>
              <w:rPr>
                <w:sz w:val="20"/>
              </w:rPr>
              <w:sym w:font="Wingdings" w:char="F06C"/>
            </w:r>
          </w:p>
        </w:tc>
        <w:tc>
          <w:tcPr>
            <w:tcW w:w="711" w:type="dxa"/>
          </w:tcPr>
          <w:p w14:paraId="17C5B6D9" w14:textId="77777777" w:rsidR="00000000" w:rsidRDefault="00000000">
            <w:pPr>
              <w:spacing w:after="0" w:line="280" w:lineRule="exact"/>
              <w:jc w:val="center"/>
              <w:rPr>
                <w:sz w:val="20"/>
              </w:rPr>
            </w:pPr>
          </w:p>
        </w:tc>
      </w:tr>
      <w:tr w:rsidR="00000000" w14:paraId="73516566" w14:textId="77777777">
        <w:tblPrEx>
          <w:tblCellMar>
            <w:top w:w="0" w:type="dxa"/>
            <w:bottom w:w="0" w:type="dxa"/>
          </w:tblCellMar>
        </w:tblPrEx>
        <w:tc>
          <w:tcPr>
            <w:tcW w:w="354" w:type="dxa"/>
          </w:tcPr>
          <w:p w14:paraId="1FD9BF0F" w14:textId="77777777" w:rsidR="00000000" w:rsidRDefault="00000000">
            <w:pPr>
              <w:spacing w:after="0" w:line="280" w:lineRule="exact"/>
              <w:jc w:val="right"/>
              <w:rPr>
                <w:sz w:val="20"/>
              </w:rPr>
            </w:pPr>
            <w:r>
              <w:rPr>
                <w:sz w:val="20"/>
              </w:rPr>
              <w:t>17</w:t>
            </w:r>
          </w:p>
        </w:tc>
        <w:tc>
          <w:tcPr>
            <w:tcW w:w="1984" w:type="dxa"/>
          </w:tcPr>
          <w:p w14:paraId="7F8362A9" w14:textId="77777777" w:rsidR="00000000" w:rsidRDefault="00000000">
            <w:pPr>
              <w:spacing w:after="0" w:line="280" w:lineRule="exact"/>
              <w:rPr>
                <w:sz w:val="20"/>
              </w:rPr>
            </w:pPr>
            <w:r>
              <w:rPr>
                <w:sz w:val="20"/>
              </w:rPr>
              <w:t>Stop</w:t>
            </w:r>
          </w:p>
        </w:tc>
        <w:tc>
          <w:tcPr>
            <w:tcW w:w="1843" w:type="dxa"/>
          </w:tcPr>
          <w:p w14:paraId="6E6CE0C8" w14:textId="77777777" w:rsidR="00000000" w:rsidRDefault="00000000">
            <w:pPr>
              <w:spacing w:after="0" w:line="280" w:lineRule="exact"/>
              <w:jc w:val="center"/>
              <w:rPr>
                <w:sz w:val="20"/>
              </w:rPr>
            </w:pPr>
            <w:r>
              <w:rPr>
                <w:sz w:val="20"/>
              </w:rPr>
              <w:t>SP&lt;cr&gt;</w:t>
            </w:r>
          </w:p>
        </w:tc>
        <w:tc>
          <w:tcPr>
            <w:tcW w:w="9072" w:type="dxa"/>
          </w:tcPr>
          <w:p w14:paraId="61F84E5E" w14:textId="77777777" w:rsidR="00000000" w:rsidRDefault="00000000">
            <w:pPr>
              <w:spacing w:after="0" w:line="280" w:lineRule="exact"/>
              <w:rPr>
                <w:sz w:val="20"/>
              </w:rPr>
            </w:pPr>
            <w:r>
              <w:rPr>
                <w:sz w:val="20"/>
              </w:rPr>
              <w:t>stop coordinate transmissions</w:t>
            </w:r>
          </w:p>
        </w:tc>
        <w:tc>
          <w:tcPr>
            <w:tcW w:w="709" w:type="dxa"/>
          </w:tcPr>
          <w:p w14:paraId="0DE353C7" w14:textId="77777777" w:rsidR="00000000" w:rsidRDefault="00000000">
            <w:pPr>
              <w:spacing w:after="0" w:line="280" w:lineRule="exact"/>
              <w:jc w:val="center"/>
              <w:rPr>
                <w:sz w:val="20"/>
              </w:rPr>
            </w:pPr>
            <w:r>
              <w:rPr>
                <w:sz w:val="20"/>
              </w:rPr>
              <w:t xml:space="preserve"> </w:t>
            </w:r>
            <w:r>
              <w:rPr>
                <w:sz w:val="20"/>
              </w:rPr>
              <w:sym w:font="Wingdings" w:char="F06C"/>
            </w:r>
            <w:r>
              <w:rPr>
                <w:sz w:val="20"/>
                <w:vertAlign w:val="superscript"/>
              </w:rPr>
              <w:t>*</w:t>
            </w:r>
          </w:p>
        </w:tc>
        <w:tc>
          <w:tcPr>
            <w:tcW w:w="711" w:type="dxa"/>
          </w:tcPr>
          <w:p w14:paraId="6511B4C9" w14:textId="77777777" w:rsidR="00000000" w:rsidRDefault="00000000">
            <w:pPr>
              <w:spacing w:after="0" w:line="280" w:lineRule="exact"/>
              <w:jc w:val="center"/>
              <w:rPr>
                <w:sz w:val="20"/>
              </w:rPr>
            </w:pPr>
            <w:r>
              <w:rPr>
                <w:sz w:val="20"/>
              </w:rPr>
              <w:t xml:space="preserve"> </w:t>
            </w:r>
            <w:r>
              <w:rPr>
                <w:sz w:val="20"/>
              </w:rPr>
              <w:sym w:font="Wingdings" w:char="F06C"/>
            </w:r>
            <w:r>
              <w:rPr>
                <w:sz w:val="20"/>
                <w:vertAlign w:val="superscript"/>
              </w:rPr>
              <w:t>*</w:t>
            </w:r>
          </w:p>
        </w:tc>
      </w:tr>
      <w:tr w:rsidR="00000000" w14:paraId="70861A93" w14:textId="77777777">
        <w:tblPrEx>
          <w:tblCellMar>
            <w:top w:w="0" w:type="dxa"/>
            <w:bottom w:w="0" w:type="dxa"/>
          </w:tblCellMar>
        </w:tblPrEx>
        <w:tc>
          <w:tcPr>
            <w:tcW w:w="354" w:type="dxa"/>
          </w:tcPr>
          <w:p w14:paraId="14ABE6DB" w14:textId="77777777" w:rsidR="00000000" w:rsidRDefault="00000000">
            <w:pPr>
              <w:spacing w:after="0" w:line="280" w:lineRule="exact"/>
              <w:jc w:val="right"/>
              <w:rPr>
                <w:sz w:val="20"/>
              </w:rPr>
            </w:pPr>
            <w:r>
              <w:rPr>
                <w:sz w:val="20"/>
              </w:rPr>
              <w:t>18</w:t>
            </w:r>
          </w:p>
        </w:tc>
        <w:tc>
          <w:tcPr>
            <w:tcW w:w="1984" w:type="dxa"/>
          </w:tcPr>
          <w:p w14:paraId="21C40925" w14:textId="77777777" w:rsidR="00000000" w:rsidRDefault="00000000">
            <w:pPr>
              <w:spacing w:after="0" w:line="280" w:lineRule="exact"/>
              <w:rPr>
                <w:sz w:val="20"/>
              </w:rPr>
            </w:pPr>
            <w:r>
              <w:rPr>
                <w:sz w:val="20"/>
              </w:rPr>
              <w:t>Stream Mode</w:t>
            </w:r>
          </w:p>
        </w:tc>
        <w:tc>
          <w:tcPr>
            <w:tcW w:w="1843" w:type="dxa"/>
          </w:tcPr>
          <w:p w14:paraId="789FA302" w14:textId="77777777" w:rsidR="00000000" w:rsidRDefault="00000000">
            <w:pPr>
              <w:spacing w:after="0" w:line="280" w:lineRule="exact"/>
              <w:jc w:val="center"/>
              <w:rPr>
                <w:sz w:val="20"/>
              </w:rPr>
            </w:pPr>
            <w:r>
              <w:rPr>
                <w:sz w:val="20"/>
              </w:rPr>
              <w:t>SR&lt;cr&gt;</w:t>
            </w:r>
          </w:p>
        </w:tc>
        <w:tc>
          <w:tcPr>
            <w:tcW w:w="9072" w:type="dxa"/>
          </w:tcPr>
          <w:p w14:paraId="1F3D8A60" w14:textId="77777777" w:rsidR="00000000" w:rsidRDefault="00000000">
            <w:pPr>
              <w:spacing w:after="0" w:line="280" w:lineRule="exact"/>
              <w:rPr>
                <w:sz w:val="20"/>
              </w:rPr>
            </w:pPr>
            <w:r>
              <w:rPr>
                <w:sz w:val="20"/>
              </w:rPr>
              <w:t>enable stream mode</w:t>
            </w:r>
          </w:p>
        </w:tc>
        <w:tc>
          <w:tcPr>
            <w:tcW w:w="709" w:type="dxa"/>
          </w:tcPr>
          <w:p w14:paraId="16F24817" w14:textId="77777777" w:rsidR="00000000" w:rsidRDefault="00000000">
            <w:pPr>
              <w:spacing w:after="0" w:line="280" w:lineRule="exact"/>
              <w:jc w:val="center"/>
              <w:rPr>
                <w:sz w:val="20"/>
              </w:rPr>
            </w:pPr>
            <w:r>
              <w:rPr>
                <w:sz w:val="20"/>
              </w:rPr>
              <w:sym w:font="Wingdings" w:char="F06C"/>
            </w:r>
          </w:p>
        </w:tc>
        <w:tc>
          <w:tcPr>
            <w:tcW w:w="711" w:type="dxa"/>
          </w:tcPr>
          <w:p w14:paraId="67C44B35" w14:textId="77777777" w:rsidR="00000000" w:rsidRDefault="00000000">
            <w:pPr>
              <w:spacing w:after="0" w:line="280" w:lineRule="exact"/>
              <w:jc w:val="center"/>
              <w:rPr>
                <w:sz w:val="20"/>
              </w:rPr>
            </w:pPr>
            <w:r>
              <w:rPr>
                <w:sz w:val="20"/>
              </w:rPr>
              <w:sym w:font="Wingdings" w:char="F06C"/>
            </w:r>
          </w:p>
        </w:tc>
      </w:tr>
      <w:tr w:rsidR="00000000" w14:paraId="68518A45" w14:textId="77777777">
        <w:tblPrEx>
          <w:tblCellMar>
            <w:top w:w="0" w:type="dxa"/>
            <w:bottom w:w="0" w:type="dxa"/>
          </w:tblCellMar>
        </w:tblPrEx>
        <w:tc>
          <w:tcPr>
            <w:tcW w:w="354" w:type="dxa"/>
          </w:tcPr>
          <w:p w14:paraId="63B66FF0" w14:textId="77777777" w:rsidR="00000000" w:rsidRDefault="00000000">
            <w:pPr>
              <w:spacing w:after="0" w:line="280" w:lineRule="exact"/>
              <w:jc w:val="right"/>
              <w:rPr>
                <w:sz w:val="20"/>
              </w:rPr>
            </w:pPr>
            <w:r>
              <w:rPr>
                <w:sz w:val="20"/>
              </w:rPr>
              <w:t>19</w:t>
            </w:r>
          </w:p>
        </w:tc>
        <w:tc>
          <w:tcPr>
            <w:tcW w:w="1984" w:type="dxa"/>
          </w:tcPr>
          <w:p w14:paraId="68F131D0" w14:textId="77777777" w:rsidR="00000000" w:rsidRDefault="00000000">
            <w:pPr>
              <w:spacing w:after="0" w:line="280" w:lineRule="exact"/>
              <w:rPr>
                <w:sz w:val="20"/>
              </w:rPr>
            </w:pPr>
            <w:r>
              <w:rPr>
                <w:sz w:val="20"/>
              </w:rPr>
              <w:t>Start</w:t>
            </w:r>
          </w:p>
        </w:tc>
        <w:tc>
          <w:tcPr>
            <w:tcW w:w="1843" w:type="dxa"/>
          </w:tcPr>
          <w:p w14:paraId="0810DA6C" w14:textId="77777777" w:rsidR="00000000" w:rsidRDefault="00000000">
            <w:pPr>
              <w:spacing w:after="0" w:line="280" w:lineRule="exact"/>
              <w:jc w:val="center"/>
              <w:rPr>
                <w:sz w:val="20"/>
              </w:rPr>
            </w:pPr>
            <w:r>
              <w:rPr>
                <w:sz w:val="20"/>
              </w:rPr>
              <w:t>ST&lt;cr&gt;</w:t>
            </w:r>
          </w:p>
        </w:tc>
        <w:tc>
          <w:tcPr>
            <w:tcW w:w="9072" w:type="dxa"/>
          </w:tcPr>
          <w:p w14:paraId="09981D41" w14:textId="77777777" w:rsidR="00000000" w:rsidRDefault="00000000">
            <w:pPr>
              <w:spacing w:after="0" w:line="280" w:lineRule="exact"/>
              <w:rPr>
                <w:sz w:val="20"/>
              </w:rPr>
            </w:pPr>
            <w:r>
              <w:rPr>
                <w:sz w:val="20"/>
              </w:rPr>
              <w:t>resume coordinate transmissions</w:t>
            </w:r>
          </w:p>
        </w:tc>
        <w:tc>
          <w:tcPr>
            <w:tcW w:w="709" w:type="dxa"/>
          </w:tcPr>
          <w:p w14:paraId="2BA70D0C" w14:textId="77777777" w:rsidR="00000000" w:rsidRDefault="00000000">
            <w:pPr>
              <w:spacing w:after="0" w:line="280" w:lineRule="exact"/>
              <w:jc w:val="center"/>
              <w:rPr>
                <w:sz w:val="20"/>
              </w:rPr>
            </w:pPr>
            <w:r>
              <w:rPr>
                <w:sz w:val="20"/>
              </w:rPr>
              <w:t xml:space="preserve"> </w:t>
            </w:r>
            <w:r>
              <w:rPr>
                <w:sz w:val="20"/>
              </w:rPr>
              <w:sym w:font="Wingdings" w:char="F06C"/>
            </w:r>
            <w:r>
              <w:rPr>
                <w:sz w:val="20"/>
                <w:vertAlign w:val="superscript"/>
              </w:rPr>
              <w:t>*</w:t>
            </w:r>
          </w:p>
        </w:tc>
        <w:tc>
          <w:tcPr>
            <w:tcW w:w="711" w:type="dxa"/>
          </w:tcPr>
          <w:p w14:paraId="42AC554F" w14:textId="77777777" w:rsidR="00000000" w:rsidRDefault="00000000">
            <w:pPr>
              <w:spacing w:after="0" w:line="280" w:lineRule="exact"/>
              <w:jc w:val="center"/>
              <w:rPr>
                <w:sz w:val="20"/>
              </w:rPr>
            </w:pPr>
            <w:r>
              <w:rPr>
                <w:sz w:val="20"/>
              </w:rPr>
              <w:t xml:space="preserve"> </w:t>
            </w:r>
            <w:r>
              <w:rPr>
                <w:sz w:val="20"/>
              </w:rPr>
              <w:sym w:font="Wingdings" w:char="F06C"/>
            </w:r>
            <w:r>
              <w:rPr>
                <w:sz w:val="20"/>
                <w:vertAlign w:val="superscript"/>
              </w:rPr>
              <w:t>*</w:t>
            </w:r>
          </w:p>
        </w:tc>
      </w:tr>
      <w:tr w:rsidR="00000000" w14:paraId="05EC3E22" w14:textId="77777777">
        <w:tblPrEx>
          <w:tblCellMar>
            <w:top w:w="0" w:type="dxa"/>
            <w:bottom w:w="0" w:type="dxa"/>
          </w:tblCellMar>
        </w:tblPrEx>
        <w:tc>
          <w:tcPr>
            <w:tcW w:w="354" w:type="dxa"/>
          </w:tcPr>
          <w:p w14:paraId="1B32595A" w14:textId="77777777" w:rsidR="00000000" w:rsidRDefault="00000000">
            <w:pPr>
              <w:spacing w:after="0" w:line="280" w:lineRule="exact"/>
              <w:jc w:val="right"/>
              <w:rPr>
                <w:sz w:val="20"/>
              </w:rPr>
            </w:pPr>
            <w:r>
              <w:rPr>
                <w:sz w:val="20"/>
              </w:rPr>
              <w:t>20</w:t>
            </w:r>
          </w:p>
        </w:tc>
        <w:tc>
          <w:tcPr>
            <w:tcW w:w="1984" w:type="dxa"/>
          </w:tcPr>
          <w:p w14:paraId="759A94D4" w14:textId="77777777" w:rsidR="00000000" w:rsidRDefault="00000000">
            <w:pPr>
              <w:spacing w:after="0" w:line="280" w:lineRule="exact"/>
              <w:rPr>
                <w:sz w:val="20"/>
              </w:rPr>
            </w:pPr>
            <w:r>
              <w:rPr>
                <w:sz w:val="20"/>
              </w:rPr>
              <w:t>Suppressed Mode</w:t>
            </w:r>
          </w:p>
        </w:tc>
        <w:tc>
          <w:tcPr>
            <w:tcW w:w="1843" w:type="dxa"/>
          </w:tcPr>
          <w:p w14:paraId="464C7FA1" w14:textId="77777777" w:rsidR="00000000" w:rsidRDefault="00000000">
            <w:pPr>
              <w:spacing w:after="0" w:line="280" w:lineRule="exact"/>
              <w:jc w:val="center"/>
              <w:rPr>
                <w:sz w:val="20"/>
              </w:rPr>
            </w:pPr>
            <w:r>
              <w:rPr>
                <w:sz w:val="20"/>
              </w:rPr>
              <w:t>SU</w:t>
            </w:r>
            <w:r>
              <w:rPr>
                <w:i/>
                <w:sz w:val="20"/>
              </w:rPr>
              <w:t>d1d2</w:t>
            </w:r>
            <w:r>
              <w:rPr>
                <w:sz w:val="20"/>
              </w:rPr>
              <w:t>&lt;cr&gt;</w:t>
            </w:r>
          </w:p>
        </w:tc>
        <w:tc>
          <w:tcPr>
            <w:tcW w:w="9072" w:type="dxa"/>
          </w:tcPr>
          <w:p w14:paraId="7FC90BA4" w14:textId="77777777" w:rsidR="00000000" w:rsidRDefault="00000000">
            <w:pPr>
              <w:spacing w:after="0" w:line="280" w:lineRule="exact"/>
              <w:rPr>
                <w:sz w:val="20"/>
              </w:rPr>
            </w:pPr>
            <w:r>
              <w:rPr>
                <w:sz w:val="20"/>
              </w:rPr>
              <w:t>enable suppressed mode and specify increment,  SU0&lt;cr&gt; disables suppressed mode</w:t>
            </w:r>
          </w:p>
        </w:tc>
        <w:tc>
          <w:tcPr>
            <w:tcW w:w="709" w:type="dxa"/>
          </w:tcPr>
          <w:p w14:paraId="5ED08FB5" w14:textId="77777777" w:rsidR="00000000" w:rsidRDefault="00000000">
            <w:pPr>
              <w:spacing w:after="0" w:line="280" w:lineRule="exact"/>
              <w:jc w:val="center"/>
              <w:rPr>
                <w:sz w:val="20"/>
              </w:rPr>
            </w:pPr>
            <w:r>
              <w:rPr>
                <w:sz w:val="20"/>
              </w:rPr>
              <w:sym w:font="Wingdings" w:char="F06C"/>
            </w:r>
          </w:p>
        </w:tc>
        <w:tc>
          <w:tcPr>
            <w:tcW w:w="711" w:type="dxa"/>
          </w:tcPr>
          <w:p w14:paraId="0225F9C9" w14:textId="77777777" w:rsidR="00000000" w:rsidRDefault="00000000">
            <w:pPr>
              <w:spacing w:after="0" w:line="280" w:lineRule="exact"/>
              <w:jc w:val="center"/>
              <w:rPr>
                <w:sz w:val="20"/>
              </w:rPr>
            </w:pPr>
            <w:r>
              <w:rPr>
                <w:sz w:val="20"/>
              </w:rPr>
              <w:sym w:font="Wingdings" w:char="F06C"/>
            </w:r>
          </w:p>
        </w:tc>
      </w:tr>
      <w:tr w:rsidR="00000000" w14:paraId="3753EF96" w14:textId="77777777">
        <w:tblPrEx>
          <w:tblCellMar>
            <w:top w:w="0" w:type="dxa"/>
            <w:bottom w:w="0" w:type="dxa"/>
          </w:tblCellMar>
        </w:tblPrEx>
        <w:tc>
          <w:tcPr>
            <w:tcW w:w="354" w:type="dxa"/>
          </w:tcPr>
          <w:p w14:paraId="531854FA" w14:textId="77777777" w:rsidR="00000000" w:rsidRDefault="00000000">
            <w:pPr>
              <w:spacing w:after="0" w:line="280" w:lineRule="exact"/>
              <w:jc w:val="right"/>
              <w:rPr>
                <w:sz w:val="20"/>
              </w:rPr>
            </w:pPr>
            <w:r>
              <w:rPr>
                <w:sz w:val="20"/>
              </w:rPr>
              <w:t>21</w:t>
            </w:r>
          </w:p>
        </w:tc>
        <w:tc>
          <w:tcPr>
            <w:tcW w:w="1984" w:type="dxa"/>
          </w:tcPr>
          <w:p w14:paraId="6780D53F" w14:textId="77777777" w:rsidR="00000000" w:rsidRDefault="00000000">
            <w:pPr>
              <w:spacing w:after="0" w:line="280" w:lineRule="exact"/>
              <w:rPr>
                <w:sz w:val="20"/>
              </w:rPr>
            </w:pPr>
            <w:r>
              <w:rPr>
                <w:sz w:val="20"/>
              </w:rPr>
              <w:t>Switch Stream Mode</w:t>
            </w:r>
          </w:p>
        </w:tc>
        <w:tc>
          <w:tcPr>
            <w:tcW w:w="1843" w:type="dxa"/>
          </w:tcPr>
          <w:p w14:paraId="5481CC05" w14:textId="77777777" w:rsidR="00000000" w:rsidRDefault="00000000">
            <w:pPr>
              <w:spacing w:after="0" w:line="280" w:lineRule="exact"/>
              <w:jc w:val="center"/>
              <w:rPr>
                <w:sz w:val="20"/>
              </w:rPr>
            </w:pPr>
            <w:r>
              <w:rPr>
                <w:sz w:val="20"/>
              </w:rPr>
              <w:t>SW&lt;cr&gt;</w:t>
            </w:r>
          </w:p>
        </w:tc>
        <w:tc>
          <w:tcPr>
            <w:tcW w:w="9072" w:type="dxa"/>
          </w:tcPr>
          <w:p w14:paraId="127CB881" w14:textId="77777777" w:rsidR="00000000" w:rsidRDefault="00000000">
            <w:pPr>
              <w:spacing w:after="0" w:line="280" w:lineRule="exact"/>
              <w:rPr>
                <w:sz w:val="20"/>
              </w:rPr>
            </w:pPr>
            <w:r>
              <w:rPr>
                <w:sz w:val="20"/>
              </w:rPr>
              <w:t>enable switch stream mode</w:t>
            </w:r>
          </w:p>
        </w:tc>
        <w:tc>
          <w:tcPr>
            <w:tcW w:w="709" w:type="dxa"/>
          </w:tcPr>
          <w:p w14:paraId="55BEFACA" w14:textId="77777777" w:rsidR="00000000" w:rsidRDefault="00000000">
            <w:pPr>
              <w:spacing w:after="0" w:line="280" w:lineRule="exact"/>
              <w:jc w:val="center"/>
              <w:rPr>
                <w:sz w:val="20"/>
              </w:rPr>
            </w:pPr>
            <w:r>
              <w:rPr>
                <w:sz w:val="20"/>
              </w:rPr>
              <w:sym w:font="Wingdings" w:char="F06C"/>
            </w:r>
          </w:p>
        </w:tc>
        <w:tc>
          <w:tcPr>
            <w:tcW w:w="711" w:type="dxa"/>
          </w:tcPr>
          <w:p w14:paraId="1AA7EDA1" w14:textId="77777777" w:rsidR="00000000" w:rsidRDefault="00000000">
            <w:pPr>
              <w:spacing w:after="0" w:line="280" w:lineRule="exact"/>
              <w:jc w:val="center"/>
              <w:rPr>
                <w:sz w:val="20"/>
              </w:rPr>
            </w:pPr>
            <w:r>
              <w:rPr>
                <w:sz w:val="20"/>
              </w:rPr>
              <w:sym w:font="Wingdings" w:char="F06C"/>
            </w:r>
          </w:p>
        </w:tc>
      </w:tr>
      <w:tr w:rsidR="00000000" w14:paraId="1AE3CB2E" w14:textId="77777777">
        <w:tblPrEx>
          <w:tblCellMar>
            <w:top w:w="0" w:type="dxa"/>
            <w:bottom w:w="0" w:type="dxa"/>
          </w:tblCellMar>
        </w:tblPrEx>
        <w:tc>
          <w:tcPr>
            <w:tcW w:w="354" w:type="dxa"/>
          </w:tcPr>
          <w:p w14:paraId="2A1B2CE1" w14:textId="77777777" w:rsidR="00000000" w:rsidRDefault="00000000">
            <w:pPr>
              <w:spacing w:after="0" w:line="280" w:lineRule="exact"/>
              <w:jc w:val="right"/>
              <w:rPr>
                <w:sz w:val="20"/>
              </w:rPr>
            </w:pPr>
            <w:r>
              <w:rPr>
                <w:sz w:val="20"/>
              </w:rPr>
              <w:t>22</w:t>
            </w:r>
          </w:p>
        </w:tc>
        <w:tc>
          <w:tcPr>
            <w:tcW w:w="1984" w:type="dxa"/>
          </w:tcPr>
          <w:p w14:paraId="6F956FFA" w14:textId="77777777" w:rsidR="00000000" w:rsidRDefault="00000000">
            <w:pPr>
              <w:spacing w:after="0" w:line="280" w:lineRule="exact"/>
              <w:rPr>
                <w:sz w:val="20"/>
              </w:rPr>
            </w:pPr>
            <w:r>
              <w:rPr>
                <w:sz w:val="20"/>
              </w:rPr>
              <w:t>Test</w:t>
            </w:r>
          </w:p>
        </w:tc>
        <w:tc>
          <w:tcPr>
            <w:tcW w:w="1843" w:type="dxa"/>
          </w:tcPr>
          <w:p w14:paraId="52F5CB85" w14:textId="77777777" w:rsidR="00000000" w:rsidRDefault="00000000">
            <w:pPr>
              <w:spacing w:after="0" w:line="280" w:lineRule="exact"/>
              <w:jc w:val="center"/>
              <w:rPr>
                <w:sz w:val="20"/>
              </w:rPr>
            </w:pPr>
            <w:r>
              <w:rPr>
                <w:sz w:val="20"/>
              </w:rPr>
              <w:t>TE... &lt;cr&gt;</w:t>
            </w:r>
          </w:p>
        </w:tc>
        <w:tc>
          <w:tcPr>
            <w:tcW w:w="9072" w:type="dxa"/>
          </w:tcPr>
          <w:p w14:paraId="3A8D9757" w14:textId="77777777" w:rsidR="00000000" w:rsidRDefault="00000000">
            <w:pPr>
              <w:spacing w:after="0" w:line="280" w:lineRule="exact"/>
              <w:rPr>
                <w:sz w:val="20"/>
              </w:rPr>
            </w:pPr>
            <w:r>
              <w:rPr>
                <w:sz w:val="20"/>
              </w:rPr>
              <w:t>run internal test and issue report</w:t>
            </w:r>
          </w:p>
        </w:tc>
        <w:tc>
          <w:tcPr>
            <w:tcW w:w="709" w:type="dxa"/>
          </w:tcPr>
          <w:p w14:paraId="64F3BF44" w14:textId="77777777" w:rsidR="00000000" w:rsidRDefault="00000000">
            <w:pPr>
              <w:spacing w:after="0" w:line="280" w:lineRule="exact"/>
              <w:jc w:val="center"/>
              <w:rPr>
                <w:sz w:val="20"/>
              </w:rPr>
            </w:pPr>
            <w:r>
              <w:rPr>
                <w:sz w:val="20"/>
              </w:rPr>
              <w:sym w:font="Wingdings" w:char="F06C"/>
            </w:r>
          </w:p>
        </w:tc>
        <w:tc>
          <w:tcPr>
            <w:tcW w:w="711" w:type="dxa"/>
          </w:tcPr>
          <w:p w14:paraId="75FD8BA9" w14:textId="77777777" w:rsidR="00000000" w:rsidRDefault="00000000">
            <w:pPr>
              <w:spacing w:after="0" w:line="280" w:lineRule="exact"/>
              <w:jc w:val="center"/>
              <w:rPr>
                <w:sz w:val="20"/>
              </w:rPr>
            </w:pPr>
            <w:r>
              <w:rPr>
                <w:sz w:val="20"/>
              </w:rPr>
              <w:sym w:font="Wingdings" w:char="F06C"/>
            </w:r>
          </w:p>
        </w:tc>
      </w:tr>
      <w:tr w:rsidR="00000000" w14:paraId="230DCB92" w14:textId="77777777">
        <w:tblPrEx>
          <w:tblCellMar>
            <w:top w:w="0" w:type="dxa"/>
            <w:bottom w:w="0" w:type="dxa"/>
          </w:tblCellMar>
        </w:tblPrEx>
        <w:tc>
          <w:tcPr>
            <w:tcW w:w="354" w:type="dxa"/>
          </w:tcPr>
          <w:p w14:paraId="2FF6760F" w14:textId="77777777" w:rsidR="00000000" w:rsidRDefault="00000000">
            <w:pPr>
              <w:spacing w:after="0" w:line="280" w:lineRule="exact"/>
              <w:jc w:val="right"/>
              <w:rPr>
                <w:sz w:val="20"/>
              </w:rPr>
            </w:pPr>
            <w:r>
              <w:rPr>
                <w:sz w:val="20"/>
              </w:rPr>
              <w:t>23</w:t>
            </w:r>
          </w:p>
        </w:tc>
        <w:tc>
          <w:tcPr>
            <w:tcW w:w="1984" w:type="dxa"/>
          </w:tcPr>
          <w:p w14:paraId="1D1BE8D4" w14:textId="77777777" w:rsidR="00000000" w:rsidRDefault="00000000">
            <w:pPr>
              <w:spacing w:after="0" w:line="280" w:lineRule="exact"/>
              <w:rPr>
                <w:sz w:val="20"/>
              </w:rPr>
            </w:pPr>
            <w:r>
              <w:rPr>
                <w:sz w:val="20"/>
              </w:rPr>
              <w:t>Request One</w:t>
            </w:r>
          </w:p>
        </w:tc>
        <w:tc>
          <w:tcPr>
            <w:tcW w:w="1843" w:type="dxa"/>
          </w:tcPr>
          <w:p w14:paraId="52BFDC84" w14:textId="77777777" w:rsidR="00000000" w:rsidRDefault="00000000">
            <w:pPr>
              <w:spacing w:after="0" w:line="280" w:lineRule="exact"/>
              <w:jc w:val="center"/>
              <w:rPr>
                <w:sz w:val="20"/>
              </w:rPr>
            </w:pPr>
            <w:r>
              <w:rPr>
                <w:sz w:val="20"/>
              </w:rPr>
              <w:t>@</w:t>
            </w:r>
          </w:p>
        </w:tc>
        <w:tc>
          <w:tcPr>
            <w:tcW w:w="9072" w:type="dxa"/>
          </w:tcPr>
          <w:p w14:paraId="257B8314" w14:textId="77777777" w:rsidR="00000000" w:rsidRDefault="00000000">
            <w:pPr>
              <w:spacing w:after="0" w:line="280" w:lineRule="exact"/>
              <w:rPr>
                <w:sz w:val="20"/>
              </w:rPr>
            </w:pPr>
            <w:r>
              <w:rPr>
                <w:sz w:val="20"/>
              </w:rPr>
              <w:t>enable remote request mode and request one coordinate pair (same as RQ1&lt;cr&gt;)</w:t>
            </w:r>
          </w:p>
        </w:tc>
        <w:tc>
          <w:tcPr>
            <w:tcW w:w="709" w:type="dxa"/>
          </w:tcPr>
          <w:p w14:paraId="0E6068EA" w14:textId="77777777" w:rsidR="00000000" w:rsidRDefault="00000000">
            <w:pPr>
              <w:spacing w:after="0" w:line="280" w:lineRule="exact"/>
              <w:jc w:val="center"/>
              <w:rPr>
                <w:sz w:val="20"/>
              </w:rPr>
            </w:pPr>
            <w:r>
              <w:rPr>
                <w:sz w:val="20"/>
              </w:rPr>
              <w:sym w:font="Wingdings" w:char="F06C"/>
            </w:r>
          </w:p>
        </w:tc>
        <w:tc>
          <w:tcPr>
            <w:tcW w:w="711" w:type="dxa"/>
          </w:tcPr>
          <w:p w14:paraId="23A599E6" w14:textId="77777777" w:rsidR="00000000" w:rsidRDefault="00000000">
            <w:pPr>
              <w:spacing w:after="0" w:line="280" w:lineRule="exact"/>
              <w:jc w:val="center"/>
              <w:rPr>
                <w:sz w:val="20"/>
              </w:rPr>
            </w:pPr>
            <w:r>
              <w:rPr>
                <w:sz w:val="20"/>
              </w:rPr>
              <w:sym w:font="Wingdings" w:char="F06C"/>
            </w:r>
          </w:p>
        </w:tc>
      </w:tr>
      <w:tr w:rsidR="00000000" w14:paraId="6BC16C38" w14:textId="77777777">
        <w:tblPrEx>
          <w:tblCellMar>
            <w:top w:w="0" w:type="dxa"/>
            <w:bottom w:w="0" w:type="dxa"/>
          </w:tblCellMar>
        </w:tblPrEx>
        <w:tc>
          <w:tcPr>
            <w:tcW w:w="354" w:type="dxa"/>
          </w:tcPr>
          <w:p w14:paraId="634770A9" w14:textId="77777777" w:rsidR="00000000" w:rsidRDefault="00000000">
            <w:pPr>
              <w:spacing w:after="0" w:line="280" w:lineRule="exact"/>
              <w:jc w:val="right"/>
              <w:rPr>
                <w:sz w:val="20"/>
              </w:rPr>
            </w:pPr>
            <w:r>
              <w:rPr>
                <w:sz w:val="20"/>
              </w:rPr>
              <w:t>24</w:t>
            </w:r>
          </w:p>
        </w:tc>
        <w:tc>
          <w:tcPr>
            <w:tcW w:w="1984" w:type="dxa"/>
          </w:tcPr>
          <w:p w14:paraId="46B9EE51" w14:textId="77777777" w:rsidR="00000000" w:rsidRDefault="00000000">
            <w:pPr>
              <w:spacing w:after="0" w:line="280" w:lineRule="exact"/>
              <w:rPr>
                <w:sz w:val="20"/>
              </w:rPr>
            </w:pPr>
            <w:r>
              <w:rPr>
                <w:sz w:val="20"/>
              </w:rPr>
              <w:t>XOff</w:t>
            </w:r>
          </w:p>
        </w:tc>
        <w:tc>
          <w:tcPr>
            <w:tcW w:w="1843" w:type="dxa"/>
          </w:tcPr>
          <w:p w14:paraId="65F87AFB" w14:textId="77777777" w:rsidR="00000000" w:rsidRDefault="00000000">
            <w:pPr>
              <w:spacing w:after="0" w:line="280" w:lineRule="exact"/>
              <w:jc w:val="center"/>
              <w:rPr>
                <w:sz w:val="20"/>
              </w:rPr>
            </w:pPr>
            <w:r>
              <w:rPr>
                <w:sz w:val="20"/>
              </w:rPr>
              <w:t>send 13hex</w:t>
            </w:r>
          </w:p>
        </w:tc>
        <w:tc>
          <w:tcPr>
            <w:tcW w:w="9072" w:type="dxa"/>
          </w:tcPr>
          <w:p w14:paraId="0892DC0F" w14:textId="77777777" w:rsidR="00000000" w:rsidRDefault="00000000">
            <w:pPr>
              <w:spacing w:after="0" w:line="280" w:lineRule="exact"/>
              <w:rPr>
                <w:sz w:val="20"/>
              </w:rPr>
            </w:pPr>
            <w:r>
              <w:rPr>
                <w:sz w:val="20"/>
              </w:rPr>
              <w:t>stop coordinate transmissions</w:t>
            </w:r>
          </w:p>
        </w:tc>
        <w:tc>
          <w:tcPr>
            <w:tcW w:w="709" w:type="dxa"/>
          </w:tcPr>
          <w:p w14:paraId="0510DC02" w14:textId="77777777" w:rsidR="00000000" w:rsidRDefault="00000000">
            <w:pPr>
              <w:spacing w:after="0" w:line="280" w:lineRule="exact"/>
              <w:jc w:val="center"/>
              <w:rPr>
                <w:sz w:val="20"/>
              </w:rPr>
            </w:pPr>
            <w:r>
              <w:rPr>
                <w:sz w:val="20"/>
              </w:rPr>
              <w:sym w:font="Wingdings" w:char="F06C"/>
            </w:r>
          </w:p>
        </w:tc>
        <w:tc>
          <w:tcPr>
            <w:tcW w:w="711" w:type="dxa"/>
          </w:tcPr>
          <w:p w14:paraId="72D4E0CF" w14:textId="77777777" w:rsidR="00000000" w:rsidRDefault="00000000">
            <w:pPr>
              <w:spacing w:after="0" w:line="280" w:lineRule="exact"/>
              <w:jc w:val="center"/>
              <w:rPr>
                <w:sz w:val="20"/>
              </w:rPr>
            </w:pPr>
            <w:r>
              <w:rPr>
                <w:sz w:val="20"/>
              </w:rPr>
              <w:sym w:font="Wingdings" w:char="F06C"/>
            </w:r>
          </w:p>
        </w:tc>
      </w:tr>
      <w:tr w:rsidR="00000000" w14:paraId="61E82E5F" w14:textId="77777777">
        <w:tblPrEx>
          <w:tblCellMar>
            <w:top w:w="0" w:type="dxa"/>
            <w:bottom w:w="0" w:type="dxa"/>
          </w:tblCellMar>
        </w:tblPrEx>
        <w:tc>
          <w:tcPr>
            <w:tcW w:w="354" w:type="dxa"/>
          </w:tcPr>
          <w:p w14:paraId="76618678" w14:textId="77777777" w:rsidR="00000000" w:rsidRDefault="00000000">
            <w:pPr>
              <w:spacing w:after="0" w:line="280" w:lineRule="exact"/>
              <w:jc w:val="right"/>
              <w:rPr>
                <w:sz w:val="20"/>
              </w:rPr>
            </w:pPr>
            <w:r>
              <w:rPr>
                <w:sz w:val="20"/>
              </w:rPr>
              <w:t>25</w:t>
            </w:r>
          </w:p>
        </w:tc>
        <w:tc>
          <w:tcPr>
            <w:tcW w:w="1984" w:type="dxa"/>
          </w:tcPr>
          <w:p w14:paraId="1670999D" w14:textId="77777777" w:rsidR="00000000" w:rsidRDefault="00000000">
            <w:pPr>
              <w:spacing w:after="0" w:line="280" w:lineRule="exact"/>
              <w:rPr>
                <w:sz w:val="20"/>
              </w:rPr>
            </w:pPr>
            <w:r>
              <w:rPr>
                <w:sz w:val="20"/>
              </w:rPr>
              <w:t>XOn</w:t>
            </w:r>
          </w:p>
        </w:tc>
        <w:tc>
          <w:tcPr>
            <w:tcW w:w="1843" w:type="dxa"/>
          </w:tcPr>
          <w:p w14:paraId="78C1E4CA" w14:textId="77777777" w:rsidR="00000000" w:rsidRDefault="00000000">
            <w:pPr>
              <w:spacing w:after="0" w:line="280" w:lineRule="exact"/>
              <w:jc w:val="center"/>
              <w:rPr>
                <w:sz w:val="20"/>
              </w:rPr>
            </w:pPr>
            <w:r>
              <w:rPr>
                <w:sz w:val="20"/>
              </w:rPr>
              <w:t>send 11hex</w:t>
            </w:r>
          </w:p>
        </w:tc>
        <w:tc>
          <w:tcPr>
            <w:tcW w:w="9072" w:type="dxa"/>
          </w:tcPr>
          <w:p w14:paraId="41730189" w14:textId="77777777" w:rsidR="00000000" w:rsidRDefault="00000000">
            <w:pPr>
              <w:spacing w:after="0" w:line="280" w:lineRule="exact"/>
              <w:rPr>
                <w:sz w:val="20"/>
              </w:rPr>
            </w:pPr>
            <w:r>
              <w:rPr>
                <w:sz w:val="20"/>
              </w:rPr>
              <w:t>resume coordinate transmissions</w:t>
            </w:r>
          </w:p>
        </w:tc>
        <w:tc>
          <w:tcPr>
            <w:tcW w:w="709" w:type="dxa"/>
          </w:tcPr>
          <w:p w14:paraId="740EAAD3" w14:textId="77777777" w:rsidR="00000000" w:rsidRDefault="00000000">
            <w:pPr>
              <w:spacing w:after="0" w:line="280" w:lineRule="exact"/>
              <w:jc w:val="center"/>
              <w:rPr>
                <w:sz w:val="20"/>
              </w:rPr>
            </w:pPr>
            <w:r>
              <w:rPr>
                <w:sz w:val="20"/>
              </w:rPr>
              <w:sym w:font="Wingdings" w:char="F06C"/>
            </w:r>
          </w:p>
        </w:tc>
        <w:tc>
          <w:tcPr>
            <w:tcW w:w="711" w:type="dxa"/>
          </w:tcPr>
          <w:p w14:paraId="71BC5A7C" w14:textId="77777777" w:rsidR="00000000" w:rsidRDefault="00000000">
            <w:pPr>
              <w:spacing w:after="0" w:line="280" w:lineRule="exact"/>
              <w:jc w:val="center"/>
              <w:rPr>
                <w:sz w:val="20"/>
              </w:rPr>
            </w:pPr>
            <w:r>
              <w:rPr>
                <w:sz w:val="20"/>
              </w:rPr>
              <w:sym w:font="Wingdings" w:char="F06C"/>
            </w:r>
          </w:p>
        </w:tc>
      </w:tr>
    </w:tbl>
    <w:p w14:paraId="2347DEEF" w14:textId="77777777" w:rsidR="00000000" w:rsidRDefault="00000000">
      <w:pPr>
        <w:jc w:val="right"/>
      </w:pPr>
      <w:r>
        <w:rPr>
          <w:vertAlign w:val="superscript"/>
        </w:rPr>
        <w:t>*</w:t>
      </w:r>
      <w:r>
        <w:t>minor differences in implementation</w:t>
      </w:r>
    </w:p>
    <w:p w14:paraId="17404A4C" w14:textId="77777777" w:rsidR="00000000" w:rsidRDefault="00000000">
      <w:pPr>
        <w:spacing w:line="360" w:lineRule="auto"/>
        <w:jc w:val="center"/>
      </w:pPr>
      <w:r>
        <w:rPr>
          <w:rFonts w:ascii="Courier New" w:hAnsi="Courier New"/>
          <w:b/>
          <w:sz w:val="36"/>
        </w:rPr>
        <w:br w:type="page"/>
      </w:r>
      <w:r>
        <w:rPr>
          <w:b/>
          <w:sz w:val="28"/>
        </w:rPr>
        <w:lastRenderedPageBreak/>
        <w:t>UD- and UDII-Series global commands</w:t>
      </w:r>
    </w:p>
    <w:tbl>
      <w:tblPr>
        <w:tblW w:w="0" w:type="auto"/>
        <w:tblInd w:w="77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A7" w:firstRow="1" w:lastRow="0" w:firstColumn="1" w:lastColumn="0" w:noHBand="0" w:noVBand="0"/>
      </w:tblPr>
      <w:tblGrid>
        <w:gridCol w:w="425"/>
        <w:gridCol w:w="2376"/>
        <w:gridCol w:w="2105"/>
        <w:gridCol w:w="6594"/>
        <w:gridCol w:w="982"/>
        <w:gridCol w:w="842"/>
      </w:tblGrid>
      <w:tr w:rsidR="00000000" w14:paraId="41332717" w14:textId="77777777">
        <w:tblPrEx>
          <w:tblCellMar>
            <w:top w:w="0" w:type="dxa"/>
            <w:bottom w:w="0" w:type="dxa"/>
          </w:tblCellMar>
        </w:tblPrEx>
        <w:trPr>
          <w:trHeight w:val="320"/>
        </w:trPr>
        <w:tc>
          <w:tcPr>
            <w:tcW w:w="425" w:type="dxa"/>
            <w:tcBorders>
              <w:bottom w:val="single" w:sz="12" w:space="0" w:color="000000"/>
            </w:tcBorders>
          </w:tcPr>
          <w:p w14:paraId="186F066D" w14:textId="77777777" w:rsidR="00000000" w:rsidRDefault="00000000">
            <w:pPr>
              <w:spacing w:after="0" w:line="360" w:lineRule="auto"/>
              <w:jc w:val="right"/>
              <w:rPr>
                <w:sz w:val="20"/>
              </w:rPr>
            </w:pPr>
          </w:p>
        </w:tc>
        <w:tc>
          <w:tcPr>
            <w:tcW w:w="2376" w:type="dxa"/>
            <w:tcBorders>
              <w:bottom w:val="single" w:sz="12" w:space="0" w:color="000000"/>
            </w:tcBorders>
          </w:tcPr>
          <w:p w14:paraId="76563BA4" w14:textId="77777777" w:rsidR="00000000" w:rsidRDefault="00000000">
            <w:pPr>
              <w:spacing w:after="0" w:line="360" w:lineRule="auto"/>
              <w:jc w:val="center"/>
              <w:rPr>
                <w:sz w:val="20"/>
              </w:rPr>
            </w:pPr>
            <w:r>
              <w:rPr>
                <w:b/>
                <w:sz w:val="20"/>
              </w:rPr>
              <w:t>Command Name</w:t>
            </w:r>
          </w:p>
        </w:tc>
        <w:tc>
          <w:tcPr>
            <w:tcW w:w="2105" w:type="dxa"/>
            <w:tcBorders>
              <w:bottom w:val="single" w:sz="12" w:space="0" w:color="000000"/>
            </w:tcBorders>
          </w:tcPr>
          <w:p w14:paraId="653AFDAF" w14:textId="77777777" w:rsidR="00000000" w:rsidRDefault="00000000">
            <w:pPr>
              <w:spacing w:after="0" w:line="360" w:lineRule="auto"/>
              <w:jc w:val="center"/>
              <w:rPr>
                <w:b/>
                <w:sz w:val="20"/>
              </w:rPr>
            </w:pPr>
            <w:r>
              <w:rPr>
                <w:b/>
                <w:sz w:val="20"/>
              </w:rPr>
              <w:t>Command Syntax</w:t>
            </w:r>
          </w:p>
        </w:tc>
        <w:tc>
          <w:tcPr>
            <w:tcW w:w="6594" w:type="dxa"/>
            <w:tcBorders>
              <w:bottom w:val="single" w:sz="12" w:space="0" w:color="000000"/>
            </w:tcBorders>
          </w:tcPr>
          <w:p w14:paraId="23230D33" w14:textId="77777777" w:rsidR="00000000" w:rsidRDefault="00000000">
            <w:pPr>
              <w:spacing w:after="0" w:line="360" w:lineRule="auto"/>
              <w:jc w:val="center"/>
              <w:rPr>
                <w:sz w:val="20"/>
              </w:rPr>
            </w:pPr>
            <w:r>
              <w:rPr>
                <w:b/>
                <w:sz w:val="20"/>
              </w:rPr>
              <w:t>Description</w:t>
            </w:r>
          </w:p>
        </w:tc>
        <w:tc>
          <w:tcPr>
            <w:tcW w:w="982" w:type="dxa"/>
            <w:tcBorders>
              <w:bottom w:val="single" w:sz="12" w:space="0" w:color="000000"/>
            </w:tcBorders>
          </w:tcPr>
          <w:p w14:paraId="12BE2337" w14:textId="77777777" w:rsidR="00000000" w:rsidRDefault="00000000">
            <w:pPr>
              <w:spacing w:after="0" w:line="360" w:lineRule="auto"/>
              <w:jc w:val="center"/>
              <w:rPr>
                <w:b/>
                <w:sz w:val="20"/>
              </w:rPr>
            </w:pPr>
            <w:r>
              <w:rPr>
                <w:b/>
                <w:sz w:val="20"/>
              </w:rPr>
              <w:t>other UD</w:t>
            </w:r>
          </w:p>
        </w:tc>
        <w:tc>
          <w:tcPr>
            <w:tcW w:w="842" w:type="dxa"/>
            <w:tcBorders>
              <w:bottom w:val="single" w:sz="12" w:space="0" w:color="000000"/>
            </w:tcBorders>
          </w:tcPr>
          <w:p w14:paraId="2359A59C" w14:textId="77777777" w:rsidR="00000000" w:rsidRDefault="00000000">
            <w:pPr>
              <w:spacing w:after="0" w:line="360" w:lineRule="auto"/>
              <w:jc w:val="center"/>
              <w:rPr>
                <w:sz w:val="20"/>
              </w:rPr>
            </w:pPr>
            <w:r>
              <w:rPr>
                <w:b/>
                <w:sz w:val="20"/>
              </w:rPr>
              <w:t>ArtPad</w:t>
            </w:r>
          </w:p>
        </w:tc>
      </w:tr>
      <w:tr w:rsidR="00000000" w14:paraId="6D7351D6" w14:textId="77777777">
        <w:tblPrEx>
          <w:tblCellMar>
            <w:top w:w="0" w:type="dxa"/>
            <w:bottom w:w="0" w:type="dxa"/>
          </w:tblCellMar>
        </w:tblPrEx>
        <w:trPr>
          <w:trHeight w:val="320"/>
        </w:trPr>
        <w:tc>
          <w:tcPr>
            <w:tcW w:w="425" w:type="dxa"/>
            <w:tcBorders>
              <w:top w:val="nil"/>
            </w:tcBorders>
          </w:tcPr>
          <w:p w14:paraId="626F79E4" w14:textId="77777777" w:rsidR="00000000" w:rsidRDefault="00000000">
            <w:pPr>
              <w:spacing w:after="0" w:line="360" w:lineRule="auto"/>
              <w:jc w:val="right"/>
              <w:rPr>
                <w:sz w:val="20"/>
              </w:rPr>
            </w:pPr>
            <w:r>
              <w:rPr>
                <w:sz w:val="20"/>
              </w:rPr>
              <w:t xml:space="preserve">  1</w:t>
            </w:r>
          </w:p>
        </w:tc>
        <w:tc>
          <w:tcPr>
            <w:tcW w:w="2376" w:type="dxa"/>
            <w:tcBorders>
              <w:top w:val="nil"/>
            </w:tcBorders>
          </w:tcPr>
          <w:p w14:paraId="69A4062E" w14:textId="77777777" w:rsidR="00000000" w:rsidRDefault="00000000">
            <w:pPr>
              <w:spacing w:after="0" w:line="360" w:lineRule="auto"/>
              <w:rPr>
                <w:sz w:val="20"/>
              </w:rPr>
            </w:pPr>
            <w:r>
              <w:rPr>
                <w:sz w:val="20"/>
              </w:rPr>
              <w:t>Tablet ID</w:t>
            </w:r>
          </w:p>
        </w:tc>
        <w:tc>
          <w:tcPr>
            <w:tcW w:w="2105" w:type="dxa"/>
            <w:tcBorders>
              <w:top w:val="nil"/>
            </w:tcBorders>
          </w:tcPr>
          <w:p w14:paraId="548DF132" w14:textId="77777777" w:rsidR="00000000" w:rsidRDefault="00000000">
            <w:pPr>
              <w:spacing w:after="0" w:line="360" w:lineRule="auto"/>
              <w:jc w:val="center"/>
              <w:rPr>
                <w:sz w:val="20"/>
              </w:rPr>
            </w:pPr>
            <w:r>
              <w:rPr>
                <w:sz w:val="20"/>
              </w:rPr>
              <w:t>~#</w:t>
            </w:r>
          </w:p>
        </w:tc>
        <w:tc>
          <w:tcPr>
            <w:tcW w:w="6594" w:type="dxa"/>
            <w:tcBorders>
              <w:top w:val="nil"/>
            </w:tcBorders>
          </w:tcPr>
          <w:p w14:paraId="646AE6E0" w14:textId="77777777" w:rsidR="00000000" w:rsidRDefault="00000000">
            <w:pPr>
              <w:spacing w:after="0" w:line="360" w:lineRule="auto"/>
              <w:rPr>
                <w:sz w:val="20"/>
              </w:rPr>
            </w:pPr>
            <w:r>
              <w:rPr>
                <w:sz w:val="20"/>
              </w:rPr>
              <w:t>get tablet model and operating system (firmware) version number</w:t>
            </w:r>
          </w:p>
        </w:tc>
        <w:tc>
          <w:tcPr>
            <w:tcW w:w="982" w:type="dxa"/>
            <w:tcBorders>
              <w:top w:val="nil"/>
            </w:tcBorders>
          </w:tcPr>
          <w:p w14:paraId="742805CD" w14:textId="77777777" w:rsidR="00000000" w:rsidRDefault="00000000">
            <w:pPr>
              <w:spacing w:after="0" w:line="360" w:lineRule="auto"/>
              <w:jc w:val="center"/>
              <w:rPr>
                <w:sz w:val="20"/>
              </w:rPr>
            </w:pPr>
            <w:r>
              <w:rPr>
                <w:sz w:val="20"/>
              </w:rPr>
              <w:sym w:font="Wingdings" w:char="F06C"/>
            </w:r>
          </w:p>
        </w:tc>
        <w:tc>
          <w:tcPr>
            <w:tcW w:w="842" w:type="dxa"/>
            <w:tcBorders>
              <w:top w:val="nil"/>
            </w:tcBorders>
          </w:tcPr>
          <w:p w14:paraId="3E736EED" w14:textId="77777777" w:rsidR="00000000" w:rsidRDefault="00000000">
            <w:pPr>
              <w:spacing w:after="0" w:line="360" w:lineRule="auto"/>
              <w:jc w:val="center"/>
              <w:rPr>
                <w:sz w:val="20"/>
              </w:rPr>
            </w:pPr>
            <w:r>
              <w:rPr>
                <w:sz w:val="20"/>
              </w:rPr>
              <w:sym w:font="Wingdings" w:char="F06C"/>
            </w:r>
          </w:p>
        </w:tc>
      </w:tr>
      <w:tr w:rsidR="00000000" w14:paraId="3506734D" w14:textId="77777777">
        <w:tblPrEx>
          <w:tblCellMar>
            <w:top w:w="0" w:type="dxa"/>
            <w:bottom w:w="0" w:type="dxa"/>
          </w:tblCellMar>
        </w:tblPrEx>
        <w:trPr>
          <w:trHeight w:val="320"/>
        </w:trPr>
        <w:tc>
          <w:tcPr>
            <w:tcW w:w="425" w:type="dxa"/>
          </w:tcPr>
          <w:p w14:paraId="7C17737A" w14:textId="77777777" w:rsidR="00000000" w:rsidRDefault="00000000">
            <w:pPr>
              <w:spacing w:after="0" w:line="360" w:lineRule="auto"/>
              <w:jc w:val="right"/>
              <w:rPr>
                <w:sz w:val="20"/>
              </w:rPr>
            </w:pPr>
            <w:r>
              <w:rPr>
                <w:sz w:val="20"/>
              </w:rPr>
              <w:t xml:space="preserve">  2</w:t>
            </w:r>
          </w:p>
        </w:tc>
        <w:tc>
          <w:tcPr>
            <w:tcW w:w="2376" w:type="dxa"/>
          </w:tcPr>
          <w:p w14:paraId="2AB60F86" w14:textId="77777777" w:rsidR="00000000" w:rsidRDefault="00000000">
            <w:pPr>
              <w:spacing w:after="0" w:line="360" w:lineRule="auto"/>
              <w:rPr>
                <w:sz w:val="20"/>
              </w:rPr>
            </w:pPr>
            <w:r>
              <w:rPr>
                <w:sz w:val="20"/>
              </w:rPr>
              <w:t>RAM Rewrite</w:t>
            </w:r>
          </w:p>
        </w:tc>
        <w:tc>
          <w:tcPr>
            <w:tcW w:w="2105" w:type="dxa"/>
          </w:tcPr>
          <w:p w14:paraId="257E596E" w14:textId="77777777" w:rsidR="00000000" w:rsidRDefault="00000000">
            <w:pPr>
              <w:spacing w:after="0" w:line="360" w:lineRule="auto"/>
              <w:jc w:val="center"/>
              <w:rPr>
                <w:sz w:val="20"/>
              </w:rPr>
            </w:pPr>
            <w:r>
              <w:rPr>
                <w:sz w:val="20"/>
              </w:rPr>
              <w:t>~*&lt;setup string&gt;&lt;cr&gt;</w:t>
            </w:r>
          </w:p>
        </w:tc>
        <w:tc>
          <w:tcPr>
            <w:tcW w:w="6594" w:type="dxa"/>
          </w:tcPr>
          <w:p w14:paraId="7B398AF4" w14:textId="77777777" w:rsidR="00000000" w:rsidRDefault="00000000">
            <w:pPr>
              <w:spacing w:after="0" w:line="360" w:lineRule="auto"/>
              <w:rPr>
                <w:sz w:val="20"/>
              </w:rPr>
            </w:pPr>
            <w:r>
              <w:rPr>
                <w:sz w:val="20"/>
              </w:rPr>
              <w:t>rewrite the currently active setting</w:t>
            </w:r>
          </w:p>
        </w:tc>
        <w:tc>
          <w:tcPr>
            <w:tcW w:w="982" w:type="dxa"/>
          </w:tcPr>
          <w:p w14:paraId="6994A31B" w14:textId="77777777" w:rsidR="00000000" w:rsidRDefault="00000000">
            <w:pPr>
              <w:spacing w:after="0" w:line="360" w:lineRule="auto"/>
              <w:jc w:val="center"/>
              <w:rPr>
                <w:sz w:val="20"/>
              </w:rPr>
            </w:pPr>
            <w:r>
              <w:rPr>
                <w:sz w:val="20"/>
              </w:rPr>
              <w:sym w:font="Wingdings" w:char="F06C"/>
            </w:r>
          </w:p>
        </w:tc>
        <w:tc>
          <w:tcPr>
            <w:tcW w:w="842" w:type="dxa"/>
          </w:tcPr>
          <w:p w14:paraId="06423561" w14:textId="77777777" w:rsidR="00000000" w:rsidRDefault="00000000">
            <w:pPr>
              <w:spacing w:after="0" w:line="360" w:lineRule="auto"/>
              <w:jc w:val="center"/>
              <w:rPr>
                <w:sz w:val="20"/>
              </w:rPr>
            </w:pPr>
            <w:r>
              <w:rPr>
                <w:sz w:val="20"/>
              </w:rPr>
              <w:sym w:font="Wingdings" w:char="F06C"/>
            </w:r>
          </w:p>
        </w:tc>
      </w:tr>
      <w:tr w:rsidR="00000000" w14:paraId="1D41121C" w14:textId="77777777">
        <w:tblPrEx>
          <w:tblCellMar>
            <w:top w:w="0" w:type="dxa"/>
            <w:bottom w:w="0" w:type="dxa"/>
          </w:tblCellMar>
        </w:tblPrEx>
        <w:trPr>
          <w:trHeight w:val="320"/>
        </w:trPr>
        <w:tc>
          <w:tcPr>
            <w:tcW w:w="425" w:type="dxa"/>
          </w:tcPr>
          <w:p w14:paraId="53821921" w14:textId="77777777" w:rsidR="00000000" w:rsidRDefault="00000000">
            <w:pPr>
              <w:spacing w:after="0" w:line="360" w:lineRule="auto"/>
              <w:jc w:val="right"/>
              <w:rPr>
                <w:sz w:val="20"/>
              </w:rPr>
            </w:pPr>
            <w:r>
              <w:rPr>
                <w:sz w:val="20"/>
              </w:rPr>
              <w:t xml:space="preserve">  3</w:t>
            </w:r>
          </w:p>
        </w:tc>
        <w:tc>
          <w:tcPr>
            <w:tcW w:w="2376" w:type="dxa"/>
          </w:tcPr>
          <w:p w14:paraId="410ADDC1" w14:textId="77777777" w:rsidR="00000000" w:rsidRDefault="00000000">
            <w:pPr>
              <w:spacing w:after="0" w:line="360" w:lineRule="auto"/>
              <w:rPr>
                <w:sz w:val="20"/>
              </w:rPr>
            </w:pPr>
            <w:r>
              <w:rPr>
                <w:sz w:val="20"/>
              </w:rPr>
              <w:t>Tablet Size</w:t>
            </w:r>
          </w:p>
        </w:tc>
        <w:tc>
          <w:tcPr>
            <w:tcW w:w="2105" w:type="dxa"/>
          </w:tcPr>
          <w:p w14:paraId="58EA1BFD" w14:textId="77777777" w:rsidR="00000000" w:rsidRDefault="00000000">
            <w:pPr>
              <w:spacing w:after="0" w:line="360" w:lineRule="auto"/>
              <w:jc w:val="center"/>
              <w:rPr>
                <w:sz w:val="20"/>
              </w:rPr>
            </w:pPr>
            <w:r>
              <w:rPr>
                <w:sz w:val="20"/>
              </w:rPr>
              <w:t>~C&lt;cr&gt;</w:t>
            </w:r>
          </w:p>
        </w:tc>
        <w:tc>
          <w:tcPr>
            <w:tcW w:w="6594" w:type="dxa"/>
          </w:tcPr>
          <w:p w14:paraId="2840A1D0" w14:textId="77777777" w:rsidR="00000000" w:rsidRDefault="00000000">
            <w:pPr>
              <w:spacing w:after="0" w:line="360" w:lineRule="auto"/>
              <w:rPr>
                <w:sz w:val="20"/>
              </w:rPr>
            </w:pPr>
            <w:r>
              <w:rPr>
                <w:sz w:val="20"/>
              </w:rPr>
              <w:t>get the maximum x- and y-coordinate at 0.02mm resolution</w:t>
            </w:r>
          </w:p>
        </w:tc>
        <w:tc>
          <w:tcPr>
            <w:tcW w:w="982" w:type="dxa"/>
          </w:tcPr>
          <w:p w14:paraId="528C676D" w14:textId="77777777" w:rsidR="00000000" w:rsidRDefault="00000000">
            <w:pPr>
              <w:spacing w:after="0" w:line="360" w:lineRule="auto"/>
              <w:jc w:val="center"/>
              <w:rPr>
                <w:sz w:val="20"/>
              </w:rPr>
            </w:pPr>
            <w:r>
              <w:rPr>
                <w:sz w:val="20"/>
              </w:rPr>
              <w:sym w:font="Wingdings" w:char="F06C"/>
            </w:r>
          </w:p>
        </w:tc>
        <w:tc>
          <w:tcPr>
            <w:tcW w:w="842" w:type="dxa"/>
          </w:tcPr>
          <w:p w14:paraId="6F68A9A5" w14:textId="77777777" w:rsidR="00000000" w:rsidRDefault="00000000">
            <w:pPr>
              <w:spacing w:after="0" w:line="360" w:lineRule="auto"/>
              <w:jc w:val="center"/>
              <w:rPr>
                <w:sz w:val="20"/>
              </w:rPr>
            </w:pPr>
            <w:r>
              <w:rPr>
                <w:sz w:val="20"/>
              </w:rPr>
              <w:sym w:font="Wingdings" w:char="F06C"/>
            </w:r>
          </w:p>
        </w:tc>
      </w:tr>
      <w:tr w:rsidR="00000000" w14:paraId="4ED15DFA" w14:textId="77777777">
        <w:tblPrEx>
          <w:tblCellMar>
            <w:top w:w="0" w:type="dxa"/>
            <w:bottom w:w="0" w:type="dxa"/>
          </w:tblCellMar>
        </w:tblPrEx>
        <w:trPr>
          <w:trHeight w:val="320"/>
        </w:trPr>
        <w:tc>
          <w:tcPr>
            <w:tcW w:w="425" w:type="dxa"/>
          </w:tcPr>
          <w:p w14:paraId="646076B0" w14:textId="77777777" w:rsidR="00000000" w:rsidRDefault="00000000">
            <w:pPr>
              <w:spacing w:after="0" w:line="360" w:lineRule="auto"/>
              <w:jc w:val="right"/>
              <w:rPr>
                <w:sz w:val="20"/>
              </w:rPr>
            </w:pPr>
            <w:r>
              <w:rPr>
                <w:sz w:val="20"/>
              </w:rPr>
              <w:t xml:space="preserve">  4</w:t>
            </w:r>
          </w:p>
        </w:tc>
        <w:tc>
          <w:tcPr>
            <w:tcW w:w="2376" w:type="dxa"/>
          </w:tcPr>
          <w:p w14:paraId="63B638D1" w14:textId="77777777" w:rsidR="00000000" w:rsidRDefault="00000000">
            <w:pPr>
              <w:spacing w:after="0" w:line="360" w:lineRule="auto"/>
              <w:rPr>
                <w:sz w:val="20"/>
              </w:rPr>
            </w:pPr>
            <w:r>
              <w:rPr>
                <w:sz w:val="20"/>
              </w:rPr>
              <w:t>Menu Strip Control</w:t>
            </w:r>
          </w:p>
        </w:tc>
        <w:tc>
          <w:tcPr>
            <w:tcW w:w="2105" w:type="dxa"/>
          </w:tcPr>
          <w:p w14:paraId="60AEA5EE" w14:textId="77777777" w:rsidR="00000000" w:rsidRDefault="00000000">
            <w:pPr>
              <w:spacing w:after="0" w:line="360" w:lineRule="auto"/>
              <w:jc w:val="center"/>
              <w:rPr>
                <w:sz w:val="20"/>
              </w:rPr>
            </w:pPr>
            <w:r>
              <w:rPr>
                <w:sz w:val="20"/>
              </w:rPr>
              <w:t>~M</w:t>
            </w:r>
            <w:r>
              <w:rPr>
                <w:i/>
                <w:sz w:val="20"/>
              </w:rPr>
              <w:t>d</w:t>
            </w:r>
            <w:r>
              <w:rPr>
                <w:sz w:val="20"/>
              </w:rPr>
              <w:t>&lt;cr&gt;</w:t>
            </w:r>
          </w:p>
        </w:tc>
        <w:tc>
          <w:tcPr>
            <w:tcW w:w="6594" w:type="dxa"/>
          </w:tcPr>
          <w:p w14:paraId="27208CE7" w14:textId="77777777" w:rsidR="00000000" w:rsidRDefault="00000000">
            <w:pPr>
              <w:spacing w:after="0" w:line="360" w:lineRule="auto"/>
              <w:rPr>
                <w:sz w:val="20"/>
              </w:rPr>
            </w:pPr>
            <w:r>
              <w:rPr>
                <w:sz w:val="20"/>
              </w:rPr>
              <w:t>disable / enable Menu Strip by groups</w:t>
            </w:r>
          </w:p>
        </w:tc>
        <w:tc>
          <w:tcPr>
            <w:tcW w:w="982" w:type="dxa"/>
          </w:tcPr>
          <w:p w14:paraId="26CA53E9" w14:textId="77777777" w:rsidR="00000000" w:rsidRDefault="00000000">
            <w:pPr>
              <w:spacing w:after="0" w:line="360" w:lineRule="auto"/>
              <w:jc w:val="center"/>
              <w:rPr>
                <w:sz w:val="20"/>
              </w:rPr>
            </w:pPr>
            <w:r>
              <w:rPr>
                <w:sz w:val="20"/>
              </w:rPr>
              <w:sym w:font="Wingdings" w:char="F06C"/>
            </w:r>
          </w:p>
        </w:tc>
        <w:tc>
          <w:tcPr>
            <w:tcW w:w="842" w:type="dxa"/>
          </w:tcPr>
          <w:p w14:paraId="3B01CAE4" w14:textId="77777777" w:rsidR="00000000" w:rsidRDefault="00000000">
            <w:pPr>
              <w:spacing w:after="0" w:line="360" w:lineRule="auto"/>
              <w:jc w:val="center"/>
              <w:rPr>
                <w:sz w:val="20"/>
              </w:rPr>
            </w:pPr>
          </w:p>
        </w:tc>
      </w:tr>
      <w:tr w:rsidR="00000000" w14:paraId="2537C319" w14:textId="77777777">
        <w:tblPrEx>
          <w:tblCellMar>
            <w:top w:w="0" w:type="dxa"/>
            <w:bottom w:w="0" w:type="dxa"/>
          </w:tblCellMar>
        </w:tblPrEx>
        <w:trPr>
          <w:trHeight w:val="320"/>
        </w:trPr>
        <w:tc>
          <w:tcPr>
            <w:tcW w:w="425" w:type="dxa"/>
          </w:tcPr>
          <w:p w14:paraId="510F0ECB" w14:textId="77777777" w:rsidR="00000000" w:rsidRDefault="00000000">
            <w:pPr>
              <w:spacing w:after="0" w:line="360" w:lineRule="auto"/>
              <w:jc w:val="right"/>
              <w:rPr>
                <w:sz w:val="20"/>
              </w:rPr>
            </w:pPr>
            <w:r>
              <w:rPr>
                <w:sz w:val="20"/>
              </w:rPr>
              <w:t xml:space="preserve">  5</w:t>
            </w:r>
          </w:p>
        </w:tc>
        <w:tc>
          <w:tcPr>
            <w:tcW w:w="2376" w:type="dxa"/>
          </w:tcPr>
          <w:p w14:paraId="49B76CD1" w14:textId="77777777" w:rsidR="00000000" w:rsidRDefault="00000000">
            <w:pPr>
              <w:spacing w:after="0" w:line="360" w:lineRule="auto"/>
              <w:rPr>
                <w:sz w:val="20"/>
              </w:rPr>
            </w:pPr>
            <w:r>
              <w:rPr>
                <w:sz w:val="20"/>
              </w:rPr>
              <w:t>Read Setting</w:t>
            </w:r>
          </w:p>
        </w:tc>
        <w:tc>
          <w:tcPr>
            <w:tcW w:w="2105" w:type="dxa"/>
          </w:tcPr>
          <w:p w14:paraId="1CD67D6C" w14:textId="77777777" w:rsidR="00000000" w:rsidRDefault="00000000">
            <w:pPr>
              <w:spacing w:after="0" w:line="360" w:lineRule="auto"/>
              <w:jc w:val="center"/>
              <w:rPr>
                <w:sz w:val="20"/>
              </w:rPr>
            </w:pPr>
            <w:r>
              <w:rPr>
                <w:sz w:val="20"/>
              </w:rPr>
              <w:t>~R</w:t>
            </w:r>
            <w:r>
              <w:rPr>
                <w:i/>
                <w:sz w:val="20"/>
              </w:rPr>
              <w:t>d</w:t>
            </w:r>
            <w:r>
              <w:rPr>
                <w:sz w:val="20"/>
              </w:rPr>
              <w:t>&lt;cr&gt;</w:t>
            </w:r>
          </w:p>
        </w:tc>
        <w:tc>
          <w:tcPr>
            <w:tcW w:w="6594" w:type="dxa"/>
          </w:tcPr>
          <w:p w14:paraId="6B96567F" w14:textId="77777777" w:rsidR="00000000" w:rsidRDefault="00000000">
            <w:pPr>
              <w:spacing w:after="0" w:line="360" w:lineRule="auto"/>
              <w:rPr>
                <w:sz w:val="20"/>
              </w:rPr>
            </w:pPr>
            <w:r>
              <w:rPr>
                <w:sz w:val="20"/>
              </w:rPr>
              <w:t>read a setting from tablet RAM or from non-volatile tablet memory (M1 or M2)</w:t>
            </w:r>
          </w:p>
        </w:tc>
        <w:tc>
          <w:tcPr>
            <w:tcW w:w="982" w:type="dxa"/>
          </w:tcPr>
          <w:p w14:paraId="0181442C" w14:textId="77777777" w:rsidR="00000000" w:rsidRDefault="00000000">
            <w:pPr>
              <w:spacing w:after="0" w:line="360" w:lineRule="auto"/>
              <w:jc w:val="center"/>
              <w:rPr>
                <w:sz w:val="20"/>
              </w:rPr>
            </w:pPr>
            <w:r>
              <w:rPr>
                <w:sz w:val="20"/>
              </w:rPr>
              <w:sym w:font="Wingdings" w:char="F06C"/>
            </w:r>
          </w:p>
        </w:tc>
        <w:tc>
          <w:tcPr>
            <w:tcW w:w="842" w:type="dxa"/>
          </w:tcPr>
          <w:p w14:paraId="5720ED2D" w14:textId="77777777" w:rsidR="00000000" w:rsidRDefault="00000000">
            <w:pPr>
              <w:spacing w:after="0" w:line="360" w:lineRule="auto"/>
              <w:jc w:val="center"/>
              <w:rPr>
                <w:sz w:val="20"/>
              </w:rPr>
            </w:pPr>
            <w:r>
              <w:rPr>
                <w:sz w:val="20"/>
              </w:rPr>
              <w:t xml:space="preserve"> </w:t>
            </w:r>
            <w:r>
              <w:rPr>
                <w:sz w:val="20"/>
              </w:rPr>
              <w:sym w:font="Wingdings" w:char="F06C"/>
            </w:r>
            <w:r>
              <w:rPr>
                <w:sz w:val="20"/>
                <w:vertAlign w:val="superscript"/>
              </w:rPr>
              <w:t>*</w:t>
            </w:r>
          </w:p>
        </w:tc>
      </w:tr>
      <w:tr w:rsidR="00000000" w14:paraId="0238CE9A" w14:textId="77777777">
        <w:tblPrEx>
          <w:tblCellMar>
            <w:top w:w="0" w:type="dxa"/>
            <w:bottom w:w="0" w:type="dxa"/>
          </w:tblCellMar>
        </w:tblPrEx>
        <w:trPr>
          <w:trHeight w:val="320"/>
        </w:trPr>
        <w:tc>
          <w:tcPr>
            <w:tcW w:w="425" w:type="dxa"/>
          </w:tcPr>
          <w:p w14:paraId="67445CAA" w14:textId="77777777" w:rsidR="00000000" w:rsidRDefault="00000000">
            <w:pPr>
              <w:spacing w:after="0" w:line="360" w:lineRule="auto"/>
              <w:jc w:val="right"/>
              <w:rPr>
                <w:sz w:val="20"/>
              </w:rPr>
            </w:pPr>
            <w:r>
              <w:rPr>
                <w:sz w:val="20"/>
              </w:rPr>
              <w:t xml:space="preserve">  6</w:t>
            </w:r>
          </w:p>
        </w:tc>
        <w:tc>
          <w:tcPr>
            <w:tcW w:w="2376" w:type="dxa"/>
          </w:tcPr>
          <w:p w14:paraId="44A3C3A5" w14:textId="77777777" w:rsidR="00000000" w:rsidRDefault="00000000">
            <w:pPr>
              <w:spacing w:after="0" w:line="360" w:lineRule="auto"/>
              <w:rPr>
                <w:sz w:val="20"/>
              </w:rPr>
            </w:pPr>
            <w:r>
              <w:rPr>
                <w:sz w:val="20"/>
              </w:rPr>
              <w:t>Write Setting</w:t>
            </w:r>
          </w:p>
        </w:tc>
        <w:tc>
          <w:tcPr>
            <w:tcW w:w="2105" w:type="dxa"/>
          </w:tcPr>
          <w:p w14:paraId="59955B45" w14:textId="77777777" w:rsidR="00000000" w:rsidRDefault="00000000">
            <w:pPr>
              <w:spacing w:after="0" w:line="360" w:lineRule="auto"/>
              <w:jc w:val="center"/>
              <w:rPr>
                <w:sz w:val="20"/>
              </w:rPr>
            </w:pPr>
            <w:r>
              <w:rPr>
                <w:sz w:val="20"/>
              </w:rPr>
              <w:t>~W</w:t>
            </w:r>
            <w:r>
              <w:rPr>
                <w:i/>
                <w:sz w:val="20"/>
              </w:rPr>
              <w:t>d</w:t>
            </w:r>
            <w:r>
              <w:rPr>
                <w:sz w:val="20"/>
              </w:rPr>
              <w:t>&lt;setup string&gt;&lt;cr&gt;</w:t>
            </w:r>
          </w:p>
        </w:tc>
        <w:tc>
          <w:tcPr>
            <w:tcW w:w="6594" w:type="dxa"/>
          </w:tcPr>
          <w:p w14:paraId="51DB4719" w14:textId="77777777" w:rsidR="00000000" w:rsidRDefault="00000000">
            <w:pPr>
              <w:spacing w:after="0" w:line="360" w:lineRule="auto"/>
              <w:rPr>
                <w:sz w:val="20"/>
              </w:rPr>
            </w:pPr>
            <w:r>
              <w:rPr>
                <w:sz w:val="20"/>
              </w:rPr>
              <w:t>rewrite a setting in non-volatile tablet memory (M1 or M2)</w:t>
            </w:r>
          </w:p>
        </w:tc>
        <w:tc>
          <w:tcPr>
            <w:tcW w:w="982" w:type="dxa"/>
          </w:tcPr>
          <w:p w14:paraId="64436C89" w14:textId="77777777" w:rsidR="00000000" w:rsidRDefault="00000000">
            <w:pPr>
              <w:spacing w:after="0" w:line="360" w:lineRule="auto"/>
              <w:jc w:val="center"/>
              <w:rPr>
                <w:sz w:val="20"/>
              </w:rPr>
            </w:pPr>
            <w:r>
              <w:rPr>
                <w:sz w:val="20"/>
              </w:rPr>
              <w:sym w:font="Wingdings" w:char="F06C"/>
            </w:r>
          </w:p>
        </w:tc>
        <w:tc>
          <w:tcPr>
            <w:tcW w:w="842" w:type="dxa"/>
          </w:tcPr>
          <w:p w14:paraId="09A7B78A" w14:textId="77777777" w:rsidR="00000000" w:rsidRDefault="00000000">
            <w:pPr>
              <w:spacing w:after="0" w:line="360" w:lineRule="auto"/>
              <w:jc w:val="center"/>
              <w:rPr>
                <w:sz w:val="20"/>
              </w:rPr>
            </w:pPr>
          </w:p>
        </w:tc>
      </w:tr>
      <w:tr w:rsidR="00000000" w14:paraId="7D231F9A" w14:textId="77777777">
        <w:tblPrEx>
          <w:tblCellMar>
            <w:top w:w="0" w:type="dxa"/>
            <w:bottom w:w="0" w:type="dxa"/>
          </w:tblCellMar>
        </w:tblPrEx>
        <w:trPr>
          <w:trHeight w:val="320"/>
        </w:trPr>
        <w:tc>
          <w:tcPr>
            <w:tcW w:w="425" w:type="dxa"/>
          </w:tcPr>
          <w:p w14:paraId="585A9687" w14:textId="77777777" w:rsidR="00000000" w:rsidRDefault="00000000">
            <w:pPr>
              <w:spacing w:after="0" w:line="360" w:lineRule="auto"/>
              <w:jc w:val="right"/>
              <w:rPr>
                <w:sz w:val="20"/>
              </w:rPr>
            </w:pPr>
            <w:r>
              <w:rPr>
                <w:sz w:val="20"/>
              </w:rPr>
              <w:t xml:space="preserve">  7</w:t>
            </w:r>
          </w:p>
        </w:tc>
        <w:tc>
          <w:tcPr>
            <w:tcW w:w="2376" w:type="dxa"/>
          </w:tcPr>
          <w:p w14:paraId="264D95CF" w14:textId="77777777" w:rsidR="00000000" w:rsidRDefault="00000000">
            <w:pPr>
              <w:spacing w:after="0" w:line="360" w:lineRule="auto"/>
              <w:rPr>
                <w:sz w:val="20"/>
              </w:rPr>
            </w:pPr>
            <w:r>
              <w:rPr>
                <w:sz w:val="20"/>
              </w:rPr>
              <w:t>Global WACOM II Reset</w:t>
            </w:r>
          </w:p>
        </w:tc>
        <w:tc>
          <w:tcPr>
            <w:tcW w:w="2105" w:type="dxa"/>
          </w:tcPr>
          <w:p w14:paraId="0978EBBD" w14:textId="77777777" w:rsidR="00000000" w:rsidRDefault="00000000">
            <w:pPr>
              <w:spacing w:after="0" w:line="360" w:lineRule="auto"/>
              <w:jc w:val="center"/>
              <w:rPr>
                <w:sz w:val="20"/>
              </w:rPr>
            </w:pPr>
            <w:r>
              <w:rPr>
                <w:sz w:val="20"/>
              </w:rPr>
              <w:t>$</w:t>
            </w:r>
          </w:p>
        </w:tc>
        <w:tc>
          <w:tcPr>
            <w:tcW w:w="6594" w:type="dxa"/>
          </w:tcPr>
          <w:p w14:paraId="7EF85459" w14:textId="77777777" w:rsidR="00000000" w:rsidRDefault="00000000">
            <w:pPr>
              <w:spacing w:after="0" w:line="360" w:lineRule="auto"/>
              <w:rPr>
                <w:sz w:val="20"/>
              </w:rPr>
            </w:pPr>
            <w:r>
              <w:rPr>
                <w:sz w:val="20"/>
              </w:rPr>
              <w:t>reset tablet and load WACOM II defaults</w:t>
            </w:r>
          </w:p>
        </w:tc>
        <w:tc>
          <w:tcPr>
            <w:tcW w:w="982" w:type="dxa"/>
          </w:tcPr>
          <w:p w14:paraId="17C8DE5C" w14:textId="77777777" w:rsidR="00000000" w:rsidRDefault="00000000">
            <w:pPr>
              <w:spacing w:after="0" w:line="360" w:lineRule="auto"/>
              <w:jc w:val="center"/>
              <w:rPr>
                <w:sz w:val="20"/>
              </w:rPr>
            </w:pPr>
            <w:r>
              <w:rPr>
                <w:sz w:val="20"/>
              </w:rPr>
              <w:sym w:font="Wingdings" w:char="F06C"/>
            </w:r>
          </w:p>
        </w:tc>
        <w:tc>
          <w:tcPr>
            <w:tcW w:w="842" w:type="dxa"/>
          </w:tcPr>
          <w:p w14:paraId="10072500" w14:textId="77777777" w:rsidR="00000000" w:rsidRDefault="00000000">
            <w:pPr>
              <w:spacing w:after="0" w:line="360" w:lineRule="auto"/>
              <w:jc w:val="center"/>
              <w:rPr>
                <w:sz w:val="20"/>
              </w:rPr>
            </w:pPr>
          </w:p>
        </w:tc>
      </w:tr>
      <w:tr w:rsidR="00000000" w14:paraId="767F2C64" w14:textId="77777777">
        <w:tblPrEx>
          <w:tblCellMar>
            <w:top w:w="0" w:type="dxa"/>
            <w:bottom w:w="0" w:type="dxa"/>
          </w:tblCellMar>
        </w:tblPrEx>
        <w:trPr>
          <w:trHeight w:val="320"/>
        </w:trPr>
        <w:tc>
          <w:tcPr>
            <w:tcW w:w="425" w:type="dxa"/>
          </w:tcPr>
          <w:p w14:paraId="47805666" w14:textId="77777777" w:rsidR="00000000" w:rsidRDefault="00000000">
            <w:pPr>
              <w:spacing w:after="0" w:line="360" w:lineRule="auto"/>
              <w:jc w:val="right"/>
              <w:rPr>
                <w:sz w:val="20"/>
              </w:rPr>
            </w:pPr>
            <w:r>
              <w:rPr>
                <w:sz w:val="20"/>
              </w:rPr>
              <w:t xml:space="preserve">  8</w:t>
            </w:r>
          </w:p>
        </w:tc>
        <w:tc>
          <w:tcPr>
            <w:tcW w:w="2376" w:type="dxa"/>
          </w:tcPr>
          <w:p w14:paraId="217F5FD9" w14:textId="77777777" w:rsidR="00000000" w:rsidRDefault="00000000">
            <w:pPr>
              <w:spacing w:after="0" w:line="360" w:lineRule="auto"/>
              <w:rPr>
                <w:sz w:val="20"/>
              </w:rPr>
            </w:pPr>
            <w:r>
              <w:rPr>
                <w:sz w:val="20"/>
              </w:rPr>
              <w:t>Global WACOM IV Reset</w:t>
            </w:r>
          </w:p>
        </w:tc>
        <w:tc>
          <w:tcPr>
            <w:tcW w:w="2105" w:type="dxa"/>
          </w:tcPr>
          <w:p w14:paraId="2E8CC4AD" w14:textId="77777777" w:rsidR="00000000" w:rsidRDefault="00000000">
            <w:pPr>
              <w:spacing w:after="0" w:line="360" w:lineRule="auto"/>
              <w:jc w:val="center"/>
              <w:rPr>
                <w:sz w:val="20"/>
              </w:rPr>
            </w:pPr>
            <w:r>
              <w:rPr>
                <w:sz w:val="20"/>
              </w:rPr>
              <w:t>#</w:t>
            </w:r>
          </w:p>
        </w:tc>
        <w:tc>
          <w:tcPr>
            <w:tcW w:w="6594" w:type="dxa"/>
          </w:tcPr>
          <w:p w14:paraId="6961E734" w14:textId="77777777" w:rsidR="00000000" w:rsidRDefault="00000000">
            <w:pPr>
              <w:spacing w:after="0" w:line="360" w:lineRule="auto"/>
              <w:rPr>
                <w:sz w:val="20"/>
              </w:rPr>
            </w:pPr>
            <w:r>
              <w:rPr>
                <w:sz w:val="20"/>
              </w:rPr>
              <w:t>reset tablet and load WACOM IV defaults</w:t>
            </w:r>
          </w:p>
        </w:tc>
        <w:tc>
          <w:tcPr>
            <w:tcW w:w="982" w:type="dxa"/>
          </w:tcPr>
          <w:p w14:paraId="6BEFA53B" w14:textId="77777777" w:rsidR="00000000" w:rsidRDefault="00000000">
            <w:pPr>
              <w:spacing w:after="0" w:line="360" w:lineRule="auto"/>
              <w:jc w:val="center"/>
              <w:rPr>
                <w:sz w:val="20"/>
              </w:rPr>
            </w:pPr>
            <w:r>
              <w:rPr>
                <w:sz w:val="20"/>
              </w:rPr>
              <w:sym w:font="Wingdings" w:char="F06C"/>
            </w:r>
          </w:p>
        </w:tc>
        <w:tc>
          <w:tcPr>
            <w:tcW w:w="842" w:type="dxa"/>
          </w:tcPr>
          <w:p w14:paraId="63A2C57D" w14:textId="77777777" w:rsidR="00000000" w:rsidRDefault="00000000">
            <w:pPr>
              <w:spacing w:after="0" w:line="360" w:lineRule="auto"/>
              <w:jc w:val="center"/>
              <w:rPr>
                <w:sz w:val="20"/>
              </w:rPr>
            </w:pPr>
            <w:r>
              <w:rPr>
                <w:sz w:val="20"/>
              </w:rPr>
              <w:sym w:font="Wingdings" w:char="F06C"/>
            </w:r>
          </w:p>
        </w:tc>
      </w:tr>
      <w:tr w:rsidR="00000000" w14:paraId="3A31745A" w14:textId="77777777">
        <w:tblPrEx>
          <w:tblCellMar>
            <w:top w:w="0" w:type="dxa"/>
            <w:bottom w:w="0" w:type="dxa"/>
          </w:tblCellMar>
        </w:tblPrEx>
        <w:trPr>
          <w:trHeight w:val="320"/>
        </w:trPr>
        <w:tc>
          <w:tcPr>
            <w:tcW w:w="425" w:type="dxa"/>
          </w:tcPr>
          <w:p w14:paraId="07D6EC52" w14:textId="77777777" w:rsidR="00000000" w:rsidRDefault="00000000">
            <w:pPr>
              <w:spacing w:after="0" w:line="360" w:lineRule="auto"/>
              <w:jc w:val="right"/>
              <w:rPr>
                <w:sz w:val="20"/>
              </w:rPr>
            </w:pPr>
            <w:r>
              <w:rPr>
                <w:sz w:val="20"/>
              </w:rPr>
              <w:t xml:space="preserve">  9</w:t>
            </w:r>
          </w:p>
        </w:tc>
        <w:tc>
          <w:tcPr>
            <w:tcW w:w="2376" w:type="dxa"/>
          </w:tcPr>
          <w:p w14:paraId="5B34C028" w14:textId="77777777" w:rsidR="00000000" w:rsidRDefault="00000000">
            <w:pPr>
              <w:spacing w:after="0" w:line="360" w:lineRule="auto"/>
              <w:rPr>
                <w:sz w:val="20"/>
              </w:rPr>
            </w:pPr>
            <w:r>
              <w:rPr>
                <w:sz w:val="20"/>
              </w:rPr>
              <w:t>Global BitPad One Reset</w:t>
            </w:r>
          </w:p>
        </w:tc>
        <w:tc>
          <w:tcPr>
            <w:tcW w:w="2105" w:type="dxa"/>
          </w:tcPr>
          <w:p w14:paraId="11BCAB7B" w14:textId="77777777" w:rsidR="00000000" w:rsidRDefault="00000000">
            <w:pPr>
              <w:spacing w:after="0" w:line="360" w:lineRule="auto"/>
              <w:jc w:val="center"/>
              <w:rPr>
                <w:sz w:val="20"/>
              </w:rPr>
            </w:pPr>
            <w:r>
              <w:rPr>
                <w:sz w:val="20"/>
              </w:rPr>
              <w:t>%%</w:t>
            </w:r>
          </w:p>
        </w:tc>
        <w:tc>
          <w:tcPr>
            <w:tcW w:w="6594" w:type="dxa"/>
          </w:tcPr>
          <w:p w14:paraId="0E0B4535" w14:textId="77777777" w:rsidR="00000000" w:rsidRDefault="00000000">
            <w:pPr>
              <w:spacing w:after="0" w:line="360" w:lineRule="auto"/>
              <w:rPr>
                <w:sz w:val="20"/>
              </w:rPr>
            </w:pPr>
            <w:r>
              <w:rPr>
                <w:sz w:val="20"/>
              </w:rPr>
              <w:t>reset tablet and load Bit Pad One defaults</w:t>
            </w:r>
          </w:p>
        </w:tc>
        <w:tc>
          <w:tcPr>
            <w:tcW w:w="982" w:type="dxa"/>
          </w:tcPr>
          <w:p w14:paraId="616ACC95" w14:textId="77777777" w:rsidR="00000000" w:rsidRDefault="00000000">
            <w:pPr>
              <w:spacing w:after="0" w:line="360" w:lineRule="auto"/>
              <w:jc w:val="center"/>
              <w:rPr>
                <w:sz w:val="20"/>
              </w:rPr>
            </w:pPr>
            <w:r>
              <w:rPr>
                <w:sz w:val="20"/>
              </w:rPr>
              <w:sym w:font="Wingdings" w:char="F06C"/>
            </w:r>
          </w:p>
        </w:tc>
        <w:tc>
          <w:tcPr>
            <w:tcW w:w="842" w:type="dxa"/>
          </w:tcPr>
          <w:p w14:paraId="59375129" w14:textId="77777777" w:rsidR="00000000" w:rsidRDefault="00000000">
            <w:pPr>
              <w:spacing w:after="0" w:line="360" w:lineRule="auto"/>
              <w:jc w:val="center"/>
              <w:rPr>
                <w:sz w:val="20"/>
              </w:rPr>
            </w:pPr>
          </w:p>
        </w:tc>
      </w:tr>
      <w:tr w:rsidR="00000000" w14:paraId="124A95DC" w14:textId="77777777">
        <w:tblPrEx>
          <w:tblCellMar>
            <w:top w:w="0" w:type="dxa"/>
            <w:bottom w:w="0" w:type="dxa"/>
          </w:tblCellMar>
        </w:tblPrEx>
        <w:trPr>
          <w:trHeight w:val="320"/>
        </w:trPr>
        <w:tc>
          <w:tcPr>
            <w:tcW w:w="425" w:type="dxa"/>
          </w:tcPr>
          <w:p w14:paraId="16496E19" w14:textId="77777777" w:rsidR="00000000" w:rsidRDefault="00000000">
            <w:pPr>
              <w:spacing w:after="0" w:line="360" w:lineRule="auto"/>
              <w:jc w:val="right"/>
              <w:rPr>
                <w:sz w:val="20"/>
              </w:rPr>
            </w:pPr>
            <w:r>
              <w:rPr>
                <w:sz w:val="20"/>
              </w:rPr>
              <w:t>10</w:t>
            </w:r>
          </w:p>
        </w:tc>
        <w:tc>
          <w:tcPr>
            <w:tcW w:w="2376" w:type="dxa"/>
          </w:tcPr>
          <w:p w14:paraId="1A1180E9" w14:textId="77777777" w:rsidR="00000000" w:rsidRDefault="00000000">
            <w:pPr>
              <w:spacing w:after="0" w:line="360" w:lineRule="auto"/>
              <w:rPr>
                <w:sz w:val="20"/>
              </w:rPr>
            </w:pPr>
            <w:r>
              <w:rPr>
                <w:sz w:val="20"/>
              </w:rPr>
              <w:t>Global MM 1201 Reset</w:t>
            </w:r>
          </w:p>
        </w:tc>
        <w:tc>
          <w:tcPr>
            <w:tcW w:w="2105" w:type="dxa"/>
          </w:tcPr>
          <w:p w14:paraId="2C8B3D97" w14:textId="77777777" w:rsidR="00000000" w:rsidRDefault="00000000">
            <w:pPr>
              <w:spacing w:after="0" w:line="360" w:lineRule="auto"/>
              <w:jc w:val="center"/>
              <w:rPr>
                <w:sz w:val="20"/>
              </w:rPr>
            </w:pPr>
            <w:r>
              <w:rPr>
                <w:sz w:val="20"/>
              </w:rPr>
              <w:t>&amp;&amp;</w:t>
            </w:r>
          </w:p>
        </w:tc>
        <w:tc>
          <w:tcPr>
            <w:tcW w:w="6594" w:type="dxa"/>
          </w:tcPr>
          <w:p w14:paraId="74C6A69D" w14:textId="77777777" w:rsidR="00000000" w:rsidRDefault="00000000">
            <w:pPr>
              <w:spacing w:after="0" w:line="360" w:lineRule="auto"/>
              <w:rPr>
                <w:sz w:val="20"/>
              </w:rPr>
            </w:pPr>
            <w:r>
              <w:rPr>
                <w:sz w:val="20"/>
              </w:rPr>
              <w:t>reset tablet and load MM 1201 defaults</w:t>
            </w:r>
          </w:p>
        </w:tc>
        <w:tc>
          <w:tcPr>
            <w:tcW w:w="982" w:type="dxa"/>
          </w:tcPr>
          <w:p w14:paraId="03F2D04C" w14:textId="77777777" w:rsidR="00000000" w:rsidRDefault="00000000">
            <w:pPr>
              <w:spacing w:after="0" w:line="360" w:lineRule="auto"/>
              <w:jc w:val="center"/>
              <w:rPr>
                <w:sz w:val="20"/>
              </w:rPr>
            </w:pPr>
            <w:r>
              <w:rPr>
                <w:sz w:val="20"/>
              </w:rPr>
              <w:sym w:font="Wingdings" w:char="F06C"/>
            </w:r>
          </w:p>
        </w:tc>
        <w:tc>
          <w:tcPr>
            <w:tcW w:w="842" w:type="dxa"/>
          </w:tcPr>
          <w:p w14:paraId="152D9F72" w14:textId="77777777" w:rsidR="00000000" w:rsidRDefault="00000000">
            <w:pPr>
              <w:spacing w:after="0" w:line="360" w:lineRule="auto"/>
              <w:jc w:val="center"/>
              <w:rPr>
                <w:sz w:val="20"/>
              </w:rPr>
            </w:pPr>
          </w:p>
        </w:tc>
      </w:tr>
    </w:tbl>
    <w:p w14:paraId="5263CA4C" w14:textId="77777777" w:rsidR="00000000" w:rsidRDefault="00000000">
      <w:pPr>
        <w:tabs>
          <w:tab w:val="right" w:pos="14040"/>
        </w:tabs>
        <w:spacing w:after="0" w:line="360" w:lineRule="auto"/>
      </w:pPr>
      <w:r>
        <w:rPr>
          <w:vertAlign w:val="superscript"/>
        </w:rPr>
        <w:tab/>
        <w:t>*</w:t>
      </w:r>
      <w:r>
        <w:t>only ~R</w:t>
      </w:r>
      <w:r>
        <w:br/>
      </w:r>
    </w:p>
    <w:p w14:paraId="5954BA59" w14:textId="77777777" w:rsidR="00000000" w:rsidRDefault="00000000">
      <w:pPr>
        <w:tabs>
          <w:tab w:val="right" w:pos="14040"/>
        </w:tabs>
        <w:spacing w:after="0" w:line="360" w:lineRule="auto"/>
        <w:rPr>
          <w:b/>
        </w:rPr>
        <w:sectPr w:rsidR="00000000">
          <w:pgSz w:w="15840" w:h="12240" w:orient="landscape" w:code="1"/>
          <w:pgMar w:top="720" w:right="720" w:bottom="720" w:left="720" w:header="720" w:footer="720" w:gutter="0"/>
          <w:cols w:space="720"/>
          <w:titlePg/>
        </w:sectPr>
      </w:pPr>
    </w:p>
    <w:p w14:paraId="227DC206" w14:textId="77777777" w:rsidR="00000000" w:rsidRDefault="00000000">
      <w:pPr>
        <w:spacing w:after="120"/>
      </w:pPr>
      <w:r>
        <w:rPr>
          <w:b/>
        </w:rPr>
        <w:t>Short explanation on the Setting / Setup string</w:t>
      </w:r>
    </w:p>
    <w:p w14:paraId="4D8923EA" w14:textId="77777777" w:rsidR="00000000" w:rsidRDefault="00000000">
      <w:pPr>
        <w:spacing w:after="120" w:line="240" w:lineRule="auto"/>
      </w:pPr>
      <w:r>
        <w:t xml:space="preserve">The tablet’s current status is called a </w:t>
      </w:r>
      <w:r>
        <w:rPr>
          <w:b/>
        </w:rPr>
        <w:t>Setting</w:t>
      </w:r>
      <w:r>
        <w:t xml:space="preserve">. If you request status information from the tablet with the ~R command, it sends a </w:t>
      </w:r>
      <w:r>
        <w:rPr>
          <w:b/>
        </w:rPr>
        <w:t>Setting string</w:t>
      </w:r>
      <w:r>
        <w:t>, which always has the same syntax:</w:t>
      </w:r>
    </w:p>
    <w:p w14:paraId="2133A9A4" w14:textId="77777777" w:rsidR="00000000" w:rsidRDefault="00000000">
      <w:pPr>
        <w:spacing w:after="120" w:line="240" w:lineRule="auto"/>
        <w:jc w:val="center"/>
      </w:pPr>
      <w:r>
        <w:t>XXXXXXXX,ddd,dd,dddd,dddd&lt;cr&gt;</w:t>
      </w:r>
    </w:p>
    <w:p w14:paraId="55FFC60E" w14:textId="77777777" w:rsidR="00000000" w:rsidRDefault="00000000">
      <w:pPr>
        <w:spacing w:after="120" w:line="240" w:lineRule="auto"/>
      </w:pPr>
      <w:r>
        <w:t xml:space="preserve">An ‘X’ stands for a hexadecimal digit. This part of the string is called the </w:t>
      </w:r>
      <w:r>
        <w:rPr>
          <w:b/>
        </w:rPr>
        <w:t>Setting body</w:t>
      </w:r>
      <w:r>
        <w:t xml:space="preserve">. The ‘d’s stand for a decimals digit. They make up the </w:t>
      </w:r>
      <w:r>
        <w:rPr>
          <w:b/>
        </w:rPr>
        <w:t>Setting extension</w:t>
      </w:r>
      <w:r>
        <w:t xml:space="preserve"> or </w:t>
      </w:r>
      <w:r>
        <w:rPr>
          <w:b/>
        </w:rPr>
        <w:t>Setting tail</w:t>
      </w:r>
      <w:r>
        <w:t>.</w:t>
      </w:r>
    </w:p>
    <w:p w14:paraId="505DD9E2" w14:textId="77777777" w:rsidR="00000000" w:rsidRDefault="00000000">
      <w:pPr>
        <w:spacing w:after="120" w:line="240" w:lineRule="auto"/>
        <w:rPr>
          <w:b/>
        </w:rPr>
      </w:pPr>
      <w:r>
        <w:t xml:space="preserve">Example: </w:t>
      </w:r>
      <w:r>
        <w:tab/>
      </w:r>
      <w:r>
        <w:tab/>
      </w:r>
      <w:r>
        <w:rPr>
          <w:b/>
        </w:rPr>
        <w:t>Setting string</w:t>
      </w:r>
    </w:p>
    <w:p w14:paraId="3B7C81ED" w14:textId="77777777" w:rsidR="00000000" w:rsidRDefault="00000000">
      <w:pPr>
        <w:spacing w:after="120" w:line="240" w:lineRule="auto"/>
      </w:pPr>
      <w:r>
        <w:tab/>
      </w:r>
      <w:r>
        <w:tab/>
        <w:t>E2028800,000,00,1000,1000&lt;cr&gt;</w:t>
      </w:r>
    </w:p>
    <w:p w14:paraId="32913E3C" w14:textId="77777777" w:rsidR="00000000" w:rsidRDefault="00000000">
      <w:pPr>
        <w:spacing w:after="120" w:line="240" w:lineRule="auto"/>
        <w:rPr>
          <w:b/>
        </w:rPr>
      </w:pPr>
      <w:r>
        <w:rPr>
          <w:b/>
        </w:rPr>
        <w:t xml:space="preserve"> </w:t>
      </w:r>
      <w:r>
        <w:rPr>
          <w:b/>
        </w:rPr>
        <w:tab/>
      </w:r>
      <w:r>
        <w:rPr>
          <w:b/>
        </w:rPr>
        <w:tab/>
        <w:t xml:space="preserve">  Setting       Setting tail</w:t>
      </w:r>
      <w:r>
        <w:br/>
      </w:r>
      <w:r>
        <w:rPr>
          <w:b/>
        </w:rPr>
        <w:tab/>
      </w:r>
      <w:r>
        <w:rPr>
          <w:b/>
        </w:rPr>
        <w:tab/>
        <w:t xml:space="preserve">   body</w:t>
      </w:r>
    </w:p>
    <w:p w14:paraId="090D552C" w14:textId="77777777" w:rsidR="00000000" w:rsidRDefault="00000000">
      <w:pPr>
        <w:spacing w:after="120" w:line="240" w:lineRule="auto"/>
      </w:pPr>
      <w:r>
        <w:t xml:space="preserve">A string, which can be sent to the tablet for configuration, is called a </w:t>
      </w:r>
      <w:r>
        <w:rPr>
          <w:b/>
        </w:rPr>
        <w:t>Setup string</w:t>
      </w:r>
      <w:r>
        <w:t xml:space="preserve">. It consists of a </w:t>
      </w:r>
      <w:r>
        <w:rPr>
          <w:b/>
        </w:rPr>
        <w:t>Setup body</w:t>
      </w:r>
      <w:r>
        <w:t xml:space="preserve"> and a </w:t>
      </w:r>
      <w:r>
        <w:rPr>
          <w:b/>
        </w:rPr>
        <w:t>Setup extension</w:t>
      </w:r>
      <w:r>
        <w:t xml:space="preserve"> or </w:t>
      </w:r>
      <w:r>
        <w:rPr>
          <w:b/>
        </w:rPr>
        <w:t>Setup tail</w:t>
      </w:r>
      <w:r>
        <w:t>.</w:t>
      </w:r>
    </w:p>
    <w:p w14:paraId="5F893680" w14:textId="77777777" w:rsidR="00000000" w:rsidRDefault="00000000">
      <w:pPr>
        <w:spacing w:after="120" w:line="240" w:lineRule="auto"/>
      </w:pPr>
      <w:r>
        <w:t>Setting strings and Setup strings are structured identically for firmware versions 1.1 and above. Prior versions of the operating system used a differently structured Setup tail in certain situations.</w:t>
      </w:r>
    </w:p>
    <w:p w14:paraId="2DFCAB36" w14:textId="77777777" w:rsidR="00000000" w:rsidRDefault="00000000">
      <w:pPr>
        <w:spacing w:after="120" w:line="240" w:lineRule="auto"/>
      </w:pPr>
      <w:r>
        <w:t>Examples:</w:t>
      </w:r>
    </w:p>
    <w:p w14:paraId="514100DF" w14:textId="77777777" w:rsidR="00000000" w:rsidRDefault="00000000">
      <w:pPr>
        <w:spacing w:after="120" w:line="240" w:lineRule="auto"/>
      </w:pPr>
      <w:r>
        <w:tab/>
        <w:t>~*E202A000,010,02,0700,0700&lt;cr&gt;</w:t>
      </w:r>
      <w:r>
        <w:tab/>
        <w:t>WACOM IV, RAM</w:t>
      </w:r>
    </w:p>
    <w:p w14:paraId="45CB4513" w14:textId="77777777" w:rsidR="00000000" w:rsidRDefault="00000000">
      <w:pPr>
        <w:spacing w:after="120" w:line="240" w:lineRule="auto"/>
      </w:pPr>
      <w:r>
        <w:tab/>
        <w:t>~W16A230800,010,00,0500,0500&lt;cr&gt;</w:t>
      </w:r>
      <w:r>
        <w:tab/>
        <w:t>MM 1201, Mem1</w:t>
      </w:r>
    </w:p>
    <w:p w14:paraId="2225D07B" w14:textId="77777777" w:rsidR="00000000" w:rsidRDefault="00000000">
      <w:pPr>
        <w:spacing w:after="120" w:line="240" w:lineRule="auto"/>
      </w:pPr>
      <w:r>
        <w:t>The Setup body is mandatory, the tail is optional.</w:t>
      </w:r>
    </w:p>
    <w:p w14:paraId="1FBBCBB6" w14:textId="77777777" w:rsidR="00000000" w:rsidRDefault="00000000">
      <w:pPr>
        <w:pStyle w:val="Flietext"/>
        <w:tabs>
          <w:tab w:val="left" w:pos="1710"/>
          <w:tab w:val="left" w:pos="2430"/>
        </w:tabs>
        <w:spacing w:line="288" w:lineRule="atLeast"/>
        <w:rPr>
          <w:rFonts w:ascii="Times" w:hAnsi="Times"/>
          <w:b/>
          <w:color w:val="auto"/>
          <w:lang w:val="en-US"/>
        </w:rPr>
      </w:pPr>
    </w:p>
    <w:p w14:paraId="0282D478" w14:textId="77777777" w:rsidR="00000000" w:rsidRDefault="00000000">
      <w:pPr>
        <w:pStyle w:val="Flietext"/>
        <w:tabs>
          <w:tab w:val="left" w:pos="1710"/>
          <w:tab w:val="left" w:pos="2430"/>
        </w:tabs>
        <w:spacing w:line="288" w:lineRule="atLeast"/>
        <w:rPr>
          <w:rFonts w:ascii="Courier New" w:hAnsi="Courier New"/>
          <w:b/>
          <w:color w:val="auto"/>
          <w:sz w:val="36"/>
        </w:rPr>
        <w:sectPr w:rsidR="00000000">
          <w:type w:val="continuous"/>
          <w:pgSz w:w="15840" w:h="12240" w:orient="landscape" w:code="1"/>
          <w:pgMar w:top="1440" w:right="720" w:bottom="1440" w:left="720" w:header="720" w:footer="720" w:gutter="0"/>
          <w:cols w:num="2" w:space="720"/>
          <w:titlePg/>
        </w:sectPr>
      </w:pPr>
    </w:p>
    <w:p w14:paraId="701DC0C7" w14:textId="77777777" w:rsidR="00000000" w:rsidRDefault="00000000">
      <w:pPr>
        <w:pStyle w:val="ChapterHeading"/>
      </w:pPr>
      <w:r>
        <w:lastRenderedPageBreak/>
        <w:t>Appendix B: Setting and Setup Strings</w:t>
      </w:r>
    </w:p>
    <w:p w14:paraId="4079938C" w14:textId="77777777" w:rsidR="00000000" w:rsidRDefault="00000000">
      <w:pPr>
        <w:ind w:right="-314"/>
        <w:rPr>
          <w:i/>
        </w:rPr>
      </w:pPr>
      <w:r>
        <w:rPr>
          <w:i/>
        </w:rPr>
        <w:t>Note: In this table the most significant bit is referred to as bit #0. The least significant bit is bit #31.</w:t>
      </w:r>
    </w:p>
    <w:p w14:paraId="131E3901" w14:textId="77777777" w:rsidR="00000000" w:rsidRDefault="00000000">
      <w:pPr>
        <w:tabs>
          <w:tab w:val="left" w:pos="1080"/>
          <w:tab w:val="left" w:pos="3060"/>
        </w:tabs>
        <w:ind w:right="-314"/>
      </w:pPr>
      <w:r>
        <w:t>Bit #</w:t>
      </w:r>
      <w:r>
        <w:tab/>
        <w:t>Meaning</w:t>
      </w:r>
    </w:p>
    <w:p w14:paraId="097D985C" w14:textId="77777777" w:rsidR="00000000" w:rsidRDefault="00000000">
      <w:pPr>
        <w:tabs>
          <w:tab w:val="left" w:pos="1080"/>
          <w:tab w:val="left" w:pos="3060"/>
        </w:tabs>
        <w:spacing w:line="240" w:lineRule="auto"/>
        <w:ind w:right="-314"/>
      </w:pPr>
      <w:r>
        <w:t>0+1</w:t>
      </w:r>
      <w:r>
        <w:tab/>
        <w:t>command set</w:t>
      </w:r>
      <w:r>
        <w:tab/>
        <w:t>11 - WACOM IV, 10 - WACOM II-S, 01 - MM 1201, 00 Bit Pad</w:t>
      </w:r>
      <w:r>
        <w:br/>
        <w:t>2+3</w:t>
      </w:r>
      <w:r>
        <w:tab/>
        <w:t>baud rate</w:t>
      </w:r>
      <w:r>
        <w:tab/>
        <w:t>11 - 19200, 10 - 9600, 01 - 4800, 00 - 2400</w:t>
      </w:r>
      <w:r>
        <w:br/>
        <w:t>4 + 5</w:t>
      </w:r>
      <w:r>
        <w:tab/>
        <w:t>parity</w:t>
      </w:r>
      <w:r>
        <w:tab/>
        <w:t>11 - even, 10 - odd, 01, 00 - none</w:t>
      </w:r>
      <w:r>
        <w:br/>
        <w:t>6</w:t>
      </w:r>
      <w:r>
        <w:tab/>
        <w:t>data length</w:t>
      </w:r>
      <w:r>
        <w:tab/>
        <w:t>1 - 8 bits, 0 - 7 bits</w:t>
      </w:r>
      <w:r>
        <w:br/>
        <w:t>7</w:t>
      </w:r>
      <w:r>
        <w:tab/>
        <w:t>stop bits</w:t>
      </w:r>
      <w:r>
        <w:tab/>
        <w:t>1 - 2 stop bits, 0 - 1 stop bit</w:t>
      </w:r>
    </w:p>
    <w:p w14:paraId="324AAF5B" w14:textId="77777777" w:rsidR="00000000" w:rsidRDefault="00000000">
      <w:pPr>
        <w:tabs>
          <w:tab w:val="left" w:pos="1080"/>
          <w:tab w:val="left" w:pos="3060"/>
        </w:tabs>
        <w:spacing w:line="240" w:lineRule="auto"/>
        <w:ind w:right="-314"/>
      </w:pPr>
      <w:r>
        <w:t>8 + 9</w:t>
      </w:r>
      <w:r>
        <w:tab/>
        <w:t>CTS/DSR</w:t>
      </w:r>
      <w:r>
        <w:tab/>
        <w:t>11 - both checked, 10 - only CTS, 01 - only DSR, 00 - none</w:t>
      </w:r>
      <w:r>
        <w:br/>
        <w:t>10 + 11</w:t>
      </w:r>
      <w:r>
        <w:tab/>
        <w:t>data transfer mode</w:t>
      </w:r>
      <w:r>
        <w:rPr>
          <w:rStyle w:val="FootnoteReference"/>
        </w:rPr>
        <w:footnoteReference w:id="1"/>
      </w:r>
      <w:r>
        <w:tab/>
        <w:t>11 - stream, 10 - switch stream, 01 - point, 00 - suppressed</w:t>
      </w:r>
      <w:r>
        <w:br/>
        <w:t>12</w:t>
      </w:r>
      <w:r>
        <w:tab/>
        <w:t>output format</w:t>
      </w:r>
      <w:r>
        <w:tab/>
        <w:t>1 - ASCII, 0 - binary</w:t>
      </w:r>
      <w:r>
        <w:br/>
        <w:t>13</w:t>
      </w:r>
      <w:r>
        <w:tab/>
        <w:t>coordinate system</w:t>
      </w:r>
      <w:r>
        <w:rPr>
          <w:rStyle w:val="FootnoteReference"/>
        </w:rPr>
        <w:footnoteReference w:id="2"/>
      </w:r>
      <w:r>
        <w:tab/>
        <w:t>1 - relative, 0 - absolute</w:t>
      </w:r>
      <w:r>
        <w:br/>
        <w:t>14 + 15</w:t>
      </w:r>
      <w:r>
        <w:tab/>
        <w:t>transfer rate</w:t>
      </w:r>
      <w:r>
        <w:rPr>
          <w:rStyle w:val="FootnoteReference"/>
        </w:rPr>
        <w:footnoteReference w:id="3"/>
      </w:r>
      <w:r>
        <w:tab/>
        <w:t>11 - maximum, 10 - 100 pps, 01 - 67 pps, 00 - 50 pps</w:t>
      </w:r>
    </w:p>
    <w:p w14:paraId="7635F6CB" w14:textId="77777777" w:rsidR="00000000" w:rsidRDefault="00000000">
      <w:pPr>
        <w:tabs>
          <w:tab w:val="left" w:pos="1080"/>
          <w:tab w:val="left" w:pos="3060"/>
        </w:tabs>
        <w:spacing w:line="240" w:lineRule="auto"/>
        <w:ind w:right="-314"/>
      </w:pPr>
      <w:r>
        <w:t>16 + 17</w:t>
      </w:r>
      <w:r>
        <w:tab/>
        <w:t>resolution</w:t>
      </w:r>
      <w:r>
        <w:rPr>
          <w:rStyle w:val="FootnoteReference"/>
        </w:rPr>
        <w:footnoteReference w:id="4"/>
      </w:r>
      <w:r>
        <w:tab/>
        <w:t>11 - 1270 lpi, 10 - 1000 lpi, 01 - 508 lpi, 00 - 500 lpi</w:t>
      </w:r>
      <w:r>
        <w:br/>
        <w:t>18</w:t>
      </w:r>
      <w:r>
        <w:tab/>
        <w:t>origin location</w:t>
      </w:r>
      <w:r>
        <w:tab/>
        <w:t>1 - lower left, 0 - upper left</w:t>
      </w:r>
      <w:r>
        <w:br/>
        <w:t>19</w:t>
      </w:r>
      <w:r>
        <w:tab/>
        <w:t>out-of-range data</w:t>
      </w:r>
      <w:r>
        <w:tab/>
        <w:t>1 - yes, 0 - no</w:t>
      </w:r>
      <w:r>
        <w:br/>
        <w:t>20 + 21</w:t>
      </w:r>
      <w:r>
        <w:tab/>
        <w:t>terminator</w:t>
      </w:r>
      <w:r>
        <w:tab/>
        <w:t>11, 10 - carriage return + line feed, 01 - line feed, 00 - carriage return</w:t>
      </w:r>
      <w:r>
        <w:br/>
        <w:t>22</w:t>
      </w:r>
      <w:r>
        <w:tab/>
        <w:t>not used</w:t>
      </w:r>
      <w:r>
        <w:br/>
        <w:t>23</w:t>
      </w:r>
      <w:r>
        <w:tab/>
        <w:t>PnP</w:t>
      </w:r>
      <w:r>
        <w:rPr>
          <w:rStyle w:val="FootnoteReference"/>
        </w:rPr>
        <w:footnoteReference w:id="5"/>
      </w:r>
      <w:r>
        <w:tab/>
        <w:t>0 - off, 1 - on</w:t>
      </w:r>
    </w:p>
    <w:p w14:paraId="0F49C78E" w14:textId="77777777" w:rsidR="00000000" w:rsidRDefault="00000000">
      <w:pPr>
        <w:spacing w:line="240" w:lineRule="auto"/>
      </w:pPr>
      <w:r>
        <w:t>24</w:t>
      </w:r>
      <w:r>
        <w:tab/>
        <w:t>pressure sensitivity</w:t>
      </w:r>
      <w:r>
        <w:tab/>
        <w:t>1 - soft, 0 - firm</w:t>
      </w:r>
      <w:r>
        <w:br/>
        <w:t>25</w:t>
      </w:r>
      <w:r>
        <w:tab/>
        <w:t>reading height</w:t>
      </w:r>
      <w:r>
        <w:rPr>
          <w:rStyle w:val="FootnoteReference"/>
        </w:rPr>
        <w:footnoteReference w:id="6"/>
      </w:r>
      <w:r>
        <w:tab/>
        <w:t xml:space="preserve">1 - low (2 mm), 0 - high (8 mm or more) </w:t>
      </w:r>
      <w:r>
        <w:br/>
        <w:t>26</w:t>
      </w:r>
      <w:r>
        <w:tab/>
        <w:t>multi device mode</w:t>
      </w:r>
      <w:r>
        <w:rPr>
          <w:rStyle w:val="FootnoteReference"/>
        </w:rPr>
        <w:footnoteReference w:id="7"/>
      </w:r>
      <w:r>
        <w:tab/>
        <w:t>1 - enabled, 0 - disabled</w:t>
      </w:r>
      <w:r>
        <w:br/>
        <w:t>27</w:t>
      </w:r>
      <w:r>
        <w:tab/>
        <w:t>tilt mode</w:t>
      </w:r>
      <w:r>
        <w:rPr>
          <w:rStyle w:val="FootnoteReference"/>
        </w:rPr>
        <w:footnoteReference w:customMarkFollows="1" w:id="8"/>
        <w:t>5</w:t>
      </w:r>
      <w:r>
        <w:tab/>
      </w:r>
      <w:r>
        <w:tab/>
        <w:t>0 - off, 1 - on</w:t>
      </w:r>
      <w:r>
        <w:br/>
        <w:t>28</w:t>
      </w:r>
      <w:r>
        <w:tab/>
      </w:r>
      <w:r>
        <w:tab/>
        <w:t>MM command set</w:t>
      </w:r>
      <w:r>
        <w:tab/>
        <w:t>1 - MM961, 0 - MM1201</w:t>
      </w:r>
      <w:r>
        <w:br/>
        <w:t>29</w:t>
      </w:r>
      <w:r>
        <w:tab/>
      </w:r>
      <w:r>
        <w:tab/>
        <w:t>MM961 orientation</w:t>
      </w:r>
      <w:r>
        <w:tab/>
        <w:t>1 - portrait, 0 - landscape</w:t>
      </w:r>
      <w:r>
        <w:br/>
        <w:t>30</w:t>
      </w:r>
      <w:r>
        <w:tab/>
      </w:r>
      <w:r>
        <w:tab/>
        <w:t>BitPad II cursor data</w:t>
      </w:r>
      <w:r>
        <w:tab/>
        <w:t>1 - 1248, 0 - 1234</w:t>
      </w:r>
      <w:r>
        <w:br/>
        <w:t>31</w:t>
      </w:r>
      <w:r>
        <w:tab/>
      </w:r>
      <w:r>
        <w:tab/>
        <w:t>remote mode</w:t>
      </w:r>
      <w:r>
        <w:tab/>
      </w:r>
      <w:r>
        <w:tab/>
        <w:t>1 - on, 0 - off</w:t>
      </w:r>
      <w:r>
        <w:br w:type="page"/>
      </w:r>
      <w:r>
        <w:lastRenderedPageBreak/>
        <w:t>If you request status information from the tablet with the ~R-commands, the tablet responds with a Setting string. The Setting string is made up of 8 hexadecimal digits, the Setting body, followed by a Setting extension. The extension gives information on the increment setting, the interval between data transmissions (report rate) and the x- and y-resolution. The tablet can be configured by sending a string to the tablet using ~* or the ~W-commands.</w:t>
      </w:r>
    </w:p>
    <w:p w14:paraId="1C79452A" w14:textId="77777777" w:rsidR="00000000" w:rsidRDefault="00000000">
      <w:pPr>
        <w:spacing w:line="240" w:lineRule="auto"/>
      </w:pPr>
      <w:r>
        <w:t>To understand the contents of the Setting body, first convert it to binary notation. Then use the table on  the previous page to get the meaning of each bit (or group of bits).</w:t>
      </w:r>
    </w:p>
    <w:p w14:paraId="735F2709" w14:textId="77777777" w:rsidR="00000000" w:rsidRDefault="00000000">
      <w:pPr>
        <w:spacing w:line="240" w:lineRule="auto"/>
      </w:pPr>
      <w:r>
        <w:t>As described with the MU and FM commands multi mode and tilt mode cannot be used simultaneously. The MU1-command switches off tilt mode, the FM1 command switches off multi mode. If in the Setup String both the bit for Multiple Mode (#26) and for Tilt Mode (#27) are set, the Multi Mode bit takes precedence over the Tilt Mode bit, i.e. after receiving the Setup String the tablet will switch to multi mode. The tilt bit will be disregarded.</w:t>
      </w:r>
    </w:p>
    <w:p w14:paraId="246968C0" w14:textId="77777777" w:rsidR="00000000" w:rsidRDefault="00000000">
      <w:pPr>
        <w:pStyle w:val="ChapterHeading"/>
      </w:pPr>
      <w:r>
        <w:br w:type="page"/>
      </w:r>
      <w:r>
        <w:lastRenderedPageBreak/>
        <w:t>Appendix C: Factory (Power Up</w:t>
      </w:r>
      <w:r>
        <w:rPr>
          <w:rStyle w:val="FootnoteReference"/>
          <w:b w:val="0"/>
        </w:rPr>
        <w:footnoteReference w:id="9"/>
      </w:r>
      <w:r>
        <w:t>) default settings</w:t>
      </w:r>
    </w:p>
    <w:p w14:paraId="7AE4578D" w14:textId="77777777" w:rsidR="00000000" w:rsidRDefault="00000000">
      <w:r>
        <w:t>This appendix contains the factory defaults of the command sets available on WACOM UD-Tablets. The factory default settings of M1 and M2 are undefined.</w:t>
      </w:r>
    </w:p>
    <w:p w14:paraId="24FFB934" w14:textId="77777777" w:rsidR="00000000" w:rsidRDefault="00000000">
      <w:pPr>
        <w:pStyle w:val="Chaptersub-heading"/>
      </w:pPr>
      <w:r>
        <w:t>C.1 WACOM IV (UD-II-Tablets)</w:t>
      </w:r>
    </w:p>
    <w:p w14:paraId="0170D8D6" w14:textId="77777777" w:rsidR="00000000" w:rsidRDefault="00000000">
      <w:r>
        <w:rPr>
          <w:b/>
        </w:rPr>
        <w:t>factory defaults:</w:t>
      </w:r>
      <w:r>
        <w:rPr>
          <w:b/>
        </w:rPr>
        <w:tab/>
      </w:r>
      <w:r>
        <w:t>Baud Rate:</w:t>
      </w:r>
      <w:r>
        <w:tab/>
      </w:r>
      <w:r>
        <w:tab/>
        <w:t>9600 Baud</w:t>
      </w:r>
      <w:r>
        <w:br/>
      </w:r>
      <w:r>
        <w:tab/>
      </w:r>
      <w:r>
        <w:tab/>
      </w:r>
      <w:r>
        <w:tab/>
        <w:t>Parity:</w:t>
      </w:r>
      <w:r>
        <w:tab/>
      </w:r>
      <w:r>
        <w:tab/>
      </w:r>
      <w:r>
        <w:tab/>
        <w:t>none</w:t>
      </w:r>
      <w:r>
        <w:br/>
      </w:r>
      <w:r>
        <w:tab/>
      </w:r>
      <w:r>
        <w:tab/>
      </w:r>
      <w:r>
        <w:tab/>
        <w:t>Data bits:</w:t>
      </w:r>
      <w:r>
        <w:tab/>
      </w:r>
      <w:r>
        <w:tab/>
        <w:t>8</w:t>
      </w:r>
      <w:r>
        <w:br/>
      </w:r>
      <w:r>
        <w:tab/>
      </w:r>
      <w:r>
        <w:tab/>
      </w:r>
      <w:r>
        <w:tab/>
        <w:t>Stop bits:</w:t>
      </w:r>
      <w:r>
        <w:tab/>
      </w:r>
      <w:r>
        <w:tab/>
        <w:t>1</w:t>
      </w:r>
    </w:p>
    <w:p w14:paraId="613B2E28" w14:textId="77777777" w:rsidR="00000000" w:rsidRDefault="00000000">
      <w:r>
        <w:tab/>
      </w:r>
      <w:r>
        <w:tab/>
      </w:r>
      <w:r>
        <w:tab/>
        <w:t>handshaking:</w:t>
      </w:r>
      <w:r>
        <w:tab/>
      </w:r>
      <w:r>
        <w:tab/>
        <w:t>none</w:t>
      </w:r>
      <w:r>
        <w:br/>
      </w:r>
      <w:r>
        <w:tab/>
      </w:r>
      <w:r>
        <w:tab/>
      </w:r>
      <w:r>
        <w:tab/>
        <w:t>operation mode:</w:t>
      </w:r>
      <w:r>
        <w:tab/>
        <w:t xml:space="preserve">suppressed, increment 2 (equivalent to SU2) </w:t>
      </w:r>
      <w:r>
        <w:br/>
      </w:r>
      <w:r>
        <w:tab/>
      </w:r>
      <w:r>
        <w:tab/>
      </w:r>
      <w:r>
        <w:tab/>
        <w:t>output format:</w:t>
      </w:r>
      <w:r>
        <w:tab/>
      </w:r>
      <w:r>
        <w:tab/>
        <w:t>binary</w:t>
      </w:r>
      <w:r>
        <w:rPr>
          <w:rStyle w:val="FootnoteReference"/>
        </w:rPr>
        <w:footnoteReference w:id="10"/>
      </w:r>
      <w:r>
        <w:br/>
      </w:r>
      <w:r>
        <w:tab/>
      </w:r>
      <w:r>
        <w:tab/>
      </w:r>
      <w:r>
        <w:tab/>
        <w:t>coordinate system:</w:t>
      </w:r>
      <w:r>
        <w:tab/>
        <w:t>absolute</w:t>
      </w:r>
      <w:r>
        <w:rPr>
          <w:rStyle w:val="FootnoteReference"/>
        </w:rPr>
        <w:t>9</w:t>
      </w:r>
      <w:r>
        <w:br/>
      </w:r>
      <w:r>
        <w:tab/>
      </w:r>
      <w:r>
        <w:tab/>
      </w:r>
      <w:r>
        <w:tab/>
        <w:t>transfer rate:</w:t>
      </w:r>
      <w:r>
        <w:tab/>
      </w:r>
      <w:r>
        <w:tab/>
        <w:t>102</w:t>
      </w:r>
    </w:p>
    <w:p w14:paraId="36669903" w14:textId="77777777" w:rsidR="00000000" w:rsidRDefault="00000000">
      <w:r>
        <w:tab/>
      </w:r>
      <w:r>
        <w:tab/>
      </w:r>
      <w:r>
        <w:tab/>
        <w:t>resolution:</w:t>
      </w:r>
      <w:r>
        <w:tab/>
      </w:r>
      <w:r>
        <w:tab/>
        <w:t>1270 lpi</w:t>
      </w:r>
      <w:r>
        <w:br/>
      </w:r>
      <w:r>
        <w:tab/>
      </w:r>
      <w:r>
        <w:tab/>
      </w:r>
      <w:r>
        <w:tab/>
        <w:t>origin location:</w:t>
      </w:r>
      <w:r>
        <w:tab/>
        <w:t>upper left</w:t>
      </w:r>
      <w:r>
        <w:br/>
      </w:r>
      <w:r>
        <w:tab/>
      </w:r>
      <w:r>
        <w:tab/>
      </w:r>
      <w:r>
        <w:tab/>
        <w:t>out of range data:</w:t>
      </w:r>
      <w:r>
        <w:tab/>
        <w:t>no</w:t>
      </w:r>
      <w:r>
        <w:br/>
      </w:r>
      <w:r>
        <w:tab/>
      </w:r>
      <w:r>
        <w:tab/>
      </w:r>
      <w:r>
        <w:tab/>
        <w:t>data terminator:</w:t>
      </w:r>
      <w:r>
        <w:tab/>
        <w:t>&lt;cr&gt;&lt;lf&gt;</w:t>
      </w:r>
    </w:p>
    <w:p w14:paraId="1908DD49" w14:textId="77777777" w:rsidR="00000000" w:rsidRDefault="00000000">
      <w:pPr>
        <w:rPr>
          <w:b/>
        </w:rPr>
      </w:pPr>
      <w:r>
        <w:tab/>
      </w:r>
      <w:r>
        <w:tab/>
      </w:r>
      <w:r>
        <w:tab/>
        <w:t>reading height:</w:t>
      </w:r>
      <w:r>
        <w:tab/>
        <w:t>8+ mm</w:t>
      </w:r>
      <w:r>
        <w:br/>
      </w:r>
      <w:r>
        <w:tab/>
      </w:r>
      <w:r>
        <w:tab/>
      </w:r>
      <w:r>
        <w:tab/>
        <w:t>pressure sensitivity:</w:t>
      </w:r>
      <w:r>
        <w:tab/>
        <w:t>firm</w:t>
      </w:r>
      <w:r>
        <w:br/>
      </w:r>
      <w:r>
        <w:tab/>
      </w:r>
      <w:r>
        <w:tab/>
      </w:r>
      <w:r>
        <w:tab/>
        <w:t>multi device mode:</w:t>
      </w:r>
      <w:r>
        <w:tab/>
        <w:t>no</w:t>
      </w:r>
      <w:r>
        <w:br/>
      </w:r>
      <w:r>
        <w:tab/>
      </w:r>
      <w:r>
        <w:tab/>
      </w:r>
      <w:r>
        <w:tab/>
        <w:t>Plug and Play</w:t>
      </w:r>
      <w:r>
        <w:rPr>
          <w:rStyle w:val="FootnoteReference"/>
        </w:rPr>
        <w:footnoteReference w:id="11"/>
      </w:r>
      <w:r>
        <w:t>:</w:t>
      </w:r>
      <w:r>
        <w:tab/>
        <w:t>on</w:t>
      </w:r>
      <w:r>
        <w:br/>
      </w:r>
      <w:r>
        <w:tab/>
      </w:r>
      <w:r>
        <w:tab/>
      </w:r>
      <w:r>
        <w:tab/>
        <w:t>tilt:</w:t>
      </w:r>
      <w:r>
        <w:tab/>
      </w:r>
      <w:r>
        <w:tab/>
      </w:r>
      <w:r>
        <w:tab/>
        <w:t>off</w:t>
      </w:r>
      <w:r>
        <w:br/>
      </w:r>
    </w:p>
    <w:p w14:paraId="041E0128" w14:textId="77777777" w:rsidR="00000000" w:rsidRDefault="00000000">
      <w:r>
        <w:rPr>
          <w:b/>
        </w:rPr>
        <w:t>global command:</w:t>
      </w:r>
      <w:r>
        <w:rPr>
          <w:b/>
        </w:rPr>
        <w:tab/>
      </w:r>
      <w:r>
        <w:t>#</w:t>
      </w:r>
      <w:r>
        <w:br/>
      </w:r>
      <w:r>
        <w:rPr>
          <w:b/>
        </w:rPr>
        <w:t>response to ~R:</w:t>
      </w:r>
      <w:r>
        <w:rPr>
          <w:b/>
        </w:rPr>
        <w:tab/>
      </w:r>
      <w:r>
        <w:t>E202C100,000,02,1270,1270</w:t>
      </w:r>
      <w:r>
        <w:br/>
      </w:r>
      <w:r>
        <w:rPr>
          <w:b/>
        </w:rPr>
        <w:t>available on:</w:t>
      </w:r>
      <w:r>
        <w:rPr>
          <w:b/>
        </w:rPr>
        <w:tab/>
      </w:r>
      <w:r>
        <w:rPr>
          <w:b/>
        </w:rPr>
        <w:tab/>
      </w:r>
      <w:r>
        <w:t>UD-Series</w:t>
      </w:r>
    </w:p>
    <w:p w14:paraId="0E1F0186" w14:textId="77777777" w:rsidR="00000000" w:rsidRDefault="00000000">
      <w:pPr>
        <w:pStyle w:val="Chaptersub-heading"/>
      </w:pPr>
      <w:r>
        <w:br w:type="page"/>
      </w:r>
      <w:r>
        <w:lastRenderedPageBreak/>
        <w:t>C.2 WACOM IV (UD-Tablets)</w:t>
      </w:r>
    </w:p>
    <w:p w14:paraId="568A28AD" w14:textId="77777777" w:rsidR="00000000" w:rsidRDefault="00000000">
      <w:r>
        <w:rPr>
          <w:b/>
        </w:rPr>
        <w:t>factory defaults:</w:t>
      </w:r>
      <w:r>
        <w:rPr>
          <w:b/>
        </w:rPr>
        <w:tab/>
      </w:r>
      <w:r>
        <w:t>Baud Rate:</w:t>
      </w:r>
      <w:r>
        <w:tab/>
      </w:r>
      <w:r>
        <w:tab/>
        <w:t>9600 Baud</w:t>
      </w:r>
      <w:r>
        <w:br/>
      </w:r>
      <w:r>
        <w:tab/>
      </w:r>
      <w:r>
        <w:tab/>
      </w:r>
      <w:r>
        <w:tab/>
        <w:t>Parity:</w:t>
      </w:r>
      <w:r>
        <w:tab/>
      </w:r>
      <w:r>
        <w:tab/>
      </w:r>
      <w:r>
        <w:tab/>
        <w:t>none</w:t>
      </w:r>
      <w:r>
        <w:br/>
      </w:r>
      <w:r>
        <w:tab/>
      </w:r>
      <w:r>
        <w:tab/>
      </w:r>
      <w:r>
        <w:tab/>
        <w:t>Data bits:</w:t>
      </w:r>
      <w:r>
        <w:tab/>
      </w:r>
      <w:r>
        <w:tab/>
        <w:t>8</w:t>
      </w:r>
      <w:r>
        <w:br/>
      </w:r>
      <w:r>
        <w:tab/>
      </w:r>
      <w:r>
        <w:tab/>
      </w:r>
      <w:r>
        <w:tab/>
        <w:t>Stop bits:</w:t>
      </w:r>
      <w:r>
        <w:tab/>
      </w:r>
      <w:r>
        <w:tab/>
        <w:t>1</w:t>
      </w:r>
    </w:p>
    <w:p w14:paraId="0D475B21" w14:textId="77777777" w:rsidR="00000000" w:rsidRDefault="00000000">
      <w:r>
        <w:tab/>
      </w:r>
      <w:r>
        <w:tab/>
      </w:r>
      <w:r>
        <w:tab/>
        <w:t>handshaking:</w:t>
      </w:r>
      <w:r>
        <w:tab/>
      </w:r>
      <w:r>
        <w:tab/>
        <w:t>none</w:t>
      </w:r>
      <w:r>
        <w:br/>
      </w:r>
      <w:r>
        <w:tab/>
      </w:r>
      <w:r>
        <w:tab/>
      </w:r>
      <w:r>
        <w:tab/>
        <w:t>operation mode:</w:t>
      </w:r>
      <w:r>
        <w:tab/>
        <w:t xml:space="preserve">suppressed, increment 0 (equivalent to SU0) </w:t>
      </w:r>
      <w:r>
        <w:br/>
      </w:r>
      <w:r>
        <w:tab/>
      </w:r>
      <w:r>
        <w:tab/>
      </w:r>
      <w:r>
        <w:tab/>
        <w:t>output format:</w:t>
      </w:r>
      <w:r>
        <w:tab/>
      </w:r>
      <w:r>
        <w:tab/>
        <w:t>binary</w:t>
      </w:r>
      <w:r>
        <w:rPr>
          <w:rStyle w:val="FootnoteReference"/>
        </w:rPr>
        <w:footnoteReference w:id="12"/>
      </w:r>
      <w:r>
        <w:br/>
      </w:r>
      <w:r>
        <w:tab/>
      </w:r>
      <w:r>
        <w:tab/>
      </w:r>
      <w:r>
        <w:tab/>
        <w:t>coordinate system:</w:t>
      </w:r>
      <w:r>
        <w:tab/>
        <w:t>absolute</w:t>
      </w:r>
      <w:r>
        <w:rPr>
          <w:rStyle w:val="FootnoteReference"/>
        </w:rPr>
        <w:t>11</w:t>
      </w:r>
      <w:r>
        <w:br/>
      </w:r>
      <w:r>
        <w:tab/>
      </w:r>
      <w:r>
        <w:tab/>
      </w:r>
      <w:r>
        <w:tab/>
        <w:t>transfer rate:</w:t>
      </w:r>
      <w:r>
        <w:tab/>
      </w:r>
      <w:r>
        <w:tab/>
        <w:t>max</w:t>
      </w:r>
    </w:p>
    <w:p w14:paraId="057FB225" w14:textId="77777777" w:rsidR="00000000" w:rsidRDefault="00000000">
      <w:r>
        <w:tab/>
      </w:r>
      <w:r>
        <w:tab/>
      </w:r>
      <w:r>
        <w:tab/>
        <w:t>resolution:</w:t>
      </w:r>
      <w:r>
        <w:tab/>
      </w:r>
      <w:r>
        <w:tab/>
        <w:t>1270 lpi</w:t>
      </w:r>
      <w:r>
        <w:br/>
      </w:r>
      <w:r>
        <w:tab/>
      </w:r>
      <w:r>
        <w:tab/>
      </w:r>
      <w:r>
        <w:tab/>
        <w:t>origin location:</w:t>
      </w:r>
      <w:r>
        <w:tab/>
        <w:t>upper left</w:t>
      </w:r>
      <w:r>
        <w:br/>
      </w:r>
      <w:r>
        <w:tab/>
      </w:r>
      <w:r>
        <w:tab/>
      </w:r>
      <w:r>
        <w:tab/>
        <w:t>out of range data:</w:t>
      </w:r>
      <w:r>
        <w:tab/>
        <w:t>no</w:t>
      </w:r>
      <w:r>
        <w:br/>
      </w:r>
      <w:r>
        <w:tab/>
      </w:r>
      <w:r>
        <w:tab/>
      </w:r>
      <w:r>
        <w:tab/>
        <w:t>data terminator:</w:t>
      </w:r>
      <w:r>
        <w:tab/>
        <w:t>&lt;cr&gt;&lt;lf&gt;</w:t>
      </w:r>
    </w:p>
    <w:p w14:paraId="0EE1EEEA" w14:textId="77777777" w:rsidR="00000000" w:rsidRDefault="00000000">
      <w:r>
        <w:tab/>
      </w:r>
      <w:r>
        <w:tab/>
      </w:r>
      <w:r>
        <w:tab/>
        <w:t>reading height:</w:t>
      </w:r>
      <w:r>
        <w:tab/>
        <w:t>8+ mm</w:t>
      </w:r>
      <w:r>
        <w:br/>
      </w:r>
      <w:r>
        <w:tab/>
      </w:r>
      <w:r>
        <w:tab/>
      </w:r>
      <w:r>
        <w:tab/>
        <w:t>pressure sensitivity:</w:t>
      </w:r>
      <w:r>
        <w:tab/>
        <w:t>firm</w:t>
      </w:r>
      <w:r>
        <w:br/>
      </w:r>
      <w:r>
        <w:tab/>
      </w:r>
      <w:r>
        <w:tab/>
      </w:r>
      <w:r>
        <w:tab/>
        <w:t>multi device mode:</w:t>
      </w:r>
      <w:r>
        <w:tab/>
        <w:t>no</w:t>
      </w:r>
      <w:r>
        <w:br/>
      </w:r>
      <w:r>
        <w:tab/>
      </w:r>
      <w:r>
        <w:tab/>
      </w:r>
      <w:r>
        <w:tab/>
        <w:t>Plug and Play</w:t>
      </w:r>
      <w:r>
        <w:rPr>
          <w:rStyle w:val="FootnoteReference"/>
        </w:rPr>
        <w:footnoteReference w:id="13"/>
      </w:r>
      <w:r>
        <w:t>:</w:t>
      </w:r>
      <w:r>
        <w:tab/>
        <w:t>on</w:t>
      </w:r>
      <w:r>
        <w:br/>
      </w:r>
      <w:r>
        <w:tab/>
      </w:r>
      <w:r>
        <w:tab/>
      </w:r>
      <w:r>
        <w:tab/>
        <w:t>tilt:</w:t>
      </w:r>
      <w:r>
        <w:tab/>
      </w:r>
      <w:r>
        <w:tab/>
      </w:r>
      <w:r>
        <w:tab/>
        <w:t>off</w:t>
      </w:r>
    </w:p>
    <w:p w14:paraId="0C9746B3" w14:textId="77777777" w:rsidR="00000000" w:rsidRDefault="00000000">
      <w:pPr>
        <w:rPr>
          <w:b/>
        </w:rPr>
      </w:pPr>
    </w:p>
    <w:p w14:paraId="228003A4" w14:textId="77777777" w:rsidR="00000000" w:rsidRDefault="00000000">
      <w:r>
        <w:rPr>
          <w:b/>
        </w:rPr>
        <w:t>global command:</w:t>
      </w:r>
      <w:r>
        <w:rPr>
          <w:b/>
        </w:rPr>
        <w:tab/>
      </w:r>
      <w:r>
        <w:t>#</w:t>
      </w:r>
      <w:r>
        <w:br/>
      </w:r>
      <w:r>
        <w:rPr>
          <w:b/>
        </w:rPr>
        <w:t>response to ~R:</w:t>
      </w:r>
      <w:r>
        <w:rPr>
          <w:b/>
        </w:rPr>
        <w:tab/>
      </w:r>
      <w:r>
        <w:t>E203C000,000,02,1270,1270</w:t>
      </w:r>
      <w:r>
        <w:br/>
      </w:r>
      <w:r>
        <w:rPr>
          <w:b/>
        </w:rPr>
        <w:t>available on:</w:t>
      </w:r>
      <w:r>
        <w:rPr>
          <w:b/>
        </w:rPr>
        <w:tab/>
      </w:r>
      <w:r>
        <w:rPr>
          <w:b/>
        </w:rPr>
        <w:tab/>
      </w:r>
      <w:r>
        <w:t>UD-Series</w:t>
      </w:r>
    </w:p>
    <w:p w14:paraId="2418706A" w14:textId="77777777" w:rsidR="00000000" w:rsidRDefault="00000000">
      <w:pPr>
        <w:pStyle w:val="Chaptersub-heading"/>
      </w:pPr>
      <w:r>
        <w:br w:type="page"/>
      </w:r>
      <w:r>
        <w:lastRenderedPageBreak/>
        <w:t>C.3 WACOM IV (ArtPad, ArtPad II)</w:t>
      </w:r>
    </w:p>
    <w:p w14:paraId="589D5112" w14:textId="77777777" w:rsidR="00000000" w:rsidRDefault="00000000">
      <w:r>
        <w:rPr>
          <w:b/>
        </w:rPr>
        <w:t>factory defaults:</w:t>
      </w:r>
      <w:r>
        <w:rPr>
          <w:b/>
        </w:rPr>
        <w:tab/>
      </w:r>
      <w:r>
        <w:t>Baud Rate:</w:t>
      </w:r>
      <w:r>
        <w:tab/>
      </w:r>
      <w:r>
        <w:tab/>
        <w:t>9600 Baud</w:t>
      </w:r>
      <w:r>
        <w:br/>
      </w:r>
      <w:r>
        <w:tab/>
      </w:r>
      <w:r>
        <w:tab/>
      </w:r>
      <w:r>
        <w:tab/>
        <w:t>Parity:</w:t>
      </w:r>
      <w:r>
        <w:tab/>
      </w:r>
      <w:r>
        <w:tab/>
      </w:r>
      <w:r>
        <w:tab/>
        <w:t>none</w:t>
      </w:r>
      <w:r>
        <w:br/>
      </w:r>
      <w:r>
        <w:tab/>
      </w:r>
      <w:r>
        <w:tab/>
      </w:r>
      <w:r>
        <w:tab/>
        <w:t>Data bits:</w:t>
      </w:r>
      <w:r>
        <w:tab/>
      </w:r>
      <w:r>
        <w:tab/>
        <w:t>8</w:t>
      </w:r>
      <w:r>
        <w:br/>
      </w:r>
      <w:r>
        <w:tab/>
      </w:r>
      <w:r>
        <w:tab/>
      </w:r>
      <w:r>
        <w:tab/>
        <w:t>Stop bits:</w:t>
      </w:r>
      <w:r>
        <w:tab/>
      </w:r>
      <w:r>
        <w:tab/>
        <w:t>1</w:t>
      </w:r>
    </w:p>
    <w:p w14:paraId="263C1315" w14:textId="77777777" w:rsidR="00000000" w:rsidRDefault="00000000">
      <w:r>
        <w:tab/>
      </w:r>
      <w:r>
        <w:tab/>
      </w:r>
      <w:r>
        <w:tab/>
        <w:t>handshaking:</w:t>
      </w:r>
      <w:r>
        <w:tab/>
      </w:r>
      <w:r>
        <w:tab/>
        <w:t>none</w:t>
      </w:r>
      <w:r>
        <w:br/>
      </w:r>
      <w:r>
        <w:tab/>
      </w:r>
      <w:r>
        <w:tab/>
      </w:r>
      <w:r>
        <w:tab/>
        <w:t>operation mode:</w:t>
      </w:r>
      <w:r>
        <w:tab/>
        <w:t xml:space="preserve">suppressed, increment 3 (equivalent to SU3) </w:t>
      </w:r>
      <w:r>
        <w:br/>
      </w:r>
      <w:r>
        <w:tab/>
      </w:r>
      <w:r>
        <w:tab/>
      </w:r>
      <w:r>
        <w:tab/>
        <w:t>output format:</w:t>
      </w:r>
      <w:r>
        <w:tab/>
      </w:r>
      <w:r>
        <w:tab/>
        <w:t>binary</w:t>
      </w:r>
      <w:r>
        <w:rPr>
          <w:rStyle w:val="FootnoteReference"/>
        </w:rPr>
        <w:footnoteReference w:id="14"/>
      </w:r>
      <w:r>
        <w:br/>
      </w:r>
      <w:r>
        <w:tab/>
      </w:r>
      <w:r>
        <w:tab/>
      </w:r>
      <w:r>
        <w:tab/>
        <w:t>coordinate system:</w:t>
      </w:r>
      <w:r>
        <w:tab/>
        <w:t>absolute</w:t>
      </w:r>
      <w:r>
        <w:rPr>
          <w:rStyle w:val="FootnoteReference"/>
        </w:rPr>
        <w:t>13</w:t>
      </w:r>
      <w:r>
        <w:br/>
      </w:r>
      <w:r>
        <w:tab/>
      </w:r>
      <w:r>
        <w:tab/>
      </w:r>
      <w:r>
        <w:tab/>
        <w:t>transfer rate:</w:t>
      </w:r>
      <w:r>
        <w:tab/>
      </w:r>
      <w:r>
        <w:tab/>
        <w:t>102</w:t>
      </w:r>
    </w:p>
    <w:p w14:paraId="69B4C38D" w14:textId="77777777" w:rsidR="00000000" w:rsidRDefault="00000000">
      <w:r>
        <w:tab/>
      </w:r>
      <w:r>
        <w:tab/>
      </w:r>
      <w:r>
        <w:tab/>
        <w:t>resolution:</w:t>
      </w:r>
      <w:r>
        <w:tab/>
      </w:r>
      <w:r>
        <w:tab/>
        <w:t>1000 lpi</w:t>
      </w:r>
      <w:r>
        <w:br/>
      </w:r>
      <w:r>
        <w:tab/>
      </w:r>
      <w:r>
        <w:tab/>
      </w:r>
      <w:r>
        <w:tab/>
        <w:t>origin location:</w:t>
      </w:r>
      <w:r>
        <w:tab/>
        <w:t>upper left</w:t>
      </w:r>
      <w:r>
        <w:br/>
      </w:r>
      <w:r>
        <w:tab/>
      </w:r>
      <w:r>
        <w:tab/>
      </w:r>
      <w:r>
        <w:tab/>
        <w:t>out of range data:</w:t>
      </w:r>
      <w:r>
        <w:tab/>
        <w:t>no</w:t>
      </w:r>
      <w:r>
        <w:br/>
      </w:r>
      <w:r>
        <w:tab/>
      </w:r>
      <w:r>
        <w:tab/>
      </w:r>
      <w:r>
        <w:tab/>
        <w:t>data terminator:</w:t>
      </w:r>
      <w:r>
        <w:tab/>
        <w:t>&lt;cr&gt;&lt;lf&gt;</w:t>
      </w:r>
    </w:p>
    <w:p w14:paraId="56BED788" w14:textId="77777777" w:rsidR="00000000" w:rsidRDefault="00000000">
      <w:r>
        <w:tab/>
      </w:r>
      <w:r>
        <w:tab/>
      </w:r>
      <w:r>
        <w:tab/>
        <w:t>reading height:</w:t>
      </w:r>
      <w:r>
        <w:tab/>
        <w:t>8+ mm</w:t>
      </w:r>
      <w:r>
        <w:br/>
      </w:r>
      <w:r>
        <w:tab/>
      </w:r>
      <w:r>
        <w:tab/>
      </w:r>
      <w:r>
        <w:tab/>
        <w:t>pressure sensitivity:</w:t>
      </w:r>
      <w:r>
        <w:tab/>
        <w:t>firm</w:t>
      </w:r>
      <w:r>
        <w:rPr>
          <w:rStyle w:val="FootnoteReference"/>
        </w:rPr>
        <w:footnoteReference w:id="15"/>
      </w:r>
      <w:r>
        <w:br/>
      </w:r>
      <w:r>
        <w:tab/>
      </w:r>
      <w:r>
        <w:tab/>
      </w:r>
      <w:r>
        <w:tab/>
        <w:t>multi device mode:</w:t>
      </w:r>
      <w:r>
        <w:tab/>
        <w:t>no</w:t>
      </w:r>
      <w:r>
        <w:br/>
      </w:r>
      <w:r>
        <w:tab/>
      </w:r>
      <w:r>
        <w:tab/>
      </w:r>
      <w:r>
        <w:tab/>
        <w:t>Plug and Play</w:t>
      </w:r>
      <w:r>
        <w:rPr>
          <w:rStyle w:val="FootnoteReference"/>
        </w:rPr>
        <w:footnoteReference w:id="16"/>
      </w:r>
      <w:r>
        <w:t>:</w:t>
      </w:r>
      <w:r>
        <w:tab/>
        <w:t>on</w:t>
      </w:r>
      <w:r>
        <w:br/>
      </w:r>
      <w:r>
        <w:tab/>
      </w:r>
      <w:r>
        <w:tab/>
      </w:r>
      <w:r>
        <w:tab/>
        <w:t>tilt:</w:t>
      </w:r>
      <w:r>
        <w:tab/>
      </w:r>
      <w:r>
        <w:tab/>
      </w:r>
      <w:r>
        <w:tab/>
        <w:t>off (i.e. n/a)</w:t>
      </w:r>
    </w:p>
    <w:p w14:paraId="725F580A" w14:textId="77777777" w:rsidR="00000000" w:rsidRDefault="00000000">
      <w:pPr>
        <w:rPr>
          <w:b/>
        </w:rPr>
      </w:pPr>
    </w:p>
    <w:p w14:paraId="4EC17D74" w14:textId="77777777" w:rsidR="00000000" w:rsidRDefault="00000000">
      <w:r>
        <w:rPr>
          <w:b/>
        </w:rPr>
        <w:t>global command:</w:t>
      </w:r>
      <w:r>
        <w:rPr>
          <w:b/>
        </w:rPr>
        <w:tab/>
      </w:r>
      <w:r>
        <w:t>#</w:t>
      </w:r>
      <w:r>
        <w:br/>
      </w:r>
      <w:r>
        <w:rPr>
          <w:b/>
        </w:rPr>
        <w:t>response to ~R:</w:t>
      </w:r>
      <w:r>
        <w:rPr>
          <w:b/>
        </w:rPr>
        <w:tab/>
      </w:r>
      <w:r>
        <w:t>E2018000,000,02,1270,1270</w:t>
      </w:r>
      <w:r>
        <w:tab/>
        <w:t xml:space="preserve">(on power up) </w:t>
      </w:r>
      <w:r>
        <w:br/>
      </w:r>
      <w:r>
        <w:tab/>
      </w:r>
      <w:r>
        <w:tab/>
      </w:r>
      <w:r>
        <w:tab/>
        <w:t>E203C000,000,00,1270,1270</w:t>
      </w:r>
      <w:r>
        <w:tab/>
        <w:t>(after #)</w:t>
      </w:r>
      <w:r>
        <w:br/>
      </w:r>
      <w:r>
        <w:rPr>
          <w:b/>
        </w:rPr>
        <w:t>available on:</w:t>
      </w:r>
      <w:r>
        <w:rPr>
          <w:b/>
        </w:rPr>
        <w:tab/>
      </w:r>
      <w:r>
        <w:rPr>
          <w:b/>
        </w:rPr>
        <w:tab/>
      </w:r>
      <w:r>
        <w:t>UD-Series</w:t>
      </w:r>
    </w:p>
    <w:p w14:paraId="6FF6B4DD" w14:textId="77777777" w:rsidR="00000000" w:rsidRDefault="00000000">
      <w:pPr>
        <w:rPr>
          <w:b/>
        </w:rPr>
      </w:pPr>
      <w:r>
        <w:rPr>
          <w:b/>
        </w:rPr>
        <w:t>Note:</w:t>
      </w:r>
      <w:r>
        <w:t xml:space="preserve"> Upon receiving the #-command the ArtPad-II (ROM Version 1.3 and above) will reset to the WACOM IV defaults for UD-II-Tablets (C.1), whereas the ArtPad (prior to ROM Version 1.3) will reset to those of the UD-Tablets (C.2).</w:t>
      </w:r>
    </w:p>
    <w:p w14:paraId="66856770" w14:textId="77777777" w:rsidR="00000000" w:rsidRDefault="00000000">
      <w:pPr>
        <w:pStyle w:val="Chaptersub-heading"/>
      </w:pPr>
      <w:r>
        <w:br w:type="page"/>
      </w:r>
      <w:r>
        <w:lastRenderedPageBreak/>
        <w:t>C.4 WACOM II-S</w:t>
      </w:r>
    </w:p>
    <w:p w14:paraId="26DE15EC" w14:textId="77777777" w:rsidR="00000000" w:rsidRDefault="00000000">
      <w:r>
        <w:rPr>
          <w:b/>
        </w:rPr>
        <w:t>factory defaults:</w:t>
      </w:r>
      <w:r>
        <w:rPr>
          <w:b/>
        </w:rPr>
        <w:tab/>
      </w:r>
      <w:r>
        <w:t>Baud Rate:</w:t>
      </w:r>
      <w:r>
        <w:tab/>
      </w:r>
      <w:r>
        <w:tab/>
        <w:t>9600 Baud</w:t>
      </w:r>
      <w:r>
        <w:br/>
      </w:r>
      <w:r>
        <w:tab/>
      </w:r>
      <w:r>
        <w:tab/>
      </w:r>
      <w:r>
        <w:tab/>
        <w:t>Parity:</w:t>
      </w:r>
      <w:r>
        <w:tab/>
      </w:r>
      <w:r>
        <w:tab/>
      </w:r>
      <w:r>
        <w:tab/>
        <w:t>none</w:t>
      </w:r>
      <w:r>
        <w:br/>
      </w:r>
      <w:r>
        <w:tab/>
      </w:r>
      <w:r>
        <w:tab/>
      </w:r>
      <w:r>
        <w:tab/>
        <w:t>Data bits:</w:t>
      </w:r>
      <w:r>
        <w:tab/>
      </w:r>
      <w:r>
        <w:tab/>
        <w:t>8</w:t>
      </w:r>
      <w:r>
        <w:br/>
      </w:r>
      <w:r>
        <w:tab/>
      </w:r>
      <w:r>
        <w:tab/>
      </w:r>
      <w:r>
        <w:tab/>
        <w:t>Stop bits:</w:t>
      </w:r>
      <w:r>
        <w:tab/>
      </w:r>
      <w:r>
        <w:tab/>
        <w:t>1</w:t>
      </w:r>
    </w:p>
    <w:p w14:paraId="30FBB73B" w14:textId="77777777" w:rsidR="00000000" w:rsidRDefault="00000000">
      <w:r>
        <w:tab/>
      </w:r>
      <w:r>
        <w:tab/>
      </w:r>
      <w:r>
        <w:tab/>
        <w:t>handshaking:</w:t>
      </w:r>
      <w:r>
        <w:tab/>
      </w:r>
      <w:r>
        <w:tab/>
        <w:t>none</w:t>
      </w:r>
      <w:r>
        <w:br/>
      </w:r>
      <w:r>
        <w:tab/>
      </w:r>
      <w:r>
        <w:tab/>
      </w:r>
      <w:r>
        <w:tab/>
        <w:t>operation mode:</w:t>
      </w:r>
      <w:r>
        <w:tab/>
        <w:t>point</w:t>
      </w:r>
      <w:r>
        <w:br/>
      </w:r>
      <w:r>
        <w:tab/>
      </w:r>
      <w:r>
        <w:tab/>
      </w:r>
      <w:r>
        <w:tab/>
        <w:t>output format:</w:t>
      </w:r>
      <w:r>
        <w:tab/>
      </w:r>
      <w:r>
        <w:tab/>
        <w:t>ascii</w:t>
      </w:r>
      <w:r>
        <w:br/>
      </w:r>
      <w:r>
        <w:tab/>
      </w:r>
      <w:r>
        <w:tab/>
      </w:r>
      <w:r>
        <w:tab/>
        <w:t>coordinate system:</w:t>
      </w:r>
      <w:r>
        <w:tab/>
        <w:t>absolute</w:t>
      </w:r>
      <w:r>
        <w:br/>
      </w:r>
      <w:r>
        <w:tab/>
      </w:r>
      <w:r>
        <w:tab/>
      </w:r>
      <w:r>
        <w:tab/>
        <w:t>transfer rate:</w:t>
      </w:r>
      <w:r>
        <w:tab/>
      </w:r>
      <w:r>
        <w:tab/>
        <w:t>maximum</w:t>
      </w:r>
    </w:p>
    <w:p w14:paraId="43B12AA0" w14:textId="77777777" w:rsidR="00000000" w:rsidRDefault="00000000">
      <w:r>
        <w:tab/>
      </w:r>
      <w:r>
        <w:tab/>
      </w:r>
      <w:r>
        <w:tab/>
        <w:t>resolution:</w:t>
      </w:r>
      <w:r>
        <w:tab/>
      </w:r>
      <w:r>
        <w:tab/>
        <w:t>1270 lpi</w:t>
      </w:r>
      <w:r>
        <w:br/>
      </w:r>
      <w:r>
        <w:tab/>
      </w:r>
      <w:r>
        <w:tab/>
      </w:r>
      <w:r>
        <w:tab/>
        <w:t>origin location:</w:t>
      </w:r>
      <w:r>
        <w:tab/>
        <w:t>upper left</w:t>
      </w:r>
      <w:r>
        <w:br/>
      </w:r>
      <w:r>
        <w:tab/>
      </w:r>
      <w:r>
        <w:tab/>
      </w:r>
      <w:r>
        <w:tab/>
        <w:t>out of range data:</w:t>
      </w:r>
      <w:r>
        <w:tab/>
        <w:t>no</w:t>
      </w:r>
      <w:r>
        <w:br/>
      </w:r>
      <w:r>
        <w:tab/>
      </w:r>
      <w:r>
        <w:tab/>
      </w:r>
      <w:r>
        <w:tab/>
        <w:t>data terminator:</w:t>
      </w:r>
      <w:r>
        <w:tab/>
        <w:t>&lt;cr&gt;&lt;lf&gt;</w:t>
      </w:r>
    </w:p>
    <w:p w14:paraId="7EBD0DF1" w14:textId="77777777" w:rsidR="00000000" w:rsidRDefault="00000000">
      <w:r>
        <w:tab/>
      </w:r>
      <w:r>
        <w:tab/>
      </w:r>
      <w:r>
        <w:tab/>
        <w:t>reading height:</w:t>
      </w:r>
      <w:r>
        <w:tab/>
        <w:t>8+ mm</w:t>
      </w:r>
      <w:r>
        <w:rPr>
          <w:rStyle w:val="FootnoteReference"/>
        </w:rPr>
        <w:footnoteReference w:id="17"/>
      </w:r>
      <w:r>
        <w:t xml:space="preserve"> </w:t>
      </w:r>
      <w:r>
        <w:br/>
      </w:r>
      <w:r>
        <w:tab/>
      </w:r>
      <w:r>
        <w:tab/>
      </w:r>
      <w:r>
        <w:tab/>
        <w:t>pressure sensitivity:</w:t>
      </w:r>
      <w:r>
        <w:tab/>
        <w:t>firm</w:t>
      </w:r>
      <w:r>
        <w:rPr>
          <w:vertAlign w:val="superscript"/>
        </w:rPr>
        <w:t>16</w:t>
      </w:r>
      <w:r>
        <w:br/>
      </w:r>
      <w:r>
        <w:tab/>
      </w:r>
      <w:r>
        <w:tab/>
      </w:r>
      <w:r>
        <w:tab/>
        <w:t>multi device mode:</w:t>
      </w:r>
      <w:r>
        <w:tab/>
        <w:t>no</w:t>
      </w:r>
      <w:r>
        <w:rPr>
          <w:vertAlign w:val="superscript"/>
        </w:rPr>
        <w:t>16</w:t>
      </w:r>
      <w:r>
        <w:br/>
      </w:r>
      <w:r>
        <w:tab/>
      </w:r>
      <w:r>
        <w:tab/>
      </w:r>
      <w:r>
        <w:tab/>
        <w:t>Plug and Play</w:t>
      </w:r>
      <w:r>
        <w:rPr>
          <w:rStyle w:val="FootnoteReference"/>
        </w:rPr>
        <w:footnoteReference w:id="18"/>
      </w:r>
      <w:r>
        <w:t>:</w:t>
      </w:r>
      <w:r>
        <w:tab/>
        <w:t>on</w:t>
      </w:r>
    </w:p>
    <w:p w14:paraId="35CCE43E" w14:textId="77777777" w:rsidR="00000000" w:rsidRDefault="00000000">
      <w:pPr>
        <w:rPr>
          <w:b/>
        </w:rPr>
      </w:pPr>
    </w:p>
    <w:p w14:paraId="105CE496" w14:textId="77777777" w:rsidR="00000000" w:rsidRDefault="00000000">
      <w:r>
        <w:rPr>
          <w:b/>
        </w:rPr>
        <w:t>global command:</w:t>
      </w:r>
      <w:r>
        <w:rPr>
          <w:b/>
        </w:rPr>
        <w:tab/>
      </w:r>
      <w:r>
        <w:t>$</w:t>
      </w:r>
      <w:r>
        <w:br/>
      </w:r>
      <w:r>
        <w:rPr>
          <w:b/>
        </w:rPr>
        <w:t>response to ~R:</w:t>
      </w:r>
      <w:r>
        <w:rPr>
          <w:b/>
        </w:rPr>
        <w:tab/>
      </w:r>
      <w:r>
        <w:t>A21BC800,000,00,1270,1270</w:t>
      </w:r>
      <w:r>
        <w:br/>
      </w:r>
      <w:r>
        <w:rPr>
          <w:b/>
        </w:rPr>
        <w:t>available on:</w:t>
      </w:r>
      <w:r>
        <w:rPr>
          <w:b/>
        </w:rPr>
        <w:tab/>
      </w:r>
      <w:r>
        <w:rPr>
          <w:b/>
        </w:rPr>
        <w:tab/>
      </w:r>
      <w:r>
        <w:t>UD-Series, SD-Series</w:t>
      </w:r>
    </w:p>
    <w:p w14:paraId="56B9FB99" w14:textId="77777777" w:rsidR="00000000" w:rsidRDefault="00000000">
      <w:pPr>
        <w:pStyle w:val="Chaptersub-heading"/>
      </w:pPr>
      <w:r>
        <w:br w:type="page"/>
      </w:r>
      <w:r>
        <w:lastRenderedPageBreak/>
        <w:t>C.5 Bit Pad One</w:t>
      </w:r>
    </w:p>
    <w:p w14:paraId="37F603C2" w14:textId="77777777" w:rsidR="00000000" w:rsidRDefault="00000000">
      <w:r>
        <w:rPr>
          <w:b/>
        </w:rPr>
        <w:t>factory defaults:</w:t>
      </w:r>
      <w:r>
        <w:rPr>
          <w:b/>
        </w:rPr>
        <w:tab/>
      </w:r>
      <w:r>
        <w:t>Baud Rate:</w:t>
      </w:r>
      <w:r>
        <w:tab/>
      </w:r>
      <w:r>
        <w:tab/>
        <w:t>9600 Baud</w:t>
      </w:r>
      <w:r>
        <w:br/>
      </w:r>
      <w:r>
        <w:tab/>
      </w:r>
      <w:r>
        <w:tab/>
      </w:r>
      <w:r>
        <w:tab/>
        <w:t>Parity:</w:t>
      </w:r>
      <w:r>
        <w:tab/>
      </w:r>
      <w:r>
        <w:tab/>
      </w:r>
      <w:r>
        <w:tab/>
        <w:t>even</w:t>
      </w:r>
      <w:r>
        <w:br/>
      </w:r>
      <w:r>
        <w:tab/>
      </w:r>
      <w:r>
        <w:tab/>
      </w:r>
      <w:r>
        <w:tab/>
        <w:t>Data bits:</w:t>
      </w:r>
      <w:r>
        <w:tab/>
      </w:r>
      <w:r>
        <w:tab/>
        <w:t>7</w:t>
      </w:r>
      <w:r>
        <w:br/>
      </w:r>
      <w:r>
        <w:tab/>
      </w:r>
      <w:r>
        <w:tab/>
      </w:r>
      <w:r>
        <w:tab/>
        <w:t>Stop bits:</w:t>
      </w:r>
      <w:r>
        <w:tab/>
      </w:r>
      <w:r>
        <w:tab/>
        <w:t>2</w:t>
      </w:r>
    </w:p>
    <w:p w14:paraId="73FB07E2" w14:textId="77777777" w:rsidR="00000000" w:rsidRDefault="00000000">
      <w:r>
        <w:tab/>
      </w:r>
      <w:r>
        <w:tab/>
      </w:r>
      <w:r>
        <w:tab/>
        <w:t>handshaking:</w:t>
      </w:r>
      <w:r>
        <w:tab/>
      </w:r>
      <w:r>
        <w:tab/>
        <w:t>none</w:t>
      </w:r>
      <w:r>
        <w:br/>
      </w:r>
      <w:r>
        <w:tab/>
      </w:r>
      <w:r>
        <w:tab/>
      </w:r>
      <w:r>
        <w:tab/>
        <w:t>operation mode:</w:t>
      </w:r>
      <w:r>
        <w:tab/>
        <w:t>stream</w:t>
      </w:r>
      <w:r>
        <w:br/>
      </w:r>
      <w:r>
        <w:tab/>
      </w:r>
      <w:r>
        <w:tab/>
      </w:r>
      <w:r>
        <w:tab/>
        <w:t>output format:</w:t>
      </w:r>
      <w:r>
        <w:tab/>
      </w:r>
      <w:r>
        <w:tab/>
        <w:t>ascii</w:t>
      </w:r>
      <w:r>
        <w:br/>
      </w:r>
      <w:r>
        <w:tab/>
      </w:r>
      <w:r>
        <w:tab/>
      </w:r>
      <w:r>
        <w:tab/>
        <w:t>coordinate system:</w:t>
      </w:r>
      <w:r>
        <w:tab/>
        <w:t>absolute</w:t>
      </w:r>
      <w:r>
        <w:br/>
      </w:r>
      <w:r>
        <w:tab/>
      </w:r>
      <w:r>
        <w:tab/>
      </w:r>
      <w:r>
        <w:tab/>
        <w:t>transfer rate:</w:t>
      </w:r>
      <w:r>
        <w:tab/>
      </w:r>
      <w:r>
        <w:tab/>
        <w:t>maximum</w:t>
      </w:r>
    </w:p>
    <w:p w14:paraId="006A6437" w14:textId="77777777" w:rsidR="00000000" w:rsidRDefault="00000000">
      <w:r>
        <w:tab/>
      </w:r>
      <w:r>
        <w:tab/>
      </w:r>
      <w:r>
        <w:tab/>
        <w:t>resolution:</w:t>
      </w:r>
      <w:r>
        <w:tab/>
      </w:r>
      <w:r>
        <w:tab/>
        <w:t>200 lpi</w:t>
      </w:r>
      <w:r>
        <w:br/>
      </w:r>
      <w:r>
        <w:tab/>
      </w:r>
      <w:r>
        <w:tab/>
      </w:r>
      <w:r>
        <w:tab/>
        <w:t>origin location:</w:t>
      </w:r>
      <w:r>
        <w:tab/>
        <w:t>lower left</w:t>
      </w:r>
      <w:r>
        <w:br/>
      </w:r>
      <w:r>
        <w:tab/>
      </w:r>
      <w:r>
        <w:tab/>
      </w:r>
      <w:r>
        <w:tab/>
        <w:t>out of range data:</w:t>
      </w:r>
      <w:r>
        <w:tab/>
        <w:t>no</w:t>
      </w:r>
      <w:r>
        <w:br/>
      </w:r>
      <w:r>
        <w:tab/>
      </w:r>
      <w:r>
        <w:tab/>
      </w:r>
      <w:r>
        <w:tab/>
        <w:t>data terminator:</w:t>
      </w:r>
      <w:r>
        <w:tab/>
        <w:t>&lt;cr&gt;&lt;lf&gt;</w:t>
      </w:r>
    </w:p>
    <w:p w14:paraId="0C932FE1" w14:textId="77777777" w:rsidR="00000000" w:rsidRDefault="00000000">
      <w:r>
        <w:tab/>
      </w:r>
      <w:r>
        <w:tab/>
      </w:r>
      <w:r>
        <w:tab/>
        <w:t>reading height:</w:t>
      </w:r>
      <w:r>
        <w:tab/>
        <w:t>8+ mm</w:t>
      </w:r>
      <w:r>
        <w:rPr>
          <w:rStyle w:val="FootnoteReference"/>
        </w:rPr>
        <w:footnoteReference w:id="19"/>
      </w:r>
      <w:r>
        <w:t xml:space="preserve"> </w:t>
      </w:r>
    </w:p>
    <w:p w14:paraId="05A0906D" w14:textId="77777777" w:rsidR="00000000" w:rsidRDefault="00000000"/>
    <w:p w14:paraId="7BD161B9" w14:textId="77777777" w:rsidR="00000000" w:rsidRDefault="00000000">
      <w:r>
        <w:rPr>
          <w:b/>
        </w:rPr>
        <w:t>global command:</w:t>
      </w:r>
      <w:r>
        <w:rPr>
          <w:b/>
        </w:rPr>
        <w:tab/>
      </w:r>
      <w:r>
        <w:t>%</w:t>
      </w:r>
      <w:r>
        <w:br/>
      </w:r>
      <w:r>
        <w:rPr>
          <w:b/>
        </w:rPr>
        <w:t>response to ~R:</w:t>
      </w:r>
      <w:r>
        <w:rPr>
          <w:b/>
        </w:rPr>
        <w:tab/>
      </w:r>
      <w:r>
        <w:t>2D3B2800,000,00,0200,0200</w:t>
      </w:r>
      <w:r>
        <w:br/>
      </w:r>
      <w:r>
        <w:rPr>
          <w:b/>
        </w:rPr>
        <w:t>available on:</w:t>
      </w:r>
      <w:r>
        <w:rPr>
          <w:b/>
        </w:rPr>
        <w:tab/>
      </w:r>
      <w:r>
        <w:rPr>
          <w:b/>
        </w:rPr>
        <w:tab/>
      </w:r>
      <w:r>
        <w:t>UD-Series (except UD-0608-R)</w:t>
      </w:r>
    </w:p>
    <w:p w14:paraId="2A9F00A4" w14:textId="77777777" w:rsidR="00000000" w:rsidRDefault="00000000">
      <w:pPr>
        <w:pStyle w:val="Chaptersub-heading"/>
      </w:pPr>
      <w:r>
        <w:br w:type="page"/>
      </w:r>
      <w:r>
        <w:lastRenderedPageBreak/>
        <w:t>C.6 Bit Pad Two</w:t>
      </w:r>
    </w:p>
    <w:p w14:paraId="30E84A34" w14:textId="77777777" w:rsidR="00000000" w:rsidRDefault="00000000">
      <w:r>
        <w:rPr>
          <w:b/>
        </w:rPr>
        <w:t>factory defaults:</w:t>
      </w:r>
      <w:r>
        <w:rPr>
          <w:b/>
        </w:rPr>
        <w:tab/>
      </w:r>
      <w:r>
        <w:t>Baud Rate:</w:t>
      </w:r>
      <w:r>
        <w:tab/>
      </w:r>
      <w:r>
        <w:tab/>
        <w:t>9600 Baud</w:t>
      </w:r>
      <w:r>
        <w:br/>
      </w:r>
      <w:r>
        <w:tab/>
      </w:r>
      <w:r>
        <w:tab/>
      </w:r>
      <w:r>
        <w:tab/>
        <w:t>Parity:</w:t>
      </w:r>
      <w:r>
        <w:tab/>
      </w:r>
      <w:r>
        <w:tab/>
      </w:r>
      <w:r>
        <w:tab/>
        <w:t>even</w:t>
      </w:r>
      <w:r>
        <w:br/>
      </w:r>
      <w:r>
        <w:tab/>
      </w:r>
      <w:r>
        <w:tab/>
      </w:r>
      <w:r>
        <w:tab/>
        <w:t>Data bits:</w:t>
      </w:r>
      <w:r>
        <w:tab/>
      </w:r>
      <w:r>
        <w:tab/>
        <w:t>7</w:t>
      </w:r>
      <w:r>
        <w:br/>
      </w:r>
      <w:r>
        <w:tab/>
      </w:r>
      <w:r>
        <w:tab/>
      </w:r>
      <w:r>
        <w:tab/>
        <w:t>Stop bits:</w:t>
      </w:r>
      <w:r>
        <w:tab/>
      </w:r>
      <w:r>
        <w:tab/>
        <w:t>2</w:t>
      </w:r>
    </w:p>
    <w:p w14:paraId="5A737053" w14:textId="77777777" w:rsidR="00000000" w:rsidRDefault="00000000">
      <w:r>
        <w:tab/>
      </w:r>
      <w:r>
        <w:tab/>
      </w:r>
      <w:r>
        <w:tab/>
        <w:t>handshaking:</w:t>
      </w:r>
      <w:r>
        <w:tab/>
      </w:r>
      <w:r>
        <w:tab/>
        <w:t>none</w:t>
      </w:r>
      <w:r>
        <w:br/>
      </w:r>
      <w:r>
        <w:tab/>
      </w:r>
      <w:r>
        <w:tab/>
      </w:r>
      <w:r>
        <w:tab/>
        <w:t>operation mode:</w:t>
      </w:r>
      <w:r>
        <w:tab/>
        <w:t>stream</w:t>
      </w:r>
      <w:r>
        <w:br/>
      </w:r>
      <w:r>
        <w:tab/>
      </w:r>
      <w:r>
        <w:tab/>
      </w:r>
      <w:r>
        <w:tab/>
        <w:t>output format:</w:t>
      </w:r>
      <w:r>
        <w:tab/>
      </w:r>
      <w:r>
        <w:tab/>
        <w:t>ascii</w:t>
      </w:r>
      <w:r>
        <w:br/>
      </w:r>
      <w:r>
        <w:tab/>
      </w:r>
      <w:r>
        <w:tab/>
      </w:r>
      <w:r>
        <w:tab/>
        <w:t>coordinate system:</w:t>
      </w:r>
      <w:r>
        <w:tab/>
        <w:t>absolute</w:t>
      </w:r>
      <w:r>
        <w:br/>
      </w:r>
      <w:r>
        <w:tab/>
      </w:r>
      <w:r>
        <w:tab/>
      </w:r>
      <w:r>
        <w:tab/>
        <w:t>transfer rate:</w:t>
      </w:r>
      <w:r>
        <w:tab/>
      </w:r>
      <w:r>
        <w:tab/>
        <w:t>maximum</w:t>
      </w:r>
    </w:p>
    <w:p w14:paraId="19A90C47" w14:textId="77777777" w:rsidR="00000000" w:rsidRDefault="00000000">
      <w:r>
        <w:tab/>
      </w:r>
      <w:r>
        <w:tab/>
      </w:r>
      <w:r>
        <w:tab/>
        <w:t>resolution:</w:t>
      </w:r>
      <w:r>
        <w:tab/>
      </w:r>
      <w:r>
        <w:tab/>
        <w:t>200 lpi</w:t>
      </w:r>
      <w:r>
        <w:br/>
      </w:r>
      <w:r>
        <w:tab/>
      </w:r>
      <w:r>
        <w:tab/>
      </w:r>
      <w:r>
        <w:tab/>
        <w:t>origin location:</w:t>
      </w:r>
      <w:r>
        <w:tab/>
        <w:t>lower left</w:t>
      </w:r>
      <w:r>
        <w:br/>
      </w:r>
      <w:r>
        <w:tab/>
      </w:r>
      <w:r>
        <w:tab/>
      </w:r>
      <w:r>
        <w:tab/>
        <w:t>out of range data:</w:t>
      </w:r>
      <w:r>
        <w:tab/>
        <w:t>no</w:t>
      </w:r>
      <w:r>
        <w:br/>
      </w:r>
      <w:r>
        <w:tab/>
      </w:r>
      <w:r>
        <w:tab/>
      </w:r>
      <w:r>
        <w:tab/>
        <w:t>data terminator:</w:t>
      </w:r>
      <w:r>
        <w:tab/>
        <w:t>&lt;cr&gt;&lt;lf&gt;</w:t>
      </w:r>
    </w:p>
    <w:p w14:paraId="0548B765" w14:textId="77777777" w:rsidR="00000000" w:rsidRDefault="00000000">
      <w:r>
        <w:tab/>
      </w:r>
      <w:r>
        <w:tab/>
      </w:r>
      <w:r>
        <w:tab/>
        <w:t>reading height:</w:t>
      </w:r>
      <w:r>
        <w:tab/>
        <w:t>8+ mm</w:t>
      </w:r>
      <w:r>
        <w:rPr>
          <w:rStyle w:val="FootnoteReference"/>
        </w:rPr>
        <w:footnoteReference w:id="20"/>
      </w:r>
      <w:r>
        <w:t xml:space="preserve"> </w:t>
      </w:r>
      <w:r>
        <w:br/>
      </w:r>
      <w:r>
        <w:tab/>
      </w:r>
      <w:r>
        <w:tab/>
      </w:r>
      <w:r>
        <w:tab/>
        <w:t>remote mode:</w:t>
      </w:r>
      <w:r>
        <w:tab/>
      </w:r>
      <w:r>
        <w:tab/>
        <w:t>off</w:t>
      </w:r>
      <w:r>
        <w:br/>
      </w:r>
      <w:r>
        <w:tab/>
      </w:r>
      <w:r>
        <w:tab/>
      </w:r>
      <w:r>
        <w:tab/>
        <w:t>cursor switch data:</w:t>
      </w:r>
      <w:r>
        <w:tab/>
        <w:t>1234</w:t>
      </w:r>
      <w:r>
        <w:br/>
      </w:r>
      <w:r>
        <w:tab/>
      </w:r>
      <w:r>
        <w:tab/>
      </w:r>
      <w:r>
        <w:tab/>
        <w:t>Plug and Play</w:t>
      </w:r>
      <w:r>
        <w:rPr>
          <w:rStyle w:val="FootnoteReference"/>
        </w:rPr>
        <w:footnoteReference w:id="21"/>
      </w:r>
      <w:r>
        <w:t>:</w:t>
      </w:r>
      <w:r>
        <w:tab/>
        <w:t>on</w:t>
      </w:r>
    </w:p>
    <w:p w14:paraId="51B048A0" w14:textId="77777777" w:rsidR="00000000" w:rsidRDefault="00000000"/>
    <w:p w14:paraId="72DEFF09" w14:textId="77777777" w:rsidR="00000000" w:rsidRDefault="00000000">
      <w:r>
        <w:rPr>
          <w:b/>
        </w:rPr>
        <w:t>global command:</w:t>
      </w:r>
      <w:r>
        <w:rPr>
          <w:b/>
        </w:rPr>
        <w:tab/>
      </w:r>
      <w:r>
        <w:t>%</w:t>
      </w:r>
      <w:r>
        <w:br/>
      </w:r>
      <w:r>
        <w:rPr>
          <w:b/>
        </w:rPr>
        <w:t>response to ~R:</w:t>
      </w:r>
      <w:r>
        <w:rPr>
          <w:b/>
        </w:rPr>
        <w:tab/>
      </w:r>
      <w:r>
        <w:t>2D3B2800,000,00,0200,0200</w:t>
      </w:r>
      <w:r>
        <w:rPr>
          <w:sz w:val="36"/>
        </w:rPr>
        <w:br/>
      </w:r>
      <w:r>
        <w:rPr>
          <w:b/>
        </w:rPr>
        <w:t>available on:</w:t>
      </w:r>
      <w:r>
        <w:tab/>
      </w:r>
      <w:r>
        <w:tab/>
        <w:t>SD-Series, UD-0608-R</w:t>
      </w:r>
    </w:p>
    <w:p w14:paraId="6FEADF19" w14:textId="77777777" w:rsidR="00000000" w:rsidRDefault="00000000">
      <w:pPr>
        <w:pStyle w:val="Chaptersub-heading"/>
      </w:pPr>
      <w:r>
        <w:br w:type="page"/>
      </w:r>
      <w:r>
        <w:lastRenderedPageBreak/>
        <w:t>C.7 MM 1201, MM 961</w:t>
      </w:r>
    </w:p>
    <w:p w14:paraId="207DB267" w14:textId="77777777" w:rsidR="00000000" w:rsidRDefault="00000000">
      <w:r>
        <w:rPr>
          <w:b/>
        </w:rPr>
        <w:t>factory defaults:</w:t>
      </w:r>
      <w:r>
        <w:rPr>
          <w:b/>
        </w:rPr>
        <w:tab/>
      </w:r>
      <w:r>
        <w:t>Baud Rate:</w:t>
      </w:r>
      <w:r>
        <w:tab/>
      </w:r>
      <w:r>
        <w:tab/>
        <w:t>9600 Baud</w:t>
      </w:r>
      <w:r>
        <w:br/>
      </w:r>
      <w:r>
        <w:tab/>
      </w:r>
      <w:r>
        <w:tab/>
      </w:r>
      <w:r>
        <w:tab/>
        <w:t>Parity:</w:t>
      </w:r>
      <w:r>
        <w:tab/>
      </w:r>
      <w:r>
        <w:tab/>
      </w:r>
      <w:r>
        <w:tab/>
        <w:t>odd</w:t>
      </w:r>
      <w:r>
        <w:br/>
      </w:r>
      <w:r>
        <w:tab/>
      </w:r>
      <w:r>
        <w:tab/>
      </w:r>
      <w:r>
        <w:tab/>
        <w:t>Data bits:</w:t>
      </w:r>
      <w:r>
        <w:tab/>
      </w:r>
      <w:r>
        <w:tab/>
        <w:t>8</w:t>
      </w:r>
      <w:r>
        <w:br/>
      </w:r>
      <w:r>
        <w:tab/>
      </w:r>
      <w:r>
        <w:tab/>
      </w:r>
      <w:r>
        <w:tab/>
        <w:t>Stop bits:</w:t>
      </w:r>
      <w:r>
        <w:tab/>
      </w:r>
      <w:r>
        <w:tab/>
        <w:t>1</w:t>
      </w:r>
    </w:p>
    <w:p w14:paraId="1131D7B0" w14:textId="77777777" w:rsidR="00000000" w:rsidRDefault="00000000">
      <w:r>
        <w:tab/>
      </w:r>
      <w:r>
        <w:tab/>
      </w:r>
      <w:r>
        <w:tab/>
        <w:t>handshaking:</w:t>
      </w:r>
      <w:r>
        <w:tab/>
      </w:r>
      <w:r>
        <w:tab/>
        <w:t>none</w:t>
      </w:r>
      <w:r>
        <w:br/>
      </w:r>
      <w:r>
        <w:tab/>
      </w:r>
      <w:r>
        <w:tab/>
      </w:r>
      <w:r>
        <w:tab/>
        <w:t>operation mode:</w:t>
      </w:r>
      <w:r>
        <w:tab/>
        <w:t>switch stream</w:t>
      </w:r>
      <w:r>
        <w:br/>
      </w:r>
      <w:r>
        <w:tab/>
      </w:r>
      <w:r>
        <w:tab/>
      </w:r>
      <w:r>
        <w:tab/>
        <w:t>output format:</w:t>
      </w:r>
      <w:r>
        <w:tab/>
      </w:r>
      <w:r>
        <w:tab/>
        <w:t>binary</w:t>
      </w:r>
      <w:r>
        <w:br/>
      </w:r>
      <w:r>
        <w:tab/>
      </w:r>
      <w:r>
        <w:tab/>
      </w:r>
      <w:r>
        <w:tab/>
        <w:t>coordinate system:</w:t>
      </w:r>
      <w:r>
        <w:tab/>
        <w:t>absolute</w:t>
      </w:r>
      <w:r>
        <w:br/>
      </w:r>
      <w:r>
        <w:tab/>
      </w:r>
      <w:r>
        <w:tab/>
      </w:r>
      <w:r>
        <w:tab/>
        <w:t>transfer rate:</w:t>
      </w:r>
      <w:r>
        <w:tab/>
      </w:r>
      <w:r>
        <w:tab/>
        <w:t>100 pps</w:t>
      </w:r>
    </w:p>
    <w:p w14:paraId="402C2C3E" w14:textId="77777777" w:rsidR="00000000" w:rsidRDefault="00000000">
      <w:r>
        <w:tab/>
      </w:r>
      <w:r>
        <w:tab/>
      </w:r>
      <w:r>
        <w:tab/>
        <w:t>resolution:</w:t>
      </w:r>
      <w:r>
        <w:tab/>
      </w:r>
      <w:r>
        <w:tab/>
        <w:t>500 lpi</w:t>
      </w:r>
      <w:r>
        <w:br/>
      </w:r>
      <w:r>
        <w:tab/>
      </w:r>
      <w:r>
        <w:tab/>
      </w:r>
      <w:r>
        <w:tab/>
        <w:t>origin location:</w:t>
      </w:r>
      <w:r>
        <w:tab/>
        <w:t>lower left</w:t>
      </w:r>
      <w:r>
        <w:br/>
      </w:r>
      <w:r>
        <w:tab/>
      </w:r>
      <w:r>
        <w:tab/>
      </w:r>
      <w:r>
        <w:tab/>
        <w:t>out of range data:</w:t>
      </w:r>
      <w:r>
        <w:tab/>
        <w:t>yes</w:t>
      </w:r>
      <w:r>
        <w:br/>
      </w:r>
      <w:r>
        <w:tab/>
      </w:r>
      <w:r>
        <w:tab/>
      </w:r>
      <w:r>
        <w:tab/>
        <w:t>data terminator:</w:t>
      </w:r>
      <w:r>
        <w:tab/>
        <w:t>&lt;cr&gt;&lt;lf&gt;</w:t>
      </w:r>
    </w:p>
    <w:p w14:paraId="79AA0DED" w14:textId="77777777" w:rsidR="00000000" w:rsidRDefault="00000000">
      <w:r>
        <w:tab/>
      </w:r>
      <w:r>
        <w:tab/>
      </w:r>
      <w:r>
        <w:tab/>
        <w:t>reading height:</w:t>
      </w:r>
      <w:r>
        <w:tab/>
        <w:t>8+ mm</w:t>
      </w:r>
      <w:r>
        <w:rPr>
          <w:rStyle w:val="FootnoteReference"/>
        </w:rPr>
        <w:footnoteReference w:id="22"/>
      </w:r>
      <w:r>
        <w:t xml:space="preserve"> </w:t>
      </w:r>
      <w:r>
        <w:br/>
      </w:r>
      <w:r>
        <w:tab/>
      </w:r>
      <w:r>
        <w:tab/>
      </w:r>
      <w:r>
        <w:tab/>
        <w:t>orientation:</w:t>
      </w:r>
      <w:r>
        <w:tab/>
      </w:r>
      <w:r>
        <w:tab/>
        <w:t>landscape</w:t>
      </w:r>
      <w:r>
        <w:br/>
      </w:r>
      <w:r>
        <w:tab/>
      </w:r>
      <w:r>
        <w:tab/>
      </w:r>
      <w:r>
        <w:tab/>
        <w:t>Plug and Play</w:t>
      </w:r>
      <w:r>
        <w:rPr>
          <w:rStyle w:val="FootnoteReference"/>
        </w:rPr>
        <w:footnoteReference w:id="23"/>
      </w:r>
      <w:r>
        <w:t>:</w:t>
      </w:r>
      <w:r>
        <w:tab/>
        <w:t>on</w:t>
      </w:r>
    </w:p>
    <w:p w14:paraId="0BE54146" w14:textId="77777777" w:rsidR="00000000" w:rsidRDefault="00000000"/>
    <w:p w14:paraId="7505DDCA" w14:textId="77777777" w:rsidR="00D01EAD" w:rsidRDefault="00000000">
      <w:pPr>
        <w:tabs>
          <w:tab w:val="left" w:pos="720"/>
          <w:tab w:val="left" w:pos="1440"/>
          <w:tab w:val="left" w:pos="2160"/>
          <w:tab w:val="left" w:pos="2880"/>
          <w:tab w:val="left" w:pos="3330"/>
          <w:tab w:val="center" w:pos="4320"/>
        </w:tabs>
        <w:spacing w:after="0"/>
        <w:rPr>
          <w:b/>
        </w:rPr>
      </w:pPr>
      <w:r>
        <w:rPr>
          <w:b/>
        </w:rPr>
        <w:t>global command:</w:t>
      </w:r>
      <w:r>
        <w:rPr>
          <w:b/>
        </w:rPr>
        <w:tab/>
      </w:r>
      <w:r>
        <w:t>&amp;</w:t>
      </w:r>
      <w:r>
        <w:rPr>
          <w:b/>
        </w:rPr>
        <w:br/>
        <w:t>response to ~R:</w:t>
      </w:r>
      <w:r>
        <w:rPr>
          <w:b/>
        </w:rPr>
        <w:tab/>
      </w:r>
      <w:r>
        <w:t>6A223800,000,02,0500,0500</w:t>
      </w:r>
      <w:r>
        <w:rPr>
          <w:b/>
        </w:rPr>
        <w:br/>
      </w:r>
      <w:r>
        <w:tab/>
      </w:r>
      <w:r>
        <w:tab/>
      </w:r>
      <w:r>
        <w:tab/>
        <w:t>6A223808,000,02,0500,0500</w:t>
      </w:r>
      <w:r>
        <w:rPr>
          <w:b/>
        </w:rPr>
        <w:br/>
        <w:t>available on:</w:t>
      </w:r>
      <w:r>
        <w:rPr>
          <w:b/>
        </w:rPr>
        <w:tab/>
      </w:r>
      <w:r>
        <w:rPr>
          <w:b/>
        </w:rPr>
        <w:tab/>
      </w:r>
      <w:r>
        <w:t xml:space="preserve">MM 1201: </w:t>
      </w:r>
      <w:r>
        <w:tab/>
        <w:t>SD-Series, UD-Series (except UD-0608-R)</w:t>
      </w:r>
      <w:r>
        <w:rPr>
          <w:b/>
        </w:rPr>
        <w:br/>
      </w:r>
      <w:r>
        <w:rPr>
          <w:b/>
        </w:rPr>
        <w:tab/>
      </w:r>
      <w:r>
        <w:rPr>
          <w:b/>
        </w:rPr>
        <w:tab/>
      </w:r>
      <w:r>
        <w:rPr>
          <w:b/>
        </w:rPr>
        <w:tab/>
      </w:r>
      <w:r>
        <w:t>MM 961:</w:t>
      </w:r>
      <w:r>
        <w:tab/>
        <w:t>UD-0608-R</w:t>
      </w:r>
    </w:p>
    <w:sectPr w:rsidR="00D01EAD">
      <w:pgSz w:w="12240" w:h="15840" w:code="1"/>
      <w:pgMar w:top="720" w:right="72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3DEBC" w14:textId="77777777" w:rsidR="00D01EAD" w:rsidRDefault="00D01EAD">
      <w:pPr>
        <w:spacing w:after="0" w:line="240" w:lineRule="auto"/>
      </w:pPr>
      <w:r>
        <w:separator/>
      </w:r>
    </w:p>
  </w:endnote>
  <w:endnote w:type="continuationSeparator" w:id="0">
    <w:p w14:paraId="5FD7B4D9" w14:textId="77777777" w:rsidR="00D01EAD" w:rsidRDefault="00D01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ourier (W1)">
    <w:panose1 w:val="00000000000000000000"/>
    <w:charset w:val="00"/>
    <w:family w:val="moder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46F8E" w14:textId="77777777" w:rsidR="00000000" w:rsidRDefault="00000000">
    <w:pPr>
      <w:pStyle w:val="Footer"/>
      <w:jc w:val="center"/>
    </w:pPr>
    <w:r>
      <w:fldChar w:fldCharType="begin"/>
    </w:r>
    <w:r>
      <w:instrText xml:space="preserve">PAGE </w:instrText>
    </w:r>
    <w:r>
      <w:fldChar w:fldCharType="separate"/>
    </w:r>
    <w:r>
      <w:rPr>
        <w:noProof/>
      </w:rPr>
      <w:t>55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0DBEB" w14:textId="77777777" w:rsidR="00D01EAD" w:rsidRDefault="00D01EAD">
      <w:r>
        <w:separator/>
      </w:r>
      <w:r>
        <w:separator/>
      </w:r>
      <w:r>
        <w:separator/>
      </w:r>
    </w:p>
  </w:footnote>
  <w:footnote w:type="continuationSeparator" w:id="0">
    <w:p w14:paraId="41EDCB0B" w14:textId="77777777" w:rsidR="00D01EAD" w:rsidRDefault="00D01EAD">
      <w:pPr>
        <w:spacing w:after="0" w:line="240" w:lineRule="auto"/>
      </w:pPr>
      <w:r>
        <w:continuationSeparator/>
      </w:r>
    </w:p>
  </w:footnote>
  <w:footnote w:id="1">
    <w:p w14:paraId="1FD4151D" w14:textId="77777777" w:rsidR="00000000" w:rsidRDefault="00000000">
      <w:pPr>
        <w:pStyle w:val="FootnoteText"/>
        <w:spacing w:line="360" w:lineRule="auto"/>
      </w:pPr>
      <w:r>
        <w:rPr>
          <w:rStyle w:val="FootnoteReference"/>
        </w:rPr>
        <w:footnoteRef/>
      </w:r>
      <w:r>
        <w:t>for details read the description of SR (stream), SW (switch stream), PO (point), SU (suppressed)</w:t>
      </w:r>
    </w:p>
  </w:footnote>
  <w:footnote w:id="2">
    <w:p w14:paraId="263ACDFB" w14:textId="77777777" w:rsidR="00000000" w:rsidRDefault="00000000">
      <w:pPr>
        <w:pStyle w:val="FootnoteText"/>
        <w:spacing w:line="360" w:lineRule="auto"/>
      </w:pPr>
      <w:r>
        <w:rPr>
          <w:rStyle w:val="FootnoteReference"/>
        </w:rPr>
        <w:footnoteRef/>
      </w:r>
      <w:r>
        <w:t>for details see the DE-command</w:t>
      </w:r>
    </w:p>
  </w:footnote>
  <w:footnote w:id="3">
    <w:p w14:paraId="38FCE4DC" w14:textId="77777777" w:rsidR="00000000" w:rsidRDefault="00000000">
      <w:pPr>
        <w:pStyle w:val="FootnoteText"/>
        <w:spacing w:line="360" w:lineRule="auto"/>
      </w:pPr>
      <w:r>
        <w:rPr>
          <w:rStyle w:val="FootnoteReference"/>
        </w:rPr>
        <w:footnoteRef/>
      </w:r>
      <w:r>
        <w:t>for details see the IT-command</w:t>
      </w:r>
    </w:p>
  </w:footnote>
  <w:footnote w:id="4">
    <w:p w14:paraId="58E49B1F" w14:textId="77777777" w:rsidR="00000000" w:rsidRDefault="00000000">
      <w:pPr>
        <w:pStyle w:val="FootnoteText"/>
        <w:spacing w:line="360" w:lineRule="auto"/>
      </w:pPr>
      <w:r>
        <w:rPr>
          <w:rStyle w:val="FootnoteReference"/>
        </w:rPr>
        <w:footnoteRef/>
      </w:r>
      <w:r>
        <w:t>for details see the NR-command</w:t>
      </w:r>
    </w:p>
  </w:footnote>
  <w:footnote w:id="5">
    <w:p w14:paraId="551FCDE0" w14:textId="77777777" w:rsidR="00000000" w:rsidRDefault="00000000">
      <w:pPr>
        <w:pStyle w:val="FootnoteText"/>
        <w:spacing w:line="360" w:lineRule="auto"/>
      </w:pPr>
      <w:r>
        <w:rPr>
          <w:rStyle w:val="FootnoteReference"/>
        </w:rPr>
        <w:footnoteRef/>
      </w:r>
      <w:r>
        <w:t>ROM version 1.3 or higher</w:t>
      </w:r>
    </w:p>
  </w:footnote>
  <w:footnote w:id="6">
    <w:p w14:paraId="4029ED81" w14:textId="77777777" w:rsidR="00000000" w:rsidRDefault="00000000">
      <w:pPr>
        <w:pStyle w:val="FootnoteText"/>
        <w:spacing w:line="360" w:lineRule="auto"/>
      </w:pPr>
      <w:r>
        <w:rPr>
          <w:rStyle w:val="FootnoteReference"/>
        </w:rPr>
        <w:footnoteRef/>
      </w:r>
      <w:r>
        <w:t>for details see the HC-command</w:t>
      </w:r>
    </w:p>
  </w:footnote>
  <w:footnote w:id="7">
    <w:p w14:paraId="2389539E" w14:textId="77777777" w:rsidR="00000000" w:rsidRDefault="00000000">
      <w:pPr>
        <w:pStyle w:val="FootnoteText"/>
        <w:spacing w:line="360" w:lineRule="auto"/>
      </w:pPr>
      <w:r>
        <w:rPr>
          <w:rStyle w:val="FootnoteReference"/>
        </w:rPr>
        <w:footnoteRef/>
      </w:r>
      <w:r>
        <w:t>for details see the MU-command</w:t>
      </w:r>
    </w:p>
  </w:footnote>
  <w:footnote w:id="8">
    <w:p w14:paraId="6659A17F" w14:textId="77777777" w:rsidR="00000000" w:rsidRDefault="00000000">
      <w:pPr>
        <w:pStyle w:val="FootnoteText"/>
      </w:pPr>
      <w:r>
        <w:rPr>
          <w:rStyle w:val="FootnoteReference"/>
        </w:rPr>
        <w:t xml:space="preserve"> </w:t>
      </w:r>
    </w:p>
  </w:footnote>
  <w:footnote w:id="9">
    <w:p w14:paraId="179581D2" w14:textId="77777777" w:rsidR="00000000" w:rsidRDefault="00000000">
      <w:pPr>
        <w:pStyle w:val="FootnoteText"/>
      </w:pPr>
      <w:r>
        <w:rPr>
          <w:rStyle w:val="FootnoteReference"/>
        </w:rPr>
        <w:footnoteRef/>
      </w:r>
      <w:r>
        <w:t xml:space="preserve">The defaults after receiving a global command may vary slightly from the power up defaults. </w:t>
      </w:r>
    </w:p>
    <w:p w14:paraId="5DA2125B" w14:textId="77777777" w:rsidR="00000000" w:rsidRDefault="00000000">
      <w:pPr>
        <w:pStyle w:val="FootnoteText"/>
      </w:pPr>
      <w:r>
        <w:t>If this is the case you will find a remark on the relevant page in this appendix.</w:t>
      </w:r>
    </w:p>
  </w:footnote>
  <w:footnote w:id="10">
    <w:p w14:paraId="2DA70853" w14:textId="77777777" w:rsidR="00000000" w:rsidRDefault="00000000">
      <w:pPr>
        <w:pStyle w:val="FootnoteText"/>
      </w:pPr>
      <w:r>
        <w:rPr>
          <w:rStyle w:val="FootnoteReference"/>
        </w:rPr>
        <w:footnoteRef/>
      </w:r>
      <w:r>
        <w:t>cannot be modified</w:t>
      </w:r>
    </w:p>
  </w:footnote>
  <w:footnote w:id="11">
    <w:p w14:paraId="7BF714C4" w14:textId="77777777" w:rsidR="00000000" w:rsidRDefault="00000000">
      <w:pPr>
        <w:pStyle w:val="FootnoteText"/>
      </w:pPr>
      <w:r>
        <w:rPr>
          <w:rStyle w:val="FootnoteReference"/>
        </w:rPr>
        <w:footnoteRef/>
      </w:r>
      <w:r>
        <w:t>ROM version 1.3 or higher</w:t>
      </w:r>
    </w:p>
  </w:footnote>
  <w:footnote w:id="12">
    <w:p w14:paraId="50E4A162" w14:textId="77777777" w:rsidR="00000000" w:rsidRDefault="00000000">
      <w:pPr>
        <w:pStyle w:val="FootnoteText"/>
      </w:pPr>
      <w:r>
        <w:rPr>
          <w:rStyle w:val="FootnoteReference"/>
        </w:rPr>
        <w:footnoteRef/>
      </w:r>
      <w:r>
        <w:t>cannot be modified</w:t>
      </w:r>
    </w:p>
  </w:footnote>
  <w:footnote w:id="13">
    <w:p w14:paraId="6E1001F1" w14:textId="77777777" w:rsidR="00000000" w:rsidRDefault="00000000">
      <w:pPr>
        <w:pStyle w:val="FootnoteText"/>
      </w:pPr>
      <w:r>
        <w:rPr>
          <w:rStyle w:val="FootnoteReference"/>
        </w:rPr>
        <w:footnoteRef/>
      </w:r>
      <w:r>
        <w:t>ROM version 1.3 or higher</w:t>
      </w:r>
    </w:p>
  </w:footnote>
  <w:footnote w:id="14">
    <w:p w14:paraId="7727767B" w14:textId="77777777" w:rsidR="00000000" w:rsidRDefault="00000000">
      <w:pPr>
        <w:pStyle w:val="FootnoteText"/>
      </w:pPr>
      <w:r>
        <w:rPr>
          <w:rStyle w:val="FootnoteReference"/>
        </w:rPr>
        <w:footnoteRef/>
      </w:r>
      <w:r>
        <w:t>cannot be modified</w:t>
      </w:r>
    </w:p>
  </w:footnote>
  <w:footnote w:id="15">
    <w:p w14:paraId="3FF9374F" w14:textId="77777777" w:rsidR="00000000" w:rsidRDefault="00000000">
      <w:pPr>
        <w:pStyle w:val="FootnoteText"/>
      </w:pPr>
      <w:r>
        <w:rPr>
          <w:rStyle w:val="FootnoteReference"/>
        </w:rPr>
        <w:footnoteRef/>
      </w:r>
      <w:r>
        <w:t>soft pressure is not supported by the ArtPad II</w:t>
      </w:r>
    </w:p>
  </w:footnote>
  <w:footnote w:id="16">
    <w:p w14:paraId="56CB9775" w14:textId="77777777" w:rsidR="00000000" w:rsidRDefault="00000000">
      <w:pPr>
        <w:pStyle w:val="FootnoteText"/>
      </w:pPr>
      <w:r>
        <w:rPr>
          <w:rStyle w:val="FootnoteReference"/>
        </w:rPr>
        <w:footnoteRef/>
      </w:r>
      <w:r>
        <w:t>ROM version 1.3 or higher</w:t>
      </w:r>
    </w:p>
  </w:footnote>
  <w:footnote w:id="17">
    <w:p w14:paraId="5B7E4176" w14:textId="77777777" w:rsidR="00000000" w:rsidRDefault="00000000">
      <w:pPr>
        <w:pStyle w:val="FootnoteText"/>
      </w:pPr>
      <w:r>
        <w:rPr>
          <w:rStyle w:val="FootnoteReference"/>
        </w:rPr>
        <w:footnoteRef/>
      </w:r>
      <w:r>
        <w:t>cannot be modified</w:t>
      </w:r>
    </w:p>
  </w:footnote>
  <w:footnote w:id="18">
    <w:p w14:paraId="15A24388" w14:textId="77777777" w:rsidR="00000000" w:rsidRDefault="00000000">
      <w:pPr>
        <w:pStyle w:val="FootnoteText"/>
      </w:pPr>
      <w:r>
        <w:rPr>
          <w:rStyle w:val="FootnoteReference"/>
        </w:rPr>
        <w:footnoteRef/>
      </w:r>
      <w:r>
        <w:t>UD-Tablets with ROM version 1.3 or higher</w:t>
      </w:r>
    </w:p>
  </w:footnote>
  <w:footnote w:id="19">
    <w:p w14:paraId="0D056EF5" w14:textId="77777777" w:rsidR="00000000" w:rsidRDefault="00000000">
      <w:pPr>
        <w:pStyle w:val="FootnoteText"/>
      </w:pPr>
      <w:r>
        <w:rPr>
          <w:rStyle w:val="FootnoteReference"/>
        </w:rPr>
        <w:footnoteRef/>
      </w:r>
      <w:r>
        <w:t>cannot be modified</w:t>
      </w:r>
    </w:p>
  </w:footnote>
  <w:footnote w:id="20">
    <w:p w14:paraId="247E6979" w14:textId="77777777" w:rsidR="00000000" w:rsidRDefault="00000000">
      <w:pPr>
        <w:pStyle w:val="FootnoteText"/>
      </w:pPr>
      <w:r>
        <w:rPr>
          <w:rStyle w:val="FootnoteReference"/>
        </w:rPr>
        <w:footnoteRef/>
      </w:r>
      <w:r>
        <w:t>cannot be modified</w:t>
      </w:r>
    </w:p>
  </w:footnote>
  <w:footnote w:id="21">
    <w:p w14:paraId="20A110D7" w14:textId="77777777" w:rsidR="00000000" w:rsidRDefault="00000000">
      <w:pPr>
        <w:pStyle w:val="FootnoteText"/>
      </w:pPr>
      <w:r>
        <w:rPr>
          <w:rStyle w:val="FootnoteReference"/>
        </w:rPr>
        <w:footnoteRef/>
      </w:r>
      <w:r>
        <w:t>UD-Tablets with ROM version 1.3 or higher</w:t>
      </w:r>
    </w:p>
  </w:footnote>
  <w:footnote w:id="22">
    <w:p w14:paraId="5E0FBF53" w14:textId="77777777" w:rsidR="00000000" w:rsidRDefault="00000000">
      <w:pPr>
        <w:pStyle w:val="FootnoteText"/>
      </w:pPr>
      <w:r>
        <w:rPr>
          <w:rStyle w:val="FootnoteReference"/>
        </w:rPr>
        <w:footnoteRef/>
      </w:r>
      <w:r>
        <w:t>cannot be modified</w:t>
      </w:r>
    </w:p>
  </w:footnote>
  <w:footnote w:id="23">
    <w:p w14:paraId="1D2BCE56" w14:textId="77777777" w:rsidR="00000000" w:rsidRDefault="00000000">
      <w:pPr>
        <w:pStyle w:val="FootnoteText"/>
      </w:pPr>
      <w:r>
        <w:rPr>
          <w:rStyle w:val="FootnoteReference"/>
        </w:rPr>
        <w:footnoteRef/>
      </w:r>
      <w:r>
        <w:t>UD-Tablets with ROM version 1.3 or higher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2309B"/>
    <w:multiLevelType w:val="singleLevel"/>
    <w:tmpl w:val="5474578E"/>
    <w:lvl w:ilvl="0">
      <w:start w:val="1"/>
      <w:numFmt w:val="decimal"/>
      <w:lvlText w:val="%1."/>
      <w:legacy w:legacy="1" w:legacySpace="0" w:legacyIndent="360"/>
      <w:lvlJc w:val="left"/>
      <w:pPr>
        <w:ind w:left="360" w:hanging="360"/>
      </w:pPr>
    </w:lvl>
  </w:abstractNum>
  <w:abstractNum w:abstractNumId="1" w15:restartNumberingAfterBreak="0">
    <w:nsid w:val="790E5C7F"/>
    <w:multiLevelType w:val="singleLevel"/>
    <w:tmpl w:val="5992BA6A"/>
    <w:lvl w:ilvl="0">
      <w:start w:val="2"/>
      <w:numFmt w:val="decimal"/>
      <w:lvlText w:val="%1. "/>
      <w:legacy w:legacy="1" w:legacySpace="0" w:legacyIndent="360"/>
      <w:lvlJc w:val="left"/>
      <w:pPr>
        <w:ind w:left="360" w:hanging="360"/>
      </w:pPr>
      <w:rPr>
        <w:rFonts w:ascii="Times" w:hAnsi="Times" w:cs="Times" w:hint="default"/>
        <w:b w:val="0"/>
        <w:i w:val="0"/>
        <w:sz w:val="24"/>
        <w:u w:val="none"/>
      </w:rPr>
    </w:lvl>
  </w:abstractNum>
  <w:num w:numId="1" w16cid:durableId="689263427">
    <w:abstractNumId w:val="0"/>
  </w:num>
  <w:num w:numId="2" w16cid:durableId="2065331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intFractionalCharacterWidth/>
  <w:hideSpellingErrors/>
  <w:hideGrammaticalErrors/>
  <w:documentProtection w:edit="forms" w:enforcement="1" w:cryptProviderType="rsaAES" w:cryptAlgorithmClass="hash" w:cryptAlgorithmType="typeAny" w:cryptAlgorithmSid="14" w:cryptSpinCount="100000" w:hash="4HiXZcyMy4AxboVO/D4rOSKdRHyUINigGoVfSKFNvgP1ejsk0E1eejGbjmJUurzAFCuq6/LFkGGLNx1eChCY7Q==" w:salt="dz29YzRC5IK5qACdfGnVsA=="/>
  <w:defaultTabStop w:val="708"/>
  <w:hyphenationZone w:val="425"/>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1E"/>
    <w:rsid w:val="00B5211E"/>
    <w:rsid w:val="00D01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76DA58"/>
  <w15:chartTrackingRefBased/>
  <w15:docId w15:val="{6D233D68-2D07-4610-9B18-7E8D27A26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man" w:eastAsia="Times New Roman" w:hAnsi="Book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240" w:line="288" w:lineRule="atLeast"/>
      <w:textAlignment w:val="baseline"/>
    </w:pPr>
    <w:rPr>
      <w:rFonts w:ascii="Times" w:hAnsi="Times"/>
      <w:sz w:val="24"/>
    </w:rPr>
  </w:style>
  <w:style w:type="paragraph" w:styleId="Heading1">
    <w:name w:val="heading 1"/>
    <w:basedOn w:val="Normal"/>
    <w:next w:val="Normal"/>
    <w:qFormat/>
    <w:pPr>
      <w:spacing w:before="480"/>
      <w:outlineLvl w:val="0"/>
    </w:pPr>
    <w:rPr>
      <w:rFonts w:ascii="Arial" w:hAnsi="Arial"/>
      <w:b/>
    </w:rPr>
  </w:style>
  <w:style w:type="paragraph" w:styleId="Heading2">
    <w:name w:val="heading 2"/>
    <w:basedOn w:val="Normal"/>
    <w:next w:val="Normal"/>
    <w:qFormat/>
    <w:pPr>
      <w:spacing w:before="120"/>
      <w:outlineLvl w:val="1"/>
    </w:pPr>
    <w:rPr>
      <w:rFonts w:ascii="Arial" w:hAnsi="Arial"/>
      <w:b/>
    </w:rPr>
  </w:style>
  <w:style w:type="paragraph" w:styleId="Heading3">
    <w:name w:val="heading 3"/>
    <w:basedOn w:val="Normal"/>
    <w:next w:val="Normal"/>
    <w:qFormat/>
    <w:pPr>
      <w:ind w:left="354"/>
      <w:outlineLvl w:val="2"/>
    </w:pPr>
    <w:rPr>
      <w:b/>
    </w:rPr>
  </w:style>
  <w:style w:type="paragraph" w:styleId="Heading4">
    <w:name w:val="heading 4"/>
    <w:basedOn w:val="Normal"/>
    <w:next w:val="Normal"/>
    <w:qFormat/>
    <w:pPr>
      <w:ind w:left="354"/>
      <w:outlineLvl w:val="3"/>
    </w:pPr>
    <w:rPr>
      <w:u w:val="single"/>
    </w:rPr>
  </w:style>
  <w:style w:type="paragraph" w:styleId="Heading5">
    <w:name w:val="heading 5"/>
    <w:basedOn w:val="Normal"/>
    <w:next w:val="Normal"/>
    <w:qFormat/>
    <w:pPr>
      <w:ind w:left="708"/>
      <w:outlineLvl w:val="4"/>
    </w:pPr>
    <w:rPr>
      <w:b/>
    </w:rPr>
  </w:style>
  <w:style w:type="paragraph" w:styleId="Heading6">
    <w:name w:val="heading 6"/>
    <w:basedOn w:val="Normal"/>
    <w:next w:val="Normal"/>
    <w:qFormat/>
    <w:pPr>
      <w:ind w:left="708"/>
      <w:outlineLvl w:val="5"/>
    </w:pPr>
    <w:rPr>
      <w:u w:val="single"/>
    </w:rPr>
  </w:style>
  <w:style w:type="paragraph" w:styleId="Heading7">
    <w:name w:val="heading 7"/>
    <w:basedOn w:val="Normal"/>
    <w:next w:val="Normal"/>
    <w:qFormat/>
    <w:pPr>
      <w:ind w:left="708"/>
      <w:outlineLvl w:val="6"/>
    </w:pPr>
    <w:rPr>
      <w:i/>
    </w:rPr>
  </w:style>
  <w:style w:type="paragraph" w:styleId="Heading8">
    <w:name w:val="heading 8"/>
    <w:basedOn w:val="Normal"/>
    <w:next w:val="Normal"/>
    <w:qFormat/>
    <w:pPr>
      <w:ind w:left="708"/>
      <w:outlineLvl w:val="7"/>
    </w:pPr>
    <w:rPr>
      <w:i/>
    </w:rPr>
  </w:style>
  <w:style w:type="paragraph" w:styleId="Heading9">
    <w:name w:val="heading 9"/>
    <w:basedOn w:val="Normal"/>
    <w:next w:val="Normal"/>
    <w:qFormat/>
    <w:pPr>
      <w:ind w:left="708"/>
      <w:outlineLvl w:val="8"/>
    </w:pPr>
    <w:rPr>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DNote">
    <w:name w:val="CMD Note"/>
    <w:basedOn w:val="CMDBody"/>
    <w:pPr>
      <w:tabs>
        <w:tab w:val="clear" w:pos="2340"/>
      </w:tabs>
      <w:ind w:left="2340" w:hanging="630"/>
    </w:pPr>
    <w:rPr>
      <w:i/>
    </w:rPr>
  </w:style>
  <w:style w:type="character" w:styleId="EndnoteReference">
    <w:name w:val="endnote reference"/>
    <w:basedOn w:val="DefaultParagraphFont"/>
    <w:semiHidden/>
    <w:rPr>
      <w:vertAlign w:val="superscript"/>
    </w:rPr>
  </w:style>
  <w:style w:type="character" w:styleId="FootnoteReference">
    <w:name w:val="footnote reference"/>
    <w:basedOn w:val="DefaultParagraphFont"/>
    <w:semiHidden/>
    <w:rPr>
      <w:vertAlign w:val="superscript"/>
    </w:rPr>
  </w:style>
  <w:style w:type="paragraph" w:styleId="Footer">
    <w:name w:val="footer"/>
    <w:basedOn w:val="Normal"/>
    <w:semiHidden/>
    <w:pPr>
      <w:tabs>
        <w:tab w:val="center" w:pos="4819"/>
        <w:tab w:val="right" w:pos="9071"/>
      </w:tabs>
    </w:pPr>
  </w:style>
  <w:style w:type="paragraph" w:styleId="Header">
    <w:name w:val="header"/>
    <w:semiHidden/>
    <w:pPr>
      <w:overflowPunct w:val="0"/>
      <w:autoSpaceDE w:val="0"/>
      <w:autoSpaceDN w:val="0"/>
      <w:adjustRightInd w:val="0"/>
      <w:spacing w:before="1" w:after="1"/>
      <w:ind w:left="1" w:right="1" w:firstLine="1"/>
      <w:textAlignment w:val="baseline"/>
    </w:pPr>
    <w:rPr>
      <w:rFonts w:ascii="Times New Roman" w:hAnsi="Times New Roman"/>
      <w:b/>
      <w:color w:val="000000"/>
      <w:spacing w:val="15"/>
      <w:sz w:val="24"/>
      <w:lang w:val="de-DE"/>
    </w:rPr>
  </w:style>
  <w:style w:type="paragraph" w:styleId="FootnoteText">
    <w:name w:val="footnote text"/>
    <w:basedOn w:val="Normal"/>
    <w:semiHidden/>
    <w:pPr>
      <w:spacing w:after="0"/>
    </w:pPr>
  </w:style>
  <w:style w:type="paragraph" w:customStyle="1" w:styleId="ChapterHeading">
    <w:name w:val="Chapter Heading"/>
    <w:pPr>
      <w:overflowPunct w:val="0"/>
      <w:autoSpaceDE w:val="0"/>
      <w:autoSpaceDN w:val="0"/>
      <w:adjustRightInd w:val="0"/>
      <w:spacing w:before="120" w:after="240" w:line="288" w:lineRule="atLeast"/>
      <w:textAlignment w:val="baseline"/>
    </w:pPr>
    <w:rPr>
      <w:rFonts w:ascii="Times New Roman" w:hAnsi="Times New Roman"/>
      <w:b/>
      <w:sz w:val="36"/>
      <w:lang w:val="de-DE"/>
    </w:rPr>
  </w:style>
  <w:style w:type="paragraph" w:customStyle="1" w:styleId="Chaptersub-heading">
    <w:name w:val="Chapter sub-heading"/>
    <w:basedOn w:val="ChapterHeading"/>
    <w:rPr>
      <w:sz w:val="32"/>
    </w:rPr>
  </w:style>
  <w:style w:type="paragraph" w:customStyle="1" w:styleId="CMDBody">
    <w:name w:val="CMD Body"/>
    <w:pPr>
      <w:tabs>
        <w:tab w:val="left" w:pos="2340"/>
      </w:tabs>
      <w:overflowPunct w:val="0"/>
      <w:autoSpaceDE w:val="0"/>
      <w:autoSpaceDN w:val="0"/>
      <w:adjustRightInd w:val="0"/>
      <w:spacing w:before="120" w:after="120" w:line="288" w:lineRule="exact"/>
      <w:ind w:left="1699" w:hanging="1699"/>
      <w:textAlignment w:val="baseline"/>
    </w:pPr>
    <w:rPr>
      <w:rFonts w:ascii="Times New Roman" w:hAnsi="Times New Roman"/>
      <w:sz w:val="24"/>
      <w:lang w:val="de-DE"/>
    </w:rPr>
  </w:style>
  <w:style w:type="paragraph" w:customStyle="1" w:styleId="Flietext">
    <w:name w:val="Fließtext"/>
    <w:pPr>
      <w:overflowPunct w:val="0"/>
      <w:autoSpaceDE w:val="0"/>
      <w:autoSpaceDN w:val="0"/>
      <w:adjustRightInd w:val="0"/>
      <w:textAlignment w:val="baseline"/>
    </w:pPr>
    <w:rPr>
      <w:rFonts w:ascii="Times New Roman" w:hAnsi="Times New Roman"/>
      <w:color w:val="000000"/>
      <w:sz w:val="24"/>
      <w:lang w:val="de-DE"/>
    </w:rPr>
  </w:style>
  <w:style w:type="paragraph" w:customStyle="1" w:styleId="Text">
    <w:name w:val="Text"/>
    <w:pPr>
      <w:overflowPunct w:val="0"/>
      <w:autoSpaceDE w:val="0"/>
      <w:autoSpaceDN w:val="0"/>
      <w:adjustRightInd w:val="0"/>
      <w:spacing w:before="1" w:after="1"/>
      <w:ind w:left="1" w:right="1" w:firstLine="1"/>
      <w:textAlignment w:val="baseline"/>
    </w:pPr>
    <w:rPr>
      <w:rFonts w:ascii="Times New Roman" w:hAnsi="Times New Roman"/>
      <w:color w:val="000000"/>
      <w:spacing w:val="15"/>
      <w:sz w:val="24"/>
      <w:lang w:val="de-DE"/>
    </w:rPr>
  </w:style>
  <w:style w:type="paragraph" w:styleId="BodyText">
    <w:name w:val="Body Text"/>
    <w:basedOn w:val="Normal"/>
    <w:semiHidden/>
    <w:pPr>
      <w:spacing w:after="220" w:line="180" w:lineRule="atLeast"/>
      <w:jc w:val="both"/>
    </w:pPr>
    <w:rPr>
      <w:rFonts w:ascii="Arial" w:hAnsi="Arial"/>
      <w:spacing w:val="-5"/>
      <w:lang w:val="en-GB"/>
    </w:rPr>
  </w:style>
  <w:style w:type="paragraph" w:customStyle="1" w:styleId="CMDIndent">
    <w:name w:val="CMD Indent"/>
    <w:basedOn w:val="CMDBody"/>
    <w:pPr>
      <w:tabs>
        <w:tab w:val="clear" w:pos="2340"/>
      </w:tabs>
      <w:spacing w:before="240" w:after="240"/>
      <w:ind w:left="2250" w:firstLine="0"/>
    </w:pPr>
  </w:style>
  <w:style w:type="paragraph" w:customStyle="1" w:styleId="CMDHeading">
    <w:name w:val="CMD Heading"/>
    <w:basedOn w:val="Normal"/>
    <w:pPr>
      <w:keepNext/>
      <w:pBdr>
        <w:bottom w:val="single" w:sz="6" w:space="1" w:color="auto"/>
      </w:pBdr>
      <w:tabs>
        <w:tab w:val="left" w:pos="1701"/>
      </w:tabs>
      <w:spacing w:before="720" w:line="288" w:lineRule="exact"/>
      <w:ind w:left="1699" w:hanging="169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9009</Words>
  <Characters>51352</Characters>
  <Application>Microsoft Office Word</Application>
  <DocSecurity>2</DocSecurity>
  <Lines>427</Lines>
  <Paragraphs>120</Paragraphs>
  <ScaleCrop>false</ScaleCrop>
  <Manager>Ken Loftus</Manager>
  <Company>WACOM Technology</Company>
  <LinksUpToDate>false</LinksUpToDate>
  <CharactersWithSpaces>60241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Reference Manual</dc:title>
  <dc:subject>WACOM Tablet Reference Manual</dc:subject>
  <dc:creator>WACOM Technology</dc:creator>
  <cp:keywords>WTC-1002</cp:keywords>
  <dc:description/>
  <cp:lastModifiedBy>wormhole</cp:lastModifiedBy>
  <cp:revision>2</cp:revision>
  <cp:lastPrinted>1996-06-13T19:09:00Z</cp:lastPrinted>
  <dcterms:created xsi:type="dcterms:W3CDTF">2022-11-07T22:24:00Z</dcterms:created>
  <dcterms:modified xsi:type="dcterms:W3CDTF">2022-11-07T22:24:00Z</dcterms:modified>
  <cp:category>Programmers Reference</cp:category>
</cp:coreProperties>
</file>