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77777777"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479DAE9D" w14:textId="77777777" w:rsidR="00C30858" w:rsidRPr="00C30858" w:rsidRDefault="00C30858" w:rsidP="00C30858">
      <w:pPr>
        <w:pStyle w:val="Heading3"/>
        <w:rPr>
          <w:lang w:val="bg-BG"/>
        </w:rPr>
      </w:pPr>
      <w:r w:rsidRPr="00C30858">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lang w:eastAsia="zh-TW"/>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670F20B5"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xml:space="preserve">". If there is no such symbol print an error message </w:t>
      </w:r>
      <w:r w:rsidR="004F78F6">
        <w:rPr>
          <w:sz w:val="24"/>
        </w:rPr>
        <w:br/>
      </w:r>
      <w:r w:rsidRPr="00C30858">
        <w:rPr>
          <w:sz w:val="24"/>
        </w:rPr>
        <w:t>"</w:t>
      </w:r>
      <w:r w:rsidRPr="00C30858">
        <w:rPr>
          <w:rStyle w:val="CodeChar"/>
        </w:rPr>
        <w:t>{symbol} does not occur in the matrix</w:t>
      </w:r>
      <w:r w:rsidRPr="00C30858">
        <w:rPr>
          <w:noProof/>
          <w:sz w:val="24"/>
        </w:rPr>
        <w:t xml:space="preserve"> </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lastRenderedPageBreak/>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lastRenderedPageBreak/>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w:t>
      </w:r>
      <w:proofErr w:type="gramStart"/>
      <w:r w:rsidRPr="00C30858">
        <w:t>lines</w:t>
      </w:r>
      <w:proofErr w:type="gramEnd"/>
      <w:r w:rsidRPr="00C30858">
        <w:t xml:space="preserve">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Hyperlink"/>
          <w:lang w:val="bg-BG"/>
        </w:rPr>
      </w:pPr>
      <w:r w:rsidRPr="00C30858">
        <w:t xml:space="preserve">If you want more info about it: </w:t>
      </w:r>
      <w:hyperlink r:id="rId9" w:history="1">
        <w:r w:rsidRPr="00C30858">
          <w:rPr>
            <w:rStyle w:val="Hyperlink"/>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3A717" w14:textId="77777777" w:rsidR="00E827DE" w:rsidRDefault="00E827DE" w:rsidP="008068A2">
      <w:pPr>
        <w:spacing w:after="0" w:line="240" w:lineRule="auto"/>
      </w:pPr>
      <w:r>
        <w:separator/>
      </w:r>
    </w:p>
  </w:endnote>
  <w:endnote w:type="continuationSeparator" w:id="0">
    <w:p w14:paraId="1E6F0485" w14:textId="77777777" w:rsidR="00E827DE" w:rsidRDefault="00E827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F5E41" w14:textId="77777777" w:rsidR="00E827DE" w:rsidRDefault="00E827DE" w:rsidP="008068A2">
      <w:pPr>
        <w:spacing w:after="0" w:line="240" w:lineRule="auto"/>
      </w:pPr>
      <w:r>
        <w:separator/>
      </w:r>
    </w:p>
  </w:footnote>
  <w:footnote w:type="continuationSeparator" w:id="0">
    <w:p w14:paraId="67DA4A97" w14:textId="77777777" w:rsidR="00E827DE" w:rsidRDefault="00E827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8F6"/>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0ABA"/>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075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27DE"/>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Pascal's_triangl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1A99C-F59D-4B03-B018-343CBEEF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7</cp:revision>
  <cp:lastPrinted>2015-10-26T22:35:00Z</cp:lastPrinted>
  <dcterms:created xsi:type="dcterms:W3CDTF">2019-11-12T12:29:00Z</dcterms:created>
  <dcterms:modified xsi:type="dcterms:W3CDTF">2021-01-04T08:31:00Z</dcterms:modified>
  <cp:category>programming; education; software engineering; software development</cp:category>
</cp:coreProperties>
</file>