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bookmarkStart w:id="0" w:name="OLE_LINK1"/>
      <w:bookmarkStart w:id="1" w:name="OLE_LINK2"/>
      <w:r w:rsidRPr="009F755B">
        <w:rPr>
          <w:noProof/>
        </w:rPr>
        <w:t>Fire</w:t>
      </w:r>
      <w:r w:rsidR="003C5210" w:rsidRPr="009F755B">
        <w:rPr>
          <w:noProof/>
        </w:rPr>
        <w:t>Potion</w:t>
      </w:r>
      <w:bookmarkEnd w:id="0"/>
      <w:bookmarkEnd w:id="1"/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bookmarkStart w:id="2" w:name="OLE_LINK3"/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bookmarkEnd w:id="2"/>
      <w:r w:rsidRPr="009F755B">
        <w:t xml:space="preserve">with the message </w:t>
      </w:r>
      <w:bookmarkStart w:id="3" w:name="OLE_LINK4"/>
      <w:bookmarkStart w:id="4" w:name="OLE_LINK5"/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  <w:bookmarkEnd w:id="3"/>
      <w:bookmarkEnd w:id="4"/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bookmarkStart w:id="5" w:name="OLE_LINK8"/>
      <w:r w:rsidRPr="009F755B">
        <w:rPr>
          <w:rStyle w:val="CodeChar"/>
        </w:rPr>
        <w:t>InvalidOperationException</w:t>
      </w:r>
      <w:r w:rsidRPr="009F755B">
        <w:t xml:space="preserve"> </w:t>
      </w:r>
      <w:bookmarkEnd w:id="5"/>
      <w:r w:rsidRPr="009F755B">
        <w:t xml:space="preserve">with the message </w:t>
      </w:r>
      <w:bookmarkStart w:id="6" w:name="OLE_LINK6"/>
      <w:bookmarkStart w:id="7" w:name="OLE_LINK7"/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  <w:bookmarkEnd w:id="6"/>
      <w:bookmarkEnd w:id="7"/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bookmarkStart w:id="8" w:name="OLE_LINK9"/>
      <w:bookmarkStart w:id="9" w:name="OLE_LINK10"/>
      <w:r w:rsidRPr="009F755B">
        <w:rPr>
          <w:rStyle w:val="CodeChar"/>
        </w:rPr>
        <w:t>ArgumentException</w:t>
      </w:r>
      <w:r w:rsidRPr="009F755B">
        <w:t xml:space="preserve"> </w:t>
      </w:r>
      <w:bookmarkEnd w:id="8"/>
      <w:bookmarkEnd w:id="9"/>
      <w:r w:rsidRPr="009F755B">
        <w:t>with the message</w:t>
      </w:r>
      <w:r w:rsidR="009F755B" w:rsidRPr="009F755B">
        <w:t xml:space="preserve"> </w:t>
      </w:r>
      <w:bookmarkStart w:id="10" w:name="OLE_LINK11"/>
      <w:bookmarkStart w:id="11" w:name="OLE_LINK12"/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bookmarkEnd w:id="10"/>
      <w:bookmarkEnd w:id="11"/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bookmarkStart w:id="12" w:name="OLE_LINK13"/>
      <w:r w:rsidRPr="009F755B">
        <w:t>Satchel</w:t>
      </w:r>
    </w:p>
    <w:bookmarkEnd w:id="12"/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t xml:space="preserve">Throw an </w:t>
      </w:r>
      <w:bookmarkStart w:id="13" w:name="OLE_LINK14"/>
      <w:bookmarkStart w:id="14" w:name="OLE_LINK15"/>
      <w:r w:rsidRPr="009F755B">
        <w:rPr>
          <w:b/>
          <w:noProof/>
        </w:rPr>
        <w:t xml:space="preserve">ArgumentException </w:t>
      </w:r>
      <w:bookmarkEnd w:id="13"/>
      <w:bookmarkEnd w:id="14"/>
      <w:r w:rsidRPr="009F755B">
        <w:rPr>
          <w:b/>
          <w:noProof/>
        </w:rPr>
        <w:t xml:space="preserve">with the message </w:t>
      </w:r>
      <w:bookmarkStart w:id="15" w:name="OLE_LINK16"/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  <w:bookmarkEnd w:id="15"/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16" w:name="OLE_LINK17"/>
      <w:bookmarkStart w:id="17" w:name="OLE_LINK18"/>
      <w:bookmarkStart w:id="18" w:name="OLE_LINK19"/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bookmarkEnd w:id="16"/>
      <w:bookmarkEnd w:id="17"/>
      <w:bookmarkEnd w:id="18"/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19" w:name="OLE_LINK20"/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bookmarkEnd w:id="19"/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20" w:name="OLE_LINK21"/>
      <w:bookmarkStart w:id="21" w:name="OLE_LINK22"/>
      <w:bookmarkStart w:id="22" w:name="OLE_LINK23"/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bookmarkEnd w:id="20"/>
      <w:bookmarkEnd w:id="21"/>
      <w:bookmarkEnd w:id="22"/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bookmarkStart w:id="23" w:name="OLE_LINK24"/>
      <w:r w:rsidRPr="009F755B">
        <w:rPr>
          <w:noProof/>
        </w:rPr>
        <w:t>void TakeDamage(double hitPoints)</w:t>
      </w:r>
    </w:p>
    <w:bookmarkEnd w:id="23"/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bookmarkStart w:id="24" w:name="OLE_LINK25"/>
      <w:r w:rsidRPr="009F755B">
        <w:rPr>
          <w:noProof/>
        </w:rPr>
        <w:t>void UseItem(Item item)</w:t>
      </w:r>
    </w:p>
    <w:bookmarkEnd w:id="24"/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25" w:name="OLE_LINK26"/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bookmarkEnd w:id="25"/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bookmarkStart w:id="26" w:name="OLE_LINK27"/>
      <w:r w:rsidRPr="009F755B">
        <w:t>void Attack(Character character)</w:t>
      </w:r>
    </w:p>
    <w:bookmarkEnd w:id="26"/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t xml:space="preserve">If the character they are trying to attack is the same character, throw an </w:t>
      </w:r>
      <w:bookmarkStart w:id="27" w:name="OLE_LINK28"/>
      <w:bookmarkStart w:id="28" w:name="OLE_LINK29"/>
      <w:r w:rsidRPr="009F755B">
        <w:rPr>
          <w:rStyle w:val="CodeChar"/>
        </w:rPr>
        <w:t>InvalidOperationException</w:t>
      </w:r>
      <w:r w:rsidRPr="009F755B">
        <w:t xml:space="preserve"> </w:t>
      </w:r>
      <w:bookmarkEnd w:id="27"/>
      <w:bookmarkEnd w:id="28"/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lastRenderedPageBreak/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lastRenderedPageBreak/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lastRenderedPageBreak/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D2321" w14:textId="77777777" w:rsidR="00E97473" w:rsidRDefault="00E97473" w:rsidP="008068A2">
      <w:pPr>
        <w:spacing w:after="0" w:line="240" w:lineRule="auto"/>
      </w:pPr>
      <w:r>
        <w:separator/>
      </w:r>
    </w:p>
  </w:endnote>
  <w:endnote w:type="continuationSeparator" w:id="0">
    <w:p w14:paraId="15C864FA" w14:textId="77777777" w:rsidR="00E97473" w:rsidRDefault="00E974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997770" w:rsidRDefault="00997770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97770" w:rsidRPr="002C539D" w:rsidRDefault="0099777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997770" w:rsidRPr="002C539D" w:rsidRDefault="0099777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9"/>
                        <w:p w14:paraId="7FED8C0A" w14:textId="173199B6" w:rsidR="00997770" w:rsidRPr="00596AA5" w:rsidRDefault="0099777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997770" w:rsidRPr="00596AA5" w:rsidRDefault="0099777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A5A7D" w14:textId="77777777" w:rsidR="00E97473" w:rsidRDefault="00E97473" w:rsidP="008068A2">
      <w:pPr>
        <w:spacing w:after="0" w:line="240" w:lineRule="auto"/>
      </w:pPr>
      <w:r>
        <w:separator/>
      </w:r>
    </w:p>
  </w:footnote>
  <w:footnote w:type="continuationSeparator" w:id="0">
    <w:p w14:paraId="26A45D6C" w14:textId="77777777" w:rsidR="00E97473" w:rsidRDefault="00E974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97770" w:rsidRDefault="0099777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4760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160E6"/>
    <w:rsid w:val="001275B9"/>
    <w:rsid w:val="001353A8"/>
    <w:rsid w:val="00142C75"/>
    <w:rsid w:val="00143C07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083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461D"/>
    <w:rsid w:val="003E6BFB"/>
    <w:rsid w:val="003E7B7C"/>
    <w:rsid w:val="003F1864"/>
    <w:rsid w:val="003F4AB3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085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D4DD9"/>
    <w:rsid w:val="005E04CE"/>
    <w:rsid w:val="005E0B8D"/>
    <w:rsid w:val="005E6CC9"/>
    <w:rsid w:val="005E717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64F7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770"/>
    <w:rsid w:val="009B4FB4"/>
    <w:rsid w:val="009C0C39"/>
    <w:rsid w:val="009C16F6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3BB3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323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97473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31</cp:revision>
  <cp:lastPrinted>2015-10-26T22:35:00Z</cp:lastPrinted>
  <dcterms:created xsi:type="dcterms:W3CDTF">2019-11-12T12:29:00Z</dcterms:created>
  <dcterms:modified xsi:type="dcterms:W3CDTF">2021-04-09T05:03:00Z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