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Довідник з Git: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https://docs.google.com/document/d/1agdvcLqd2w2rWS0-fCqwsevO-7QN2xLpZPq7Haylq4U/edit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1. Початок роботи з Git. Файл README.md, .gitignore. Commit. Push. GitHub.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Зенеруйте SSH-ключ та налаштуйте доступ до вашого акаунту за допомогою згенерованого SSH-ключа.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Створіть файл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та внесіть у нього інформацію за допомогою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markdown-розмітки</w:t>
        </w:r>
      </w:hyperlink>
      <w:r w:rsidDel="00000000" w:rsidR="00000000" w:rsidRPr="00000000">
        <w:rPr>
          <w:rtl w:val="0"/>
        </w:rPr>
        <w:t xml:space="preserve"> за таким прикладом: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5143500" cy="2389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370" l="0" r="0" t="934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86021" cy="15880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6582" t="65707"/>
                    <a:stretch>
                      <a:fillRect/>
                    </a:stretch>
                  </pic:blipFill>
                  <pic:spPr>
                    <a:xfrm>
                      <a:off x="0" y="0"/>
                      <a:ext cx="5586021" cy="158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14629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1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9628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Контент для того, щоб при виконанні роботи не перенабирати текст зі скріншота: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999999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Контент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>
          <w:color w:val="999999"/>
        </w:rPr>
      </w:pPr>
      <w:hyperlink r:id="rId11">
        <w:r w:rsidDel="00000000" w:rsidR="00000000" w:rsidRPr="00000000">
          <w:rPr>
            <w:color w:val="999999"/>
            <w:u w:val="single"/>
            <w:rtl w:val="0"/>
          </w:rPr>
          <w:t xml:space="preserve">https://media.ztu.edu.ua/wp-content/uploads/2020/02/Group-6-1-1536x465.png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Виконання практичної роботи передбачає вивчення прийомів роботи з системою контролю версій Git: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створення віддаленого репозиторію;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клонування віддаленого репозиторію;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виконання комітів;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створення гілок та перемикання між ними;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виконання комітів у різних гілках;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аутентифікація на GitHub за допомогою токена та через SSH;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lineRule="auto"/>
        <w:ind w:left="708.6614173228347" w:firstLine="0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вивантаження локального репозиторію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У практичній роботі №1 було:</w:t>
      </w:r>
    </w:p>
    <w:p w:rsidR="00000000" w:rsidDel="00000000" w:rsidP="00000000" w:rsidRDefault="00000000" w:rsidRPr="00000000" w14:paraId="00000019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створено локальний репозиторій</w:t>
      </w:r>
    </w:p>
    <w:p w:rsidR="00000000" w:rsidDel="00000000" w:rsidP="00000000" w:rsidRDefault="00000000" w:rsidRPr="00000000" w14:paraId="0000001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створено віддалений репозиторій на GitHub</w:t>
      </w:r>
    </w:p>
    <w:p w:rsidR="00000000" w:rsidDel="00000000" w:rsidP="00000000" w:rsidRDefault="00000000" w:rsidRPr="00000000" w14:paraId="0000001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зроблено коміти у локальному репозиторії</w:t>
      </w:r>
    </w:p>
    <w:p w:rsidR="00000000" w:rsidDel="00000000" w:rsidP="00000000" w:rsidRDefault="00000000" w:rsidRPr="00000000" w14:paraId="0000001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вивантажено усі коміти з локального у віддалений репозиторій</w:t>
      </w:r>
    </w:p>
    <w:p w:rsidR="00000000" w:rsidDel="00000000" w:rsidP="00000000" w:rsidRDefault="00000000" w:rsidRPr="00000000" w14:paraId="0000001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Використані команди Git</w:t>
      </w:r>
    </w:p>
    <w:p w:rsidR="00000000" w:rsidDel="00000000" w:rsidP="00000000" w:rsidRDefault="00000000" w:rsidRPr="00000000" w14:paraId="0000001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У практичній роботі №1 було використано такі команди Git:</w:t>
      </w:r>
    </w:p>
    <w:p w:rsidR="00000000" w:rsidDel="00000000" w:rsidP="00000000" w:rsidRDefault="00000000" w:rsidRPr="00000000" w14:paraId="0000002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init</w:t>
      </w:r>
    </w:p>
    <w:p w:rsidR="00000000" w:rsidDel="00000000" w:rsidP="00000000" w:rsidRDefault="00000000" w:rsidRPr="00000000" w14:paraId="0000002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status</w:t>
      </w:r>
    </w:p>
    <w:p w:rsidR="00000000" w:rsidDel="00000000" w:rsidP="00000000" w:rsidRDefault="00000000" w:rsidRPr="00000000" w14:paraId="0000002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add</w:t>
      </w:r>
    </w:p>
    <w:p w:rsidR="00000000" w:rsidDel="00000000" w:rsidP="00000000" w:rsidRDefault="00000000" w:rsidRPr="00000000" w14:paraId="0000002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commit</w:t>
      </w:r>
    </w:p>
    <w:p w:rsidR="00000000" w:rsidDel="00000000" w:rsidP="00000000" w:rsidRDefault="00000000" w:rsidRPr="00000000" w14:paraId="0000002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remote add</w:t>
      </w:r>
    </w:p>
    <w:p w:rsidR="00000000" w:rsidDel="00000000" w:rsidP="00000000" w:rsidRDefault="00000000" w:rsidRPr="00000000" w14:paraId="0000002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push</w:t>
      </w:r>
    </w:p>
    <w:p w:rsidR="00000000" w:rsidDel="00000000" w:rsidP="00000000" w:rsidRDefault="00000000" w:rsidRPr="00000000" w14:paraId="0000002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pull</w:t>
      </w:r>
    </w:p>
    <w:p w:rsidR="00000000" w:rsidDel="00000000" w:rsidP="00000000" w:rsidRDefault="00000000" w:rsidRPr="00000000" w14:paraId="0000002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git branch</w:t>
      </w:r>
    </w:p>
    <w:p w:rsidR="00000000" w:rsidDel="00000000" w:rsidP="00000000" w:rsidRDefault="00000000" w:rsidRPr="00000000" w14:paraId="00000028">
      <w:pPr>
        <w:rPr>
          <w:color w:val="ea9999"/>
        </w:rPr>
      </w:pPr>
      <w:r w:rsidDel="00000000" w:rsidR="00000000" w:rsidRPr="00000000">
        <w:rPr>
          <w:color w:val="b7b7b7"/>
          <w:rtl w:val="0"/>
        </w:rPr>
        <w:t xml:space="preserve">Виконав: Іваненко Іван </w:t>
      </w:r>
      <w:r w:rsidDel="00000000" w:rsidR="00000000" w:rsidRPr="00000000">
        <w:rPr>
          <w:color w:val="ea9999"/>
          <w:rtl w:val="0"/>
        </w:rPr>
        <w:t xml:space="preserve">(тут впишіть ваше прізвище та ім’я)</w:t>
      </w:r>
    </w:p>
    <w:p w:rsidR="00000000" w:rsidDel="00000000" w:rsidP="00000000" w:rsidRDefault="00000000" w:rsidRPr="00000000" w14:paraId="00000029">
      <w:pPr>
        <w:rPr>
          <w:color w:val="ea9999"/>
        </w:rPr>
      </w:pPr>
      <w:r w:rsidDel="00000000" w:rsidR="00000000" w:rsidRPr="00000000">
        <w:rPr>
          <w:color w:val="ea9999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Зробіть коміт.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Створіть файл файл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у якому будуть ігноруватися: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4.1. директорії: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.vs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.idea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4.2. файл: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temporary.txt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Створіть на C# консольний проєкт, який рахує суму двох чисел та виводить її на екран.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Переконайтеся, що </w:t>
      </w:r>
      <w:r w:rsidDel="00000000" w:rsidR="00000000" w:rsidRPr="00000000">
        <w:rPr>
          <w:b w:val="1"/>
          <w:rtl w:val="0"/>
        </w:rPr>
        <w:t xml:space="preserve">.gitignore </w:t>
      </w:r>
      <w:r w:rsidDel="00000000" w:rsidR="00000000" w:rsidRPr="00000000">
        <w:rPr>
          <w:rtl w:val="0"/>
        </w:rPr>
        <w:t xml:space="preserve">спрацював Git не пропонує додавати до індексу непотрібні файли. Зробіть коміт.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Створіть на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відкритий репозиторій </w:t>
      </w:r>
      <w:r w:rsidDel="00000000" w:rsidR="00000000" w:rsidRPr="00000000">
        <w:rPr>
          <w:b w:val="1"/>
          <w:rtl w:val="0"/>
        </w:rPr>
        <w:t xml:space="preserve">TechPrakt2025Task0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Завантажити локальний репозиторій на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b w:val="1"/>
          <w:rtl w:val="0"/>
        </w:rPr>
        <w:t xml:space="preserve">TechPrakt2025Task0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 Fork та Pull Requests.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Зробіть fork відкритого репозиторію до свого профілю: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https://github.com/ZTUTeachingKIPZNSI/TechPrakt2025Task1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Клонуйте у себе на комп’ютері репозиторій </w:t>
      </w:r>
      <w:r w:rsidDel="00000000" w:rsidR="00000000" w:rsidRPr="00000000">
        <w:rPr>
          <w:b w:val="1"/>
          <w:rtl w:val="0"/>
        </w:rPr>
        <w:t xml:space="preserve">TechPrakt2025Task1</w:t>
      </w:r>
      <w:r w:rsidDel="00000000" w:rsidR="00000000" w:rsidRPr="00000000">
        <w:rPr>
          <w:rtl w:val="0"/>
        </w:rPr>
        <w:t xml:space="preserve"> з вашого GitHub-аккаунту.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Створіть папку з назвою, яка відповідає вашому акаунту в університеті (наприклад: ipz228_aaa). </w:t>
        <w:br w:type="textWrapping"/>
        <w:t xml:space="preserve">У папці розмістіть файли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style.css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Зверстайте просту сторінку, що містить декілька новин з текстом та картинками. По мірі верстки зробіть 5 або більше комітів із зрозумілими описами.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Окремим комітом зробіть додавання рядка з вашим ПІБ та номером групи у файл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що зберігається в кореневому каталозі репозиторію.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Внесіть зміни у будь-який файл в папці </w:t>
      </w:r>
      <w:r w:rsidDel="00000000" w:rsidR="00000000" w:rsidRPr="00000000">
        <w:rPr>
          <w:b w:val="1"/>
          <w:rtl w:val="0"/>
        </w:rPr>
        <w:t xml:space="preserve">jsdemo</w:t>
      </w:r>
      <w:r w:rsidDel="00000000" w:rsidR="00000000" w:rsidRPr="00000000">
        <w:rPr>
          <w:rtl w:val="0"/>
        </w:rPr>
        <w:t xml:space="preserve">. Зробіть коміт.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Вивантажіть усі ваші коміти у ваш репозиторій </w:t>
      </w:r>
      <w:r w:rsidDel="00000000" w:rsidR="00000000" w:rsidRPr="00000000">
        <w:rPr>
          <w:b w:val="1"/>
          <w:rtl w:val="0"/>
        </w:rPr>
        <w:t xml:space="preserve">TechPrakt2025Task1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Зробіть</w:t>
      </w:r>
      <w:r w:rsidDel="00000000" w:rsidR="00000000" w:rsidRPr="00000000">
        <w:rPr>
          <w:b w:val="1"/>
          <w:rtl w:val="0"/>
        </w:rPr>
        <w:t xml:space="preserve"> Pull Request </w:t>
      </w:r>
      <w:r w:rsidDel="00000000" w:rsidR="00000000" w:rsidRPr="00000000">
        <w:rPr>
          <w:rtl w:val="0"/>
        </w:rPr>
        <w:t xml:space="preserve">до репозиторію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https://github.com/ZTUTeachingKIPZNSI/TechPrakt2025Task1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3. Робота з гілками.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При виконанні завдань потрібно продумувати кожний крок. Важливо не машинально виконувати, а саме вдумливо, щоб запам’ятати як і для чого виконується відповідна дія.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Робота виконується у локальному репозиторії, створеному у попередньому завданні у папці, назва якої відповідає вашому акаунту.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Створити гілку з назвою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і перемкнутися на неї.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Змінити вміст тегу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у файлі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на зробіть зміни у декількох інших рядках.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Зробити комміт.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Внесіть довільні зміни у файл </w:t>
      </w: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у декількох рядках.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Зробити комміт.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Запушити гілку з назвою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на GitHub.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Подивитися, як виглядає відображення гілки на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та локально за допомогою команди </w:t>
      </w:r>
      <w:r w:rsidDel="00000000" w:rsidR="00000000" w:rsidRPr="00000000">
        <w:rPr>
          <w:b w:val="1"/>
          <w:rtl w:val="0"/>
        </w:rPr>
        <w:t xml:space="preserve">gitk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Повернутися до консолі. Перемкнутися на гілку з назвою </w:t>
      </w:r>
      <w:r w:rsidDel="00000000" w:rsidR="00000000" w:rsidRPr="00000000">
        <w:rPr>
          <w:b w:val="1"/>
          <w:rtl w:val="0"/>
        </w:rPr>
        <w:t xml:space="preserve">main. </w:t>
      </w:r>
      <w:r w:rsidDel="00000000" w:rsidR="00000000" w:rsidRPr="00000000">
        <w:rPr>
          <w:rtl w:val="0"/>
        </w:rPr>
        <w:t xml:space="preserve">Створіть нову гілку з назвою </w:t>
      </w:r>
      <w:r w:rsidDel="00000000" w:rsidR="00000000" w:rsidRPr="00000000">
        <w:rPr>
          <w:b w:val="1"/>
          <w:rtl w:val="0"/>
        </w:rPr>
        <w:t xml:space="preserve">second </w:t>
      </w:r>
      <w:r w:rsidDel="00000000" w:rsidR="00000000" w:rsidRPr="00000000">
        <w:rPr>
          <w:rtl w:val="0"/>
        </w:rPr>
        <w:t xml:space="preserve">та перейдіть на неї.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 тексті файла README.md в кінці дописати рядок з вашою електронною поштою.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Зробіть комміт.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Змініть у файлі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вміст тегу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на інший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Зробіть комміт.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Запушити гілку з назвою </w:t>
      </w:r>
      <w:r w:rsidDel="00000000" w:rsidR="00000000" w:rsidRPr="00000000">
        <w:rPr>
          <w:b w:val="1"/>
          <w:rtl w:val="0"/>
        </w:rPr>
        <w:t xml:space="preserve">second </w:t>
      </w:r>
      <w:r w:rsidDel="00000000" w:rsidR="00000000" w:rsidRPr="00000000">
        <w:rPr>
          <w:rtl w:val="0"/>
        </w:rPr>
        <w:t xml:space="preserve">на GitHub.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Подивіться на відображення репозиторію на GitHub.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Поверніться до консолі та об’єднайте гілки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second </w:t>
      </w:r>
      <w:r w:rsidDel="00000000" w:rsidR="00000000" w:rsidRPr="00000000">
        <w:rPr>
          <w:rtl w:val="0"/>
        </w:rPr>
        <w:t xml:space="preserve">з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 Вирішіть конфлікти, які можуть виникнути.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Видаліть у локальному репозиторії гілки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Запуште гілку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Подивіться на відображення репозиторію на GitHub.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Поверніться до консолі та подивіться на відображення розгалужень шляхом виконання команд: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git log --all --graph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gitk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a.ztu.edu.ua/wp-content/uploads/2020/02/Group-6-1-1536x465.p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ZTUTeachingKIPZNSI/TechPrakt2025Task1" TargetMode="External"/><Relationship Id="rId12" Type="http://schemas.openxmlformats.org/officeDocument/2006/relationships/hyperlink" Target="https://github.com/ZTUTeachingKIPZNSI/TechPrakt2025Task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gdvcLqd2w2rWS0-fCqwsevO-7QN2xLpZPq7Haylq4U/edit" TargetMode="External"/><Relationship Id="rId7" Type="http://schemas.openxmlformats.org/officeDocument/2006/relationships/hyperlink" Target="https://docs.github.com/en/github/writing-on-github/getting-started-with-writing-and-formatting-on-github/basic-writing-and-formatting-synta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