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r>
        <w:t vyd:_id="vyd:mna129td433utk">HT_3</w:t>
      </w:r>
    </w:p>
    <w:p w:rsidR="006531B6" w:rsidRPr="007A3B62" w:rsidRDefault="006531B6" w:rsidP="00A350CE" vyd:_id="vyd:mna13sint2zorv">
      <w:r>
        <w:t vyd:_id="vyd:mna13sprncjj0u">Преобразование Фурье.</w:t>
      </w:r>
    </w:p>
    <w:p w:rsidR="006531B6" w:rsidRPr="007A3B62" w:rsidRDefault="006531B6" w:rsidP="00A350CE" vyd:_id="vyd:mna12jkvdlwki7">
      <w:pPr>
        <w:numPr>
          <w:ilvl w:val="0"/>
          <w:numId w:val="1"/>
        </w:numPr>
      </w:pPr>
      <w:r>
        <w:t vyd:_id="vyd:mna12odcsnyhzs">Преобразовать исходный генератор данных. Добавить возможность добавления периодического шума.</w:t>
      </w:r>
    </w:p>
    <w:p w:rsidR="006531B6" w:rsidRPr="007A3B62" w:rsidRDefault="006531B6" w:rsidP="00A350CE" vyd:_id="vyd:mna132xdpzlrqm">
      <w:pPr>
        <w:numPr>
          <w:ilvl w:val="0"/>
          <w:numId w:val="1"/>
        </w:numPr>
      </w:pPr>
      <w:r>
        <w:t vyd:_id="vyd:mna1346c07uocp">Удалить периодический шум при помощи преобразования Фурье.</w:t>
      </w:r>
    </w:p>
    <w:p w:rsidR="006531B6" w:rsidRPr="007A3B62" w:rsidRDefault="006531B6" w:rsidP="00A350CE" vyd:_id="vyd:mna13frp00r0tu">
      <w:pPr>
        <w:numPr>
          <w:ilvl w:val="0"/>
          <w:numId w:val="1"/>
        </w:numPr>
      </w:pPr>
      <w:r>
        <w:t vyd:_id="vyd:mna13g5vodb5u8">Измерить показатели качества при помощи преобразования Фурье.</w:t>
      </w:r>
    </w:p>
    <w:p w:rsidR="006531B6" w:rsidRPr="007A3B62" w:rsidRDefault="006531B6" w:rsidP="00A350CE" vyd:_id="vyd:mna13y8hyibrjd">
      <w:pPr>
        <w:ind w:start="0" w:end="0"/>
      </w:pPr>
      <w:r>
        <w:t vyd:_id="vyd:mna1444uzk98n9">Сжатие данных при помощи вейвлет-преобразования.</w:t>
      </w:r>
    </w:p>
    <w:p w:rsidR="006531B6" w:rsidRPr="007A3B62" w:rsidRDefault="006531B6" w:rsidP="00A350CE" vyd:_id="vyd:mna14gnf4jakff">
      <w:pPr>
        <w:numPr>
          <w:ilvl w:val="0"/>
          <w:numId w:val="2"/>
        </w:numPr>
      </w:pPr>
      <w:r>
        <w:t vyd:_id="vyd:mna15i94k0dd2h" xml:space="preserve">Исходное изображение в оттенках серого кодируется к текстовом файле попиксельной записью интенсивности. </w:t>
      </w:r>
    </w:p>
    <w:p w:rsidR="006531B6" w:rsidRPr="007A3B62" w:rsidRDefault="006531B6" w:rsidP="00A350CE" vyd:_id="vyd:mnac271z86mghu">
      <w:pPr>
        <w:numPr>
          <w:ilvl w:val="1"/>
          <w:numId w:val="2"/>
        </w:numPr>
      </w:pPr>
      <w:r>
        <w:t vyd:_id="vyd:mnac28vns7q2bw">RLE: Каждое значимое значение хранится парой чисел: (количество нулей перед ним, само значение)</w:t>
      </w:r>
    </w:p>
    <w:p w:rsidR="006531B6" w:rsidRPr="007A3B62" w:rsidRDefault="006531B6" w:rsidP="00A350CE" vyd:_id="vyd:mna15hmdvevr2q">
      <w:pPr>
        <w:numPr>
          <w:ilvl w:val="0"/>
          <w:numId w:val="2"/>
        </w:numPr>
      </w:pPr>
      <w:r>
        <w:t vyd:_id="vyd:mna14i5sky6agb">Реализовать вейвлет -преобразование Хаара.</w:t>
      </w:r>
    </w:p>
    <w:p w:rsidR="006531B6" w:rsidRPr="007A3B62" w:rsidRDefault="006531B6" w:rsidP="00A350CE" vyd:_id="vyd:mna14oscx8gkzg">
      <w:pPr>
        <w:numPr>
          <w:ilvl w:val="0"/>
          <w:numId w:val="2"/>
        </w:numPr>
      </w:pPr>
      <w:r>
        <w:t vyd:_id="vyd:mna14p0zdqo2qs">Удалить высокочастотные составляющие с низкими  детализирующими коэффициентами.</w:t>
      </w:r>
    </w:p>
    <w:p w:rsidR="006531B6" w:rsidRPr="007A3B62" w:rsidRDefault="006531B6" w:rsidP="00A350CE" vyd:_id="vyd:mna14sguyh589u">
      <w:pPr>
        <w:numPr>
          <w:ilvl w:val="0"/>
          <w:numId w:val="2"/>
        </w:numPr>
      </w:pPr>
      <w:r>
        <w:t vyd:_id="vyd:mna14sw6u8n5s5">Закодировать данные при помощи RLE алгоритма.</w:t>
      </w:r>
    </w:p>
    <w:p w:rsidR="006531B6" w:rsidRPr="007A3B62" w:rsidRDefault="006531B6" w:rsidP="00A350CE" vyd:_id="vyd:mna153d877gosc">
      <w:pPr>
        <w:numPr>
          <w:ilvl w:val="0"/>
          <w:numId w:val="2"/>
        </w:numPr>
      </w:pPr>
      <w:r>
        <w:t vyd:_id="vyd:mna1585j4ykzwh">Сохранить получившиеся данные.</w:t>
      </w:r>
    </w:p>
    <w:p w:rsidR="006531B6" w:rsidRPr="007A3B62" w:rsidRDefault="006531B6" w:rsidP="00A350CE" vyd:_id="vyd:mna16f3pw2zjx5">
      <w:pPr>
        <w:numPr>
          <w:ilvl w:val="0"/>
          <w:numId w:val="2"/>
        </w:numPr>
      </w:pPr>
      <w:r>
        <w:t vyd:_id="vyd:mna16hn2li8v0n">Определить степень сжатия (среднюю для набора изображений). Отношение объема файла до/после сжатия.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0aa0bf69-baec-4ae8-a4ad-cec8b52b5c20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