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F53" w:rsidRPr="00411525" w:rsidRDefault="00411525" w:rsidP="00411525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1525">
        <w:rPr>
          <w:rFonts w:ascii="Times New Roman" w:hAnsi="Times New Roman" w:cs="Times New Roman"/>
          <w:b/>
          <w:sz w:val="28"/>
          <w:szCs w:val="28"/>
        </w:rPr>
        <w:t>Титул</w:t>
      </w:r>
    </w:p>
    <w:p w:rsidR="00012F53" w:rsidRPr="00411525" w:rsidRDefault="00012F53" w:rsidP="004115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411525" w:rsidRPr="0041152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086F9A" w:rsidRDefault="00086F9A">
      <w:pPr>
        <w:pStyle w:val="1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\t "1;1;2;2;3;3" </w:instrText>
      </w:r>
      <w:r>
        <w:fldChar w:fldCharType="separate"/>
      </w:r>
      <w:hyperlink w:anchor="_Toc22914553" w:history="1">
        <w:r w:rsidRPr="00F63CB7">
          <w:rPr>
            <w:rStyle w:val="ac"/>
            <w:noProof/>
          </w:rPr>
          <w:t xml:space="preserve">Часть 1. </w:t>
        </w:r>
        <w:r w:rsidRPr="00F63CB7">
          <w:rPr>
            <w:rStyle w:val="ac"/>
            <w:noProof/>
            <w:lang w:val="en-US"/>
          </w:rPr>
          <w:t>Microsoft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Office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54" w:history="1">
        <w:r w:rsidRPr="00F63CB7">
          <w:rPr>
            <w:rStyle w:val="ac"/>
            <w:noProof/>
          </w:rPr>
          <w:t>1.1. Краткое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55" w:history="1">
        <w:r w:rsidRPr="00F63CB7">
          <w:rPr>
            <w:rStyle w:val="ac"/>
            <w:noProof/>
          </w:rPr>
          <w:t>1.1.1.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56" w:history="1">
        <w:r w:rsidRPr="00F63CB7">
          <w:rPr>
            <w:rStyle w:val="ac"/>
            <w:noProof/>
          </w:rPr>
          <w:t>1.1.2. 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57" w:history="1">
        <w:r w:rsidRPr="00F63CB7">
          <w:rPr>
            <w:rStyle w:val="ac"/>
            <w:noProof/>
          </w:rPr>
          <w:t>1.1.3. Основные приемы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58" w:history="1">
        <w:r w:rsidRPr="00F63CB7">
          <w:rPr>
            <w:rStyle w:val="ac"/>
            <w:noProof/>
          </w:rPr>
          <w:t>1.2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>Форматирование текстового документа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59" w:history="1">
        <w:r w:rsidRPr="00F63CB7">
          <w:rPr>
            <w:rStyle w:val="ac"/>
            <w:noProof/>
          </w:rPr>
          <w:t>1.2.1.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0" w:history="1">
        <w:r w:rsidRPr="00F63CB7">
          <w:rPr>
            <w:rStyle w:val="ac"/>
            <w:noProof/>
          </w:rPr>
          <w:t>1.2.2.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1" w:history="1">
        <w:r w:rsidRPr="00F63CB7">
          <w:rPr>
            <w:rStyle w:val="ac"/>
            <w:noProof/>
          </w:rPr>
          <w:t>1.2.3.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11"/>
        <w:tabs>
          <w:tab w:val="right" w:leader="dot" w:pos="9345"/>
        </w:tabs>
        <w:rPr>
          <w:noProof/>
        </w:rPr>
      </w:pPr>
      <w:hyperlink w:anchor="_Toc22914562" w:history="1">
        <w:r w:rsidRPr="00F63CB7">
          <w:rPr>
            <w:rStyle w:val="ac"/>
            <w:noProof/>
          </w:rPr>
          <w:t xml:space="preserve">Часть 2. </w:t>
        </w:r>
        <w:r w:rsidRPr="00F63CB7">
          <w:rPr>
            <w:rStyle w:val="ac"/>
            <w:noProof/>
            <w:lang w:val="en-US"/>
          </w:rPr>
          <w:t>Microsoft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Office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63" w:history="1">
        <w:r w:rsidRPr="00F63CB7">
          <w:rPr>
            <w:rStyle w:val="ac"/>
            <w:noProof/>
          </w:rPr>
          <w:t>2.1. Краткое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4" w:history="1">
        <w:r w:rsidRPr="00F63CB7">
          <w:rPr>
            <w:rStyle w:val="ac"/>
            <w:noProof/>
          </w:rPr>
          <w:t>2.1.1.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5" w:history="1">
        <w:r w:rsidRPr="00F63CB7">
          <w:rPr>
            <w:rStyle w:val="ac"/>
            <w:noProof/>
          </w:rPr>
          <w:t>2.1.2. 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6" w:history="1">
        <w:r w:rsidRPr="00F63CB7">
          <w:rPr>
            <w:rStyle w:val="ac"/>
            <w:noProof/>
          </w:rPr>
          <w:t>2.1.3 Основные приемы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67" w:history="1">
        <w:r w:rsidRPr="00F63CB7">
          <w:rPr>
            <w:rStyle w:val="ac"/>
            <w:noProof/>
          </w:rPr>
          <w:t>2.2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 xml:space="preserve">Построение гистограммы в </w:t>
        </w:r>
        <w:r w:rsidRPr="00F63CB7">
          <w:rPr>
            <w:rStyle w:val="ac"/>
            <w:noProof/>
            <w:lang w:val="en-US"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8" w:history="1">
        <w:r w:rsidRPr="00F63CB7">
          <w:rPr>
            <w:rStyle w:val="ac"/>
            <w:noProof/>
          </w:rPr>
          <w:t>2.2.1.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69" w:history="1">
        <w:r w:rsidRPr="00F63CB7">
          <w:rPr>
            <w:rStyle w:val="ac"/>
            <w:noProof/>
          </w:rPr>
          <w:t>2.2.2.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0" w:history="1">
        <w:r w:rsidRPr="00F63CB7">
          <w:rPr>
            <w:rStyle w:val="ac"/>
            <w:noProof/>
          </w:rPr>
          <w:t>2.2.3.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71" w:history="1">
        <w:r w:rsidRPr="00F63CB7">
          <w:rPr>
            <w:rStyle w:val="ac"/>
            <w:noProof/>
          </w:rPr>
          <w:t>2.2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 xml:space="preserve">Построение гистограммы в </w:t>
        </w:r>
        <w:r w:rsidRPr="00F63CB7">
          <w:rPr>
            <w:rStyle w:val="ac"/>
            <w:noProof/>
            <w:lang w:val="en-US"/>
          </w:rPr>
          <w:t>Excel</w:t>
        </w:r>
        <w:r w:rsidRPr="00F63CB7">
          <w:rPr>
            <w:rStyle w:val="ac"/>
            <w:noProof/>
          </w:rPr>
          <w:t xml:space="preserve"> (*)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2" w:history="1">
        <w:r w:rsidRPr="00F63CB7">
          <w:rPr>
            <w:rStyle w:val="ac"/>
            <w:noProof/>
          </w:rPr>
          <w:t>2.2.1. Цель работы (*)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3" w:history="1">
        <w:r w:rsidRPr="00F63CB7">
          <w:rPr>
            <w:rStyle w:val="ac"/>
            <w:noProof/>
          </w:rPr>
          <w:t>2.2.2. Ход выполнения работы (*)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74" w:history="1">
        <w:r w:rsidRPr="00F63CB7">
          <w:rPr>
            <w:rStyle w:val="ac"/>
            <w:noProof/>
          </w:rPr>
          <w:t>2.3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 xml:space="preserve">Построение графика функции в </w:t>
        </w:r>
        <w:r w:rsidRPr="00F63CB7">
          <w:rPr>
            <w:rStyle w:val="ac"/>
            <w:noProof/>
            <w:lang w:val="en-US"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5" w:history="1">
        <w:r w:rsidRPr="00F63CB7">
          <w:rPr>
            <w:rStyle w:val="ac"/>
            <w:noProof/>
          </w:rPr>
          <w:t>2.3.1.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6" w:history="1">
        <w:r w:rsidRPr="00F63CB7">
          <w:rPr>
            <w:rStyle w:val="ac"/>
            <w:noProof/>
          </w:rPr>
          <w:t>2.3.2.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7" w:history="1">
        <w:r w:rsidRPr="00F63CB7">
          <w:rPr>
            <w:rStyle w:val="ac"/>
            <w:noProof/>
          </w:rPr>
          <w:t>2.3.3.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78" w:history="1">
        <w:r w:rsidRPr="00F63CB7">
          <w:rPr>
            <w:rStyle w:val="ac"/>
            <w:noProof/>
          </w:rPr>
          <w:t>2.4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 xml:space="preserve">Построение усложненного графика в </w:t>
        </w:r>
        <w:r w:rsidRPr="00F63CB7">
          <w:rPr>
            <w:rStyle w:val="ac"/>
            <w:noProof/>
            <w:lang w:val="en-US"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79" w:history="1">
        <w:r w:rsidRPr="00F63CB7">
          <w:rPr>
            <w:rStyle w:val="ac"/>
            <w:noProof/>
          </w:rPr>
          <w:t>2.4.1.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0" w:history="1">
        <w:r w:rsidRPr="00F63CB7">
          <w:rPr>
            <w:rStyle w:val="ac"/>
            <w:noProof/>
          </w:rPr>
          <w:t>2.4.2.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1" w:history="1">
        <w:r w:rsidRPr="00F63CB7">
          <w:rPr>
            <w:rStyle w:val="ac"/>
            <w:noProof/>
          </w:rPr>
          <w:t>2.4.3.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82" w:history="1">
        <w:r w:rsidRPr="00F63CB7">
          <w:rPr>
            <w:rStyle w:val="ac"/>
            <w:noProof/>
          </w:rPr>
          <w:t>2.5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>Построение графиков с условиями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3" w:history="1">
        <w:r w:rsidRPr="00F63CB7">
          <w:rPr>
            <w:rStyle w:val="ac"/>
            <w:noProof/>
          </w:rPr>
          <w:t>2.5.1.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4" w:history="1">
        <w:r w:rsidRPr="00F63CB7">
          <w:rPr>
            <w:rStyle w:val="ac"/>
            <w:noProof/>
          </w:rPr>
          <w:t>2.5.2. Задание лабораторной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5" w:history="1">
        <w:r w:rsidRPr="00F63CB7">
          <w:rPr>
            <w:rStyle w:val="ac"/>
            <w:noProof/>
          </w:rPr>
          <w:t>2.5.3.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86" w:history="1">
        <w:r w:rsidRPr="00F63CB7">
          <w:rPr>
            <w:rStyle w:val="ac"/>
            <w:noProof/>
          </w:rPr>
          <w:t>2.6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>Построение суммирующего графика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7" w:history="1">
        <w:r w:rsidRPr="00F63CB7">
          <w:rPr>
            <w:rStyle w:val="ac"/>
            <w:noProof/>
          </w:rPr>
          <w:t>2.6.1.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8" w:history="1">
        <w:r w:rsidRPr="00F63CB7">
          <w:rPr>
            <w:rStyle w:val="ac"/>
            <w:noProof/>
          </w:rPr>
          <w:t>2.6.2.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89" w:history="1">
        <w:r w:rsidRPr="00F63CB7">
          <w:rPr>
            <w:rStyle w:val="ac"/>
            <w:noProof/>
          </w:rPr>
          <w:t>2.6.3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90" w:history="1">
        <w:r w:rsidRPr="00F63CB7">
          <w:rPr>
            <w:rStyle w:val="ac"/>
            <w:noProof/>
          </w:rPr>
          <w:t>2.7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>Решение систем линейных уравнений методом Крамера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1" w:history="1">
        <w:r w:rsidRPr="00F63CB7">
          <w:rPr>
            <w:rStyle w:val="ac"/>
            <w:noProof/>
          </w:rPr>
          <w:t>2.7.1.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2" w:history="1">
        <w:r w:rsidRPr="00F63CB7">
          <w:rPr>
            <w:rStyle w:val="ac"/>
            <w:noProof/>
          </w:rPr>
          <w:t>2.7.2.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3" w:history="1">
        <w:r w:rsidRPr="00F63CB7">
          <w:rPr>
            <w:rStyle w:val="ac"/>
            <w:noProof/>
          </w:rPr>
          <w:t>2.7.3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94" w:history="1">
        <w:r w:rsidRPr="00F63CB7">
          <w:rPr>
            <w:rStyle w:val="ac"/>
            <w:noProof/>
          </w:rPr>
          <w:t>2.8</w:t>
        </w:r>
        <w:r w:rsidRPr="00F63CB7">
          <w:rPr>
            <w:rStyle w:val="ac"/>
            <w:rFonts w:eastAsia="Calibri"/>
            <w:noProof/>
          </w:rPr>
          <w:t xml:space="preserve">. </w:t>
        </w:r>
        <w:r w:rsidRPr="00F63CB7">
          <w:rPr>
            <w:rStyle w:val="ac"/>
            <w:noProof/>
          </w:rPr>
          <w:t>Перевод двоичного числа в десятичное и шестнадцатеричное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5" w:history="1">
        <w:r w:rsidRPr="00F63CB7">
          <w:rPr>
            <w:rStyle w:val="ac"/>
            <w:noProof/>
          </w:rPr>
          <w:t>2.8.1.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6" w:history="1">
        <w:r w:rsidRPr="00F63CB7">
          <w:rPr>
            <w:rStyle w:val="ac"/>
            <w:noProof/>
          </w:rPr>
          <w:t>2.8.2.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597" w:history="1">
        <w:r w:rsidRPr="00F63CB7">
          <w:rPr>
            <w:rStyle w:val="ac"/>
            <w:noProof/>
          </w:rPr>
          <w:t>2.8.3.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11"/>
        <w:tabs>
          <w:tab w:val="right" w:leader="dot" w:pos="9345"/>
        </w:tabs>
        <w:rPr>
          <w:noProof/>
        </w:rPr>
      </w:pPr>
      <w:hyperlink w:anchor="_Toc22914598" w:history="1">
        <w:r w:rsidRPr="00F63CB7">
          <w:rPr>
            <w:rStyle w:val="ac"/>
            <w:noProof/>
          </w:rPr>
          <w:t xml:space="preserve">Часть 3. </w:t>
        </w:r>
        <w:r w:rsidRPr="00F63CB7">
          <w:rPr>
            <w:rStyle w:val="ac"/>
            <w:noProof/>
            <w:lang w:val="en-US"/>
          </w:rPr>
          <w:t>Microsoft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Office</w:t>
        </w:r>
        <w:r w:rsidRPr="00F63CB7">
          <w:rPr>
            <w:rStyle w:val="ac"/>
            <w:noProof/>
          </w:rPr>
          <w:t xml:space="preserve"> </w:t>
        </w:r>
        <w:r w:rsidRPr="00F63CB7">
          <w:rPr>
            <w:rStyle w:val="ac"/>
            <w:noProof/>
            <w:lang w:val="en-US"/>
          </w:rPr>
          <w:t>PowerPoint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599" w:history="1">
        <w:r w:rsidRPr="00F63CB7">
          <w:rPr>
            <w:rStyle w:val="ac"/>
            <w:noProof/>
          </w:rPr>
          <w:t>3.1. Краткое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0" w:history="1">
        <w:r w:rsidRPr="00F63CB7">
          <w:rPr>
            <w:rStyle w:val="ac"/>
            <w:noProof/>
          </w:rPr>
          <w:t>3.1.1.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1" w:history="1">
        <w:r w:rsidRPr="00F63CB7">
          <w:rPr>
            <w:rStyle w:val="ac"/>
            <w:noProof/>
          </w:rPr>
          <w:t>3.1.2. 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2" w:history="1">
        <w:r w:rsidRPr="00F63CB7">
          <w:rPr>
            <w:rStyle w:val="ac"/>
            <w:noProof/>
          </w:rPr>
          <w:t>3.1.3 Основные приемы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23"/>
        <w:tabs>
          <w:tab w:val="right" w:leader="dot" w:pos="9345"/>
        </w:tabs>
        <w:rPr>
          <w:noProof/>
        </w:rPr>
      </w:pPr>
      <w:hyperlink w:anchor="_Toc22914603" w:history="1">
        <w:r w:rsidRPr="00F63CB7">
          <w:rPr>
            <w:rStyle w:val="ac"/>
            <w:noProof/>
          </w:rPr>
          <w:t>3.2. Создание презентации с кратким описанием задач и результата лабораторных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4" w:history="1">
        <w:r w:rsidRPr="00F63CB7">
          <w:rPr>
            <w:rStyle w:val="ac"/>
            <w:noProof/>
          </w:rPr>
          <w:t>3.2.1.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5" w:history="1">
        <w:r w:rsidRPr="00F63CB7">
          <w:rPr>
            <w:rStyle w:val="ac"/>
            <w:noProof/>
          </w:rPr>
          <w:t>3.2.2. Порядок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086F9A" w:rsidRDefault="00086F9A">
      <w:pPr>
        <w:pStyle w:val="31"/>
        <w:tabs>
          <w:tab w:val="right" w:leader="dot" w:pos="9345"/>
        </w:tabs>
        <w:rPr>
          <w:noProof/>
        </w:rPr>
      </w:pPr>
      <w:hyperlink w:anchor="_Toc22914606" w:history="1">
        <w:r w:rsidRPr="00F63CB7">
          <w:rPr>
            <w:rStyle w:val="ac"/>
            <w:noProof/>
          </w:rPr>
          <w:t>3.2.3. Ход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_Toc22914606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012F53" w:rsidRDefault="00086F9A">
      <w:r>
        <w:fldChar w:fldCharType="end"/>
      </w:r>
    </w:p>
    <w:p w:rsidR="00012F53" w:rsidRDefault="00012F53">
      <w:r>
        <w:br w:type="page"/>
      </w:r>
    </w:p>
    <w:p w:rsidR="00012F53" w:rsidRPr="00333A41" w:rsidRDefault="00D26949" w:rsidP="009B7DCC">
      <w:pPr>
        <w:pStyle w:val="1"/>
      </w:pPr>
      <w:bookmarkStart w:id="0" w:name="_Toc22914553"/>
      <w:r w:rsidRPr="00D76B16">
        <w:lastRenderedPageBreak/>
        <w:t xml:space="preserve">Часть </w:t>
      </w:r>
      <w:r w:rsidR="00FC4C47" w:rsidRPr="00333A41">
        <w:t>1</w:t>
      </w:r>
      <w:r w:rsidRPr="00333A41">
        <w:t xml:space="preserve">. </w:t>
      </w:r>
      <w:r w:rsidRPr="00D76B16">
        <w:rPr>
          <w:lang w:val="en-US"/>
        </w:rPr>
        <w:t>Microsoft</w:t>
      </w:r>
      <w:r w:rsidRPr="00333A41">
        <w:t xml:space="preserve"> </w:t>
      </w:r>
      <w:r w:rsidR="00F7406D">
        <w:rPr>
          <w:lang w:val="en-US"/>
        </w:rPr>
        <w:t>Office</w:t>
      </w:r>
      <w:r w:rsidR="00F7406D" w:rsidRPr="00B214CF">
        <w:t xml:space="preserve"> </w:t>
      </w:r>
      <w:r w:rsidRPr="00D76B16">
        <w:rPr>
          <w:lang w:val="en-US"/>
        </w:rPr>
        <w:t>Word</w:t>
      </w:r>
      <w:bookmarkEnd w:id="0"/>
    </w:p>
    <w:p w:rsidR="00C94417" w:rsidRPr="00066BF1" w:rsidRDefault="00D53402" w:rsidP="009B7DCC">
      <w:pPr>
        <w:pStyle w:val="21"/>
      </w:pPr>
      <w:bookmarkStart w:id="1" w:name="_Toc22914554"/>
      <w:r>
        <w:t>1</w:t>
      </w:r>
      <w:r w:rsidR="00C94417" w:rsidRPr="00066BF1">
        <w:t>.1. Краткое теоретическое введение</w:t>
      </w:r>
      <w:bookmarkEnd w:id="1"/>
    </w:p>
    <w:p w:rsidR="00C94417" w:rsidRPr="00066BF1" w:rsidRDefault="00D53402" w:rsidP="009B7DCC">
      <w:pPr>
        <w:pStyle w:val="3"/>
      </w:pPr>
      <w:bookmarkStart w:id="2" w:name="ii1_1"/>
      <w:bookmarkStart w:id="3" w:name="_Toc22914555"/>
      <w:r>
        <w:t>1</w:t>
      </w:r>
      <w:r w:rsidR="009B7DCC">
        <w:t>.1.1. Общие сведения</w:t>
      </w:r>
      <w:bookmarkEnd w:id="3"/>
      <w:r w:rsidR="00C94417" w:rsidRPr="00066BF1">
        <w:t xml:space="preserve"> </w:t>
      </w:r>
    </w:p>
    <w:bookmarkEnd w:id="2"/>
    <w:p w:rsidR="00C94417" w:rsidRPr="00333A41" w:rsidRDefault="00C94417" w:rsidP="00C94417">
      <w:pPr>
        <w:tabs>
          <w:tab w:val="left" w:pos="851"/>
        </w:tabs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86103" w:rsidRPr="00D86103" w:rsidRDefault="00D86103" w:rsidP="004315AC">
      <w:pPr>
        <w:pStyle w:val="a5"/>
        <w:rPr>
          <w:rFonts w:eastAsia="Calibri"/>
        </w:rPr>
      </w:pPr>
      <w:r>
        <w:t xml:space="preserve">Общее название программных средств, предназначенных для создания, редактирования и форматирования простых и комплексных текстовых документов, </w:t>
      </w:r>
      <w:r w:rsidRPr="00066BF1">
        <w:rPr>
          <w:rFonts w:eastAsia="Calibri"/>
        </w:rPr>
        <w:t>–</w:t>
      </w:r>
      <w:r>
        <w:t xml:space="preserve"> </w:t>
      </w:r>
      <w:r w:rsidRPr="00D86103">
        <w:rPr>
          <w:i/>
        </w:rPr>
        <w:t>текстовые процессоры</w:t>
      </w:r>
      <w:r>
        <w:t xml:space="preserve">. В настоящее время в России наибольшее распространение имеет </w:t>
      </w:r>
      <w:r w:rsidRPr="003101E9">
        <w:rPr>
          <w:i/>
        </w:rPr>
        <w:t xml:space="preserve">текстовый процессор </w:t>
      </w:r>
      <w:r w:rsidRPr="003101E9">
        <w:rPr>
          <w:i/>
          <w:lang w:val="en-US"/>
        </w:rPr>
        <w:t>Microsoft</w:t>
      </w:r>
      <w:r w:rsidRPr="003101E9">
        <w:rPr>
          <w:i/>
        </w:rPr>
        <w:t xml:space="preserve"> </w:t>
      </w:r>
      <w:r w:rsidRPr="003101E9">
        <w:rPr>
          <w:i/>
          <w:lang w:val="en-US"/>
        </w:rPr>
        <w:t>Word</w:t>
      </w:r>
      <w:r w:rsidRPr="00D86103">
        <w:t xml:space="preserve">. </w:t>
      </w:r>
      <w:r>
        <w:t>Это связано, прежде всего, с тем, что его создатели предусмотрели локализацию программы в России путём включения в неё средств поддержки работы с документами, исполненными на русском языке.</w:t>
      </w:r>
    </w:p>
    <w:p w:rsidR="00C94417" w:rsidRPr="00066BF1" w:rsidRDefault="00C94417" w:rsidP="004315A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 xml:space="preserve">Текстовый процессор </w:t>
      </w:r>
      <w:r>
        <w:rPr>
          <w:b/>
          <w:u w:val="single"/>
          <w:lang w:val="en-US"/>
        </w:rPr>
        <w:t>Microsoft</w:t>
      </w:r>
      <w:r w:rsidRPr="00C94417">
        <w:rPr>
          <w:b/>
          <w:u w:val="single"/>
        </w:rPr>
        <w:t xml:space="preserve"> </w:t>
      </w:r>
      <w:r w:rsidRPr="00066BF1">
        <w:rPr>
          <w:rFonts w:eastAsia="Calibri"/>
          <w:b/>
          <w:u w:val="single"/>
        </w:rPr>
        <w:t>Word</w:t>
      </w:r>
      <w:r w:rsidR="005768AE">
        <w:t xml:space="preserve"> – один</w:t>
      </w:r>
      <w:r w:rsidRPr="00066BF1">
        <w:rPr>
          <w:rFonts w:eastAsia="Calibri"/>
        </w:rPr>
        <w:t xml:space="preserve"> из самых мощных текстовых процессоров</w:t>
      </w:r>
      <w:r w:rsidR="00F158C3">
        <w:t>,</w:t>
      </w:r>
      <w:r w:rsidRPr="00066BF1">
        <w:rPr>
          <w:rFonts w:eastAsia="Calibri"/>
        </w:rPr>
        <w:t xml:space="preserve"> предназначен</w:t>
      </w:r>
      <w:r w:rsidR="00F158C3">
        <w:t>ный</w:t>
      </w:r>
      <w:r w:rsidRPr="00066BF1">
        <w:rPr>
          <w:rFonts w:eastAsia="Calibri"/>
        </w:rPr>
        <w:t xml:space="preserve"> для подготовки различных документов любой сложности: от обычных писем, до выразительного оформления рекламных листков и каталогов, научных статей и книг.</w:t>
      </w:r>
    </w:p>
    <w:p w:rsidR="00F158C3" w:rsidRDefault="00F158C3" w:rsidP="004315AC">
      <w:pPr>
        <w:pStyle w:val="a5"/>
      </w:pPr>
      <w:r>
        <w:t>В д</w:t>
      </w:r>
      <w:r w:rsidR="00C94417" w:rsidRPr="00066BF1">
        <w:rPr>
          <w:rFonts w:eastAsia="Calibri"/>
        </w:rPr>
        <w:t>окументы</w:t>
      </w:r>
      <w:r>
        <w:t>,</w:t>
      </w:r>
      <w:r w:rsidR="00C94417" w:rsidRPr="00066BF1">
        <w:rPr>
          <w:rFonts w:eastAsia="Calibri"/>
        </w:rPr>
        <w:t xml:space="preserve"> создаваемые средствами текстового процессора </w:t>
      </w:r>
      <w:r>
        <w:rPr>
          <w:lang w:val="en-US"/>
        </w:rPr>
        <w:t>Microsoft</w:t>
      </w:r>
      <w:r w:rsidRPr="00F158C3">
        <w:t xml:space="preserve"> </w:t>
      </w:r>
      <w:r w:rsidR="00C94417" w:rsidRPr="00066BF1">
        <w:rPr>
          <w:rFonts w:eastAsia="Calibri"/>
        </w:rPr>
        <w:t>Word</w:t>
      </w:r>
      <w:r>
        <w:t>,</w:t>
      </w:r>
      <w:r w:rsidRPr="00F158C3">
        <w:t xml:space="preserve"> </w:t>
      </w:r>
      <w:r w:rsidR="00C94417" w:rsidRPr="00066BF1">
        <w:rPr>
          <w:rFonts w:eastAsia="Calibri"/>
        </w:rPr>
        <w:t xml:space="preserve">можно помещать текст, рисунки, таблицы, диаграммы и графики. Текстовой процессор </w:t>
      </w:r>
      <w:r>
        <w:rPr>
          <w:lang w:val="en-US"/>
        </w:rPr>
        <w:t>Microsoft</w:t>
      </w:r>
      <w:r w:rsidRPr="00F158C3">
        <w:t xml:space="preserve"> </w:t>
      </w:r>
      <w:r w:rsidRPr="00066BF1">
        <w:rPr>
          <w:rFonts w:eastAsia="Calibri"/>
        </w:rPr>
        <w:t>Word</w:t>
      </w:r>
      <w:r w:rsidRPr="00066BF1">
        <w:t xml:space="preserve"> </w:t>
      </w:r>
      <w:r>
        <w:t xml:space="preserve"> </w:t>
      </w:r>
      <w:r w:rsidR="00C94417" w:rsidRPr="00066BF1">
        <w:rPr>
          <w:rFonts w:eastAsia="Calibri"/>
        </w:rPr>
        <w:t>предназначен для работы в операционных системах Windows и</w:t>
      </w:r>
      <w:r>
        <w:t>,</w:t>
      </w:r>
      <w:r w:rsidR="00C94417" w:rsidRPr="00066BF1">
        <w:rPr>
          <w:rFonts w:eastAsia="Calibri"/>
        </w:rPr>
        <w:t xml:space="preserve"> следовательно</w:t>
      </w:r>
      <w:r>
        <w:t>,</w:t>
      </w:r>
      <w:r w:rsidR="00C94417" w:rsidRPr="00066BF1">
        <w:rPr>
          <w:rFonts w:eastAsia="Calibri"/>
        </w:rPr>
        <w:t xml:space="preserve"> может использовать все их широкие возможности: скоростные характеристики 32-</w:t>
      </w:r>
      <w:r>
        <w:t>х или 64-</w:t>
      </w:r>
      <w:r w:rsidR="00C94417" w:rsidRPr="00066BF1">
        <w:rPr>
          <w:rFonts w:eastAsia="Calibri"/>
        </w:rPr>
        <w:t xml:space="preserve">разрядной операционной системы, стандартизированный графический интерфейс, буфер обмена и т.д. </w:t>
      </w:r>
    </w:p>
    <w:p w:rsidR="00C94417" w:rsidRPr="00066BF1" w:rsidRDefault="00C94417" w:rsidP="00A3417F">
      <w:pPr>
        <w:pStyle w:val="a5"/>
        <w:rPr>
          <w:rFonts w:eastAsia="Calibri"/>
        </w:rPr>
      </w:pPr>
      <w:r w:rsidRPr="00066BF1">
        <w:rPr>
          <w:rFonts w:eastAsia="Calibri"/>
        </w:rPr>
        <w:t>Текстовый</w:t>
      </w:r>
      <w:r w:rsidRPr="00A3417F">
        <w:rPr>
          <w:rFonts w:eastAsia="Calibri"/>
        </w:rPr>
        <w:t xml:space="preserve"> </w:t>
      </w:r>
      <w:r w:rsidRPr="00066BF1">
        <w:rPr>
          <w:rFonts w:eastAsia="Calibri"/>
        </w:rPr>
        <w:t>процессор</w:t>
      </w:r>
      <w:r w:rsidRPr="00A3417F">
        <w:rPr>
          <w:rFonts w:eastAsia="Calibri"/>
        </w:rPr>
        <w:t xml:space="preserve"> </w:t>
      </w:r>
      <w:r w:rsidR="00F158C3">
        <w:rPr>
          <w:lang w:val="en-US"/>
        </w:rPr>
        <w:t>Microsoft</w:t>
      </w:r>
      <w:r w:rsidR="00F158C3" w:rsidRPr="00A3417F">
        <w:t xml:space="preserve"> </w:t>
      </w:r>
      <w:r w:rsidR="00F158C3" w:rsidRPr="00A3417F">
        <w:rPr>
          <w:rFonts w:eastAsia="Calibri"/>
          <w:lang w:val="en-US"/>
        </w:rPr>
        <w:t>Word</w:t>
      </w:r>
      <w:r w:rsidRPr="00A3417F">
        <w:rPr>
          <w:rFonts w:eastAsia="Calibri"/>
        </w:rPr>
        <w:t xml:space="preserve"> </w:t>
      </w:r>
      <w:r w:rsidRPr="00066BF1">
        <w:rPr>
          <w:rFonts w:eastAsia="Calibri"/>
        </w:rPr>
        <w:t>реализует</w:t>
      </w:r>
      <w:r w:rsidRPr="00A3417F">
        <w:rPr>
          <w:rFonts w:eastAsia="Calibri"/>
        </w:rPr>
        <w:t xml:space="preserve"> </w:t>
      </w:r>
      <w:r w:rsidRPr="00066BF1">
        <w:rPr>
          <w:rFonts w:eastAsia="Calibri"/>
        </w:rPr>
        <w:t>принцип</w:t>
      </w:r>
      <w:r w:rsidRPr="00A3417F">
        <w:rPr>
          <w:rFonts w:eastAsia="Calibri"/>
        </w:rPr>
        <w:t xml:space="preserve"> </w:t>
      </w:r>
      <w:r w:rsidRPr="00A3417F">
        <w:rPr>
          <w:rFonts w:eastAsia="Calibri"/>
          <w:lang w:val="en-US"/>
        </w:rPr>
        <w:t>WYSIWYG</w:t>
      </w:r>
      <w:r w:rsidRPr="00A3417F">
        <w:rPr>
          <w:rFonts w:eastAsia="Calibri"/>
        </w:rPr>
        <w:t xml:space="preserve"> (</w:t>
      </w:r>
      <w:r w:rsidRPr="00A3417F">
        <w:rPr>
          <w:rFonts w:eastAsia="Calibri"/>
          <w:b/>
          <w:u w:val="single"/>
          <w:lang w:val="en-US"/>
        </w:rPr>
        <w:t>What</w:t>
      </w:r>
      <w:r w:rsidRPr="00A3417F">
        <w:rPr>
          <w:rFonts w:eastAsia="Calibri"/>
          <w:b/>
          <w:u w:val="single"/>
        </w:rPr>
        <w:t xml:space="preserve"> </w:t>
      </w:r>
      <w:r w:rsidRPr="00A3417F">
        <w:rPr>
          <w:rFonts w:eastAsia="Calibri"/>
          <w:b/>
          <w:u w:val="single"/>
          <w:lang w:val="en-US"/>
        </w:rPr>
        <w:t>You</w:t>
      </w:r>
      <w:r w:rsidRPr="00A3417F">
        <w:rPr>
          <w:rFonts w:eastAsia="Calibri"/>
          <w:b/>
          <w:u w:val="single"/>
        </w:rPr>
        <w:t xml:space="preserve"> </w:t>
      </w:r>
      <w:r w:rsidRPr="00A3417F">
        <w:rPr>
          <w:rFonts w:eastAsia="Calibri"/>
          <w:b/>
          <w:u w:val="single"/>
          <w:lang w:val="en-US"/>
        </w:rPr>
        <w:t>See</w:t>
      </w:r>
      <w:r w:rsidR="00A3417F" w:rsidRPr="00A3417F">
        <w:rPr>
          <w:b/>
          <w:u w:val="single"/>
        </w:rPr>
        <w:t xml:space="preserve"> </w:t>
      </w:r>
      <w:r w:rsidR="00A3417F">
        <w:rPr>
          <w:b/>
          <w:u w:val="single"/>
          <w:lang w:val="en-US"/>
        </w:rPr>
        <w:t>Is</w:t>
      </w:r>
      <w:r w:rsidRPr="00A3417F">
        <w:rPr>
          <w:rFonts w:eastAsia="Calibri"/>
          <w:b/>
          <w:u w:val="single"/>
        </w:rPr>
        <w:t xml:space="preserve"> </w:t>
      </w:r>
      <w:r w:rsidRPr="00A3417F">
        <w:rPr>
          <w:rFonts w:eastAsia="Calibri"/>
          <w:b/>
          <w:u w:val="single"/>
          <w:lang w:val="en-US"/>
        </w:rPr>
        <w:t>What</w:t>
      </w:r>
      <w:r w:rsidR="00A3417F" w:rsidRPr="00A3417F">
        <w:rPr>
          <w:b/>
          <w:u w:val="single"/>
        </w:rPr>
        <w:t xml:space="preserve"> </w:t>
      </w:r>
      <w:r w:rsidR="00A3417F">
        <w:rPr>
          <w:b/>
          <w:u w:val="single"/>
          <w:lang w:val="en-US"/>
        </w:rPr>
        <w:t>You</w:t>
      </w:r>
      <w:r w:rsidRPr="00A3417F">
        <w:rPr>
          <w:rFonts w:eastAsia="Calibri"/>
          <w:b/>
          <w:u w:val="single"/>
        </w:rPr>
        <w:t xml:space="preserve"> </w:t>
      </w:r>
      <w:r w:rsidRPr="00A3417F">
        <w:rPr>
          <w:rFonts w:eastAsia="Calibri"/>
          <w:b/>
          <w:u w:val="single"/>
          <w:lang w:val="en-US"/>
        </w:rPr>
        <w:t>Get</w:t>
      </w:r>
      <w:r w:rsidRPr="00A3417F">
        <w:rPr>
          <w:rFonts w:eastAsia="Calibri"/>
        </w:rPr>
        <w:t xml:space="preserve"> – </w:t>
      </w:r>
      <w:r w:rsidR="00A3417F" w:rsidRPr="00A3417F">
        <w:t>«</w:t>
      </w:r>
      <w:r w:rsidR="00A3417F">
        <w:t>что видишь, то и получишь</w:t>
      </w:r>
      <w:r w:rsidR="00A3417F" w:rsidRPr="00A3417F">
        <w:t>»</w:t>
      </w:r>
      <w:r w:rsidRPr="00A3417F">
        <w:rPr>
          <w:rFonts w:eastAsia="Calibri"/>
        </w:rPr>
        <w:t xml:space="preserve">). </w:t>
      </w:r>
      <w:r w:rsidR="00A3417F">
        <w:t xml:space="preserve">То есть содержание работы отображается в самом процессе редактирования и выглядит максимально похожим на конечную продукцию. </w:t>
      </w:r>
      <w:r w:rsidRPr="00066BF1">
        <w:rPr>
          <w:rFonts w:eastAsia="Calibri"/>
        </w:rPr>
        <w:t xml:space="preserve">Это предает работе в </w:t>
      </w:r>
      <w:r w:rsidR="00A3417F">
        <w:rPr>
          <w:lang w:val="en-US"/>
        </w:rPr>
        <w:t>Microsoft</w:t>
      </w:r>
      <w:r w:rsidR="00A3417F" w:rsidRPr="00A3417F">
        <w:t xml:space="preserve"> </w:t>
      </w:r>
      <w:r w:rsidR="00A3417F">
        <w:rPr>
          <w:lang w:val="en-US"/>
        </w:rPr>
        <w:t>Word</w:t>
      </w:r>
      <w:r w:rsidR="00A3417F">
        <w:t xml:space="preserve"> несомненную легкость, позволяя</w:t>
      </w:r>
      <w:r w:rsidRPr="00066BF1">
        <w:rPr>
          <w:rFonts w:eastAsia="Calibri"/>
        </w:rPr>
        <w:t xml:space="preserve"> избежать многих ошибок. 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 xml:space="preserve">Текстовой процессор </w:t>
      </w:r>
      <w:r w:rsidR="00855584">
        <w:rPr>
          <w:b/>
          <w:u w:val="single"/>
          <w:lang w:val="en-US"/>
        </w:rPr>
        <w:t>Microsoft</w:t>
      </w:r>
      <w:r w:rsidR="00855584" w:rsidRPr="00C94417">
        <w:rPr>
          <w:b/>
          <w:u w:val="single"/>
        </w:rPr>
        <w:t xml:space="preserve"> </w:t>
      </w:r>
      <w:r w:rsidR="00855584" w:rsidRPr="00066BF1">
        <w:rPr>
          <w:rFonts w:eastAsia="Calibri"/>
          <w:b/>
          <w:u w:val="single"/>
        </w:rPr>
        <w:t>Word</w:t>
      </w:r>
      <w:r w:rsidR="00855584">
        <w:t xml:space="preserve"> </w:t>
      </w:r>
      <w:r w:rsidRPr="00066BF1">
        <w:rPr>
          <w:rFonts w:eastAsia="Calibri"/>
        </w:rPr>
        <w:t xml:space="preserve">позволяет набирать различные документы, редактировать и форматировать их, производить </w:t>
      </w:r>
      <w:r w:rsidRPr="00066BF1">
        <w:rPr>
          <w:rFonts w:eastAsia="Calibri"/>
        </w:rPr>
        <w:lastRenderedPageBreak/>
        <w:t xml:space="preserve">предварительный просмотр, сохранять их на жёстком диске, повторно загружать и редактировать, а также распечатывать их. 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Набор документов</w:t>
      </w:r>
      <w:r w:rsidRPr="00066BF1">
        <w:rPr>
          <w:rFonts w:eastAsia="Calibri"/>
        </w:rPr>
        <w:t xml:space="preserve"> – это совокупность операций</w:t>
      </w:r>
      <w:r w:rsidR="00855584">
        <w:t>,</w:t>
      </w:r>
      <w:r w:rsidRPr="00066BF1">
        <w:rPr>
          <w:rFonts w:eastAsia="Calibri"/>
        </w:rPr>
        <w:t xml:space="preserve"> обеспечивающих печатание документов,</w:t>
      </w:r>
      <w:r w:rsidR="00855584">
        <w:t xml:space="preserve"> как на русском, так и на английском языках, используя</w:t>
      </w:r>
      <w:r w:rsidRPr="00066BF1">
        <w:rPr>
          <w:rFonts w:eastAsia="Calibri"/>
        </w:rPr>
        <w:t xml:space="preserve"> различные шрифты и математические знаки.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Редактирование документа</w:t>
      </w:r>
      <w:r w:rsidRPr="00066BF1">
        <w:rPr>
          <w:rFonts w:eastAsia="Calibri"/>
        </w:rPr>
        <w:t xml:space="preserve"> – это совокупность операций</w:t>
      </w:r>
      <w:r w:rsidR="00855584">
        <w:t>, обеспечивающих добавление, удаление, перемещение или исправление</w:t>
      </w:r>
      <w:r w:rsidRPr="00066BF1">
        <w:rPr>
          <w:rFonts w:eastAsia="Calibri"/>
        </w:rPr>
        <w:t xml:space="preserve"> отдельных символов.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Форматирование документа</w:t>
      </w:r>
      <w:r w:rsidRPr="00066BF1">
        <w:rPr>
          <w:rFonts w:eastAsia="Calibri"/>
        </w:rPr>
        <w:t xml:space="preserve"> – это совокупность операций</w:t>
      </w:r>
      <w:r w:rsidR="00855584">
        <w:t>,</w:t>
      </w:r>
      <w:r w:rsidRPr="00066BF1">
        <w:rPr>
          <w:rFonts w:eastAsia="Calibri"/>
        </w:rPr>
        <w:t xml:space="preserve"> обеспечивающих изменение размера шрифта, его цвета, задание отступов интервалов и т.д.</w:t>
      </w:r>
    </w:p>
    <w:p w:rsidR="00C94417" w:rsidRDefault="00C94417" w:rsidP="00995E2C">
      <w:pPr>
        <w:pStyle w:val="a5"/>
      </w:pPr>
      <w:r w:rsidRPr="00066BF1">
        <w:rPr>
          <w:rFonts w:eastAsia="Calibri"/>
          <w:b/>
          <w:u w:val="single"/>
        </w:rPr>
        <w:t>Предварительный просмотр</w:t>
      </w:r>
      <w:r w:rsidRPr="00855584">
        <w:rPr>
          <w:rFonts w:eastAsia="Calibri"/>
          <w:b/>
          <w:u w:val="single"/>
        </w:rPr>
        <w:t xml:space="preserve"> документа</w:t>
      </w:r>
      <w:r w:rsidRPr="00066BF1">
        <w:rPr>
          <w:rFonts w:eastAsia="Calibri"/>
        </w:rPr>
        <w:t xml:space="preserve"> обеспечивает визуальное представление документа в том виде, в каком он будет выглядеть на листе бумаги. Для перехода в этот режим служит кнопка </w:t>
      </w:r>
      <w:r w:rsidRPr="00066BF1">
        <w:rPr>
          <w:rFonts w:eastAsia="Calibri"/>
          <w:b/>
          <w:u w:val="single"/>
        </w:rPr>
        <w:t>«Предварительный просмотр»</w:t>
      </w:r>
      <w:r w:rsidR="00855584" w:rsidRPr="00855584">
        <w:t xml:space="preserve">, </w:t>
      </w:r>
      <w:r w:rsidRPr="00066BF1">
        <w:rPr>
          <w:rFonts w:eastAsia="Calibri"/>
        </w:rPr>
        <w:t xml:space="preserve"> которая находится в разделе меню </w:t>
      </w:r>
      <w:r w:rsidRPr="00066BF1">
        <w:rPr>
          <w:rFonts w:eastAsia="Calibri"/>
          <w:b/>
          <w:u w:val="single"/>
        </w:rPr>
        <w:t>«</w:t>
      </w:r>
      <w:r w:rsidR="00F177A0">
        <w:rPr>
          <w:b/>
          <w:u w:val="single"/>
        </w:rPr>
        <w:t>Файл</w:t>
      </w:r>
      <w:r w:rsidRPr="00066BF1">
        <w:rPr>
          <w:rFonts w:eastAsia="Calibri"/>
          <w:b/>
          <w:u w:val="single"/>
        </w:rPr>
        <w:t>»</w:t>
      </w:r>
      <w:r w:rsidR="00B679BA" w:rsidRPr="00B679BA">
        <w:rPr>
          <w:rFonts w:eastAsia="Calibri"/>
        </w:rPr>
        <w:t xml:space="preserve"> </w:t>
      </w:r>
      <w:r w:rsidR="00B679BA">
        <w:rPr>
          <w:rFonts w:eastAsia="Calibri"/>
        </w:rPr>
        <w:t>(</w:t>
      </w:r>
      <w:r w:rsidR="0085108E">
        <w:rPr>
          <w:rFonts w:eastAsia="Calibri"/>
        </w:rPr>
        <w:fldChar w:fldCharType="begin"/>
      </w:r>
      <w:r w:rsidR="00627890">
        <w:rPr>
          <w:rFonts w:eastAsia="Calibri"/>
        </w:rPr>
        <w:instrText xml:space="preserve"> REF _Ref22110388 \h </w:instrText>
      </w:r>
      <w:r w:rsidR="0085108E">
        <w:rPr>
          <w:rFonts w:eastAsia="Calibri"/>
        </w:rPr>
      </w:r>
      <w:r w:rsidR="0085108E">
        <w:rPr>
          <w:rFonts w:eastAsia="Calibri"/>
        </w:rPr>
        <w:fldChar w:fldCharType="separate"/>
      </w:r>
      <w:r w:rsidR="00627890">
        <w:t xml:space="preserve">Рис 1. </w:t>
      </w:r>
      <w:r w:rsidR="00627890">
        <w:rPr>
          <w:noProof/>
        </w:rPr>
        <w:t>1</w:t>
      </w:r>
      <w:r w:rsidR="00627890">
        <w:t xml:space="preserve"> Предварительный просмотр</w:t>
      </w:r>
      <w:r w:rsidR="0085108E">
        <w:rPr>
          <w:rFonts w:eastAsia="Calibri"/>
        </w:rPr>
        <w:fldChar w:fldCharType="end"/>
      </w:r>
      <w:r w:rsidR="00B679BA">
        <w:rPr>
          <w:rFonts w:eastAsia="Calibri"/>
        </w:rPr>
        <w:t>)</w:t>
      </w:r>
      <w:r w:rsidRPr="00B679BA">
        <w:rPr>
          <w:rFonts w:eastAsia="Calibri"/>
        </w:rPr>
        <w:t>.</w:t>
      </w:r>
      <w:r w:rsidRPr="00066BF1">
        <w:rPr>
          <w:rFonts w:eastAsia="Calibri"/>
        </w:rPr>
        <w:t xml:space="preserve">  </w:t>
      </w:r>
    </w:p>
    <w:p w:rsidR="00627890" w:rsidRDefault="007C0999" w:rsidP="00627890">
      <w:pPr>
        <w:keepNext/>
        <w:tabs>
          <w:tab w:val="left" w:pos="851"/>
        </w:tabs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5825" cy="3425007"/>
            <wp:effectExtent l="19050" t="0" r="9525" b="0"/>
            <wp:docPr id="1" name="Рисунок 0" descr="предварительный просмо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дварительный просмот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092" cy="342520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</pic:spPr>
                </pic:pic>
              </a:graphicData>
            </a:graphic>
          </wp:inline>
        </w:drawing>
      </w:r>
    </w:p>
    <w:p w:rsidR="00627890" w:rsidRPr="00627890" w:rsidRDefault="00627890" w:rsidP="00627890">
      <w:pPr>
        <w:pStyle w:val="ad"/>
      </w:pPr>
      <w:bookmarkStart w:id="4" w:name="_Ref22110388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</w:t>
      </w:r>
      <w:r w:rsidR="0085108E">
        <w:rPr>
          <w:noProof/>
        </w:rPr>
        <w:fldChar w:fldCharType="end"/>
      </w:r>
      <w:r>
        <w:t xml:space="preserve"> </w:t>
      </w:r>
      <w:r w:rsidR="004052E5">
        <w:t xml:space="preserve"> </w:t>
      </w:r>
      <w:r>
        <w:t>Предварительный просмотр</w:t>
      </w:r>
      <w:bookmarkEnd w:id="4"/>
    </w:p>
    <w:p w:rsidR="00D233E8" w:rsidRDefault="00D233E8" w:rsidP="00C94417">
      <w:pPr>
        <w:tabs>
          <w:tab w:val="left" w:pos="851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:rsidR="00D233E8" w:rsidRPr="00066BF1" w:rsidRDefault="00D233E8" w:rsidP="00C94417">
      <w:pPr>
        <w:tabs>
          <w:tab w:val="left" w:pos="851"/>
        </w:tabs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Сохранение документа</w:t>
      </w:r>
      <w:r w:rsidRPr="00066BF1">
        <w:rPr>
          <w:rFonts w:eastAsia="Calibri"/>
        </w:rPr>
        <w:t xml:space="preserve"> </w:t>
      </w:r>
      <w:r w:rsidR="007C0999">
        <w:t xml:space="preserve">– операция,  обеспечивающая долговременное </w:t>
      </w:r>
      <w:r w:rsidRPr="00066BF1">
        <w:rPr>
          <w:rFonts w:eastAsia="Calibri"/>
        </w:rPr>
        <w:t xml:space="preserve"> хранение перед выключением компьютера.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Печать документа</w:t>
      </w:r>
      <w:r w:rsidRPr="00066BF1">
        <w:rPr>
          <w:rFonts w:eastAsia="Calibri"/>
        </w:rPr>
        <w:t xml:space="preserve"> обеспечивает воспроизведение его на бумаге в том виде</w:t>
      </w:r>
      <w:r w:rsidR="00847386">
        <w:t>,</w:t>
      </w:r>
      <w:r w:rsidRPr="00066BF1">
        <w:rPr>
          <w:rFonts w:eastAsia="Calibri"/>
        </w:rPr>
        <w:t xml:space="preserve"> в котором он был подготовлен, отредактирован и отформатирован.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Повторный вызов</w:t>
      </w:r>
      <w:r w:rsidR="00847386">
        <w:t xml:space="preserve"> документа с</w:t>
      </w:r>
      <w:r w:rsidRPr="00066BF1">
        <w:rPr>
          <w:rFonts w:eastAsia="Calibri"/>
        </w:rPr>
        <w:t xml:space="preserve"> </w:t>
      </w:r>
      <w:r w:rsidR="00847386">
        <w:t xml:space="preserve">локального </w:t>
      </w:r>
      <w:r w:rsidRPr="00066BF1">
        <w:rPr>
          <w:rFonts w:eastAsia="Calibri"/>
        </w:rPr>
        <w:t>диска обеспечивает продолжение работы с ним.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Рисунки</w:t>
      </w:r>
      <w:r w:rsidRPr="00066BF1">
        <w:rPr>
          <w:rFonts w:eastAsia="Calibri"/>
        </w:rPr>
        <w:t xml:space="preserve"> – это объекты векторной природы (линии, прямые и кривые, геометрические фигуры, стандартные и не стандартные.). </w:t>
      </w:r>
      <w:r w:rsidR="00847386">
        <w:t xml:space="preserve">Они всегда внедрены в документ, </w:t>
      </w:r>
      <w:r w:rsidR="00847386" w:rsidRPr="00066BF1">
        <w:rPr>
          <w:rFonts w:eastAsia="Calibri"/>
        </w:rPr>
        <w:t>их можно редактировать непосредственно</w:t>
      </w:r>
      <w:r w:rsidR="00847386">
        <w:t xml:space="preserve"> в процессе работы с текстовым процессором.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Изображения</w:t>
      </w:r>
      <w:r w:rsidRPr="00066BF1">
        <w:rPr>
          <w:rFonts w:eastAsia="Calibri"/>
        </w:rPr>
        <w:t xml:space="preserve"> </w:t>
      </w:r>
      <w:r w:rsidR="00847386" w:rsidRPr="00066BF1">
        <w:rPr>
          <w:rFonts w:eastAsia="Calibri"/>
        </w:rPr>
        <w:t>–</w:t>
      </w:r>
      <w:r w:rsidR="00847386">
        <w:t xml:space="preserve"> </w:t>
      </w:r>
      <w:r w:rsidRPr="00066BF1">
        <w:rPr>
          <w:rFonts w:eastAsia="Calibri"/>
        </w:rPr>
        <w:t xml:space="preserve">это объекты растровой природы. Графический редактор </w:t>
      </w:r>
      <w:r w:rsidR="00847386">
        <w:rPr>
          <w:lang w:val="en-US"/>
        </w:rPr>
        <w:t>Microsoft</w:t>
      </w:r>
      <w:r w:rsidR="00847386" w:rsidRPr="00847386">
        <w:t xml:space="preserve"> </w:t>
      </w:r>
      <w:r w:rsidR="00847386">
        <w:rPr>
          <w:lang w:val="en-US"/>
        </w:rPr>
        <w:t>Word</w:t>
      </w:r>
      <w:r w:rsidR="00847386">
        <w:t xml:space="preserve"> не имеет возможности</w:t>
      </w:r>
      <w:r w:rsidRPr="00066BF1">
        <w:rPr>
          <w:rFonts w:eastAsia="Calibri"/>
        </w:rPr>
        <w:t xml:space="preserve"> создания</w:t>
      </w:r>
      <w:r w:rsidR="00847386">
        <w:t xml:space="preserve"> изображений</w:t>
      </w:r>
      <w:r w:rsidRPr="00066BF1">
        <w:rPr>
          <w:rFonts w:eastAsia="Calibri"/>
        </w:rPr>
        <w:t>, поэтому они вставляются как внешние объекты из файла, подготовленными другими средствами (растровым графическим редактором, сканером, цифровой камерой и т.д.).</w:t>
      </w:r>
    </w:p>
    <w:p w:rsidR="00C94417" w:rsidRPr="00066BF1" w:rsidRDefault="00C94417" w:rsidP="00995E2C">
      <w:pPr>
        <w:pStyle w:val="a5"/>
        <w:rPr>
          <w:rFonts w:eastAsia="Calibri"/>
        </w:rPr>
      </w:pPr>
      <w:r w:rsidRPr="00066BF1">
        <w:rPr>
          <w:rFonts w:eastAsia="Calibri"/>
          <w:b/>
          <w:u w:val="single"/>
        </w:rPr>
        <w:t>Запуск текстового процессора</w:t>
      </w:r>
      <w:r w:rsidRPr="00066BF1">
        <w:rPr>
          <w:rFonts w:eastAsia="Calibri"/>
        </w:rPr>
        <w:t xml:space="preserve"> осуществляем из рабочего стола операционной системы </w:t>
      </w:r>
      <w:r w:rsidR="00995E2C">
        <w:rPr>
          <w:lang w:val="en-US"/>
        </w:rPr>
        <w:t>Windows</w:t>
      </w:r>
      <w:r w:rsidRPr="00066BF1">
        <w:rPr>
          <w:rFonts w:eastAsia="Calibri"/>
        </w:rPr>
        <w:t xml:space="preserve"> путём дв</w:t>
      </w:r>
      <w:r w:rsidR="00995E2C">
        <w:t>ойного щелчка по соответствующему ярлыку</w:t>
      </w:r>
      <w:r w:rsidRPr="00066BF1">
        <w:rPr>
          <w:rFonts w:eastAsia="Calibri"/>
        </w:rPr>
        <w:t>. Сразу после запуска па экране мо</w:t>
      </w:r>
      <w:r w:rsidR="00995E2C">
        <w:t xml:space="preserve">нитора открывается рабочее окно </w:t>
      </w:r>
      <w:r w:rsidR="00995E2C">
        <w:rPr>
          <w:lang w:val="en-US"/>
        </w:rPr>
        <w:t>Microsoft</w:t>
      </w:r>
      <w:r w:rsidR="00995E2C" w:rsidRPr="00995E2C">
        <w:t xml:space="preserve"> </w:t>
      </w:r>
      <w:r w:rsidR="00995E2C">
        <w:rPr>
          <w:lang w:val="en-US"/>
        </w:rPr>
        <w:t>Word</w:t>
      </w:r>
      <w:r w:rsidRPr="00066BF1">
        <w:rPr>
          <w:rFonts w:eastAsia="Calibri"/>
        </w:rPr>
        <w:t>.</w:t>
      </w:r>
    </w:p>
    <w:p w:rsidR="00C94417" w:rsidRPr="00066BF1" w:rsidRDefault="00C94417" w:rsidP="00C94417">
      <w:pPr>
        <w:ind w:firstLine="540"/>
        <w:jc w:val="center"/>
        <w:rPr>
          <w:rFonts w:ascii="Calibri" w:eastAsia="Calibri" w:hAnsi="Calibri" w:cs="Times New Roman"/>
          <w:b/>
          <w:bCs/>
          <w:sz w:val="28"/>
          <w:szCs w:val="28"/>
          <w:u w:val="single"/>
        </w:rPr>
      </w:pPr>
      <w:bookmarkStart w:id="5" w:name="ii1_2"/>
    </w:p>
    <w:p w:rsidR="00C94417" w:rsidRPr="006C16A4" w:rsidRDefault="00D53402" w:rsidP="009B7DCC">
      <w:pPr>
        <w:pStyle w:val="3"/>
      </w:pPr>
      <w:bookmarkStart w:id="6" w:name="_Toc22914556"/>
      <w:r>
        <w:t>1</w:t>
      </w:r>
      <w:r w:rsidR="00C94417" w:rsidRPr="006C16A4">
        <w:t>.1.2. Пользовательский интерфейс</w:t>
      </w:r>
      <w:bookmarkEnd w:id="5"/>
      <w:bookmarkEnd w:id="6"/>
    </w:p>
    <w:p w:rsidR="00C94417" w:rsidRDefault="00C94417" w:rsidP="00D233E8">
      <w:pPr>
        <w:pStyle w:val="a5"/>
      </w:pPr>
      <w:r w:rsidRPr="006C16A4">
        <w:rPr>
          <w:rFonts w:eastAsia="Calibri"/>
        </w:rPr>
        <w:t>Пользовательский интерфейс текстового процессора Word</w:t>
      </w:r>
      <w:r w:rsidR="00995E2C">
        <w:t>-2000 предназначен для создания</w:t>
      </w:r>
      <w:r w:rsidRPr="006C16A4">
        <w:rPr>
          <w:rFonts w:eastAsia="Calibri"/>
        </w:rPr>
        <w:t xml:space="preserve"> пользователю комфортных условий для работы с документами. Основные элементы пользовательского интерфейса сосредоточены </w:t>
      </w:r>
      <w:r w:rsidRPr="00D233E8">
        <w:rPr>
          <w:rFonts w:eastAsia="Calibri"/>
        </w:rPr>
        <w:t>в рабочем окне</w:t>
      </w:r>
      <w:r w:rsidR="00D233E8" w:rsidRPr="00D233E8">
        <w:t>.</w:t>
      </w:r>
      <w:r w:rsidRPr="00D233E8">
        <w:rPr>
          <w:rFonts w:eastAsia="Calibri"/>
        </w:rPr>
        <w:t xml:space="preserve"> </w:t>
      </w:r>
    </w:p>
    <w:p w:rsidR="00A865E9" w:rsidRDefault="006E4B07" w:rsidP="00A865E9">
      <w:pPr>
        <w:keepNext/>
        <w:ind w:firstLine="54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13455"/>
            <wp:effectExtent l="19050" t="0" r="3175" b="0"/>
            <wp:docPr id="2" name="Рисунок 1" descr="рабочее ок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ее окно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2C" w:rsidRPr="00A865E9" w:rsidRDefault="00A865E9" w:rsidP="00A865E9">
      <w:pPr>
        <w:pStyle w:val="ad"/>
      </w:pPr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2</w:t>
      </w:r>
      <w:r w:rsidR="0085108E">
        <w:rPr>
          <w:noProof/>
        </w:rPr>
        <w:fldChar w:fldCharType="end"/>
      </w:r>
      <w:r w:rsidRPr="00A865E9">
        <w:rPr>
          <w:szCs w:val="24"/>
        </w:rPr>
        <w:t xml:space="preserve"> </w:t>
      </w:r>
      <w:r w:rsidR="004052E5">
        <w:rPr>
          <w:szCs w:val="24"/>
        </w:rPr>
        <w:t xml:space="preserve"> </w:t>
      </w:r>
      <w:r w:rsidRPr="00FB6F10">
        <w:rPr>
          <w:szCs w:val="24"/>
        </w:rPr>
        <w:t xml:space="preserve">Рабочее окно программы </w:t>
      </w:r>
      <w:r w:rsidRPr="00FB6F10">
        <w:rPr>
          <w:szCs w:val="24"/>
          <w:lang w:val="en-US"/>
        </w:rPr>
        <w:t>Microsoft</w:t>
      </w:r>
      <w:r w:rsidRPr="00FB6F10">
        <w:rPr>
          <w:szCs w:val="24"/>
        </w:rPr>
        <w:t xml:space="preserve"> </w:t>
      </w:r>
      <w:r w:rsidRPr="00FB6F10">
        <w:rPr>
          <w:szCs w:val="24"/>
          <w:lang w:val="en-US"/>
        </w:rPr>
        <w:t>Word</w:t>
      </w:r>
      <w:r w:rsidRPr="00FB6F10">
        <w:rPr>
          <w:szCs w:val="24"/>
        </w:rPr>
        <w:t xml:space="preserve"> 2010</w:t>
      </w:r>
    </w:p>
    <w:p w:rsidR="00C94417" w:rsidRPr="006C16A4" w:rsidRDefault="00C94417" w:rsidP="00C94417">
      <w:pPr>
        <w:tabs>
          <w:tab w:val="left" w:pos="851"/>
        </w:tabs>
        <w:ind w:firstLine="540"/>
        <w:rPr>
          <w:rFonts w:ascii="Times New Roman" w:eastAsia="Calibri" w:hAnsi="Times New Roman" w:cs="Times New Roman"/>
          <w:sz w:val="28"/>
          <w:szCs w:val="28"/>
        </w:rPr>
      </w:pPr>
      <w:r w:rsidRPr="006C16A4">
        <w:rPr>
          <w:rFonts w:ascii="Times New Roman" w:eastAsia="Calibri" w:hAnsi="Times New Roman" w:cs="Times New Roman"/>
          <w:sz w:val="28"/>
          <w:szCs w:val="28"/>
        </w:rPr>
        <w:t xml:space="preserve">Рабочее окно текстового процессора </w:t>
      </w:r>
      <w:r w:rsidR="00DD44E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D44EE" w:rsidRPr="00DD44EE">
        <w:rPr>
          <w:rFonts w:ascii="Times New Roman" w:hAnsi="Times New Roman" w:cs="Times New Roman"/>
          <w:sz w:val="28"/>
          <w:szCs w:val="28"/>
        </w:rPr>
        <w:t xml:space="preserve"> </w:t>
      </w:r>
      <w:r w:rsidR="00DD44E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D44EE" w:rsidRPr="00D233E8">
        <w:rPr>
          <w:rFonts w:ascii="Times New Roman" w:hAnsi="Times New Roman" w:cs="Times New Roman"/>
          <w:sz w:val="28"/>
          <w:szCs w:val="28"/>
        </w:rPr>
        <w:t xml:space="preserve"> </w:t>
      </w:r>
      <w:r w:rsidRPr="006C16A4">
        <w:rPr>
          <w:rFonts w:ascii="Times New Roman" w:eastAsia="Calibri" w:hAnsi="Times New Roman" w:cs="Times New Roman"/>
          <w:sz w:val="28"/>
          <w:szCs w:val="28"/>
        </w:rPr>
        <w:t>включает в себя следующие элементы:</w:t>
      </w:r>
    </w:p>
    <w:p w:rsidR="00C94417" w:rsidRPr="0022143A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22143A">
        <w:rPr>
          <w:rFonts w:ascii="Times New Roman" w:eastAsia="Calibri" w:hAnsi="Times New Roman" w:cs="Times New Roman"/>
          <w:sz w:val="28"/>
          <w:szCs w:val="28"/>
        </w:rPr>
        <w:t>строку заголовка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22143A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22143A">
        <w:rPr>
          <w:rFonts w:ascii="Times New Roman" w:eastAsia="Calibri" w:hAnsi="Times New Roman" w:cs="Times New Roman"/>
          <w:sz w:val="28"/>
          <w:szCs w:val="28"/>
        </w:rPr>
        <w:t>главное меню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22143A" w:rsidRDefault="00F53113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22143A">
        <w:rPr>
          <w:rFonts w:ascii="Times New Roman" w:hAnsi="Times New Roman" w:cs="Times New Roman"/>
          <w:sz w:val="28"/>
          <w:szCs w:val="28"/>
        </w:rPr>
        <w:t>панель быстрого доступа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22143A" w:rsidRDefault="00F53113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22143A">
        <w:rPr>
          <w:rFonts w:ascii="Times New Roman" w:hAnsi="Times New Roman" w:cs="Times New Roman"/>
          <w:sz w:val="28"/>
          <w:szCs w:val="28"/>
        </w:rPr>
        <w:t>вкладки ленты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22143A" w:rsidRDefault="00F53113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22143A">
        <w:rPr>
          <w:rFonts w:ascii="Times New Roman" w:hAnsi="Times New Roman" w:cs="Times New Roman"/>
          <w:sz w:val="28"/>
          <w:szCs w:val="28"/>
        </w:rPr>
        <w:t>рабочее поле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22143A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hAnsi="Times New Roman" w:cs="Times New Roman"/>
          <w:sz w:val="28"/>
          <w:szCs w:val="28"/>
        </w:rPr>
      </w:pPr>
      <w:r w:rsidRPr="0022143A">
        <w:rPr>
          <w:rFonts w:ascii="Times New Roman" w:eastAsia="Calibri" w:hAnsi="Times New Roman" w:cs="Times New Roman"/>
          <w:sz w:val="28"/>
          <w:szCs w:val="28"/>
        </w:rPr>
        <w:t>строку состояния</w:t>
      </w:r>
      <w:r w:rsidR="002214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3113" w:rsidRPr="0022143A" w:rsidRDefault="0022143A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53113" w:rsidRPr="0022143A">
        <w:rPr>
          <w:rFonts w:ascii="Times New Roman" w:hAnsi="Times New Roman" w:cs="Times New Roman"/>
          <w:sz w:val="28"/>
          <w:szCs w:val="28"/>
        </w:rPr>
        <w:t>нопки управления режимом отображения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3113" w:rsidRPr="0022143A" w:rsidRDefault="0022143A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53113" w:rsidRPr="0022143A">
        <w:rPr>
          <w:rFonts w:ascii="Times New Roman" w:hAnsi="Times New Roman" w:cs="Times New Roman"/>
          <w:sz w:val="28"/>
          <w:szCs w:val="28"/>
        </w:rPr>
        <w:t>егунок управления масштабом отображения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6C16A4" w:rsidRDefault="00C94417" w:rsidP="00CA36C1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Строка заголовка занимает верхнюю строчку рабочего окна и отведена для </w:t>
      </w:r>
      <w:r w:rsidRPr="006C16A4">
        <w:rPr>
          <w:rFonts w:eastAsia="Calibri"/>
          <w:b/>
          <w:u w:val="single"/>
        </w:rPr>
        <w:t>заголовка</w:t>
      </w:r>
      <w:r w:rsidRPr="006C16A4">
        <w:rPr>
          <w:rFonts w:eastAsia="Calibri"/>
        </w:rPr>
        <w:t xml:space="preserve">. Здесь указано название программы </w:t>
      </w:r>
      <w:r w:rsidR="00DD44EE">
        <w:rPr>
          <w:lang w:val="en-US"/>
        </w:rPr>
        <w:t>Microsoft</w:t>
      </w:r>
      <w:r w:rsidR="00DD44EE" w:rsidRPr="00DD44EE">
        <w:t xml:space="preserve"> </w:t>
      </w:r>
      <w:r w:rsidR="00DD44EE">
        <w:rPr>
          <w:lang w:val="en-US"/>
        </w:rPr>
        <w:t>Word</w:t>
      </w:r>
      <w:r w:rsidRPr="006C16A4">
        <w:rPr>
          <w:rFonts w:eastAsia="Calibri"/>
        </w:rPr>
        <w:t>, а также название документа</w:t>
      </w:r>
      <w:r w:rsidR="00CA36C1">
        <w:t>,</w:t>
      </w:r>
      <w:r w:rsidRPr="006C16A4">
        <w:rPr>
          <w:rFonts w:eastAsia="Calibri"/>
        </w:rPr>
        <w:t xml:space="preserve"> с кот</w:t>
      </w:r>
      <w:r w:rsidR="00CA36C1">
        <w:t>орым в данный момент производит</w:t>
      </w:r>
      <w:r w:rsidRPr="006C16A4">
        <w:rPr>
          <w:rFonts w:eastAsia="Calibri"/>
        </w:rPr>
        <w:t>ся работа, например</w:t>
      </w:r>
      <w:r w:rsidR="00CA36C1">
        <w:t>,</w:t>
      </w:r>
      <w:r w:rsidRPr="006C16A4">
        <w:rPr>
          <w:rFonts w:eastAsia="Calibri"/>
        </w:rPr>
        <w:t xml:space="preserve"> </w:t>
      </w:r>
      <w:r w:rsidRPr="006C16A4">
        <w:rPr>
          <w:rFonts w:eastAsia="Calibri"/>
          <w:b/>
          <w:u w:val="single"/>
        </w:rPr>
        <w:t>«Документ 1»</w:t>
      </w:r>
      <w:r w:rsidRPr="006C16A4">
        <w:rPr>
          <w:rFonts w:eastAsia="Calibri"/>
        </w:rPr>
        <w:t xml:space="preserve">. Кроме того, в правом верхнем углу экрана находятся два ряда кнопок управления окном. Верхний ряд кнопок соответствует самой программе </w:t>
      </w:r>
      <w:r w:rsidR="00CA36C1">
        <w:rPr>
          <w:lang w:val="en-US"/>
        </w:rPr>
        <w:t>Microsoft</w:t>
      </w:r>
      <w:r w:rsidR="00CA36C1" w:rsidRPr="00CA36C1">
        <w:t xml:space="preserve"> </w:t>
      </w:r>
      <w:r w:rsidR="00CA36C1">
        <w:rPr>
          <w:lang w:val="en-US"/>
        </w:rPr>
        <w:t>Word</w:t>
      </w:r>
      <w:r w:rsidR="00CA36C1">
        <w:t>, а нижний –</w:t>
      </w:r>
      <w:r w:rsidRPr="006C16A4">
        <w:rPr>
          <w:rFonts w:eastAsia="Calibri"/>
        </w:rPr>
        <w:t xml:space="preserve"> тому </w:t>
      </w:r>
      <w:r w:rsidR="00CA36C1">
        <w:t>документу, с которым производит</w:t>
      </w:r>
      <w:r w:rsidRPr="006C16A4">
        <w:rPr>
          <w:rFonts w:eastAsia="Calibri"/>
        </w:rPr>
        <w:t>ся работа в данный момент.</w:t>
      </w:r>
    </w:p>
    <w:p w:rsidR="00C94417" w:rsidRPr="006C16A4" w:rsidRDefault="00C94417" w:rsidP="00CA36C1">
      <w:pPr>
        <w:pStyle w:val="a5"/>
        <w:rPr>
          <w:rFonts w:eastAsia="Calibri"/>
        </w:rPr>
      </w:pPr>
      <w:r w:rsidRPr="006C16A4">
        <w:rPr>
          <w:rFonts w:eastAsia="Calibri"/>
        </w:rPr>
        <w:lastRenderedPageBreak/>
        <w:t xml:space="preserve">Под заголовком располагается </w:t>
      </w:r>
      <w:r w:rsidRPr="006C16A4">
        <w:rPr>
          <w:rFonts w:eastAsia="Calibri"/>
          <w:b/>
          <w:u w:val="single"/>
        </w:rPr>
        <w:t>строка меню</w:t>
      </w:r>
      <w:r w:rsidRPr="006C16A4">
        <w:rPr>
          <w:rFonts w:eastAsia="Calibri"/>
        </w:rPr>
        <w:t xml:space="preserve"> с рядом разделов, каждый из которых можно открыть щелчком левой кнопки мыши.</w:t>
      </w:r>
    </w:p>
    <w:p w:rsidR="00C94417" w:rsidRPr="006C16A4" w:rsidRDefault="00C94417" w:rsidP="00CA36C1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Под строкой меню обычно находиться две </w:t>
      </w:r>
      <w:r w:rsidRPr="006C16A4">
        <w:rPr>
          <w:rFonts w:eastAsia="Calibri"/>
          <w:b/>
          <w:u w:val="single"/>
        </w:rPr>
        <w:t>панели инструментов:</w:t>
      </w:r>
    </w:p>
    <w:p w:rsidR="00C94417" w:rsidRPr="006C16A4" w:rsidRDefault="00C94417" w:rsidP="00CA36C1">
      <w:pPr>
        <w:pStyle w:val="a5"/>
        <w:numPr>
          <w:ilvl w:val="0"/>
          <w:numId w:val="1"/>
        </w:numPr>
        <w:rPr>
          <w:rFonts w:eastAsia="Calibri"/>
        </w:rPr>
      </w:pPr>
      <w:r w:rsidRPr="006C16A4">
        <w:rPr>
          <w:rFonts w:eastAsia="Calibri"/>
        </w:rPr>
        <w:t>стандартная панель</w:t>
      </w:r>
      <w:r w:rsidR="00CA36C1">
        <w:rPr>
          <w:lang w:val="en-US"/>
        </w:rPr>
        <w:t>;</w:t>
      </w:r>
    </w:p>
    <w:p w:rsidR="00C94417" w:rsidRPr="006C16A4" w:rsidRDefault="00C94417" w:rsidP="00CA36C1">
      <w:pPr>
        <w:pStyle w:val="a5"/>
        <w:numPr>
          <w:ilvl w:val="0"/>
          <w:numId w:val="1"/>
        </w:numPr>
        <w:rPr>
          <w:rFonts w:eastAsia="Calibri"/>
        </w:rPr>
      </w:pPr>
      <w:r w:rsidRPr="006C16A4">
        <w:rPr>
          <w:rFonts w:eastAsia="Calibri"/>
        </w:rPr>
        <w:t xml:space="preserve">панель форматирования. </w:t>
      </w:r>
    </w:p>
    <w:p w:rsidR="00C94417" w:rsidRDefault="00C94417" w:rsidP="00CA36C1">
      <w:pPr>
        <w:pStyle w:val="a5"/>
      </w:pPr>
      <w:r w:rsidRPr="006C16A4">
        <w:rPr>
          <w:rFonts w:eastAsia="Calibri"/>
          <w:b/>
          <w:u w:val="single"/>
        </w:rPr>
        <w:t>Панели инструментов</w:t>
      </w:r>
      <w:r w:rsidRPr="006C16A4">
        <w:rPr>
          <w:rFonts w:eastAsia="Calibri"/>
        </w:rPr>
        <w:t xml:space="preserve"> предназначены для облегчения и ускорения работы с текстовым процессором. Кроме рассмотренных двух панелей в </w:t>
      </w:r>
      <w:r w:rsidR="00CA36C1">
        <w:rPr>
          <w:lang w:val="en-US"/>
        </w:rPr>
        <w:t>Microsoft</w:t>
      </w:r>
      <w:r w:rsidR="00CA36C1" w:rsidRPr="00CA36C1">
        <w:t xml:space="preserve"> </w:t>
      </w:r>
      <w:r w:rsidR="00CA36C1">
        <w:rPr>
          <w:lang w:val="en-US"/>
        </w:rPr>
        <w:t>Word</w:t>
      </w:r>
      <w:r w:rsidRPr="006C16A4">
        <w:rPr>
          <w:rFonts w:eastAsia="Calibri"/>
        </w:rPr>
        <w:t xml:space="preserve"> имеются ещё более десяти панелей инструментов, однако они в данный момент скрыты. Это вполне объяснимо – ведь панели инструментов занимают на экране много места и поэтому необходимо держать включёнными только те из них, которые действительно необходимы. Чтобы настроить панели инструментов по своему вкусу необходимо в разделе главного меню </w:t>
      </w:r>
      <w:r w:rsidRPr="006C16A4">
        <w:rPr>
          <w:rFonts w:eastAsia="Calibri"/>
          <w:b/>
          <w:u w:val="single"/>
        </w:rPr>
        <w:t>вид</w:t>
      </w:r>
      <w:r w:rsidRPr="006C16A4">
        <w:rPr>
          <w:rFonts w:eastAsia="Calibri"/>
        </w:rPr>
        <w:t xml:space="preserve"> выбрать команду </w:t>
      </w:r>
      <w:r w:rsidRPr="006C16A4">
        <w:rPr>
          <w:rFonts w:eastAsia="Calibri"/>
          <w:b/>
          <w:u w:val="single"/>
        </w:rPr>
        <w:t>панели инструментов</w:t>
      </w:r>
      <w:r w:rsidR="00CA36C1" w:rsidRPr="00CA36C1">
        <w:t>.</w:t>
      </w:r>
    </w:p>
    <w:p w:rsidR="006E4941" w:rsidRPr="006C16A4" w:rsidRDefault="006E4941" w:rsidP="00CA36C1">
      <w:pPr>
        <w:pStyle w:val="a5"/>
        <w:rPr>
          <w:rFonts w:eastAsia="Calibri"/>
        </w:rPr>
      </w:pPr>
      <w:r w:rsidRPr="006E4941">
        <w:rPr>
          <w:b/>
          <w:u w:val="single"/>
        </w:rPr>
        <w:t>Вкладки ленты</w:t>
      </w:r>
      <w:r>
        <w:t xml:space="preserve"> заключает в себе следующие пункты: главная, вставка, разметка страницы, ссылки, рассылки, рецензирование и вид, каждый из который имеет собственный функционал.</w:t>
      </w:r>
    </w:p>
    <w:p w:rsidR="006A4DCF" w:rsidRDefault="00C94417" w:rsidP="00D630F3">
      <w:pPr>
        <w:pStyle w:val="a5"/>
      </w:pPr>
      <w:r w:rsidRPr="006C16A4">
        <w:rPr>
          <w:rFonts w:eastAsia="Calibri"/>
        </w:rPr>
        <w:t xml:space="preserve">Под панелями инструментов, как правило, располагается </w:t>
      </w:r>
      <w:r w:rsidRPr="006C16A4">
        <w:rPr>
          <w:rFonts w:eastAsia="Calibri"/>
          <w:b/>
          <w:u w:val="single"/>
        </w:rPr>
        <w:t>горизонтальная линейка</w:t>
      </w:r>
      <w:r w:rsidRPr="006C16A4">
        <w:rPr>
          <w:rFonts w:eastAsia="Calibri"/>
        </w:rPr>
        <w:t xml:space="preserve">, показывающая размер рабочего листа в сантиметрах. Слева на экране располагается </w:t>
      </w:r>
      <w:r w:rsidRPr="006C16A4">
        <w:rPr>
          <w:rFonts w:eastAsia="Calibri"/>
          <w:b/>
          <w:u w:val="single"/>
        </w:rPr>
        <w:t>вертикальная линейка</w:t>
      </w:r>
      <w:r w:rsidRPr="006C16A4">
        <w:rPr>
          <w:rFonts w:eastAsia="Calibri"/>
        </w:rPr>
        <w:t xml:space="preserve">. Если же линейки на экране отсутствует, их </w:t>
      </w:r>
      <w:r w:rsidR="00CA36C1">
        <w:t>можно</w:t>
      </w:r>
      <w:r w:rsidRPr="006C16A4">
        <w:rPr>
          <w:rFonts w:eastAsia="Calibri"/>
        </w:rPr>
        <w:t xml:space="preserve"> вернуть на экран. Для этого в разделе главного меню </w:t>
      </w:r>
      <w:r w:rsidRPr="006C16A4">
        <w:rPr>
          <w:rFonts w:eastAsia="Calibri"/>
          <w:b/>
          <w:u w:val="single"/>
        </w:rPr>
        <w:t>вид</w:t>
      </w:r>
      <w:r w:rsidRPr="006C16A4">
        <w:rPr>
          <w:rFonts w:eastAsia="Calibri"/>
        </w:rPr>
        <w:t xml:space="preserve"> необходимо выбрать команду </w:t>
      </w:r>
      <w:r w:rsidRPr="006C16A4">
        <w:rPr>
          <w:rFonts w:eastAsia="Calibri"/>
          <w:b/>
          <w:u w:val="single"/>
        </w:rPr>
        <w:t>линейка</w:t>
      </w:r>
      <w:r w:rsidRPr="006C16A4">
        <w:rPr>
          <w:rFonts w:eastAsia="Calibri"/>
        </w:rPr>
        <w:t>.</w:t>
      </w:r>
    </w:p>
    <w:p w:rsidR="00F71EE0" w:rsidRPr="006C16A4" w:rsidRDefault="00F71EE0" w:rsidP="00D630F3">
      <w:pPr>
        <w:pStyle w:val="a5"/>
        <w:rPr>
          <w:rFonts w:eastAsia="Calibri"/>
        </w:rPr>
      </w:pPr>
      <w:r w:rsidRPr="00F71EE0">
        <w:rPr>
          <w:b/>
          <w:u w:val="single"/>
        </w:rPr>
        <w:t>Рабочее поле</w:t>
      </w:r>
      <w:r>
        <w:t xml:space="preserve"> представляет собой текстовую область, в которой пользователь может работать с  текстом, графическими элементами, диаграммами, таблицами и т.д.</w:t>
      </w:r>
    </w:p>
    <w:p w:rsidR="00C94417" w:rsidRDefault="00D630F3" w:rsidP="00D630F3">
      <w:pPr>
        <w:pStyle w:val="a5"/>
      </w:pPr>
      <w:r>
        <w:t>В нижней части экрана находит</w:t>
      </w:r>
      <w:r w:rsidR="00C94417" w:rsidRPr="006C16A4">
        <w:rPr>
          <w:rFonts w:eastAsia="Calibri"/>
        </w:rPr>
        <w:t xml:space="preserve">ся </w:t>
      </w:r>
      <w:r w:rsidR="00C94417" w:rsidRPr="006C16A4">
        <w:rPr>
          <w:rFonts w:eastAsia="Calibri"/>
          <w:b/>
          <w:u w:val="single"/>
        </w:rPr>
        <w:t>строка состояния</w:t>
      </w:r>
      <w:r w:rsidR="00C94417" w:rsidRPr="006C16A4">
        <w:rPr>
          <w:rFonts w:eastAsia="Calibri"/>
        </w:rPr>
        <w:t>. В ней отражается текущая информация о работе с документом: номер строки, раздела, количество страниц и т.д.</w:t>
      </w:r>
    </w:p>
    <w:p w:rsidR="00461C4D" w:rsidRDefault="00461C4D" w:rsidP="00D630F3">
      <w:pPr>
        <w:pStyle w:val="a5"/>
      </w:pPr>
      <w:r>
        <w:t xml:space="preserve">В правом нижнем углу представлены </w:t>
      </w:r>
      <w:r w:rsidRPr="00461C4D">
        <w:rPr>
          <w:b/>
          <w:u w:val="single"/>
        </w:rPr>
        <w:t>кнопки управления режимом отображения</w:t>
      </w:r>
      <w:r>
        <w:t xml:space="preserve">, включающие в себя следующие возможные способы </w:t>
      </w:r>
      <w:r>
        <w:lastRenderedPageBreak/>
        <w:t xml:space="preserve">отображения текстового документа: разметка страницы, режим чтения, веб-документ, структура и черновик. </w:t>
      </w:r>
    </w:p>
    <w:p w:rsidR="00461C4D" w:rsidRPr="00461C4D" w:rsidRDefault="00461C4D" w:rsidP="00D630F3">
      <w:pPr>
        <w:pStyle w:val="a5"/>
        <w:rPr>
          <w:rFonts w:eastAsia="Calibri"/>
        </w:rPr>
      </w:pPr>
      <w:r>
        <w:t xml:space="preserve">Немного правее пользователю предоставляется возможность изменить масштаб текстового документа </w:t>
      </w:r>
      <w:r>
        <w:rPr>
          <w:lang w:val="en-US"/>
        </w:rPr>
        <w:t>Microsoft</w:t>
      </w:r>
      <w:r w:rsidRPr="00461C4D">
        <w:t xml:space="preserve"> </w:t>
      </w:r>
      <w:r>
        <w:rPr>
          <w:lang w:val="en-US"/>
        </w:rPr>
        <w:t>Word</w:t>
      </w:r>
      <w:r>
        <w:t>. При нажатии на кнопку «Выбор масштаба» появится окно со стандартными масштабами и выбором необходимого масштаба (в процентном соотношении) путём ввода числа в область «</w:t>
      </w:r>
      <w:r w:rsidR="00DD44EE">
        <w:t>Произвольный</w:t>
      </w:r>
      <w:r>
        <w:t xml:space="preserve">». </w:t>
      </w:r>
      <w:r w:rsidRPr="00461C4D">
        <w:rPr>
          <w:b/>
          <w:u w:val="single"/>
        </w:rPr>
        <w:t>Бегунок управления масштабом отображения</w:t>
      </w:r>
      <w:r>
        <w:rPr>
          <w:b/>
          <w:u w:val="single"/>
        </w:rPr>
        <w:t xml:space="preserve"> </w:t>
      </w:r>
      <w:r w:rsidR="006E4941">
        <w:t>изменяет масштаб отображения, перетягивая значения влево (к уменьшению масштаба) или вправо (к увеличению масштаба).</w:t>
      </w:r>
    </w:p>
    <w:p w:rsidR="00C94417" w:rsidRPr="006C16A4" w:rsidRDefault="00C94417" w:rsidP="00D630F3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Справа и внизу находятся </w:t>
      </w:r>
      <w:r w:rsidRPr="006C16A4">
        <w:rPr>
          <w:rFonts w:eastAsia="Calibri"/>
          <w:b/>
          <w:u w:val="single"/>
        </w:rPr>
        <w:t>полосы прокрутки</w:t>
      </w:r>
      <w:r w:rsidRPr="006C16A4">
        <w:rPr>
          <w:rFonts w:eastAsia="Calibri"/>
        </w:rPr>
        <w:t>, которые используются для просмотра документа, например, при переходе с одной страницы на другую.</w:t>
      </w:r>
    </w:p>
    <w:p w:rsidR="00C94417" w:rsidRPr="00066BF1" w:rsidRDefault="00C94417" w:rsidP="00C94417">
      <w:pPr>
        <w:tabs>
          <w:tab w:val="left" w:pos="851"/>
        </w:tabs>
        <w:ind w:firstLine="540"/>
        <w:jc w:val="center"/>
        <w:rPr>
          <w:rFonts w:ascii="Calibri" w:eastAsia="Calibri" w:hAnsi="Calibri" w:cs="Times New Roman"/>
          <w:b/>
          <w:bCs/>
          <w:sz w:val="28"/>
          <w:szCs w:val="28"/>
          <w:u w:val="single"/>
        </w:rPr>
      </w:pPr>
      <w:bookmarkStart w:id="7" w:name="ii1_3"/>
    </w:p>
    <w:p w:rsidR="00C94417" w:rsidRPr="006C16A4" w:rsidRDefault="00D53402" w:rsidP="009B7DCC">
      <w:pPr>
        <w:pStyle w:val="3"/>
      </w:pPr>
      <w:bookmarkStart w:id="8" w:name="_Toc22914557"/>
      <w:r>
        <w:t>1</w:t>
      </w:r>
      <w:r w:rsidR="00C94417" w:rsidRPr="006C16A4">
        <w:t>.1.3. Основные приемы работы</w:t>
      </w:r>
      <w:bookmarkEnd w:id="7"/>
      <w:bookmarkEnd w:id="8"/>
    </w:p>
    <w:p w:rsidR="00C94417" w:rsidRPr="006C16A4" w:rsidRDefault="00C94417" w:rsidP="00D5340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Создание любого документа можно условно разбить на следующие этапы: 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ввод документа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редактирование документа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форматирование документа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сохранение документа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открытие ранее сохраненного документа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D53402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907" w:hanging="357"/>
        <w:rPr>
          <w:rFonts w:ascii="Times New Roman" w:eastAsia="Calibri" w:hAnsi="Times New Roman" w:cs="Times New Roman"/>
          <w:sz w:val="28"/>
          <w:szCs w:val="28"/>
        </w:rPr>
      </w:pPr>
      <w:r w:rsidRPr="00D53402">
        <w:rPr>
          <w:rFonts w:ascii="Times New Roman" w:eastAsia="Calibri" w:hAnsi="Times New Roman" w:cs="Times New Roman"/>
          <w:sz w:val="28"/>
          <w:szCs w:val="28"/>
        </w:rPr>
        <w:t>вывод документа на печать</w:t>
      </w:r>
      <w:r w:rsidR="00D5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6C16A4" w:rsidRDefault="00C94417" w:rsidP="00D5340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Ввод документа</w:t>
      </w:r>
      <w:r w:rsidRPr="006C16A4">
        <w:rPr>
          <w:rFonts w:eastAsia="Calibri"/>
        </w:rPr>
        <w:t xml:space="preserve"> осуществляется с клавиатуры без учета последующего оформления.</w:t>
      </w:r>
    </w:p>
    <w:p w:rsidR="00C94417" w:rsidRPr="006C16A4" w:rsidRDefault="00C94417" w:rsidP="00D53402">
      <w:pPr>
        <w:pStyle w:val="a5"/>
        <w:rPr>
          <w:rFonts w:eastAsia="Calibri"/>
        </w:rPr>
      </w:pPr>
      <w:r w:rsidRPr="006C16A4">
        <w:rPr>
          <w:rFonts w:eastAsia="Calibri"/>
        </w:rPr>
        <w:t>В верхнем левом углу окна документа располагается текстовый курсор, который отмечает то место на странице</w:t>
      </w:r>
      <w:r>
        <w:rPr>
          <w:rFonts w:eastAsia="Calibri"/>
        </w:rPr>
        <w:t>,</w:t>
      </w:r>
      <w:r w:rsidRPr="006C16A4">
        <w:rPr>
          <w:rFonts w:eastAsia="Calibri"/>
        </w:rPr>
        <w:t xml:space="preserve"> где появляется очередной символ при нажатии клавиши на клавиатуре. По мере набора тек</w:t>
      </w:r>
      <w:r>
        <w:rPr>
          <w:rFonts w:eastAsia="Calibri"/>
        </w:rPr>
        <w:t>ста курсор будет перемещаться в</w:t>
      </w:r>
      <w:r w:rsidRPr="006C16A4">
        <w:rPr>
          <w:rFonts w:eastAsia="Calibri"/>
        </w:rPr>
        <w:t>право и, дойдя до конца строки</w:t>
      </w:r>
      <w:r w:rsidR="00F9104B" w:rsidRPr="00F9104B">
        <w:t>,</w:t>
      </w:r>
      <w:r w:rsidR="00F9104B">
        <w:t xml:space="preserve"> курсор</w:t>
      </w:r>
      <w:r w:rsidRPr="006C16A4">
        <w:rPr>
          <w:rFonts w:eastAsia="Calibri"/>
        </w:rPr>
        <w:t xml:space="preserve"> переходит на новую строку. Если слово н</w:t>
      </w:r>
      <w:r w:rsidR="00F9104B">
        <w:t xml:space="preserve">е помещается в конце строки, то </w:t>
      </w:r>
      <w:r w:rsidRPr="006C16A4">
        <w:rPr>
          <w:rFonts w:eastAsia="Calibri"/>
        </w:rPr>
        <w:t xml:space="preserve">оно будет </w:t>
      </w:r>
      <w:r w:rsidRPr="006C16A4">
        <w:rPr>
          <w:rFonts w:eastAsia="Calibri"/>
        </w:rPr>
        <w:lastRenderedPageBreak/>
        <w:t xml:space="preserve">полностью перенесено на новую строку или разделено автоматически (устанавливается настройкой). </w:t>
      </w:r>
    </w:p>
    <w:p w:rsidR="00C94417" w:rsidRPr="006C16A4" w:rsidRDefault="00C94417" w:rsidP="00F9104B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Редактирование документа</w:t>
      </w:r>
      <w:r w:rsidRPr="006C16A4">
        <w:rPr>
          <w:rFonts w:eastAsia="Calibri"/>
        </w:rPr>
        <w:t xml:space="preserve"> – это исправление отдельных слов, создание пробелов между словами, создание новых абзацев и т.д.</w:t>
      </w:r>
    </w:p>
    <w:p w:rsidR="00C94417" w:rsidRPr="006C16A4" w:rsidRDefault="00C94417" w:rsidP="00AD651B">
      <w:pPr>
        <w:pStyle w:val="a5"/>
        <w:rPr>
          <w:rFonts w:eastAsia="Calibri"/>
          <w:b/>
          <w:u w:val="single"/>
        </w:rPr>
      </w:pPr>
      <w:r w:rsidRPr="006C16A4">
        <w:rPr>
          <w:rFonts w:eastAsia="Calibri"/>
        </w:rPr>
        <w:t xml:space="preserve">Для создания пробела между словами используется клавиша </w:t>
      </w:r>
      <w:r w:rsidRPr="006C16A4">
        <w:rPr>
          <w:rFonts w:eastAsia="Calibri"/>
          <w:b/>
          <w:u w:val="single"/>
        </w:rPr>
        <w:t>Space</w:t>
      </w:r>
      <w:r w:rsidR="00AD651B">
        <w:rPr>
          <w:b/>
          <w:u w:val="single"/>
        </w:rPr>
        <w:t xml:space="preserve"> </w:t>
      </w:r>
      <w:r w:rsidRPr="006C16A4">
        <w:rPr>
          <w:rFonts w:eastAsia="Calibri"/>
          <w:b/>
          <w:u w:val="single"/>
        </w:rPr>
        <w:t>(пробел)</w:t>
      </w:r>
      <w:r w:rsidRPr="006C16A4">
        <w:rPr>
          <w:rFonts w:eastAsia="Calibri"/>
        </w:rPr>
        <w:t>, то есть длинная клавиша в нижней части клавиатуры.</w:t>
      </w:r>
    </w:p>
    <w:p w:rsidR="00C94417" w:rsidRPr="006C16A4" w:rsidRDefault="00AD651B" w:rsidP="00AD651B">
      <w:pPr>
        <w:pStyle w:val="a5"/>
        <w:rPr>
          <w:rFonts w:eastAsia="Calibri"/>
        </w:rPr>
      </w:pPr>
      <w:r>
        <w:t>Д</w:t>
      </w:r>
      <w:r w:rsidR="00C94417" w:rsidRPr="006C16A4">
        <w:rPr>
          <w:rFonts w:eastAsia="Calibri"/>
        </w:rPr>
        <w:t xml:space="preserve">ля создания нового абзаца или пропуска нескольких слов в тексте используется клавиша </w:t>
      </w:r>
      <w:r w:rsidR="00C94417" w:rsidRPr="00E552EB">
        <w:rPr>
          <w:rFonts w:eastAsia="Calibri"/>
          <w:b/>
          <w:u w:val="single"/>
        </w:rPr>
        <w:t>Enter</w:t>
      </w:r>
      <w:r w:rsidR="00C94417" w:rsidRPr="006C16A4">
        <w:rPr>
          <w:rFonts w:eastAsia="Calibri"/>
        </w:rPr>
        <w:t>.</w:t>
      </w:r>
    </w:p>
    <w:p w:rsidR="00C94417" w:rsidRPr="006C16A4" w:rsidRDefault="00AD651B" w:rsidP="00AD651B">
      <w:pPr>
        <w:pStyle w:val="a5"/>
        <w:rPr>
          <w:rFonts w:eastAsia="Calibri"/>
        </w:rPr>
      </w:pPr>
      <w:r>
        <w:t>Д</w:t>
      </w:r>
      <w:r w:rsidR="00C94417" w:rsidRPr="006C16A4">
        <w:rPr>
          <w:rFonts w:eastAsia="Calibri"/>
        </w:rPr>
        <w:t xml:space="preserve">ля удаления символа используется клавиша </w:t>
      </w:r>
      <w:r w:rsidR="00C94417" w:rsidRPr="006C16A4">
        <w:rPr>
          <w:rFonts w:eastAsia="Calibri"/>
          <w:b/>
          <w:u w:val="single"/>
        </w:rPr>
        <w:t>Backspace</w:t>
      </w:r>
      <w:r w:rsidR="00C94417" w:rsidRPr="006C16A4">
        <w:rPr>
          <w:rFonts w:eastAsia="Calibri"/>
        </w:rPr>
        <w:t xml:space="preserve"> </w:t>
      </w:r>
      <w:r>
        <w:t xml:space="preserve">(удаление символа слева от положения курсора) </w:t>
      </w:r>
      <w:r w:rsidR="00C94417" w:rsidRPr="006C16A4">
        <w:rPr>
          <w:rFonts w:eastAsia="Calibri"/>
        </w:rPr>
        <w:t xml:space="preserve">и </w:t>
      </w:r>
      <w:r w:rsidR="00C94417" w:rsidRPr="006C16A4">
        <w:rPr>
          <w:rFonts w:eastAsia="Calibri"/>
          <w:b/>
          <w:u w:val="single"/>
        </w:rPr>
        <w:t>Delete</w:t>
      </w:r>
      <w:r>
        <w:rPr>
          <w:b/>
          <w:u w:val="single"/>
        </w:rPr>
        <w:t xml:space="preserve"> </w:t>
      </w:r>
      <w:r>
        <w:t>(удаление символа справа от положения курсора)</w:t>
      </w:r>
      <w:r w:rsidR="00C94417" w:rsidRPr="006C16A4">
        <w:rPr>
          <w:rFonts w:eastAsia="Calibri"/>
        </w:rPr>
        <w:t xml:space="preserve">. </w:t>
      </w:r>
    </w:p>
    <w:p w:rsidR="00C94417" w:rsidRDefault="00AD651B" w:rsidP="00AD651B">
      <w:pPr>
        <w:pStyle w:val="a5"/>
      </w:pPr>
      <w:r>
        <w:t>Д</w:t>
      </w:r>
      <w:r w:rsidR="00C94417" w:rsidRPr="006C16A4">
        <w:rPr>
          <w:rFonts w:eastAsia="Calibri"/>
        </w:rPr>
        <w:t>ля перемещения по тексту используется клавиши стрелок в нижней части клавиатуры.</w:t>
      </w:r>
    </w:p>
    <w:p w:rsidR="00E552EB" w:rsidRPr="006C16A4" w:rsidRDefault="00E552EB" w:rsidP="00AD651B">
      <w:pPr>
        <w:pStyle w:val="a5"/>
        <w:rPr>
          <w:rFonts w:eastAsia="Calibri"/>
        </w:rPr>
      </w:pPr>
      <w:r>
        <w:t>Для прокручивания страницы используется колёсико мыши.</w:t>
      </w:r>
    </w:p>
    <w:p w:rsidR="00C94417" w:rsidRPr="006C16A4" w:rsidRDefault="00AD651B" w:rsidP="00AD651B">
      <w:pPr>
        <w:pStyle w:val="a5"/>
        <w:rPr>
          <w:rFonts w:eastAsia="Calibri"/>
        </w:rPr>
      </w:pPr>
      <w:r>
        <w:t>Д</w:t>
      </w:r>
      <w:r w:rsidR="00C94417" w:rsidRPr="006C16A4">
        <w:rPr>
          <w:rFonts w:eastAsia="Calibri"/>
        </w:rPr>
        <w:t xml:space="preserve">ля быстрого перемещения по тексту используется клавиши </w:t>
      </w:r>
      <w:r w:rsidR="00C94417" w:rsidRPr="006C16A4">
        <w:rPr>
          <w:rFonts w:eastAsia="Calibri"/>
          <w:b/>
          <w:u w:val="single"/>
        </w:rPr>
        <w:t>Page U</w:t>
      </w:r>
      <w:r w:rsidR="00C94417" w:rsidRPr="006C16A4">
        <w:rPr>
          <w:rFonts w:eastAsia="Calibri"/>
        </w:rPr>
        <w:t xml:space="preserve">p и </w:t>
      </w:r>
      <w:r w:rsidR="00C94417" w:rsidRPr="006C16A4">
        <w:rPr>
          <w:rFonts w:eastAsia="Calibri"/>
          <w:b/>
          <w:u w:val="single"/>
        </w:rPr>
        <w:t>Page Down</w:t>
      </w:r>
      <w:r w:rsidR="00C94417" w:rsidRPr="006C16A4">
        <w:rPr>
          <w:rFonts w:eastAsia="Calibri"/>
        </w:rPr>
        <w:t>.</w:t>
      </w:r>
    </w:p>
    <w:p w:rsidR="00C94417" w:rsidRPr="006C16A4" w:rsidRDefault="00C94417" w:rsidP="00E552EB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Форматирование документа</w:t>
      </w:r>
      <w:r w:rsidRPr="006C16A4">
        <w:rPr>
          <w:rFonts w:eastAsia="Calibri"/>
        </w:rPr>
        <w:t xml:space="preserve"> – это выполнение следующих операций: выбор шрифта, подчеркивания, установка текста (по центру страницы, правому или левому краю), перенесение фрагментов текста в другое место.</w:t>
      </w:r>
    </w:p>
    <w:p w:rsidR="00C94417" w:rsidRPr="006C16A4" w:rsidRDefault="00C94417" w:rsidP="00E552EB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Сохранения документа</w:t>
      </w:r>
      <w:r w:rsidRPr="006C16A4">
        <w:rPr>
          <w:rFonts w:eastAsia="Calibri"/>
        </w:rPr>
        <w:t xml:space="preserve"> на </w:t>
      </w:r>
      <w:r w:rsidR="00D76B16">
        <w:t>жёстком</w:t>
      </w:r>
      <w:r w:rsidRPr="006C16A4">
        <w:rPr>
          <w:rFonts w:eastAsia="Calibri"/>
        </w:rPr>
        <w:t xml:space="preserve"> диске включает в себя следующие операции:</w:t>
      </w:r>
    </w:p>
    <w:p w:rsidR="00C94417" w:rsidRPr="00E552EB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hanging="357"/>
        <w:rPr>
          <w:rFonts w:ascii="Times New Roman" w:eastAsia="Calibri" w:hAnsi="Times New Roman" w:cs="Times New Roman"/>
          <w:sz w:val="28"/>
          <w:szCs w:val="28"/>
        </w:rPr>
      </w:pPr>
      <w:r w:rsidRPr="00D76B16">
        <w:rPr>
          <w:rFonts w:ascii="Times New Roman" w:eastAsia="Calibri" w:hAnsi="Times New Roman" w:cs="Times New Roman"/>
          <w:bCs/>
          <w:sz w:val="28"/>
          <w:szCs w:val="28"/>
        </w:rPr>
        <w:t>выбрать</w:t>
      </w:r>
      <w:r w:rsidRPr="00E552EB">
        <w:rPr>
          <w:rFonts w:ascii="Times New Roman" w:eastAsia="Calibri" w:hAnsi="Times New Roman" w:cs="Times New Roman"/>
          <w:sz w:val="28"/>
          <w:szCs w:val="28"/>
        </w:rPr>
        <w:t xml:space="preserve"> место (папку), где будет находиться сохраняемый документ (файл). Это может быть любая папку, например </w:t>
      </w:r>
      <w:r w:rsidRPr="00E552EB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«Мои документы»</w:t>
      </w:r>
      <w:r w:rsidR="00E552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4417" w:rsidRPr="00E552EB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hanging="357"/>
        <w:rPr>
          <w:rFonts w:ascii="Times New Roman" w:eastAsia="Calibri" w:hAnsi="Times New Roman" w:cs="Times New Roman"/>
          <w:sz w:val="28"/>
          <w:szCs w:val="28"/>
        </w:rPr>
      </w:pPr>
      <w:r w:rsidRPr="00D76B16">
        <w:rPr>
          <w:rFonts w:ascii="Times New Roman" w:eastAsia="Calibri" w:hAnsi="Times New Roman" w:cs="Times New Roman"/>
          <w:bCs/>
          <w:sz w:val="28"/>
          <w:szCs w:val="28"/>
        </w:rPr>
        <w:t>присвоить</w:t>
      </w:r>
      <w:r w:rsidRPr="00E552EB">
        <w:rPr>
          <w:rFonts w:ascii="Times New Roman" w:eastAsia="Calibri" w:hAnsi="Times New Roman" w:cs="Times New Roman"/>
          <w:sz w:val="28"/>
          <w:szCs w:val="28"/>
        </w:rPr>
        <w:t xml:space="preserve"> имя сохраняемому документу (файлу). По умолчанию текстовый процессор Word присваивает ему имя по первой</w:t>
      </w:r>
      <w:r w:rsidR="00E552EB">
        <w:rPr>
          <w:rFonts w:ascii="Times New Roman" w:hAnsi="Times New Roman" w:cs="Times New Roman"/>
          <w:sz w:val="28"/>
          <w:szCs w:val="28"/>
        </w:rPr>
        <w:t xml:space="preserve"> строчке сохраняемого документа</w:t>
      </w:r>
      <w:r w:rsidR="00E552EB" w:rsidRPr="00E552EB">
        <w:rPr>
          <w:rFonts w:ascii="Times New Roman" w:hAnsi="Times New Roman" w:cs="Times New Roman"/>
          <w:sz w:val="28"/>
          <w:szCs w:val="28"/>
        </w:rPr>
        <w:t>;</w:t>
      </w:r>
    </w:p>
    <w:p w:rsidR="00C94417" w:rsidRPr="00E552EB" w:rsidRDefault="00C94417" w:rsidP="00D76B16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hanging="357"/>
        <w:rPr>
          <w:rFonts w:ascii="Times New Roman" w:eastAsia="Calibri" w:hAnsi="Times New Roman" w:cs="Times New Roman"/>
          <w:sz w:val="28"/>
          <w:szCs w:val="28"/>
        </w:rPr>
      </w:pPr>
      <w:r w:rsidRPr="00D76B16">
        <w:rPr>
          <w:rFonts w:ascii="Times New Roman" w:eastAsia="Calibri" w:hAnsi="Times New Roman" w:cs="Times New Roman"/>
          <w:bCs/>
          <w:sz w:val="28"/>
          <w:szCs w:val="28"/>
        </w:rPr>
        <w:t>выполнить</w:t>
      </w:r>
      <w:r w:rsidRPr="00E552EB">
        <w:rPr>
          <w:rFonts w:ascii="Times New Roman" w:eastAsia="Calibri" w:hAnsi="Times New Roman" w:cs="Times New Roman"/>
          <w:sz w:val="28"/>
          <w:szCs w:val="28"/>
        </w:rPr>
        <w:t xml:space="preserve"> операцию сохранения, при этом эту операцию </w:t>
      </w:r>
      <w:r w:rsidR="00E552EB">
        <w:rPr>
          <w:rFonts w:ascii="Times New Roman" w:hAnsi="Times New Roman" w:cs="Times New Roman"/>
          <w:sz w:val="28"/>
          <w:szCs w:val="28"/>
        </w:rPr>
        <w:t>можно выполнить двумя способами</w:t>
      </w:r>
      <w:r w:rsidR="00E552EB" w:rsidRPr="00E552EB">
        <w:rPr>
          <w:rFonts w:ascii="Times New Roman" w:hAnsi="Times New Roman" w:cs="Times New Roman"/>
          <w:sz w:val="28"/>
          <w:szCs w:val="28"/>
        </w:rPr>
        <w:t>;</w:t>
      </w:r>
    </w:p>
    <w:p w:rsidR="00C94417" w:rsidRPr="00D76B16" w:rsidRDefault="00C94417" w:rsidP="00D76B16">
      <w:pPr>
        <w:pStyle w:val="a7"/>
        <w:numPr>
          <w:ilvl w:val="0"/>
          <w:numId w:val="7"/>
        </w:numPr>
        <w:tabs>
          <w:tab w:val="left" w:pos="851"/>
        </w:tabs>
        <w:spacing w:line="360" w:lineRule="auto"/>
        <w:ind w:hanging="357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D76B16">
        <w:rPr>
          <w:rFonts w:ascii="Times New Roman" w:eastAsia="Calibri" w:hAnsi="Times New Roman" w:cs="Times New Roman"/>
          <w:sz w:val="28"/>
          <w:szCs w:val="28"/>
        </w:rPr>
        <w:t xml:space="preserve">выбрать команду </w:t>
      </w:r>
      <w:r w:rsidRPr="00D76B16">
        <w:rPr>
          <w:rFonts w:ascii="Times New Roman" w:eastAsia="Calibri" w:hAnsi="Times New Roman" w:cs="Times New Roman"/>
          <w:bCs/>
          <w:sz w:val="28"/>
          <w:szCs w:val="28"/>
        </w:rPr>
        <w:t>«сохранить»</w:t>
      </w:r>
      <w:r w:rsidRPr="00D76B16">
        <w:rPr>
          <w:rFonts w:ascii="Times New Roman" w:eastAsia="Calibri" w:hAnsi="Times New Roman" w:cs="Times New Roman"/>
          <w:sz w:val="28"/>
          <w:szCs w:val="28"/>
        </w:rPr>
        <w:t xml:space="preserve"> в пункте меню </w:t>
      </w:r>
      <w:r w:rsidRPr="00D76B16">
        <w:rPr>
          <w:rFonts w:ascii="Times New Roman" w:eastAsia="Calibri" w:hAnsi="Times New Roman" w:cs="Times New Roman"/>
          <w:bCs/>
          <w:sz w:val="28"/>
          <w:szCs w:val="28"/>
        </w:rPr>
        <w:t>«Файл»</w:t>
      </w:r>
      <w:r w:rsidR="00E552EB" w:rsidRPr="00D76B16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C94417" w:rsidRPr="00D76B16" w:rsidRDefault="00C94417" w:rsidP="00D76B16">
      <w:pPr>
        <w:pStyle w:val="a7"/>
        <w:numPr>
          <w:ilvl w:val="0"/>
          <w:numId w:val="7"/>
        </w:numPr>
        <w:tabs>
          <w:tab w:val="left" w:pos="851"/>
        </w:tabs>
        <w:spacing w:line="360" w:lineRule="auto"/>
        <w:ind w:hanging="357"/>
        <w:rPr>
          <w:rFonts w:ascii="Times New Roman" w:eastAsia="Calibri" w:hAnsi="Times New Roman" w:cs="Times New Roman"/>
          <w:sz w:val="28"/>
          <w:szCs w:val="28"/>
        </w:rPr>
      </w:pPr>
      <w:r w:rsidRPr="00D76B16">
        <w:rPr>
          <w:rFonts w:ascii="Times New Roman" w:eastAsia="Calibri" w:hAnsi="Times New Roman" w:cs="Times New Roman"/>
          <w:sz w:val="28"/>
          <w:szCs w:val="28"/>
        </w:rPr>
        <w:lastRenderedPageBreak/>
        <w:t>нажать на третью кнопку на стандартной панели инст</w:t>
      </w:r>
      <w:r w:rsidR="00E552EB" w:rsidRPr="00D76B16">
        <w:rPr>
          <w:rFonts w:ascii="Times New Roman" w:hAnsi="Times New Roman" w:cs="Times New Roman"/>
          <w:sz w:val="28"/>
          <w:szCs w:val="28"/>
        </w:rPr>
        <w:t>рументов с изображением дискеты.</w:t>
      </w:r>
    </w:p>
    <w:p w:rsidR="00C94417" w:rsidRDefault="00C94417" w:rsidP="00373F95">
      <w:pPr>
        <w:pStyle w:val="a5"/>
      </w:pPr>
      <w:r w:rsidRPr="00373F95">
        <w:rPr>
          <w:rFonts w:eastAsia="Calibri"/>
        </w:rPr>
        <w:t>Для открытия</w:t>
      </w:r>
      <w:r w:rsidRPr="006C16A4">
        <w:rPr>
          <w:rFonts w:eastAsia="Calibri"/>
        </w:rPr>
        <w:t xml:space="preserve"> ранее сохраненного документа можно использовать три возможных варианта.</w:t>
      </w:r>
    </w:p>
    <w:p w:rsidR="007E662D" w:rsidRPr="007E662D" w:rsidRDefault="007E662D" w:rsidP="00373F95">
      <w:pPr>
        <w:pStyle w:val="a5"/>
        <w:rPr>
          <w:rFonts w:eastAsia="Calibri"/>
        </w:rPr>
      </w:pPr>
      <w:r w:rsidRPr="007E662D">
        <w:rPr>
          <w:b/>
          <w:u w:val="single"/>
        </w:rPr>
        <w:t>Открыть</w:t>
      </w:r>
      <w:r w:rsidRPr="007E662D">
        <w:t xml:space="preserve"> </w:t>
      </w:r>
      <w:r>
        <w:t xml:space="preserve">заранее сохранённый документ можно из самого процессора </w:t>
      </w:r>
      <w:r>
        <w:rPr>
          <w:lang w:val="en-US"/>
        </w:rPr>
        <w:t>Microsoft</w:t>
      </w:r>
      <w:r w:rsidRPr="007E662D">
        <w:t xml:space="preserve"> </w:t>
      </w:r>
      <w:r>
        <w:rPr>
          <w:lang w:val="en-US"/>
        </w:rPr>
        <w:t>Word</w:t>
      </w:r>
      <w:r>
        <w:t>, выбрав в строке меню нужный файл, или двойным нажатие левой кнопки мыши на текстовом файле, хранящимся на компьютере.</w:t>
      </w:r>
    </w:p>
    <w:p w:rsidR="00C94417" w:rsidRPr="006C16A4" w:rsidRDefault="00C94417" w:rsidP="006D295C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Печать документа</w:t>
      </w:r>
      <w:r w:rsidRPr="006C16A4">
        <w:rPr>
          <w:rFonts w:eastAsia="Calibri"/>
        </w:rPr>
        <w:t xml:space="preserve"> осуществляется в три этапа, которые включают в себя: предварительный просмотр, установку параметров страницы и собственно печать на принтер</w:t>
      </w:r>
      <w:r w:rsidR="006D295C">
        <w:t>е</w:t>
      </w:r>
      <w:r w:rsidRPr="006C16A4">
        <w:rPr>
          <w:rFonts w:eastAsia="Calibri"/>
        </w:rPr>
        <w:t xml:space="preserve">. </w:t>
      </w:r>
    </w:p>
    <w:p w:rsidR="00C94417" w:rsidRPr="006C16A4" w:rsidRDefault="00C94417" w:rsidP="004A1F4C">
      <w:pPr>
        <w:pStyle w:val="a5"/>
        <w:rPr>
          <w:rFonts w:eastAsia="Calibri"/>
          <w:b/>
        </w:rPr>
      </w:pPr>
      <w:r w:rsidRPr="006C16A4">
        <w:rPr>
          <w:rFonts w:eastAsia="Calibri"/>
          <w:b/>
          <w:u w:val="single"/>
        </w:rPr>
        <w:t>Предварительный просмотр</w:t>
      </w:r>
      <w:r w:rsidRPr="006C16A4">
        <w:rPr>
          <w:rFonts w:eastAsia="Calibri"/>
        </w:rPr>
        <w:t xml:space="preserve"> осуществляется с использованием кнопки </w:t>
      </w:r>
      <w:r w:rsidRPr="006C16A4">
        <w:rPr>
          <w:rFonts w:eastAsia="Calibri"/>
          <w:b/>
          <w:u w:val="single"/>
        </w:rPr>
        <w:t>«Предварительный просмотр»</w:t>
      </w:r>
      <w:r w:rsidR="004A1F4C">
        <w:t>, расположенной</w:t>
      </w:r>
      <w:r w:rsidRPr="006C16A4">
        <w:rPr>
          <w:rFonts w:eastAsia="Calibri"/>
        </w:rPr>
        <w:t xml:space="preserve"> на стандартной панели инструментов.</w:t>
      </w:r>
    </w:p>
    <w:p w:rsidR="00C94417" w:rsidRPr="006C16A4" w:rsidRDefault="006D295C" w:rsidP="004A1F4C">
      <w:pPr>
        <w:pStyle w:val="a5"/>
        <w:rPr>
          <w:rFonts w:eastAsia="Calibri"/>
        </w:rPr>
      </w:pPr>
      <w:r>
        <w:rPr>
          <w:b/>
          <w:u w:val="single"/>
        </w:rPr>
        <w:t>У</w:t>
      </w:r>
      <w:r w:rsidR="00C94417" w:rsidRPr="006C16A4">
        <w:rPr>
          <w:rFonts w:eastAsia="Calibri"/>
          <w:b/>
          <w:u w:val="single"/>
        </w:rPr>
        <w:t>становка параметров</w:t>
      </w:r>
      <w:r w:rsidRPr="006D295C">
        <w:t xml:space="preserve"> </w:t>
      </w:r>
      <w:r w:rsidR="00C94417" w:rsidRPr="006C16A4">
        <w:rPr>
          <w:rFonts w:eastAsia="Calibri"/>
        </w:rPr>
        <w:t xml:space="preserve">страницы производится с использованием команды </w:t>
      </w:r>
      <w:r w:rsidR="004A1F4C">
        <w:t>«Параметры», расположенной в меню</w:t>
      </w:r>
      <w:r w:rsidR="00C94417" w:rsidRPr="006C16A4">
        <w:rPr>
          <w:rFonts w:eastAsia="Calibri"/>
        </w:rPr>
        <w:t xml:space="preserve"> «Файл».</w:t>
      </w:r>
    </w:p>
    <w:p w:rsidR="00C94417" w:rsidRDefault="006D295C" w:rsidP="004A1F4C">
      <w:pPr>
        <w:pStyle w:val="a5"/>
      </w:pPr>
      <w:r w:rsidRPr="006D295C">
        <w:rPr>
          <w:b/>
          <w:u w:val="single"/>
        </w:rPr>
        <w:t>П</w:t>
      </w:r>
      <w:r w:rsidR="00C94417" w:rsidRPr="006D295C">
        <w:rPr>
          <w:rFonts w:eastAsia="Calibri"/>
          <w:b/>
          <w:u w:val="single"/>
        </w:rPr>
        <w:t>ечать на принтере</w:t>
      </w:r>
      <w:r w:rsidR="00C94417" w:rsidRPr="006C16A4">
        <w:rPr>
          <w:rFonts w:eastAsia="Calibri"/>
        </w:rPr>
        <w:t xml:space="preserve"> производится с использованием кнопки печать</w:t>
      </w:r>
      <w:r w:rsidR="004A1F4C">
        <w:t>,</w:t>
      </w:r>
      <w:r w:rsidR="00C94417" w:rsidRPr="006C16A4">
        <w:rPr>
          <w:rFonts w:eastAsia="Calibri"/>
        </w:rPr>
        <w:t xml:space="preserve"> расположенной на стандартной панели инструментов</w:t>
      </w:r>
      <w:r w:rsidR="004A1F4C">
        <w:t>, или с использованием команды «П</w:t>
      </w:r>
      <w:r w:rsidR="00C94417" w:rsidRPr="006C16A4">
        <w:rPr>
          <w:rFonts w:eastAsia="Calibri"/>
        </w:rPr>
        <w:t xml:space="preserve">ечать», расположенной в меню </w:t>
      </w:r>
      <w:r w:rsidR="004A1F4C">
        <w:t>«Ф</w:t>
      </w:r>
      <w:r w:rsidR="00C94417" w:rsidRPr="006C16A4">
        <w:rPr>
          <w:rFonts w:eastAsia="Calibri"/>
        </w:rPr>
        <w:t>айл»</w:t>
      </w:r>
      <w:r w:rsidR="004A1F4C">
        <w:t>.</w:t>
      </w:r>
    </w:p>
    <w:p w:rsidR="00BC5686" w:rsidRDefault="00BC5686" w:rsidP="004A1F4C">
      <w:pPr>
        <w:pStyle w:val="a5"/>
      </w:pPr>
    </w:p>
    <w:p w:rsidR="003C7A85" w:rsidRDefault="003C7A85" w:rsidP="009B7DCC">
      <w:pPr>
        <w:pStyle w:val="21"/>
      </w:pPr>
      <w:bookmarkStart w:id="9" w:name="ii2_1"/>
      <w:bookmarkStart w:id="10" w:name="_Toc22914558"/>
      <w:r>
        <w:t>1.2</w:t>
      </w:r>
      <w:r w:rsidRPr="006C16A4">
        <w:rPr>
          <w:rFonts w:eastAsia="Calibri"/>
        </w:rPr>
        <w:t xml:space="preserve">. </w:t>
      </w:r>
      <w:r w:rsidR="0096494A">
        <w:t>Ф</w:t>
      </w:r>
      <w:r w:rsidR="00F43F9C">
        <w:t>орматирование текстового документа</w:t>
      </w:r>
      <w:bookmarkEnd w:id="10"/>
    </w:p>
    <w:p w:rsidR="006262CF" w:rsidRPr="006C16A4" w:rsidRDefault="006262CF" w:rsidP="009B7DCC">
      <w:pPr>
        <w:pStyle w:val="3"/>
        <w:rPr>
          <w:rFonts w:eastAsia="Calibri"/>
        </w:rPr>
      </w:pPr>
      <w:bookmarkStart w:id="11" w:name="_Toc22914559"/>
      <w:r>
        <w:t>1.2.1</w:t>
      </w:r>
      <w:r w:rsidR="0096494A">
        <w:t>.</w:t>
      </w:r>
      <w:r>
        <w:t xml:space="preserve"> Цель работы</w:t>
      </w:r>
      <w:bookmarkEnd w:id="11"/>
    </w:p>
    <w:bookmarkEnd w:id="9"/>
    <w:p w:rsidR="00BC5686" w:rsidRDefault="006262CF" w:rsidP="00897B51">
      <w:pPr>
        <w:pStyle w:val="a5"/>
      </w:pPr>
      <w:r>
        <w:t>Целью работы является практическое</w:t>
      </w:r>
      <w:r w:rsidR="00C33DA0">
        <w:t xml:space="preserve"> изучение</w:t>
      </w:r>
      <w:r w:rsidR="009E7FBF">
        <w:t xml:space="preserve"> </w:t>
      </w:r>
      <w:r w:rsidR="00C33DA0">
        <w:t>основ</w:t>
      </w:r>
      <w:r w:rsidR="009E7FBF">
        <w:t xml:space="preserve"> редактирования и форматирования текстового документа </w:t>
      </w:r>
      <w:r w:rsidR="009E7FBF">
        <w:rPr>
          <w:lang w:val="en-US"/>
        </w:rPr>
        <w:t>Microsoft</w:t>
      </w:r>
      <w:r w:rsidR="009E7FBF" w:rsidRPr="009E7FBF">
        <w:t xml:space="preserve"> </w:t>
      </w:r>
      <w:r w:rsidR="009E7FBF">
        <w:rPr>
          <w:lang w:val="en-US"/>
        </w:rPr>
        <w:t>Word</w:t>
      </w:r>
      <w:r w:rsidR="00C33DA0">
        <w:t>.</w:t>
      </w:r>
    </w:p>
    <w:p w:rsidR="006262CF" w:rsidRPr="006262CF" w:rsidRDefault="006262CF" w:rsidP="009B7DCC">
      <w:pPr>
        <w:pStyle w:val="3"/>
      </w:pPr>
      <w:bookmarkStart w:id="12" w:name="_Toc22914560"/>
      <w:r>
        <w:t>1.2.2</w:t>
      </w:r>
      <w:r w:rsidR="0096494A">
        <w:t>.</w:t>
      </w:r>
      <w:r>
        <w:t xml:space="preserve"> Порядок выполнения</w:t>
      </w:r>
      <w:r w:rsidR="00701565">
        <w:t xml:space="preserve"> работы</w:t>
      </w:r>
      <w:bookmarkEnd w:id="12"/>
    </w:p>
    <w:p w:rsidR="00C33DA0" w:rsidRDefault="006262CF" w:rsidP="00897B51">
      <w:pPr>
        <w:pStyle w:val="a5"/>
      </w:pPr>
      <w:r>
        <w:t>Порядок выполнения работы</w:t>
      </w:r>
      <w:r w:rsidR="00974717">
        <w:t xml:space="preserve"> следующий</w:t>
      </w:r>
      <w:r>
        <w:t>:</w:t>
      </w:r>
    </w:p>
    <w:p w:rsidR="006262CF" w:rsidRDefault="00DF1BEE" w:rsidP="00974717">
      <w:pPr>
        <w:pStyle w:val="a5"/>
        <w:numPr>
          <w:ilvl w:val="0"/>
          <w:numId w:val="11"/>
        </w:numPr>
      </w:pPr>
      <w:r>
        <w:t>О</w:t>
      </w:r>
      <w:r w:rsidR="00974717">
        <w:t>трыть заранее подготовленный текстовый файл</w:t>
      </w:r>
      <w:r w:rsidR="00974717" w:rsidRPr="00974717">
        <w:t>;</w:t>
      </w:r>
    </w:p>
    <w:p w:rsidR="00041C91" w:rsidRPr="00EE3A97" w:rsidRDefault="00DF1BEE" w:rsidP="00974717">
      <w:pPr>
        <w:pStyle w:val="a5"/>
        <w:numPr>
          <w:ilvl w:val="0"/>
          <w:numId w:val="11"/>
        </w:numPr>
      </w:pPr>
      <w:r>
        <w:t>С</w:t>
      </w:r>
      <w:r w:rsidR="00041C91" w:rsidRPr="00EE3A97">
        <w:t xml:space="preserve">охранить </w:t>
      </w:r>
      <w:r w:rsidR="00EE3A97">
        <w:t>его как отдельный текстовый документ</w:t>
      </w:r>
      <w:r w:rsidR="00EE3A97" w:rsidRPr="00EE3A97">
        <w:t>;</w:t>
      </w:r>
    </w:p>
    <w:p w:rsidR="00AB74B3" w:rsidRDefault="00DF1BEE" w:rsidP="00974717">
      <w:pPr>
        <w:pStyle w:val="a5"/>
        <w:numPr>
          <w:ilvl w:val="0"/>
          <w:numId w:val="11"/>
        </w:numPr>
      </w:pPr>
      <w:r>
        <w:t>С</w:t>
      </w:r>
      <w:r w:rsidR="00F43F9C">
        <w:t>делать форматирование представленного текста (настроить шрифт, абзац)</w:t>
      </w:r>
      <w:r w:rsidR="00F870D4" w:rsidRPr="00F870D4">
        <w:t>;</w:t>
      </w:r>
    </w:p>
    <w:p w:rsidR="00AB74B3" w:rsidRDefault="00DF1BEE" w:rsidP="00974717">
      <w:pPr>
        <w:pStyle w:val="a5"/>
        <w:numPr>
          <w:ilvl w:val="0"/>
          <w:numId w:val="11"/>
        </w:numPr>
      </w:pPr>
      <w:r>
        <w:lastRenderedPageBreak/>
        <w:t>П</w:t>
      </w:r>
      <w:r w:rsidR="00AB74B3">
        <w:t>рои</w:t>
      </w:r>
      <w:r w:rsidR="00454075">
        <w:t>звести вставку объектов (рисунки</w:t>
      </w:r>
      <w:r w:rsidR="00AB74B3">
        <w:t xml:space="preserve"> и формулы)</w:t>
      </w:r>
      <w:r w:rsidR="00F870D4" w:rsidRPr="00F870D4">
        <w:t>;</w:t>
      </w:r>
    </w:p>
    <w:p w:rsidR="002356E2" w:rsidRDefault="00DF1BEE" w:rsidP="00974717">
      <w:pPr>
        <w:pStyle w:val="a5"/>
        <w:numPr>
          <w:ilvl w:val="0"/>
          <w:numId w:val="11"/>
        </w:numPr>
      </w:pPr>
      <w:r>
        <w:t>С</w:t>
      </w:r>
      <w:r w:rsidR="002356E2">
        <w:t>оздать название для рисунка</w:t>
      </w:r>
      <w:r w:rsidR="002356E2">
        <w:rPr>
          <w:lang w:val="en-US"/>
        </w:rPr>
        <w:t>;</w:t>
      </w:r>
    </w:p>
    <w:p w:rsidR="002356E2" w:rsidRDefault="00DF1BEE" w:rsidP="00974717">
      <w:pPr>
        <w:pStyle w:val="a5"/>
        <w:numPr>
          <w:ilvl w:val="0"/>
          <w:numId w:val="11"/>
        </w:numPr>
      </w:pPr>
      <w:r>
        <w:t>С</w:t>
      </w:r>
      <w:r w:rsidR="002356E2">
        <w:t>делать перекрестную ссылку на него</w:t>
      </w:r>
      <w:r w:rsidR="002356E2" w:rsidRPr="002356E2">
        <w:t>;</w:t>
      </w:r>
    </w:p>
    <w:p w:rsidR="00974717" w:rsidRDefault="00DF1BEE" w:rsidP="00974717">
      <w:pPr>
        <w:pStyle w:val="a5"/>
        <w:numPr>
          <w:ilvl w:val="0"/>
          <w:numId w:val="11"/>
        </w:numPr>
      </w:pPr>
      <w:r>
        <w:t>В</w:t>
      </w:r>
      <w:r w:rsidR="00AB74B3">
        <w:t>ставить таблицу</w:t>
      </w:r>
      <w:r w:rsidR="00F870D4" w:rsidRPr="00454075">
        <w:t xml:space="preserve"> </w:t>
      </w:r>
      <w:r w:rsidR="00454075">
        <w:t>и заполнить её</w:t>
      </w:r>
      <w:r w:rsidR="00F870D4">
        <w:t>;</w:t>
      </w:r>
    </w:p>
    <w:p w:rsidR="00F06C21" w:rsidRDefault="00DF1BEE" w:rsidP="00974717">
      <w:pPr>
        <w:pStyle w:val="a5"/>
        <w:numPr>
          <w:ilvl w:val="0"/>
          <w:numId w:val="11"/>
        </w:numPr>
      </w:pPr>
      <w:r>
        <w:t>С</w:t>
      </w:r>
      <w:r w:rsidR="00F06C21">
        <w:t>оздать нумерацию списков</w:t>
      </w:r>
      <w:r w:rsidR="00F06C21">
        <w:rPr>
          <w:lang w:val="en-US"/>
        </w:rPr>
        <w:t>;</w:t>
      </w:r>
    </w:p>
    <w:p w:rsidR="00974717" w:rsidRDefault="00DF1BEE" w:rsidP="00974717">
      <w:pPr>
        <w:pStyle w:val="a5"/>
        <w:numPr>
          <w:ilvl w:val="0"/>
          <w:numId w:val="11"/>
        </w:numPr>
      </w:pPr>
      <w:r>
        <w:t>В</w:t>
      </w:r>
      <w:r w:rsidR="00AB74B3">
        <w:t>ыделить</w:t>
      </w:r>
      <w:r w:rsidR="00F43F9C">
        <w:t xml:space="preserve"> элеме</w:t>
      </w:r>
      <w:r w:rsidR="00AB74B3">
        <w:t>нты, подходящие</w:t>
      </w:r>
      <w:r w:rsidR="00F43F9C">
        <w:t xml:space="preserve"> для оглавления</w:t>
      </w:r>
      <w:r w:rsidR="00AB74B3">
        <w:t>, и создать его</w:t>
      </w:r>
      <w:r w:rsidR="00F870D4" w:rsidRPr="00F870D4">
        <w:t>;</w:t>
      </w:r>
    </w:p>
    <w:p w:rsidR="00F43F9C" w:rsidRPr="008B18F3" w:rsidRDefault="00DF1BEE" w:rsidP="00974717">
      <w:pPr>
        <w:pStyle w:val="a5"/>
        <w:numPr>
          <w:ilvl w:val="0"/>
          <w:numId w:val="11"/>
        </w:numPr>
      </w:pPr>
      <w:r>
        <w:t xml:space="preserve"> П</w:t>
      </w:r>
      <w:r w:rsidR="00F870D4">
        <w:t xml:space="preserve">роизвести нумерацию текстового </w:t>
      </w:r>
      <w:r w:rsidR="008B18F3">
        <w:t>файла</w:t>
      </w:r>
      <w:r w:rsidR="008B18F3">
        <w:rPr>
          <w:lang w:val="en-US"/>
        </w:rPr>
        <w:t>;</w:t>
      </w:r>
    </w:p>
    <w:p w:rsidR="008B18F3" w:rsidRDefault="002B1006" w:rsidP="00974717">
      <w:pPr>
        <w:pStyle w:val="a5"/>
        <w:numPr>
          <w:ilvl w:val="0"/>
          <w:numId w:val="11"/>
        </w:numPr>
      </w:pPr>
      <w:r>
        <w:t xml:space="preserve"> </w:t>
      </w:r>
      <w:r w:rsidR="00672DD9">
        <w:t>Сделать выводы о проделанной работе</w:t>
      </w:r>
      <w:r w:rsidR="00DF1BEE">
        <w:t>.</w:t>
      </w:r>
    </w:p>
    <w:p w:rsidR="006262CF" w:rsidRDefault="0096494A" w:rsidP="009B7DCC">
      <w:pPr>
        <w:pStyle w:val="3"/>
      </w:pPr>
      <w:bookmarkStart w:id="13" w:name="_Toc22914561"/>
      <w:r>
        <w:t>1.2.3.</w:t>
      </w:r>
      <w:r w:rsidR="006262CF">
        <w:t xml:space="preserve"> </w:t>
      </w:r>
      <w:r w:rsidR="00974717">
        <w:t>Ход выполнения</w:t>
      </w:r>
      <w:r w:rsidR="00701565">
        <w:t xml:space="preserve"> работы</w:t>
      </w:r>
      <w:bookmarkEnd w:id="13"/>
    </w:p>
    <w:p w:rsidR="00411525" w:rsidRDefault="00411525" w:rsidP="006262CF">
      <w:pPr>
        <w:tabs>
          <w:tab w:val="left" w:pos="851"/>
        </w:tabs>
        <w:ind w:firstLine="54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Форматирование текста</w:t>
      </w:r>
    </w:p>
    <w:p w:rsidR="00FB6F10" w:rsidRDefault="001E0A51" w:rsidP="00FB6F10">
      <w:pPr>
        <w:pStyle w:val="a5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42545</wp:posOffset>
            </wp:positionH>
            <wp:positionV relativeFrom="margin">
              <wp:posOffset>4222750</wp:posOffset>
            </wp:positionV>
            <wp:extent cx="5936615" cy="3174365"/>
            <wp:effectExtent l="19050" t="0" r="6985" b="0"/>
            <wp:wrapSquare wrapText="bothSides"/>
            <wp:docPr id="3" name="Рисунок 2" descr="исходные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ходные данные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0CC">
        <w:t xml:space="preserve">Неформатированный файл носит название «Неформатированный текст» </w:t>
      </w:r>
      <w:r w:rsidR="00EA5D8B">
        <w:t xml:space="preserve">и </w:t>
      </w:r>
      <w:r w:rsidR="00D540CC">
        <w:t>находится в папке «Лабораторная работа №1». Открытие осуществляется двойным нажатием левой кнопки мыши.</w:t>
      </w:r>
    </w:p>
    <w:p w:rsidR="00D540CC" w:rsidRDefault="0085108E" w:rsidP="00D540CC">
      <w:pPr>
        <w:pStyle w:val="a5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.3pt;margin-top:291.5pt;width:514.25pt;height:23.8pt;z-index:251669504" stroked="f">
            <v:textbox style="mso-next-textbox:#_x0000_s1026;mso-fit-shape-to-text:t" inset="0,0,0,0">
              <w:txbxContent>
                <w:p w:rsidR="00306C28" w:rsidRPr="00FB6F10" w:rsidRDefault="00306C28" w:rsidP="00FB6F10">
                  <w:pPr>
                    <w:pStyle w:val="ad"/>
                  </w:pPr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 xml:space="preserve"> Исходное текстовое окно</w:t>
                  </w:r>
                </w:p>
              </w:txbxContent>
            </v:textbox>
            <w10:wrap type="square"/>
          </v:shape>
        </w:pict>
      </w:r>
      <w:r w:rsidR="00200529">
        <w:t>После открытия перед студентом появляется текстовое окно, содержащее неформатированный текст с указанием мест для вставки картинок</w:t>
      </w:r>
      <w:r w:rsidR="00376CC9">
        <w:t>, таблицы</w:t>
      </w:r>
      <w:r w:rsidR="00200529">
        <w:t xml:space="preserve"> и написания формул.</w:t>
      </w:r>
    </w:p>
    <w:p w:rsidR="00F65244" w:rsidRDefault="00F65244" w:rsidP="00F65244">
      <w:pPr>
        <w:pStyle w:val="a5"/>
      </w:pPr>
      <w:r>
        <w:lastRenderedPageBreak/>
        <w:t>Документ необходимо сохранить под своё имя и номер группы. Для этого в кнопку «</w:t>
      </w:r>
      <w:r>
        <w:rPr>
          <w:lang w:val="en-US"/>
        </w:rPr>
        <w:t>Office</w:t>
      </w:r>
      <w:r>
        <w:t>» нажимаем на кнопку «Сохранить как» и после выбора пути сохраняем файл с указание ФИО студента и номера группы.</w:t>
      </w:r>
    </w:p>
    <w:p w:rsidR="00903BCD" w:rsidRDefault="00C45FB2" w:rsidP="00F65244">
      <w:pPr>
        <w:pStyle w:val="a5"/>
      </w:pPr>
      <w:r>
        <w:t>Начнём работу с настройки шрифта и абзаца. Для этого выделяем нужную текстовую область и меняем стандартный шрифт</w:t>
      </w:r>
      <w:r w:rsidR="00A0364E">
        <w:t xml:space="preserve">, расположенный </w:t>
      </w:r>
      <w:r>
        <w:t xml:space="preserve"> </w:t>
      </w:r>
      <w:r w:rsidR="00A0364E">
        <w:t xml:space="preserve">во вкладке «Главная», </w:t>
      </w:r>
      <w:r>
        <w:t>на «</w:t>
      </w:r>
      <w:r>
        <w:rPr>
          <w:lang w:val="en-US"/>
        </w:rPr>
        <w:t>Times</w:t>
      </w:r>
      <w:r w:rsidRPr="00C45FB2">
        <w:t xml:space="preserve"> </w:t>
      </w:r>
      <w:r>
        <w:rPr>
          <w:lang w:val="en-US"/>
        </w:rPr>
        <w:t>New</w:t>
      </w:r>
      <w:r w:rsidRPr="00C45FB2">
        <w:t xml:space="preserve"> </w:t>
      </w:r>
      <w:r>
        <w:rPr>
          <w:lang w:val="en-US"/>
        </w:rPr>
        <w:t>Roman</w:t>
      </w:r>
      <w:r>
        <w:t>» с размером 14</w:t>
      </w:r>
      <w:r w:rsidR="00237794">
        <w:t>.</w:t>
      </w:r>
      <w:r w:rsidR="00A0364E">
        <w:t xml:space="preserve"> </w:t>
      </w:r>
    </w:p>
    <w:p w:rsidR="00FB6F10" w:rsidRDefault="00902C04" w:rsidP="00FB6F10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20217" cy="1333686"/>
            <wp:effectExtent l="19050" t="0" r="0" b="0"/>
            <wp:docPr id="7" name="Рисунок 6" descr="настройка шриф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шриф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94" w:rsidRDefault="00FB6F10" w:rsidP="00FB6F10">
      <w:pPr>
        <w:pStyle w:val="ad"/>
      </w:pPr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4</w:t>
      </w:r>
      <w:r w:rsidR="0085108E">
        <w:rPr>
          <w:noProof/>
        </w:rPr>
        <w:fldChar w:fldCharType="end"/>
      </w:r>
      <w:r>
        <w:t xml:space="preserve"> Настройка шрифта. Способ 1 </w:t>
      </w:r>
    </w:p>
    <w:p w:rsidR="00A0364E" w:rsidRPr="00237794" w:rsidRDefault="004746D5" w:rsidP="00FB6F10">
      <w:pPr>
        <w:pStyle w:val="a5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1931035</wp:posOffset>
            </wp:positionV>
            <wp:extent cx="5838825" cy="4114800"/>
            <wp:effectExtent l="19050" t="0" r="9525" b="0"/>
            <wp:wrapSquare wrapText="bothSides"/>
            <wp:docPr id="9" name="Рисунок 8" descr="настройка шрифт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шрифта 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27" type="#_x0000_t202" style="position:absolute;left:0;text-align:left;margin-left:9.45pt;margin-top:477.7pt;width:459.75pt;height:.05pt;z-index:251671552;mso-position-horizontal-relative:text;mso-position-vertical-relative:text" stroked="f">
            <v:textbox style="mso-fit-shape-to-text:t" inset="0,0,0,0">
              <w:txbxContent>
                <w:p w:rsidR="00306C28" w:rsidRPr="00DD5716" w:rsidRDefault="00306C28" w:rsidP="00FB6F10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Настройка шрифта. Способ 2</w:t>
                  </w:r>
                </w:p>
              </w:txbxContent>
            </v:textbox>
            <w10:wrap type="square"/>
          </v:shape>
        </w:pict>
      </w:r>
      <w:r w:rsidR="00A0364E">
        <w:t xml:space="preserve">Иначе настройку шрифта можно осуществить, выделив текст и нажав правую кнопку мыши. Всплывет список, в котором содержится вкладка «Шрифт…» с иконкой буквы «А», а также верхняя область быстрой настройки шрифта и абзаца. Конечно же, в ней содержатся далеко не все возможности форматирования, что видно по размерам области, но </w:t>
      </w:r>
      <w:r w:rsidR="009234FF">
        <w:t>простая настройка всё же имеется.</w:t>
      </w:r>
    </w:p>
    <w:p w:rsidR="00903BCD" w:rsidRDefault="0085108E" w:rsidP="00951487">
      <w:pPr>
        <w:pStyle w:val="a5"/>
      </w:pPr>
      <w:r>
        <w:rPr>
          <w:noProof/>
        </w:rPr>
        <w:lastRenderedPageBreak/>
        <w:pict>
          <v:shape id="_x0000_s1028" type="#_x0000_t202" style="position:absolute;left:0;text-align:left;margin-left:-4.05pt;margin-top:403.55pt;width:459pt;height:.05pt;z-index:251673600" stroked="f">
            <v:textbox style="mso-fit-shape-to-text:t" inset="0,0,0,0">
              <w:txbxContent>
                <w:p w:rsidR="00306C28" w:rsidRPr="00904BA1" w:rsidRDefault="00306C28" w:rsidP="004052E5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 xml:space="preserve"> Полное выделение текста</w:t>
                  </w:r>
                </w:p>
              </w:txbxContent>
            </v:textbox>
            <w10:wrap type="square"/>
          </v:shape>
        </w:pict>
      </w:r>
      <w:r w:rsidR="00B7503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1042670</wp:posOffset>
            </wp:positionV>
            <wp:extent cx="5829300" cy="4025265"/>
            <wp:effectExtent l="19050" t="0" r="0" b="0"/>
            <wp:wrapSquare wrapText="bothSides"/>
            <wp:docPr id="5" name="Рисунок 4" descr="полное выде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ное выделение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BCD">
        <w:t xml:space="preserve">Стоит заметить, что </w:t>
      </w:r>
      <w:r w:rsidR="00903BCD">
        <w:rPr>
          <w:lang w:val="en-US"/>
        </w:rPr>
        <w:t>Microsoft</w:t>
      </w:r>
      <w:r w:rsidR="00903BCD" w:rsidRPr="00903BCD">
        <w:t xml:space="preserve"> </w:t>
      </w:r>
      <w:r w:rsidR="00903BCD">
        <w:rPr>
          <w:lang w:val="en-US"/>
        </w:rPr>
        <w:t>Word</w:t>
      </w:r>
      <w:r w:rsidR="00903BCD" w:rsidRPr="00903BCD">
        <w:t xml:space="preserve"> </w:t>
      </w:r>
      <w:r w:rsidR="00903BCD">
        <w:t xml:space="preserve">содержит множество полезных «горячих клавиш». </w:t>
      </w:r>
      <w:r w:rsidR="00F34421">
        <w:t>Для экономии времени рекомендуется сразу же выделить весь доступный текст, нажав комбинацию клавиш «</w:t>
      </w:r>
      <w:r w:rsidR="00F34421">
        <w:rPr>
          <w:lang w:val="en-US"/>
        </w:rPr>
        <w:t>Ctrl</w:t>
      </w:r>
      <w:r w:rsidR="00F34421">
        <w:t>»</w:t>
      </w:r>
      <w:r w:rsidR="00F34421" w:rsidRPr="00F34421">
        <w:t xml:space="preserve"> + </w:t>
      </w:r>
      <w:r w:rsidR="00F34421">
        <w:t>«</w:t>
      </w:r>
      <w:r w:rsidR="00F34421">
        <w:rPr>
          <w:lang w:val="en-US"/>
        </w:rPr>
        <w:t>A</w:t>
      </w:r>
      <w:r w:rsidR="00F34421">
        <w:t>».</w:t>
      </w:r>
    </w:p>
    <w:p w:rsidR="00F34421" w:rsidRDefault="00B75034" w:rsidP="00B75034">
      <w:pPr>
        <w:pStyle w:val="a5"/>
      </w:pPr>
      <w:r>
        <w:t>После этого целесообразно настраивать шрифт текста.</w:t>
      </w:r>
    </w:p>
    <w:p w:rsidR="00B75034" w:rsidRDefault="00B75034" w:rsidP="00B75034">
      <w:pPr>
        <w:pStyle w:val="a5"/>
      </w:pPr>
      <w:r>
        <w:t>Затем перейдём к настройке абзаца, а именно отступов, межстрочного интервала, выравнивания и уровня.</w:t>
      </w:r>
    </w:p>
    <w:p w:rsidR="00F35DCB" w:rsidRDefault="009E0DA8" w:rsidP="00F35DCB">
      <w:pPr>
        <w:pStyle w:val="a5"/>
      </w:pPr>
      <w:r>
        <w:t>Для начала выделим подходящую для отдельного абзаца часть текста. Затем нажимаем правую кнопку мыши и выбираем вкладку «Абзац», после чего появляется следующее окно</w:t>
      </w:r>
      <w:r w:rsidR="00797D8E">
        <w:t xml:space="preserve"> (</w:t>
      </w:r>
      <w:r w:rsidR="0085108E">
        <w:fldChar w:fldCharType="begin"/>
      </w:r>
      <w:r w:rsidR="004052E5">
        <w:instrText xml:space="preserve"> REF _Ref22111508 \h </w:instrText>
      </w:r>
      <w:r w:rsidR="0085108E">
        <w:fldChar w:fldCharType="separate"/>
      </w:r>
      <w:r w:rsidR="00D25DCF">
        <w:t>р</w:t>
      </w:r>
      <w:r w:rsidR="004052E5">
        <w:t xml:space="preserve">ис 1. </w:t>
      </w:r>
      <w:r w:rsidR="004052E5">
        <w:rPr>
          <w:noProof/>
        </w:rPr>
        <w:t>7</w:t>
      </w:r>
      <w:r w:rsidR="004052E5">
        <w:t xml:space="preserve"> Окно настройки абзаца</w:t>
      </w:r>
      <w:r w:rsidR="0085108E">
        <w:fldChar w:fldCharType="end"/>
      </w:r>
      <w:r w:rsidR="00797D8E">
        <w:t>)</w:t>
      </w:r>
      <w:r>
        <w:t>.</w:t>
      </w:r>
      <w:r w:rsidR="00797D8E">
        <w:t xml:space="preserve"> </w:t>
      </w:r>
      <w:r w:rsidR="00F35DCB">
        <w:t>В нём имеются две вкладки: «Отступы и интервалы» и «Положение на странице». В первой настраиваются общие положения, отступы и интервалы, во второй же присутствует возможность настройки разбивки на страницы и исключения форматирования.</w:t>
      </w:r>
    </w:p>
    <w:p w:rsidR="004052E5" w:rsidRDefault="00797D8E" w:rsidP="004052E5">
      <w:pPr>
        <w:pStyle w:val="a5"/>
        <w:keepNext/>
        <w:jc w:val="center"/>
      </w:pPr>
      <w:r>
        <w:rPr>
          <w:bCs w:val="0"/>
          <w:noProof/>
          <w:lang w:eastAsia="ru-RU"/>
        </w:rPr>
        <w:lastRenderedPageBreak/>
        <w:drawing>
          <wp:inline distT="0" distB="0" distL="0" distR="0">
            <wp:extent cx="3960000" cy="4710091"/>
            <wp:effectExtent l="19050" t="0" r="240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1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CE" w:rsidRPr="004052E5" w:rsidRDefault="004052E5" w:rsidP="004052E5">
      <w:pPr>
        <w:pStyle w:val="ad"/>
      </w:pPr>
      <w:bookmarkStart w:id="14" w:name="_Ref22111508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7</w:t>
      </w:r>
      <w:r w:rsidR="0085108E">
        <w:rPr>
          <w:noProof/>
        </w:rPr>
        <w:fldChar w:fldCharType="end"/>
      </w:r>
      <w:r>
        <w:t xml:space="preserve"> Окно настройки абзаца</w:t>
      </w:r>
      <w:bookmarkEnd w:id="14"/>
    </w:p>
    <w:p w:rsidR="00F35DCB" w:rsidRDefault="00F35DCB" w:rsidP="00B72F27">
      <w:pPr>
        <w:pStyle w:val="a5"/>
      </w:pPr>
      <w:r>
        <w:t xml:space="preserve">Поле «Образец» в реальной времени показывает выделенный текст после </w:t>
      </w:r>
      <w:r w:rsidR="006408CC">
        <w:t>корректировки</w:t>
      </w:r>
      <w:r>
        <w:t xml:space="preserve"> каких бы то ни было параметров до своего реального изменения.</w:t>
      </w:r>
      <w:r w:rsidR="00B72F27">
        <w:t xml:space="preserve"> </w:t>
      </w:r>
      <w:r w:rsidR="00D232D4">
        <w:t xml:space="preserve">Табуляция в </w:t>
      </w:r>
      <w:r w:rsidR="00D232D4">
        <w:rPr>
          <w:lang w:val="en-US"/>
        </w:rPr>
        <w:t>Microsoft</w:t>
      </w:r>
      <w:r w:rsidR="00D232D4" w:rsidRPr="00D232D4">
        <w:t xml:space="preserve"> </w:t>
      </w:r>
      <w:r w:rsidR="00D232D4">
        <w:rPr>
          <w:lang w:val="en-US"/>
        </w:rPr>
        <w:t>Word</w:t>
      </w:r>
      <w:r w:rsidR="00D232D4" w:rsidRPr="00D232D4">
        <w:t xml:space="preserve"> – </w:t>
      </w:r>
      <w:r w:rsidR="00D232D4">
        <w:t>это расстояние от начала строки до первого символа. Инструмент позволяет обозначить абзац или новую строку.</w:t>
      </w:r>
      <w:r>
        <w:t xml:space="preserve">  </w:t>
      </w:r>
    </w:p>
    <w:p w:rsidR="00F35DCB" w:rsidRDefault="00F35DCB" w:rsidP="00F35DCB">
      <w:pPr>
        <w:pStyle w:val="a5"/>
      </w:pPr>
      <w:r>
        <w:t xml:space="preserve">В данной лабораторной работе нас интересует первая вкладка (Отступы и интервалы). Стандартные настройки </w:t>
      </w:r>
      <w:r w:rsidR="00D232D4">
        <w:t xml:space="preserve">табуляции и </w:t>
      </w:r>
      <w:r>
        <w:t xml:space="preserve">второй вкладки нас устраивают. </w:t>
      </w:r>
    </w:p>
    <w:p w:rsidR="00B72F27" w:rsidRDefault="00476813" w:rsidP="00F35DCB">
      <w:pPr>
        <w:pStyle w:val="a5"/>
      </w:pPr>
      <w:r>
        <w:t xml:space="preserve">Для удобства представления информации абзацы необходимо формировать по следующим критериям: </w:t>
      </w:r>
    </w:p>
    <w:p w:rsidR="00476813" w:rsidRDefault="00476813" w:rsidP="00476813">
      <w:pPr>
        <w:pStyle w:val="a5"/>
        <w:numPr>
          <w:ilvl w:val="0"/>
          <w:numId w:val="14"/>
        </w:numPr>
      </w:pPr>
      <w:r>
        <w:t>выравнивание – по ширине</w:t>
      </w:r>
      <w:r>
        <w:rPr>
          <w:lang w:val="en-US"/>
        </w:rPr>
        <w:t>;</w:t>
      </w:r>
    </w:p>
    <w:p w:rsidR="00476813" w:rsidRPr="00476813" w:rsidRDefault="00476813" w:rsidP="00476813">
      <w:pPr>
        <w:pStyle w:val="a5"/>
        <w:numPr>
          <w:ilvl w:val="0"/>
          <w:numId w:val="14"/>
        </w:numPr>
      </w:pPr>
      <w:r>
        <w:t>уровень – основной текст</w:t>
      </w:r>
    </w:p>
    <w:p w:rsidR="00476813" w:rsidRPr="00476813" w:rsidRDefault="00476813" w:rsidP="00476813">
      <w:pPr>
        <w:pStyle w:val="a5"/>
        <w:numPr>
          <w:ilvl w:val="0"/>
          <w:numId w:val="14"/>
        </w:numPr>
      </w:pPr>
      <w:r>
        <w:t>отступы слева и справа равны 0</w:t>
      </w:r>
      <w:r w:rsidRPr="00476813">
        <w:t>;</w:t>
      </w:r>
    </w:p>
    <w:p w:rsidR="00476813" w:rsidRDefault="00476813" w:rsidP="00476813">
      <w:pPr>
        <w:pStyle w:val="a5"/>
        <w:numPr>
          <w:ilvl w:val="0"/>
          <w:numId w:val="14"/>
        </w:numPr>
      </w:pPr>
      <w:r>
        <w:t>выступ первой строки на 1,25 см</w:t>
      </w:r>
      <w:r w:rsidRPr="00476813">
        <w:t>;</w:t>
      </w:r>
    </w:p>
    <w:p w:rsidR="00476813" w:rsidRPr="00476813" w:rsidRDefault="00476813" w:rsidP="00476813">
      <w:pPr>
        <w:pStyle w:val="a5"/>
        <w:numPr>
          <w:ilvl w:val="0"/>
          <w:numId w:val="14"/>
        </w:numPr>
      </w:pPr>
      <w:r>
        <w:lastRenderedPageBreak/>
        <w:t>интервал перед и после равен 0 пт</w:t>
      </w:r>
      <w:r w:rsidRPr="00476813">
        <w:t>;</w:t>
      </w:r>
    </w:p>
    <w:p w:rsidR="00D232D4" w:rsidRDefault="00476813" w:rsidP="00476813">
      <w:pPr>
        <w:pStyle w:val="a5"/>
        <w:numPr>
          <w:ilvl w:val="0"/>
          <w:numId w:val="14"/>
        </w:numPr>
      </w:pPr>
      <w:r>
        <w:t>междустрочный интервал – 1</w:t>
      </w:r>
      <w:r>
        <w:rPr>
          <w:lang w:val="en-US"/>
        </w:rPr>
        <w:t xml:space="preserve">,5 </w:t>
      </w:r>
      <w:r>
        <w:t>строки.</w:t>
      </w:r>
    </w:p>
    <w:p w:rsidR="00A354E5" w:rsidRDefault="00476813" w:rsidP="00A354E5">
      <w:pPr>
        <w:pStyle w:val="a5"/>
        <w:keepNext/>
        <w:jc w:val="center"/>
      </w:pPr>
      <w:r>
        <w:rPr>
          <w:bCs w:val="0"/>
          <w:noProof/>
          <w:lang w:eastAsia="ru-RU"/>
        </w:rPr>
        <w:drawing>
          <wp:inline distT="0" distB="0" distL="0" distR="0">
            <wp:extent cx="3960000" cy="4700652"/>
            <wp:effectExtent l="19050" t="0" r="240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0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DCB" w:rsidRDefault="00A354E5" w:rsidP="00A354E5">
      <w:pPr>
        <w:pStyle w:val="ad"/>
      </w:pPr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8</w:t>
      </w:r>
      <w:r w:rsidR="0085108E">
        <w:rPr>
          <w:noProof/>
        </w:rPr>
        <w:fldChar w:fldCharType="end"/>
      </w:r>
      <w:r>
        <w:t xml:space="preserve"> Результат настройки абзаца</w:t>
      </w:r>
    </w:p>
    <w:p w:rsidR="00EF4C42" w:rsidRDefault="00EF4C42" w:rsidP="00F35DCB">
      <w:pPr>
        <w:pStyle w:val="a5"/>
      </w:pPr>
      <w:r>
        <w:t>После выбора параметров стоит нажать на кнопку «</w:t>
      </w:r>
      <w:r>
        <w:rPr>
          <w:lang w:val="en-US"/>
        </w:rPr>
        <w:t>OK</w:t>
      </w:r>
      <w:r>
        <w:t>».</w:t>
      </w:r>
      <w:r w:rsidR="009564A9">
        <w:t xml:space="preserve"> Изменения вступят в силу.</w:t>
      </w:r>
    </w:p>
    <w:p w:rsidR="00662D6E" w:rsidRDefault="00662D6E" w:rsidP="00F35DCB">
      <w:pPr>
        <w:pStyle w:val="a5"/>
      </w:pPr>
      <w:r>
        <w:t>Будет полезно сохранить отформатированный абзац текста как один из стилей. Для этого выделяем абзац и нажимаем на кнопку «Дополнительные параметры», расположенную в «Стиле». Задаём название эк</w:t>
      </w:r>
      <w:r w:rsidR="00A354E5">
        <w:t>спресс-стиль</w:t>
      </w:r>
      <w:r>
        <w:t>, например, «Абзац», нажав на кнопку «Сохранить выделенный фрагмент как экспресс-стиль…».</w:t>
      </w:r>
    </w:p>
    <w:p w:rsidR="00662D6E" w:rsidRDefault="00662D6E" w:rsidP="00662D6E">
      <w:pPr>
        <w:pStyle w:val="a5"/>
      </w:pPr>
      <w:r>
        <w:t>Сохраненный экспресс-стиль появится в списке быстрого доступа (</w:t>
      </w:r>
      <w:r w:rsidR="0085108E">
        <w:fldChar w:fldCharType="begin"/>
      </w:r>
      <w:r w:rsidR="00A354E5">
        <w:instrText xml:space="preserve"> REF _Ref22112094 \h </w:instrText>
      </w:r>
      <w:r w:rsidR="0085108E">
        <w:fldChar w:fldCharType="separate"/>
      </w:r>
      <w:r w:rsidR="00D25DCF">
        <w:t>р</w:t>
      </w:r>
      <w:r w:rsidR="00A354E5">
        <w:t xml:space="preserve">ис 1. </w:t>
      </w:r>
      <w:r w:rsidR="00A354E5">
        <w:rPr>
          <w:noProof/>
        </w:rPr>
        <w:t>9</w:t>
      </w:r>
      <w:r w:rsidR="00A354E5">
        <w:t xml:space="preserve"> Экспресс-стиль «Абзац»</w:t>
      </w:r>
      <w:r w:rsidR="0085108E">
        <w:fldChar w:fldCharType="end"/>
      </w:r>
      <w:r>
        <w:t>)</w:t>
      </w:r>
      <w:r w:rsidR="004746D5">
        <w:t>.</w:t>
      </w:r>
    </w:p>
    <w:p w:rsidR="00A354E5" w:rsidRDefault="00662D6E" w:rsidP="00A354E5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91797" cy="914528"/>
            <wp:effectExtent l="19050" t="0" r="0" b="0"/>
            <wp:docPr id="13" name="Рисунок 12" descr="абза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бзац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6E" w:rsidRDefault="00A354E5" w:rsidP="00A354E5">
      <w:pPr>
        <w:pStyle w:val="ad"/>
      </w:pPr>
      <w:bookmarkStart w:id="15" w:name="_Ref22112094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9</w:t>
      </w:r>
      <w:r w:rsidR="0085108E">
        <w:rPr>
          <w:noProof/>
        </w:rPr>
        <w:fldChar w:fldCharType="end"/>
      </w:r>
      <w:r>
        <w:t xml:space="preserve"> Экспресс-стиль «Абзац»</w:t>
      </w:r>
      <w:bookmarkEnd w:id="15"/>
    </w:p>
    <w:p w:rsidR="00D74C88" w:rsidRDefault="00DD25EA" w:rsidP="00F35DCB">
      <w:pPr>
        <w:pStyle w:val="a5"/>
      </w:pPr>
      <w:r>
        <w:t xml:space="preserve">Очень удобно выделять необходимые текстовые области </w:t>
      </w:r>
      <w:r w:rsidR="00D74C88">
        <w:t>и выбором стиля осуществлять автоматическое форматирование.</w:t>
      </w:r>
      <w:r w:rsidR="00006D6D">
        <w:t xml:space="preserve"> Таким образом, студенту необходимо отформатировать все доступные абзацы.</w:t>
      </w:r>
    </w:p>
    <w:p w:rsidR="00662D6E" w:rsidRDefault="00DD25EA" w:rsidP="00F35DCB">
      <w:pPr>
        <w:pStyle w:val="a5"/>
      </w:pPr>
      <w:r>
        <w:t xml:space="preserve"> </w:t>
      </w:r>
      <w:r w:rsidR="00AA12C4">
        <w:t xml:space="preserve">Следующим шагом будет создание элементов оглавления. Очевидно, что ими служат названия глав, </w:t>
      </w:r>
      <w:r w:rsidR="005C21B2">
        <w:t xml:space="preserve">пунктов, </w:t>
      </w:r>
      <w:r w:rsidR="00AA12C4">
        <w:t>разделов, подразделов и т.п.</w:t>
      </w:r>
    </w:p>
    <w:p w:rsidR="00AA12C4" w:rsidRDefault="005C21B2" w:rsidP="00F35DCB">
      <w:pPr>
        <w:pStyle w:val="a5"/>
      </w:pPr>
      <w:r>
        <w:t>Элементы оглавления должны быть выделены полужирным шрифтом (кнопка «Ж» на панели «Шрифт»), а также образовывать несколько экспресс-стилей. К экспресс</w:t>
      </w:r>
      <w:r w:rsidRPr="005C21B2">
        <w:rPr>
          <w:b/>
        </w:rPr>
        <w:t>-</w:t>
      </w:r>
      <w:r w:rsidRPr="005C21B2">
        <w:t>стилю</w:t>
      </w:r>
      <w:r>
        <w:t xml:space="preserve"> «1» будут относиться названия глав, к экспресс-стилю «2» –названия пунктов глав.</w:t>
      </w:r>
    </w:p>
    <w:p w:rsidR="005C21B2" w:rsidRDefault="00353381" w:rsidP="006876F5">
      <w:pPr>
        <w:pStyle w:val="a5"/>
      </w:pPr>
      <w:r>
        <w:t>Таким образом, к экспресс-стилю «1» должны относиться следующие заголовки: «</w:t>
      </w:r>
      <w:bookmarkStart w:id="16" w:name="_Toc21695570"/>
      <w:r w:rsidR="006876F5" w:rsidRPr="001E28D6">
        <w:t>Принцип фон Неймана</w:t>
      </w:r>
      <w:bookmarkEnd w:id="16"/>
      <w:r>
        <w:t>»</w:t>
      </w:r>
      <w:r w:rsidR="006876F5">
        <w:t>, «</w:t>
      </w:r>
      <w:r w:rsidR="006876F5">
        <w:rPr>
          <w:noProof/>
        </w:rPr>
        <w:t>Формула Хартли</w:t>
      </w:r>
      <w:r w:rsidR="006876F5">
        <w:t>», «Формула Шеннона», «</w:t>
      </w:r>
      <w:r w:rsidR="006876F5">
        <w:rPr>
          <w:noProof/>
        </w:rPr>
        <w:t>Единицы международной системы единиц (СИ)</w:t>
      </w:r>
      <w:r w:rsidR="006876F5">
        <w:t>».</w:t>
      </w:r>
    </w:p>
    <w:p w:rsidR="006876F5" w:rsidRDefault="006876F5" w:rsidP="006876F5">
      <w:pPr>
        <w:pStyle w:val="a5"/>
      </w:pPr>
      <w:r>
        <w:t>К экпресс-стилю «2» отнесём соответственно «</w:t>
      </w:r>
      <w:r w:rsidR="00F02562">
        <w:rPr>
          <w:noProof/>
        </w:rPr>
        <w:t>Введение</w:t>
      </w:r>
      <w:r>
        <w:t>»</w:t>
      </w:r>
      <w:r w:rsidR="00F02562">
        <w:t>, «</w:t>
      </w:r>
      <w:r w:rsidR="00F02562">
        <w:rPr>
          <w:noProof/>
        </w:rPr>
        <w:t>Как работает машина фон Неймана</w:t>
      </w:r>
      <w:r w:rsidR="00F02562">
        <w:t>».</w:t>
      </w:r>
    </w:p>
    <w:p w:rsidR="009564A9" w:rsidRDefault="00BD20FB" w:rsidP="00F35DCB">
      <w:pPr>
        <w:pStyle w:val="a5"/>
      </w:pPr>
      <w:r>
        <w:t>В результате окончательная версия экспресс-стилей примет вид (</w:t>
      </w:r>
      <w:r w:rsidR="0085108E">
        <w:fldChar w:fldCharType="begin"/>
      </w:r>
      <w:r w:rsidR="00A354E5">
        <w:instrText xml:space="preserve"> REF _Ref22112152 \h </w:instrText>
      </w:r>
      <w:r w:rsidR="0085108E">
        <w:fldChar w:fldCharType="separate"/>
      </w:r>
      <w:r w:rsidR="00A354E5">
        <w:t xml:space="preserve">Рис 1. </w:t>
      </w:r>
      <w:r w:rsidR="00A354E5">
        <w:rPr>
          <w:noProof/>
        </w:rPr>
        <w:t>10</w:t>
      </w:r>
      <w:r w:rsidR="00A354E5">
        <w:t xml:space="preserve"> Совокупность экспресс-стилей</w:t>
      </w:r>
      <w:r w:rsidR="0085108E">
        <w:fldChar w:fldCharType="end"/>
      </w:r>
      <w:r>
        <w:t>).</w:t>
      </w:r>
    </w:p>
    <w:p w:rsidR="00A354E5" w:rsidRDefault="00BD20FB" w:rsidP="00A354E5">
      <w:pPr>
        <w:pStyle w:val="a5"/>
        <w:keepNext/>
      </w:pPr>
      <w:r>
        <w:rPr>
          <w:noProof/>
          <w:lang w:eastAsia="ru-RU"/>
        </w:rPr>
        <w:drawing>
          <wp:inline distT="0" distB="0" distL="0" distR="0">
            <wp:extent cx="5630061" cy="905001"/>
            <wp:effectExtent l="19050" t="0" r="8739" b="0"/>
            <wp:docPr id="15" name="Рисунок 14" descr="стили фин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или финал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FB" w:rsidRDefault="00A354E5" w:rsidP="00A354E5">
      <w:pPr>
        <w:pStyle w:val="ad"/>
      </w:pPr>
      <w:bookmarkStart w:id="17" w:name="_Ref22112152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10</w:t>
      </w:r>
      <w:r w:rsidR="0085108E">
        <w:rPr>
          <w:noProof/>
        </w:rPr>
        <w:fldChar w:fldCharType="end"/>
      </w:r>
      <w:r>
        <w:t xml:space="preserve"> Совокупность экспресс-стилей</w:t>
      </w:r>
      <w:bookmarkEnd w:id="17"/>
    </w:p>
    <w:p w:rsidR="00A73944" w:rsidRDefault="0085108E" w:rsidP="00A73944">
      <w:pPr>
        <w:pStyle w:val="a5"/>
      </w:pPr>
      <w:r>
        <w:rPr>
          <w:noProof/>
        </w:rPr>
        <w:lastRenderedPageBreak/>
        <w:pict>
          <v:shape id="_x0000_s1030" type="#_x0000_t202" style="position:absolute;left:0;text-align:left;margin-left:9.5pt;margin-top:418.25pt;width:433.3pt;height:.05pt;z-index:251675648" stroked="f">
            <v:textbox style="mso-fit-shape-to-text:t" inset="0,0,0,0">
              <w:txbxContent>
                <w:p w:rsidR="00306C28" w:rsidRPr="0034778C" w:rsidRDefault="00306C28" w:rsidP="00A354E5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18" w:name="_Ref22112228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11</w:t>
                    </w:r>
                  </w:fldSimple>
                  <w:r>
                    <w:t xml:space="preserve"> Нумерация 1</w:t>
                  </w:r>
                  <w:bookmarkEnd w:id="18"/>
                </w:p>
              </w:txbxContent>
            </v:textbox>
            <w10:wrap type="square"/>
          </v:shape>
        </w:pict>
      </w:r>
      <w:r w:rsidR="009045CA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1292225</wp:posOffset>
            </wp:positionV>
            <wp:extent cx="5502910" cy="3962400"/>
            <wp:effectExtent l="19050" t="0" r="2540" b="0"/>
            <wp:wrapSquare wrapText="bothSides"/>
            <wp:docPr id="23" name="Рисунок 22" descr="пример нуме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 нумерации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944">
        <w:t>В работе также присутствует нумерация</w:t>
      </w:r>
      <w:r w:rsidR="009045CA">
        <w:t xml:space="preserve"> (</w:t>
      </w:r>
      <w:r>
        <w:fldChar w:fldCharType="begin"/>
      </w:r>
      <w:r w:rsidR="00A354E5">
        <w:instrText xml:space="preserve"> REF _Ref22112228 \h </w:instrText>
      </w:r>
      <w:r>
        <w:fldChar w:fldCharType="separate"/>
      </w:r>
      <w:r w:rsidR="00D25DCF">
        <w:t>р</w:t>
      </w:r>
      <w:r w:rsidR="00A354E5">
        <w:t xml:space="preserve">ис 1. </w:t>
      </w:r>
      <w:r w:rsidR="00A354E5">
        <w:rPr>
          <w:noProof/>
        </w:rPr>
        <w:t>11</w:t>
      </w:r>
      <w:r w:rsidR="00A354E5">
        <w:t xml:space="preserve"> Нумерация 1</w:t>
      </w:r>
      <w:r>
        <w:fldChar w:fldCharType="end"/>
      </w:r>
      <w:r w:rsidR="009045CA">
        <w:t>)</w:t>
      </w:r>
      <w:r w:rsidR="00A73944">
        <w:t xml:space="preserve">. </w:t>
      </w:r>
      <w:r w:rsidR="009045CA">
        <w:t>Её необходимо задать автоматически. Для этого выбираем область от первого до пятого пункта включительно и нажимаем на кнопку «Нумерацию», после чего создаться автоматическая нумерация (см. финальный пример).</w:t>
      </w:r>
    </w:p>
    <w:p w:rsidR="009045CA" w:rsidRDefault="009045CA" w:rsidP="00A73944">
      <w:pPr>
        <w:pStyle w:val="a5"/>
      </w:pPr>
      <w:r>
        <w:t>Аналогичным образом необходимо произвести нумерацию в главе «Формула Хартли» (</w:t>
      </w:r>
      <w:r w:rsidR="0085108E">
        <w:fldChar w:fldCharType="begin"/>
      </w:r>
      <w:r w:rsidR="00A354E5">
        <w:instrText xml:space="preserve"> REF _Ref22112298 \h </w:instrText>
      </w:r>
      <w:r w:rsidR="0085108E">
        <w:fldChar w:fldCharType="separate"/>
      </w:r>
      <w:r w:rsidR="00D25DCF">
        <w:t>р</w:t>
      </w:r>
      <w:r w:rsidR="00A354E5">
        <w:t xml:space="preserve">ис 1. </w:t>
      </w:r>
      <w:r w:rsidR="00A354E5">
        <w:rPr>
          <w:noProof/>
        </w:rPr>
        <w:t>12</w:t>
      </w:r>
      <w:r w:rsidR="00A354E5">
        <w:t xml:space="preserve"> Нумерация 2</w:t>
      </w:r>
      <w:r w:rsidR="0085108E">
        <w:fldChar w:fldCharType="end"/>
      </w:r>
      <w:r>
        <w:t>).</w:t>
      </w:r>
    </w:p>
    <w:p w:rsidR="009045CA" w:rsidRDefault="009045CA" w:rsidP="00A73944">
      <w:pPr>
        <w:pStyle w:val="a5"/>
      </w:pPr>
    </w:p>
    <w:p w:rsidR="00A354E5" w:rsidRDefault="009045CA" w:rsidP="00A354E5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524478" cy="1962424"/>
            <wp:effectExtent l="19050" t="0" r="9172" b="0"/>
            <wp:docPr id="24" name="Рисунок 23" descr="пример нумераци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 нумерации 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CA" w:rsidRDefault="00A354E5" w:rsidP="00A354E5">
      <w:pPr>
        <w:pStyle w:val="ad"/>
      </w:pPr>
      <w:bookmarkStart w:id="19" w:name="_Ref22112298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12</w:t>
      </w:r>
      <w:r w:rsidR="0085108E">
        <w:rPr>
          <w:noProof/>
        </w:rPr>
        <w:fldChar w:fldCharType="end"/>
      </w:r>
      <w:r>
        <w:t xml:space="preserve"> Нумерация 2</w:t>
      </w:r>
      <w:bookmarkEnd w:id="19"/>
    </w:p>
    <w:p w:rsidR="006D1571" w:rsidRDefault="00A354E5" w:rsidP="00A354E5">
      <w:pPr>
        <w:pStyle w:val="a5"/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-518160</wp:posOffset>
            </wp:positionH>
            <wp:positionV relativeFrom="paragraph">
              <wp:posOffset>1594485</wp:posOffset>
            </wp:positionV>
            <wp:extent cx="6638925" cy="3190875"/>
            <wp:effectExtent l="19050" t="0" r="9525" b="0"/>
            <wp:wrapSquare wrapText="bothSides"/>
            <wp:docPr id="25" name="Рисунок 24" descr="нумерация стра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умерация страниц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31" type="#_x0000_t202" style="position:absolute;left:0;text-align:left;margin-left:-40.8pt;margin-top:363.35pt;width:522.75pt;height:.05pt;z-index:251677696;mso-position-horizontal-relative:text;mso-position-vertical-relative:text" stroked="f">
            <v:textbox style="mso-fit-shape-to-text:t" inset="0,0,0,0">
              <w:txbxContent>
                <w:p w:rsidR="00306C28" w:rsidRPr="008446CE" w:rsidRDefault="00306C28" w:rsidP="00A354E5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20" w:name="_Ref22112351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13</w:t>
                    </w:r>
                  </w:fldSimple>
                  <w:r>
                    <w:t xml:space="preserve"> Нумерация страниц</w:t>
                  </w:r>
                  <w:bookmarkEnd w:id="20"/>
                </w:p>
              </w:txbxContent>
            </v:textbox>
            <w10:wrap type="square"/>
          </v:shape>
        </w:pict>
      </w:r>
      <w:r w:rsidR="006D1571">
        <w:t>Также необходимо настроить автоматическую нумерацию страниц. Так как обычно на первой странице находится титул работы, то для него предусмотрено отсутствие нумерации. Для этого выбираем вкладку «Вставка» и нажимаем на кнопку «Номер страницы» (</w:t>
      </w:r>
      <w:r w:rsidR="0085108E">
        <w:fldChar w:fldCharType="begin"/>
      </w:r>
      <w:r>
        <w:instrText xml:space="preserve"> REF _Ref22112351 \h </w:instrText>
      </w:r>
      <w:r w:rsidR="0085108E">
        <w:fldChar w:fldCharType="separate"/>
      </w:r>
      <w:r w:rsidR="00D25DCF">
        <w:t>р</w:t>
      </w:r>
      <w:r>
        <w:t xml:space="preserve">ис 1. </w:t>
      </w:r>
      <w:r>
        <w:rPr>
          <w:noProof/>
        </w:rPr>
        <w:t>13</w:t>
      </w:r>
      <w:r>
        <w:t xml:space="preserve"> Нумерация страниц</w:t>
      </w:r>
      <w:r w:rsidR="0085108E">
        <w:fldChar w:fldCharType="end"/>
      </w:r>
      <w:r w:rsidR="006D1571">
        <w:t xml:space="preserve">). </w:t>
      </w:r>
    </w:p>
    <w:p w:rsidR="00333A41" w:rsidRPr="008C54F6" w:rsidRDefault="006D1571" w:rsidP="008C54F6">
      <w:pPr>
        <w:pStyle w:val="a5"/>
      </w:pPr>
      <w:r>
        <w:t xml:space="preserve">Имеется возможность настройки положения цифр и дополнительных параметров </w:t>
      </w:r>
      <w:r w:rsidR="009E768E">
        <w:t>в меню конструктора</w:t>
      </w:r>
      <w:r w:rsidR="008C54F6">
        <w:t xml:space="preserve"> </w:t>
      </w:r>
      <w:r>
        <w:t>(</w:t>
      </w:r>
      <w:r w:rsidR="0085108E">
        <w:fldChar w:fldCharType="begin"/>
      </w:r>
      <w:r w:rsidR="008C54F6">
        <w:instrText xml:space="preserve"> REF _Ref22116068 \h </w:instrText>
      </w:r>
      <w:r w:rsidR="0085108E">
        <w:fldChar w:fldCharType="separate"/>
      </w:r>
      <w:r w:rsidR="00D25DCF">
        <w:t>р</w:t>
      </w:r>
      <w:r w:rsidR="008C54F6">
        <w:t xml:space="preserve">ис 1. </w:t>
      </w:r>
      <w:r w:rsidR="008C54F6">
        <w:rPr>
          <w:noProof/>
        </w:rPr>
        <w:t>14</w:t>
      </w:r>
      <w:r w:rsidR="008C54F6">
        <w:t xml:space="preserve"> Конструктор нумерации страниц</w:t>
      </w:r>
      <w:r w:rsidR="0085108E">
        <w:fldChar w:fldCharType="end"/>
      </w:r>
      <w:r>
        <w:t>).</w:t>
      </w:r>
    </w:p>
    <w:p w:rsidR="00333A41" w:rsidRDefault="0085108E" w:rsidP="00333A41">
      <w:pPr>
        <w:pStyle w:val="a5"/>
      </w:pPr>
      <w:r>
        <w:rPr>
          <w:noProof/>
        </w:rPr>
        <w:pict>
          <v:shape id="_x0000_s1032" type="#_x0000_t202" style="position:absolute;left:0;text-align:left;margin-left:-8.55pt;margin-top:77.75pt;width:515.3pt;height:23.8pt;z-index:251679744" stroked="f">
            <v:textbox style="mso-fit-shape-to-text:t" inset="0,0,0,0">
              <w:txbxContent>
                <w:p w:rsidR="00306C28" w:rsidRPr="00B1663D" w:rsidRDefault="00306C28" w:rsidP="008C54F6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21" w:name="_Ref22116068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 xml:space="preserve"> Конструктор нумерации страниц</w:t>
                  </w:r>
                  <w:bookmarkEnd w:id="21"/>
                </w:p>
              </w:txbxContent>
            </v:textbox>
            <w10:wrap type="square"/>
          </v:shape>
        </w:pict>
      </w:r>
      <w:r w:rsidR="005D42E2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156210</wp:posOffset>
            </wp:positionV>
            <wp:extent cx="6544310" cy="619125"/>
            <wp:effectExtent l="19050" t="0" r="8890" b="0"/>
            <wp:wrapSquare wrapText="bothSides"/>
            <wp:docPr id="26" name="Рисунок 25" descr="констру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структор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A41">
        <w:t xml:space="preserve">Следует упомянуть возможность вставки пустой страницы и разрыва страницы. Пользователь находит курсор на какой-то фрагмент текста (например, на начало абзаца) и выбирает в разделе «Вкладка» «Пустая страницы» или «Разрыв страницы». В описанном случае после нажатии на кнопку появится пустая страница. Может показаться, что эффект одинаков. Однако если разместить курсов в середине слова, то при «Разрыве страницы» </w:t>
      </w:r>
      <w:r w:rsidR="00333A41">
        <w:lastRenderedPageBreak/>
        <w:t>произойдёт разрыв слова: часть, положенная левее курсора, останется на месте, а другая  переместится на новую страницу.</w:t>
      </w:r>
    </w:p>
    <w:p w:rsidR="00333A41" w:rsidRDefault="00333A41" w:rsidP="00333A41">
      <w:pPr>
        <w:pStyle w:val="a5"/>
      </w:pPr>
      <w:r>
        <w:t>Удобно (и необходимо) для данной лабораторной работе вставить пустую страницу перед первый заголовком «</w:t>
      </w:r>
      <w:r>
        <w:rPr>
          <w:noProof/>
        </w:rPr>
        <w:t>Принцип фон Неймана</w:t>
      </w:r>
      <w:r>
        <w:t xml:space="preserve">» для создание автоматического содержания, а также начинать каждую главу с нового листа. Для этого наводим </w:t>
      </w:r>
      <w:r w:rsidR="008C54F6">
        <w:t>курсор</w:t>
      </w:r>
      <w:r>
        <w:t xml:space="preserve"> на окончание предыдущей главы и нажимаем на кнопку «Разрыв страницы» во «Вставке» (</w:t>
      </w:r>
      <w:r w:rsidR="0085108E">
        <w:fldChar w:fldCharType="begin"/>
      </w:r>
      <w:r w:rsidR="00057DEC">
        <w:instrText xml:space="preserve"> REF _Ref22116231 \h </w:instrText>
      </w:r>
      <w:r w:rsidR="0085108E">
        <w:fldChar w:fldCharType="separate"/>
      </w:r>
      <w:r w:rsidR="00D25DCF">
        <w:t>р</w:t>
      </w:r>
      <w:r w:rsidR="00057DEC">
        <w:t xml:space="preserve">ис 1. </w:t>
      </w:r>
      <w:r w:rsidR="00057DEC">
        <w:rPr>
          <w:noProof/>
        </w:rPr>
        <w:t>15</w:t>
      </w:r>
      <w:r w:rsidR="00057DEC">
        <w:t xml:space="preserve"> Пустая страница и разрыв страницы</w:t>
      </w:r>
      <w:r w:rsidR="0085108E">
        <w:fldChar w:fldCharType="end"/>
      </w:r>
      <w:r>
        <w:t xml:space="preserve">). </w:t>
      </w:r>
    </w:p>
    <w:p w:rsidR="00057DEC" w:rsidRDefault="00333A41" w:rsidP="00057DEC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15586" cy="2114845"/>
            <wp:effectExtent l="19050" t="0" r="0" b="0"/>
            <wp:docPr id="4" name="Рисунок 3" descr="разр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рыв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41" w:rsidRDefault="00057DEC" w:rsidP="00057DEC">
      <w:pPr>
        <w:pStyle w:val="ad"/>
      </w:pPr>
      <w:bookmarkStart w:id="22" w:name="_Ref22116231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15</w:t>
      </w:r>
      <w:r w:rsidR="0085108E">
        <w:rPr>
          <w:noProof/>
        </w:rPr>
        <w:fldChar w:fldCharType="end"/>
      </w:r>
      <w:r>
        <w:t xml:space="preserve"> Пустая страница и разрыв страницы</w:t>
      </w:r>
      <w:bookmarkEnd w:id="22"/>
    </w:p>
    <w:p w:rsidR="00333A41" w:rsidRDefault="00333A41" w:rsidP="00333A41">
      <w:pPr>
        <w:pStyle w:val="a5"/>
      </w:pPr>
      <w:r>
        <w:t>Таким образом, новая глава будет начинаться на новой странице и при дополнительном добавлении необходимой информации не произойдёт эффект «сползания» текста на нежелатель</w:t>
      </w:r>
      <w:r w:rsidR="00057DEC">
        <w:t>ную страницу. Также при создании</w:t>
      </w:r>
      <w:r>
        <w:t xml:space="preserve"> автоматического содержания страница с содержанием не будет мешать основным разделам.</w:t>
      </w:r>
    </w:p>
    <w:p w:rsidR="00B44955" w:rsidRDefault="00B44955" w:rsidP="00333A41">
      <w:pPr>
        <w:pStyle w:val="a5"/>
      </w:pPr>
    </w:p>
    <w:p w:rsidR="00B44955" w:rsidRDefault="00B44955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B44955" w:rsidRPr="00411525" w:rsidRDefault="00B44955" w:rsidP="00B44955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lastRenderedPageBreak/>
        <w:t>Работа с</w:t>
      </w:r>
      <w:r w:rsidRPr="00411525">
        <w:rPr>
          <w:b/>
          <w:u w:val="single"/>
        </w:rPr>
        <w:t xml:space="preserve"> </w:t>
      </w:r>
      <w:r>
        <w:rPr>
          <w:b/>
          <w:u w:val="single"/>
        </w:rPr>
        <w:t>формулами</w:t>
      </w:r>
    </w:p>
    <w:p w:rsidR="00B44955" w:rsidRDefault="00B44955" w:rsidP="00B44955">
      <w:pPr>
        <w:pStyle w:val="a5"/>
      </w:pPr>
      <w:r>
        <w:rPr>
          <w:lang w:val="en-US"/>
        </w:rPr>
        <w:t>Microsoft</w:t>
      </w:r>
      <w:r w:rsidRPr="004D07DE">
        <w:t xml:space="preserve"> </w:t>
      </w:r>
      <w:r>
        <w:rPr>
          <w:lang w:val="en-US"/>
        </w:rPr>
        <w:t>Word</w:t>
      </w:r>
      <w:r w:rsidRPr="004D07DE">
        <w:t xml:space="preserve"> </w:t>
      </w:r>
      <w:r>
        <w:t xml:space="preserve">предоставляет возможность работать с математическими формулами. Во вкладке «Вставка» в разделе «Символы» пользователь может создать поле для создания формулы или вставить символ. </w:t>
      </w:r>
    </w:p>
    <w:p w:rsidR="00B44955" w:rsidRDefault="0085108E" w:rsidP="00B44955">
      <w:pPr>
        <w:pStyle w:val="a5"/>
      </w:pPr>
      <w:r>
        <w:rPr>
          <w:noProof/>
        </w:rPr>
        <w:pict>
          <v:shape id="_x0000_s1036" type="#_x0000_t202" style="position:absolute;left:0;text-align:left;margin-left:-4.05pt;margin-top:214.8pt;width:467.75pt;height:.05pt;z-index:251689984" stroked="f">
            <v:textbox style="mso-fit-shape-to-text:t" inset="0,0,0,0">
              <w:txbxContent>
                <w:p w:rsidR="00306C28" w:rsidRPr="00105DC6" w:rsidRDefault="00306C28" w:rsidP="00B44955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23" w:name="_Ref22116947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16</w:t>
                    </w:r>
                  </w:fldSimple>
                  <w:r>
                    <w:t xml:space="preserve"> Работа с формулами</w:t>
                  </w:r>
                  <w:bookmarkEnd w:id="23"/>
                </w:p>
              </w:txbxContent>
            </v:textbox>
            <w10:wrap type="square"/>
          </v:shape>
        </w:pict>
      </w:r>
      <w:r w:rsidR="00B44955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1375410</wp:posOffset>
            </wp:positionV>
            <wp:extent cx="5940425" cy="1295400"/>
            <wp:effectExtent l="19050" t="0" r="3175" b="0"/>
            <wp:wrapSquare wrapText="bothSides"/>
            <wp:docPr id="6" name="Рисунок 13" descr="форм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 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955">
        <w:t>В работе присутствуют формулы, которые студенты должны заполнить с помощью «Вставки». Для этого выбираем «Формулу. В появившимся «Месте для формулы» открываем конструктор во вкладке «Работа с формулами» (</w:t>
      </w:r>
      <w:r>
        <w:fldChar w:fldCharType="begin"/>
      </w:r>
      <w:r w:rsidR="00B44955">
        <w:instrText xml:space="preserve"> REF _Ref22116947 \h </w:instrText>
      </w:r>
      <w:r>
        <w:fldChar w:fldCharType="separate"/>
      </w:r>
      <w:r w:rsidR="00D25DCF">
        <w:t>р</w:t>
      </w:r>
      <w:r w:rsidR="00B44955">
        <w:t xml:space="preserve">ис 1. </w:t>
      </w:r>
      <w:r w:rsidR="00B44955">
        <w:rPr>
          <w:noProof/>
        </w:rPr>
        <w:t>16</w:t>
      </w:r>
      <w:r w:rsidR="00B44955">
        <w:t xml:space="preserve"> Работа с формулами</w:t>
      </w:r>
      <w:r>
        <w:fldChar w:fldCharType="end"/>
      </w:r>
      <w:r w:rsidR="00B44955">
        <w:t xml:space="preserve">).  </w:t>
      </w:r>
    </w:p>
    <w:p w:rsidR="00B44955" w:rsidRDefault="00B44955" w:rsidP="00B44955">
      <w:pPr>
        <w:pStyle w:val="a5"/>
      </w:pPr>
      <w:r>
        <w:t>В конструкторе выбираем необходимую структуру формулы.  В работе встречаются формулы из структуры «Индекс» и  «Предел и логарифм» (</w:t>
      </w:r>
      <w:r w:rsidR="0085108E">
        <w:fldChar w:fldCharType="begin"/>
      </w:r>
      <w:r w:rsidR="00D25DCF">
        <w:instrText xml:space="preserve"> REF _Ref22117096 \h </w:instrText>
      </w:r>
      <w:r w:rsidR="0085108E">
        <w:fldChar w:fldCharType="separate"/>
      </w:r>
      <w:r w:rsidR="00D25DCF">
        <w:t xml:space="preserve">рис 1. </w:t>
      </w:r>
      <w:r w:rsidR="00D25DCF">
        <w:rPr>
          <w:noProof/>
        </w:rPr>
        <w:t>17</w:t>
      </w:r>
      <w:r w:rsidR="00D25DCF">
        <w:t xml:space="preserve"> Необходимые структуры</w:t>
      </w:r>
      <w:r w:rsidR="0085108E">
        <w:fldChar w:fldCharType="end"/>
      </w:r>
      <w:r>
        <w:t xml:space="preserve">).  </w:t>
      </w:r>
    </w:p>
    <w:p w:rsidR="00D25DCF" w:rsidRDefault="00B44955" w:rsidP="00D25DCF">
      <w:pPr>
        <w:pStyle w:val="a5"/>
        <w:keepNext/>
      </w:pPr>
      <w:r>
        <w:rPr>
          <w:noProof/>
          <w:lang w:eastAsia="ru-RU"/>
        </w:rPr>
        <w:drawing>
          <wp:inline distT="0" distB="0" distL="0" distR="0">
            <wp:extent cx="4661498" cy="2647950"/>
            <wp:effectExtent l="19050" t="0" r="5752" b="0"/>
            <wp:docPr id="19" name="Рисунок 28" descr="форм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 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242" cy="26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55" w:rsidRDefault="00D25DCF" w:rsidP="00D25DCF">
      <w:pPr>
        <w:pStyle w:val="ad"/>
      </w:pPr>
      <w:bookmarkStart w:id="24" w:name="_Ref22117096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17</w:t>
      </w:r>
      <w:r w:rsidR="0085108E">
        <w:rPr>
          <w:noProof/>
        </w:rPr>
        <w:fldChar w:fldCharType="end"/>
      </w:r>
      <w:r>
        <w:t xml:space="preserve"> Необходимые структуры</w:t>
      </w:r>
      <w:bookmarkEnd w:id="24"/>
    </w:p>
    <w:p w:rsidR="00D25DCF" w:rsidRDefault="00D25DCF" w:rsidP="00333A41">
      <w:pPr>
        <w:pStyle w:val="a5"/>
      </w:pPr>
    </w:p>
    <w:p w:rsidR="00026319" w:rsidRDefault="00026319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026319" w:rsidRPr="00411525" w:rsidRDefault="00026319" w:rsidP="00026319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lastRenderedPageBreak/>
        <w:t>Работа с</w:t>
      </w:r>
      <w:r w:rsidRPr="00411525">
        <w:rPr>
          <w:b/>
          <w:u w:val="single"/>
        </w:rPr>
        <w:t xml:space="preserve"> </w:t>
      </w:r>
      <w:r>
        <w:rPr>
          <w:b/>
          <w:u w:val="single"/>
        </w:rPr>
        <w:t>перекрестными</w:t>
      </w:r>
      <w:r w:rsidR="00D33A65">
        <w:rPr>
          <w:b/>
          <w:u w:val="single"/>
        </w:rPr>
        <w:t xml:space="preserve"> ссылками</w:t>
      </w:r>
      <w:r>
        <w:rPr>
          <w:b/>
          <w:u w:val="single"/>
        </w:rPr>
        <w:t xml:space="preserve"> и гиперссы</w:t>
      </w:r>
      <w:r w:rsidR="00D33A65">
        <w:rPr>
          <w:b/>
          <w:u w:val="single"/>
        </w:rPr>
        <w:t>л</w:t>
      </w:r>
      <w:r>
        <w:rPr>
          <w:b/>
          <w:u w:val="single"/>
        </w:rPr>
        <w:t>ками</w:t>
      </w:r>
    </w:p>
    <w:p w:rsidR="00D33A65" w:rsidRDefault="00D33A65" w:rsidP="00026319">
      <w:pPr>
        <w:pStyle w:val="a5"/>
      </w:pPr>
      <w:r>
        <w:t xml:space="preserve">Часто при работе с программой </w:t>
      </w:r>
      <w:r>
        <w:rPr>
          <w:lang w:val="en-US"/>
        </w:rPr>
        <w:t>Microsoft</w:t>
      </w:r>
      <w:r w:rsidRPr="00D33A65">
        <w:t xml:space="preserve"> </w:t>
      </w:r>
      <w:r>
        <w:rPr>
          <w:lang w:val="en-US"/>
        </w:rPr>
        <w:t>Word</w:t>
      </w:r>
      <w:r w:rsidRPr="00D33A65">
        <w:t xml:space="preserve"> </w:t>
      </w:r>
      <w:r>
        <w:t>у пользователя возникает необходимость в обращении к элементам текущего или иного существующего документа. Для решения таких целей существует гиперссылки (для обращения к другим фай</w:t>
      </w:r>
      <w:r w:rsidR="00B20DBF">
        <w:t>лам или веб-страницам) и перекрё</w:t>
      </w:r>
      <w:r>
        <w:t>стные ссылки.</w:t>
      </w:r>
    </w:p>
    <w:p w:rsidR="00AA34F3" w:rsidRDefault="00D33A65" w:rsidP="007866C9">
      <w:pPr>
        <w:pStyle w:val="a5"/>
      </w:pPr>
      <w:r>
        <w:t>Перекрё</w:t>
      </w:r>
      <w:r w:rsidR="00B20DBF">
        <w:t xml:space="preserve">стные ссылки </w:t>
      </w:r>
      <w:r>
        <w:t xml:space="preserve"> </w:t>
      </w:r>
      <w:r w:rsidR="00B20DBF">
        <w:t>позволяют обращаться к абзацам текста, заголовкам, закладкам, сноскам, рисункам, таблицам и формулам.</w:t>
      </w:r>
      <w:r w:rsidR="00AA34F3">
        <w:t xml:space="preserve"> Как уже было сказано выше, для создания ссылки ссылающий объект должен существовать. Например, часто перекрёстные ссылки ведут на различные рисунки, таблицы и формулы текстового документа. </w:t>
      </w:r>
      <w:r w:rsidR="00122877">
        <w:t xml:space="preserve">Представленные объекты нужно именовать. </w:t>
      </w:r>
    </w:p>
    <w:p w:rsidR="007866C9" w:rsidRDefault="00451B02" w:rsidP="00026319">
      <w:pPr>
        <w:pStyle w:val="a5"/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923925</wp:posOffset>
            </wp:positionV>
            <wp:extent cx="6724650" cy="1605280"/>
            <wp:effectExtent l="19050" t="0" r="0" b="0"/>
            <wp:wrapSquare wrapText="bothSides"/>
            <wp:docPr id="20" name="Рисунок 19" descr="вставить наз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тавить название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37" type="#_x0000_t202" style="position:absolute;left:0;text-align:left;margin-left:-54.3pt;margin-top:209.25pt;width:552.75pt;height:.05pt;z-index:251693056;mso-position-horizontal-relative:text;mso-position-vertical-relative:text" stroked="f">
            <v:textbox style="mso-fit-shape-to-text:t" inset="0,0,0,0">
              <w:txbxContent>
                <w:p w:rsidR="00306C28" w:rsidRPr="0050326C" w:rsidRDefault="00306C28" w:rsidP="00451B02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25" w:name="_Ref22118815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18</w:t>
                    </w:r>
                  </w:fldSimple>
                  <w:r>
                    <w:t xml:space="preserve"> Вставить название</w:t>
                  </w:r>
                  <w:bookmarkEnd w:id="25"/>
                </w:p>
              </w:txbxContent>
            </v:textbox>
            <w10:wrap type="square"/>
          </v:shape>
        </w:pict>
      </w:r>
      <w:r w:rsidR="007866C9">
        <w:t>Удобно показать принцип создания перекрёстной ссылки на примере изображения. Нумерация происходит путём выбора вкладки «Ссылки» и нажати</w:t>
      </w:r>
      <w:r w:rsidR="00884C68">
        <w:t>я на кнопку «Вставить название»</w:t>
      </w:r>
      <w:r>
        <w:t xml:space="preserve"> (</w:t>
      </w:r>
      <w:r w:rsidR="0085108E">
        <w:fldChar w:fldCharType="begin"/>
      </w:r>
      <w:r>
        <w:instrText xml:space="preserve"> REF _Ref22118815 \h </w:instrText>
      </w:r>
      <w:r w:rsidR="0085108E">
        <w:fldChar w:fldCharType="separate"/>
      </w:r>
      <w:r>
        <w:t xml:space="preserve">Рис 1. </w:t>
      </w:r>
      <w:r>
        <w:rPr>
          <w:noProof/>
        </w:rPr>
        <w:t>18</w:t>
      </w:r>
      <w:r>
        <w:t xml:space="preserve"> Вставить название</w:t>
      </w:r>
      <w:r w:rsidR="0085108E">
        <w:fldChar w:fldCharType="end"/>
      </w:r>
      <w:r>
        <w:t>).</w:t>
      </w:r>
    </w:p>
    <w:p w:rsidR="00884C68" w:rsidRDefault="00451B02" w:rsidP="00026319">
      <w:pPr>
        <w:pStyle w:val="a5"/>
      </w:pPr>
      <w:r>
        <w:t>После этого в появившемся окне происходит настройка параметров названия. Имеется возможность выбора стандартного формата подписи, добавление нового, удаление старого и создания автоматической нумерации для заданных элементов из списка объекта (</w:t>
      </w:r>
      <w:r w:rsidR="0085108E">
        <w:fldChar w:fldCharType="begin"/>
      </w:r>
      <w:r>
        <w:instrText xml:space="preserve"> REF _Ref22118879 \h </w:instrText>
      </w:r>
      <w:r w:rsidR="0085108E">
        <w:fldChar w:fldCharType="separate"/>
      </w:r>
      <w:r>
        <w:t xml:space="preserve">Рис 1. </w:t>
      </w:r>
      <w:r>
        <w:rPr>
          <w:noProof/>
        </w:rPr>
        <w:t>19</w:t>
      </w:r>
      <w:r>
        <w:t xml:space="preserve"> Настройка параметров названия</w:t>
      </w:r>
      <w:r w:rsidR="0085108E">
        <w:fldChar w:fldCharType="end"/>
      </w:r>
      <w:r>
        <w:t xml:space="preserve">). </w:t>
      </w:r>
    </w:p>
    <w:p w:rsidR="00451B02" w:rsidRDefault="00451B02" w:rsidP="00026319">
      <w:pPr>
        <w:pStyle w:val="a5"/>
      </w:pPr>
    </w:p>
    <w:p w:rsidR="00451B02" w:rsidRDefault="00451B02" w:rsidP="00451B02">
      <w:pPr>
        <w:pStyle w:val="a5"/>
        <w:keepNext/>
        <w:jc w:val="center"/>
      </w:pPr>
      <w:r>
        <w:rPr>
          <w:bCs w:val="0"/>
          <w:noProof/>
          <w:lang w:eastAsia="ru-RU"/>
        </w:rPr>
        <w:lastRenderedPageBreak/>
        <w:drawing>
          <wp:inline distT="0" distB="0" distL="0" distR="0">
            <wp:extent cx="2990850" cy="2352675"/>
            <wp:effectExtent l="1905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B02" w:rsidRDefault="00451B02" w:rsidP="00451B02">
      <w:pPr>
        <w:pStyle w:val="ad"/>
      </w:pPr>
      <w:bookmarkStart w:id="26" w:name="_Ref22118879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19</w:t>
      </w:r>
      <w:r w:rsidR="0085108E">
        <w:rPr>
          <w:noProof/>
        </w:rPr>
        <w:fldChar w:fldCharType="end"/>
      </w:r>
      <w:r>
        <w:t xml:space="preserve"> Настройка параметров названия</w:t>
      </w:r>
      <w:bookmarkEnd w:id="26"/>
    </w:p>
    <w:p w:rsidR="007866C9" w:rsidRDefault="00F84FDF" w:rsidP="00026319">
      <w:pPr>
        <w:pStyle w:val="a5"/>
      </w:pPr>
      <w:r>
        <w:t>В поле «Название» пользователь может сразу же ввести название объекта или же сделать это после задания нумерации. Вкладка «Нумерация» позволяет выбрать уровни названий объектов в зависимости от абзацев текста.</w:t>
      </w:r>
    </w:p>
    <w:p w:rsidR="00C40214" w:rsidRDefault="00C40214" w:rsidP="00C40214">
      <w:pPr>
        <w:pStyle w:val="a5"/>
      </w:pPr>
      <w:r>
        <w:t>Стиль, отвечающий за названия объектов, называется «Название объекта» (</w:t>
      </w:r>
      <w:r w:rsidR="0085108E">
        <w:fldChar w:fldCharType="begin"/>
      </w:r>
      <w:r>
        <w:instrText xml:space="preserve"> REF _Ref22120470 \h </w:instrText>
      </w:r>
      <w:r w:rsidR="0085108E">
        <w:fldChar w:fldCharType="separate"/>
      </w:r>
      <w:r>
        <w:t xml:space="preserve">Рис 1. </w:t>
      </w:r>
      <w:r>
        <w:rPr>
          <w:noProof/>
        </w:rPr>
        <w:t>20</w:t>
      </w:r>
      <w:r>
        <w:t xml:space="preserve"> Стиль «Название объекта»</w:t>
      </w:r>
      <w:r w:rsidR="0085108E">
        <w:fldChar w:fldCharType="end"/>
      </w:r>
      <w:r>
        <w:t xml:space="preserve">). В работе его нужно изменить, нажав правой кнопкой мыши на «Изменить…», и задать следующие параметры: чёрный цвет, </w:t>
      </w:r>
      <w:r>
        <w:rPr>
          <w:lang w:val="en-US"/>
        </w:rPr>
        <w:t>Times</w:t>
      </w:r>
      <w:r w:rsidRPr="00C40214">
        <w:t xml:space="preserve"> </w:t>
      </w:r>
      <w:r>
        <w:rPr>
          <w:lang w:val="en-US"/>
        </w:rPr>
        <w:t>New</w:t>
      </w:r>
      <w:r w:rsidRPr="00C40214">
        <w:t xml:space="preserve"> </w:t>
      </w:r>
      <w:r>
        <w:rPr>
          <w:lang w:val="en-US"/>
        </w:rPr>
        <w:t>Roman</w:t>
      </w:r>
      <w:r w:rsidRPr="00C40214">
        <w:t xml:space="preserve">, 12 </w:t>
      </w:r>
      <w:r>
        <w:t>шрифт, курсив.</w:t>
      </w:r>
    </w:p>
    <w:p w:rsidR="00C40214" w:rsidRDefault="00C40214" w:rsidP="00C40214">
      <w:pPr>
        <w:pStyle w:val="a5"/>
        <w:keepNext/>
      </w:pPr>
      <w:r>
        <w:rPr>
          <w:noProof/>
          <w:lang w:eastAsia="ru-RU"/>
        </w:rPr>
        <w:drawing>
          <wp:inline distT="0" distB="0" distL="0" distR="0">
            <wp:extent cx="4972744" cy="2419688"/>
            <wp:effectExtent l="19050" t="0" r="0" b="0"/>
            <wp:docPr id="32" name="Рисунок 31" descr="название объе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звание объека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14" w:rsidRDefault="00C40214" w:rsidP="00C40214">
      <w:pPr>
        <w:pStyle w:val="ad"/>
      </w:pPr>
      <w:bookmarkStart w:id="27" w:name="_Ref22120470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20</w:t>
      </w:r>
      <w:r w:rsidR="0085108E">
        <w:rPr>
          <w:noProof/>
        </w:rPr>
        <w:fldChar w:fldCharType="end"/>
      </w:r>
      <w:r>
        <w:t xml:space="preserve"> Стиль «Название объекта»</w:t>
      </w:r>
      <w:bookmarkEnd w:id="27"/>
    </w:p>
    <w:p w:rsidR="006B6812" w:rsidRDefault="006862D4" w:rsidP="00026319">
      <w:pPr>
        <w:pStyle w:val="a5"/>
      </w:pPr>
      <w:r>
        <w:t>После нумерации нажимаем на кнопку «Перекрестная ссылка», расположенную во вкладке «Вставка» рядом с кнопкой «Вставить название» и в полученном окне выбираем тип ссылки и «Для какого названия» (</w:t>
      </w:r>
      <w:r w:rsidR="0085108E">
        <w:fldChar w:fldCharType="begin"/>
      </w:r>
      <w:r>
        <w:instrText xml:space="preserve"> REF _Ref22119385 \h </w:instrText>
      </w:r>
      <w:r w:rsidR="0085108E">
        <w:fldChar w:fldCharType="separate"/>
      </w:r>
      <w:r>
        <w:t xml:space="preserve">Рис 1. </w:t>
      </w:r>
      <w:r w:rsidR="00C40214">
        <w:rPr>
          <w:noProof/>
        </w:rPr>
        <w:lastRenderedPageBreak/>
        <w:t>21</w:t>
      </w:r>
      <w:r>
        <w:t xml:space="preserve"> Перекрестные ссылки</w:t>
      </w:r>
      <w:r w:rsidR="0085108E">
        <w:fldChar w:fldCharType="end"/>
      </w:r>
      <w:r>
        <w:t>). В случае отсутствия наименований объектов поле  «Для какого названия» будет пустым.</w:t>
      </w:r>
    </w:p>
    <w:p w:rsidR="006862D4" w:rsidRDefault="006862D4" w:rsidP="006862D4">
      <w:pPr>
        <w:pStyle w:val="a5"/>
        <w:keepNext/>
        <w:jc w:val="center"/>
      </w:pPr>
      <w:r>
        <w:rPr>
          <w:bCs w:val="0"/>
          <w:noProof/>
          <w:lang w:eastAsia="ru-RU"/>
        </w:rPr>
        <w:drawing>
          <wp:inline distT="0" distB="0" distL="0" distR="0">
            <wp:extent cx="4343400" cy="3286125"/>
            <wp:effectExtent l="19050" t="0" r="0" b="0"/>
            <wp:docPr id="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2D4" w:rsidRDefault="006862D4" w:rsidP="006862D4">
      <w:pPr>
        <w:pStyle w:val="ad"/>
      </w:pPr>
      <w:bookmarkStart w:id="28" w:name="_Ref22119385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21</w:t>
      </w:r>
      <w:r w:rsidR="0085108E">
        <w:rPr>
          <w:noProof/>
        </w:rPr>
        <w:fldChar w:fldCharType="end"/>
      </w:r>
      <w:r>
        <w:t xml:space="preserve"> Перекрестные ссылки</w:t>
      </w:r>
      <w:bookmarkEnd w:id="28"/>
    </w:p>
    <w:p w:rsidR="007866C9" w:rsidRPr="00D33A65" w:rsidRDefault="00B042ED" w:rsidP="00026319">
      <w:pPr>
        <w:pStyle w:val="a5"/>
      </w:pPr>
      <w:r>
        <w:t xml:space="preserve">В работе студентам предлагается создать название для картинки («Машина фон Неймана») и сослаться на неё в тексте. </w:t>
      </w:r>
    </w:p>
    <w:p w:rsidR="00D25DCF" w:rsidRDefault="00D25DCF" w:rsidP="00333A41">
      <w:pPr>
        <w:pStyle w:val="a5"/>
      </w:pPr>
    </w:p>
    <w:p w:rsidR="00BD20FB" w:rsidRPr="00411525" w:rsidRDefault="004857AA" w:rsidP="00411525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t>Работа с</w:t>
      </w:r>
      <w:r w:rsidR="00411525" w:rsidRPr="00411525">
        <w:rPr>
          <w:b/>
          <w:u w:val="single"/>
        </w:rPr>
        <w:t xml:space="preserve"> рисунк</w:t>
      </w:r>
      <w:r>
        <w:rPr>
          <w:b/>
          <w:u w:val="single"/>
        </w:rPr>
        <w:t>ом</w:t>
      </w:r>
    </w:p>
    <w:p w:rsidR="00243F7D" w:rsidRDefault="0085108E" w:rsidP="00243F7D">
      <w:pPr>
        <w:pStyle w:val="a5"/>
      </w:pPr>
      <w:r>
        <w:rPr>
          <w:noProof/>
        </w:rPr>
        <w:pict>
          <v:shape id="_x0000_s1033" type="#_x0000_t202" style="position:absolute;left:0;text-align:left;margin-left:19.2pt;margin-top:136.85pt;width:467.75pt;height:.05pt;z-index:251681792" stroked="f">
            <v:textbox style="mso-fit-shape-to-text:t" inset="0,0,0,0">
              <w:txbxContent>
                <w:p w:rsidR="00306C28" w:rsidRPr="00891A83" w:rsidRDefault="00306C28" w:rsidP="005C00C4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29" w:name="_Ref22116278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22</w:t>
                    </w:r>
                  </w:fldSimple>
                  <w:r>
                    <w:t xml:space="preserve"> Место вставки изображения</w:t>
                  </w:r>
                  <w:bookmarkEnd w:id="29"/>
                </w:p>
              </w:txbxContent>
            </v:textbox>
            <w10:wrap type="square"/>
          </v:shape>
        </w:pict>
      </w:r>
      <w:r w:rsidR="00243F7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699770</wp:posOffset>
            </wp:positionV>
            <wp:extent cx="5940425" cy="981075"/>
            <wp:effectExtent l="19050" t="0" r="3175" b="0"/>
            <wp:wrapSquare wrapText="bothSides"/>
            <wp:docPr id="16" name="Рисунок 15" descr="долж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лжно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7D">
        <w:t>В пункте «Как работает машина фон Неймана» должно быть изображение (</w:t>
      </w:r>
      <w:r>
        <w:fldChar w:fldCharType="begin"/>
      </w:r>
      <w:r w:rsidR="005C00C4">
        <w:instrText xml:space="preserve"> REF _Ref22116278 \h </w:instrText>
      </w:r>
      <w:r>
        <w:fldChar w:fldCharType="separate"/>
      </w:r>
      <w:r w:rsidR="00D25DCF">
        <w:t>р</w:t>
      </w:r>
      <w:r w:rsidR="005C00C4">
        <w:t xml:space="preserve">ис 1. </w:t>
      </w:r>
      <w:r w:rsidR="00C40214">
        <w:rPr>
          <w:noProof/>
        </w:rPr>
        <w:t>22</w:t>
      </w:r>
      <w:r w:rsidR="005C00C4">
        <w:t xml:space="preserve"> Место вставки изображения</w:t>
      </w:r>
      <w:r>
        <w:fldChar w:fldCharType="end"/>
      </w:r>
      <w:r w:rsidR="00243F7D">
        <w:t>).</w:t>
      </w:r>
    </w:p>
    <w:p w:rsidR="00243F7D" w:rsidRDefault="0029745C" w:rsidP="00243F7D">
      <w:pPr>
        <w:pStyle w:val="a5"/>
      </w:pPr>
      <w:r>
        <w:t xml:space="preserve">Заместо </w:t>
      </w:r>
      <w:r w:rsidRPr="0029745C">
        <w:t>&lt;&gt;</w:t>
      </w:r>
      <w:r>
        <w:t xml:space="preserve"> должен находиться рисунок. Для его вставки выбираем вкладку «Вставка» и нажимаем на «Рисунок» (</w:t>
      </w:r>
      <w:r w:rsidR="0085108E">
        <w:fldChar w:fldCharType="begin"/>
      </w:r>
      <w:r w:rsidR="005C00C4">
        <w:instrText xml:space="preserve"> REF _Ref22116364 \h </w:instrText>
      </w:r>
      <w:r w:rsidR="0085108E">
        <w:fldChar w:fldCharType="separate"/>
      </w:r>
      <w:r w:rsidR="00D25DCF">
        <w:t>р</w:t>
      </w:r>
      <w:r w:rsidR="005C00C4">
        <w:t xml:space="preserve">ис 1. </w:t>
      </w:r>
      <w:r w:rsidR="006F7B0A">
        <w:rPr>
          <w:noProof/>
        </w:rPr>
        <w:t>23</w:t>
      </w:r>
      <w:r w:rsidR="005C00C4">
        <w:t xml:space="preserve"> Вставка рисунка из файла</w:t>
      </w:r>
      <w:r w:rsidR="0085108E">
        <w:fldChar w:fldCharType="end"/>
      </w:r>
      <w:r>
        <w:t>), после чего пользователю будет предложено выбрать путь до изображения. Картинка имеет имя «Изображение 1.</w:t>
      </w:r>
      <w:r>
        <w:rPr>
          <w:lang w:val="en-US"/>
        </w:rPr>
        <w:t>png</w:t>
      </w:r>
      <w:r>
        <w:t xml:space="preserve">». </w:t>
      </w:r>
    </w:p>
    <w:p w:rsidR="00062D62" w:rsidRPr="005C00C4" w:rsidRDefault="0085108E" w:rsidP="00916F2A">
      <w:pPr>
        <w:pStyle w:val="a5"/>
        <w:rPr>
          <w:i/>
        </w:rPr>
      </w:pPr>
      <w:r w:rsidRPr="0085108E">
        <w:rPr>
          <w:noProof/>
        </w:rPr>
        <w:lastRenderedPageBreak/>
        <w:pict>
          <v:shape id="_x0000_s1034" type="#_x0000_t202" style="position:absolute;left:0;text-align:left;margin-left:10.2pt;margin-top:180pt;width:452.35pt;height:.05pt;z-index:251683840" stroked="f">
            <v:textbox style="mso-next-textbox:#_x0000_s1034;mso-fit-shape-to-text:t" inset="0,0,0,0">
              <w:txbxContent>
                <w:p w:rsidR="00306C28" w:rsidRPr="0032756E" w:rsidRDefault="00306C28" w:rsidP="005C00C4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30" w:name="_Ref22116364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23</w:t>
                    </w:r>
                  </w:fldSimple>
                  <w:r>
                    <w:t xml:space="preserve"> Вставка рисунка из файла</w:t>
                  </w:r>
                  <w:bookmarkEnd w:id="30"/>
                </w:p>
              </w:txbxContent>
            </v:textbox>
            <w10:wrap type="square"/>
          </v:shape>
        </w:pict>
      </w:r>
      <w:r w:rsidR="0029745C">
        <w:rPr>
          <w:i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104775</wp:posOffset>
            </wp:positionV>
            <wp:extent cx="5744845" cy="2124075"/>
            <wp:effectExtent l="19050" t="0" r="8255" b="0"/>
            <wp:wrapSquare wrapText="bothSides"/>
            <wp:docPr id="17" name="Рисунок 16" descr="выбор рису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рисунка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D62">
        <w:t>После вставки изображение имеет размер 12,96 см</w:t>
      </w:r>
      <w:r w:rsidR="00062D62" w:rsidRPr="00062D62">
        <w:t xml:space="preserve"> </w:t>
      </w:r>
      <w:r w:rsidR="00062D62">
        <w:rPr>
          <w:lang w:val="en-US"/>
        </w:rPr>
        <w:t>x</w:t>
      </w:r>
      <w:r w:rsidR="00062D62" w:rsidRPr="00062D62">
        <w:t xml:space="preserve"> 16,5 </w:t>
      </w:r>
      <w:r w:rsidR="00062D62">
        <w:t>см, что не соответствует требованиям лабораторной работы. Необходимо изменить его размер на 10</w:t>
      </w:r>
      <w:r w:rsidR="00062D62" w:rsidRPr="00062D62">
        <w:t>,98</w:t>
      </w:r>
      <w:r w:rsidR="00062D62">
        <w:t>см</w:t>
      </w:r>
      <w:r w:rsidR="00062D62" w:rsidRPr="00062D62">
        <w:t xml:space="preserve"> </w:t>
      </w:r>
      <w:r w:rsidR="00062D62">
        <w:rPr>
          <w:lang w:val="en-US"/>
        </w:rPr>
        <w:t>x</w:t>
      </w:r>
      <w:r w:rsidR="00062D62" w:rsidRPr="00062D62">
        <w:t xml:space="preserve"> 16,5 </w:t>
      </w:r>
      <w:r w:rsidR="00062D62">
        <w:t>см и выбрать обтекание изображения вокруг текста для гибкого изменения его местоположения. Для этого выбираем изображение левой кнопкой мыши и нажимаем на вкладку «Работа с рисунками», расположенную выше по уровню вкладки «Формат». В ней имеется возможность изменения размера (два крайних параметра в правом углу) и задания положения (обтекание текста). В данной работе остальные возможности нас не волнуют. Изменяем размер и заданием обтекание (</w:t>
      </w:r>
      <w:r>
        <w:fldChar w:fldCharType="begin"/>
      </w:r>
      <w:r w:rsidR="005C00C4">
        <w:instrText xml:space="preserve"> REF _Ref22116423 \h </w:instrText>
      </w:r>
      <w:r>
        <w:fldChar w:fldCharType="separate"/>
      </w:r>
      <w:r w:rsidR="00916F2A">
        <w:t>р</w:t>
      </w:r>
      <w:r w:rsidR="005C00C4">
        <w:t xml:space="preserve">ис 1. </w:t>
      </w:r>
      <w:r w:rsidR="006F7B0A">
        <w:rPr>
          <w:noProof/>
        </w:rPr>
        <w:t>24</w:t>
      </w:r>
      <w:r w:rsidR="005C00C4">
        <w:t xml:space="preserve"> Отредактированное изображение</w:t>
      </w:r>
      <w:r>
        <w:fldChar w:fldCharType="end"/>
      </w:r>
      <w:r w:rsidR="00062D62">
        <w:t>).</w:t>
      </w:r>
      <w:r w:rsidR="00B97B88">
        <w:t xml:space="preserve"> Получаем отредактированное изображение. Важно уместить и расположить его в центре окна (см. финальную версию документа). </w:t>
      </w:r>
    </w:p>
    <w:p w:rsidR="00B97B88" w:rsidRPr="005C00C4" w:rsidRDefault="0085108E" w:rsidP="005C00C4">
      <w:pPr>
        <w:pStyle w:val="a5"/>
        <w:rPr>
          <w:i/>
        </w:rPr>
      </w:pPr>
      <w:r w:rsidRPr="0085108E">
        <w:rPr>
          <w:noProof/>
        </w:rPr>
        <w:lastRenderedPageBreak/>
        <w:pict>
          <v:shape id="_x0000_s1035" type="#_x0000_t202" style="position:absolute;left:0;text-align:left;margin-left:21.45pt;margin-top:212.4pt;width:467.75pt;height:.05pt;z-index:251685888" stroked="f">
            <v:textbox style="mso-next-textbox:#_x0000_s1035;mso-fit-shape-to-text:t" inset="0,0,0,0">
              <w:txbxContent>
                <w:p w:rsidR="00306C28" w:rsidRPr="00A42E87" w:rsidRDefault="00306C28" w:rsidP="005C00C4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31" w:name="_Ref22116423"/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24</w:t>
                    </w:r>
                  </w:fldSimple>
                  <w:r>
                    <w:t xml:space="preserve"> Отредактированное изображение</w:t>
                  </w:r>
                  <w:bookmarkEnd w:id="31"/>
                </w:p>
              </w:txbxContent>
            </v:textbox>
            <w10:wrap type="square"/>
          </v:shape>
        </w:pict>
      </w:r>
      <w:r w:rsidR="00B97B88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1905</wp:posOffset>
            </wp:positionV>
            <wp:extent cx="5940425" cy="2638425"/>
            <wp:effectExtent l="19050" t="0" r="3175" b="0"/>
            <wp:wrapSquare wrapText="bothSides"/>
            <wp:docPr id="18" name="Рисунок 17" descr="форматирование изобра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тирование изображения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B88" w:rsidRPr="00411525">
        <w:rPr>
          <w:i/>
        </w:rPr>
        <w:t xml:space="preserve"> </w:t>
      </w:r>
      <w:r w:rsidR="008A144F">
        <w:t xml:space="preserve">При желании студент может во внеучебное время дополнительно ознакомиться с функционалом работы </w:t>
      </w:r>
      <w:r w:rsidR="008A144F">
        <w:rPr>
          <w:lang w:val="en-US"/>
        </w:rPr>
        <w:t>Microsoft</w:t>
      </w:r>
      <w:r w:rsidR="008A144F" w:rsidRPr="008A144F">
        <w:t xml:space="preserve"> </w:t>
      </w:r>
      <w:r w:rsidR="008A144F">
        <w:rPr>
          <w:lang w:val="en-US"/>
        </w:rPr>
        <w:t>Word</w:t>
      </w:r>
      <w:r w:rsidR="008A144F">
        <w:t>.</w:t>
      </w:r>
    </w:p>
    <w:p w:rsidR="009F08BC" w:rsidRPr="00411525" w:rsidRDefault="009F08BC" w:rsidP="009F08BC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t>Работа с</w:t>
      </w:r>
      <w:r w:rsidRPr="00411525">
        <w:rPr>
          <w:b/>
          <w:u w:val="single"/>
        </w:rPr>
        <w:t xml:space="preserve"> </w:t>
      </w:r>
      <w:r>
        <w:rPr>
          <w:b/>
          <w:u w:val="single"/>
        </w:rPr>
        <w:t>таблицами</w:t>
      </w:r>
    </w:p>
    <w:p w:rsidR="008A144F" w:rsidRDefault="009F08BC" w:rsidP="00B97B88">
      <w:pPr>
        <w:pStyle w:val="a5"/>
      </w:pPr>
      <w:r>
        <w:rPr>
          <w:lang w:val="en-US"/>
        </w:rPr>
        <w:t>Microsoft</w:t>
      </w:r>
      <w:r w:rsidRPr="009F08BC">
        <w:t xml:space="preserve"> </w:t>
      </w:r>
      <w:r>
        <w:rPr>
          <w:lang w:val="en-US"/>
        </w:rPr>
        <w:t>Word</w:t>
      </w:r>
      <w:r>
        <w:t xml:space="preserve"> предоставляет широкие возможности для работы с таблицами. В рамках этого раздела не будем касаться </w:t>
      </w:r>
      <w:r>
        <w:rPr>
          <w:lang w:val="en-US"/>
        </w:rPr>
        <w:t>Microsoft</w:t>
      </w:r>
      <w:r w:rsidRPr="009F08BC">
        <w:t xml:space="preserve"> </w:t>
      </w:r>
      <w:r>
        <w:rPr>
          <w:lang w:val="en-US"/>
        </w:rPr>
        <w:t>Excel</w:t>
      </w:r>
      <w:r>
        <w:t>, о ней речь пойдёт немного позже.</w:t>
      </w:r>
    </w:p>
    <w:p w:rsidR="000A1131" w:rsidRDefault="000A1131" w:rsidP="00B97B88">
      <w:pPr>
        <w:pStyle w:val="a5"/>
      </w:pPr>
      <w:r>
        <w:t>В конце данной работе студенту предстоит заполнить таблицу с данными о примерах производных</w:t>
      </w:r>
      <w:r w:rsidRPr="000D73AE">
        <w:t xml:space="preserve"> единиц СИ</w:t>
      </w:r>
      <w:r>
        <w:t xml:space="preserve">, образованных с помощью основных единиц. Для этого во вкладке «Вставка» выбираем «Таблица», после чего нажимаем на кнопку «Вставить таблицу…». Эта кнопка позволяет вручную задать число строк и столбцов, а также настроить ширину столбцов. Легко заметить, что есть возможность построить таблицу путём выбора одного из белых квадратиков. Однако максимальный размер такой таблицы может быть </w:t>
      </w:r>
      <w:r w:rsidRPr="000A1131">
        <w:t>10</w:t>
      </w:r>
      <w:r>
        <w:rPr>
          <w:lang w:val="en-US"/>
        </w:rPr>
        <w:t>x</w:t>
      </w:r>
      <w:r w:rsidRPr="000A1131">
        <w:t>8</w:t>
      </w:r>
      <w:r>
        <w:t xml:space="preserve">, что неэффективно для решения поставленной задачи. </w:t>
      </w:r>
    </w:p>
    <w:p w:rsidR="004130C8" w:rsidRDefault="004130C8" w:rsidP="004130C8">
      <w:pPr>
        <w:pStyle w:val="a5"/>
      </w:pPr>
      <w:r>
        <w:t>В появившееся окне задаём размер 5</w:t>
      </w:r>
      <w:r>
        <w:rPr>
          <w:lang w:val="en-US"/>
        </w:rPr>
        <w:t>x</w:t>
      </w:r>
      <w:r w:rsidRPr="000A1131">
        <w:t>14 (</w:t>
      </w:r>
      <w:r>
        <w:t>5 столбцов и 14 строк) (</w:t>
      </w:r>
      <w:r w:rsidR="0085108E">
        <w:fldChar w:fldCharType="begin"/>
      </w:r>
      <w:r w:rsidR="00916F2A">
        <w:instrText xml:space="preserve"> REF _Ref22117264 \h </w:instrText>
      </w:r>
      <w:r w:rsidR="0085108E">
        <w:fldChar w:fldCharType="separate"/>
      </w:r>
      <w:r w:rsidR="00916F2A">
        <w:t xml:space="preserve">рис 1. </w:t>
      </w:r>
      <w:r w:rsidR="006F7B0A">
        <w:rPr>
          <w:noProof/>
        </w:rPr>
        <w:t>25</w:t>
      </w:r>
      <w:r w:rsidR="00916F2A">
        <w:t xml:space="preserve"> Вставка таблицы</w:t>
      </w:r>
      <w:r w:rsidR="0085108E">
        <w:fldChar w:fldCharType="end"/>
      </w:r>
      <w:r>
        <w:t>). Может показаться, что число строк меньше. Однако это не так. В нашем случае, на нескольких строках столбцы объединены, что может создать ложную видимость. Считать нужно по максимальному числу строк и столбцов!</w:t>
      </w:r>
    </w:p>
    <w:p w:rsidR="005C00C4" w:rsidRDefault="004130C8" w:rsidP="005C00C4">
      <w:pPr>
        <w:pStyle w:val="a5"/>
        <w:keepNext/>
        <w:jc w:val="center"/>
      </w:pPr>
      <w:r>
        <w:rPr>
          <w:bCs w:val="0"/>
          <w:noProof/>
          <w:lang w:eastAsia="ru-RU"/>
        </w:rPr>
        <w:lastRenderedPageBreak/>
        <w:drawing>
          <wp:inline distT="0" distB="0" distL="0" distR="0">
            <wp:extent cx="4181475" cy="2606860"/>
            <wp:effectExtent l="1905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50" cy="261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E4" w:rsidRDefault="005C00C4" w:rsidP="005C00C4">
      <w:pPr>
        <w:pStyle w:val="ad"/>
      </w:pPr>
      <w:bookmarkStart w:id="32" w:name="_Ref22117264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25</w:t>
      </w:r>
      <w:r w:rsidR="0085108E">
        <w:rPr>
          <w:noProof/>
        </w:rPr>
        <w:fldChar w:fldCharType="end"/>
      </w:r>
      <w:r>
        <w:t xml:space="preserve"> Вставка таблицы</w:t>
      </w:r>
      <w:bookmarkEnd w:id="32"/>
    </w:p>
    <w:p w:rsidR="004130C8" w:rsidRPr="005C00C4" w:rsidRDefault="00A73944" w:rsidP="005C00C4">
      <w:pPr>
        <w:pStyle w:val="a5"/>
        <w:rPr>
          <w:i/>
        </w:rPr>
      </w:pPr>
      <w:r>
        <w:t>В таблице также можно настроить шрифт и абзацы.</w:t>
      </w:r>
    </w:p>
    <w:p w:rsidR="004130C8" w:rsidRDefault="008012DD" w:rsidP="00B97B88">
      <w:pPr>
        <w:pStyle w:val="a5"/>
      </w:pPr>
      <w:r>
        <w:t xml:space="preserve">Некоторые элементы следует объединить, как видно из примера отформатированного текста. Для этого </w:t>
      </w:r>
      <w:r w:rsidR="00382777">
        <w:t xml:space="preserve">необходимо в таблице выделить те ячейки, которые вы хотите объединить, нажать на правую кнопку мыши и выбрать </w:t>
      </w:r>
      <w:r w:rsidR="007534CB">
        <w:t>«Объединить ячейки» (</w:t>
      </w:r>
      <w:r w:rsidR="0085108E">
        <w:fldChar w:fldCharType="begin"/>
      </w:r>
      <w:r w:rsidR="001570A1">
        <w:instrText xml:space="preserve"> REF _Ref22116581 \h </w:instrText>
      </w:r>
      <w:r w:rsidR="0085108E">
        <w:fldChar w:fldCharType="separate"/>
      </w:r>
      <w:r w:rsidR="00916F2A">
        <w:t>р</w:t>
      </w:r>
      <w:r w:rsidR="001570A1">
        <w:t xml:space="preserve">ис 1. </w:t>
      </w:r>
      <w:r w:rsidR="006F7B0A">
        <w:rPr>
          <w:noProof/>
        </w:rPr>
        <w:t>26</w:t>
      </w:r>
      <w:r w:rsidR="001570A1">
        <w:t xml:space="preserve"> Объединение ячеек</w:t>
      </w:r>
      <w:r w:rsidR="0085108E">
        <w:fldChar w:fldCharType="end"/>
      </w:r>
      <w:r w:rsidR="00382777">
        <w:t>).</w:t>
      </w:r>
    </w:p>
    <w:p w:rsidR="001570A1" w:rsidRDefault="00382777" w:rsidP="001570A1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505425" cy="3019847"/>
            <wp:effectExtent l="19050" t="0" r="9175" b="0"/>
            <wp:docPr id="27" name="Рисунок 26" descr="объединение ячеек 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динение ячеек да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77" w:rsidRDefault="001570A1" w:rsidP="001570A1">
      <w:pPr>
        <w:pStyle w:val="ad"/>
      </w:pPr>
      <w:bookmarkStart w:id="33" w:name="_Ref22116581"/>
      <w:r>
        <w:t xml:space="preserve">Рис 1. </w:t>
      </w:r>
      <w:r w:rsidR="0085108E">
        <w:fldChar w:fldCharType="begin"/>
      </w:r>
      <w:r w:rsidR="00B23DDF">
        <w:instrText xml:space="preserve"> SEQ Рис_1. \* ARABIC </w:instrText>
      </w:r>
      <w:r w:rsidR="0085108E">
        <w:fldChar w:fldCharType="separate"/>
      </w:r>
      <w:r w:rsidR="004614EF">
        <w:rPr>
          <w:noProof/>
        </w:rPr>
        <w:t>26</w:t>
      </w:r>
      <w:r w:rsidR="0085108E">
        <w:rPr>
          <w:noProof/>
        </w:rPr>
        <w:fldChar w:fldCharType="end"/>
      </w:r>
      <w:r>
        <w:t xml:space="preserve"> Объединение ячеек</w:t>
      </w:r>
      <w:bookmarkEnd w:id="33"/>
    </w:p>
    <w:p w:rsidR="0029745C" w:rsidRDefault="006B1A4B" w:rsidP="00243F7D">
      <w:pPr>
        <w:pStyle w:val="a5"/>
      </w:pPr>
      <w:r>
        <w:t>Таблица должна иметь такой же вид, как и таблица, представленная в финальном примере.</w:t>
      </w:r>
    </w:p>
    <w:p w:rsidR="006F7B0A" w:rsidRDefault="006F7B0A" w:rsidP="00243F7D">
      <w:pPr>
        <w:pStyle w:val="a5"/>
      </w:pPr>
    </w:p>
    <w:p w:rsidR="006F7B0A" w:rsidRDefault="006F7B0A" w:rsidP="00243F7D">
      <w:pPr>
        <w:pStyle w:val="a5"/>
      </w:pPr>
    </w:p>
    <w:p w:rsidR="006B1A4B" w:rsidRPr="00411525" w:rsidRDefault="006B1A4B" w:rsidP="006B1A4B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lastRenderedPageBreak/>
        <w:t>Вывод</w:t>
      </w:r>
    </w:p>
    <w:p w:rsidR="008F648F" w:rsidRDefault="004B17BE" w:rsidP="006B1A4B">
      <w:pPr>
        <w:pStyle w:val="a5"/>
      </w:pPr>
      <w:r>
        <w:t xml:space="preserve">По итогу работы студент должен </w:t>
      </w:r>
      <w:r w:rsidR="008F648F">
        <w:t>отформатировать</w:t>
      </w:r>
      <w:r>
        <w:t xml:space="preserve"> исходный текстовый документ и сравнить свой результат с финальной версией, предоставленной преподавателем.</w:t>
      </w:r>
    </w:p>
    <w:p w:rsidR="008F648F" w:rsidRDefault="008F648F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8F648F" w:rsidRPr="00333A41" w:rsidRDefault="008F648F" w:rsidP="009B7DCC">
      <w:pPr>
        <w:pStyle w:val="1"/>
      </w:pPr>
      <w:bookmarkStart w:id="34" w:name="_Toc22914562"/>
      <w:r w:rsidRPr="00D76B16">
        <w:lastRenderedPageBreak/>
        <w:t xml:space="preserve">Часть </w:t>
      </w:r>
      <w:r>
        <w:t>2</w:t>
      </w:r>
      <w:r w:rsidRPr="00333A41">
        <w:t xml:space="preserve">. </w:t>
      </w:r>
      <w:r w:rsidRPr="00D76B16">
        <w:rPr>
          <w:lang w:val="en-US"/>
        </w:rPr>
        <w:t>Microsoft</w:t>
      </w:r>
      <w:r w:rsidRPr="00333A41">
        <w:t xml:space="preserve"> </w:t>
      </w:r>
      <w:r>
        <w:rPr>
          <w:lang w:val="en-US"/>
        </w:rPr>
        <w:t>Office</w:t>
      </w:r>
      <w:r w:rsidRPr="000F6DCA">
        <w:t xml:space="preserve"> </w:t>
      </w:r>
      <w:r>
        <w:rPr>
          <w:lang w:val="en-US"/>
        </w:rPr>
        <w:t>Excel</w:t>
      </w:r>
      <w:bookmarkEnd w:id="34"/>
    </w:p>
    <w:p w:rsidR="008F648F" w:rsidRPr="00066BF1" w:rsidRDefault="000F6DCA" w:rsidP="009B7DCC">
      <w:pPr>
        <w:pStyle w:val="21"/>
      </w:pPr>
      <w:bookmarkStart w:id="35" w:name="_Toc22914563"/>
      <w:r w:rsidRPr="000F6DCA">
        <w:t>2</w:t>
      </w:r>
      <w:r w:rsidR="008F648F" w:rsidRPr="00066BF1">
        <w:t>.1. Краткое теоретическое введение</w:t>
      </w:r>
      <w:bookmarkEnd w:id="35"/>
    </w:p>
    <w:p w:rsidR="008F648F" w:rsidRPr="00066BF1" w:rsidRDefault="000F6DCA" w:rsidP="009B7DCC">
      <w:pPr>
        <w:pStyle w:val="3"/>
      </w:pPr>
      <w:bookmarkStart w:id="36" w:name="_Toc22914564"/>
      <w:r w:rsidRPr="00E85F65">
        <w:t>2</w:t>
      </w:r>
      <w:r w:rsidR="009B7DCC">
        <w:t>.1.1. Общие сведения</w:t>
      </w:r>
      <w:bookmarkEnd w:id="36"/>
    </w:p>
    <w:p w:rsidR="006B1A4B" w:rsidRDefault="006B1A4B" w:rsidP="006B1A4B">
      <w:pPr>
        <w:pStyle w:val="a5"/>
      </w:pPr>
    </w:p>
    <w:p w:rsidR="000F6DCA" w:rsidRPr="006C16A4" w:rsidRDefault="000F6DCA" w:rsidP="00161A59">
      <w:pPr>
        <w:pStyle w:val="a5"/>
      </w:pPr>
      <w:r w:rsidRPr="006C16A4">
        <w:t xml:space="preserve">Табличный процессор </w:t>
      </w:r>
      <w:r>
        <w:rPr>
          <w:lang w:val="en-US"/>
        </w:rPr>
        <w:t>Microsoft</w:t>
      </w:r>
      <w:r w:rsidRPr="000F6DCA">
        <w:t xml:space="preserve"> </w:t>
      </w:r>
      <w:r>
        <w:rPr>
          <w:lang w:val="en-US"/>
        </w:rPr>
        <w:t>Office</w:t>
      </w:r>
      <w:r w:rsidRPr="000F6DCA">
        <w:t xml:space="preserve"> </w:t>
      </w:r>
      <w:r>
        <w:rPr>
          <w:lang w:val="en-US"/>
        </w:rPr>
        <w:t>Excel</w:t>
      </w:r>
      <w:r w:rsidRPr="000F6DCA">
        <w:t xml:space="preserve"> </w:t>
      </w:r>
      <w:r w:rsidRPr="006C16A4">
        <w:t xml:space="preserve">является одним из самых мощных табличных процессоров, предназначенных для работы с электронными таблицами. Возможности табличного процессора весьма многообразны, а его пользовательский интерфейс гибок и понятен. Табличный процессор </w:t>
      </w:r>
      <w:r>
        <w:rPr>
          <w:lang w:val="en-US"/>
        </w:rPr>
        <w:t>Microsoft</w:t>
      </w:r>
      <w:r w:rsidRPr="000F6DCA">
        <w:t xml:space="preserve"> </w:t>
      </w:r>
      <w:r>
        <w:rPr>
          <w:lang w:val="en-US"/>
        </w:rPr>
        <w:t>Office</w:t>
      </w:r>
      <w:r w:rsidRPr="000F6DCA">
        <w:t xml:space="preserve"> </w:t>
      </w:r>
      <w:r>
        <w:rPr>
          <w:lang w:val="en-US"/>
        </w:rPr>
        <w:t>Excel</w:t>
      </w:r>
      <w:r w:rsidRPr="000F6DCA">
        <w:t xml:space="preserve"> </w:t>
      </w:r>
      <w:r w:rsidRPr="006C16A4">
        <w:t xml:space="preserve">реализует основной принцип операционной системы – WYSIWYG. Это придает работе с </w:t>
      </w:r>
      <w:r>
        <w:rPr>
          <w:lang w:val="en-US"/>
        </w:rPr>
        <w:t>Microsoft</w:t>
      </w:r>
      <w:r w:rsidRPr="000F6DCA">
        <w:t xml:space="preserve"> </w:t>
      </w:r>
      <w:r>
        <w:rPr>
          <w:lang w:val="en-US"/>
        </w:rPr>
        <w:t>Office</w:t>
      </w:r>
      <w:r w:rsidRPr="000F6DCA">
        <w:t xml:space="preserve"> </w:t>
      </w:r>
      <w:r>
        <w:rPr>
          <w:lang w:val="en-US"/>
        </w:rPr>
        <w:t>Excel</w:t>
      </w:r>
      <w:r w:rsidRPr="000F6DCA">
        <w:t xml:space="preserve"> </w:t>
      </w:r>
      <w:r w:rsidRPr="006C16A4">
        <w:t>несомненную легкость и позволяет избегать многих ошибок.</w:t>
      </w:r>
    </w:p>
    <w:p w:rsidR="000F6DCA" w:rsidRPr="006C16A4" w:rsidRDefault="000F6DCA" w:rsidP="00161A59">
      <w:pPr>
        <w:pStyle w:val="a5"/>
      </w:pPr>
      <w:r w:rsidRPr="006C16A4">
        <w:tab/>
        <w:t xml:space="preserve">При организации данных </w:t>
      </w:r>
      <w:r w:rsidR="00D53D9F">
        <w:t>используют</w:t>
      </w:r>
      <w:r w:rsidRPr="006C16A4">
        <w:t xml:space="preserve"> следующие понятия:</w:t>
      </w:r>
    </w:p>
    <w:p w:rsidR="000319F4" w:rsidRDefault="000F6DCA" w:rsidP="00161A59">
      <w:pPr>
        <w:pStyle w:val="a5"/>
        <w:numPr>
          <w:ilvl w:val="0"/>
          <w:numId w:val="19"/>
        </w:numPr>
      </w:pPr>
      <w:r w:rsidRPr="006C16A4">
        <w:rPr>
          <w:b/>
          <w:u w:val="single"/>
        </w:rPr>
        <w:t>Книга</w:t>
      </w:r>
      <w:r w:rsidRPr="006C16A4">
        <w:t xml:space="preserve"> – самая крупная единица данных в Excel, являющаяся синонимом файла. Все такие файлы имеют расширения XLS</w:t>
      </w:r>
      <w:r w:rsidR="00D53D9F" w:rsidRPr="00D53D9F">
        <w:t xml:space="preserve"> </w:t>
      </w:r>
      <w:r w:rsidR="00D53D9F">
        <w:t xml:space="preserve">(в версии с 1997 по 2003 года) или </w:t>
      </w:r>
      <w:r w:rsidR="00D53D9F">
        <w:rPr>
          <w:lang w:val="en-US"/>
        </w:rPr>
        <w:t>XLSX</w:t>
      </w:r>
      <w:r w:rsidR="00D53D9F" w:rsidRPr="00D53D9F">
        <w:t xml:space="preserve"> </w:t>
      </w:r>
      <w:r w:rsidR="00D53D9F">
        <w:t>(в версии с 2007 года и далее)</w:t>
      </w:r>
      <w:r w:rsidRPr="006C16A4">
        <w:t>. Книге можно дать любое имя, допустимое в операционной системе Windows. (По умолчанию они получают имена Книга.(расширение xls</w:t>
      </w:r>
      <w:r w:rsidR="00D53D9F">
        <w:t xml:space="preserve"> или </w:t>
      </w:r>
      <w:r w:rsidR="00D53D9F">
        <w:rPr>
          <w:lang w:val="en-US"/>
        </w:rPr>
        <w:t>xlsx</w:t>
      </w:r>
      <w:r w:rsidRPr="006C16A4">
        <w:t xml:space="preserve">). </w:t>
      </w:r>
    </w:p>
    <w:p w:rsidR="000F6DCA" w:rsidRPr="000319F4" w:rsidRDefault="000F6DCA" w:rsidP="000319F4">
      <w:pPr>
        <w:pStyle w:val="a5"/>
      </w:pPr>
      <w:r w:rsidRPr="000319F4">
        <w:t>Число книг ограничено дисковым пространством компьютера. Книги содержат рабочие листы.</w:t>
      </w:r>
    </w:p>
    <w:p w:rsidR="000319F4" w:rsidRDefault="000F6DCA" w:rsidP="00161A59">
      <w:pPr>
        <w:pStyle w:val="a5"/>
        <w:numPr>
          <w:ilvl w:val="0"/>
          <w:numId w:val="19"/>
        </w:numPr>
      </w:pPr>
      <w:r w:rsidRPr="006C16A4">
        <w:rPr>
          <w:b/>
          <w:u w:val="single"/>
        </w:rPr>
        <w:t>Рабочий лист</w:t>
      </w:r>
      <w:r w:rsidR="00CD0BA1" w:rsidRPr="00CD0BA1">
        <w:t xml:space="preserve"> </w:t>
      </w:r>
      <w:r w:rsidRPr="006C16A4">
        <w:t xml:space="preserve">образует рабочее пространство пользователя. Листов в книге Excel может быть до 255 (обычно их число равно 16). Каждый лист имеет 255 столбцов и 65536 строк. Таким образом, всего на одном листе может располагаться 16777216 ячеек. Каждому листу можно давать произвольные имена длиной до 31 символа, исключая знаки * : / ? [ ]. </w:t>
      </w:r>
    </w:p>
    <w:p w:rsidR="000F6DCA" w:rsidRPr="000319F4" w:rsidRDefault="000F6DCA" w:rsidP="000319F4">
      <w:pPr>
        <w:pStyle w:val="a5"/>
      </w:pPr>
      <w:r w:rsidRPr="000319F4">
        <w:t>По умолчанию каждый лист получает стандартные имена: Л</w:t>
      </w:r>
      <w:r w:rsidR="00161A59" w:rsidRPr="000319F4">
        <w:t>ист 1, Лист 2</w:t>
      </w:r>
      <w:r w:rsidRPr="000319F4">
        <w:t xml:space="preserve"> и т.д. Рабочие листы содержат поименованные строки и столбцы, на пересечении которых находятся обрабатываемые клетки (блоки клеток).</w:t>
      </w:r>
    </w:p>
    <w:p w:rsidR="000F6DCA" w:rsidRPr="00161A59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Строка.</w:t>
      </w:r>
      <w:r w:rsidRPr="00161A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1A59">
        <w:rPr>
          <w:rFonts w:ascii="Times New Roman" w:hAnsi="Times New Roman" w:cs="Times New Roman"/>
          <w:sz w:val="28"/>
          <w:szCs w:val="28"/>
        </w:rPr>
        <w:t xml:space="preserve">Каждая строка адресуется своим номером, например, строка 10. При  необходимости обращение ко всем элементам строки используется обозначение вида 10:10. </w:t>
      </w:r>
    </w:p>
    <w:p w:rsidR="000F6DCA" w:rsidRPr="00161A59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Столбец.</w:t>
      </w:r>
      <w:r w:rsidRPr="00161A59">
        <w:rPr>
          <w:rFonts w:ascii="Times New Roman" w:hAnsi="Times New Roman" w:cs="Times New Roman"/>
          <w:sz w:val="28"/>
          <w:szCs w:val="28"/>
        </w:rPr>
        <w:t xml:space="preserve"> Каждый столбец адресуется обозначающей его буквой, например, буквой D. Для обращения ко всем клеткам столбца используется обозначение вида D:D.</w:t>
      </w:r>
    </w:p>
    <w:p w:rsidR="009D63DF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Клетка.</w:t>
      </w:r>
      <w:r w:rsidRPr="00161A59">
        <w:rPr>
          <w:rFonts w:ascii="Times New Roman" w:hAnsi="Times New Roman" w:cs="Times New Roman"/>
          <w:sz w:val="28"/>
          <w:szCs w:val="28"/>
        </w:rPr>
        <w:t xml:space="preserve"> Каждая клетка адресуется двумя компонентами: буквенного обозначения столбца и цифрового номера строки (например, клетка С8 располагается в колонке С и в строке 8). </w:t>
      </w:r>
    </w:p>
    <w:p w:rsidR="000F6DCA" w:rsidRPr="00161A59" w:rsidRDefault="000F6DCA" w:rsidP="009D63DF">
      <w:pPr>
        <w:pStyle w:val="a5"/>
      </w:pPr>
      <w:r w:rsidRPr="00161A59">
        <w:t>Клетка является элементарной единицей данных в электронной таблице.</w:t>
      </w:r>
    </w:p>
    <w:p w:rsidR="009D63DF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Блок</w:t>
      </w:r>
      <w:r w:rsidRPr="00161A59">
        <w:rPr>
          <w:rFonts w:ascii="Times New Roman" w:hAnsi="Times New Roman" w:cs="Times New Roman"/>
          <w:sz w:val="28"/>
          <w:szCs w:val="28"/>
        </w:rPr>
        <w:t xml:space="preserve"> (прямоугольная область клеток). Блок в электронной таблице адресуется левой верхней и правой нижней его клетками, разделенных двоеточием (например В4:С8). </w:t>
      </w:r>
    </w:p>
    <w:p w:rsidR="000F6DCA" w:rsidRPr="00161A59" w:rsidRDefault="000F6DCA" w:rsidP="009D63DF">
      <w:pPr>
        <w:pStyle w:val="a5"/>
      </w:pPr>
      <w:r w:rsidRPr="00161A59">
        <w:t>Однако более удобным при вводе адресом с клавиатуры является использование точки (например, С3.М5). После нажатия клавиши Enter точка автоматически превращается в двоеточие. Адресация отдельных клеток и блоков называется относительной.</w:t>
      </w:r>
    </w:p>
    <w:p w:rsidR="00540012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Любой блок</w:t>
      </w:r>
      <w:r w:rsidRPr="00161A59">
        <w:rPr>
          <w:rFonts w:ascii="Times New Roman" w:hAnsi="Times New Roman" w:cs="Times New Roman"/>
          <w:sz w:val="28"/>
          <w:szCs w:val="28"/>
        </w:rPr>
        <w:t>, в том числе и отдельная клетка, могут быть п</w:t>
      </w:r>
      <w:r w:rsidR="00846AD8">
        <w:rPr>
          <w:rFonts w:ascii="Times New Roman" w:hAnsi="Times New Roman" w:cs="Times New Roman"/>
          <w:sz w:val="28"/>
          <w:szCs w:val="28"/>
        </w:rPr>
        <w:t>рону</w:t>
      </w:r>
      <w:r w:rsidRPr="00161A59">
        <w:rPr>
          <w:rFonts w:ascii="Times New Roman" w:hAnsi="Times New Roman" w:cs="Times New Roman"/>
          <w:sz w:val="28"/>
          <w:szCs w:val="28"/>
        </w:rPr>
        <w:t>ме</w:t>
      </w:r>
      <w:r w:rsidR="00846AD8">
        <w:rPr>
          <w:rFonts w:ascii="Times New Roman" w:hAnsi="Times New Roman" w:cs="Times New Roman"/>
          <w:sz w:val="28"/>
          <w:szCs w:val="28"/>
        </w:rPr>
        <w:t>ро</w:t>
      </w:r>
      <w:r w:rsidR="003B32B7">
        <w:rPr>
          <w:rFonts w:ascii="Times New Roman" w:hAnsi="Times New Roman" w:cs="Times New Roman"/>
          <w:sz w:val="28"/>
          <w:szCs w:val="28"/>
        </w:rPr>
        <w:t>ваны, что упрощает да</w:t>
      </w:r>
      <w:r w:rsidRPr="00161A59">
        <w:rPr>
          <w:rFonts w:ascii="Times New Roman" w:hAnsi="Times New Roman" w:cs="Times New Roman"/>
          <w:sz w:val="28"/>
          <w:szCs w:val="28"/>
        </w:rPr>
        <w:t xml:space="preserve">льнейшие действия по их обработке. </w:t>
      </w:r>
    </w:p>
    <w:p w:rsidR="000F6DCA" w:rsidRPr="00161A59" w:rsidRDefault="000F6DCA" w:rsidP="00540012">
      <w:pPr>
        <w:pStyle w:val="a5"/>
      </w:pPr>
      <w:r w:rsidRPr="00161A59">
        <w:t>Например, блоку А4:С10 может быть присвоено имя «Блок 1». В дальнейшем можно уже обращаться к этому блоку по его имени, не указывая его конкретного адреса. Одним из способов присвоения имени блока является ввод его имени в поле имени в строке формул.</w:t>
      </w:r>
    </w:p>
    <w:p w:rsidR="000F6DCA" w:rsidRPr="00161A59" w:rsidRDefault="000F6DCA" w:rsidP="00540012">
      <w:pPr>
        <w:pStyle w:val="a5"/>
      </w:pPr>
      <w:r w:rsidRPr="00161A59">
        <w:t>В системе Excel 200</w:t>
      </w:r>
      <w:r w:rsidR="00DF1BEE">
        <w:t>7 и выше</w:t>
      </w:r>
      <w:r w:rsidRPr="00161A59">
        <w:t xml:space="preserve"> существует много различных типов данных, однако основными из них являются числовые, текстовые и логические.</w:t>
      </w:r>
    </w:p>
    <w:p w:rsidR="003E6027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Числовые данные</w:t>
      </w:r>
      <w:r w:rsidRPr="00161A59">
        <w:rPr>
          <w:rFonts w:ascii="Times New Roman" w:hAnsi="Times New Roman" w:cs="Times New Roman"/>
          <w:sz w:val="28"/>
          <w:szCs w:val="28"/>
        </w:rPr>
        <w:t xml:space="preserve"> – это данные, состоящие из цифр и некоторых специальных символов (+ - Е е ( ) % / ). </w:t>
      </w:r>
    </w:p>
    <w:p w:rsidR="000F6DCA" w:rsidRPr="00161A59" w:rsidRDefault="000F6DCA" w:rsidP="003E6027">
      <w:pPr>
        <w:pStyle w:val="a5"/>
      </w:pPr>
      <w:r w:rsidRPr="00161A59">
        <w:lastRenderedPageBreak/>
        <w:t>Вводимые числовые данные хранятся с той точностью, с которой они были введены. Вычисляемые результаты имеют до 15 разрядов, но могут быть представлены пользователем с любой желаемой точностью в этих пределах. Примеры числовых данных 125, 12.75, 0,345Е-3 и т.д.</w:t>
      </w:r>
    </w:p>
    <w:p w:rsidR="003E6027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Текстовые данные</w:t>
      </w:r>
      <w:r w:rsidRPr="00161A59">
        <w:rPr>
          <w:rFonts w:ascii="Times New Roman" w:hAnsi="Times New Roman" w:cs="Times New Roman"/>
          <w:sz w:val="28"/>
          <w:szCs w:val="28"/>
        </w:rPr>
        <w:t xml:space="preserve"> – это данные, которые не распознаются как данные другого типа. </w:t>
      </w:r>
    </w:p>
    <w:p w:rsidR="000F6DCA" w:rsidRPr="00161A59" w:rsidRDefault="000F6DCA" w:rsidP="003E6027">
      <w:pPr>
        <w:pStyle w:val="a5"/>
      </w:pPr>
      <w:r w:rsidRPr="00161A59">
        <w:t xml:space="preserve">В одной клетке возможен ввод до 32000 знаков. Текстовыми данными могут быть и числа, если при вводе им предшествует апостроф, ` 123456. Также данные естественно не могут участвовать в арифметических операциях. </w:t>
      </w:r>
    </w:p>
    <w:p w:rsidR="00D678B0" w:rsidRDefault="000F6DCA" w:rsidP="003E6027">
      <w:pPr>
        <w:pStyle w:val="a5"/>
      </w:pPr>
      <w:r w:rsidRPr="00161A59">
        <w:t xml:space="preserve">Если текстовые данные не умещаются в ячейке, они продолжаются в следующих ячейках справа, при условии, что они свободны. Если они заняты, то будет виден только умещающийся в клетке фрагмент. </w:t>
      </w:r>
    </w:p>
    <w:p w:rsidR="000F6DCA" w:rsidRPr="00161A59" w:rsidRDefault="000F6DCA" w:rsidP="003E6027">
      <w:pPr>
        <w:pStyle w:val="a5"/>
      </w:pPr>
      <w:r w:rsidRPr="00161A59">
        <w:t>Текст может автоматически переноситься на следующую строку внутри клетки, если в меню выбран раздел «Формат» и далее команды «Ячейка», вкладка «Выравнивание» и в ней установлен флажок «Переносить по словам».</w:t>
      </w:r>
    </w:p>
    <w:p w:rsidR="00A14703" w:rsidRDefault="000F6DCA" w:rsidP="00161A59">
      <w:pPr>
        <w:pStyle w:val="a7"/>
        <w:numPr>
          <w:ilvl w:val="0"/>
          <w:numId w:val="1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Логические данные</w:t>
      </w:r>
      <w:r w:rsidRPr="00161A59">
        <w:rPr>
          <w:rFonts w:ascii="Times New Roman" w:hAnsi="Times New Roman" w:cs="Times New Roman"/>
          <w:sz w:val="28"/>
          <w:szCs w:val="28"/>
        </w:rPr>
        <w:t xml:space="preserve"> – это данные, которые имеют одно из двух значений – </w:t>
      </w: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истина</w:t>
      </w:r>
      <w:r w:rsidRPr="00161A59">
        <w:rPr>
          <w:rFonts w:ascii="Times New Roman" w:hAnsi="Times New Roman" w:cs="Times New Roman"/>
          <w:sz w:val="28"/>
          <w:szCs w:val="28"/>
        </w:rPr>
        <w:t xml:space="preserve"> и </w:t>
      </w:r>
      <w:r w:rsidRPr="00161A59">
        <w:rPr>
          <w:rFonts w:ascii="Times New Roman" w:hAnsi="Times New Roman" w:cs="Times New Roman"/>
          <w:b/>
          <w:bCs/>
          <w:sz w:val="28"/>
          <w:szCs w:val="28"/>
          <w:u w:val="single"/>
        </w:rPr>
        <w:t>ложь</w:t>
      </w:r>
      <w:r w:rsidRPr="00161A5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F6DCA" w:rsidRPr="00161A59" w:rsidRDefault="000F6DCA" w:rsidP="00A14703">
      <w:pPr>
        <w:pStyle w:val="a5"/>
      </w:pPr>
      <w:r w:rsidRPr="00161A59">
        <w:t>Они используются как индикаторы наличия/отсутствия какого-либо признака или события, также могут являться аргументами некоторых функций. Во многих случаях вместо этих значений можно использовать цифры 1 и 0 соответственно.</w:t>
      </w:r>
    </w:p>
    <w:p w:rsidR="00C50632" w:rsidRPr="006C16A4" w:rsidRDefault="00C50632" w:rsidP="009B7DCC">
      <w:pPr>
        <w:pStyle w:val="3"/>
      </w:pPr>
      <w:bookmarkStart w:id="37" w:name="iii1_2"/>
      <w:bookmarkStart w:id="38" w:name="_Toc22914565"/>
      <w:r>
        <w:t>2</w:t>
      </w:r>
      <w:r w:rsidRPr="006C16A4">
        <w:t>.1.2. Пользовательский интерфейс</w:t>
      </w:r>
      <w:bookmarkEnd w:id="37"/>
      <w:bookmarkEnd w:id="38"/>
    </w:p>
    <w:p w:rsidR="00C50632" w:rsidRPr="006C16A4" w:rsidRDefault="00C50632" w:rsidP="00C50632">
      <w:pPr>
        <w:ind w:firstLine="708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Основным элементом пользов</w:t>
      </w:r>
      <w:r w:rsidR="00DF1BEE">
        <w:rPr>
          <w:rFonts w:eastAsia="Calibri"/>
        </w:rPr>
        <w:t>ательского интерфейса Excel 2007</w:t>
      </w:r>
      <w:r w:rsidRPr="006C16A4">
        <w:rPr>
          <w:rFonts w:eastAsia="Calibri"/>
        </w:rPr>
        <w:t xml:space="preserve"> является  рабочее окно</w:t>
      </w:r>
      <w:r w:rsidR="0094171A">
        <w:rPr>
          <w:rFonts w:eastAsia="Calibri"/>
        </w:rPr>
        <w:t>.</w:t>
      </w:r>
      <w:r w:rsidRPr="006C16A4">
        <w:rPr>
          <w:rFonts w:eastAsia="Calibri"/>
        </w:rPr>
        <w:t xml:space="preserve">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Верхняя строка рабочего окна Excel  содержит заголовок, в котором указано название программы – Microsoft Excel, а также обрабатываемого в ней документа – КНИГА 1. Кроме того, в правом верхнем углу экрана </w:t>
      </w:r>
      <w:r w:rsidRPr="006C16A4">
        <w:rPr>
          <w:rFonts w:eastAsia="Calibri"/>
        </w:rPr>
        <w:lastRenderedPageBreak/>
        <w:t xml:space="preserve">находятся два ряда кнопок управления рабочим окном. Это говорит о том, что открылось не одно, а два окна. Верхний ряд кнопок соответствует самому табличному процессору Excel, а нижний – тому документу, с которым работает пользователь в данный момент (первоначально – КНИГА 1). Под заголовком располагается </w:t>
      </w:r>
      <w:r w:rsidRPr="006C16A4">
        <w:rPr>
          <w:rFonts w:eastAsia="Calibri"/>
          <w:b/>
          <w:u w:val="single"/>
        </w:rPr>
        <w:t>строка меню</w:t>
      </w:r>
      <w:r w:rsidRPr="006C16A4">
        <w:rPr>
          <w:rFonts w:eastAsia="Calibri"/>
        </w:rPr>
        <w:t xml:space="preserve"> системы Excel и панели инструментов.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Стандартная панель</w:t>
      </w:r>
      <w:r w:rsidRPr="006C16A4">
        <w:rPr>
          <w:rFonts w:eastAsia="Calibri"/>
        </w:rPr>
        <w:t xml:space="preserve"> инструментов обычно находится сверху и начинается с изображения чистого листа бумаги.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Панель форматирования</w:t>
      </w:r>
      <w:r w:rsidRPr="006C16A4">
        <w:rPr>
          <w:rFonts w:eastAsia="Calibri"/>
        </w:rPr>
        <w:t xml:space="preserve"> обычно располагается ниже стандартной панели и начинается с кнопки выбора шрифта – Arial Cyr. Окончание Cyr в имени шрифта происходит от слова Кириллица, т.е. имеется ввиду, что шрифт содержит и русские буквы.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Если подвести курсор мыши к какой-либо кнопке панелей инструментов и задержать его на пару секунд, то появится подсказка с пояснением, для чего нужна данная кнопка.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Панели инструментов предназначены для облегчения и ускорения работы пользователя. Однако, все команды, закрепленные за кнопками, можно найти и в меню системы Excel, но его использование потребует выполнение большего количества операций и, следовательно, большего времени. Поэтому гораздо удобнее в нужный момент просто щелкнуть мышкой по нужной кнопке – команде соответствующей панели инструментов.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Следующая строка рабочего окна Excel 2000 называется строкой формул. Она начинается с поля имени и предназначена для отображения вводимых формул и просмотра ожидаемых результатов.</w:t>
      </w:r>
    </w:p>
    <w:p w:rsidR="00C50632" w:rsidRDefault="00C50632" w:rsidP="00C50632">
      <w:pPr>
        <w:pStyle w:val="a5"/>
      </w:pPr>
      <w:r w:rsidRPr="006C16A4">
        <w:rPr>
          <w:rFonts w:eastAsia="Calibri"/>
        </w:rPr>
        <w:t xml:space="preserve">Ниже строки формул находится рабочее пространство Excel, называемое </w:t>
      </w:r>
      <w:r w:rsidRPr="006C16A4">
        <w:rPr>
          <w:rFonts w:eastAsia="Calibri"/>
          <w:b/>
          <w:u w:val="single"/>
        </w:rPr>
        <w:t>рабочим листом</w:t>
      </w:r>
      <w:r w:rsidRPr="006C16A4">
        <w:rPr>
          <w:rFonts w:eastAsia="Calibri"/>
        </w:rPr>
        <w:t xml:space="preserve">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Рабочий лист обрамлен бордюром, где указаны номера строк и буквенные обозначения столбцов. Поля бордюра являются кнопками, с помощью которых щелчком левой кнопки мыши можно выделять целые </w:t>
      </w:r>
      <w:r w:rsidRPr="006C16A4">
        <w:rPr>
          <w:rFonts w:eastAsia="Calibri"/>
        </w:rPr>
        <w:lastRenderedPageBreak/>
        <w:t xml:space="preserve">строки или столбцы. В верхнем левом углу бордюра находится кнопка </w:t>
      </w:r>
      <w:r w:rsidRPr="006C16A4">
        <w:rPr>
          <w:rFonts w:eastAsia="Calibri"/>
          <w:b/>
          <w:u w:val="single"/>
        </w:rPr>
        <w:t>«Выделить все»</w:t>
      </w:r>
      <w:r w:rsidRPr="006C16A4">
        <w:rPr>
          <w:rFonts w:eastAsia="Calibri"/>
        </w:rPr>
        <w:t>, применяемая для выделения рабочего листа в целом.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Непосредственно под пространством рабочего листа отображены вкладки листов, позволяющих вызвать любой из имеющихся в рабочей книге лист.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Здесь же имеются четыре кнопки – треугольники перемещения по листам. Они используются при необходимости доступа к листам, вкладки которых не уместились в данной строке.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Более быстрый способ доступа к невидимым листам открывает щелчок правой кнопкой мыши на любой из кнопок треугольников, при этом появляется меню – список имеющихся листов, из которого можно выбрать необходимый.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Самая нижняя строка рабочего листа – </w:t>
      </w:r>
      <w:r w:rsidRPr="006C16A4">
        <w:rPr>
          <w:rFonts w:eastAsia="Calibri"/>
          <w:b/>
          <w:u w:val="single"/>
        </w:rPr>
        <w:t>строка состояния</w:t>
      </w:r>
      <w:r w:rsidRPr="006C16A4">
        <w:rPr>
          <w:rFonts w:eastAsia="Calibri"/>
        </w:rPr>
        <w:t>. Здесь отображаются текущие режимы электронной таблицы и состояние некоторых клавиш клавиатуры (NumLock, ScrollLock, CapsLock, End), а также даются подсказки по возможным действиям.</w:t>
      </w:r>
    </w:p>
    <w:p w:rsidR="00C50632" w:rsidRPr="00066BF1" w:rsidRDefault="00C50632" w:rsidP="00C50632">
      <w:pPr>
        <w:ind w:firstLine="180"/>
        <w:rPr>
          <w:rFonts w:ascii="Calibri" w:eastAsia="Calibri" w:hAnsi="Calibri" w:cs="Times New Roman"/>
          <w:sz w:val="28"/>
          <w:szCs w:val="28"/>
        </w:rPr>
      </w:pPr>
    </w:p>
    <w:p w:rsidR="00C50632" w:rsidRPr="009B7DCC" w:rsidRDefault="00B14C8B" w:rsidP="009B7DCC">
      <w:pPr>
        <w:pStyle w:val="3"/>
      </w:pPr>
      <w:bookmarkStart w:id="39" w:name="iii1_3"/>
      <w:bookmarkStart w:id="40" w:name="_Toc22914566"/>
      <w:r>
        <w:t>2</w:t>
      </w:r>
      <w:r w:rsidR="00C50632" w:rsidRPr="006C16A4">
        <w:t>.1.3 Основные приемы работы</w:t>
      </w:r>
      <w:bookmarkEnd w:id="39"/>
      <w:bookmarkEnd w:id="40"/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При работе с электронными таблицами в Excel приходится постоянно выделять, копировать, перемещать и удалять клетки, блоки, столбцы, строки, и т.д. Эти операции могут быть выполнены несколькими способами, однако, здесь будут рассмотрены в основном, самые быстрые из них. С другими способами студент может ознакомиться самостоятельно.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Операция «Выделение» является важнейшей операцией в электронной таблице, так как любые преобразования данных осуществляется только над выделенными (указанными) объектами.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Выделение клетки</w:t>
      </w:r>
      <w:r w:rsidRPr="006C16A4">
        <w:rPr>
          <w:rFonts w:eastAsia="Calibri"/>
        </w:rPr>
        <w:t xml:space="preserve"> осуществляется простым переходом в нее с помощью клавиатуры или щелчком «мыши».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lastRenderedPageBreak/>
        <w:t>Выделение строки (столбца)</w:t>
      </w:r>
      <w:r w:rsidRPr="006C16A4">
        <w:rPr>
          <w:rFonts w:eastAsia="Calibri"/>
        </w:rPr>
        <w:t xml:space="preserve"> произойдет, если щелкнуть мышью на соответствующем элементе бордюра – на цифре номера строки, или букве номера столбца.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Выделение всего листа</w:t>
      </w:r>
      <w:r w:rsidRPr="006C16A4">
        <w:rPr>
          <w:rFonts w:eastAsia="Calibri"/>
        </w:rPr>
        <w:t xml:space="preserve"> осуществляется щелчком левой кнопки мыши по экранной кнопке выделения всего листа (кнопка «Выделить все»), находящейся на пересечении бордюра строк и столбцов.</w:t>
      </w:r>
      <w:r w:rsidRPr="006C16A4">
        <w:rPr>
          <w:rFonts w:eastAsia="Calibri"/>
        </w:rPr>
        <w:tab/>
        <w:t>Перемещение содержимого клетки (блока клеток) осуществляется также с помощью мыши. Для этого курсор следует приблизить к любой границе выделенной клетки (блока клеток). При этом курсор превратится в пустотелую стрелку и, нажимая и удерживая левую кнопку мыши, переместить содержимое клетк</w:t>
      </w:r>
      <w:r w:rsidR="005B69F2">
        <w:rPr>
          <w:rFonts w:eastAsia="Calibri"/>
        </w:rPr>
        <w:t>и (блока клеток) на новое место.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Примечание.</w:t>
      </w:r>
      <w:r w:rsidRPr="006C16A4">
        <w:rPr>
          <w:rFonts w:eastAsia="Calibri"/>
        </w:rPr>
        <w:t xml:space="preserve"> При перемещении блоков, содержащих формулы, имеющиеся внутри их ссылки, остаются неизменными.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Копирование данных</w:t>
      </w:r>
      <w:r w:rsidRPr="006C16A4">
        <w:rPr>
          <w:rFonts w:eastAsia="Calibri"/>
        </w:rPr>
        <w:t xml:space="preserve"> в несмежные области осуществляется таким же образом, что и перемещение, но при нажатой кнопке Ctrl</w:t>
      </w:r>
      <w:r w:rsidR="005B69F2">
        <w:rPr>
          <w:rFonts w:eastAsia="Calibri"/>
        </w:rPr>
        <w:t>.</w:t>
      </w:r>
      <w:r w:rsidRPr="006C16A4">
        <w:rPr>
          <w:rFonts w:eastAsia="Calibri"/>
        </w:rPr>
        <w:t xml:space="preserve">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Размножение данных</w:t>
      </w:r>
      <w:r w:rsidRPr="006C16A4">
        <w:rPr>
          <w:rFonts w:eastAsia="Calibri"/>
        </w:rPr>
        <w:t xml:space="preserve"> в нескольких или даже многих ячейках осуществляется следующим образом. Курсор мыши фиксируется на квадратной точке (маркере заполнения) в левом нижнем углу блока (при этом курсор превращается в значок «+») и при нажатой левой кнопке мыши перемещается по горизонтали или вертикали. Клетки, по которым перемещается курсор, выделяются пунктирной линией. При отпускании левой кнопки мыши все клетки заполняются данными, совпадающими с содержимым первой выделенной клетки.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 xml:space="preserve">Если при этом еще будет нажата клавиша Ctrl, то произойдет не копирование, а автозаполнение, т.е. формирование числовой арифметической прогрессии.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Очистка</w:t>
      </w:r>
      <w:r w:rsidRPr="006C16A4">
        <w:rPr>
          <w:rFonts w:eastAsia="Calibri"/>
        </w:rPr>
        <w:t xml:space="preserve"> освобождает отдельные клетки и блок клеток от находящихся в них данных. Очистка выделенной области удаление самого объекта. Можно удалить отдельную клетку, блок клеток, строки, столбцы и т.д. При этом удалённые объекты замещаются соседними.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lastRenderedPageBreak/>
        <w:t>Удаление,</w:t>
      </w:r>
      <w:r w:rsidRPr="006C16A4">
        <w:rPr>
          <w:rFonts w:eastAsia="Calibri"/>
        </w:rPr>
        <w:t xml:space="preserve"> предварительно выделенной клетки (блока клеток) выполняется нажатием клавиш CTRL+ минус.</w:t>
      </w:r>
      <w:r w:rsidRPr="006C16A4">
        <w:rPr>
          <w:rFonts w:eastAsia="Calibri"/>
        </w:rPr>
        <w:tab/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Удаление строк и столбцов осуществляется выделением курсором мыши на бордюре нужной строки (столбца) или нажатием строк (столбцов) с последующим нажатием клавиш Ctrl-(минус).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Вставка пустой строки (столбца)</w:t>
      </w:r>
      <w:r w:rsidRPr="006C16A4">
        <w:rPr>
          <w:rFonts w:eastAsia="Calibri"/>
        </w:rPr>
        <w:t xml:space="preserve"> осуществляется выделением курсором мыши на бордюре нужной строки (столбца) с последующим нажатием клавиш Ctrl«+». При этом новая строка будет вставлена сразу над выделенной строкой; пустой столбец будет вставлен справа от выделенного столбца.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</w:rPr>
        <w:t>Если необходимо вставить сразу несколько смежных строк (столбцов), то на бордюре выделяются сразу несколько соответствующих элементов.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Вставка пустой клетки (блока клеток)</w:t>
      </w:r>
      <w:r w:rsidRPr="006C16A4">
        <w:rPr>
          <w:rFonts w:eastAsia="Calibri"/>
        </w:rPr>
        <w:t xml:space="preserve"> осуществляется аналогичным образом – выделяется клетка или блок клеток нужного размера и нажимаются клавиши Ctrl +,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Изменение ширины столбцов и высоты строк</w:t>
      </w:r>
      <w:r w:rsidRPr="006C16A4">
        <w:rPr>
          <w:rFonts w:eastAsia="Calibri"/>
        </w:rPr>
        <w:t>. Изменение ширины столбцов осуществляется следующим образом: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>курсор мыши устанавливается на бордюре, на границе соседних столбцов;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>производится двойной щелчок левой кнопкой мыши, при этом курсор мыши принимает вид двунаправленной стрелки;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>при нажатой левой кнопке мыши производится буксировка границы столбца в нужное положение.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Изменение ширины строк</w:t>
      </w:r>
      <w:r w:rsidRPr="006C16A4">
        <w:rPr>
          <w:rFonts w:eastAsia="Calibri"/>
        </w:rPr>
        <w:t xml:space="preserve"> производится аналогично.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 xml:space="preserve">Для завершения работы </w:t>
      </w:r>
      <w:r w:rsidRPr="006C16A4">
        <w:rPr>
          <w:rFonts w:eastAsia="Calibri"/>
        </w:rPr>
        <w:t xml:space="preserve">в Excel необходимо щелкнуть левой кнопкой мыши по кнопке «Закрыть», располагающейся справа от строки заголовка. При этом работа в Excel будет завершена. 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Редактирование</w:t>
      </w:r>
      <w:r w:rsidRPr="006C16A4">
        <w:rPr>
          <w:rFonts w:eastAsia="Calibri"/>
        </w:rPr>
        <w:t xml:space="preserve"> содержания ячеек производится следующим образом 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lastRenderedPageBreak/>
        <w:t>курсором мыши выделяется необходимая ячейка</w:t>
      </w:r>
      <w:r w:rsidRPr="00C50632">
        <w:t>;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>с клавиатуры изменяется содержимое ячейки непосредственно или в строке формул</w:t>
      </w:r>
      <w:r w:rsidRPr="00C50632">
        <w:t>.</w:t>
      </w:r>
    </w:p>
    <w:p w:rsidR="00C50632" w:rsidRPr="006C16A4" w:rsidRDefault="00C50632" w:rsidP="00C50632">
      <w:pPr>
        <w:pStyle w:val="a5"/>
        <w:rPr>
          <w:rFonts w:eastAsia="Calibri"/>
        </w:rPr>
      </w:pPr>
      <w:r w:rsidRPr="006C16A4">
        <w:rPr>
          <w:rFonts w:eastAsia="Calibri"/>
          <w:b/>
          <w:u w:val="single"/>
        </w:rPr>
        <w:t>Очистка</w:t>
      </w:r>
      <w:r w:rsidRPr="006C16A4">
        <w:rPr>
          <w:rFonts w:eastAsia="Calibri"/>
        </w:rPr>
        <w:t xml:space="preserve"> ячеек производится следующим образом:</w:t>
      </w:r>
    </w:p>
    <w:p w:rsidR="00C50632" w:rsidRPr="006C16A4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>курсором мыши выделяется необходимая ячейка</w:t>
      </w:r>
      <w:r w:rsidRPr="00C50632">
        <w:t>;</w:t>
      </w:r>
    </w:p>
    <w:p w:rsidR="00C50632" w:rsidRPr="00174CCA" w:rsidRDefault="00C50632" w:rsidP="00C50632">
      <w:pPr>
        <w:pStyle w:val="a5"/>
        <w:numPr>
          <w:ilvl w:val="0"/>
          <w:numId w:val="20"/>
        </w:numPr>
        <w:rPr>
          <w:rFonts w:eastAsia="Calibri"/>
        </w:rPr>
      </w:pPr>
      <w:r w:rsidRPr="006C16A4">
        <w:rPr>
          <w:rFonts w:eastAsia="Calibri"/>
        </w:rPr>
        <w:t xml:space="preserve">нажимается клавиша </w:t>
      </w:r>
      <w:r w:rsidRPr="006C16A4">
        <w:rPr>
          <w:rFonts w:eastAsia="Calibri"/>
          <w:b/>
          <w:u w:val="single"/>
        </w:rPr>
        <w:t>Delete (Удалить)</w:t>
      </w:r>
      <w:r>
        <w:t xml:space="preserve"> расположенная на клавиатуре</w:t>
      </w:r>
      <w:r w:rsidRPr="00C50632">
        <w:t>.</w:t>
      </w:r>
    </w:p>
    <w:p w:rsidR="00E85F65" w:rsidRPr="00E85F65" w:rsidRDefault="00E85F65" w:rsidP="009B7DCC">
      <w:pPr>
        <w:pStyle w:val="21"/>
      </w:pPr>
      <w:bookmarkStart w:id="41" w:name="_Toc22914567"/>
      <w:r w:rsidRPr="00E85F65">
        <w:t>2.2</w:t>
      </w:r>
      <w:r w:rsidRPr="00E85F65">
        <w:rPr>
          <w:rFonts w:eastAsia="Calibri"/>
        </w:rPr>
        <w:t xml:space="preserve">. </w:t>
      </w:r>
      <w:r w:rsidRPr="00E85F65">
        <w:t xml:space="preserve">Построение </w:t>
      </w:r>
      <w:r w:rsidR="004903E1">
        <w:t>гистограммы</w:t>
      </w:r>
      <w:r w:rsidRPr="00E85F65">
        <w:t xml:space="preserve"> в </w:t>
      </w:r>
      <w:r w:rsidRPr="00E85F65">
        <w:rPr>
          <w:lang w:val="en-US"/>
        </w:rPr>
        <w:t>Excel</w:t>
      </w:r>
      <w:bookmarkEnd w:id="41"/>
    </w:p>
    <w:p w:rsidR="00E85F65" w:rsidRPr="00E85F65" w:rsidRDefault="00E85F65" w:rsidP="009B7DCC">
      <w:pPr>
        <w:pStyle w:val="3"/>
        <w:rPr>
          <w:rFonts w:eastAsia="Calibri"/>
        </w:rPr>
      </w:pPr>
      <w:bookmarkStart w:id="42" w:name="_Toc22914568"/>
      <w:r w:rsidRPr="00E85F65">
        <w:t>2.2.1. Цель работы</w:t>
      </w:r>
      <w:bookmarkEnd w:id="42"/>
    </w:p>
    <w:p w:rsidR="00E85F65" w:rsidRPr="00F12AF8" w:rsidRDefault="00F12AF8" w:rsidP="00F12AF8">
      <w:pPr>
        <w:pStyle w:val="a5"/>
      </w:pPr>
      <w:r>
        <w:t>Целью работы является и</w:t>
      </w:r>
      <w:r w:rsidRPr="00F12AF8">
        <w:t xml:space="preserve">зучение информационной технологии использования встроенных вычислительных функций Excel для финансового анализа. </w:t>
      </w:r>
      <w:r w:rsidR="00E85F65" w:rsidRPr="00F12AF8">
        <w:t xml:space="preserve"> </w:t>
      </w:r>
    </w:p>
    <w:p w:rsidR="00E85F65" w:rsidRPr="00E85F65" w:rsidRDefault="00E85F65" w:rsidP="009B7DCC">
      <w:pPr>
        <w:pStyle w:val="3"/>
      </w:pPr>
      <w:bookmarkStart w:id="43" w:name="_Toc22914569"/>
      <w:r w:rsidRPr="00E85F65">
        <w:t>2.2.2. Порядок выполнения работы</w:t>
      </w:r>
      <w:bookmarkEnd w:id="43"/>
    </w:p>
    <w:p w:rsidR="008800D8" w:rsidRDefault="008800D8" w:rsidP="008800D8">
      <w:pPr>
        <w:pStyle w:val="a5"/>
        <w:numPr>
          <w:ilvl w:val="0"/>
          <w:numId w:val="26"/>
        </w:numPr>
      </w:pPr>
      <w:r>
        <w:t>С</w:t>
      </w:r>
      <w:r w:rsidR="002E1C09" w:rsidRPr="002E1C09">
        <w:t>оздать таблицу финансовой сводки</w:t>
      </w:r>
      <w:r>
        <w:t xml:space="preserve"> за неделю, в которую сохранить доходы и расходы по дням недели</w:t>
      </w:r>
      <w:r w:rsidRPr="008800D8">
        <w:t>;</w:t>
      </w:r>
    </w:p>
    <w:p w:rsidR="008800D8" w:rsidRPr="008800D8" w:rsidRDefault="008800D8" w:rsidP="008800D8">
      <w:pPr>
        <w:pStyle w:val="a5"/>
        <w:numPr>
          <w:ilvl w:val="0"/>
          <w:numId w:val="26"/>
        </w:numPr>
      </w:pPr>
      <w:r>
        <w:t>Произвести расчеты финансового результата по дням недели и найти суммарный результат</w:t>
      </w:r>
      <w:r w:rsidRPr="008800D8">
        <w:t>;</w:t>
      </w:r>
    </w:p>
    <w:p w:rsidR="007A614A" w:rsidRPr="007A614A" w:rsidRDefault="008800D8" w:rsidP="008800D8">
      <w:pPr>
        <w:pStyle w:val="a5"/>
        <w:numPr>
          <w:ilvl w:val="0"/>
          <w:numId w:val="26"/>
        </w:numPr>
      </w:pPr>
      <w:r>
        <w:t xml:space="preserve"> П</w:t>
      </w:r>
      <w:r w:rsidR="002E1C09">
        <w:t>роизвести расчеты</w:t>
      </w:r>
      <w:r>
        <w:t xml:space="preserve"> среднего значения расходов, доходов</w:t>
      </w:r>
      <w:r w:rsidR="002E1C09">
        <w:t xml:space="preserve"> и</w:t>
      </w:r>
      <w:r w:rsidRPr="008800D8">
        <w:t xml:space="preserve"> </w:t>
      </w:r>
      <w:r w:rsidR="007A614A">
        <w:t>финансового результата</w:t>
      </w:r>
      <w:r w:rsidR="007A614A" w:rsidRPr="007A614A">
        <w:t>;</w:t>
      </w:r>
      <w:r w:rsidR="002E1C09">
        <w:t xml:space="preserve"> </w:t>
      </w:r>
    </w:p>
    <w:p w:rsidR="00174CCA" w:rsidRPr="007A614A" w:rsidRDefault="007A614A" w:rsidP="008800D8">
      <w:pPr>
        <w:pStyle w:val="a5"/>
        <w:numPr>
          <w:ilvl w:val="0"/>
          <w:numId w:val="26"/>
        </w:numPr>
      </w:pPr>
      <w:r>
        <w:t>П</w:t>
      </w:r>
      <w:r w:rsidR="002E1C09" w:rsidRPr="002E1C09">
        <w:t>остроить диаграмму изменения финансового результата</w:t>
      </w:r>
      <w:r w:rsidRPr="007A614A">
        <w:t>;</w:t>
      </w:r>
    </w:p>
    <w:p w:rsidR="007A614A" w:rsidRDefault="007A614A" w:rsidP="008800D8">
      <w:pPr>
        <w:pStyle w:val="a5"/>
        <w:numPr>
          <w:ilvl w:val="0"/>
          <w:numId w:val="26"/>
        </w:numPr>
      </w:pPr>
      <w:r>
        <w:t>Сделать выводы о проделанной работе.</w:t>
      </w:r>
    </w:p>
    <w:p w:rsidR="007A614A" w:rsidRDefault="007A614A" w:rsidP="007A614A">
      <w:pPr>
        <w:pStyle w:val="a5"/>
        <w:ind w:left="720" w:firstLine="0"/>
      </w:pPr>
    </w:p>
    <w:p w:rsidR="007A614A" w:rsidRDefault="007A614A" w:rsidP="009B7DCC">
      <w:pPr>
        <w:pStyle w:val="3"/>
      </w:pPr>
      <w:bookmarkStart w:id="44" w:name="_Toc22914570"/>
      <w:r>
        <w:t>2.2.3. Ход выполнения работы</w:t>
      </w:r>
      <w:bookmarkEnd w:id="44"/>
    </w:p>
    <w:p w:rsidR="007A614A" w:rsidRDefault="007A614A" w:rsidP="007A614A">
      <w:pPr>
        <w:pStyle w:val="a5"/>
        <w:jc w:val="center"/>
        <w:rPr>
          <w:b/>
          <w:u w:val="single"/>
        </w:rPr>
      </w:pPr>
      <w:r w:rsidRPr="00B51575">
        <w:rPr>
          <w:b/>
          <w:u w:val="single"/>
        </w:rPr>
        <w:t xml:space="preserve">Заполнение столбцов </w:t>
      </w:r>
      <w:r w:rsidR="000A3BC0">
        <w:rPr>
          <w:b/>
          <w:u w:val="single"/>
        </w:rPr>
        <w:t>с исходными данными</w:t>
      </w:r>
    </w:p>
    <w:p w:rsidR="001371A5" w:rsidRPr="001371A5" w:rsidRDefault="001371A5" w:rsidP="001371A5">
      <w:pPr>
        <w:pStyle w:val="a5"/>
      </w:pPr>
      <w:r>
        <w:t xml:space="preserve">После окончания работы с </w:t>
      </w:r>
      <w:r>
        <w:rPr>
          <w:lang w:val="en-US"/>
        </w:rPr>
        <w:t>Excel</w:t>
      </w:r>
      <w:r w:rsidRPr="001371A5">
        <w:t xml:space="preserve"> </w:t>
      </w:r>
      <w:r>
        <w:t>студент должен сохранить результаты под своим ФИО и номером группы.</w:t>
      </w:r>
    </w:p>
    <w:p w:rsidR="007A614A" w:rsidRDefault="00A66C0F" w:rsidP="007E53AC">
      <w:pPr>
        <w:pStyle w:val="a5"/>
      </w:pPr>
      <w:r>
        <w:t xml:space="preserve">После создание новый таблицы </w:t>
      </w:r>
      <w:r>
        <w:rPr>
          <w:lang w:val="en-US"/>
        </w:rPr>
        <w:t>Excel</w:t>
      </w:r>
      <w:r>
        <w:t>, вводим</w:t>
      </w:r>
      <w:r w:rsidR="007E53AC" w:rsidRPr="007E53AC">
        <w:t xml:space="preserve"> заголовок таблицы «Финансова</w:t>
      </w:r>
      <w:r>
        <w:t xml:space="preserve">я сводка за неделю (тыс. руб.)» </w:t>
      </w:r>
      <w:r w:rsidR="007E53AC" w:rsidRPr="007E53AC">
        <w:t xml:space="preserve">в ячейку А1. </w:t>
      </w:r>
      <w:r>
        <w:t>Этот заголовок распространяется на всю ширину таблицы, поэтому выделяем</w:t>
      </w:r>
      <w:r w:rsidR="007E53AC" w:rsidRPr="007E53AC">
        <w:t xml:space="preserve"> левой кнопкой мыши</w:t>
      </w:r>
      <w:r>
        <w:t xml:space="preserve"> ячейки A1, B1, C1, D1 и нажимаем</w:t>
      </w:r>
      <w:r w:rsidR="007E53AC" w:rsidRPr="007E53AC">
        <w:t xml:space="preserve"> кнопку </w:t>
      </w:r>
      <w:r>
        <w:t>«</w:t>
      </w:r>
      <w:r w:rsidR="007E53AC" w:rsidRPr="007E53AC">
        <w:t xml:space="preserve">Объединить и поместить в </w:t>
      </w:r>
      <w:r w:rsidR="007E53AC" w:rsidRPr="007E53AC">
        <w:lastRenderedPageBreak/>
        <w:t>центре</w:t>
      </w:r>
      <w:r>
        <w:t>»</w:t>
      </w:r>
      <w:r w:rsidR="007E53AC" w:rsidRPr="007E53AC">
        <w:t xml:space="preserve">, в группе </w:t>
      </w:r>
      <w:r>
        <w:t>«</w:t>
      </w:r>
      <w:r w:rsidR="007E53AC" w:rsidRPr="007E53AC">
        <w:t>Выравнивание</w:t>
      </w:r>
      <w:r>
        <w:t>»</w:t>
      </w:r>
      <w:r w:rsidR="007E53AC" w:rsidRPr="007E53AC">
        <w:t xml:space="preserve"> вкладки </w:t>
      </w:r>
      <w:r>
        <w:t>«</w:t>
      </w:r>
      <w:r w:rsidR="007E53AC" w:rsidRPr="007E53AC">
        <w:t>Главная</w:t>
      </w:r>
      <w:r>
        <w:t>»</w:t>
      </w:r>
      <w:r w:rsidR="00382E67">
        <w:t xml:space="preserve"> (</w:t>
      </w:r>
      <w:r w:rsidR="0085108E">
        <w:fldChar w:fldCharType="begin"/>
      </w:r>
      <w:r w:rsidR="00382E67">
        <w:instrText xml:space="preserve"> REF _Ref22283645 \h </w:instrText>
      </w:r>
      <w:r w:rsidR="0085108E">
        <w:fldChar w:fldCharType="separate"/>
      </w:r>
      <w:r w:rsidR="00382E67">
        <w:t xml:space="preserve">рис 2. </w:t>
      </w:r>
      <w:r w:rsidR="00382E67">
        <w:rPr>
          <w:noProof/>
        </w:rPr>
        <w:t>1</w:t>
      </w:r>
      <w:r w:rsidR="00382E67">
        <w:t xml:space="preserve"> Объединение ячеек таблицы</w:t>
      </w:r>
      <w:r w:rsidR="0085108E">
        <w:fldChar w:fldCharType="end"/>
      </w:r>
      <w:r w:rsidR="00382E67">
        <w:t>)</w:t>
      </w:r>
      <w:r w:rsidR="007E53AC" w:rsidRPr="007E53AC">
        <w:t>.</w:t>
      </w:r>
    </w:p>
    <w:p w:rsidR="00A66C0F" w:rsidRDefault="0085108E" w:rsidP="007E53AC">
      <w:pPr>
        <w:pStyle w:val="a5"/>
      </w:pPr>
      <w:r>
        <w:rPr>
          <w:noProof/>
        </w:rPr>
        <w:pict>
          <v:shape id="_x0000_s1044" type="#_x0000_t202" style="position:absolute;left:0;text-align:left;margin-left:-.15pt;margin-top:131.95pt;width:467.75pt;height:.05pt;z-index:251705344" stroked="f">
            <v:textbox style="mso-fit-shape-to-text:t" inset="0,0,0,0">
              <w:txbxContent>
                <w:p w:rsidR="00306C28" w:rsidRPr="00031570" w:rsidRDefault="00306C28" w:rsidP="00382E67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45" w:name="_Ref22283645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Объединение ячеек таблицы</w:t>
                  </w:r>
                  <w:bookmarkEnd w:id="45"/>
                </w:p>
              </w:txbxContent>
            </v:textbox>
            <w10:wrap type="square"/>
          </v:shape>
        </w:pict>
      </w:r>
      <w:r w:rsidR="00382E67"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-208915</wp:posOffset>
            </wp:positionV>
            <wp:extent cx="5940425" cy="182753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динение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031">
        <w:t xml:space="preserve">Затем идёт заполнение ячеек с днями недели, доходами и расходами. Для упрощения работы, дни недели можно заполнить следующим образом: в ячейку </w:t>
      </w:r>
      <w:r w:rsidR="00E70031">
        <w:rPr>
          <w:lang w:val="en-US"/>
        </w:rPr>
        <w:t>A</w:t>
      </w:r>
      <w:r w:rsidR="00E70031" w:rsidRPr="00E70031">
        <w:t xml:space="preserve">4 </w:t>
      </w:r>
      <w:r w:rsidR="00E70031">
        <w:t xml:space="preserve">и </w:t>
      </w:r>
      <w:r w:rsidR="00E70031">
        <w:rPr>
          <w:lang w:val="en-US"/>
        </w:rPr>
        <w:t>A</w:t>
      </w:r>
      <w:r w:rsidR="00E70031" w:rsidRPr="00E70031">
        <w:t xml:space="preserve">5 </w:t>
      </w:r>
      <w:r w:rsidR="00E70031">
        <w:t xml:space="preserve">написать соответственно «понедельник» и «вторник», затем выделить эти ячейки и, зажав квадратик в правом нижнем углу ячейки </w:t>
      </w:r>
      <w:r w:rsidR="00E70031">
        <w:rPr>
          <w:lang w:val="en-US"/>
        </w:rPr>
        <w:t>A</w:t>
      </w:r>
      <w:r w:rsidR="00E70031" w:rsidRPr="00E70031">
        <w:t>5</w:t>
      </w:r>
      <w:r w:rsidR="00E70031">
        <w:t xml:space="preserve">, потянуть мышкой вниз до ячейки </w:t>
      </w:r>
      <w:r w:rsidR="00E70031">
        <w:rPr>
          <w:lang w:val="en-US"/>
        </w:rPr>
        <w:t>A</w:t>
      </w:r>
      <w:r w:rsidR="00E70031" w:rsidRPr="00E70031">
        <w:t>10</w:t>
      </w:r>
      <w:r w:rsidR="00E70031">
        <w:t>, где будет «воскресен</w:t>
      </w:r>
      <w:r w:rsidR="00A9186F">
        <w:t>ь</w:t>
      </w:r>
      <w:r w:rsidR="00E70031">
        <w:t>е» (</w:t>
      </w:r>
      <w:r>
        <w:fldChar w:fldCharType="begin"/>
      </w:r>
      <w:r w:rsidR="00A9186F">
        <w:instrText xml:space="preserve"> REF _Ref22283946 \h </w:instrText>
      </w:r>
      <w:r>
        <w:fldChar w:fldCharType="separate"/>
      </w:r>
      <w:r w:rsidR="00A9186F">
        <w:t xml:space="preserve">рис 2. </w:t>
      </w:r>
      <w:r w:rsidR="00A9186F">
        <w:rPr>
          <w:noProof/>
        </w:rPr>
        <w:t>2</w:t>
      </w:r>
      <w:r w:rsidR="00A9186F">
        <w:t xml:space="preserve"> Автоматическое заполнение дней недели</w:t>
      </w:r>
      <w:r>
        <w:fldChar w:fldCharType="end"/>
      </w:r>
      <w:r w:rsidR="00E70031">
        <w:t>). Получим автоматическое заполнение дней недели.</w:t>
      </w:r>
    </w:p>
    <w:p w:rsidR="00A9186F" w:rsidRDefault="00A9186F" w:rsidP="00A9186F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89274" cy="23682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оскресенье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72" cy="2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31" w:rsidRPr="00E70031" w:rsidRDefault="00A9186F" w:rsidP="00A9186F">
      <w:pPr>
        <w:pStyle w:val="ad"/>
      </w:pPr>
      <w:bookmarkStart w:id="46" w:name="_Ref22283946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</w:t>
      </w:r>
      <w:r w:rsidR="0085108E">
        <w:fldChar w:fldCharType="end"/>
      </w:r>
      <w:r>
        <w:t xml:space="preserve"> Автоматическое заполнение дней недели</w:t>
      </w:r>
      <w:bookmarkEnd w:id="46"/>
    </w:p>
    <w:p w:rsidR="00333F76" w:rsidRDefault="00333F76" w:rsidP="00333F76">
      <w:pPr>
        <w:pStyle w:val="a5"/>
      </w:pPr>
      <w:r>
        <w:t xml:space="preserve">Чтобы изменить размеры ячеек, нужно щелкнуть кнопкой мыши на границе между строками или столбцами в области с их именами и, когда указатель изменит свой вид на двунаправленную стрелочка, переместить границу строки или столбца. </w:t>
      </w:r>
    </w:p>
    <w:p w:rsidR="00B55749" w:rsidRDefault="00333F76" w:rsidP="00333F76">
      <w:pPr>
        <w:pStyle w:val="a5"/>
      </w:pPr>
      <w:r>
        <w:lastRenderedPageBreak/>
        <w:t>Следует выделить ячейки B4 - D11 и поменять формат ячеек на денежный. Для этого нажмите правой кнопкой мыши по выделенным ячейкам, затем  «</w:t>
      </w:r>
      <w:r w:rsidRPr="00333F76">
        <w:rPr>
          <w:iCs/>
        </w:rPr>
        <w:t>Формат ячеек</w:t>
      </w:r>
      <w:r>
        <w:rPr>
          <w:i/>
          <w:iCs/>
        </w:rPr>
        <w:t xml:space="preserve">» </w:t>
      </w:r>
      <w:r>
        <w:t>и «</w:t>
      </w:r>
      <w:r w:rsidRPr="00333F76">
        <w:rPr>
          <w:iCs/>
        </w:rPr>
        <w:t>Денежный</w:t>
      </w:r>
      <w:r>
        <w:rPr>
          <w:i/>
          <w:iCs/>
        </w:rPr>
        <w:t>»</w:t>
      </w:r>
      <w:r>
        <w:t xml:space="preserve"> (</w:t>
      </w:r>
      <w:r w:rsidR="0085108E">
        <w:fldChar w:fldCharType="begin"/>
      </w:r>
      <w:r>
        <w:instrText xml:space="preserve"> REF _Ref22284233 \h </w:instrText>
      </w:r>
      <w:r w:rsidR="0085108E">
        <w:fldChar w:fldCharType="separate"/>
      </w:r>
      <w:r>
        <w:t xml:space="preserve">рис 2. </w:t>
      </w:r>
      <w:r>
        <w:rPr>
          <w:noProof/>
        </w:rPr>
        <w:t>3</w:t>
      </w:r>
      <w:r>
        <w:t xml:space="preserve"> Формат ячеек</w:t>
      </w:r>
      <w:r w:rsidR="0085108E">
        <w:fldChar w:fldCharType="end"/>
      </w:r>
      <w:r>
        <w:t>).</w:t>
      </w:r>
    </w:p>
    <w:p w:rsidR="00333F76" w:rsidRDefault="00B55749" w:rsidP="00333F76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65071" cy="3024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071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49" w:rsidRPr="002E1C09" w:rsidRDefault="00333F76" w:rsidP="00333F76">
      <w:pPr>
        <w:pStyle w:val="ad"/>
      </w:pPr>
      <w:bookmarkStart w:id="47" w:name="_Ref22284233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3</w:t>
      </w:r>
      <w:r w:rsidR="0085108E">
        <w:fldChar w:fldCharType="end"/>
      </w:r>
      <w:r>
        <w:t xml:space="preserve"> Формат ячеек</w:t>
      </w:r>
      <w:bookmarkEnd w:id="47"/>
    </w:p>
    <w:p w:rsidR="00357A93" w:rsidRDefault="00357A93" w:rsidP="00357A93">
      <w:pPr>
        <w:pStyle w:val="a5"/>
      </w:pPr>
      <w:r>
        <w:t>Название столбцов и строк должны быть выделены жирным цветом и располагаться в центре. Также необходимо добавить все границы рамки, для чего нажать на кнопку «Все границы» в группе «Шрифт» (</w:t>
      </w:r>
      <w:r w:rsidR="0085108E">
        <w:fldChar w:fldCharType="begin"/>
      </w:r>
      <w:r>
        <w:instrText xml:space="preserve"> REF _Ref22284640 \h </w:instrText>
      </w:r>
      <w:r w:rsidR="0085108E">
        <w:fldChar w:fldCharType="separate"/>
      </w:r>
      <w:r>
        <w:t xml:space="preserve">рис 2. </w:t>
      </w:r>
      <w:r>
        <w:rPr>
          <w:noProof/>
        </w:rPr>
        <w:t>4</w:t>
      </w:r>
      <w:r>
        <w:t xml:space="preserve"> Вид оформление</w:t>
      </w:r>
      <w:r w:rsidR="0085108E">
        <w:fldChar w:fldCharType="end"/>
      </w:r>
      <w:r>
        <w:t>).</w:t>
      </w:r>
    </w:p>
    <w:p w:rsidR="00357A93" w:rsidRDefault="00357A93" w:rsidP="00357A93">
      <w:pPr>
        <w:pStyle w:val="a5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53145" cy="4032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формление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145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93" w:rsidRDefault="00357A93" w:rsidP="00357A93">
      <w:pPr>
        <w:pStyle w:val="ad"/>
      </w:pPr>
      <w:bookmarkStart w:id="48" w:name="_Ref22284640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4</w:t>
      </w:r>
      <w:r w:rsidR="0085108E">
        <w:fldChar w:fldCharType="end"/>
      </w:r>
      <w:r>
        <w:t xml:space="preserve"> Вид оформление</w:t>
      </w:r>
      <w:bookmarkEnd w:id="48"/>
    </w:p>
    <w:p w:rsidR="00E85F65" w:rsidRDefault="00357A93" w:rsidP="00357A93">
      <w:pPr>
        <w:pStyle w:val="a5"/>
      </w:pPr>
      <w:r>
        <w:t>После заполнения таблицы с исходными данными, она должно принять вид (</w:t>
      </w:r>
      <w:r w:rsidR="0085108E">
        <w:fldChar w:fldCharType="begin"/>
      </w:r>
      <w:r>
        <w:instrText xml:space="preserve"> REF _Ref22284741 \h </w:instrText>
      </w:r>
      <w:r w:rsidR="0085108E">
        <w:fldChar w:fldCharType="separate"/>
      </w:r>
      <w:r>
        <w:t xml:space="preserve">рис 2. </w:t>
      </w:r>
      <w:r>
        <w:rPr>
          <w:noProof/>
        </w:rPr>
        <w:t>5</w:t>
      </w:r>
      <w:r>
        <w:t xml:space="preserve"> Таблица с исходными данными</w:t>
      </w:r>
      <w:r w:rsidR="0085108E">
        <w:fldChar w:fldCharType="end"/>
      </w:r>
      <w:r>
        <w:t>).</w:t>
      </w:r>
    </w:p>
    <w:p w:rsidR="00357A93" w:rsidRDefault="00357A93" w:rsidP="00357A93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77428" cy="27340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с исх данными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93" w:rsidRDefault="00357A93" w:rsidP="00357A93">
      <w:pPr>
        <w:pStyle w:val="ad"/>
      </w:pPr>
      <w:bookmarkStart w:id="49" w:name="_Ref22284741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5</w:t>
      </w:r>
      <w:r w:rsidR="0085108E">
        <w:fldChar w:fldCharType="end"/>
      </w:r>
      <w:r>
        <w:t xml:space="preserve"> Таблица с исходными данными</w:t>
      </w:r>
      <w:bookmarkEnd w:id="49"/>
    </w:p>
    <w:p w:rsidR="003A1063" w:rsidRDefault="003A106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u w:val="single"/>
        </w:rPr>
        <w:br w:type="page"/>
      </w:r>
    </w:p>
    <w:p w:rsidR="00A92874" w:rsidRPr="00B51575" w:rsidRDefault="00A92874" w:rsidP="00A92874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lastRenderedPageBreak/>
        <w:t>Вычисление средних значений и финансового результата</w:t>
      </w:r>
    </w:p>
    <w:p w:rsidR="00955327" w:rsidRDefault="00955327" w:rsidP="00955327">
      <w:pPr>
        <w:pStyle w:val="a5"/>
      </w:pPr>
      <w:r>
        <w:t>Произвести</w:t>
      </w:r>
      <w:r w:rsidRPr="00955327">
        <w:t xml:space="preserve"> расчет в графе «Финансовый результат» по следующей</w:t>
      </w:r>
      <w:r>
        <w:t xml:space="preserve"> </w:t>
      </w:r>
      <w:r w:rsidRPr="00955327">
        <w:t xml:space="preserve">формуле: </w:t>
      </w:r>
      <w:r w:rsidRPr="00955327">
        <w:rPr>
          <w:i/>
        </w:rPr>
        <w:t>Финансовый результат = Доход – Расход</w:t>
      </w:r>
      <w:r w:rsidRPr="00955327">
        <w:t xml:space="preserve">, для этого в ячейке D4 наберите формулу: =B4-C4 </w:t>
      </w:r>
      <w:r w:rsidR="00EE785B">
        <w:t>(</w:t>
      </w:r>
      <w:r w:rsidR="0085108E">
        <w:fldChar w:fldCharType="begin"/>
      </w:r>
      <w:r w:rsidR="00EE785B">
        <w:instrText xml:space="preserve"> REF _Ref22285096 \h </w:instrText>
      </w:r>
      <w:r w:rsidR="0085108E">
        <w:fldChar w:fldCharType="separate"/>
      </w:r>
      <w:r w:rsidR="00CC7F81">
        <w:t>р</w:t>
      </w:r>
      <w:r w:rsidR="00EE785B">
        <w:t xml:space="preserve">ис 2. </w:t>
      </w:r>
      <w:r w:rsidR="00EE785B">
        <w:rPr>
          <w:noProof/>
        </w:rPr>
        <w:t>6</w:t>
      </w:r>
      <w:r w:rsidR="00EE785B">
        <w:t xml:space="preserve"> Получение финансового результата</w:t>
      </w:r>
      <w:r w:rsidR="0085108E">
        <w:fldChar w:fldCharType="end"/>
      </w:r>
      <w:r w:rsidR="00EE785B">
        <w:t>).</w:t>
      </w:r>
    </w:p>
    <w:p w:rsidR="00EE785B" w:rsidRDefault="00EE785B" w:rsidP="00EE785B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34586" cy="124794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уч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27" w:rsidRDefault="00EE785B" w:rsidP="00EE785B">
      <w:pPr>
        <w:pStyle w:val="ad"/>
      </w:pPr>
      <w:bookmarkStart w:id="50" w:name="_Ref22285096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6</w:t>
      </w:r>
      <w:r w:rsidR="0085108E">
        <w:fldChar w:fldCharType="end"/>
      </w:r>
      <w:r>
        <w:t xml:space="preserve"> Получение финансового результата</w:t>
      </w:r>
      <w:bookmarkEnd w:id="50"/>
    </w:p>
    <w:p w:rsidR="00A92874" w:rsidRDefault="00955327" w:rsidP="00955327">
      <w:pPr>
        <w:pStyle w:val="a5"/>
      </w:pPr>
      <w:r>
        <w:t>Ввести</w:t>
      </w:r>
      <w:r w:rsidRPr="00955327">
        <w:t xml:space="preserve"> расчетную формулу </w:t>
      </w:r>
      <w:r>
        <w:t>необходимо только для расчета по строке «п</w:t>
      </w:r>
      <w:r w:rsidRPr="00955327">
        <w:t>онедельник», далее производите автокопирование формулы (для этого выдел</w:t>
      </w:r>
      <w:r>
        <w:t>ите</w:t>
      </w:r>
      <w:r w:rsidRPr="00955327">
        <w:t xml:space="preserve"> ячейку с формулой, подводим курсор на нижний правый угол данной ячейки и</w:t>
      </w:r>
      <w:r>
        <w:t>,</w:t>
      </w:r>
      <w:r w:rsidRPr="00955327">
        <w:t xml:space="preserve"> нажав левую кнопку мыши</w:t>
      </w:r>
      <w:r>
        <w:t>, тянем курсор вниз до D10</w:t>
      </w:r>
      <w:r w:rsidRPr="00955327">
        <w:t>).</w:t>
      </w:r>
    </w:p>
    <w:p w:rsidR="005132A4" w:rsidRDefault="005132A4" w:rsidP="00A855C6">
      <w:pPr>
        <w:pStyle w:val="a5"/>
      </w:pPr>
      <w:r>
        <w:t>Затем произведём расчё</w:t>
      </w:r>
      <w:r w:rsidRPr="005132A4">
        <w:t xml:space="preserve">ты в графе </w:t>
      </w:r>
      <w:r>
        <w:t>«с</w:t>
      </w:r>
      <w:r w:rsidRPr="005132A4">
        <w:t>р. значение</w:t>
      </w:r>
      <w:r>
        <w:t>»</w:t>
      </w:r>
      <w:r w:rsidRPr="005132A4">
        <w:t xml:space="preserve"> по следующей формуле:</w:t>
      </w:r>
      <w:r w:rsidR="00A855C6">
        <w:t xml:space="preserve"> </w:t>
      </w:r>
      <w:r>
        <w:t>в ячейку B11 напишем «=СРЗНАЧ(B4:B10)»</w:t>
      </w:r>
      <w:r w:rsidR="006E3A0A">
        <w:t xml:space="preserve">. </w:t>
      </w:r>
      <w:r w:rsidR="0085108E">
        <w:fldChar w:fldCharType="begin"/>
      </w:r>
      <w:r w:rsidR="00A855C6">
        <w:instrText xml:space="preserve"> REF _Ref22285491 \h </w:instrText>
      </w:r>
      <w:r w:rsidR="0085108E">
        <w:fldChar w:fldCharType="separate"/>
      </w:r>
      <w:r w:rsidR="006E3A0A">
        <w:t>Р</w:t>
      </w:r>
      <w:r w:rsidR="00A855C6">
        <w:t xml:space="preserve">ис 2. </w:t>
      </w:r>
      <w:r w:rsidR="00A855C6">
        <w:rPr>
          <w:noProof/>
        </w:rPr>
        <w:t>7</w:t>
      </w:r>
      <w:r w:rsidR="00A855C6">
        <w:t xml:space="preserve"> Получение среднего значения</w:t>
      </w:r>
      <w:r w:rsidR="0085108E">
        <w:fldChar w:fldCharType="end"/>
      </w:r>
      <w:r w:rsidR="00A855C6">
        <w:t>.</w:t>
      </w:r>
    </w:p>
    <w:p w:rsidR="00A855C6" w:rsidRDefault="00A855C6" w:rsidP="00A855C6">
      <w:pPr>
        <w:pStyle w:val="a5"/>
      </w:pPr>
      <w:r>
        <w:t xml:space="preserve">После этого перетягиваем ячейку </w:t>
      </w:r>
      <w:r>
        <w:rPr>
          <w:lang w:val="en-US"/>
        </w:rPr>
        <w:t>B</w:t>
      </w:r>
      <w:r w:rsidRPr="00A855C6">
        <w:t xml:space="preserve">11 </w:t>
      </w:r>
      <w:r>
        <w:t xml:space="preserve">на </w:t>
      </w:r>
      <w:r>
        <w:rPr>
          <w:lang w:val="en-US"/>
        </w:rPr>
        <w:t>C</w:t>
      </w:r>
      <w:r w:rsidRPr="00A855C6">
        <w:t xml:space="preserve">11 </w:t>
      </w:r>
      <w:r>
        <w:t xml:space="preserve">и </w:t>
      </w:r>
      <w:r>
        <w:rPr>
          <w:lang w:val="en-US"/>
        </w:rPr>
        <w:t>D</w:t>
      </w:r>
      <w:r w:rsidRPr="00A855C6">
        <w:t>11</w:t>
      </w:r>
      <w:r>
        <w:t>, получая средние значения столбцов.</w:t>
      </w:r>
    </w:p>
    <w:p w:rsidR="00A855C6" w:rsidRDefault="00A855C6" w:rsidP="00A855C6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77587" cy="2476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C6" w:rsidRPr="00A855C6" w:rsidRDefault="00A855C6" w:rsidP="00A855C6">
      <w:pPr>
        <w:pStyle w:val="ad"/>
      </w:pPr>
      <w:bookmarkStart w:id="51" w:name="_Ref22285491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7</w:t>
      </w:r>
      <w:r w:rsidR="0085108E">
        <w:fldChar w:fldCharType="end"/>
      </w:r>
      <w:r>
        <w:t xml:space="preserve"> Получение среднего значения</w:t>
      </w:r>
      <w:bookmarkEnd w:id="51"/>
    </w:p>
    <w:p w:rsidR="005132A4" w:rsidRDefault="004008A3" w:rsidP="004008A3">
      <w:pPr>
        <w:pStyle w:val="a5"/>
      </w:pPr>
      <w:r>
        <w:t>Произведём расчё</w:t>
      </w:r>
      <w:r w:rsidR="005132A4" w:rsidRPr="004008A3">
        <w:t xml:space="preserve">ты в графе </w:t>
      </w:r>
      <w:r>
        <w:t>«</w:t>
      </w:r>
      <w:r w:rsidR="005132A4" w:rsidRPr="004008A3">
        <w:t>Общий финансовый результат за неделю</w:t>
      </w:r>
      <w:r>
        <w:t xml:space="preserve">» </w:t>
      </w:r>
      <w:r w:rsidR="005132A4" w:rsidRPr="004008A3">
        <w:t xml:space="preserve">по формуле: </w:t>
      </w:r>
      <w:r>
        <w:t>«</w:t>
      </w:r>
      <w:r w:rsidR="005132A4" w:rsidRPr="004008A3">
        <w:t>=С</w:t>
      </w:r>
      <w:r w:rsidR="00BC65AD">
        <w:t>УММ</w:t>
      </w:r>
      <w:r w:rsidR="005132A4" w:rsidRPr="004008A3">
        <w:t>(D4:D10)</w:t>
      </w:r>
      <w:r>
        <w:t>»</w:t>
      </w:r>
      <w:r w:rsidR="005132A4" w:rsidRPr="004008A3">
        <w:t>.</w:t>
      </w:r>
      <w:r>
        <w:t xml:space="preserve"> Получим таблицу (</w:t>
      </w:r>
      <w:r w:rsidR="0085108E">
        <w:fldChar w:fldCharType="begin"/>
      </w:r>
      <w:r w:rsidR="00410FDF">
        <w:instrText xml:space="preserve"> REF _Ref22285753 \h </w:instrText>
      </w:r>
      <w:r w:rsidR="0085108E">
        <w:fldChar w:fldCharType="separate"/>
      </w:r>
      <w:r w:rsidR="00410FDF">
        <w:t xml:space="preserve">рис 2. </w:t>
      </w:r>
      <w:r w:rsidR="00410FDF">
        <w:rPr>
          <w:noProof/>
        </w:rPr>
        <w:t>8</w:t>
      </w:r>
      <w:r w:rsidR="00410FDF">
        <w:t xml:space="preserve"> Заполненная таблица</w:t>
      </w:r>
      <w:r w:rsidR="0085108E">
        <w:fldChar w:fldCharType="end"/>
      </w:r>
      <w:r>
        <w:t>).</w:t>
      </w:r>
    </w:p>
    <w:p w:rsidR="00410FDF" w:rsidRDefault="00410FDF" w:rsidP="00410FDF">
      <w:pPr>
        <w:pStyle w:val="a5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34586" cy="277216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олненная таблица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A3" w:rsidRDefault="00410FDF" w:rsidP="00410FDF">
      <w:pPr>
        <w:pStyle w:val="ad"/>
      </w:pPr>
      <w:bookmarkStart w:id="52" w:name="_Ref22285753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8</w:t>
      </w:r>
      <w:r w:rsidR="0085108E">
        <w:fldChar w:fldCharType="end"/>
      </w:r>
      <w:r>
        <w:t xml:space="preserve"> Заполненная таблица</w:t>
      </w:r>
      <w:bookmarkEnd w:id="52"/>
    </w:p>
    <w:p w:rsidR="00FA703B" w:rsidRPr="00B51575" w:rsidRDefault="00FA703B" w:rsidP="00FA703B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t>Построение  гистограммы</w:t>
      </w:r>
    </w:p>
    <w:p w:rsidR="003A662C" w:rsidRDefault="003A662C" w:rsidP="00410FDF">
      <w:pPr>
        <w:pStyle w:val="a5"/>
      </w:pPr>
      <w:r>
        <w:t xml:space="preserve">Для построения гистограммы изменения финансовых результатов по дням недели с использованием мастера диаграмм, выделим ячейки A4 – A10 ,и нажав Ctrl выделите ячейки D4 – D10, </w:t>
      </w:r>
      <w:r>
        <w:rPr>
          <w:i/>
          <w:iCs/>
        </w:rPr>
        <w:t>Вставка, Гистограмма, Гистограмма с группировкой</w:t>
      </w:r>
      <w:r>
        <w:t xml:space="preserve"> (</w:t>
      </w:r>
      <w:r w:rsidR="0085108E">
        <w:fldChar w:fldCharType="begin"/>
      </w:r>
      <w:r>
        <w:instrText xml:space="preserve"> REF _Ref22286039 \h </w:instrText>
      </w:r>
      <w:r w:rsidR="0085108E">
        <w:fldChar w:fldCharType="separate"/>
      </w:r>
      <w:r>
        <w:t xml:space="preserve">рис 2. </w:t>
      </w:r>
      <w:r>
        <w:rPr>
          <w:noProof/>
        </w:rPr>
        <w:t>9</w:t>
      </w:r>
      <w:r>
        <w:t xml:space="preserve"> Выбор гистограммы</w:t>
      </w:r>
      <w:r w:rsidR="0085108E">
        <w:fldChar w:fldCharType="end"/>
      </w:r>
      <w:r>
        <w:t>).</w:t>
      </w:r>
    </w:p>
    <w:p w:rsidR="00410FDF" w:rsidRDefault="00CB1720" w:rsidP="003A662C">
      <w:pPr>
        <w:pStyle w:val="a5"/>
      </w:pPr>
      <w:r w:rsidRPr="003A662C"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-377190</wp:posOffset>
            </wp:positionV>
            <wp:extent cx="5354320" cy="405574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гистограммы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pict>
          <v:shape id="_x0000_s1045" type="#_x0000_t202" style="position:absolute;left:0;text-align:left;margin-left:5.3pt;margin-top:297.6pt;width:441.75pt;height:19.5pt;z-index:251708416;mso-position-horizontal-relative:text;mso-position-vertical-relative:text" stroked="f">
            <v:textbox style="mso-next-textbox:#_x0000_s1045" inset="0,0,0,0">
              <w:txbxContent>
                <w:p w:rsidR="00306C28" w:rsidRPr="008F79B4" w:rsidRDefault="00306C28" w:rsidP="003A662C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53" w:name="_Ref22286039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 xml:space="preserve"> Выбор гистограммы</w:t>
                  </w:r>
                  <w:bookmarkEnd w:id="53"/>
                </w:p>
              </w:txbxContent>
            </v:textbox>
            <w10:wrap type="square"/>
          </v:shape>
        </w:pict>
      </w:r>
      <w:r w:rsidR="003A662C" w:rsidRPr="003A662C">
        <w:t>В результате на вашем рабочем листе появится гис</w:t>
      </w:r>
      <w:r w:rsidR="003A662C">
        <w:t>тограмма, сл</w:t>
      </w:r>
      <w:r>
        <w:t>едующего вида</w:t>
      </w:r>
      <w:r w:rsidR="003A662C" w:rsidRPr="003A662C">
        <w:t>:</w:t>
      </w:r>
    </w:p>
    <w:p w:rsidR="003A662C" w:rsidRDefault="00B36F3E" w:rsidP="00CC2AEB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4572000" cy="2743200"/>
            <wp:effectExtent l="0" t="0" r="19050" b="19050"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8C7FB3" w:rsidRPr="004F766F" w:rsidRDefault="008C7FB3" w:rsidP="008C7FB3">
      <w:pPr>
        <w:pStyle w:val="a5"/>
        <w:jc w:val="center"/>
        <w:rPr>
          <w:b/>
          <w:u w:val="single"/>
        </w:rPr>
      </w:pPr>
      <w:r w:rsidRPr="004F766F">
        <w:rPr>
          <w:b/>
          <w:u w:val="single"/>
        </w:rPr>
        <w:t>Вывод</w:t>
      </w:r>
    </w:p>
    <w:p w:rsidR="008C7FB3" w:rsidRDefault="008C7FB3" w:rsidP="008C7FB3">
      <w:pPr>
        <w:pStyle w:val="a5"/>
      </w:pPr>
      <w:r>
        <w:t xml:space="preserve">В результате выполнения работы студент ознакомился с возможностью ведения финансового учёта, используя возможности программы </w:t>
      </w:r>
      <w:r>
        <w:rPr>
          <w:lang w:val="en-US"/>
        </w:rPr>
        <w:t>Microsoft</w:t>
      </w:r>
      <w:r w:rsidRPr="008C7FB3">
        <w:t xml:space="preserve"> </w:t>
      </w:r>
      <w:r>
        <w:rPr>
          <w:lang w:val="en-US"/>
        </w:rPr>
        <w:t>Excel</w:t>
      </w:r>
      <w:r>
        <w:t>, и построил гистограмму на основе исходных данных.</w:t>
      </w:r>
    </w:p>
    <w:p w:rsidR="00197A6C" w:rsidRPr="00197A6C" w:rsidRDefault="00197A6C" w:rsidP="009B7DCC">
      <w:pPr>
        <w:pStyle w:val="21"/>
      </w:pPr>
      <w:bookmarkStart w:id="54" w:name="_Toc22914571"/>
      <w:r w:rsidRPr="00E85F65">
        <w:lastRenderedPageBreak/>
        <w:t>2.2</w:t>
      </w:r>
      <w:r w:rsidRPr="00E85F65">
        <w:rPr>
          <w:rFonts w:eastAsia="Calibri"/>
        </w:rPr>
        <w:t xml:space="preserve">. </w:t>
      </w:r>
      <w:r w:rsidRPr="00E85F65">
        <w:t xml:space="preserve">Построение </w:t>
      </w:r>
      <w:r>
        <w:t>гистограммы</w:t>
      </w:r>
      <w:r w:rsidRPr="00E85F65">
        <w:t xml:space="preserve"> в </w:t>
      </w:r>
      <w:r w:rsidRPr="00E85F65">
        <w:rPr>
          <w:lang w:val="en-US"/>
        </w:rPr>
        <w:t>Excel</w:t>
      </w:r>
      <w:r>
        <w:t xml:space="preserve"> (*)</w:t>
      </w:r>
      <w:bookmarkEnd w:id="54"/>
    </w:p>
    <w:p w:rsidR="00197A6C" w:rsidRPr="00E85F65" w:rsidRDefault="00197A6C" w:rsidP="009B7DCC">
      <w:pPr>
        <w:pStyle w:val="3"/>
        <w:rPr>
          <w:rFonts w:eastAsia="Calibri"/>
        </w:rPr>
      </w:pPr>
      <w:bookmarkStart w:id="55" w:name="_Toc22914572"/>
      <w:r w:rsidRPr="00E85F65">
        <w:t>2.2.1. Цель работы</w:t>
      </w:r>
      <w:r w:rsidR="00F9533D">
        <w:t xml:space="preserve"> (*)</w:t>
      </w:r>
      <w:bookmarkEnd w:id="55"/>
    </w:p>
    <w:p w:rsidR="00197A6C" w:rsidRDefault="00197A6C" w:rsidP="005F7DCE">
      <w:pPr>
        <w:pStyle w:val="a5"/>
      </w:pPr>
      <w:r>
        <w:t>Целью работы является и</w:t>
      </w:r>
      <w:r w:rsidRPr="00F12AF8">
        <w:t xml:space="preserve">зучение информационной технологии использования встроенных вычислительных функций Excel для финансового анализа.  </w:t>
      </w:r>
    </w:p>
    <w:p w:rsidR="00197A6C" w:rsidRPr="00197A6C" w:rsidRDefault="00F9533D" w:rsidP="009B7DCC">
      <w:pPr>
        <w:pStyle w:val="3"/>
      </w:pPr>
      <w:bookmarkStart w:id="56" w:name="_Toc22914573"/>
      <w:r>
        <w:t>2.2.2</w:t>
      </w:r>
      <w:r w:rsidR="00197A6C" w:rsidRPr="00197A6C">
        <w:t>. Ход выполнения работы</w:t>
      </w:r>
      <w:r>
        <w:t xml:space="preserve"> (*)</w:t>
      </w:r>
      <w:bookmarkEnd w:id="56"/>
    </w:p>
    <w:p w:rsidR="00197A6C" w:rsidRDefault="00F9533D" w:rsidP="00F9533D">
      <w:pPr>
        <w:pStyle w:val="a5"/>
        <w:jc w:val="center"/>
      </w:pPr>
      <w:r>
        <w:rPr>
          <w:b/>
          <w:u w:val="single"/>
        </w:rPr>
        <w:t>Таблица исходных данных</w:t>
      </w:r>
    </w:p>
    <w:tbl>
      <w:tblPr>
        <w:tblStyle w:val="af6"/>
        <w:tblW w:w="0" w:type="auto"/>
        <w:jc w:val="center"/>
        <w:tblLook w:val="04A0"/>
      </w:tblPr>
      <w:tblGrid>
        <w:gridCol w:w="1332"/>
        <w:gridCol w:w="1303"/>
        <w:gridCol w:w="1401"/>
        <w:gridCol w:w="1298"/>
        <w:gridCol w:w="1283"/>
        <w:gridCol w:w="1597"/>
        <w:gridCol w:w="1357"/>
      </w:tblGrid>
      <w:tr w:rsidR="00084885" w:rsidRPr="00084885" w:rsidTr="00084885">
        <w:trPr>
          <w:jc w:val="center"/>
        </w:trPr>
        <w:tc>
          <w:tcPr>
            <w:tcW w:w="9571" w:type="dxa"/>
            <w:gridSpan w:val="7"/>
          </w:tcPr>
          <w:p w:rsidR="00084885" w:rsidRPr="00084885" w:rsidRDefault="00084885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Ведомость</w:t>
            </w:r>
          </w:p>
        </w:tc>
      </w:tr>
      <w:tr w:rsidR="005F7DCE" w:rsidRPr="00084885" w:rsidTr="005F7DCE">
        <w:trPr>
          <w:jc w:val="center"/>
        </w:trPr>
        <w:tc>
          <w:tcPr>
            <w:tcW w:w="1332" w:type="dxa"/>
            <w:vMerge w:val="restart"/>
            <w:vAlign w:val="center"/>
          </w:tcPr>
          <w:p w:rsidR="005F7DCE" w:rsidRPr="00084885" w:rsidRDefault="005F7DCE" w:rsidP="005F7DCE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084885">
              <w:rPr>
                <w:sz w:val="24"/>
                <w:szCs w:val="24"/>
              </w:rPr>
              <w:t>Фамилия</w:t>
            </w:r>
          </w:p>
        </w:tc>
        <w:tc>
          <w:tcPr>
            <w:tcW w:w="1303" w:type="dxa"/>
            <w:vMerge w:val="restart"/>
            <w:vAlign w:val="center"/>
          </w:tcPr>
          <w:p w:rsidR="005F7DCE" w:rsidRPr="00084885" w:rsidRDefault="005F7DCE" w:rsidP="005F7DCE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084885">
              <w:rPr>
                <w:sz w:val="24"/>
                <w:szCs w:val="24"/>
              </w:rPr>
              <w:t>№ группы</w:t>
            </w:r>
          </w:p>
        </w:tc>
        <w:tc>
          <w:tcPr>
            <w:tcW w:w="3982" w:type="dxa"/>
            <w:gridSpan w:val="3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Успеваемость (по 100 бальной системе)</w:t>
            </w:r>
          </w:p>
        </w:tc>
        <w:tc>
          <w:tcPr>
            <w:tcW w:w="1597" w:type="dxa"/>
            <w:vMerge w:val="restart"/>
            <w:vAlign w:val="center"/>
          </w:tcPr>
          <w:p w:rsidR="005F7DCE" w:rsidRPr="00084885" w:rsidRDefault="005F7DCE" w:rsidP="005F7DCE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 успеваемость</w:t>
            </w:r>
          </w:p>
        </w:tc>
        <w:tc>
          <w:tcPr>
            <w:tcW w:w="1357" w:type="dxa"/>
            <w:vMerge w:val="restart"/>
            <w:vAlign w:val="center"/>
          </w:tcPr>
          <w:p w:rsidR="005F7DCE" w:rsidRPr="00084885" w:rsidRDefault="005F7DCE" w:rsidP="005F7DCE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стипендии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  <w:vMerge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03" w:type="dxa"/>
            <w:vMerge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01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математика</w:t>
            </w:r>
          </w:p>
        </w:tc>
        <w:tc>
          <w:tcPr>
            <w:tcW w:w="1298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физика</w:t>
            </w:r>
          </w:p>
        </w:tc>
        <w:tc>
          <w:tcPr>
            <w:tcW w:w="128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химия</w:t>
            </w:r>
          </w:p>
        </w:tc>
        <w:tc>
          <w:tcPr>
            <w:tcW w:w="1597" w:type="dxa"/>
            <w:vMerge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57" w:type="dxa"/>
            <w:vMerge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Гаврилов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n+a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67-n+a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n+65-a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Давыдов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5n-a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3n+2a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78-n+a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Иванов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6n-a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32+n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69+n-a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Кольцов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5a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65+n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5n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Никитина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3n+2a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76-n+a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87-n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Николаева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n+67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6n-a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6n+a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Петров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87-n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3n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88-n+a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  <w:tr w:rsidR="005F7DCE" w:rsidRPr="00084885" w:rsidTr="00084885">
        <w:trPr>
          <w:jc w:val="center"/>
        </w:trPr>
        <w:tc>
          <w:tcPr>
            <w:tcW w:w="1332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Сидоров</w:t>
            </w:r>
          </w:p>
        </w:tc>
        <w:tc>
          <w:tcPr>
            <w:tcW w:w="1303" w:type="dxa"/>
          </w:tcPr>
          <w:p w:rsidR="005F7DCE" w:rsidRPr="00084885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01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n+56</w:t>
            </w:r>
          </w:p>
        </w:tc>
        <w:tc>
          <w:tcPr>
            <w:tcW w:w="1298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5n+3a</w:t>
            </w:r>
          </w:p>
        </w:tc>
        <w:tc>
          <w:tcPr>
            <w:tcW w:w="1283" w:type="dxa"/>
          </w:tcPr>
          <w:p w:rsidR="005F7DCE" w:rsidRPr="005F7DCE" w:rsidRDefault="005F7DCE" w:rsidP="00084885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3n+4a</w:t>
            </w:r>
          </w:p>
        </w:tc>
        <w:tc>
          <w:tcPr>
            <w:tcW w:w="159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  <w:tc>
          <w:tcPr>
            <w:tcW w:w="1357" w:type="dxa"/>
          </w:tcPr>
          <w:p w:rsidR="005F7DCE" w:rsidRDefault="005F7DCE" w:rsidP="005F7DCE">
            <w:pPr>
              <w:jc w:val="center"/>
            </w:pPr>
            <w:r w:rsidRPr="00FF2729">
              <w:rPr>
                <w:sz w:val="24"/>
                <w:szCs w:val="24"/>
              </w:rPr>
              <w:t>?</w:t>
            </w:r>
          </w:p>
        </w:tc>
      </w:tr>
    </w:tbl>
    <w:p w:rsidR="00197A6C" w:rsidRDefault="00197A6C" w:rsidP="008C7FB3">
      <w:pPr>
        <w:pStyle w:val="a5"/>
      </w:pPr>
    </w:p>
    <w:tbl>
      <w:tblPr>
        <w:tblStyle w:val="af6"/>
        <w:tblW w:w="0" w:type="auto"/>
        <w:tblLook w:val="04A0"/>
      </w:tblPr>
      <w:tblGrid>
        <w:gridCol w:w="4785"/>
        <w:gridCol w:w="568"/>
      </w:tblGrid>
      <w:tr w:rsidR="005F7DCE" w:rsidRPr="005F7DCE" w:rsidTr="005F7DCE">
        <w:tc>
          <w:tcPr>
            <w:tcW w:w="4785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 успеваемость потока</w:t>
            </w:r>
          </w:p>
        </w:tc>
        <w:tc>
          <w:tcPr>
            <w:tcW w:w="568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</w:tc>
      </w:tr>
      <w:tr w:rsidR="005F7DCE" w:rsidRPr="005F7DCE" w:rsidTr="005F7DCE">
        <w:tc>
          <w:tcPr>
            <w:tcW w:w="4785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наибольший показатель успеваемости</w:t>
            </w:r>
          </w:p>
        </w:tc>
        <w:tc>
          <w:tcPr>
            <w:tcW w:w="568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</w:tc>
      </w:tr>
      <w:tr w:rsidR="005F7DCE" w:rsidRPr="005F7DCE" w:rsidTr="005F7DCE">
        <w:tc>
          <w:tcPr>
            <w:tcW w:w="4785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наименьший показатель успеваемости</w:t>
            </w:r>
          </w:p>
        </w:tc>
        <w:tc>
          <w:tcPr>
            <w:tcW w:w="568" w:type="dxa"/>
          </w:tcPr>
          <w:p w:rsidR="005F7DCE" w:rsidRPr="005F7DCE" w:rsidRDefault="005F7DCE" w:rsidP="008C7FB3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</w:tc>
      </w:tr>
    </w:tbl>
    <w:p w:rsidR="005F7DCE" w:rsidRDefault="005F7DCE" w:rsidP="008C7FB3">
      <w:pPr>
        <w:pStyle w:val="a5"/>
      </w:pPr>
      <w:r>
        <w:t xml:space="preserve">где </w:t>
      </w:r>
      <w:r>
        <w:rPr>
          <w:lang w:val="en-US"/>
        </w:rPr>
        <w:t>n</w:t>
      </w:r>
      <w:r w:rsidRPr="005F7DCE">
        <w:t xml:space="preserve"> </w:t>
      </w:r>
      <w:r>
        <w:t>–</w:t>
      </w:r>
      <w:r w:rsidRPr="005F7DCE">
        <w:t xml:space="preserve"> </w:t>
      </w:r>
      <w:r>
        <w:t>предпоследняя цифра</w:t>
      </w:r>
      <w:r w:rsidRPr="005F7DCE">
        <w:t xml:space="preserve">, </w:t>
      </w:r>
      <w:r>
        <w:rPr>
          <w:lang w:val="en-US"/>
        </w:rPr>
        <w:t>a</w:t>
      </w:r>
      <w:r w:rsidRPr="005F7DCE">
        <w:t xml:space="preserve"> – </w:t>
      </w:r>
      <w:r>
        <w:t>последняя цифра шифра.</w:t>
      </w:r>
    </w:p>
    <w:p w:rsidR="005F7DCE" w:rsidRDefault="005F7DCE" w:rsidP="008C7FB3">
      <w:pPr>
        <w:pStyle w:val="a5"/>
      </w:pPr>
      <w:r>
        <w:t>Необходимо:</w:t>
      </w:r>
    </w:p>
    <w:p w:rsidR="005F7DCE" w:rsidRDefault="005F7DCE" w:rsidP="005F7DCE">
      <w:pPr>
        <w:pStyle w:val="a5"/>
        <w:numPr>
          <w:ilvl w:val="0"/>
          <w:numId w:val="44"/>
        </w:numPr>
      </w:pPr>
      <w:r>
        <w:t>Заполнить ячейки со знаком (?) соответствующими формулами. Наличие стипендии рассчитывается по формуле:</w:t>
      </w:r>
    </w:p>
    <w:p w:rsidR="00197A6C" w:rsidRDefault="005F7DCE" w:rsidP="008C7FB3">
      <w:pPr>
        <w:pStyle w:val="a5"/>
      </w:pPr>
      <m:oMath>
        <m:r>
          <w:rPr>
            <w:rFonts w:ascii="Cambria Math" w:hAnsi="Cambria Math"/>
          </w:rPr>
          <m:t>Стипендия=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есть, если средняя успеваемость</m:t>
                </m:r>
                <m:r>
                  <w:rPr>
                    <w:rFonts w:ascii="Cambria Math" w:hAnsi="Cambria Math"/>
                  </w:rPr>
                  <m:t>&gt;60</m:t>
                </m:r>
              </m:e>
              <m:e>
                <m:r>
                  <w:rPr>
                    <w:rFonts w:ascii="Cambria Math" w:hAnsi="Cambria Math"/>
                  </w:rPr>
                  <m:t>нет, если средняя успеваемость ≤60</m:t>
                </m:r>
              </m:e>
            </m:eqArr>
          </m:e>
        </m:d>
      </m:oMath>
      <w:r>
        <w:t xml:space="preserve"> </w:t>
      </w:r>
    </w:p>
    <w:p w:rsidR="005F7DCE" w:rsidRPr="005F7DCE" w:rsidRDefault="005F7DCE" w:rsidP="005F7DCE">
      <w:pPr>
        <w:pStyle w:val="a5"/>
        <w:numPr>
          <w:ilvl w:val="0"/>
          <w:numId w:val="44"/>
        </w:numPr>
      </w:pPr>
      <w:r>
        <w:t>Построить диаграмму «Средняя успеваемость студентов». Для данных выбрать первый и предпоследний столбцы таблицы.</w:t>
      </w:r>
    </w:p>
    <w:p w:rsidR="00197A6C" w:rsidRPr="003A662C" w:rsidRDefault="00197A6C" w:rsidP="008C7FB3">
      <w:pPr>
        <w:pStyle w:val="a5"/>
      </w:pPr>
    </w:p>
    <w:p w:rsidR="00B61457" w:rsidRPr="00174CCA" w:rsidRDefault="00B61457" w:rsidP="009B7DCC">
      <w:pPr>
        <w:pStyle w:val="21"/>
      </w:pPr>
      <w:bookmarkStart w:id="57" w:name="_Toc22914574"/>
      <w:r w:rsidRPr="00174CCA">
        <w:lastRenderedPageBreak/>
        <w:t>2.</w:t>
      </w:r>
      <w:r w:rsidR="007C4BB4">
        <w:t>3</w:t>
      </w:r>
      <w:r w:rsidRPr="00174CCA">
        <w:rPr>
          <w:rFonts w:eastAsia="Calibri"/>
        </w:rPr>
        <w:t xml:space="preserve">. </w:t>
      </w:r>
      <w:r>
        <w:t>Построение график</w:t>
      </w:r>
      <w:r w:rsidR="007C4BB4">
        <w:t>а</w:t>
      </w:r>
      <w:r>
        <w:t xml:space="preserve"> </w:t>
      </w:r>
      <w:r w:rsidR="004903E1">
        <w:t xml:space="preserve">функции </w:t>
      </w:r>
      <w:r>
        <w:t xml:space="preserve">в </w:t>
      </w:r>
      <w:r>
        <w:rPr>
          <w:lang w:val="en-US"/>
        </w:rPr>
        <w:t>Excel</w:t>
      </w:r>
      <w:bookmarkEnd w:id="57"/>
    </w:p>
    <w:p w:rsidR="00B61457" w:rsidRPr="00174CCA" w:rsidRDefault="00B61457" w:rsidP="009B7DCC">
      <w:pPr>
        <w:pStyle w:val="3"/>
        <w:rPr>
          <w:rFonts w:eastAsia="Calibri"/>
        </w:rPr>
      </w:pPr>
      <w:bookmarkStart w:id="58" w:name="_Toc22914575"/>
      <w:r>
        <w:t>2</w:t>
      </w:r>
      <w:r w:rsidR="009970CF">
        <w:t>.3</w:t>
      </w:r>
      <w:r w:rsidRPr="00174CCA">
        <w:t>.1. Цель работы</w:t>
      </w:r>
      <w:bookmarkEnd w:id="58"/>
    </w:p>
    <w:p w:rsidR="00B61457" w:rsidRPr="00C400CA" w:rsidRDefault="00B61457" w:rsidP="00C400CA">
      <w:pPr>
        <w:pStyle w:val="a5"/>
      </w:pPr>
      <w:r w:rsidRPr="00C400CA">
        <w:t xml:space="preserve">Целью работы является изучение возможностей табличного процессора Microsoft Excel и создание </w:t>
      </w:r>
      <w:r w:rsidR="004903E1">
        <w:t>простого</w:t>
      </w:r>
      <w:r w:rsidR="007C4BB4" w:rsidRPr="00C400CA">
        <w:t xml:space="preserve"> </w:t>
      </w:r>
      <w:r w:rsidRPr="00C400CA">
        <w:t>график</w:t>
      </w:r>
      <w:r w:rsidR="007C4BB4" w:rsidRPr="00C400CA">
        <w:t>а</w:t>
      </w:r>
      <w:r w:rsidRPr="00C400CA">
        <w:t xml:space="preserve"> по заданн</w:t>
      </w:r>
      <w:r w:rsidR="007C4BB4" w:rsidRPr="00C400CA">
        <w:t>ым</w:t>
      </w:r>
      <w:r w:rsidRPr="00C400CA">
        <w:t xml:space="preserve"> формул</w:t>
      </w:r>
      <w:r w:rsidR="007C4BB4" w:rsidRPr="00C400CA">
        <w:t>ам</w:t>
      </w:r>
      <w:r w:rsidRPr="00C400CA">
        <w:t xml:space="preserve">. </w:t>
      </w:r>
    </w:p>
    <w:p w:rsidR="00B61457" w:rsidRPr="00174CCA" w:rsidRDefault="00B61457" w:rsidP="009B7DCC">
      <w:pPr>
        <w:pStyle w:val="3"/>
      </w:pPr>
      <w:bookmarkStart w:id="59" w:name="_Toc22914576"/>
      <w:r>
        <w:t>2</w:t>
      </w:r>
      <w:r w:rsidR="009970CF">
        <w:t>.3</w:t>
      </w:r>
      <w:r w:rsidRPr="00174CCA">
        <w:t>.2. Порядок выполнения работы</w:t>
      </w:r>
      <w:bookmarkEnd w:id="59"/>
    </w:p>
    <w:p w:rsidR="00B61457" w:rsidRPr="00C400CA" w:rsidRDefault="00B61457" w:rsidP="00C400CA">
      <w:pPr>
        <w:pStyle w:val="a5"/>
      </w:pPr>
      <w:r w:rsidRPr="00C400CA">
        <w:t>Порядок выполнения работы следующий:</w:t>
      </w:r>
    </w:p>
    <w:p w:rsidR="00B61457" w:rsidRPr="005D0408" w:rsidRDefault="00B61457" w:rsidP="00B61457">
      <w:pPr>
        <w:pStyle w:val="a5"/>
        <w:numPr>
          <w:ilvl w:val="0"/>
          <w:numId w:val="23"/>
        </w:numPr>
      </w:pPr>
      <w:r>
        <w:t>Открыть текстовый документ с необходимой формулой, указаниями диапазона и шагом построения графика</w:t>
      </w:r>
      <w:r w:rsidRPr="005D0408">
        <w:t>;</w:t>
      </w:r>
    </w:p>
    <w:p w:rsidR="00B61457" w:rsidRDefault="00B61457" w:rsidP="00B61457">
      <w:pPr>
        <w:pStyle w:val="a5"/>
        <w:numPr>
          <w:ilvl w:val="0"/>
          <w:numId w:val="23"/>
        </w:numPr>
      </w:pPr>
      <w:r w:rsidRPr="001371A5">
        <w:t xml:space="preserve">В новой таблице </w:t>
      </w:r>
      <w:r w:rsidRPr="001371A5">
        <w:rPr>
          <w:lang w:val="en-US"/>
        </w:rPr>
        <w:t>Excel</w:t>
      </w:r>
      <w:r w:rsidRPr="001371A5">
        <w:t xml:space="preserve"> создать два столбца: </w:t>
      </w:r>
      <w:r w:rsidRPr="001371A5">
        <w:rPr>
          <w:lang w:val="en-US"/>
        </w:rPr>
        <w:t>x</w:t>
      </w:r>
      <w:r w:rsidRPr="001371A5">
        <w:t xml:space="preserve"> и </w:t>
      </w:r>
      <w:r w:rsidRPr="001371A5">
        <w:rPr>
          <w:lang w:val="en-US"/>
        </w:rPr>
        <w:t>y</w:t>
      </w:r>
      <w:r w:rsidRPr="001371A5">
        <w:t>, где первый столбец заполнить с учётом промежутка и шага, а во втором создать формулу для построения графи</w:t>
      </w:r>
      <w:r w:rsidR="001371A5">
        <w:t>ка</w:t>
      </w:r>
      <w:r w:rsidR="00667EFB" w:rsidRPr="001371A5">
        <w:t xml:space="preserve"> по одной формуле</w:t>
      </w:r>
      <w:r w:rsidR="001371A5" w:rsidRPr="001371A5">
        <w:t>;</w:t>
      </w:r>
    </w:p>
    <w:p w:rsidR="00A440D6" w:rsidRPr="001371A5" w:rsidRDefault="00A440D6" w:rsidP="00A440D6">
      <w:pPr>
        <w:pStyle w:val="a5"/>
        <w:ind w:left="720" w:firstLine="0"/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:rsidR="00667EFB" w:rsidRDefault="00667EFB" w:rsidP="00667EFB">
      <w:pPr>
        <w:pStyle w:val="a5"/>
        <w:numPr>
          <w:ilvl w:val="0"/>
          <w:numId w:val="23"/>
        </w:numPr>
      </w:pPr>
      <w:r>
        <w:t xml:space="preserve">В новой таблице </w:t>
      </w:r>
      <w:r>
        <w:rPr>
          <w:lang w:val="en-US"/>
        </w:rPr>
        <w:t>Excel</w:t>
      </w:r>
      <w:r w:rsidRPr="00954AF3">
        <w:t xml:space="preserve"> </w:t>
      </w:r>
      <w:r>
        <w:t xml:space="preserve">создать два столбца: </w:t>
      </w:r>
      <w:r>
        <w:rPr>
          <w:lang w:val="en-US"/>
        </w:rPr>
        <w:t>x</w:t>
      </w:r>
      <w:r w:rsidRPr="00954AF3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, где первый столбец заполнить с учётом промежутка и шага, а во втором создать формулу для построения графика </w:t>
      </w:r>
      <w:r w:rsidRPr="001371A5">
        <w:t>по действиям</w:t>
      </w:r>
      <w:r w:rsidR="001371A5" w:rsidRPr="001371A5">
        <w:t>;</w:t>
      </w:r>
    </w:p>
    <w:p w:rsidR="001371A5" w:rsidRDefault="001371A5" w:rsidP="00667EFB">
      <w:pPr>
        <w:pStyle w:val="a5"/>
        <w:numPr>
          <w:ilvl w:val="0"/>
          <w:numId w:val="23"/>
        </w:numPr>
      </w:pPr>
      <w:r>
        <w:t>Произвести сравнение результатов, полученных путем заполнения одной формулой и по действиям</w:t>
      </w:r>
      <w:r w:rsidRPr="001371A5">
        <w:t>;</w:t>
      </w:r>
    </w:p>
    <w:p w:rsidR="00667EFB" w:rsidRPr="001371A5" w:rsidRDefault="001371A5" w:rsidP="001371A5">
      <w:pPr>
        <w:pStyle w:val="a5"/>
        <w:ind w:left="720" w:firstLine="0"/>
      </w:pPr>
      <w:r>
        <w:t>Результат</w:t>
      </w:r>
      <w:r w:rsidR="00667EFB" w:rsidRPr="001371A5">
        <w:t xml:space="preserve"> </w:t>
      </w:r>
      <w:r>
        <w:t>должен</w:t>
      </w:r>
      <w:r w:rsidR="00667EFB" w:rsidRPr="001371A5">
        <w:t xml:space="preserve"> быть </w:t>
      </w:r>
      <w:r>
        <w:t>одинаковым</w:t>
      </w:r>
      <w:r w:rsidR="00667EFB" w:rsidRPr="001371A5">
        <w:t>!</w:t>
      </w:r>
    </w:p>
    <w:p w:rsidR="00B61457" w:rsidRPr="00954AF3" w:rsidRDefault="00B61457" w:rsidP="00B61457">
      <w:pPr>
        <w:pStyle w:val="a5"/>
        <w:numPr>
          <w:ilvl w:val="0"/>
          <w:numId w:val="23"/>
        </w:numPr>
      </w:pPr>
      <w:r>
        <w:t xml:space="preserve">Построить график, используя возможности </w:t>
      </w:r>
      <w:r>
        <w:rPr>
          <w:lang w:val="en-US"/>
        </w:rPr>
        <w:t>Excel</w:t>
      </w:r>
      <w:r w:rsidRPr="00954AF3">
        <w:t xml:space="preserve"> </w:t>
      </w:r>
      <w:r>
        <w:t>и подписать его</w:t>
      </w:r>
      <w:r w:rsidRPr="00954AF3">
        <w:t>;</w:t>
      </w:r>
    </w:p>
    <w:p w:rsidR="00B61457" w:rsidRPr="006B1A4B" w:rsidRDefault="00B61457" w:rsidP="00B61457">
      <w:pPr>
        <w:pStyle w:val="a5"/>
        <w:numPr>
          <w:ilvl w:val="0"/>
          <w:numId w:val="23"/>
        </w:numPr>
      </w:pPr>
      <w:r>
        <w:t xml:space="preserve">Сделать выводы о данной работе. </w:t>
      </w:r>
    </w:p>
    <w:p w:rsidR="00B61457" w:rsidRDefault="00B61457" w:rsidP="00B61457">
      <w:pPr>
        <w:spacing w:before="120"/>
        <w:ind w:left="2160" w:hanging="21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1457" w:rsidRDefault="009970CF" w:rsidP="009B7DCC">
      <w:pPr>
        <w:pStyle w:val="3"/>
      </w:pPr>
      <w:bookmarkStart w:id="60" w:name="_Toc22914577"/>
      <w:r>
        <w:t>2.3</w:t>
      </w:r>
      <w:r w:rsidR="00B61457">
        <w:t>.3. Ход выполнения работы</w:t>
      </w:r>
      <w:bookmarkEnd w:id="60"/>
    </w:p>
    <w:p w:rsidR="00B61457" w:rsidRPr="00B51575" w:rsidRDefault="00B61457" w:rsidP="00B61457">
      <w:pPr>
        <w:pStyle w:val="a5"/>
        <w:jc w:val="center"/>
        <w:rPr>
          <w:b/>
          <w:u w:val="single"/>
        </w:rPr>
      </w:pPr>
      <w:r w:rsidRPr="00B51575">
        <w:rPr>
          <w:b/>
          <w:u w:val="single"/>
        </w:rPr>
        <w:t>Заполнение столбцов и создание формулы</w:t>
      </w:r>
    </w:p>
    <w:p w:rsidR="004D66E0" w:rsidRDefault="00A15030" w:rsidP="00B51575">
      <w:pPr>
        <w:pStyle w:val="a5"/>
      </w:pPr>
      <w:r>
        <w:t xml:space="preserve">В работе предусматривается создание диапазона изменений значений </w:t>
      </w:r>
      <w:r>
        <w:rPr>
          <w:lang w:val="en-US"/>
        </w:rPr>
        <w:t>x</w:t>
      </w:r>
      <w:r>
        <w:t xml:space="preserve"> и заполнение формулы.</w:t>
      </w:r>
    </w:p>
    <w:p w:rsidR="00A15030" w:rsidRDefault="00A15030" w:rsidP="00B51575">
      <w:pPr>
        <w:pStyle w:val="a5"/>
      </w:pPr>
      <w:r>
        <w:t xml:space="preserve">Для этого создаём новую таблицу </w:t>
      </w:r>
      <w:r>
        <w:rPr>
          <w:lang w:val="en-US"/>
        </w:rPr>
        <w:t>Excel</w:t>
      </w:r>
      <w:r>
        <w:t xml:space="preserve">, после чего ячейки </w:t>
      </w:r>
      <w:r>
        <w:rPr>
          <w:lang w:val="en-US"/>
        </w:rPr>
        <w:t>A</w:t>
      </w:r>
      <w:r w:rsidRPr="00A15030">
        <w:t xml:space="preserve">1 </w:t>
      </w:r>
      <w:r>
        <w:t xml:space="preserve">и </w:t>
      </w:r>
      <w:r>
        <w:rPr>
          <w:lang w:val="en-US"/>
        </w:rPr>
        <w:t>B</w:t>
      </w:r>
      <w:r w:rsidRPr="00A15030">
        <w:t xml:space="preserve">1 </w:t>
      </w:r>
      <w:r>
        <w:t>называем соответственно «</w:t>
      </w:r>
      <w:r>
        <w:rPr>
          <w:lang w:val="en-US"/>
        </w:rPr>
        <w:t>x</w:t>
      </w:r>
      <w:r>
        <w:t>»</w:t>
      </w:r>
      <w:r w:rsidRPr="00A15030">
        <w:t xml:space="preserve"> </w:t>
      </w:r>
      <w:r>
        <w:t>и «</w:t>
      </w:r>
      <w:r>
        <w:rPr>
          <w:lang w:val="en-US"/>
        </w:rPr>
        <w:t>y</w:t>
      </w:r>
      <w:r>
        <w:t xml:space="preserve">». Делаем </w:t>
      </w:r>
      <w:r w:rsidR="00E064CD">
        <w:t>выравнивание по центру и придаём ячейкам фон, отличный от белого.</w:t>
      </w:r>
    </w:p>
    <w:p w:rsidR="00E064CD" w:rsidRDefault="00344581" w:rsidP="00B51575">
      <w:pPr>
        <w:pStyle w:val="a5"/>
      </w:pPr>
      <w:r>
        <w:lastRenderedPageBreak/>
        <w:t>Цвет заливки задаётся в разделе шрифт (</w:t>
      </w:r>
      <w:r w:rsidR="0085108E">
        <w:fldChar w:fldCharType="begin"/>
      </w:r>
      <w:r w:rsidR="00C55DC5">
        <w:instrText xml:space="preserve"> REF _Ref22238322 \h </w:instrText>
      </w:r>
      <w:r w:rsidR="0085108E">
        <w:fldChar w:fldCharType="separate"/>
      </w:r>
      <w:r w:rsidR="00C55DC5">
        <w:t xml:space="preserve">рис 2. </w:t>
      </w:r>
      <w:r w:rsidR="00C55DC5">
        <w:rPr>
          <w:noProof/>
        </w:rPr>
        <w:t>1</w:t>
      </w:r>
      <w:r w:rsidR="001371A5">
        <w:rPr>
          <w:noProof/>
        </w:rPr>
        <w:t>0</w:t>
      </w:r>
      <w:r w:rsidR="00C55DC5">
        <w:t xml:space="preserve"> Цвет заливки</w:t>
      </w:r>
      <w:r w:rsidR="0085108E">
        <w:fldChar w:fldCharType="end"/>
      </w:r>
      <w:r>
        <w:t>).</w:t>
      </w:r>
    </w:p>
    <w:p w:rsidR="00344581" w:rsidRDefault="00344581" w:rsidP="00344581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05954" cy="1867161"/>
            <wp:effectExtent l="19050" t="0" r="8896" b="0"/>
            <wp:docPr id="8" name="Рисунок 7" descr="цвет зали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вет заливки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81" w:rsidRDefault="00344581" w:rsidP="00344581">
      <w:pPr>
        <w:pStyle w:val="ad"/>
      </w:pPr>
      <w:bookmarkStart w:id="61" w:name="_Ref22238322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10</w:t>
      </w:r>
      <w:r w:rsidR="0085108E">
        <w:rPr>
          <w:noProof/>
        </w:rPr>
        <w:fldChar w:fldCharType="end"/>
      </w:r>
      <w:r>
        <w:t xml:space="preserve"> Цвет заливки</w:t>
      </w:r>
      <w:bookmarkEnd w:id="61"/>
    </w:p>
    <w:p w:rsidR="004D66E0" w:rsidRPr="002C065D" w:rsidRDefault="008E78F2" w:rsidP="004D66E0">
      <w:pPr>
        <w:pStyle w:val="a5"/>
      </w:pPr>
      <w:r>
        <w:t xml:space="preserve">Задаём диапазон для значений </w:t>
      </w:r>
      <w:r>
        <w:rPr>
          <w:lang w:val="en-US"/>
        </w:rPr>
        <w:t>x</w:t>
      </w:r>
      <w:r>
        <w:t xml:space="preserve">. Для этого в ячейку </w:t>
      </w:r>
      <w:r>
        <w:rPr>
          <w:lang w:val="en-US"/>
        </w:rPr>
        <w:t>A</w:t>
      </w:r>
      <w:r w:rsidRPr="008E78F2">
        <w:t>2</w:t>
      </w:r>
      <w:r>
        <w:t xml:space="preserve"> записываем </w:t>
      </w:r>
      <w:r w:rsidR="00B23DDF">
        <w:t>5</w:t>
      </w:r>
      <w:r>
        <w:t xml:space="preserve">, а в </w:t>
      </w:r>
      <w:r>
        <w:rPr>
          <w:lang w:val="en-US"/>
        </w:rPr>
        <w:t>A</w:t>
      </w:r>
      <w:r>
        <w:t xml:space="preserve">3 записываем </w:t>
      </w:r>
      <w:r w:rsidR="00B23DDF" w:rsidRPr="00C17237">
        <w:t>4,8</w:t>
      </w:r>
      <w:r>
        <w:t xml:space="preserve">. Затем, выделив ячейки </w:t>
      </w:r>
      <w:r>
        <w:rPr>
          <w:lang w:val="en-US"/>
        </w:rPr>
        <w:t>A</w:t>
      </w:r>
      <w:r w:rsidR="00C17237" w:rsidRPr="00C17237">
        <w:t>2</w:t>
      </w:r>
      <w:r w:rsidRPr="008E78F2">
        <w:t xml:space="preserve"> </w:t>
      </w:r>
      <w:r>
        <w:t xml:space="preserve">и </w:t>
      </w:r>
      <w:r>
        <w:rPr>
          <w:lang w:val="en-US"/>
        </w:rPr>
        <w:t>A</w:t>
      </w:r>
      <w:r w:rsidRPr="008E78F2">
        <w:t>3</w:t>
      </w:r>
      <w:r>
        <w:t xml:space="preserve"> и нажав на квадратик в правом нижнем углу ячейки </w:t>
      </w:r>
      <w:r>
        <w:rPr>
          <w:lang w:val="en-US"/>
        </w:rPr>
        <w:t>A</w:t>
      </w:r>
      <w:r>
        <w:t xml:space="preserve">3, проводим её вниз до значения </w:t>
      </w:r>
      <w:r w:rsidR="00C17237" w:rsidRPr="00C17237">
        <w:t>-1</w:t>
      </w:r>
      <w:r>
        <w:t>, не отпуская левую кнопку мыши (</w:t>
      </w:r>
      <w:r w:rsidR="0085108E">
        <w:fldChar w:fldCharType="begin"/>
      </w:r>
      <w:r w:rsidR="00C17237">
        <w:instrText xml:space="preserve"> REF _Ref22238654 \h </w:instrText>
      </w:r>
      <w:r w:rsidR="0085108E">
        <w:fldChar w:fldCharType="separate"/>
      </w:r>
      <w:r w:rsidR="00C17237">
        <w:t xml:space="preserve">рис 2. </w:t>
      </w:r>
      <w:r w:rsidR="00C17237">
        <w:rPr>
          <w:noProof/>
        </w:rPr>
        <w:t>11</w:t>
      </w:r>
      <w:r w:rsidR="00C17237">
        <w:t xml:space="preserve"> Задание диапазона для </w:t>
      </w:r>
      <w:r w:rsidR="00C17237">
        <w:rPr>
          <w:lang w:val="en-US"/>
        </w:rPr>
        <w:t>x</w:t>
      </w:r>
      <w:r w:rsidR="0085108E">
        <w:fldChar w:fldCharType="end"/>
      </w:r>
      <w:r>
        <w:t>). Значение следующей ячейки при правильном исполнении должно отображаться справа.</w:t>
      </w:r>
      <w:r w:rsidR="002C065D" w:rsidRPr="002C065D">
        <w:t xml:space="preserve"> </w:t>
      </w:r>
      <w:r w:rsidR="002C065D">
        <w:t>При этом не запрещается вести отчёт от -1 до 5. Разницы нет.</w:t>
      </w:r>
    </w:p>
    <w:p w:rsidR="00EA59D3" w:rsidRDefault="00EA59D3" w:rsidP="00EA59D3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11680" cy="4152504"/>
            <wp:effectExtent l="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пазон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185" cy="41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F2" w:rsidRPr="00EA59D3" w:rsidRDefault="00EA59D3" w:rsidP="00EA59D3">
      <w:pPr>
        <w:pStyle w:val="ad"/>
      </w:pPr>
      <w:bookmarkStart w:id="62" w:name="_Ref22238654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11</w:t>
      </w:r>
      <w:r w:rsidR="0085108E">
        <w:rPr>
          <w:noProof/>
        </w:rPr>
        <w:fldChar w:fldCharType="end"/>
      </w:r>
      <w:r>
        <w:t xml:space="preserve"> Задание диапазона для </w:t>
      </w:r>
      <w:r>
        <w:rPr>
          <w:lang w:val="en-US"/>
        </w:rPr>
        <w:t>x</w:t>
      </w:r>
      <w:bookmarkEnd w:id="62"/>
    </w:p>
    <w:p w:rsidR="00E27CEB" w:rsidRDefault="00E27CEB" w:rsidP="00E27CEB">
      <w:pPr>
        <w:pStyle w:val="a5"/>
      </w:pPr>
      <w:r>
        <w:lastRenderedPageBreak/>
        <w:t>В результате должна получиться таблица (</w:t>
      </w:r>
      <w:r w:rsidR="0085108E">
        <w:fldChar w:fldCharType="begin"/>
      </w:r>
      <w:r w:rsidR="00C17237">
        <w:instrText xml:space="preserve"> REF _Ref22238813 \h </w:instrText>
      </w:r>
      <w:r w:rsidR="0085108E">
        <w:fldChar w:fldCharType="separate"/>
      </w:r>
      <w:r w:rsidR="00C17237">
        <w:t xml:space="preserve">рис 2. </w:t>
      </w:r>
      <w:r w:rsidR="00C17237">
        <w:rPr>
          <w:noProof/>
        </w:rPr>
        <w:t>12</w:t>
      </w:r>
      <w:r w:rsidR="00C17237">
        <w:t xml:space="preserve"> Исходная таблица с указание диапазона для </w:t>
      </w:r>
      <w:r w:rsidR="00C17237">
        <w:rPr>
          <w:lang w:val="en-US"/>
        </w:rPr>
        <w:t>x</w:t>
      </w:r>
      <w:r w:rsidR="0085108E">
        <w:fldChar w:fldCharType="end"/>
      </w:r>
      <w:r>
        <w:t>).</w:t>
      </w:r>
    </w:p>
    <w:p w:rsidR="00620CB7" w:rsidRDefault="00620CB7" w:rsidP="00620CB7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362810" cy="4075696"/>
            <wp:effectExtent l="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017" cy="40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85" w:rsidRPr="00620CB7" w:rsidRDefault="00620CB7" w:rsidP="00620CB7">
      <w:pPr>
        <w:pStyle w:val="ad"/>
      </w:pPr>
      <w:bookmarkStart w:id="63" w:name="_Ref22238813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12</w:t>
      </w:r>
      <w:r w:rsidR="0085108E">
        <w:rPr>
          <w:noProof/>
        </w:rPr>
        <w:fldChar w:fldCharType="end"/>
      </w:r>
      <w:r>
        <w:t xml:space="preserve"> Исходная таблица с указание диапазона для </w:t>
      </w:r>
      <w:r>
        <w:rPr>
          <w:lang w:val="en-US"/>
        </w:rPr>
        <w:t>x</w:t>
      </w:r>
      <w:bookmarkEnd w:id="63"/>
    </w:p>
    <w:p w:rsidR="003C7A85" w:rsidRDefault="00EF637B" w:rsidP="00D241BD">
      <w:pPr>
        <w:pStyle w:val="a5"/>
      </w:pPr>
      <w:r>
        <w:t xml:space="preserve">Теперь перейдём к заполнению столбца для </w:t>
      </w:r>
      <w:r>
        <w:rPr>
          <w:lang w:val="en-US"/>
        </w:rPr>
        <w:t>y</w:t>
      </w:r>
      <w:r w:rsidRPr="00EF637B">
        <w:t xml:space="preserve">. </w:t>
      </w:r>
      <w:r>
        <w:t xml:space="preserve">Ордината </w:t>
      </w:r>
      <w:r>
        <w:rPr>
          <w:lang w:val="en-US"/>
        </w:rPr>
        <w:t>y</w:t>
      </w:r>
      <w:r w:rsidRPr="00EF637B">
        <w:t xml:space="preserve"> </w:t>
      </w:r>
      <w:r>
        <w:t>отвечает за результат вычисления формулы. Зададим её значения в виде формулы.</w:t>
      </w:r>
    </w:p>
    <w:p w:rsidR="00EF637B" w:rsidRDefault="00EF637B" w:rsidP="00D241BD">
      <w:pPr>
        <w:pStyle w:val="a5"/>
      </w:pPr>
      <w:r>
        <w:t xml:space="preserve">Для этого перейдём в ячейку </w:t>
      </w:r>
      <w:r>
        <w:rPr>
          <w:lang w:val="en-US"/>
        </w:rPr>
        <w:t>B</w:t>
      </w:r>
      <w:r w:rsidRPr="00EF637B">
        <w:t xml:space="preserve">2 </w:t>
      </w:r>
      <w:r>
        <w:t xml:space="preserve">и введём формулу, отображающую задание в лабораторной работе. Формула начинается со знака «=» (равно). За переменную </w:t>
      </w:r>
      <w:r>
        <w:rPr>
          <w:lang w:val="en-US"/>
        </w:rPr>
        <w:t>x</w:t>
      </w:r>
      <w:r>
        <w:t xml:space="preserve"> отвечает столбик «</w:t>
      </w:r>
      <w:r>
        <w:rPr>
          <w:lang w:val="en-US"/>
        </w:rPr>
        <w:t>x</w:t>
      </w:r>
      <w:r>
        <w:t>», название математических функций</w:t>
      </w:r>
      <w:r w:rsidR="00C17237">
        <w:t xml:space="preserve"> имеется в «Мастере функций» </w:t>
      </w:r>
      <w:r w:rsidR="005D5808">
        <w:t>(</w:t>
      </w:r>
      <w:r w:rsidR="0085108E">
        <w:fldChar w:fldCharType="begin"/>
      </w:r>
      <w:r w:rsidR="00C17237">
        <w:instrText xml:space="preserve"> REF _Ref22239526 \h </w:instrText>
      </w:r>
      <w:r w:rsidR="0085108E">
        <w:fldChar w:fldCharType="separate"/>
      </w:r>
      <w:r w:rsidR="005D5808">
        <w:t>р</w:t>
      </w:r>
      <w:r w:rsidR="00C17237">
        <w:t xml:space="preserve">ис 2. </w:t>
      </w:r>
      <w:r w:rsidR="00C17237">
        <w:rPr>
          <w:noProof/>
        </w:rPr>
        <w:t>13</w:t>
      </w:r>
      <w:r w:rsidR="00C17237">
        <w:t xml:space="preserve"> Мастер функций</w:t>
      </w:r>
      <w:r w:rsidR="0085108E">
        <w:fldChar w:fldCharType="end"/>
      </w:r>
      <w:r w:rsidR="005D5808">
        <w:t>)</w:t>
      </w:r>
      <w:r>
        <w:t xml:space="preserve">, для вызова которого достаточно нажать на кнопку </w:t>
      </w:r>
      <w:r>
        <w:rPr>
          <w:lang w:val="en-US"/>
        </w:rPr>
        <w:t>f</w:t>
      </w:r>
      <w:r w:rsidRPr="00EF637B">
        <w:rPr>
          <w:vertAlign w:val="subscript"/>
          <w:lang w:val="en-US"/>
        </w:rPr>
        <w:t>x</w:t>
      </w:r>
      <w:r w:rsidRPr="00EF637B">
        <w:t xml:space="preserve"> (</w:t>
      </w:r>
      <w:r>
        <w:t xml:space="preserve">вставить функцию), расположенную в длинном поле правее названия ячейки. </w:t>
      </w:r>
    </w:p>
    <w:p w:rsidR="00A93C6F" w:rsidRDefault="00A93C6F" w:rsidP="00D241BD">
      <w:pPr>
        <w:pStyle w:val="a5"/>
      </w:pPr>
      <w:r>
        <w:t>Нам потребуются следующие математические функции:</w:t>
      </w:r>
    </w:p>
    <w:p w:rsidR="00A93C6F" w:rsidRPr="00A93C6F" w:rsidRDefault="00A93C6F" w:rsidP="00A93C6F">
      <w:pPr>
        <w:pStyle w:val="a5"/>
        <w:numPr>
          <w:ilvl w:val="0"/>
          <w:numId w:val="24"/>
        </w:numPr>
      </w:pPr>
      <w:r>
        <w:rPr>
          <w:lang w:val="en-US"/>
        </w:rPr>
        <w:t>COS</w:t>
      </w:r>
      <w:r w:rsidRPr="00A93C6F">
        <w:t>(</w:t>
      </w:r>
      <w:r w:rsidR="00220F2D">
        <w:t>число</w:t>
      </w:r>
      <w:r w:rsidRPr="00A93C6F">
        <w:t xml:space="preserve">) – </w:t>
      </w:r>
      <w:r>
        <w:t xml:space="preserve">функция, возвращающая значение косинуса угла </w:t>
      </w:r>
      <w:r>
        <w:rPr>
          <w:lang w:val="en-US"/>
        </w:rPr>
        <w:t>x</w:t>
      </w:r>
      <w:r>
        <w:t xml:space="preserve"> (значения </w:t>
      </w:r>
      <w:r>
        <w:rPr>
          <w:lang w:val="en-US"/>
        </w:rPr>
        <w:t>x</w:t>
      </w:r>
      <w:r w:rsidRPr="00A93C6F">
        <w:t xml:space="preserve"> </w:t>
      </w:r>
      <w:r>
        <w:t>считаются в радианах)</w:t>
      </w:r>
      <w:r w:rsidRPr="00A93C6F">
        <w:t>;</w:t>
      </w:r>
    </w:p>
    <w:p w:rsidR="00A93C6F" w:rsidRDefault="00220F2D" w:rsidP="00A93C6F">
      <w:pPr>
        <w:pStyle w:val="a5"/>
        <w:numPr>
          <w:ilvl w:val="0"/>
          <w:numId w:val="24"/>
        </w:numPr>
      </w:pPr>
      <w:r>
        <w:t>СТЕПЕНЬ</w:t>
      </w:r>
      <w:r w:rsidR="00A93C6F">
        <w:t>(</w:t>
      </w:r>
      <w:r w:rsidRPr="00220F2D">
        <w:t>число</w:t>
      </w:r>
      <w:r>
        <w:t>;степень</w:t>
      </w:r>
      <w:r w:rsidR="00A93C6F" w:rsidRPr="00A93C6F">
        <w:t>)</w:t>
      </w:r>
      <w:r w:rsidR="00A93C6F">
        <w:t xml:space="preserve"> – функция, вычисляющая </w:t>
      </w:r>
      <w:r>
        <w:t>числа заданного числа</w:t>
      </w:r>
      <w:r w:rsidR="00A93C6F">
        <w:t>.</w:t>
      </w:r>
    </w:p>
    <w:p w:rsidR="00EF637B" w:rsidRDefault="00EF637B" w:rsidP="009E1934">
      <w:pPr>
        <w:pStyle w:val="a5"/>
        <w:ind w:firstLine="0"/>
      </w:pPr>
    </w:p>
    <w:p w:rsidR="005E2D13" w:rsidRDefault="00EF637B" w:rsidP="009E1934">
      <w:pPr>
        <w:pStyle w:val="a5"/>
        <w:keepNext/>
        <w:jc w:val="center"/>
      </w:pPr>
      <w:r>
        <w:rPr>
          <w:bCs w:val="0"/>
          <w:noProof/>
          <w:lang w:eastAsia="ru-RU"/>
        </w:rPr>
        <w:drawing>
          <wp:inline distT="0" distB="0" distL="0" distR="0">
            <wp:extent cx="2989380" cy="259200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80" cy="25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7B" w:rsidRPr="00EF637B" w:rsidRDefault="005E2D13" w:rsidP="005E2D13">
      <w:pPr>
        <w:pStyle w:val="ad"/>
      </w:pPr>
      <w:bookmarkStart w:id="64" w:name="_Ref22239526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13</w:t>
      </w:r>
      <w:r w:rsidR="0085108E">
        <w:rPr>
          <w:noProof/>
        </w:rPr>
        <w:fldChar w:fldCharType="end"/>
      </w:r>
      <w:r>
        <w:t xml:space="preserve"> Мастер функций</w:t>
      </w:r>
      <w:bookmarkEnd w:id="64"/>
    </w:p>
    <w:p w:rsidR="00041C91" w:rsidRDefault="009E1934" w:rsidP="00183216">
      <w:pPr>
        <w:pStyle w:val="a5"/>
      </w:pPr>
      <w:r w:rsidRPr="00A440D6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652780</wp:posOffset>
            </wp:positionV>
            <wp:extent cx="3720465" cy="143510"/>
            <wp:effectExtent l="0" t="0" r="0" b="0"/>
            <wp:wrapSquare wrapText="bothSides"/>
            <wp:docPr id="2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д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39" type="#_x0000_t202" style="position:absolute;left:0;text-align:left;margin-left:10.95pt;margin-top:68.8pt;width:467.75pt;height:.05pt;z-index:251696128;mso-position-horizontal-relative:text;mso-position-vertical-relative:text" stroked="f">
            <v:textbox style="mso-fit-shape-to-text:t" inset="0,0,0,0">
              <w:txbxContent>
                <w:p w:rsidR="00306C28" w:rsidRPr="00BB4888" w:rsidRDefault="00306C28" w:rsidP="009E1934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65" w:name="_Ref22239769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 xml:space="preserve"> Вид математической формулы</w:t>
                  </w:r>
                  <w:bookmarkEnd w:id="65"/>
                </w:p>
              </w:txbxContent>
            </v:textbox>
            <w10:wrap type="square"/>
          </v:shape>
        </w:pict>
      </w:r>
      <w:r w:rsidR="00183216" w:rsidRPr="00A440D6">
        <w:t xml:space="preserve">После заполнения формулы, вид которой записан на </w:t>
      </w:r>
      <w:fldSimple w:instr=" REF _Ref22239769 \h  \* MERGEFORMAT ">
        <w:r w:rsidR="00805490" w:rsidRPr="00A440D6">
          <w:t xml:space="preserve">рис 2. </w:t>
        </w:r>
        <w:r w:rsidR="00805490" w:rsidRPr="00A440D6">
          <w:rPr>
            <w:noProof/>
          </w:rPr>
          <w:t>14</w:t>
        </w:r>
        <w:r w:rsidR="00805490" w:rsidRPr="00A440D6">
          <w:t xml:space="preserve"> Вид математической формулы</w:t>
        </w:r>
      </w:fldSimple>
      <w:r w:rsidR="00183216" w:rsidRPr="00A440D6">
        <w:t xml:space="preserve">, «спускаем» формулу на весь диапазон </w:t>
      </w:r>
      <w:r w:rsidR="00183216" w:rsidRPr="00A440D6">
        <w:rPr>
          <w:lang w:val="en-US"/>
        </w:rPr>
        <w:t>x</w:t>
      </w:r>
      <w:r w:rsidR="00183216" w:rsidRPr="00A440D6">
        <w:t>.</w:t>
      </w:r>
    </w:p>
    <w:p w:rsidR="003C7A85" w:rsidRDefault="00805490" w:rsidP="00183216">
      <w:pPr>
        <w:pStyle w:val="a5"/>
      </w:pPr>
      <w:r>
        <w:t xml:space="preserve">Главное – не ошибиться в количестве аргументов и синтаксисе. </w:t>
      </w:r>
      <w:r w:rsidR="00183216">
        <w:t>Получаем заполненную таблицу (</w:t>
      </w:r>
      <w:r w:rsidR="0085108E">
        <w:fldChar w:fldCharType="begin"/>
      </w:r>
      <w:r w:rsidR="009E1934">
        <w:instrText xml:space="preserve"> REF _Ref22239786 \h </w:instrText>
      </w:r>
      <w:r w:rsidR="0085108E">
        <w:fldChar w:fldCharType="separate"/>
      </w:r>
      <w:r w:rsidR="009E1934">
        <w:t xml:space="preserve">рис 2. </w:t>
      </w:r>
      <w:r w:rsidR="00A440D6" w:rsidRPr="004614EF">
        <w:rPr>
          <w:noProof/>
        </w:rPr>
        <w:t>15</w:t>
      </w:r>
      <w:r w:rsidR="009E1934">
        <w:t xml:space="preserve"> Полученная таблица значений </w:t>
      </w:r>
      <w:r w:rsidR="0085108E">
        <w:fldChar w:fldCharType="end"/>
      </w:r>
      <w:r w:rsidR="00183216">
        <w:t>).</w:t>
      </w:r>
    </w:p>
    <w:p w:rsidR="009E1934" w:rsidRDefault="009E1934" w:rsidP="009E1934">
      <w:pPr>
        <w:pStyle w:val="a5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354674" cy="4099106"/>
            <wp:effectExtent l="0" t="0" r="0" b="0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ученная таблица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674" cy="40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16" w:rsidRPr="009E1934" w:rsidRDefault="009E1934" w:rsidP="009E1934">
      <w:pPr>
        <w:pStyle w:val="ad"/>
      </w:pPr>
      <w:bookmarkStart w:id="66" w:name="_Ref22239786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15</w:t>
      </w:r>
      <w:r w:rsidR="0085108E">
        <w:rPr>
          <w:noProof/>
        </w:rPr>
        <w:fldChar w:fldCharType="end"/>
      </w:r>
      <w:r>
        <w:t xml:space="preserve"> Полученная таблица значений</w:t>
      </w:r>
      <w:bookmarkEnd w:id="66"/>
    </w:p>
    <w:p w:rsidR="00B9098D" w:rsidRPr="00B51575" w:rsidRDefault="00B9098D" w:rsidP="00B9098D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t>Построение графика функции</w:t>
      </w:r>
    </w:p>
    <w:p w:rsidR="003C7A85" w:rsidRDefault="001646BB" w:rsidP="00B9098D">
      <w:pPr>
        <w:pStyle w:val="a5"/>
      </w:pPr>
      <w:r>
        <w:t xml:space="preserve">Для построения графика нам потребуются значения по осям </w:t>
      </w:r>
      <w:r>
        <w:rPr>
          <w:lang w:val="en-US"/>
        </w:rPr>
        <w:t>OX</w:t>
      </w:r>
      <w:r>
        <w:t xml:space="preserve"> и </w:t>
      </w:r>
      <w:r>
        <w:rPr>
          <w:lang w:val="en-US"/>
        </w:rPr>
        <w:t>OY</w:t>
      </w:r>
      <w:r w:rsidRPr="001646BB">
        <w:t xml:space="preserve">. </w:t>
      </w:r>
    </w:p>
    <w:p w:rsidR="0060601D" w:rsidRDefault="003418C3" w:rsidP="00B9098D">
      <w:pPr>
        <w:pStyle w:val="a5"/>
      </w:pP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707390</wp:posOffset>
            </wp:positionV>
            <wp:extent cx="5647055" cy="1776095"/>
            <wp:effectExtent l="0" t="0" r="0" b="0"/>
            <wp:wrapSquare wrapText="bothSides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чечная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40" type="#_x0000_t202" style="position:absolute;left:0;text-align:left;margin-left:5.7pt;margin-top:198.75pt;width:467.75pt;height:.05pt;z-index:251699200;mso-position-horizontal-relative:text;mso-position-vertical-relative:text" stroked="f">
            <v:textbox style="mso-fit-shape-to-text:t" inset="0,0,0,0">
              <w:txbxContent>
                <w:p w:rsidR="00306C28" w:rsidRPr="00F22C6F" w:rsidRDefault="00306C28" w:rsidP="002B6498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67" w:name="_Ref22241469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16</w:t>
                    </w:r>
                  </w:fldSimple>
                  <w:r>
                    <w:t xml:space="preserve"> Точечная с гладкими кривыми</w:t>
                  </w:r>
                  <w:bookmarkEnd w:id="67"/>
                </w:p>
              </w:txbxContent>
            </v:textbox>
            <w10:wrap type="square"/>
          </v:shape>
        </w:pict>
      </w:r>
      <w:r w:rsidR="0060601D">
        <w:t>Воспользуемся точечным построением с гладкими кривыми (</w:t>
      </w:r>
      <w:r w:rsidR="0085108E">
        <w:fldChar w:fldCharType="begin"/>
      </w:r>
      <w:r w:rsidR="002B6498">
        <w:instrText xml:space="preserve"> REF _Ref22241469 \h </w:instrText>
      </w:r>
      <w:r w:rsidR="0085108E">
        <w:fldChar w:fldCharType="separate"/>
      </w:r>
      <w:r w:rsidR="002B6498">
        <w:t xml:space="preserve">рис 2. </w:t>
      </w:r>
      <w:r w:rsidR="00A440D6" w:rsidRPr="00A440D6">
        <w:rPr>
          <w:noProof/>
        </w:rPr>
        <w:t>16</w:t>
      </w:r>
      <w:r w:rsidR="002B6498">
        <w:t xml:space="preserve"> Точечная с гладкими кривыми</w:t>
      </w:r>
      <w:r w:rsidR="0085108E">
        <w:fldChar w:fldCharType="end"/>
      </w:r>
      <w:r w:rsidR="0060601D">
        <w:t xml:space="preserve">), так как у нас присутствует функция </w:t>
      </w:r>
      <w:r w:rsidR="0060601D">
        <w:rPr>
          <w:lang w:val="en-US"/>
        </w:rPr>
        <w:t>COS</w:t>
      </w:r>
      <w:r w:rsidR="0060601D">
        <w:t>.</w:t>
      </w:r>
    </w:p>
    <w:p w:rsidR="005E038F" w:rsidRDefault="000529CB" w:rsidP="005E038F">
      <w:pPr>
        <w:pStyle w:val="a5"/>
      </w:pPr>
      <w:r>
        <w:t>В полученном окне выбираем «Выбрать данные» во вкладке «Конструктор».</w:t>
      </w:r>
    </w:p>
    <w:p w:rsidR="005E038F" w:rsidRDefault="005E038F" w:rsidP="000529CB">
      <w:pPr>
        <w:pStyle w:val="a5"/>
        <w:rPr>
          <w:bCs w:val="0"/>
          <w:noProof/>
          <w:lang w:eastAsia="ru-RU"/>
        </w:rPr>
      </w:pPr>
      <w:r>
        <w:t>В окне нажимаем на кнопку «Добавить», чтобы задать диапазон значений по осям и подписать график (</w:t>
      </w:r>
      <w:r w:rsidR="0085108E">
        <w:fldChar w:fldCharType="begin"/>
      </w:r>
      <w:r>
        <w:instrText xml:space="preserve"> REF _Ref22241715 \h </w:instrText>
      </w:r>
      <w:r w:rsidR="0085108E">
        <w:fldChar w:fldCharType="separate"/>
      </w:r>
      <w:r>
        <w:t xml:space="preserve">рис 2. </w:t>
      </w:r>
      <w:r w:rsidR="00A440D6">
        <w:rPr>
          <w:noProof/>
          <w:lang w:val="en-US"/>
        </w:rPr>
        <w:t>17</w:t>
      </w:r>
      <w:r>
        <w:t xml:space="preserve"> Выбор источника данных</w:t>
      </w:r>
      <w:r w:rsidR="0085108E">
        <w:fldChar w:fldCharType="end"/>
      </w:r>
      <w:r>
        <w:t>).</w:t>
      </w:r>
      <w:r w:rsidRPr="005E038F">
        <w:rPr>
          <w:bCs w:val="0"/>
          <w:noProof/>
          <w:lang w:eastAsia="ru-RU"/>
        </w:rPr>
        <w:t xml:space="preserve"> </w:t>
      </w:r>
    </w:p>
    <w:p w:rsidR="005E038F" w:rsidRDefault="005E038F" w:rsidP="005E038F">
      <w:pPr>
        <w:pStyle w:val="a5"/>
        <w:keepNext/>
        <w:jc w:val="center"/>
      </w:pPr>
      <w:r>
        <w:rPr>
          <w:bCs w:val="0"/>
          <w:noProof/>
          <w:lang w:eastAsia="ru-RU"/>
        </w:rPr>
        <w:lastRenderedPageBreak/>
        <w:drawing>
          <wp:inline distT="0" distB="0" distL="0" distR="0">
            <wp:extent cx="5210175" cy="300037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8F" w:rsidRPr="000529CB" w:rsidRDefault="005E038F" w:rsidP="005E038F">
      <w:pPr>
        <w:pStyle w:val="ad"/>
      </w:pPr>
      <w:bookmarkStart w:id="68" w:name="_Ref22241715"/>
      <w:r>
        <w:t xml:space="preserve">Рис 2. </w:t>
      </w:r>
      <w:r w:rsidR="0085108E">
        <w:fldChar w:fldCharType="begin"/>
      </w:r>
      <w:r w:rsidR="00B23DDF"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17</w:t>
      </w:r>
      <w:r w:rsidR="0085108E">
        <w:rPr>
          <w:noProof/>
        </w:rPr>
        <w:fldChar w:fldCharType="end"/>
      </w:r>
      <w:r>
        <w:t xml:space="preserve"> Выбор источника данных</w:t>
      </w:r>
      <w:bookmarkEnd w:id="68"/>
    </w:p>
    <w:p w:rsidR="0060601D" w:rsidRDefault="00D473BD" w:rsidP="00B9098D">
      <w:pPr>
        <w:pStyle w:val="a5"/>
      </w:pPr>
      <w:r>
        <w:t xml:space="preserve">В следующем окне задаём значения для </w:t>
      </w:r>
      <w:r>
        <w:rPr>
          <w:lang w:val="en-US"/>
        </w:rPr>
        <w:t>x</w:t>
      </w:r>
      <w:r w:rsidRPr="00D473BD">
        <w:t xml:space="preserve"> (</w:t>
      </w:r>
      <w:r>
        <w:t xml:space="preserve">диапазон </w:t>
      </w:r>
      <w:r>
        <w:rPr>
          <w:lang w:val="en-US"/>
        </w:rPr>
        <w:t>A</w:t>
      </w:r>
      <w:r w:rsidRPr="00D473BD">
        <w:t>2-</w:t>
      </w:r>
      <w:r>
        <w:rPr>
          <w:lang w:val="en-US"/>
        </w:rPr>
        <w:t>A</w:t>
      </w:r>
      <w:r w:rsidR="003418C3">
        <w:t>32</w:t>
      </w:r>
      <w:r w:rsidRPr="00D473BD">
        <w:t xml:space="preserve">) </w:t>
      </w:r>
      <w:r>
        <w:t xml:space="preserve">и для </w:t>
      </w:r>
      <w:r>
        <w:rPr>
          <w:lang w:val="en-US"/>
        </w:rPr>
        <w:t>y</w:t>
      </w:r>
      <w:r w:rsidRPr="00D473BD">
        <w:t xml:space="preserve"> (</w:t>
      </w:r>
      <w:r>
        <w:rPr>
          <w:lang w:val="en-US"/>
        </w:rPr>
        <w:t>B</w:t>
      </w:r>
      <w:r w:rsidRPr="00D473BD">
        <w:t>2-</w:t>
      </w:r>
      <w:r>
        <w:rPr>
          <w:lang w:val="en-US"/>
        </w:rPr>
        <w:t>B</w:t>
      </w:r>
      <w:r w:rsidR="003418C3">
        <w:t>32</w:t>
      </w:r>
      <w:r w:rsidRPr="00D473BD">
        <w:t>)</w:t>
      </w:r>
      <w:r>
        <w:t xml:space="preserve"> и называем график</w:t>
      </w:r>
      <w:r w:rsidR="003418C3">
        <w:t xml:space="preserve"> «График функции»</w:t>
      </w:r>
      <w:r>
        <w:t xml:space="preserve">. </w:t>
      </w:r>
    </w:p>
    <w:p w:rsidR="00D473BD" w:rsidRDefault="00D473BD" w:rsidP="00B9098D">
      <w:pPr>
        <w:pStyle w:val="a5"/>
      </w:pPr>
    </w:p>
    <w:p w:rsidR="00D473BD" w:rsidRDefault="003418C3" w:rsidP="00B9098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057775" cy="3214688"/>
            <wp:effectExtent l="0" t="0" r="9525" b="24130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BC2574" w:rsidRDefault="00D473BD" w:rsidP="00BC2574">
      <w:pPr>
        <w:pStyle w:val="a5"/>
      </w:pPr>
      <w:r>
        <w:t>Должен получиться представленн</w:t>
      </w:r>
      <w:r w:rsidR="003418C3">
        <w:t>ый выше график значений функции.</w:t>
      </w:r>
    </w:p>
    <w:p w:rsidR="00FA43C7" w:rsidRDefault="00FA43C7" w:rsidP="00FA43C7">
      <w:pPr>
        <w:pStyle w:val="a5"/>
        <w:jc w:val="center"/>
        <w:rPr>
          <w:b/>
          <w:u w:val="single"/>
        </w:rPr>
      </w:pPr>
      <w:r>
        <w:rPr>
          <w:b/>
          <w:u w:val="single"/>
        </w:rPr>
        <w:t>Разбивка функции на действия</w:t>
      </w:r>
    </w:p>
    <w:p w:rsidR="00FA43C7" w:rsidRDefault="00041C91" w:rsidP="00FA43C7">
      <w:pPr>
        <w:pStyle w:val="a5"/>
      </w:pPr>
      <w:r w:rsidRPr="00A440D6">
        <w:t>Результат ф</w:t>
      </w:r>
      <w:r w:rsidR="00B72FC5" w:rsidRPr="00A440D6">
        <w:t>ункци</w:t>
      </w:r>
      <w:r w:rsidRPr="00A440D6">
        <w:t>и (</w:t>
      </w:r>
      <w:r w:rsidR="00A440D6">
        <w:t xml:space="preserve">формула </w:t>
      </w:r>
      <w:r w:rsidR="00764D0D">
        <w:t>пункта 2.3.2</w:t>
      </w:r>
      <w:r w:rsidRPr="00A440D6">
        <w:t>)</w:t>
      </w:r>
      <w:r w:rsidR="00F93D93" w:rsidRPr="00A440D6">
        <w:t>, мож</w:t>
      </w:r>
      <w:r w:rsidRPr="00A440D6">
        <w:t xml:space="preserve">ет быть получен </w:t>
      </w:r>
      <w:r w:rsidR="00667EFB" w:rsidRPr="00A440D6">
        <w:t>по действиям. Каждое действие записывается и считается в отдельной ячейке.</w:t>
      </w:r>
      <w:r w:rsidR="00F93D93">
        <w:t xml:space="preserve"> Для этого создадим два дополнительных </w:t>
      </w:r>
      <w:r w:rsidR="00F93D93" w:rsidRPr="00A440D6">
        <w:t xml:space="preserve">столбца </w:t>
      </w:r>
      <w:r w:rsidR="00F93D93" w:rsidRPr="00A440D6">
        <w:rPr>
          <w:lang w:val="en-US"/>
        </w:rPr>
        <w:t>y</w:t>
      </w:r>
      <w:r w:rsidR="00F93D93" w:rsidRPr="00A440D6">
        <w:t xml:space="preserve">1 и </w:t>
      </w:r>
      <w:r w:rsidR="00F93D93" w:rsidRPr="00A440D6">
        <w:rPr>
          <w:lang w:val="en-US"/>
        </w:rPr>
        <w:t>y</w:t>
      </w:r>
      <w:r w:rsidR="00F93D93" w:rsidRPr="00A440D6">
        <w:t>2,</w:t>
      </w:r>
      <w:r w:rsidR="00F93D93">
        <w:t xml:space="preserve"> отвечающих за </w:t>
      </w:r>
      <w:r w:rsidR="00F93D93">
        <w:lastRenderedPageBreak/>
        <w:t>числитель и за знаменатель, и запишем в них результат. Затем просуммируем их для самопроверки изначальной формулы. Получаем следующую таблицу (</w:t>
      </w:r>
      <w:r w:rsidR="0085108E">
        <w:fldChar w:fldCharType="begin"/>
      </w:r>
      <w:r w:rsidR="007353CA">
        <w:instrText xml:space="preserve"> REF _Ref22289824 \h </w:instrText>
      </w:r>
      <w:r w:rsidR="0085108E">
        <w:fldChar w:fldCharType="separate"/>
      </w:r>
      <w:r w:rsidR="007353CA">
        <w:t xml:space="preserve">рис 2. </w:t>
      </w:r>
      <w:r w:rsidR="007353CA">
        <w:rPr>
          <w:noProof/>
        </w:rPr>
        <w:t>19</w:t>
      </w:r>
      <w:r w:rsidR="007353CA">
        <w:t xml:space="preserve"> Некорректный вывод значения</w:t>
      </w:r>
      <w:r w:rsidR="0085108E">
        <w:fldChar w:fldCharType="end"/>
      </w:r>
      <w:r w:rsidR="00F93D93">
        <w:t>).</w:t>
      </w:r>
    </w:p>
    <w:p w:rsidR="007353CA" w:rsidRDefault="007353CA" w:rsidP="007353CA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06060" cy="4448796"/>
            <wp:effectExtent l="19050" t="0" r="8840" b="0"/>
            <wp:docPr id="36" name="Рисунок 35" descr="разби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биение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3" w:rsidRPr="00FA43C7" w:rsidRDefault="007353CA" w:rsidP="007353CA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18</w:t>
        </w:r>
      </w:fldSimple>
      <w:r>
        <w:t xml:space="preserve"> Разбиение формулы</w:t>
      </w:r>
    </w:p>
    <w:p w:rsidR="00BC2574" w:rsidRPr="004F766F" w:rsidRDefault="00BC2574" w:rsidP="00BC2574">
      <w:pPr>
        <w:pStyle w:val="a5"/>
        <w:jc w:val="center"/>
        <w:rPr>
          <w:b/>
          <w:u w:val="single"/>
        </w:rPr>
      </w:pPr>
      <w:r w:rsidRPr="004F766F">
        <w:rPr>
          <w:b/>
          <w:u w:val="single"/>
        </w:rPr>
        <w:t>Вывод</w:t>
      </w:r>
    </w:p>
    <w:p w:rsidR="00852268" w:rsidRDefault="00BC2574" w:rsidP="00BC2574">
      <w:pPr>
        <w:pStyle w:val="a5"/>
      </w:pPr>
      <w:r>
        <w:t xml:space="preserve">В результате выполнения работы студент должен овладеть навыками построения простейших графиков и </w:t>
      </w:r>
      <w:r w:rsidR="00852268">
        <w:t>корректного их вывода</w:t>
      </w:r>
      <w:r>
        <w:t>.</w:t>
      </w:r>
    </w:p>
    <w:p w:rsidR="00852268" w:rsidRDefault="00852268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852268" w:rsidRPr="00174CCA" w:rsidRDefault="00852268" w:rsidP="009B7DCC">
      <w:pPr>
        <w:pStyle w:val="21"/>
      </w:pPr>
      <w:bookmarkStart w:id="69" w:name="_Toc22914578"/>
      <w:r w:rsidRPr="00174CCA">
        <w:lastRenderedPageBreak/>
        <w:t>2.</w:t>
      </w:r>
      <w:r w:rsidR="009970CF">
        <w:t>4</w:t>
      </w:r>
      <w:r w:rsidRPr="00174CCA">
        <w:rPr>
          <w:rFonts w:eastAsia="Calibri"/>
        </w:rPr>
        <w:t xml:space="preserve">. </w:t>
      </w:r>
      <w:r>
        <w:t xml:space="preserve">Построение </w:t>
      </w:r>
      <w:r w:rsidR="004903E1">
        <w:t>усложненного</w:t>
      </w:r>
      <w:r>
        <w:t xml:space="preserve"> графика в </w:t>
      </w:r>
      <w:r>
        <w:rPr>
          <w:lang w:val="en-US"/>
        </w:rPr>
        <w:t>Excel</w:t>
      </w:r>
      <w:bookmarkEnd w:id="69"/>
    </w:p>
    <w:p w:rsidR="00852268" w:rsidRPr="00174CCA" w:rsidRDefault="00852268" w:rsidP="009B7DCC">
      <w:pPr>
        <w:pStyle w:val="3"/>
        <w:rPr>
          <w:rFonts w:eastAsia="Calibri"/>
        </w:rPr>
      </w:pPr>
      <w:bookmarkStart w:id="70" w:name="_Toc22914579"/>
      <w:r>
        <w:t>2</w:t>
      </w:r>
      <w:r w:rsidR="009970CF">
        <w:t>.4</w:t>
      </w:r>
      <w:r w:rsidRPr="00174CCA">
        <w:t>.1. Цель работы</w:t>
      </w:r>
      <w:bookmarkEnd w:id="70"/>
    </w:p>
    <w:p w:rsidR="00852268" w:rsidRPr="00950C22" w:rsidRDefault="00852268" w:rsidP="00950C22">
      <w:pPr>
        <w:pStyle w:val="a5"/>
      </w:pPr>
      <w:r w:rsidRPr="00950C22">
        <w:t xml:space="preserve">Целью работы является </w:t>
      </w:r>
      <w:r w:rsidR="009970CF" w:rsidRPr="00950C22">
        <w:t>построение</w:t>
      </w:r>
      <w:r w:rsidRPr="00950C22">
        <w:t xml:space="preserve"> </w:t>
      </w:r>
      <w:r w:rsidR="004903E1">
        <w:t>усложненного</w:t>
      </w:r>
      <w:r w:rsidRPr="00950C22">
        <w:t xml:space="preserve"> графика по заданным формулам</w:t>
      </w:r>
      <w:r w:rsidR="009970CF" w:rsidRPr="00950C22">
        <w:t xml:space="preserve"> в Microsoft Excel</w:t>
      </w:r>
      <w:r w:rsidRPr="00950C22">
        <w:t xml:space="preserve">. </w:t>
      </w:r>
    </w:p>
    <w:p w:rsidR="00852268" w:rsidRPr="00174CCA" w:rsidRDefault="00852268" w:rsidP="009B7DCC">
      <w:pPr>
        <w:pStyle w:val="3"/>
      </w:pPr>
      <w:bookmarkStart w:id="71" w:name="_Toc22914580"/>
      <w:r>
        <w:t>2</w:t>
      </w:r>
      <w:r w:rsidR="009970CF">
        <w:t>.4</w:t>
      </w:r>
      <w:r w:rsidRPr="00174CCA">
        <w:t>.2. Порядок выполнения работы</w:t>
      </w:r>
      <w:bookmarkEnd w:id="71"/>
    </w:p>
    <w:p w:rsidR="00852268" w:rsidRPr="00C400CA" w:rsidRDefault="00852268" w:rsidP="00C400CA">
      <w:pPr>
        <w:pStyle w:val="a5"/>
      </w:pPr>
      <w:r w:rsidRPr="00C400CA">
        <w:t>Порядок выполнения работы следующий:</w:t>
      </w:r>
    </w:p>
    <w:p w:rsidR="00852268" w:rsidRPr="005D0408" w:rsidRDefault="00950C22" w:rsidP="00852268">
      <w:pPr>
        <w:pStyle w:val="a5"/>
        <w:numPr>
          <w:ilvl w:val="0"/>
          <w:numId w:val="28"/>
        </w:numPr>
      </w:pPr>
      <w:r>
        <w:t>Аналогично предыдущей работе открыть документ с требуемой</w:t>
      </w:r>
      <w:r w:rsidR="00852268">
        <w:t xml:space="preserve"> формул</w:t>
      </w:r>
      <w:r>
        <w:t>ой, указаниями диапазона и шага для</w:t>
      </w:r>
      <w:r w:rsidR="00852268">
        <w:t xml:space="preserve"> построения графика</w:t>
      </w:r>
      <w:r w:rsidR="00852268" w:rsidRPr="005D0408">
        <w:t>;</w:t>
      </w:r>
    </w:p>
    <w:p w:rsidR="00852268" w:rsidRPr="00954AF3" w:rsidRDefault="00852268" w:rsidP="00852268">
      <w:pPr>
        <w:pStyle w:val="a5"/>
        <w:numPr>
          <w:ilvl w:val="0"/>
          <w:numId w:val="28"/>
        </w:numPr>
      </w:pPr>
      <w:r>
        <w:t xml:space="preserve">В таблице </w:t>
      </w:r>
      <w:r>
        <w:rPr>
          <w:lang w:val="en-US"/>
        </w:rPr>
        <w:t>Excel</w:t>
      </w:r>
      <w:r w:rsidR="00950C22">
        <w:t xml:space="preserve"> также</w:t>
      </w:r>
      <w:r w:rsidRPr="00954AF3">
        <w:t xml:space="preserve"> </w:t>
      </w:r>
      <w:r>
        <w:t xml:space="preserve">создать два столбца: </w:t>
      </w:r>
      <w:r>
        <w:rPr>
          <w:lang w:val="en-US"/>
        </w:rPr>
        <w:t>x</w:t>
      </w:r>
      <w:r w:rsidRPr="00954AF3">
        <w:t xml:space="preserve"> </w:t>
      </w:r>
      <w:r>
        <w:t xml:space="preserve">и </w:t>
      </w:r>
      <w:r>
        <w:rPr>
          <w:lang w:val="en-US"/>
        </w:rPr>
        <w:t>y</w:t>
      </w:r>
      <w:r w:rsidRPr="00954AF3">
        <w:t>;</w:t>
      </w:r>
    </w:p>
    <w:p w:rsidR="00852268" w:rsidRPr="00954AF3" w:rsidRDefault="00852268" w:rsidP="00852268">
      <w:pPr>
        <w:pStyle w:val="a5"/>
        <w:numPr>
          <w:ilvl w:val="0"/>
          <w:numId w:val="28"/>
        </w:numPr>
      </w:pPr>
      <w:r>
        <w:t xml:space="preserve">Построить график, используя возможности </w:t>
      </w:r>
      <w:r>
        <w:rPr>
          <w:lang w:val="en-US"/>
        </w:rPr>
        <w:t>Excel</w:t>
      </w:r>
      <w:r w:rsidRPr="00954AF3">
        <w:t xml:space="preserve"> </w:t>
      </w:r>
      <w:r>
        <w:t>и подписать его</w:t>
      </w:r>
      <w:r w:rsidRPr="00954AF3">
        <w:t>;</w:t>
      </w:r>
    </w:p>
    <w:p w:rsidR="00852268" w:rsidRPr="006B1A4B" w:rsidRDefault="00852268" w:rsidP="00852268">
      <w:pPr>
        <w:pStyle w:val="a5"/>
        <w:numPr>
          <w:ilvl w:val="0"/>
          <w:numId w:val="28"/>
        </w:numPr>
      </w:pPr>
      <w:r>
        <w:t xml:space="preserve">Сделать выводы о данной работе. </w:t>
      </w:r>
    </w:p>
    <w:p w:rsidR="00852268" w:rsidRDefault="00852268" w:rsidP="00852268">
      <w:pPr>
        <w:spacing w:before="120"/>
        <w:ind w:left="2160" w:hanging="21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52268" w:rsidRDefault="00DD0BBA" w:rsidP="009B7DCC">
      <w:pPr>
        <w:pStyle w:val="3"/>
      </w:pPr>
      <w:bookmarkStart w:id="72" w:name="_Toc22914581"/>
      <w:r>
        <w:t>2.4</w:t>
      </w:r>
      <w:r w:rsidR="00852268">
        <w:t>.3. Ход выполнения работы</w:t>
      </w:r>
      <w:bookmarkEnd w:id="72"/>
    </w:p>
    <w:p w:rsidR="00852268" w:rsidRPr="00950C22" w:rsidRDefault="00950C22" w:rsidP="00852268">
      <w:pPr>
        <w:pStyle w:val="a5"/>
        <w:rPr>
          <w:i/>
        </w:rPr>
      </w:pPr>
      <w:r>
        <w:t xml:space="preserve">Эта работа взаимосвязана с предыдущей и подразумевает овладение студентов навыков написание формулы и построения </w:t>
      </w:r>
      <w:r w:rsidR="00D25CD2">
        <w:t>сложного</w:t>
      </w:r>
      <w:r>
        <w:t xml:space="preserve"> графика функции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.</m:t>
        </m:r>
      </m:oMath>
    </w:p>
    <w:p w:rsidR="00BC2574" w:rsidRDefault="00D76A53" w:rsidP="00BC2574">
      <w:pPr>
        <w:pStyle w:val="a5"/>
      </w:pPr>
      <w:r>
        <w:t>Необходимо построить график следующей функции:</w:t>
      </w:r>
    </w:p>
    <w:p w:rsidR="00D76A53" w:rsidRPr="00DE58E7" w:rsidRDefault="00EE42BE" w:rsidP="00BC2574">
      <w:pPr>
        <w:pStyle w:val="a5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func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x+4</m:t>
                  </m:r>
                </m:e>
              </m:rad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bCs w:val="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+5</m:t>
                  </m:r>
                </m:e>
              </m:func>
            </m:den>
          </m:f>
          <m:r>
            <w:rPr>
              <w:rFonts w:ascii="Cambria Math" w:hAnsi="Cambria Math"/>
            </w:rPr>
            <m:t>+3</m:t>
          </m:r>
        </m:oMath>
      </m:oMathPara>
    </w:p>
    <w:p w:rsidR="00DE58E7" w:rsidRPr="003757DC" w:rsidRDefault="00DE58E7" w:rsidP="00BC2574">
      <w:pPr>
        <w:pStyle w:val="a5"/>
      </w:pPr>
      <w:r>
        <w:t xml:space="preserve">В диапазоне </w:t>
      </w:r>
      <w:r w:rsidRPr="003757DC">
        <w:t xml:space="preserve">[-3;7] </w:t>
      </w:r>
      <w:r>
        <w:t>шагом 0</w:t>
      </w:r>
      <w:r w:rsidRPr="003757DC">
        <w:t>,2.</w:t>
      </w:r>
    </w:p>
    <w:p w:rsidR="00DE58E7" w:rsidRDefault="003757DC" w:rsidP="00BC2574">
      <w:pPr>
        <w:pStyle w:val="a5"/>
      </w:pPr>
      <w:r>
        <w:t>Заполнение формулы требует внимательности к скобкам и порядку действий.</w:t>
      </w:r>
      <w:r w:rsidR="00582409">
        <w:t xml:space="preserve"> В процессе автоматического заполнения столбца </w:t>
      </w:r>
      <w:r w:rsidR="00582409">
        <w:rPr>
          <w:lang w:val="en-US"/>
        </w:rPr>
        <w:t>x</w:t>
      </w:r>
      <w:r w:rsidR="00582409" w:rsidRPr="00582409">
        <w:t xml:space="preserve"> </w:t>
      </w:r>
      <w:r w:rsidR="00582409">
        <w:t>может возникнуть следующее число (</w:t>
      </w:r>
      <w:r w:rsidR="0085108E">
        <w:fldChar w:fldCharType="begin"/>
      </w:r>
      <w:r w:rsidR="00582409">
        <w:instrText xml:space="preserve"> REF _Ref22289824 \h </w:instrText>
      </w:r>
      <w:r w:rsidR="0085108E">
        <w:fldChar w:fldCharType="separate"/>
      </w:r>
      <w:r w:rsidR="00582409">
        <w:t xml:space="preserve">рис 2. </w:t>
      </w:r>
      <w:r w:rsidR="007353CA">
        <w:rPr>
          <w:noProof/>
        </w:rPr>
        <w:t>19</w:t>
      </w:r>
      <w:r w:rsidR="00582409">
        <w:t xml:space="preserve"> Некорректный вывод значения</w:t>
      </w:r>
      <w:r w:rsidR="0085108E">
        <w:fldChar w:fldCharType="end"/>
      </w:r>
      <w:r w:rsidR="00582409">
        <w:t>)</w:t>
      </w:r>
    </w:p>
    <w:p w:rsidR="00582409" w:rsidRDefault="00582409" w:rsidP="00582409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48530" cy="14194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 процессе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09" w:rsidRDefault="00582409" w:rsidP="00582409">
      <w:pPr>
        <w:pStyle w:val="ad"/>
      </w:pPr>
      <w:bookmarkStart w:id="73" w:name="_Ref22289824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19</w:t>
      </w:r>
      <w:r w:rsidR="0085108E">
        <w:fldChar w:fldCharType="end"/>
      </w:r>
      <w:r>
        <w:t xml:space="preserve"> Некорректный вывод значения</w:t>
      </w:r>
      <w:bookmarkEnd w:id="73"/>
    </w:p>
    <w:p w:rsidR="00582409" w:rsidRDefault="00582409" w:rsidP="00582409">
      <w:pPr>
        <w:pStyle w:val="a5"/>
      </w:pPr>
      <w:r>
        <w:lastRenderedPageBreak/>
        <w:t xml:space="preserve">Во избежание такого отображения результата сделаем следующее: выделим все ячейки столбцов </w:t>
      </w:r>
      <w:r>
        <w:rPr>
          <w:lang w:val="en-US"/>
        </w:rPr>
        <w:t>x</w:t>
      </w:r>
      <w:r w:rsidRPr="00582409">
        <w:t xml:space="preserve"> </w:t>
      </w:r>
      <w:r>
        <w:t xml:space="preserve">и </w:t>
      </w:r>
      <w:r>
        <w:rPr>
          <w:lang w:val="en-US"/>
        </w:rPr>
        <w:t>y</w:t>
      </w:r>
      <w:r w:rsidRPr="00582409">
        <w:t xml:space="preserve"> </w:t>
      </w:r>
      <w:r>
        <w:t>и правой кнопкой мыши выберем «Формат ячеек» (</w:t>
      </w:r>
      <w:r w:rsidR="0085108E">
        <w:fldChar w:fldCharType="begin"/>
      </w:r>
      <w:r>
        <w:instrText xml:space="preserve"> REF _Ref22289990 \h </w:instrText>
      </w:r>
      <w:r w:rsidR="0085108E">
        <w:fldChar w:fldCharType="separate"/>
      </w:r>
      <w:r>
        <w:t xml:space="preserve">рис 2. </w:t>
      </w:r>
      <w:r w:rsidR="007353CA">
        <w:rPr>
          <w:noProof/>
        </w:rPr>
        <w:t>20</w:t>
      </w:r>
      <w:r>
        <w:t xml:space="preserve"> Изменение формата ячеек</w:t>
      </w:r>
      <w:r w:rsidR="0085108E">
        <w:fldChar w:fldCharType="end"/>
      </w:r>
      <w:r>
        <w:t>), в котором установим «Числовой» с двумя знаками после запятой.</w:t>
      </w:r>
    </w:p>
    <w:p w:rsidR="00582409" w:rsidRDefault="00582409" w:rsidP="00582409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3713" cy="576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13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09" w:rsidRPr="00582409" w:rsidRDefault="00582409" w:rsidP="00582409">
      <w:pPr>
        <w:pStyle w:val="ad"/>
      </w:pPr>
      <w:bookmarkStart w:id="74" w:name="_Ref22289990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20</w:t>
      </w:r>
      <w:r w:rsidR="0085108E">
        <w:fldChar w:fldCharType="end"/>
      </w:r>
      <w:r>
        <w:t xml:space="preserve"> Изменение формата ячеек</w:t>
      </w:r>
      <w:bookmarkEnd w:id="74"/>
    </w:p>
    <w:p w:rsidR="00780D89" w:rsidRDefault="00780D89" w:rsidP="00BC2574">
      <w:pPr>
        <w:pStyle w:val="a5"/>
      </w:pPr>
      <w:r>
        <w:t>В работе используются следующие математические функции:</w:t>
      </w:r>
    </w:p>
    <w:p w:rsidR="00780D89" w:rsidRPr="00780D89" w:rsidRDefault="00780D89" w:rsidP="00780D89">
      <w:pPr>
        <w:pStyle w:val="a5"/>
        <w:numPr>
          <w:ilvl w:val="0"/>
          <w:numId w:val="24"/>
        </w:numPr>
      </w:pPr>
      <w:r>
        <w:rPr>
          <w:lang w:val="en-US"/>
        </w:rPr>
        <w:t>LN</w:t>
      </w:r>
      <w:r w:rsidRPr="00780D89">
        <w:t>(</w:t>
      </w:r>
      <w:r>
        <w:t>число) – функция возвращает натуральный логарифм числа</w:t>
      </w:r>
      <w:r w:rsidRPr="00780D89">
        <w:t>;</w:t>
      </w:r>
    </w:p>
    <w:p w:rsidR="00780D89" w:rsidRPr="00780D89" w:rsidRDefault="00780D89" w:rsidP="00780D89">
      <w:pPr>
        <w:pStyle w:val="a5"/>
        <w:numPr>
          <w:ilvl w:val="0"/>
          <w:numId w:val="24"/>
        </w:numPr>
      </w:pPr>
      <w:r>
        <w:t>КОРЕНЬ(число) – функция, которая вычисляет квадратный корень из числа</w:t>
      </w:r>
      <w:r w:rsidRPr="00780D89">
        <w:t>;</w:t>
      </w:r>
    </w:p>
    <w:p w:rsidR="00780D89" w:rsidRPr="001B10D3" w:rsidRDefault="00780D89" w:rsidP="00780D89">
      <w:pPr>
        <w:pStyle w:val="a5"/>
        <w:numPr>
          <w:ilvl w:val="0"/>
          <w:numId w:val="24"/>
        </w:numPr>
      </w:pPr>
      <w:r>
        <w:rPr>
          <w:lang w:val="en-US"/>
        </w:rPr>
        <w:t>COS</w:t>
      </w:r>
      <w:r w:rsidRPr="001B10D3">
        <w:t>(</w:t>
      </w:r>
      <w:r w:rsidR="001B10D3">
        <w:t>число) – функция возвращает косинус угла</w:t>
      </w:r>
      <w:r w:rsidR="001B10D3" w:rsidRPr="001B10D3">
        <w:t>;</w:t>
      </w:r>
    </w:p>
    <w:p w:rsidR="001B10D3" w:rsidRPr="001B10D3" w:rsidRDefault="001B10D3" w:rsidP="00780D89">
      <w:pPr>
        <w:pStyle w:val="a5"/>
        <w:numPr>
          <w:ilvl w:val="0"/>
          <w:numId w:val="24"/>
        </w:numPr>
      </w:pPr>
      <w:r>
        <w:rPr>
          <w:lang w:val="en-US"/>
        </w:rPr>
        <w:t>ABS</w:t>
      </w:r>
      <w:r w:rsidRPr="001B10D3">
        <w:t>(</w:t>
      </w:r>
      <w:r>
        <w:t>число) – функция возвращает модуль числа</w:t>
      </w:r>
      <w:r w:rsidRPr="001B10D3">
        <w:t>;</w:t>
      </w:r>
    </w:p>
    <w:p w:rsidR="001B10D3" w:rsidRDefault="001B10D3" w:rsidP="001B10D3">
      <w:pPr>
        <w:pStyle w:val="a5"/>
        <w:numPr>
          <w:ilvl w:val="0"/>
          <w:numId w:val="24"/>
        </w:numPr>
      </w:pPr>
      <w:r>
        <w:lastRenderedPageBreak/>
        <w:t>СТЕПЕНЬ(</w:t>
      </w:r>
      <w:r w:rsidRPr="00220F2D">
        <w:t>число</w:t>
      </w:r>
      <w:r>
        <w:t>;степень</w:t>
      </w:r>
      <w:r w:rsidRPr="00A93C6F">
        <w:t>)</w:t>
      </w:r>
      <w:r>
        <w:t xml:space="preserve"> – функция, вычисляющая числа заданного числа.</w:t>
      </w:r>
    </w:p>
    <w:p w:rsidR="003757DC" w:rsidRDefault="003757DC" w:rsidP="00BC2574">
      <w:pPr>
        <w:pStyle w:val="a5"/>
      </w:pPr>
      <w:r>
        <w:t>По итогу должна получиться таблица (</w:t>
      </w:r>
      <w:r w:rsidR="0085108E">
        <w:fldChar w:fldCharType="begin"/>
      </w:r>
      <w:r w:rsidR="00C41D23">
        <w:instrText xml:space="preserve"> REF _Ref22291050 \h </w:instrText>
      </w:r>
      <w:r w:rsidR="0085108E">
        <w:fldChar w:fldCharType="separate"/>
      </w:r>
      <w:r w:rsidR="00C41D23">
        <w:t xml:space="preserve">рис 2. </w:t>
      </w:r>
      <w:r w:rsidR="007353CA">
        <w:rPr>
          <w:noProof/>
        </w:rPr>
        <w:t>21</w:t>
      </w:r>
      <w:r w:rsidR="00C41D23">
        <w:t xml:space="preserve"> Таблица значений графика сложной функции</w:t>
      </w:r>
      <w:r w:rsidR="0085108E">
        <w:fldChar w:fldCharType="end"/>
      </w:r>
      <w:r>
        <w:t>)</w:t>
      </w:r>
      <w:r w:rsidR="00C41D23">
        <w:t xml:space="preserve"> и график функции</w:t>
      </w:r>
      <w:r>
        <w:t>.</w:t>
      </w:r>
    </w:p>
    <w:p w:rsidR="00C41D23" w:rsidRDefault="00C41D23" w:rsidP="00C41D23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591162" cy="712569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 таблица сложная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DC" w:rsidRPr="003757DC" w:rsidRDefault="00C41D23" w:rsidP="00C41D23">
      <w:pPr>
        <w:pStyle w:val="ad"/>
      </w:pPr>
      <w:bookmarkStart w:id="75" w:name="_Ref22291050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21</w:t>
      </w:r>
      <w:r w:rsidR="0085108E">
        <w:fldChar w:fldCharType="end"/>
      </w:r>
      <w:r>
        <w:t xml:space="preserve"> Таблица значений графика сложной функции</w:t>
      </w:r>
      <w:bookmarkEnd w:id="75"/>
    </w:p>
    <w:p w:rsidR="00B23DDF" w:rsidRDefault="00B23DDF" w:rsidP="007B0AA0">
      <w:pPr>
        <w:pStyle w:val="a5"/>
        <w:jc w:val="center"/>
        <w:rPr>
          <w:b/>
          <w:u w:val="single"/>
        </w:rPr>
      </w:pPr>
    </w:p>
    <w:p w:rsidR="00B23DDF" w:rsidRPr="00892247" w:rsidRDefault="00C41D23" w:rsidP="001B10D3">
      <w:pPr>
        <w:pStyle w:val="a5"/>
        <w:ind w:firstLine="0"/>
        <w:rPr>
          <w:b/>
          <w:u w:val="single"/>
        </w:rPr>
      </w:pPr>
      <w:r>
        <w:rPr>
          <w:b/>
          <w:noProof/>
          <w:u w:val="single"/>
          <w:lang w:eastAsia="ru-RU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-219710</wp:posOffset>
            </wp:positionV>
            <wp:extent cx="5940425" cy="3971290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 сложной функции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D23" w:rsidRPr="004F766F" w:rsidRDefault="00C41D23" w:rsidP="00C41D23">
      <w:pPr>
        <w:pStyle w:val="a5"/>
        <w:ind w:firstLine="0"/>
        <w:jc w:val="center"/>
        <w:rPr>
          <w:b/>
          <w:u w:val="single"/>
        </w:rPr>
      </w:pPr>
      <w:r w:rsidRPr="004F766F">
        <w:rPr>
          <w:b/>
          <w:u w:val="single"/>
        </w:rPr>
        <w:t>Вывод</w:t>
      </w:r>
    </w:p>
    <w:p w:rsidR="00C41D23" w:rsidRDefault="00C41D23" w:rsidP="00C41D23">
      <w:pPr>
        <w:pStyle w:val="a5"/>
      </w:pPr>
      <w:r>
        <w:t>В результате выполнения работы студент должен научиться расписывать длинную математическую формулу и строить график сложной функции.</w:t>
      </w:r>
    </w:p>
    <w:p w:rsidR="00B23DDF" w:rsidRDefault="00B23D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41D23" w:rsidRDefault="00C41D23" w:rsidP="007B0AA0">
      <w:pPr>
        <w:pStyle w:val="a5"/>
        <w:jc w:val="center"/>
        <w:rPr>
          <w:b/>
          <w:u w:val="single"/>
        </w:rPr>
      </w:pPr>
    </w:p>
    <w:p w:rsidR="00C41D23" w:rsidRDefault="00C41D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u w:val="single"/>
        </w:rPr>
        <w:br w:type="page"/>
      </w:r>
    </w:p>
    <w:p w:rsidR="00083DD6" w:rsidRPr="00083DD6" w:rsidRDefault="00083DD6" w:rsidP="009B7DCC">
      <w:pPr>
        <w:pStyle w:val="21"/>
      </w:pPr>
      <w:bookmarkStart w:id="76" w:name="_Toc22914582"/>
      <w:r w:rsidRPr="00174CCA">
        <w:lastRenderedPageBreak/>
        <w:t>2.</w:t>
      </w:r>
      <w:r w:rsidRPr="00083DD6">
        <w:t>5</w:t>
      </w:r>
      <w:r w:rsidRPr="00174CCA">
        <w:rPr>
          <w:rFonts w:eastAsia="Calibri"/>
        </w:rPr>
        <w:t xml:space="preserve">. </w:t>
      </w:r>
      <w:r>
        <w:t>Построение графиков с условиями</w:t>
      </w:r>
      <w:bookmarkEnd w:id="76"/>
    </w:p>
    <w:p w:rsidR="00083DD6" w:rsidRPr="00174CCA" w:rsidRDefault="00083DD6" w:rsidP="009B7DCC">
      <w:pPr>
        <w:pStyle w:val="3"/>
        <w:rPr>
          <w:rFonts w:eastAsia="Calibri"/>
        </w:rPr>
      </w:pPr>
      <w:bookmarkStart w:id="77" w:name="_Toc22914583"/>
      <w:r>
        <w:t>2.</w:t>
      </w:r>
      <w:r w:rsidRPr="00083DD6">
        <w:t>5</w:t>
      </w:r>
      <w:r w:rsidRPr="00174CCA">
        <w:t>.1. Цель работы</w:t>
      </w:r>
      <w:bookmarkEnd w:id="77"/>
    </w:p>
    <w:p w:rsidR="00083DD6" w:rsidRPr="00950C22" w:rsidRDefault="00083DD6" w:rsidP="00083DD6">
      <w:pPr>
        <w:pStyle w:val="a5"/>
      </w:pPr>
      <w:r w:rsidRPr="00950C22">
        <w:t>Целью работы является построение графика</w:t>
      </w:r>
      <w:r>
        <w:t xml:space="preserve"> с условиями</w:t>
      </w:r>
      <w:r w:rsidRPr="00950C22">
        <w:t xml:space="preserve"> по заданным формулам в Microsoft Excel. </w:t>
      </w:r>
    </w:p>
    <w:p w:rsidR="00083DD6" w:rsidRPr="00174CCA" w:rsidRDefault="00083DD6" w:rsidP="009B7DCC">
      <w:pPr>
        <w:pStyle w:val="3"/>
      </w:pPr>
      <w:bookmarkStart w:id="78" w:name="_Toc22914584"/>
      <w:r>
        <w:t>2.</w:t>
      </w:r>
      <w:r w:rsidR="00DD0BBA">
        <w:t>5</w:t>
      </w:r>
      <w:r w:rsidRPr="00174CCA">
        <w:t xml:space="preserve">.2. </w:t>
      </w:r>
      <w:r w:rsidR="00E30535">
        <w:t>Задание лабораторной работы</w:t>
      </w:r>
      <w:bookmarkEnd w:id="78"/>
    </w:p>
    <w:p w:rsidR="00083DD6" w:rsidRDefault="009270D4" w:rsidP="009270D4">
      <w:pPr>
        <w:pStyle w:val="a5"/>
      </w:pPr>
      <w:r>
        <w:t>Необходимо построить график по следующим условиям:</w:t>
      </w:r>
    </w:p>
    <w:p w:rsidR="009270D4" w:rsidRDefault="009270D4" w:rsidP="009270D4">
      <w:pPr>
        <w:pStyle w:val="a5"/>
      </w:pPr>
      <w:r>
        <w:rPr>
          <w:noProof/>
          <w:lang w:eastAsia="ru-RU"/>
        </w:rPr>
        <w:drawing>
          <wp:inline distT="0" distB="0" distL="0" distR="0">
            <wp:extent cx="2043485" cy="52364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ловие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00" cy="5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Pr="009270D4" w:rsidRDefault="009270D4" w:rsidP="009270D4">
      <w:pPr>
        <w:pStyle w:val="a5"/>
      </w:pPr>
      <w:r>
        <w:t xml:space="preserve">на промежутке </w:t>
      </w:r>
      <w:r w:rsidRPr="00B14C8B">
        <w:t xml:space="preserve">[0; 8] </w:t>
      </w:r>
      <w:r>
        <w:t>с шагом 0</w:t>
      </w:r>
      <w:r w:rsidRPr="00B14C8B">
        <w:t>,5.</w:t>
      </w:r>
    </w:p>
    <w:p w:rsidR="00083DD6" w:rsidRDefault="00DD0BBA" w:rsidP="009B7DCC">
      <w:pPr>
        <w:pStyle w:val="3"/>
      </w:pPr>
      <w:bookmarkStart w:id="79" w:name="_Toc22914585"/>
      <w:r>
        <w:t>2.5</w:t>
      </w:r>
      <w:r w:rsidR="00083DD6">
        <w:t>.3. Ход выполнения работы</w:t>
      </w:r>
      <w:bookmarkEnd w:id="79"/>
    </w:p>
    <w:p w:rsidR="00F666BD" w:rsidRDefault="00E30535" w:rsidP="00F666BD">
      <w:pPr>
        <w:pStyle w:val="a5"/>
      </w:pPr>
      <w:r w:rsidRPr="00C400CA">
        <w:t>Порядок выполнения работы</w:t>
      </w:r>
      <w:r>
        <w:t xml:space="preserve"> аналогичен предыдущим, поэтому не будет выделять его в отдельный пункт. </w:t>
      </w:r>
    </w:p>
    <w:p w:rsidR="00F666BD" w:rsidRDefault="00F666BD" w:rsidP="00F666BD">
      <w:pPr>
        <w:pStyle w:val="a5"/>
      </w:pPr>
      <w:r>
        <w:t xml:space="preserve">В ячейки А1 и В1 введём х и у соответственно. Начнём с заполнения ячеек для </w:t>
      </w:r>
      <w:r>
        <w:rPr>
          <w:lang w:val="en-US"/>
        </w:rPr>
        <w:t>x</w:t>
      </w:r>
      <w:r w:rsidRPr="00F666BD">
        <w:t>.</w:t>
      </w:r>
      <w:r>
        <w:t xml:space="preserve"> Необходимо ввести в А2 и А3 значения 0 и 0,5 и, воспользовавшись автозаполнением, получить остальные числа в ячейках (до </w:t>
      </w:r>
      <w:r>
        <w:rPr>
          <w:lang w:val="en-US"/>
        </w:rPr>
        <w:t>A</w:t>
      </w:r>
      <w:r w:rsidRPr="00F666BD">
        <w:t>18).</w:t>
      </w:r>
      <w:r>
        <w:t xml:space="preserve"> </w:t>
      </w:r>
    </w:p>
    <w:p w:rsidR="00F666BD" w:rsidRDefault="00426727" w:rsidP="00F666BD">
      <w:pPr>
        <w:pStyle w:val="a5"/>
      </w:pPr>
      <w:r>
        <w:t xml:space="preserve">В ячейку </w:t>
      </w:r>
      <w:r>
        <w:rPr>
          <w:lang w:val="en-US"/>
        </w:rPr>
        <w:t>B</w:t>
      </w:r>
      <w:r w:rsidR="00067282">
        <w:t>2</w:t>
      </w:r>
      <w:r w:rsidRPr="00426727">
        <w:t xml:space="preserve"> </w:t>
      </w:r>
      <w:r>
        <w:t>внести следующую формулу (</w:t>
      </w:r>
      <w:r w:rsidR="0085108E">
        <w:fldChar w:fldCharType="begin"/>
      </w:r>
      <w:r w:rsidR="00067282">
        <w:instrText xml:space="preserve"> REF _Ref22292904 \h </w:instrText>
      </w:r>
      <w:r w:rsidR="0085108E">
        <w:fldChar w:fldCharType="separate"/>
      </w:r>
      <w:r w:rsidR="00067282">
        <w:t xml:space="preserve">Рис 2. </w:t>
      </w:r>
      <w:r w:rsidR="007353CA">
        <w:rPr>
          <w:noProof/>
        </w:rPr>
        <w:t>22</w:t>
      </w:r>
      <w:r w:rsidR="00067282" w:rsidRPr="00067282">
        <w:t xml:space="preserve"> </w:t>
      </w:r>
      <w:r w:rsidR="00067282">
        <w:t>Формула с условиями</w:t>
      </w:r>
      <w:r w:rsidR="0085108E">
        <w:fldChar w:fldCharType="end"/>
      </w:r>
      <w:r>
        <w:t xml:space="preserve">) и получить значения </w:t>
      </w:r>
      <w:r w:rsidR="00A6243B">
        <w:t>в пределе всего диапазона</w:t>
      </w:r>
      <w:r>
        <w:t>.</w:t>
      </w:r>
    </w:p>
    <w:p w:rsidR="00067282" w:rsidRDefault="0085108E" w:rsidP="001111F2">
      <w:pPr>
        <w:pStyle w:val="a5"/>
      </w:pPr>
      <w:r>
        <w:rPr>
          <w:noProof/>
        </w:rPr>
        <w:pict>
          <v:shape id="_x0000_s1046" type="#_x0000_t202" style="position:absolute;left:0;text-align:left;margin-left:19.3pt;margin-top:23.8pt;width:467.75pt;height:19.45pt;z-index:251712512" stroked="f">
            <v:textbox inset="0,0,0,0">
              <w:txbxContent>
                <w:p w:rsidR="00306C28" w:rsidRPr="00067282" w:rsidRDefault="00306C28" w:rsidP="00067282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80" w:name="_Ref22292904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22</w:t>
                    </w:r>
                  </w:fldSimple>
                  <w:r>
                    <w:rPr>
                      <w:lang w:val="en-US"/>
                    </w:rPr>
                    <w:t xml:space="preserve"> </w:t>
                  </w:r>
                  <w:r>
                    <w:t>Формула с условиями</w:t>
                  </w:r>
                  <w:bookmarkEnd w:id="80"/>
                </w:p>
              </w:txbxContent>
            </v:textbox>
            <w10:wrap type="square"/>
          </v:shape>
        </w:pict>
      </w:r>
      <w:r w:rsidR="00067282"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0</wp:posOffset>
            </wp:positionV>
            <wp:extent cx="5940425" cy="29464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 для условия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247">
        <w:t>Функция ЕСЛИ имеет следующий синтаксис:</w:t>
      </w:r>
    </w:p>
    <w:p w:rsidR="00892247" w:rsidRDefault="00892247" w:rsidP="00892247">
      <w:pPr>
        <w:pStyle w:val="a5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65837" cy="25685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231" cy="25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47" w:rsidRDefault="00892247" w:rsidP="00892247">
      <w:pPr>
        <w:pStyle w:val="ad"/>
      </w:pPr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23</w:t>
      </w:r>
      <w:r w:rsidR="0085108E">
        <w:fldChar w:fldCharType="end"/>
      </w:r>
      <w:r>
        <w:t xml:space="preserve"> Синтаксис функции ЕСЛИ</w:t>
      </w:r>
    </w:p>
    <w:p w:rsidR="00426727" w:rsidRPr="0049668B" w:rsidRDefault="0049668B" w:rsidP="0049668B">
      <w:pPr>
        <w:pStyle w:val="a5"/>
      </w:pPr>
      <w:r>
        <w:t xml:space="preserve">Мы разбиваем наше условие на два условия: если </w:t>
      </w:r>
      <w:r>
        <w:rPr>
          <w:lang w:val="en-US"/>
        </w:rPr>
        <w:t>x</w:t>
      </w:r>
      <w:r>
        <w:t xml:space="preserve">&lt;1 и если </w:t>
      </w:r>
      <w:r>
        <w:rPr>
          <w:lang w:val="en-US"/>
        </w:rPr>
        <w:t>x</w:t>
      </w:r>
      <w:r w:rsidRPr="0049668B">
        <w:t>&gt;1</w:t>
      </w:r>
      <w:r>
        <w:t xml:space="preserve">, так как во втором случае полученная функция будет зависеть от </w:t>
      </w:r>
      <w:r>
        <w:rPr>
          <w:lang w:val="en-US"/>
        </w:rPr>
        <w:t>x</w:t>
      </w:r>
      <w:r w:rsidRPr="0049668B">
        <w:t xml:space="preserve">&gt;6 </w:t>
      </w:r>
      <w:r>
        <w:t xml:space="preserve">или </w:t>
      </w:r>
      <w:r>
        <w:rPr>
          <w:lang w:val="en-US"/>
        </w:rPr>
        <w:t>x</w:t>
      </w:r>
      <w:r>
        <w:t>≤</w:t>
      </w:r>
      <w:r w:rsidRPr="0049668B">
        <w:t>6.</w:t>
      </w:r>
    </w:p>
    <w:p w:rsidR="0049668B" w:rsidRDefault="00AF7E12" w:rsidP="0049668B">
      <w:pPr>
        <w:pStyle w:val="a5"/>
      </w:pPr>
      <w:r>
        <w:t>Получили таблицу для построения графика с условиями:</w:t>
      </w:r>
    </w:p>
    <w:p w:rsidR="00AF7E12" w:rsidRDefault="00AF7E12" w:rsidP="00AF7E12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78373" cy="305330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условий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75" cy="30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12" w:rsidRPr="0049668B" w:rsidRDefault="00AF7E12" w:rsidP="00AF7E12">
      <w:pPr>
        <w:pStyle w:val="ad"/>
      </w:pPr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24</w:t>
      </w:r>
      <w:r w:rsidR="0085108E">
        <w:fldChar w:fldCharType="end"/>
      </w:r>
      <w:r>
        <w:t xml:space="preserve"> Таблица для построения графика с условиями</w:t>
      </w:r>
    </w:p>
    <w:p w:rsidR="006E1822" w:rsidRPr="00221B38" w:rsidRDefault="00AF7E12" w:rsidP="00221B38">
      <w:pPr>
        <w:pStyle w:val="a5"/>
      </w:pPr>
      <w:r w:rsidRPr="00221B38">
        <w:t>Построим график аналогично предыдущим работам.</w:t>
      </w:r>
    </w:p>
    <w:p w:rsidR="00C41D23" w:rsidRDefault="00B953C2" w:rsidP="007B0AA0">
      <w:pPr>
        <w:pStyle w:val="a5"/>
        <w:jc w:val="center"/>
        <w:rPr>
          <w:b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33176" cy="3037398"/>
            <wp:effectExtent l="0" t="0" r="0" b="0"/>
            <wp:docPr id="60" name="Диаграмма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B953C2" w:rsidRPr="004F766F" w:rsidRDefault="00B953C2" w:rsidP="00B953C2">
      <w:pPr>
        <w:pStyle w:val="a5"/>
        <w:ind w:firstLine="0"/>
        <w:jc w:val="center"/>
        <w:rPr>
          <w:b/>
          <w:u w:val="single"/>
        </w:rPr>
      </w:pPr>
      <w:r w:rsidRPr="004F766F">
        <w:rPr>
          <w:b/>
          <w:u w:val="single"/>
        </w:rPr>
        <w:t>Вывод</w:t>
      </w:r>
    </w:p>
    <w:p w:rsidR="00B953C2" w:rsidRDefault="00B953C2" w:rsidP="00B953C2">
      <w:pPr>
        <w:pStyle w:val="a5"/>
      </w:pPr>
      <w:r>
        <w:t>В результате выполнения работы научились задавать условия и строить соответствующие графики.</w:t>
      </w:r>
    </w:p>
    <w:p w:rsidR="00C41D23" w:rsidRDefault="00C41D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0396B" w:rsidRPr="00083DD6" w:rsidRDefault="00F0396B" w:rsidP="009B7DCC">
      <w:pPr>
        <w:pStyle w:val="21"/>
      </w:pPr>
      <w:bookmarkStart w:id="81" w:name="_Toc22914586"/>
      <w:r w:rsidRPr="00174CCA">
        <w:t>2.</w:t>
      </w:r>
      <w:r>
        <w:t>6</w:t>
      </w:r>
      <w:r w:rsidRPr="00174CCA">
        <w:rPr>
          <w:rFonts w:eastAsia="Calibri"/>
        </w:rPr>
        <w:t xml:space="preserve">. </w:t>
      </w:r>
      <w:r>
        <w:t xml:space="preserve">Построение </w:t>
      </w:r>
      <w:r w:rsidR="004C2FE2">
        <w:t>суммирующего графика</w:t>
      </w:r>
      <w:bookmarkEnd w:id="81"/>
    </w:p>
    <w:p w:rsidR="00F0396B" w:rsidRPr="00174CCA" w:rsidRDefault="00F0396B" w:rsidP="009B7DCC">
      <w:pPr>
        <w:pStyle w:val="3"/>
        <w:rPr>
          <w:rFonts w:eastAsia="Calibri"/>
        </w:rPr>
      </w:pPr>
      <w:bookmarkStart w:id="82" w:name="_Toc22914587"/>
      <w:r>
        <w:t>2.6</w:t>
      </w:r>
      <w:r w:rsidRPr="00174CCA">
        <w:t>.1. Цель работы</w:t>
      </w:r>
      <w:bookmarkEnd w:id="82"/>
    </w:p>
    <w:p w:rsidR="00F0396B" w:rsidRPr="00950C22" w:rsidRDefault="00F0396B" w:rsidP="00F0396B">
      <w:pPr>
        <w:pStyle w:val="a5"/>
      </w:pPr>
      <w:r w:rsidRPr="003911BA">
        <w:t xml:space="preserve">Целью работы является </w:t>
      </w:r>
      <w:r w:rsidR="004C2FE2" w:rsidRPr="003911BA">
        <w:t xml:space="preserve">разбиение графика из пункта 2.4 на три графика (первые два отвечают за большую дробь и график </w:t>
      </w:r>
      <w:r w:rsidR="003911BA">
        <w:t xml:space="preserve">прямой </w:t>
      </w:r>
      <w:r w:rsidR="003911BA">
        <w:rPr>
          <w:lang w:val="en-US"/>
        </w:rPr>
        <w:t>y</w:t>
      </w:r>
      <w:r w:rsidR="003911BA" w:rsidRPr="003911BA">
        <w:rPr>
          <w:vertAlign w:val="subscript"/>
        </w:rPr>
        <w:t>3</w:t>
      </w:r>
      <w:r w:rsidR="003911BA" w:rsidRPr="003911BA">
        <w:t xml:space="preserve"> = </w:t>
      </w:r>
      <w:r w:rsidR="004C2FE2" w:rsidRPr="003911BA">
        <w:t>3) и их суммирование</w:t>
      </w:r>
      <w:r w:rsidRPr="003911BA">
        <w:t>.</w:t>
      </w:r>
      <w:r w:rsidRPr="00950C22">
        <w:t xml:space="preserve"> </w:t>
      </w:r>
    </w:p>
    <w:p w:rsidR="00F0396B" w:rsidRPr="00174CCA" w:rsidRDefault="00F0396B" w:rsidP="009B7DCC">
      <w:pPr>
        <w:pStyle w:val="3"/>
      </w:pPr>
      <w:bookmarkStart w:id="83" w:name="_Toc22914588"/>
      <w:r>
        <w:t>2.6</w:t>
      </w:r>
      <w:r w:rsidRPr="00174CCA">
        <w:t xml:space="preserve">.2. </w:t>
      </w:r>
      <w:r>
        <w:t>Порядок выполнения работы</w:t>
      </w:r>
      <w:bookmarkEnd w:id="83"/>
    </w:p>
    <w:p w:rsidR="00F0396B" w:rsidRPr="004C2FE2" w:rsidRDefault="004C2FE2" w:rsidP="004C2FE2">
      <w:pPr>
        <w:pStyle w:val="a5"/>
        <w:numPr>
          <w:ilvl w:val="0"/>
          <w:numId w:val="32"/>
        </w:numPr>
      </w:pPr>
      <w:r>
        <w:t>В работе создаём таблицу, состоящую из следующи</w:t>
      </w:r>
      <w:r w:rsidR="00612450">
        <w:t>х столбцов</w:t>
      </w:r>
      <w:r>
        <w:t xml:space="preserve">: </w:t>
      </w:r>
      <w:r>
        <w:rPr>
          <w:lang w:val="en-US"/>
        </w:rPr>
        <w:t>x</w:t>
      </w:r>
      <w:r w:rsidRPr="004C2FE2">
        <w:t xml:space="preserve">, </w:t>
      </w:r>
      <w:r>
        <w:rPr>
          <w:lang w:val="en-US"/>
        </w:rPr>
        <w:t>y</w:t>
      </w:r>
      <w:r w:rsidRPr="004C2FE2">
        <w:t xml:space="preserve">1, </w:t>
      </w:r>
      <w:r>
        <w:rPr>
          <w:lang w:val="en-US"/>
        </w:rPr>
        <w:t>y</w:t>
      </w:r>
      <w:r w:rsidRPr="004C2FE2">
        <w:t xml:space="preserve">2, </w:t>
      </w:r>
      <w:r>
        <w:rPr>
          <w:lang w:val="en-US"/>
        </w:rPr>
        <w:t>y</w:t>
      </w:r>
      <w:r>
        <w:t>3 и</w:t>
      </w:r>
      <w:r w:rsidRPr="004C2FE2">
        <w:t xml:space="preserve"> </w:t>
      </w:r>
      <w:r>
        <w:rPr>
          <w:lang w:val="en-US"/>
        </w:rPr>
        <w:t>y</w:t>
      </w:r>
      <w:r w:rsidRPr="004C2FE2">
        <w:t>;</w:t>
      </w:r>
    </w:p>
    <w:p w:rsidR="004C2FE2" w:rsidRPr="004C2FE2" w:rsidRDefault="004C2FE2" w:rsidP="004C2FE2">
      <w:pPr>
        <w:pStyle w:val="a5"/>
        <w:numPr>
          <w:ilvl w:val="0"/>
          <w:numId w:val="32"/>
        </w:numPr>
      </w:pPr>
      <w:r>
        <w:t xml:space="preserve">Заполняем диапазон значений в </w:t>
      </w:r>
      <w:r>
        <w:rPr>
          <w:lang w:val="en-US"/>
        </w:rPr>
        <w:t>x</w:t>
      </w:r>
      <w:r w:rsidRPr="004C2FE2">
        <w:t xml:space="preserve"> </w:t>
      </w:r>
      <w:r>
        <w:t>аналогично задаче пункта 2.4</w:t>
      </w:r>
      <w:r w:rsidRPr="004C2FE2">
        <w:t>;</w:t>
      </w:r>
    </w:p>
    <w:p w:rsidR="004C2FE2" w:rsidRDefault="004C2FE2" w:rsidP="004C2FE2">
      <w:pPr>
        <w:pStyle w:val="a5"/>
        <w:numPr>
          <w:ilvl w:val="0"/>
          <w:numId w:val="32"/>
        </w:numPr>
      </w:pPr>
      <w:r>
        <w:t xml:space="preserve">Столбец </w:t>
      </w:r>
      <w:r>
        <w:rPr>
          <w:lang w:val="en-US"/>
        </w:rPr>
        <w:t>y</w:t>
      </w:r>
      <w:r w:rsidRPr="004C2FE2">
        <w:t xml:space="preserve">1 </w:t>
      </w:r>
      <w:r>
        <w:t>заполняем первым числом, деленным на знаменатель, то есть получаем формулу:</w:t>
      </w:r>
    </w:p>
    <w:p w:rsidR="004C2FE2" w:rsidRDefault="0085108E" w:rsidP="004C2FE2">
      <w:pPr>
        <w:pStyle w:val="a5"/>
        <w:ind w:left="1571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+5)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4C2FE2" w:rsidRDefault="004C2FE2" w:rsidP="004C2FE2">
      <w:pPr>
        <w:pStyle w:val="a5"/>
        <w:numPr>
          <w:ilvl w:val="0"/>
          <w:numId w:val="32"/>
        </w:numPr>
      </w:pPr>
      <w:r>
        <w:t xml:space="preserve">Столбец </w:t>
      </w:r>
      <w:r>
        <w:rPr>
          <w:lang w:val="en-US"/>
        </w:rPr>
        <w:t>y</w:t>
      </w:r>
      <w:r w:rsidRPr="004C2FE2">
        <w:t xml:space="preserve">1 </w:t>
      </w:r>
      <w:r>
        <w:t>заполняем вторым числом со знаком -, деленным на знаменатель, то есть получаем формулу:</w:t>
      </w:r>
    </w:p>
    <w:p w:rsidR="004C2FE2" w:rsidRDefault="0085108E" w:rsidP="004C2FE2">
      <w:pPr>
        <w:pStyle w:val="a5"/>
        <w:ind w:left="1571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x+4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+5)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4C2FE2" w:rsidRDefault="004C2FE2" w:rsidP="004C2FE2">
      <w:pPr>
        <w:pStyle w:val="a5"/>
        <w:numPr>
          <w:ilvl w:val="0"/>
          <w:numId w:val="32"/>
        </w:numPr>
      </w:pPr>
      <w:r>
        <w:t xml:space="preserve"> Столбец </w:t>
      </w:r>
      <w:r>
        <w:rPr>
          <w:lang w:val="en-US"/>
        </w:rPr>
        <w:t>y3</w:t>
      </w:r>
      <w:r>
        <w:t xml:space="preserve"> заполняем числом 3</w:t>
      </w:r>
      <w:r>
        <w:rPr>
          <w:lang w:val="en-US"/>
        </w:rPr>
        <w:t>;</w:t>
      </w:r>
    </w:p>
    <w:p w:rsidR="00612450" w:rsidRPr="004C2FE2" w:rsidRDefault="0085108E" w:rsidP="00612450">
      <w:pPr>
        <w:pStyle w:val="a5"/>
        <w:ind w:left="1571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p w:rsidR="004C2FE2" w:rsidRDefault="004C2FE2" w:rsidP="004C2FE2">
      <w:pPr>
        <w:pStyle w:val="a5"/>
        <w:numPr>
          <w:ilvl w:val="0"/>
          <w:numId w:val="32"/>
        </w:numPr>
      </w:pPr>
      <w:r>
        <w:t xml:space="preserve">В столбец </w:t>
      </w:r>
      <w:r>
        <w:rPr>
          <w:lang w:val="en-US"/>
        </w:rPr>
        <w:t>y</w:t>
      </w:r>
      <w:r w:rsidRPr="004C2FE2">
        <w:t xml:space="preserve"> </w:t>
      </w:r>
      <w:r>
        <w:t xml:space="preserve">сохраняем суммирование столбцов </w:t>
      </w:r>
      <w:r>
        <w:rPr>
          <w:lang w:val="en-US"/>
        </w:rPr>
        <w:t>y</w:t>
      </w:r>
      <w:r>
        <w:t>1</w:t>
      </w:r>
      <w:r w:rsidRPr="004C2FE2">
        <w:t xml:space="preserve">, </w:t>
      </w:r>
      <w:r>
        <w:rPr>
          <w:lang w:val="en-US"/>
        </w:rPr>
        <w:t>y</w:t>
      </w:r>
      <w:r w:rsidRPr="004C2FE2">
        <w:t xml:space="preserve">2, </w:t>
      </w:r>
      <w:r>
        <w:rPr>
          <w:lang w:val="en-US"/>
        </w:rPr>
        <w:t>y</w:t>
      </w:r>
      <w:r w:rsidRPr="004C2FE2">
        <w:t>3;</w:t>
      </w:r>
    </w:p>
    <w:p w:rsidR="00612450" w:rsidRPr="004C2FE2" w:rsidRDefault="00612450" w:rsidP="00612450">
      <w:pPr>
        <w:pStyle w:val="a5"/>
        <w:ind w:left="1571" w:firstLine="0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4C2FE2" w:rsidRPr="004C2FE2" w:rsidRDefault="004C2FE2" w:rsidP="004C2FE2">
      <w:pPr>
        <w:pStyle w:val="a5"/>
        <w:numPr>
          <w:ilvl w:val="0"/>
          <w:numId w:val="32"/>
        </w:numPr>
      </w:pPr>
      <w:r>
        <w:t xml:space="preserve">Строим отдельные графики для </w:t>
      </w:r>
      <w:r>
        <w:rPr>
          <w:lang w:val="en-US"/>
        </w:rPr>
        <w:t>y</w:t>
      </w:r>
      <w:r>
        <w:t>1</w:t>
      </w:r>
      <w:r w:rsidRPr="004C2FE2">
        <w:t xml:space="preserve">, </w:t>
      </w:r>
      <w:r>
        <w:rPr>
          <w:lang w:val="en-US"/>
        </w:rPr>
        <w:t>y</w:t>
      </w:r>
      <w:r w:rsidRPr="004C2FE2">
        <w:t xml:space="preserve">2, </w:t>
      </w:r>
      <w:r>
        <w:rPr>
          <w:lang w:val="en-US"/>
        </w:rPr>
        <w:t>y</w:t>
      </w:r>
      <w:r w:rsidRPr="004C2FE2">
        <w:t xml:space="preserve">3 </w:t>
      </w:r>
      <w:r>
        <w:t xml:space="preserve">и суммирующий график </w:t>
      </w:r>
      <w:r>
        <w:rPr>
          <w:lang w:val="en-US"/>
        </w:rPr>
        <w:t>y</w:t>
      </w:r>
      <w:r w:rsidRPr="004C2FE2">
        <w:t>;</w:t>
      </w:r>
    </w:p>
    <w:p w:rsidR="004C2FE2" w:rsidRPr="004C2FE2" w:rsidRDefault="004C2FE2" w:rsidP="004C2FE2">
      <w:pPr>
        <w:pStyle w:val="a5"/>
        <w:numPr>
          <w:ilvl w:val="0"/>
          <w:numId w:val="32"/>
        </w:numPr>
      </w:pPr>
      <w:r>
        <w:t>Делаем выводы о данной работе.</w:t>
      </w:r>
    </w:p>
    <w:p w:rsidR="007B0AA0" w:rsidRPr="00B51575" w:rsidRDefault="00507E46" w:rsidP="009B7DCC">
      <w:pPr>
        <w:pStyle w:val="3"/>
      </w:pPr>
      <w:bookmarkStart w:id="84" w:name="_Toc22914589"/>
      <w:r>
        <w:t>2.6.3 Ход выполнения работы</w:t>
      </w:r>
      <w:bookmarkEnd w:id="84"/>
    </w:p>
    <w:p w:rsidR="00320DDA" w:rsidRPr="00320DDA" w:rsidRDefault="0085108E" w:rsidP="00507E46">
      <w:pPr>
        <w:pStyle w:val="a5"/>
      </w:pPr>
      <w:r>
        <w:rPr>
          <w:noProof/>
        </w:rPr>
        <w:pict>
          <v:shape id="_x0000_s1047" type="#_x0000_t202" style="position:absolute;left:0;text-align:left;margin-left:9.25pt;margin-top:145.9pt;width:446.45pt;height:.05pt;z-index:251715584" stroked="f">
            <v:textbox style="mso-next-textbox:#_x0000_s1047;mso-fit-shape-to-text:t" inset="0,0,0,0">
              <w:txbxContent>
                <w:p w:rsidR="00306C28" w:rsidRPr="006C6115" w:rsidRDefault="00306C28" w:rsidP="00507E46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85" w:name="_Ref22295580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25</w:t>
                    </w:r>
                  </w:fldSimple>
                  <w:r>
                    <w:t xml:space="preserve"> Вид формул</w:t>
                  </w:r>
                  <w:bookmarkEnd w:id="85"/>
                </w:p>
              </w:txbxContent>
            </v:textbox>
            <w10:wrap type="square"/>
          </v:shape>
        </w:pict>
      </w:r>
      <w:r w:rsidR="00507E46"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968375</wp:posOffset>
            </wp:positionV>
            <wp:extent cx="5670527" cy="82800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д формул для суммирования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27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E46">
        <w:t>Необходимо при</w:t>
      </w:r>
      <w:r w:rsidR="007B0AA0">
        <w:t xml:space="preserve"> заданном ранее диапазоне значений </w:t>
      </w:r>
      <w:r w:rsidR="007B0AA0">
        <w:rPr>
          <w:lang w:val="en-US"/>
        </w:rPr>
        <w:t>x</w:t>
      </w:r>
      <w:r w:rsidR="007B0AA0">
        <w:t xml:space="preserve"> разбить функцию </w:t>
      </w:r>
      <w:r w:rsidR="007B0AA0">
        <w:rPr>
          <w:lang w:val="en-US"/>
        </w:rPr>
        <w:t>y</w:t>
      </w:r>
      <w:r w:rsidR="007B0AA0" w:rsidRPr="007B0AA0">
        <w:t xml:space="preserve"> </w:t>
      </w:r>
      <w:r w:rsidR="007B0AA0">
        <w:t xml:space="preserve">на </w:t>
      </w:r>
      <w:r w:rsidR="00320DDA">
        <w:t>несколько</w:t>
      </w:r>
      <w:r w:rsidR="007B0AA0">
        <w:t xml:space="preserve"> подфункци</w:t>
      </w:r>
      <w:r w:rsidR="00320DDA">
        <w:t>й</w:t>
      </w:r>
      <w:r w:rsidR="007B0AA0">
        <w:t xml:space="preserve"> и, </w:t>
      </w:r>
      <w:r w:rsidR="00320DDA">
        <w:t>сложив их между собой</w:t>
      </w:r>
      <w:r w:rsidR="007B0AA0">
        <w:t xml:space="preserve">, построить итоговый график. </w:t>
      </w:r>
      <w:r w:rsidR="004B72D8">
        <w:t>Формулы</w:t>
      </w:r>
      <w:r w:rsidR="00320DDA">
        <w:t xml:space="preserve"> для </w:t>
      </w:r>
      <w:r w:rsidR="00320DDA">
        <w:rPr>
          <w:lang w:val="en-US"/>
        </w:rPr>
        <w:t>y</w:t>
      </w:r>
      <w:r w:rsidR="00320DDA" w:rsidRPr="00320DDA">
        <w:t>1</w:t>
      </w:r>
      <w:r w:rsidR="004B72D8" w:rsidRPr="004B72D8">
        <w:t xml:space="preserve">, </w:t>
      </w:r>
      <w:r w:rsidR="004B72D8">
        <w:rPr>
          <w:lang w:val="en-US"/>
        </w:rPr>
        <w:t>y</w:t>
      </w:r>
      <w:r w:rsidR="004B72D8" w:rsidRPr="004B72D8">
        <w:t xml:space="preserve">2 </w:t>
      </w:r>
      <w:r w:rsidR="004B72D8">
        <w:t>и</w:t>
      </w:r>
      <w:r w:rsidR="004B72D8" w:rsidRPr="004B72D8">
        <w:t xml:space="preserve"> </w:t>
      </w:r>
      <w:r w:rsidR="004B72D8">
        <w:rPr>
          <w:lang w:val="en-US"/>
        </w:rPr>
        <w:t>y</w:t>
      </w:r>
      <w:r w:rsidR="00320DDA" w:rsidRPr="00320DDA">
        <w:t xml:space="preserve"> </w:t>
      </w:r>
      <w:r w:rsidR="004B72D8">
        <w:t>имеют</w:t>
      </w:r>
      <w:r w:rsidR="00320DDA">
        <w:t xml:space="preserve"> вид (</w:t>
      </w:r>
      <w:r>
        <w:fldChar w:fldCharType="begin"/>
      </w:r>
      <w:r w:rsidR="00507E46">
        <w:instrText xml:space="preserve"> REF _Ref22295580 \h </w:instrText>
      </w:r>
      <w:r>
        <w:fldChar w:fldCharType="separate"/>
      </w:r>
      <w:r w:rsidR="00507E46">
        <w:t xml:space="preserve">рис 2. </w:t>
      </w:r>
      <w:r w:rsidR="00612450">
        <w:rPr>
          <w:noProof/>
        </w:rPr>
        <w:t>2</w:t>
      </w:r>
      <w:r w:rsidR="00612450" w:rsidRPr="00041C91">
        <w:rPr>
          <w:noProof/>
        </w:rPr>
        <w:t>5</w:t>
      </w:r>
      <w:r w:rsidR="00507E46">
        <w:t xml:space="preserve"> Вид формул</w:t>
      </w:r>
      <w:r>
        <w:fldChar w:fldCharType="end"/>
      </w:r>
      <w:r w:rsidR="00507E46">
        <w:t>).</w:t>
      </w:r>
    </w:p>
    <w:p w:rsidR="00EC2695" w:rsidRDefault="00A067D8" w:rsidP="00A067D8">
      <w:pPr>
        <w:pStyle w:val="a5"/>
      </w:pPr>
      <w:r>
        <w:t>Таблица и данными примет следующий вид (</w:t>
      </w:r>
      <w:r w:rsidR="0085108E">
        <w:fldChar w:fldCharType="begin"/>
      </w:r>
      <w:r>
        <w:instrText xml:space="preserve"> REF _Ref22295755 \h </w:instrText>
      </w:r>
      <w:r w:rsidR="0085108E">
        <w:fldChar w:fldCharType="separate"/>
      </w:r>
      <w:r>
        <w:t xml:space="preserve">рис 2. </w:t>
      </w:r>
      <w:r w:rsidR="00612450">
        <w:rPr>
          <w:noProof/>
        </w:rPr>
        <w:t>2</w:t>
      </w:r>
      <w:r w:rsidR="00612450">
        <w:rPr>
          <w:noProof/>
          <w:lang w:val="en-US"/>
        </w:rPr>
        <w:t>6</w:t>
      </w:r>
      <w:r>
        <w:t xml:space="preserve"> Таблица с данными о суммировании</w:t>
      </w:r>
      <w:r w:rsidR="0085108E">
        <w:fldChar w:fldCharType="end"/>
      </w:r>
      <w:r>
        <w:t>).</w:t>
      </w:r>
    </w:p>
    <w:p w:rsidR="00A067D8" w:rsidRDefault="00A067D8" w:rsidP="00A067D8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39376" cy="7144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суммирования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71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D8" w:rsidRDefault="00A067D8" w:rsidP="00A067D8">
      <w:pPr>
        <w:pStyle w:val="ad"/>
      </w:pPr>
      <w:bookmarkStart w:id="86" w:name="_Ref22295755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26</w:t>
      </w:r>
      <w:r w:rsidR="0085108E">
        <w:fldChar w:fldCharType="end"/>
      </w:r>
      <w:r>
        <w:t xml:space="preserve"> Таблица с данными о суммировании</w:t>
      </w:r>
      <w:bookmarkEnd w:id="86"/>
    </w:p>
    <w:p w:rsidR="00A067D8" w:rsidRPr="00A067D8" w:rsidRDefault="00A067D8" w:rsidP="00A067D8">
      <w:pPr>
        <w:pStyle w:val="a5"/>
      </w:pPr>
    </w:p>
    <w:p w:rsidR="00EC2695" w:rsidRDefault="00EC2695"/>
    <w:p w:rsidR="00EC2695" w:rsidRDefault="00EC2695"/>
    <w:p w:rsidR="00EC2695" w:rsidRDefault="00EC2695"/>
    <w:p w:rsidR="00EC2695" w:rsidRDefault="00DB4C6F" w:rsidP="00DB4C6F">
      <w:pPr>
        <w:pStyle w:val="a5"/>
      </w:pPr>
      <w:r>
        <w:lastRenderedPageBreak/>
        <w:t xml:space="preserve">График строим аналогично предыдущим, но после добавление данных об одной из функций необходимо нажатием правой кнопки мыши </w:t>
      </w:r>
      <w:r w:rsidR="00210E59">
        <w:t>нажать на кнопку</w:t>
      </w:r>
      <w:r>
        <w:t xml:space="preserve"> «</w:t>
      </w:r>
      <w:r w:rsidR="00210E59">
        <w:t>Выбрать данные</w:t>
      </w:r>
      <w:r>
        <w:t>»</w:t>
      </w:r>
      <w:r w:rsidR="00210E59">
        <w:t xml:space="preserve"> (</w:t>
      </w:r>
      <w:r w:rsidR="0085108E">
        <w:fldChar w:fldCharType="begin"/>
      </w:r>
      <w:r w:rsidR="00210E59">
        <w:instrText xml:space="preserve"> REF _Ref22296012 \h </w:instrText>
      </w:r>
      <w:r w:rsidR="0085108E">
        <w:fldChar w:fldCharType="separate"/>
      </w:r>
      <w:r w:rsidR="00210E59">
        <w:t xml:space="preserve">рис 2. </w:t>
      </w:r>
      <w:r w:rsidR="00612450">
        <w:rPr>
          <w:noProof/>
        </w:rPr>
        <w:t>2</w:t>
      </w:r>
      <w:r w:rsidR="00612450">
        <w:rPr>
          <w:noProof/>
          <w:lang w:val="en-US"/>
        </w:rPr>
        <w:t>7</w:t>
      </w:r>
      <w:r w:rsidR="00210E59">
        <w:t xml:space="preserve"> Выбор данных</w:t>
      </w:r>
      <w:r w:rsidR="0085108E">
        <w:fldChar w:fldCharType="end"/>
      </w:r>
      <w:r w:rsidR="00210E59">
        <w:t>).</w:t>
      </w:r>
    </w:p>
    <w:p w:rsidR="00210E59" w:rsidRDefault="00210E59" w:rsidP="00210E59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514951" cy="320084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ать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59" w:rsidRDefault="00210E59" w:rsidP="00210E59">
      <w:pPr>
        <w:pStyle w:val="ad"/>
      </w:pPr>
      <w:bookmarkStart w:id="87" w:name="_Ref22296012"/>
      <w:r>
        <w:t xml:space="preserve">Рис 2. </w:t>
      </w:r>
      <w:r w:rsidR="0085108E">
        <w:fldChar w:fldCharType="begin"/>
      </w:r>
      <w:r>
        <w:instrText xml:space="preserve"> SEQ Рис_2. \* ARABIC </w:instrText>
      </w:r>
      <w:r w:rsidR="0085108E">
        <w:fldChar w:fldCharType="separate"/>
      </w:r>
      <w:r w:rsidR="00794422">
        <w:rPr>
          <w:noProof/>
        </w:rPr>
        <w:t>27</w:t>
      </w:r>
      <w:r w:rsidR="0085108E">
        <w:fldChar w:fldCharType="end"/>
      </w:r>
      <w:r>
        <w:t xml:space="preserve"> Выбор данных</w:t>
      </w:r>
      <w:bookmarkEnd w:id="87"/>
    </w:p>
    <w:p w:rsidR="00EC2695" w:rsidRDefault="004C7E02" w:rsidP="004C7E02">
      <w:pPr>
        <w:pStyle w:val="a5"/>
      </w:pPr>
      <w:r>
        <w:rPr>
          <w:noProof/>
          <w:lang w:eastAsia="ru-R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614680</wp:posOffset>
            </wp:positionV>
            <wp:extent cx="5389880" cy="280670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Таким образом, при построении графика получатся следующие данные (</w:t>
      </w:r>
      <w:r w:rsidR="0085108E">
        <w:fldChar w:fldCharType="begin"/>
      </w:r>
      <w:r>
        <w:instrText xml:space="preserve"> REF _Ref22296163 \h </w:instrText>
      </w:r>
      <w:r w:rsidR="0085108E">
        <w:fldChar w:fldCharType="separate"/>
      </w:r>
      <w:r>
        <w:t xml:space="preserve">рис 2. </w:t>
      </w:r>
      <w:r w:rsidR="00612450">
        <w:rPr>
          <w:noProof/>
        </w:rPr>
        <w:t>2</w:t>
      </w:r>
      <w:r w:rsidR="00612450">
        <w:rPr>
          <w:noProof/>
          <w:lang w:val="en-US"/>
        </w:rPr>
        <w:t>8</w:t>
      </w:r>
      <w:r>
        <w:t xml:space="preserve"> Выбор источника данных</w:t>
      </w:r>
      <w:r w:rsidR="0085108E">
        <w:fldChar w:fldCharType="end"/>
      </w:r>
      <w:r>
        <w:t>).</w:t>
      </w:r>
    </w:p>
    <w:p w:rsidR="004C7E02" w:rsidRDefault="004C7E02" w:rsidP="004C7E02">
      <w:pPr>
        <w:pStyle w:val="a5"/>
      </w:pPr>
    </w:p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EC2695" w:rsidRDefault="00EC2695"/>
    <w:p w:rsidR="003821F1" w:rsidRDefault="0085108E" w:rsidP="003821F1">
      <w:pPr>
        <w:pStyle w:val="a5"/>
      </w:pPr>
      <w:r>
        <w:rPr>
          <w:noProof/>
        </w:rPr>
        <w:pict>
          <v:shape id="_x0000_s1049" type="#_x0000_t202" style="position:absolute;left:0;text-align:left;margin-left:-8.05pt;margin-top:11.6pt;width:473.95pt;height:23.8pt;z-index:251718656" stroked="f">
            <v:textbox style="mso-fit-shape-to-text:t" inset="0,0,0,0">
              <w:txbxContent>
                <w:p w:rsidR="00306C28" w:rsidRPr="00C97C72" w:rsidRDefault="00306C28" w:rsidP="004C7E02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88" w:name="_Ref22296163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28</w:t>
                    </w:r>
                  </w:fldSimple>
                  <w:r>
                    <w:t xml:space="preserve"> Выбор источника данных</w:t>
                  </w:r>
                  <w:bookmarkEnd w:id="88"/>
                </w:p>
              </w:txbxContent>
            </v:textbox>
            <w10:wrap type="square"/>
          </v:shape>
        </w:pict>
      </w:r>
    </w:p>
    <w:p w:rsidR="003821F1" w:rsidRDefault="003821F1" w:rsidP="003821F1">
      <w:pPr>
        <w:pStyle w:val="a5"/>
      </w:pPr>
    </w:p>
    <w:p w:rsidR="003821F1" w:rsidRDefault="003821F1" w:rsidP="003821F1">
      <w:pPr>
        <w:pStyle w:val="a5"/>
      </w:pPr>
      <w:r>
        <w:lastRenderedPageBreak/>
        <w:t>Назвать график лучше через панель «Макет» и вкладку «Название диаграммы» (</w:t>
      </w:r>
      <w:r w:rsidR="0085108E">
        <w:fldChar w:fldCharType="begin"/>
      </w:r>
      <w:r>
        <w:instrText xml:space="preserve"> REF _Ref22296429 \h </w:instrText>
      </w:r>
      <w:r w:rsidR="0085108E">
        <w:fldChar w:fldCharType="separate"/>
      </w:r>
      <w:r>
        <w:t xml:space="preserve">рис 2. </w:t>
      </w:r>
      <w:r w:rsidR="00612450">
        <w:rPr>
          <w:noProof/>
        </w:rPr>
        <w:t>2</w:t>
      </w:r>
      <w:r w:rsidR="00612450" w:rsidRPr="00041C91">
        <w:rPr>
          <w:noProof/>
        </w:rPr>
        <w:t>9</w:t>
      </w:r>
      <w:r>
        <w:t xml:space="preserve"> Название диаграммы</w:t>
      </w:r>
      <w:r w:rsidR="0085108E">
        <w:fldChar w:fldCharType="end"/>
      </w:r>
      <w:r>
        <w:t>).</w:t>
      </w:r>
    </w:p>
    <w:p w:rsidR="00EC2695" w:rsidRDefault="00D679F6" w:rsidP="003821F1">
      <w:pPr>
        <w:pStyle w:val="a5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2616835</wp:posOffset>
            </wp:positionV>
            <wp:extent cx="5940425" cy="3578860"/>
            <wp:effectExtent l="0" t="0" r="3175" b="2540"/>
            <wp:wrapSquare wrapText="bothSides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anchor>
        </w:drawing>
      </w:r>
      <w:r w:rsidR="0085108E">
        <w:rPr>
          <w:noProof/>
        </w:rPr>
        <w:pict>
          <v:shape id="_x0000_s1050" type="#_x0000_t202" style="position:absolute;left:0;text-align:left;margin-left:-3.85pt;margin-top:142.85pt;width:467.75pt;height:.05pt;z-index:251721728;mso-position-horizontal-relative:text;mso-position-vertical-relative:text" stroked="f">
            <v:textbox style="mso-next-textbox:#_x0000_s1050;mso-fit-shape-to-text:t" inset="0,0,0,0">
              <w:txbxContent>
                <w:p w:rsidR="00306C28" w:rsidRPr="00A41E52" w:rsidRDefault="00306C28" w:rsidP="003821F1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89" w:name="_Ref22296429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29</w:t>
                    </w:r>
                  </w:fldSimple>
                  <w:r>
                    <w:t xml:space="preserve"> Название диаграммы</w:t>
                  </w:r>
                  <w:bookmarkEnd w:id="89"/>
                </w:p>
              </w:txbxContent>
            </v:textbox>
            <w10:wrap type="square"/>
          </v:shape>
        </w:pict>
      </w:r>
      <w:r w:rsidR="003821F1">
        <w:rPr>
          <w:noProof/>
          <w:lang w:eastAsia="ru-RU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81280</wp:posOffset>
            </wp:positionV>
            <wp:extent cx="5940425" cy="1675765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звать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1F1">
        <w:t>Получится следующий график:</w:t>
      </w:r>
    </w:p>
    <w:p w:rsidR="003821F1" w:rsidRDefault="003821F1" w:rsidP="003821F1">
      <w:pPr>
        <w:pStyle w:val="a5"/>
      </w:pPr>
    </w:p>
    <w:p w:rsidR="00EC2695" w:rsidRPr="00EC2695" w:rsidRDefault="00EC2695" w:rsidP="00EC2695">
      <w:pPr>
        <w:pStyle w:val="a5"/>
        <w:jc w:val="center"/>
        <w:rPr>
          <w:b/>
        </w:rPr>
      </w:pPr>
      <w:r>
        <w:rPr>
          <w:b/>
        </w:rPr>
        <w:t>Вывод</w:t>
      </w:r>
    </w:p>
    <w:p w:rsidR="00EC2695" w:rsidRDefault="00EC2695" w:rsidP="00EC2695">
      <w:pPr>
        <w:pStyle w:val="a5"/>
      </w:pPr>
      <w:r>
        <w:t xml:space="preserve">В результате выполнения работы студент должен </w:t>
      </w:r>
      <w:r w:rsidR="00D679F6">
        <w:t>научиться разделять общую функцию на подфункции, строить их графики и суммировать в общий график</w:t>
      </w:r>
      <w:r>
        <w:t>.</w:t>
      </w:r>
      <w:bookmarkStart w:id="90" w:name="_GoBack"/>
      <w:bookmarkEnd w:id="90"/>
    </w:p>
    <w:p w:rsidR="00E44D53" w:rsidRPr="00041C91" w:rsidRDefault="00E44D53"/>
    <w:p w:rsidR="00612450" w:rsidRPr="00041C91" w:rsidRDefault="00612450"/>
    <w:p w:rsidR="00612450" w:rsidRPr="00041C91" w:rsidRDefault="00612450"/>
    <w:p w:rsidR="002917DE" w:rsidRPr="00083DD6" w:rsidRDefault="002917DE" w:rsidP="009B7DCC">
      <w:pPr>
        <w:pStyle w:val="21"/>
      </w:pPr>
      <w:bookmarkStart w:id="91" w:name="_Toc22914590"/>
      <w:r w:rsidRPr="00174CCA">
        <w:lastRenderedPageBreak/>
        <w:t>2.</w:t>
      </w:r>
      <w:r>
        <w:t>7</w:t>
      </w:r>
      <w:r w:rsidRPr="00174CCA">
        <w:rPr>
          <w:rFonts w:eastAsia="Calibri"/>
        </w:rPr>
        <w:t xml:space="preserve">. </w:t>
      </w:r>
      <w:r w:rsidR="00730103">
        <w:t>Решение систем линейных уравнений методом Крамера</w:t>
      </w:r>
      <w:bookmarkEnd w:id="91"/>
    </w:p>
    <w:p w:rsidR="002917DE" w:rsidRPr="00174CCA" w:rsidRDefault="002917DE" w:rsidP="009B7DCC">
      <w:pPr>
        <w:pStyle w:val="3"/>
        <w:rPr>
          <w:rFonts w:eastAsia="Calibri"/>
        </w:rPr>
      </w:pPr>
      <w:bookmarkStart w:id="92" w:name="_Toc22914591"/>
      <w:r>
        <w:t>2.7</w:t>
      </w:r>
      <w:r w:rsidRPr="00174CCA">
        <w:t>.1. Цель работы</w:t>
      </w:r>
      <w:bookmarkEnd w:id="92"/>
    </w:p>
    <w:p w:rsidR="002917DE" w:rsidRPr="00D75DA2" w:rsidRDefault="002917DE" w:rsidP="00D75DA2">
      <w:pPr>
        <w:pStyle w:val="a5"/>
      </w:pPr>
      <w:r w:rsidRPr="00950C22">
        <w:t xml:space="preserve">Целью работы является </w:t>
      </w:r>
      <w:r w:rsidR="00D75DA2">
        <w:t xml:space="preserve">решение заданной системы линейных уравнений методом Крамера, используя формулы табличного редактора </w:t>
      </w:r>
      <w:r w:rsidR="00D75DA2">
        <w:rPr>
          <w:lang w:val="en-US"/>
        </w:rPr>
        <w:t>Microsoft</w:t>
      </w:r>
      <w:r w:rsidR="00D75DA2" w:rsidRPr="00D75DA2">
        <w:t xml:space="preserve"> </w:t>
      </w:r>
      <w:r w:rsidR="00D75DA2">
        <w:rPr>
          <w:lang w:val="en-US"/>
        </w:rPr>
        <w:t>Excel</w:t>
      </w:r>
      <w:r w:rsidR="00D75DA2" w:rsidRPr="00D75DA2">
        <w:t>.</w:t>
      </w:r>
      <w:r w:rsidRPr="00950C22">
        <w:t xml:space="preserve"> </w:t>
      </w:r>
    </w:p>
    <w:p w:rsidR="002917DE" w:rsidRDefault="00D34DA8" w:rsidP="009B7DCC">
      <w:pPr>
        <w:pStyle w:val="3"/>
      </w:pPr>
      <w:bookmarkStart w:id="93" w:name="_Toc22914592"/>
      <w:r>
        <w:t>2.7</w:t>
      </w:r>
      <w:r w:rsidR="002917DE" w:rsidRPr="00174CCA">
        <w:t xml:space="preserve">.2. </w:t>
      </w:r>
      <w:r w:rsidR="002917DE">
        <w:t>Порядок выполнения работы</w:t>
      </w:r>
      <w:bookmarkEnd w:id="93"/>
    </w:p>
    <w:p w:rsidR="00D75DA2" w:rsidRDefault="00D34DA8" w:rsidP="00A76C5F">
      <w:pPr>
        <w:pStyle w:val="a5"/>
        <w:numPr>
          <w:ilvl w:val="0"/>
          <w:numId w:val="33"/>
        </w:numPr>
      </w:pPr>
      <w:r>
        <w:t xml:space="preserve">Занести коэффициенты </w:t>
      </w:r>
      <w:r w:rsidR="00A865C6">
        <w:t xml:space="preserve">исходной </w:t>
      </w:r>
      <w:r>
        <w:t xml:space="preserve">системы линейных уравнений в </w:t>
      </w:r>
      <w:r w:rsidR="00DB322B">
        <w:t>матрицу в таблице</w:t>
      </w:r>
      <w:r>
        <w:t xml:space="preserve"> </w:t>
      </w:r>
      <w:r>
        <w:rPr>
          <w:lang w:val="en-US"/>
        </w:rPr>
        <w:t>Excel</w:t>
      </w:r>
      <w:r w:rsidR="00AC1EC5">
        <w:t>, расположенной слева от знака «=»</w:t>
      </w:r>
      <w:r w:rsidR="00A749EF">
        <w:t xml:space="preserve"> в отдельную матрицу и  назвать её «матрица А»</w:t>
      </w:r>
      <w:r w:rsidR="00AC1EC5" w:rsidRPr="00AC1EC5">
        <w:t>;</w:t>
      </w:r>
      <w:r>
        <w:t xml:space="preserve"> </w:t>
      </w:r>
    </w:p>
    <w:p w:rsidR="00D34DA8" w:rsidRDefault="0085108E" w:rsidP="00D34DA8">
      <w:pPr>
        <w:pStyle w:val="a5"/>
        <w:ind w:left="1571"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-x=20</m:t>
                  </m:r>
                </m:e>
                <m:e>
                  <m:r>
                    <w:rPr>
                      <w:rFonts w:ascii="Cambria Math" w:hAnsi="Cambria Math"/>
                    </w:rPr>
                    <m:t>-5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+18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=-10</m:t>
                  </m:r>
                </m:e>
                <m:e>
                  <m:r>
                    <w:rPr>
                      <w:rFonts w:ascii="Cambria Math" w:hAnsi="Cambria Math"/>
                    </w:rPr>
                    <m:t>17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+10</m:t>
                  </m:r>
                  <m:r>
                    <w:rPr>
                      <w:rFonts w:ascii="Cambria Math" w:hAnsi="Cambria Math"/>
                      <w:lang w:val="en-US"/>
                    </w:rPr>
                    <m:t>x=5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+3x=9</m:t>
                  </m:r>
                </m:e>
              </m:eqArr>
            </m:e>
          </m:d>
        </m:oMath>
      </m:oMathPara>
    </w:p>
    <w:p w:rsidR="00D34DA8" w:rsidRPr="00AC1EC5" w:rsidRDefault="00AC1EC5" w:rsidP="00A76C5F">
      <w:pPr>
        <w:pStyle w:val="a5"/>
        <w:numPr>
          <w:ilvl w:val="0"/>
          <w:numId w:val="33"/>
        </w:numPr>
      </w:pPr>
      <w:r>
        <w:t>Занести коэффициенты, расположенные справа от знака «=»</w:t>
      </w:r>
      <w:r w:rsidR="00A749EF">
        <w:t xml:space="preserve">, в другую матрицу и назвать её «матрица </w:t>
      </w:r>
      <w:r w:rsidR="00A749EF">
        <w:rPr>
          <w:lang w:val="en-US"/>
        </w:rPr>
        <w:t>B</w:t>
      </w:r>
      <w:r w:rsidR="00A749EF">
        <w:t>»</w:t>
      </w:r>
      <w:r w:rsidRPr="00AC1EC5">
        <w:t>;</w:t>
      </w:r>
    </w:p>
    <w:p w:rsidR="00A749EF" w:rsidRPr="00A749EF" w:rsidRDefault="00A749EF" w:rsidP="00A76C5F">
      <w:pPr>
        <w:pStyle w:val="a5"/>
        <w:numPr>
          <w:ilvl w:val="0"/>
          <w:numId w:val="33"/>
        </w:numPr>
      </w:pPr>
      <w:r>
        <w:t xml:space="preserve">Создать копии матриц </w:t>
      </w:r>
      <w:r>
        <w:rPr>
          <w:lang w:val="en-US"/>
        </w:rPr>
        <w:t>A</w:t>
      </w:r>
      <w:r>
        <w:t xml:space="preserve">, поочередно заменяя каждый столбец матрицы </w:t>
      </w:r>
      <w:r w:rsidR="00DB322B">
        <w:rPr>
          <w:lang w:val="en-US"/>
        </w:rPr>
        <w:t>A</w:t>
      </w:r>
      <w:r>
        <w:t xml:space="preserve"> значениями матрицы </w:t>
      </w:r>
      <w:r>
        <w:rPr>
          <w:lang w:val="en-US"/>
        </w:rPr>
        <w:t>B</w:t>
      </w:r>
      <w:r w:rsidRPr="00A749EF">
        <w:t>;</w:t>
      </w:r>
    </w:p>
    <w:p w:rsidR="00AC1EC5" w:rsidRPr="00A749EF" w:rsidRDefault="00A749EF" w:rsidP="00A76C5F">
      <w:pPr>
        <w:pStyle w:val="a5"/>
        <w:numPr>
          <w:ilvl w:val="0"/>
          <w:numId w:val="33"/>
        </w:numPr>
      </w:pPr>
      <w:r>
        <w:t xml:space="preserve"> Найти определители полученных матриц</w:t>
      </w:r>
      <w:r>
        <w:rPr>
          <w:lang w:val="en-US"/>
        </w:rPr>
        <w:t>;</w:t>
      </w:r>
    </w:p>
    <w:p w:rsidR="00A749EF" w:rsidRPr="00DB322B" w:rsidRDefault="00DB322B" w:rsidP="00A76C5F">
      <w:pPr>
        <w:pStyle w:val="a5"/>
        <w:numPr>
          <w:ilvl w:val="0"/>
          <w:numId w:val="33"/>
        </w:numPr>
      </w:pPr>
      <w:r>
        <w:t>Найти определитель исходной матрицы</w:t>
      </w:r>
      <w:r>
        <w:rPr>
          <w:lang w:val="en-US"/>
        </w:rPr>
        <w:t>;</w:t>
      </w:r>
    </w:p>
    <w:p w:rsidR="00DB322B" w:rsidRPr="00DB322B" w:rsidRDefault="00DB322B" w:rsidP="00A76C5F">
      <w:pPr>
        <w:pStyle w:val="a5"/>
        <w:numPr>
          <w:ilvl w:val="0"/>
          <w:numId w:val="33"/>
        </w:numPr>
      </w:pPr>
      <w:r>
        <w:t xml:space="preserve">Найти корни системы линейных уравнений и </w:t>
      </w:r>
      <w:r w:rsidR="003A1063">
        <w:t>сохранить их отдельно</w:t>
      </w:r>
      <w:r w:rsidRPr="00DB322B">
        <w:t>;</w:t>
      </w:r>
    </w:p>
    <w:p w:rsidR="00DB322B" w:rsidRDefault="00DB322B" w:rsidP="00A76C5F">
      <w:pPr>
        <w:pStyle w:val="a5"/>
        <w:numPr>
          <w:ilvl w:val="0"/>
          <w:numId w:val="33"/>
        </w:numPr>
      </w:pPr>
      <w:r>
        <w:t>Сделать выводы о проделанной работе.</w:t>
      </w:r>
    </w:p>
    <w:p w:rsidR="00DB322B" w:rsidRDefault="00DB322B" w:rsidP="00DB322B">
      <w:pPr>
        <w:pStyle w:val="a5"/>
        <w:ind w:left="1571" w:firstLine="0"/>
      </w:pPr>
    </w:p>
    <w:p w:rsidR="00DB322B" w:rsidRPr="00B51575" w:rsidRDefault="003D5FC8" w:rsidP="009B7DCC">
      <w:pPr>
        <w:pStyle w:val="3"/>
      </w:pPr>
      <w:bookmarkStart w:id="94" w:name="_Toc22914593"/>
      <w:r>
        <w:t>2.7</w:t>
      </w:r>
      <w:r w:rsidR="00DB322B">
        <w:t>.3 Ход выполнения работы</w:t>
      </w:r>
      <w:bookmarkEnd w:id="94"/>
    </w:p>
    <w:p w:rsidR="00DB322B" w:rsidRDefault="00F56654" w:rsidP="00F56654">
      <w:pPr>
        <w:pStyle w:val="a5"/>
      </w:pPr>
      <w:r w:rsidRPr="00F56654">
        <w:t xml:space="preserve">Напомним, что </w:t>
      </w:r>
      <w:r>
        <w:t>м</w:t>
      </w:r>
      <w:r w:rsidRPr="00F56654">
        <w:t>етод Крамера применяется для решения систем линейных алгебраических уравнений, в которых число неизвестных переменных равно числу уравнений и определитель основной матрицы отличен от нуля.</w:t>
      </w:r>
    </w:p>
    <w:p w:rsidR="00F56654" w:rsidRDefault="00F56654" w:rsidP="00F56654">
      <w:pPr>
        <w:pStyle w:val="a5"/>
      </w:pPr>
      <w:r>
        <w:t>В нашем случае исходную систему линейных уравнений можно привести к следующему виду:</w:t>
      </w:r>
    </w:p>
    <w:p w:rsidR="00F56654" w:rsidRDefault="0085108E" w:rsidP="00F56654">
      <w:pPr>
        <w:pStyle w:val="a5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-x=20</m:t>
                  </m:r>
                </m:e>
                <m:e>
                  <m:r>
                    <w:rPr>
                      <w:rFonts w:ascii="Cambria Math" w:hAnsi="Cambria Math"/>
                    </w:rPr>
                    <m:t>-5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+18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0x</m:t>
                  </m:r>
                  <m:r>
                    <w:rPr>
                      <w:rFonts w:ascii="Cambria Math" w:hAnsi="Cambria Math"/>
                    </w:rPr>
                    <m:t>=-10</m:t>
                  </m:r>
                </m:e>
                <m:e>
                  <m:r>
                    <w:rPr>
                      <w:rFonts w:ascii="Cambria Math" w:hAnsi="Cambria Math"/>
                    </w:rPr>
                    <m:t>17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+10</m:t>
                  </m:r>
                  <m:r>
                    <w:rPr>
                      <w:rFonts w:ascii="Cambria Math" w:hAnsi="Cambria Math"/>
                      <w:lang w:val="en-US"/>
                    </w:rPr>
                    <m:t>x=5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+3x=9</m:t>
                  </m:r>
                </m:e>
              </m:eqArr>
            </m:e>
          </m:d>
        </m:oMath>
      </m:oMathPara>
    </w:p>
    <w:p w:rsidR="0098551C" w:rsidRDefault="004F2801" w:rsidP="004F2801">
      <w:pPr>
        <w:pStyle w:val="a5"/>
      </w:pPr>
      <w:r>
        <w:t>Тогда коэффициенты, расположенную слева от знака «=»</w:t>
      </w:r>
      <w:r w:rsidR="00D62F69">
        <w:t>,</w:t>
      </w:r>
      <w:r>
        <w:t xml:space="preserve"> образуют матрицу </w:t>
      </w:r>
      <w:r w:rsidRPr="004F2801">
        <w:t>4</w:t>
      </w:r>
      <w:r>
        <w:rPr>
          <w:lang w:val="en-US"/>
        </w:rPr>
        <w:t>x</w:t>
      </w:r>
      <w:r>
        <w:t>4.</w:t>
      </w:r>
    </w:p>
    <w:p w:rsidR="004F2801" w:rsidRDefault="0085108E" w:rsidP="004F2801">
      <w:pPr>
        <w:pStyle w:val="a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:rsidR="00D62F69" w:rsidRDefault="00D62F69" w:rsidP="004F2801">
      <w:pPr>
        <w:pStyle w:val="a5"/>
        <w:rPr>
          <w:rFonts w:eastAsiaTheme="minorEastAsia"/>
        </w:rPr>
      </w:pPr>
      <w:r>
        <w:rPr>
          <w:rFonts w:eastAsiaTheme="minorEastAsia"/>
        </w:rPr>
        <w:t>А коэффициенты, расположенные справа от знака «=», образуют матрицу 4</w:t>
      </w:r>
      <w:r>
        <w:rPr>
          <w:rFonts w:eastAsiaTheme="minorEastAsia"/>
          <w:lang w:val="en-US"/>
        </w:rPr>
        <w:t>x</w:t>
      </w:r>
      <w:r w:rsidRPr="00D62F69">
        <w:rPr>
          <w:rFonts w:eastAsiaTheme="minorEastAsia"/>
        </w:rPr>
        <w:t>1</w:t>
      </w:r>
      <w:r>
        <w:rPr>
          <w:rFonts w:eastAsiaTheme="minorEastAsia"/>
        </w:rPr>
        <w:t>.</w:t>
      </w:r>
    </w:p>
    <w:p w:rsidR="00D62F69" w:rsidRPr="00D62F69" w:rsidRDefault="00D7403F" w:rsidP="004F2801">
      <w:pPr>
        <w:pStyle w:val="a5"/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</m:mr>
              </m:m>
            </m:e>
          </m:d>
        </m:oMath>
      </m:oMathPara>
    </w:p>
    <w:p w:rsidR="00DB322B" w:rsidRDefault="0085108E" w:rsidP="00D62F69">
      <w:pPr>
        <w:pStyle w:val="a5"/>
      </w:pPr>
      <w:r>
        <w:rPr>
          <w:noProof/>
        </w:rPr>
        <w:pict>
          <v:shape id="_x0000_s1052" type="#_x0000_t202" style="position:absolute;left:0;text-align:left;margin-left:14.25pt;margin-top:161.6pt;width:467.35pt;height:.05pt;z-index:251725824" stroked="f">
            <v:textbox style="mso-fit-shape-to-text:t" inset="0,0,0,0">
              <w:txbxContent>
                <w:p w:rsidR="00306C28" w:rsidRPr="00F61BC7" w:rsidRDefault="00306C28" w:rsidP="00F61BC7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95" w:name="_Ref22843849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30</w:t>
                    </w:r>
                  </w:fldSimple>
                  <w:r>
                    <w:t xml:space="preserve"> Матрицы </w:t>
                  </w:r>
                  <w:r>
                    <w:rPr>
                      <w:lang w:val="en-US"/>
                    </w:rPr>
                    <w:t>A</w:t>
                  </w:r>
                  <w:r>
                    <w:t xml:space="preserve"> и </w:t>
                  </w:r>
                  <w:r>
                    <w:rPr>
                      <w:lang w:val="en-US"/>
                    </w:rPr>
                    <w:t>B</w:t>
                  </w:r>
                  <w:bookmarkEnd w:id="95"/>
                </w:p>
              </w:txbxContent>
            </v:textbox>
            <w10:wrap type="square"/>
          </v:shape>
        </w:pict>
      </w:r>
      <w:r w:rsidR="00F61BC7"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960120</wp:posOffset>
            </wp:positionV>
            <wp:extent cx="5935345" cy="1035050"/>
            <wp:effectExtent l="19050" t="0" r="8255" b="0"/>
            <wp:wrapSquare wrapText="bothSides"/>
            <wp:docPr id="37" name="Рисунок 36" descr="матрицы A и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рицы A и B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F69">
        <w:t>Их</w:t>
      </w:r>
      <w:r w:rsidR="00D62F69" w:rsidRPr="00D62F69">
        <w:t xml:space="preserve"> </w:t>
      </w:r>
      <w:r w:rsidR="00D62F69">
        <w:t xml:space="preserve">необходимо ввести в новой таблице </w:t>
      </w:r>
      <w:r w:rsidR="00D62F69">
        <w:rPr>
          <w:lang w:val="en-US"/>
        </w:rPr>
        <w:t>Excel</w:t>
      </w:r>
      <w:r w:rsidR="00D62F69">
        <w:t xml:space="preserve">  </w:t>
      </w:r>
      <w:r w:rsidR="0082291F">
        <w:t xml:space="preserve">соответственно в диапазон </w:t>
      </w:r>
      <w:r w:rsidR="0082291F">
        <w:rPr>
          <w:lang w:val="en-US"/>
        </w:rPr>
        <w:t>A</w:t>
      </w:r>
      <w:r w:rsidR="0082291F" w:rsidRPr="0082291F">
        <w:t>2-</w:t>
      </w:r>
      <w:r w:rsidR="0082291F">
        <w:rPr>
          <w:lang w:val="en-US"/>
        </w:rPr>
        <w:t>D</w:t>
      </w:r>
      <w:r w:rsidR="0082291F">
        <w:t xml:space="preserve">5 с названием «Матрица </w:t>
      </w:r>
      <w:r w:rsidR="0082291F">
        <w:rPr>
          <w:lang w:val="en-US"/>
        </w:rPr>
        <w:t>A</w:t>
      </w:r>
      <w:r w:rsidR="0082291F">
        <w:t xml:space="preserve">» и диапазон </w:t>
      </w:r>
      <w:r w:rsidR="0082291F">
        <w:rPr>
          <w:lang w:val="en-US"/>
        </w:rPr>
        <w:t>F</w:t>
      </w:r>
      <w:r w:rsidR="0082291F" w:rsidRPr="0082291F">
        <w:t>2-</w:t>
      </w:r>
      <w:r w:rsidR="0082291F">
        <w:rPr>
          <w:lang w:val="en-US"/>
        </w:rPr>
        <w:t>F</w:t>
      </w:r>
      <w:r w:rsidR="0082291F" w:rsidRPr="0082291F">
        <w:t>5</w:t>
      </w:r>
      <w:r w:rsidR="0082291F">
        <w:t xml:space="preserve"> с названием «Матрица </w:t>
      </w:r>
      <w:r w:rsidR="0082291F">
        <w:rPr>
          <w:lang w:val="en-US"/>
        </w:rPr>
        <w:t>B</w:t>
      </w:r>
      <w:r w:rsidR="0082291F">
        <w:t>» (</w:t>
      </w:r>
      <w:r>
        <w:fldChar w:fldCharType="begin"/>
      </w:r>
      <w:r w:rsidR="00F61BC7">
        <w:instrText xml:space="preserve"> REF _Ref22843849 \h </w:instrText>
      </w:r>
      <w:r>
        <w:fldChar w:fldCharType="separate"/>
      </w:r>
      <w:r w:rsidR="00F61BC7">
        <w:t xml:space="preserve">рис 2. </w:t>
      </w:r>
      <w:r w:rsidR="00F61BC7">
        <w:rPr>
          <w:noProof/>
        </w:rPr>
        <w:t>30</w:t>
      </w:r>
      <w:r w:rsidR="00F61BC7">
        <w:t xml:space="preserve"> Матрицы </w:t>
      </w:r>
      <w:r w:rsidR="00F61BC7">
        <w:rPr>
          <w:lang w:val="en-US"/>
        </w:rPr>
        <w:t>A</w:t>
      </w:r>
      <w:r w:rsidR="00F61BC7">
        <w:t xml:space="preserve"> и </w:t>
      </w:r>
      <w:r w:rsidR="00F61BC7">
        <w:rPr>
          <w:lang w:val="en-US"/>
        </w:rPr>
        <w:t>B</w:t>
      </w:r>
      <w:r>
        <w:fldChar w:fldCharType="end"/>
      </w:r>
      <w:r w:rsidR="0082291F">
        <w:t>).</w:t>
      </w:r>
    </w:p>
    <w:p w:rsidR="0091260D" w:rsidRDefault="004F668F" w:rsidP="004F668F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>Затем выделяем место</w:t>
      </w:r>
      <w:r w:rsidRPr="004F668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под </w:t>
      </w:r>
      <w:r w:rsidRPr="004F668F">
        <w:rPr>
          <w:shd w:val="clear" w:color="auto" w:fill="FFFFFF"/>
        </w:rPr>
        <w:t>четыре таблицы. Каждая из них является копией матрицы </w:t>
      </w:r>
      <w:r w:rsidRPr="004F668F">
        <w:rPr>
          <w:rStyle w:val="af5"/>
          <w:i w:val="0"/>
          <w:iCs w:val="0"/>
          <w:szCs w:val="22"/>
          <w:bdr w:val="none" w:sz="0" w:space="0" w:color="auto" w:frame="1"/>
          <w:shd w:val="clear" w:color="auto" w:fill="FFFFFF"/>
        </w:rPr>
        <w:t>A</w:t>
      </w:r>
      <w:r w:rsidRPr="004F668F">
        <w:rPr>
          <w:shd w:val="clear" w:color="auto" w:fill="FFFFFF"/>
        </w:rPr>
        <w:t xml:space="preserve">, </w:t>
      </w:r>
      <w:r>
        <w:rPr>
          <w:shd w:val="clear" w:color="auto" w:fill="FFFFFF"/>
        </w:rPr>
        <w:t>но</w:t>
      </w:r>
      <w:r w:rsidRPr="004F668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 поочередной заменой одного столбца</w:t>
      </w:r>
      <w:r w:rsidRPr="004F668F">
        <w:rPr>
          <w:shd w:val="clear" w:color="auto" w:fill="FFFFFF"/>
        </w:rPr>
        <w:t xml:space="preserve"> на </w:t>
      </w:r>
      <w:r>
        <w:rPr>
          <w:shd w:val="clear" w:color="auto" w:fill="FFFFFF"/>
        </w:rPr>
        <w:t>матрицу</w:t>
      </w:r>
      <w:r w:rsidRPr="004F668F">
        <w:rPr>
          <w:shd w:val="clear" w:color="auto" w:fill="FFFFFF"/>
        </w:rPr>
        <w:t> </w:t>
      </w:r>
      <w:r w:rsidRPr="004F668F">
        <w:rPr>
          <w:rStyle w:val="af5"/>
          <w:i w:val="0"/>
          <w:iCs w:val="0"/>
          <w:szCs w:val="22"/>
          <w:bdr w:val="none" w:sz="0" w:space="0" w:color="auto" w:frame="1"/>
          <w:shd w:val="clear" w:color="auto" w:fill="FFFFFF"/>
        </w:rPr>
        <w:t>B</w:t>
      </w:r>
      <w:r w:rsidRPr="004F668F">
        <w:rPr>
          <w:shd w:val="clear" w:color="auto" w:fill="FFFFFF"/>
        </w:rPr>
        <w:t>. У первой таблицы – это первый столбец, у второй таблицы – второй и т.д.</w:t>
      </w:r>
    </w:p>
    <w:p w:rsidR="0091260D" w:rsidRDefault="0091260D" w:rsidP="004F668F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 xml:space="preserve">Для копирования матрицы </w:t>
      </w:r>
      <w:r>
        <w:rPr>
          <w:shd w:val="clear" w:color="auto" w:fill="FFFFFF"/>
          <w:lang w:val="en-US"/>
        </w:rPr>
        <w:t>A</w:t>
      </w:r>
      <w:r>
        <w:rPr>
          <w:shd w:val="clear" w:color="auto" w:fill="FFFFFF"/>
        </w:rPr>
        <w:t xml:space="preserve"> выделяем диапазон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>2-</w:t>
      </w:r>
      <w:r>
        <w:rPr>
          <w:shd w:val="clear" w:color="auto" w:fill="FFFFFF"/>
          <w:lang w:val="en-US"/>
        </w:rPr>
        <w:t>D</w:t>
      </w:r>
      <w:r w:rsidRPr="0091260D">
        <w:rPr>
          <w:shd w:val="clear" w:color="auto" w:fill="FFFFFF"/>
        </w:rPr>
        <w:t>5</w:t>
      </w:r>
      <w:r>
        <w:rPr>
          <w:shd w:val="clear" w:color="auto" w:fill="FFFFFF"/>
        </w:rPr>
        <w:t xml:space="preserve">, то есть все элементы таблицы, и </w:t>
      </w:r>
      <w:r w:rsidR="004F668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нажимаем на горячую клавишу «</w:t>
      </w:r>
      <w:r>
        <w:rPr>
          <w:shd w:val="clear" w:color="auto" w:fill="FFFFFF"/>
          <w:lang w:val="en-US"/>
        </w:rPr>
        <w:t>Ctrl</w:t>
      </w:r>
      <w:r>
        <w:rPr>
          <w:shd w:val="clear" w:color="auto" w:fill="FFFFFF"/>
        </w:rPr>
        <w:t>»</w:t>
      </w:r>
      <w:r w:rsidRPr="0091260D">
        <w:rPr>
          <w:shd w:val="clear" w:color="auto" w:fill="FFFFFF"/>
        </w:rPr>
        <w:t xml:space="preserve">+ </w:t>
      </w:r>
      <w:r>
        <w:rPr>
          <w:shd w:val="clear" w:color="auto" w:fill="FFFFFF"/>
        </w:rPr>
        <w:t>«</w:t>
      </w:r>
      <w:r>
        <w:rPr>
          <w:shd w:val="clear" w:color="auto" w:fill="FFFFFF"/>
          <w:lang w:val="en-US"/>
        </w:rPr>
        <w:t>C</w:t>
      </w:r>
      <w:r>
        <w:rPr>
          <w:shd w:val="clear" w:color="auto" w:fill="FFFFFF"/>
        </w:rPr>
        <w:t xml:space="preserve">». После этого элементы матрицы </w:t>
      </w:r>
      <w:r>
        <w:rPr>
          <w:shd w:val="clear" w:color="auto" w:fill="FFFFFF"/>
          <w:lang w:val="en-US"/>
        </w:rPr>
        <w:t>A</w:t>
      </w:r>
      <w:r>
        <w:rPr>
          <w:shd w:val="clear" w:color="auto" w:fill="FFFFFF"/>
        </w:rPr>
        <w:t xml:space="preserve"> подсветятся. Размещаем курсор мыши на ячейку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 xml:space="preserve">8 </w:t>
      </w:r>
      <w:r>
        <w:rPr>
          <w:shd w:val="clear" w:color="auto" w:fill="FFFFFF"/>
        </w:rPr>
        <w:t>и нажимаем «</w:t>
      </w:r>
      <w:r>
        <w:rPr>
          <w:shd w:val="clear" w:color="auto" w:fill="FFFFFF"/>
          <w:lang w:val="en-US"/>
        </w:rPr>
        <w:t>Ctrl</w:t>
      </w:r>
      <w:r>
        <w:rPr>
          <w:shd w:val="clear" w:color="auto" w:fill="FFFFFF"/>
        </w:rPr>
        <w:t>»</w:t>
      </w:r>
      <w:r w:rsidRPr="0091260D">
        <w:rPr>
          <w:shd w:val="clear" w:color="auto" w:fill="FFFFFF"/>
        </w:rPr>
        <w:t xml:space="preserve">+ </w:t>
      </w:r>
      <w:r>
        <w:rPr>
          <w:shd w:val="clear" w:color="auto" w:fill="FFFFFF"/>
        </w:rPr>
        <w:t>«</w:t>
      </w:r>
      <w:r>
        <w:rPr>
          <w:shd w:val="clear" w:color="auto" w:fill="FFFFFF"/>
          <w:lang w:val="en-US"/>
        </w:rPr>
        <w:t>V</w:t>
      </w:r>
      <w:r>
        <w:rPr>
          <w:shd w:val="clear" w:color="auto" w:fill="FFFFFF"/>
        </w:rPr>
        <w:t>»</w:t>
      </w:r>
      <w:r w:rsidRPr="0091260D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 быстрой вставки (</w:t>
      </w:r>
      <w:r w:rsidR="0085108E">
        <w:rPr>
          <w:shd w:val="clear" w:color="auto" w:fill="FFFFFF"/>
        </w:rPr>
        <w:fldChar w:fldCharType="begin"/>
      </w:r>
      <w:r w:rsidR="009A3CB9">
        <w:rPr>
          <w:shd w:val="clear" w:color="auto" w:fill="FFFFFF"/>
        </w:rPr>
        <w:instrText xml:space="preserve"> REF _Ref22844357 \h </w:instrText>
      </w:r>
      <w:r w:rsidR="0085108E">
        <w:rPr>
          <w:shd w:val="clear" w:color="auto" w:fill="FFFFFF"/>
        </w:rPr>
      </w:r>
      <w:r w:rsidR="0085108E">
        <w:rPr>
          <w:shd w:val="clear" w:color="auto" w:fill="FFFFFF"/>
        </w:rPr>
        <w:fldChar w:fldCharType="separate"/>
      </w:r>
      <w:r w:rsidR="009A3CB9">
        <w:t xml:space="preserve">рис 2. </w:t>
      </w:r>
      <w:r w:rsidR="009A3CB9">
        <w:rPr>
          <w:noProof/>
        </w:rPr>
        <w:t>31</w:t>
      </w:r>
      <w:r w:rsidR="009A3CB9">
        <w:t xml:space="preserve"> Копирование элементов матрицы </w:t>
      </w:r>
      <w:r w:rsidR="009A3CB9">
        <w:rPr>
          <w:lang w:val="en-US"/>
        </w:rPr>
        <w:t>A</w:t>
      </w:r>
      <w:r w:rsidR="0085108E">
        <w:rPr>
          <w:shd w:val="clear" w:color="auto" w:fill="FFFFFF"/>
        </w:rPr>
        <w:fldChar w:fldCharType="end"/>
      </w:r>
      <w:r>
        <w:rPr>
          <w:shd w:val="clear" w:color="auto" w:fill="FFFFFF"/>
        </w:rPr>
        <w:t>).</w:t>
      </w:r>
    </w:p>
    <w:p w:rsidR="0091260D" w:rsidRDefault="00A631FD" w:rsidP="009A3CB9">
      <w:pPr>
        <w:pStyle w:val="a5"/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538480</wp:posOffset>
            </wp:positionH>
            <wp:positionV relativeFrom="paragraph">
              <wp:posOffset>-185420</wp:posOffset>
            </wp:positionV>
            <wp:extent cx="4431665" cy="2527300"/>
            <wp:effectExtent l="19050" t="0" r="6985" b="0"/>
            <wp:wrapSquare wrapText="bothSides"/>
            <wp:docPr id="38" name="Рисунок 37" descr="коп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пирование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8E">
        <w:rPr>
          <w:noProof/>
        </w:rPr>
        <w:pict>
          <v:shape id="_x0000_s1053" type="#_x0000_t202" style="position:absolute;left:0;text-align:left;margin-left:-16.35pt;margin-top:188.9pt;width:466.5pt;height:.05pt;z-index:251728896;mso-position-horizontal-relative:text;mso-position-vertical-relative:text" stroked="f">
            <v:textbox style="mso-next-textbox:#_x0000_s1053;mso-fit-shape-to-text:t" inset="0,0,0,0">
              <w:txbxContent>
                <w:p w:rsidR="00306C28" w:rsidRPr="009A3CB9" w:rsidRDefault="00306C28" w:rsidP="009A3CB9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  <w:shd w:val="clear" w:color="auto" w:fill="FFFFFF"/>
                    </w:rPr>
                  </w:pPr>
                  <w:bookmarkStart w:id="96" w:name="_Ref22844357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31</w:t>
                    </w:r>
                  </w:fldSimple>
                  <w:r>
                    <w:t xml:space="preserve"> Копирование элементов матрицы </w:t>
                  </w:r>
                  <w:r>
                    <w:rPr>
                      <w:lang w:val="en-US"/>
                    </w:rPr>
                    <w:t>A</w:t>
                  </w:r>
                  <w:bookmarkEnd w:id="96"/>
                </w:p>
              </w:txbxContent>
            </v:textbox>
            <w10:wrap type="square"/>
          </v:shape>
        </w:pict>
      </w:r>
    </w:p>
    <w:p w:rsidR="0091260D" w:rsidRDefault="0091260D" w:rsidP="004F668F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 xml:space="preserve">Копируем значение матрицы </w:t>
      </w:r>
      <w:r>
        <w:rPr>
          <w:shd w:val="clear" w:color="auto" w:fill="FFFFFF"/>
          <w:lang w:val="en-US"/>
        </w:rPr>
        <w:t>B</w:t>
      </w:r>
      <w:r w:rsidRPr="0091260D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заменяем их в первом самом правом столбце матрицы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>1</w:t>
      </w:r>
      <w:r w:rsidR="009A3CB9">
        <w:rPr>
          <w:shd w:val="clear" w:color="auto" w:fill="FFFFFF"/>
        </w:rPr>
        <w:t xml:space="preserve"> (</w:t>
      </w:r>
      <w:r w:rsidR="0085108E">
        <w:rPr>
          <w:shd w:val="clear" w:color="auto" w:fill="FFFFFF"/>
        </w:rPr>
        <w:fldChar w:fldCharType="begin"/>
      </w:r>
      <w:r w:rsidR="00A631FD">
        <w:rPr>
          <w:shd w:val="clear" w:color="auto" w:fill="FFFFFF"/>
        </w:rPr>
        <w:instrText xml:space="preserve"> REF _Ref22844608 \h </w:instrText>
      </w:r>
      <w:r w:rsidR="0085108E">
        <w:rPr>
          <w:shd w:val="clear" w:color="auto" w:fill="FFFFFF"/>
        </w:rPr>
      </w:r>
      <w:r w:rsidR="0085108E">
        <w:rPr>
          <w:shd w:val="clear" w:color="auto" w:fill="FFFFFF"/>
        </w:rPr>
        <w:fldChar w:fldCharType="separate"/>
      </w:r>
      <w:r w:rsidR="00A631FD">
        <w:t xml:space="preserve">рис 2. </w:t>
      </w:r>
      <w:r w:rsidR="00A631FD">
        <w:rPr>
          <w:noProof/>
        </w:rPr>
        <w:t>32</w:t>
      </w:r>
      <w:r w:rsidR="00A631FD">
        <w:t xml:space="preserve"> Матрица </w:t>
      </w:r>
      <w:r w:rsidR="00A631FD">
        <w:rPr>
          <w:lang w:val="en-US"/>
        </w:rPr>
        <w:t>A</w:t>
      </w:r>
      <w:r w:rsidR="00A631FD" w:rsidRPr="00A631FD">
        <w:t>1</w:t>
      </w:r>
      <w:r w:rsidR="0085108E">
        <w:rPr>
          <w:shd w:val="clear" w:color="auto" w:fill="FFFFFF"/>
        </w:rPr>
        <w:fldChar w:fldCharType="end"/>
      </w:r>
      <w:r w:rsidR="009A3CB9">
        <w:rPr>
          <w:shd w:val="clear" w:color="auto" w:fill="FFFFFF"/>
        </w:rPr>
        <w:t>)</w:t>
      </w:r>
      <w:r>
        <w:rPr>
          <w:shd w:val="clear" w:color="auto" w:fill="FFFFFF"/>
        </w:rPr>
        <w:t xml:space="preserve">. </w:t>
      </w:r>
    </w:p>
    <w:p w:rsidR="00A631FD" w:rsidRDefault="00A631FD" w:rsidP="00A631FD">
      <w:pPr>
        <w:pStyle w:val="a5"/>
        <w:keepNext/>
        <w:jc w:val="center"/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210638" cy="1038370"/>
            <wp:effectExtent l="19050" t="0" r="0" b="0"/>
            <wp:docPr id="47" name="Рисунок 46" descr="матрица 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рица a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0D" w:rsidRPr="00A631FD" w:rsidRDefault="00A631FD" w:rsidP="00A631FD">
      <w:pPr>
        <w:pStyle w:val="ad"/>
        <w:rPr>
          <w:shd w:val="clear" w:color="auto" w:fill="FFFFFF"/>
        </w:rPr>
      </w:pPr>
      <w:bookmarkStart w:id="97" w:name="_Ref22844608"/>
      <w:r>
        <w:t xml:space="preserve">Рис 2. </w:t>
      </w:r>
      <w:fldSimple w:instr=" SEQ Рис_2. \* ARABIC ">
        <w:r w:rsidR="00794422">
          <w:rPr>
            <w:noProof/>
          </w:rPr>
          <w:t>32</w:t>
        </w:r>
      </w:fldSimple>
      <w:r>
        <w:t xml:space="preserve"> Матрица </w:t>
      </w:r>
      <w:r>
        <w:rPr>
          <w:lang w:val="en-US"/>
        </w:rPr>
        <w:t>A</w:t>
      </w:r>
      <w:r w:rsidRPr="00794422">
        <w:t>1</w:t>
      </w:r>
      <w:bookmarkEnd w:id="97"/>
    </w:p>
    <w:p w:rsidR="0082291F" w:rsidRDefault="0091260D" w:rsidP="00C46F66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 xml:space="preserve">Проделываем аналогичную операцию для каждого столбцы, называя новые матрицы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 xml:space="preserve">2,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 xml:space="preserve">3 </w:t>
      </w:r>
      <w:r>
        <w:rPr>
          <w:shd w:val="clear" w:color="auto" w:fill="FFFFFF"/>
        </w:rPr>
        <w:t xml:space="preserve">и </w:t>
      </w:r>
      <w:r>
        <w:rPr>
          <w:shd w:val="clear" w:color="auto" w:fill="FFFFFF"/>
          <w:lang w:val="en-US"/>
        </w:rPr>
        <w:t>A</w:t>
      </w:r>
      <w:r w:rsidRPr="0091260D">
        <w:rPr>
          <w:shd w:val="clear" w:color="auto" w:fill="FFFFFF"/>
        </w:rPr>
        <w:t>4</w:t>
      </w:r>
      <w:r>
        <w:rPr>
          <w:shd w:val="clear" w:color="auto" w:fill="FFFFFF"/>
        </w:rPr>
        <w:t xml:space="preserve"> соответственно.</w:t>
      </w:r>
      <w:r w:rsidR="00C46F66">
        <w:rPr>
          <w:shd w:val="clear" w:color="auto" w:fill="FFFFFF"/>
        </w:rPr>
        <w:t xml:space="preserve"> Результат имеет вид, представленный </w:t>
      </w:r>
      <w:r w:rsidR="004F668F">
        <w:rPr>
          <w:shd w:val="clear" w:color="auto" w:fill="FFFFFF"/>
        </w:rPr>
        <w:t xml:space="preserve"> на </w:t>
      </w:r>
      <w:r w:rsidR="0085108E">
        <w:rPr>
          <w:shd w:val="clear" w:color="auto" w:fill="FFFFFF"/>
        </w:rPr>
        <w:fldChar w:fldCharType="begin"/>
      </w:r>
      <w:r w:rsidR="005E2ADF">
        <w:rPr>
          <w:shd w:val="clear" w:color="auto" w:fill="FFFFFF"/>
        </w:rPr>
        <w:instrText xml:space="preserve"> REF _Ref22844931 \h </w:instrText>
      </w:r>
      <w:r w:rsidR="0085108E">
        <w:rPr>
          <w:shd w:val="clear" w:color="auto" w:fill="FFFFFF"/>
        </w:rPr>
      </w:r>
      <w:r w:rsidR="0085108E">
        <w:rPr>
          <w:shd w:val="clear" w:color="auto" w:fill="FFFFFF"/>
        </w:rPr>
        <w:fldChar w:fldCharType="separate"/>
      </w:r>
      <w:r w:rsidR="005E2ADF">
        <w:t xml:space="preserve">рис 2. </w:t>
      </w:r>
      <w:r w:rsidR="005E2ADF">
        <w:rPr>
          <w:noProof/>
        </w:rPr>
        <w:t>33</w:t>
      </w:r>
      <w:r w:rsidR="005E2ADF">
        <w:t xml:space="preserve"> Значения матриц </w:t>
      </w:r>
      <w:r w:rsidR="005E2ADF">
        <w:rPr>
          <w:lang w:val="en-US"/>
        </w:rPr>
        <w:t>A</w:t>
      </w:r>
      <w:r w:rsidR="005E2ADF" w:rsidRPr="005E2ADF">
        <w:t xml:space="preserve">1, </w:t>
      </w:r>
      <w:r w:rsidR="005E2ADF">
        <w:rPr>
          <w:lang w:val="en-US"/>
        </w:rPr>
        <w:t>A</w:t>
      </w:r>
      <w:r w:rsidR="005E2ADF" w:rsidRPr="005E2ADF">
        <w:t xml:space="preserve">2, </w:t>
      </w:r>
      <w:r w:rsidR="005E2ADF">
        <w:rPr>
          <w:lang w:val="en-US"/>
        </w:rPr>
        <w:t>A</w:t>
      </w:r>
      <w:r w:rsidR="005E2ADF" w:rsidRPr="005E2ADF">
        <w:t xml:space="preserve">3 </w:t>
      </w:r>
      <w:r w:rsidR="005E2ADF">
        <w:t xml:space="preserve">и </w:t>
      </w:r>
      <w:r w:rsidR="005E2ADF">
        <w:rPr>
          <w:lang w:val="en-US"/>
        </w:rPr>
        <w:t>A</w:t>
      </w:r>
      <w:r w:rsidR="005E2ADF" w:rsidRPr="005E2ADF">
        <w:t>4</w:t>
      </w:r>
      <w:r w:rsidR="0085108E">
        <w:rPr>
          <w:shd w:val="clear" w:color="auto" w:fill="FFFFFF"/>
        </w:rPr>
        <w:fldChar w:fldCharType="end"/>
      </w:r>
      <w:r w:rsidR="005E2ADF">
        <w:rPr>
          <w:shd w:val="clear" w:color="auto" w:fill="FFFFFF"/>
        </w:rPr>
        <w:t>.</w:t>
      </w:r>
    </w:p>
    <w:p w:rsidR="00A631FD" w:rsidRDefault="0085108E" w:rsidP="00C46F66">
      <w:pPr>
        <w:pStyle w:val="a5"/>
        <w:rPr>
          <w:shd w:val="clear" w:color="auto" w:fill="FFFFFF"/>
        </w:rPr>
      </w:pPr>
      <w:r>
        <w:rPr>
          <w:noProof/>
        </w:rPr>
        <w:pict>
          <v:shape id="_x0000_s1054" type="#_x0000_t202" style="position:absolute;left:0;text-align:left;margin-left:6.75pt;margin-top:227.45pt;width:467.35pt;height:.05pt;z-index:251731968" stroked="f">
            <v:textbox style="mso-fit-shape-to-text:t" inset="0,0,0,0">
              <w:txbxContent>
                <w:p w:rsidR="00306C28" w:rsidRPr="005E2ADF" w:rsidRDefault="00306C28" w:rsidP="005E2ADF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98" w:name="_Ref22844931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33</w:t>
                    </w:r>
                  </w:fldSimple>
                  <w:r>
                    <w:t xml:space="preserve"> Значения матриц </w:t>
                  </w:r>
                  <w:r>
                    <w:rPr>
                      <w:lang w:val="en-US"/>
                    </w:rPr>
                    <w:t>A</w:t>
                  </w:r>
                  <w:r w:rsidRPr="005E2ADF">
                    <w:t xml:space="preserve">1, </w:t>
                  </w:r>
                  <w:r>
                    <w:rPr>
                      <w:lang w:val="en-US"/>
                    </w:rPr>
                    <w:t>A</w:t>
                  </w:r>
                  <w:r w:rsidRPr="005E2ADF">
                    <w:t xml:space="preserve">2, </w:t>
                  </w:r>
                  <w:r>
                    <w:rPr>
                      <w:lang w:val="en-US"/>
                    </w:rPr>
                    <w:t>A</w:t>
                  </w:r>
                  <w:r w:rsidRPr="005E2ADF">
                    <w:t xml:space="preserve">3 </w:t>
                  </w:r>
                  <w:r>
                    <w:t xml:space="preserve">и </w:t>
                  </w:r>
                  <w:r>
                    <w:rPr>
                      <w:lang w:val="en-US"/>
                    </w:rPr>
                    <w:t>A</w:t>
                  </w:r>
                  <w:r w:rsidRPr="005E2ADF">
                    <w:t>4</w:t>
                  </w:r>
                  <w:bookmarkEnd w:id="98"/>
                </w:p>
              </w:txbxContent>
            </v:textbox>
            <w10:wrap type="square"/>
          </v:shape>
        </w:pict>
      </w:r>
      <w:r w:rsidR="005E2ADF"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1080770</wp:posOffset>
            </wp:positionV>
            <wp:extent cx="5935345" cy="1750695"/>
            <wp:effectExtent l="19050" t="0" r="8255" b="0"/>
            <wp:wrapSquare wrapText="bothSides"/>
            <wp:docPr id="51" name="Рисунок 50" descr="матрицы раз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рицы разные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999">
        <w:rPr>
          <w:shd w:val="clear" w:color="auto" w:fill="FFFFFF"/>
        </w:rPr>
        <w:t xml:space="preserve">Для экономии времени рекомендуется </w:t>
      </w:r>
      <w:r w:rsidR="00835B28">
        <w:rPr>
          <w:shd w:val="clear" w:color="auto" w:fill="FFFFFF"/>
        </w:rPr>
        <w:t>с</w:t>
      </w:r>
      <w:r w:rsidR="00187999">
        <w:rPr>
          <w:shd w:val="clear" w:color="auto" w:fill="FFFFFF"/>
        </w:rPr>
        <w:t xml:space="preserve">копировать </w:t>
      </w:r>
      <w:r w:rsidR="00780F3C">
        <w:rPr>
          <w:shd w:val="clear" w:color="auto" w:fill="FFFFFF"/>
        </w:rPr>
        <w:t xml:space="preserve">элементы диапазона </w:t>
      </w:r>
      <w:r w:rsidR="00780F3C">
        <w:rPr>
          <w:shd w:val="clear" w:color="auto" w:fill="FFFFFF"/>
          <w:lang w:val="en-US"/>
        </w:rPr>
        <w:t>A</w:t>
      </w:r>
      <w:r w:rsidR="00780F3C" w:rsidRPr="00780F3C">
        <w:rPr>
          <w:shd w:val="clear" w:color="auto" w:fill="FFFFFF"/>
        </w:rPr>
        <w:t>7-</w:t>
      </w:r>
      <w:r w:rsidR="00780F3C">
        <w:rPr>
          <w:shd w:val="clear" w:color="auto" w:fill="FFFFFF"/>
          <w:lang w:val="en-US"/>
        </w:rPr>
        <w:t>I</w:t>
      </w:r>
      <w:r w:rsidR="00780F3C" w:rsidRPr="00780F3C">
        <w:rPr>
          <w:shd w:val="clear" w:color="auto" w:fill="FFFFFF"/>
        </w:rPr>
        <w:t xml:space="preserve">11 </w:t>
      </w:r>
      <w:r w:rsidR="00780F3C">
        <w:rPr>
          <w:shd w:val="clear" w:color="auto" w:fill="FFFFFF"/>
        </w:rPr>
        <w:t>и вставить их немного ниже, изменив названия матриц и значения соответствующих столбцов</w:t>
      </w:r>
      <w:r w:rsidR="004C5BB2">
        <w:rPr>
          <w:shd w:val="clear" w:color="auto" w:fill="FFFFFF"/>
        </w:rPr>
        <w:t xml:space="preserve"> путём таких же вставок</w:t>
      </w:r>
      <w:r w:rsidR="00780F3C">
        <w:rPr>
          <w:shd w:val="clear" w:color="auto" w:fill="FFFFFF"/>
        </w:rPr>
        <w:t>.</w:t>
      </w:r>
      <w:r w:rsidR="005E2ADF">
        <w:rPr>
          <w:shd w:val="clear" w:color="auto" w:fill="FFFFFF"/>
        </w:rPr>
        <w:t xml:space="preserve"> </w:t>
      </w:r>
    </w:p>
    <w:p w:rsidR="005E2ADF" w:rsidRDefault="005E2ADF" w:rsidP="00C46F66">
      <w:pPr>
        <w:pStyle w:val="a5"/>
        <w:rPr>
          <w:shd w:val="clear" w:color="auto" w:fill="FFFFFF"/>
        </w:rPr>
      </w:pPr>
    </w:p>
    <w:p w:rsidR="00780F3C" w:rsidRDefault="00402EFD" w:rsidP="00C46F66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Теперь давайте найдём значения определителей матриц. Табличный процессор </w:t>
      </w:r>
      <w:r>
        <w:rPr>
          <w:shd w:val="clear" w:color="auto" w:fill="FFFFFF"/>
          <w:lang w:val="en-US"/>
        </w:rPr>
        <w:t>Excel</w:t>
      </w:r>
      <w:r>
        <w:rPr>
          <w:shd w:val="clear" w:color="auto" w:fill="FFFFFF"/>
        </w:rPr>
        <w:t>, как известно, включает в себя широкий набор формул для работы с элементами таблицы. Среди них есть так называемая «МОПРЕД», которая возвращает значения определителя матрицы. Функция находится в категории «Математические» (</w:t>
      </w:r>
      <w:r w:rsidR="0085108E">
        <w:rPr>
          <w:shd w:val="clear" w:color="auto" w:fill="FFFFFF"/>
        </w:rPr>
        <w:fldChar w:fldCharType="begin"/>
      </w:r>
      <w:r w:rsidR="00E676CA">
        <w:rPr>
          <w:shd w:val="clear" w:color="auto" w:fill="FFFFFF"/>
        </w:rPr>
        <w:instrText xml:space="preserve"> REF _Ref22845206 \h </w:instrText>
      </w:r>
      <w:r w:rsidR="0085108E">
        <w:rPr>
          <w:shd w:val="clear" w:color="auto" w:fill="FFFFFF"/>
        </w:rPr>
      </w:r>
      <w:r w:rsidR="0085108E">
        <w:rPr>
          <w:shd w:val="clear" w:color="auto" w:fill="FFFFFF"/>
        </w:rPr>
        <w:fldChar w:fldCharType="separate"/>
      </w:r>
      <w:r w:rsidR="00E676CA">
        <w:t xml:space="preserve">рис 2. </w:t>
      </w:r>
      <w:r w:rsidR="00E676CA">
        <w:rPr>
          <w:noProof/>
        </w:rPr>
        <w:t>34</w:t>
      </w:r>
      <w:r w:rsidR="00E676CA">
        <w:t xml:space="preserve"> Функция «МОПРЕД»</w:t>
      </w:r>
      <w:r w:rsidR="0085108E">
        <w:rPr>
          <w:shd w:val="clear" w:color="auto" w:fill="FFFFFF"/>
        </w:rPr>
        <w:fldChar w:fldCharType="end"/>
      </w:r>
      <w:r>
        <w:rPr>
          <w:shd w:val="clear" w:color="auto" w:fill="FFFFFF"/>
        </w:rPr>
        <w:t>). Либо же студент может ввести название функции в соответствующем текстовом поле, что удобнее.</w:t>
      </w:r>
    </w:p>
    <w:p w:rsidR="00E676CA" w:rsidRDefault="00E676CA" w:rsidP="00E676CA">
      <w:pPr>
        <w:pStyle w:val="a5"/>
        <w:keepNext/>
        <w:jc w:val="center"/>
      </w:pPr>
      <w:r>
        <w:rPr>
          <w:bCs w:val="0"/>
          <w:noProof/>
          <w:shd w:val="clear" w:color="auto" w:fill="FFFFFF"/>
          <w:lang w:eastAsia="ru-RU"/>
        </w:rPr>
        <w:drawing>
          <wp:inline distT="0" distB="0" distL="0" distR="0">
            <wp:extent cx="3994150" cy="3467735"/>
            <wp:effectExtent l="19050" t="0" r="635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EFD" w:rsidRPr="00402EFD" w:rsidRDefault="00E676CA" w:rsidP="00E676CA">
      <w:pPr>
        <w:pStyle w:val="ad"/>
        <w:rPr>
          <w:shd w:val="clear" w:color="auto" w:fill="FFFFFF"/>
        </w:rPr>
      </w:pPr>
      <w:bookmarkStart w:id="99" w:name="_Ref22845206"/>
      <w:r>
        <w:t xml:space="preserve">Рис 2. </w:t>
      </w:r>
      <w:fldSimple w:instr=" SEQ Рис_2. \* ARABIC ">
        <w:r w:rsidR="00794422">
          <w:rPr>
            <w:noProof/>
          </w:rPr>
          <w:t>34</w:t>
        </w:r>
      </w:fldSimple>
      <w:r>
        <w:t xml:space="preserve"> Функция «МОПРЕД»</w:t>
      </w:r>
      <w:bookmarkEnd w:id="99"/>
    </w:p>
    <w:p w:rsidR="001441D3" w:rsidRDefault="002D4BF9" w:rsidP="002D4BF9">
      <w:pPr>
        <w:pStyle w:val="a5"/>
      </w:pPr>
      <w:r>
        <w:t xml:space="preserve">Взамен «массива» необходимо написать </w:t>
      </w:r>
      <w:r w:rsidR="001441D3">
        <w:t xml:space="preserve">ссылку на искомую матрицу. А конкретнее на её первый и последний элемент. Можно было обратить внимание, что мы во время выделения матрицы </w:t>
      </w:r>
      <w:r w:rsidR="001441D3">
        <w:rPr>
          <w:lang w:val="en-US"/>
        </w:rPr>
        <w:t>A</w:t>
      </w:r>
      <w:r w:rsidR="001441D3">
        <w:t xml:space="preserve"> для копирования уже указывали начальный и конечный элементы матрицы. </w:t>
      </w:r>
    </w:p>
    <w:p w:rsidR="001441D3" w:rsidRDefault="001441D3" w:rsidP="001441D3">
      <w:pPr>
        <w:pStyle w:val="a5"/>
        <w:numPr>
          <w:ilvl w:val="0"/>
          <w:numId w:val="24"/>
        </w:numPr>
      </w:pPr>
      <w:r>
        <w:t xml:space="preserve">для матрицы </w:t>
      </w:r>
      <w:r>
        <w:rPr>
          <w:lang w:val="en-US"/>
        </w:rPr>
        <w:t>A</w:t>
      </w:r>
      <w:r>
        <w:t xml:space="preserve"> начальный и конечный элементы расположены в </w:t>
      </w:r>
      <w:r>
        <w:rPr>
          <w:lang w:val="en-US"/>
        </w:rPr>
        <w:t>A</w:t>
      </w:r>
      <w:r w:rsidRPr="001441D3">
        <w:t xml:space="preserve">2 </w:t>
      </w:r>
      <w:r>
        <w:t xml:space="preserve">и </w:t>
      </w:r>
      <w:r>
        <w:rPr>
          <w:lang w:val="en-US"/>
        </w:rPr>
        <w:t>D</w:t>
      </w:r>
      <w:r w:rsidRPr="001441D3">
        <w:t>5;</w:t>
      </w:r>
    </w:p>
    <w:p w:rsidR="001441D3" w:rsidRPr="001441D3" w:rsidRDefault="001441D3" w:rsidP="001441D3">
      <w:pPr>
        <w:pStyle w:val="a5"/>
        <w:numPr>
          <w:ilvl w:val="0"/>
          <w:numId w:val="24"/>
        </w:numPr>
      </w:pPr>
      <w:r>
        <w:t xml:space="preserve">для матрицы </w:t>
      </w:r>
      <w:r>
        <w:rPr>
          <w:lang w:val="en-US"/>
        </w:rPr>
        <w:t>A</w:t>
      </w:r>
      <w:r>
        <w:t xml:space="preserve">1 – в </w:t>
      </w:r>
      <w:r>
        <w:rPr>
          <w:lang w:val="en-US"/>
        </w:rPr>
        <w:t>A</w:t>
      </w:r>
      <w:r>
        <w:t>8</w:t>
      </w:r>
      <w:r w:rsidRPr="001441D3">
        <w:t xml:space="preserve"> </w:t>
      </w:r>
      <w:r>
        <w:t xml:space="preserve">и </w:t>
      </w:r>
      <w:r>
        <w:rPr>
          <w:lang w:val="en-US"/>
        </w:rPr>
        <w:t>D</w:t>
      </w:r>
      <w:r>
        <w:t>11</w:t>
      </w:r>
      <w:r w:rsidRPr="001441D3">
        <w:t>;</w:t>
      </w:r>
    </w:p>
    <w:p w:rsidR="001441D3" w:rsidRPr="001441D3" w:rsidRDefault="001441D3" w:rsidP="001441D3">
      <w:pPr>
        <w:pStyle w:val="a5"/>
        <w:numPr>
          <w:ilvl w:val="0"/>
          <w:numId w:val="24"/>
        </w:numPr>
      </w:pPr>
      <w:r>
        <w:t xml:space="preserve">для матрицы </w:t>
      </w:r>
      <w:r>
        <w:rPr>
          <w:lang w:val="en-US"/>
        </w:rPr>
        <w:t>A</w:t>
      </w:r>
      <w:r>
        <w:t xml:space="preserve">2 – в </w:t>
      </w:r>
      <w:r>
        <w:rPr>
          <w:lang w:val="en-US"/>
        </w:rPr>
        <w:t>F</w:t>
      </w:r>
      <w:r w:rsidRPr="001441D3">
        <w:t xml:space="preserve">8 </w:t>
      </w:r>
      <w:r>
        <w:t xml:space="preserve">и </w:t>
      </w:r>
      <w:r>
        <w:rPr>
          <w:lang w:val="en-US"/>
        </w:rPr>
        <w:t>I</w:t>
      </w:r>
      <w:r w:rsidRPr="001441D3">
        <w:t>11;</w:t>
      </w:r>
    </w:p>
    <w:p w:rsidR="001441D3" w:rsidRPr="001441D3" w:rsidRDefault="001441D3" w:rsidP="001441D3">
      <w:pPr>
        <w:pStyle w:val="a5"/>
        <w:numPr>
          <w:ilvl w:val="0"/>
          <w:numId w:val="24"/>
        </w:numPr>
      </w:pPr>
      <w:r>
        <w:t xml:space="preserve">для матрицы </w:t>
      </w:r>
      <w:r>
        <w:rPr>
          <w:lang w:val="en-US"/>
        </w:rPr>
        <w:t>A</w:t>
      </w:r>
      <w:r w:rsidRPr="001441D3">
        <w:t>3</w:t>
      </w:r>
      <w:r>
        <w:t xml:space="preserve"> – в </w:t>
      </w:r>
      <w:r>
        <w:rPr>
          <w:lang w:val="en-US"/>
        </w:rPr>
        <w:t>A</w:t>
      </w:r>
      <w:r w:rsidRPr="001441D3">
        <w:t xml:space="preserve">14 </w:t>
      </w:r>
      <w:r>
        <w:t xml:space="preserve">и </w:t>
      </w:r>
      <w:r>
        <w:rPr>
          <w:lang w:val="en-US"/>
        </w:rPr>
        <w:t>D</w:t>
      </w:r>
      <w:r w:rsidRPr="001441D3">
        <w:t>17;</w:t>
      </w:r>
    </w:p>
    <w:p w:rsidR="001441D3" w:rsidRPr="001441D3" w:rsidRDefault="001441D3" w:rsidP="001441D3">
      <w:pPr>
        <w:pStyle w:val="a5"/>
        <w:numPr>
          <w:ilvl w:val="0"/>
          <w:numId w:val="24"/>
        </w:numPr>
      </w:pPr>
      <w:r>
        <w:t xml:space="preserve">для матрицы </w:t>
      </w:r>
      <w:r>
        <w:rPr>
          <w:lang w:val="en-US"/>
        </w:rPr>
        <w:t>A</w:t>
      </w:r>
      <w:r w:rsidRPr="001441D3">
        <w:t>4</w:t>
      </w:r>
      <w:r>
        <w:t xml:space="preserve"> –  в </w:t>
      </w:r>
      <w:r>
        <w:rPr>
          <w:lang w:val="en-US"/>
        </w:rPr>
        <w:t>F</w:t>
      </w:r>
      <w:r w:rsidRPr="001441D3">
        <w:t xml:space="preserve">14 </w:t>
      </w:r>
      <w:r>
        <w:t xml:space="preserve">и </w:t>
      </w:r>
      <w:r>
        <w:rPr>
          <w:lang w:val="en-US"/>
        </w:rPr>
        <w:t>I</w:t>
      </w:r>
      <w:r w:rsidRPr="001441D3">
        <w:t>17;</w:t>
      </w:r>
    </w:p>
    <w:p w:rsidR="001441D3" w:rsidRPr="007627FA" w:rsidRDefault="000345A9" w:rsidP="007627FA">
      <w:pPr>
        <w:pStyle w:val="a5"/>
      </w:pPr>
      <w:r w:rsidRPr="007627FA">
        <w:lastRenderedPageBreak/>
        <w:t>Значения определителей сохраним отдельно в матрицу O</w:t>
      </w:r>
      <w:r w:rsidR="007627FA" w:rsidRPr="007627FA">
        <w:t xml:space="preserve"> (</w:t>
      </w:r>
      <w:r w:rsidR="0085108E">
        <w:fldChar w:fldCharType="begin"/>
      </w:r>
      <w:r w:rsidR="00F212C7">
        <w:instrText xml:space="preserve"> REF _Ref22845903 \h </w:instrText>
      </w:r>
      <w:r w:rsidR="0085108E">
        <w:fldChar w:fldCharType="separate"/>
      </w:r>
      <w:r w:rsidR="00F212C7">
        <w:t xml:space="preserve">рис 2. </w:t>
      </w:r>
      <w:r w:rsidR="00F212C7">
        <w:rPr>
          <w:noProof/>
        </w:rPr>
        <w:t>35</w:t>
      </w:r>
      <w:r w:rsidR="00F212C7">
        <w:t xml:space="preserve"> Быстрое заполнение матрицы определителей</w:t>
      </w:r>
      <w:r w:rsidR="0085108E">
        <w:fldChar w:fldCharType="end"/>
      </w:r>
      <w:r w:rsidR="007627FA" w:rsidRPr="007627FA">
        <w:t>)</w:t>
      </w:r>
      <w:r w:rsidRPr="007627FA">
        <w:t>.</w:t>
      </w:r>
      <w:r w:rsidR="007627FA" w:rsidRPr="007627FA">
        <w:t xml:space="preserve"> </w:t>
      </w:r>
    </w:p>
    <w:p w:rsidR="007627FA" w:rsidRDefault="007627FA" w:rsidP="007627FA">
      <w:pPr>
        <w:pStyle w:val="a5"/>
      </w:pPr>
      <w:r w:rsidRPr="007627FA">
        <w:t>Не забываем, что Excel позволяет очень удобно работать с нумерованными названиями ячеек или самых значений этих ячеек.</w:t>
      </w:r>
    </w:p>
    <w:p w:rsidR="00F212C7" w:rsidRDefault="00F212C7" w:rsidP="00F212C7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638793" cy="1648055"/>
            <wp:effectExtent l="19050" t="0" r="9157" b="0"/>
            <wp:docPr id="67" name="Рисунок 66" descr="определи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ределители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FA" w:rsidRPr="007627FA" w:rsidRDefault="00F212C7" w:rsidP="00F212C7">
      <w:pPr>
        <w:pStyle w:val="ad"/>
      </w:pPr>
      <w:bookmarkStart w:id="100" w:name="_Ref22845903"/>
      <w:r>
        <w:t xml:space="preserve">Рис 2. </w:t>
      </w:r>
      <w:fldSimple w:instr=" SEQ Рис_2. \* ARABIC ">
        <w:r w:rsidR="00794422">
          <w:rPr>
            <w:noProof/>
          </w:rPr>
          <w:t>35</w:t>
        </w:r>
      </w:fldSimple>
      <w:r>
        <w:t xml:space="preserve"> Быстрое заполнение матрицы определителей</w:t>
      </w:r>
      <w:bookmarkEnd w:id="100"/>
    </w:p>
    <w:p w:rsidR="000345A9" w:rsidRDefault="0085108E" w:rsidP="00F212C7">
      <w:pPr>
        <w:pStyle w:val="a5"/>
      </w:pPr>
      <w:r>
        <w:rPr>
          <w:noProof/>
        </w:rPr>
        <w:pict>
          <v:shape id="_x0000_s1055" type="#_x0000_t202" style="position:absolute;left:0;text-align:left;margin-left:6.75pt;margin-top:128.35pt;width:467.2pt;height:.05pt;z-index:251735040" stroked="f">
            <v:textbox style="mso-fit-shape-to-text:t" inset="0,0,0,0">
              <w:txbxContent>
                <w:p w:rsidR="00306C28" w:rsidRPr="005243EB" w:rsidRDefault="00306C28" w:rsidP="00F53666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36</w:t>
                    </w:r>
                  </w:fldSimple>
                  <w:r>
                    <w:t xml:space="preserve"> Формула определителя</w:t>
                  </w:r>
                </w:p>
              </w:txbxContent>
            </v:textbox>
            <w10:wrap type="square"/>
          </v:shape>
        </w:pict>
      </w:r>
      <w:r w:rsidR="00F53666">
        <w:rPr>
          <w:noProof/>
          <w:lang w:eastAsia="ru-R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374015</wp:posOffset>
            </wp:positionV>
            <wp:extent cx="5933440" cy="1198880"/>
            <wp:effectExtent l="19050" t="0" r="0" b="0"/>
            <wp:wrapSquare wrapText="bothSides"/>
            <wp:docPr id="68" name="Рисунок 67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7FA">
        <w:t xml:space="preserve"> </w:t>
      </w:r>
      <w:r w:rsidR="00F212C7">
        <w:t>В ячейках значений определителей записывается формула вида:</w:t>
      </w:r>
    </w:p>
    <w:p w:rsidR="00F212C7" w:rsidRPr="00F53666" w:rsidRDefault="00F53666" w:rsidP="00F53666">
      <w:pPr>
        <w:pStyle w:val="a5"/>
      </w:pPr>
      <w:r>
        <w:t>Матрица определителей примет значения (</w:t>
      </w:r>
      <w:r w:rsidR="0085108E">
        <w:fldChar w:fldCharType="begin"/>
      </w:r>
      <w:r w:rsidR="00D96A4E">
        <w:instrText xml:space="preserve"> REF _Ref22846243 \h </w:instrText>
      </w:r>
      <w:r w:rsidR="0085108E">
        <w:fldChar w:fldCharType="separate"/>
      </w:r>
      <w:r w:rsidR="00D96A4E">
        <w:t xml:space="preserve">рис 2. </w:t>
      </w:r>
      <w:r w:rsidR="00D96A4E">
        <w:rPr>
          <w:noProof/>
        </w:rPr>
        <w:t>37</w:t>
      </w:r>
      <w:r w:rsidR="00D96A4E">
        <w:t xml:space="preserve"> Значения определителей</w:t>
      </w:r>
      <w:r w:rsidR="0085108E">
        <w:fldChar w:fldCharType="end"/>
      </w:r>
      <w:r>
        <w:t>). Заметим, что ни одно значение не равно 0, что удовлетворяем требованию для использования метода Крамера.</w:t>
      </w:r>
    </w:p>
    <w:p w:rsidR="001F47AD" w:rsidRDefault="001F47AD" w:rsidP="001F47AD">
      <w:pPr>
        <w:pStyle w:val="a5"/>
        <w:keepNext/>
        <w:ind w:left="1571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72162" cy="1486108"/>
            <wp:effectExtent l="19050" t="0" r="9138" b="0"/>
            <wp:docPr id="69" name="Рисунок 68" descr="значения определи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чения определителей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A9" w:rsidRPr="000345A9" w:rsidRDefault="001F47AD" w:rsidP="001F47AD">
      <w:pPr>
        <w:pStyle w:val="ad"/>
      </w:pPr>
      <w:bookmarkStart w:id="101" w:name="_Ref22846243"/>
      <w:r>
        <w:t xml:space="preserve">Рис 2. </w:t>
      </w:r>
      <w:fldSimple w:instr=" SEQ Рис_2. \* ARABIC ">
        <w:r w:rsidR="00794422">
          <w:rPr>
            <w:noProof/>
          </w:rPr>
          <w:t>37</w:t>
        </w:r>
      </w:fldSimple>
      <w:r>
        <w:t xml:space="preserve"> Значения определителей</w:t>
      </w:r>
      <w:bookmarkEnd w:id="101"/>
    </w:p>
    <w:p w:rsidR="003F38D3" w:rsidRDefault="003F38D3" w:rsidP="003F38D3">
      <w:pPr>
        <w:pStyle w:val="a5"/>
        <w:rPr>
          <w:shd w:val="clear" w:color="auto" w:fill="FFFFFF"/>
        </w:rPr>
      </w:pPr>
      <w:r w:rsidRPr="003F38D3">
        <w:rPr>
          <w:shd w:val="clear" w:color="auto" w:fill="FFFFFF"/>
        </w:rPr>
        <w:t xml:space="preserve">Теперь </w:t>
      </w:r>
      <w:r>
        <w:rPr>
          <w:shd w:val="clear" w:color="auto" w:fill="FFFFFF"/>
        </w:rPr>
        <w:t>найдём корни уравнений</w:t>
      </w:r>
      <w:r w:rsidRPr="003F38D3">
        <w:rPr>
          <w:shd w:val="clear" w:color="auto" w:fill="FFFFFF"/>
        </w:rPr>
        <w:t xml:space="preserve">. Корень уравнения будет равен отношению определителя соответствующей преобразованной матрицы на определитель первичной таблицы. </w:t>
      </w:r>
    </w:p>
    <w:p w:rsidR="003F38D3" w:rsidRPr="003F38D3" w:rsidRDefault="0085108E" w:rsidP="003F38D3">
      <w:pPr>
        <w:pStyle w:val="a5"/>
        <w:rPr>
          <w:rFonts w:eastAsiaTheme="minorEastAsia"/>
          <w:i/>
          <w:shd w:val="clear" w:color="auto" w:fill="FFFFFF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∆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∆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∆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bCs w:val="0"/>
                      <w:i/>
                      <w:shd w:val="clear" w:color="auto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hd w:val="clear" w:color="auto" w:fill="FFFFFF"/>
                            </w:rPr>
                            <m:t>4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hd w:val="clear" w:color="auto" w:fill="FFFFFF"/>
                        </w:rPr>
                        <m:t>∆</m:t>
                      </m:r>
                    </m:den>
                  </m:f>
                </m:e>
              </m:eqArr>
            </m:e>
          </m:d>
          <m:r>
            <w:rPr>
              <w:rFonts w:ascii="Cambria Math" w:hAnsi="Cambria Math"/>
              <w:shd w:val="clear" w:color="auto" w:fill="FFFFFF"/>
              <w:lang w:val="en-US"/>
            </w:rPr>
            <m:t>,</m:t>
          </m:r>
        </m:oMath>
      </m:oMathPara>
    </w:p>
    <w:p w:rsidR="003F38D3" w:rsidRPr="003F38D3" w:rsidRDefault="003F38D3" w:rsidP="003F38D3">
      <w:pPr>
        <w:pStyle w:val="a5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где  </w:t>
      </w:r>
      <m:oMath>
        <m:r>
          <w:rPr>
            <w:rFonts w:ascii="Cambria Math" w:hAnsi="Cambria Math"/>
            <w:shd w:val="clear" w:color="auto" w:fill="FFFFFF"/>
          </w:rPr>
          <m:t>∆</m:t>
        </m:r>
      </m:oMath>
      <w:r>
        <w:rPr>
          <w:rFonts w:eastAsiaTheme="minorEastAsia"/>
          <w:shd w:val="clear" w:color="auto" w:fill="FFFFFF"/>
        </w:rPr>
        <w:t xml:space="preserve"> </w:t>
      </w:r>
      <w:r>
        <w:t>–</w:t>
      </w:r>
      <w:r>
        <w:rPr>
          <w:rFonts w:eastAsiaTheme="minorEastAsia"/>
          <w:shd w:val="clear" w:color="auto" w:fill="FFFFFF"/>
        </w:rPr>
        <w:t xml:space="preserve"> определитель первоначальной матрицы </w:t>
      </w:r>
      <w:r>
        <w:rPr>
          <w:rFonts w:eastAsiaTheme="minorEastAsia"/>
          <w:shd w:val="clear" w:color="auto" w:fill="FFFFFF"/>
          <w:lang w:val="en-US"/>
        </w:rPr>
        <w:t>A</w:t>
      </w:r>
      <w:r w:rsidRPr="003F38D3">
        <w:rPr>
          <w:rFonts w:eastAsiaTheme="minorEastAsia"/>
          <w:shd w:val="clear" w:color="auto" w:fill="FFFFFF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∆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1</m:t>
            </m:r>
          </m:sub>
        </m:sSub>
        <m:r>
          <w:rPr>
            <w:rFonts w:ascii="Cambria Math" w:eastAsiaTheme="minorEastAsia" w:hAnsi="Cambria Math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∆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2</m:t>
            </m:r>
          </m:sub>
        </m:sSub>
        <m:r>
          <w:rPr>
            <w:rFonts w:ascii="Cambria Math" w:hAnsi="Cambria Math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∆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∆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4</m:t>
            </m:r>
          </m:sub>
        </m:sSub>
      </m:oMath>
      <w:r w:rsidRPr="003F38D3">
        <w:rPr>
          <w:rFonts w:eastAsiaTheme="minorEastAsia"/>
          <w:shd w:val="clear" w:color="auto" w:fill="FFFFFF"/>
        </w:rPr>
        <w:t xml:space="preserve"> </w:t>
      </w:r>
      <w:r>
        <w:t>–</w:t>
      </w:r>
      <w:r>
        <w:rPr>
          <w:rFonts w:eastAsiaTheme="minorEastAsia"/>
          <w:shd w:val="clear" w:color="auto" w:fill="FFFFFF"/>
        </w:rPr>
        <w:t xml:space="preserve"> определители матриц </w:t>
      </w:r>
      <w:r>
        <w:rPr>
          <w:rFonts w:eastAsiaTheme="minorEastAsia"/>
          <w:shd w:val="clear" w:color="auto" w:fill="FFFFFF"/>
          <w:lang w:val="en-US"/>
        </w:rPr>
        <w:t>A</w:t>
      </w:r>
      <w:r w:rsidRPr="003F38D3">
        <w:rPr>
          <w:rFonts w:eastAsiaTheme="minorEastAsia"/>
          <w:shd w:val="clear" w:color="auto" w:fill="FFFFFF"/>
        </w:rPr>
        <w:t xml:space="preserve">1, </w:t>
      </w:r>
      <w:r>
        <w:rPr>
          <w:rFonts w:eastAsiaTheme="minorEastAsia"/>
          <w:shd w:val="clear" w:color="auto" w:fill="FFFFFF"/>
          <w:lang w:val="en-US"/>
        </w:rPr>
        <w:t>A</w:t>
      </w:r>
      <w:r w:rsidRPr="003F38D3">
        <w:rPr>
          <w:rFonts w:eastAsiaTheme="minorEastAsia"/>
          <w:shd w:val="clear" w:color="auto" w:fill="FFFFFF"/>
        </w:rPr>
        <w:t xml:space="preserve">2, </w:t>
      </w:r>
      <w:r>
        <w:rPr>
          <w:rFonts w:eastAsiaTheme="minorEastAsia"/>
          <w:shd w:val="clear" w:color="auto" w:fill="FFFFFF"/>
          <w:lang w:val="en-US"/>
        </w:rPr>
        <w:t>A</w:t>
      </w:r>
      <w:r w:rsidRPr="003F38D3">
        <w:rPr>
          <w:rFonts w:eastAsiaTheme="minorEastAsia"/>
          <w:shd w:val="clear" w:color="auto" w:fill="FFFFFF"/>
        </w:rPr>
        <w:t xml:space="preserve">3 </w:t>
      </w:r>
      <w:r>
        <w:rPr>
          <w:rFonts w:eastAsiaTheme="minorEastAsia"/>
          <w:shd w:val="clear" w:color="auto" w:fill="FFFFFF"/>
        </w:rPr>
        <w:t xml:space="preserve">и </w:t>
      </w:r>
      <w:r>
        <w:rPr>
          <w:rFonts w:eastAsiaTheme="minorEastAsia"/>
          <w:shd w:val="clear" w:color="auto" w:fill="FFFFFF"/>
          <w:lang w:val="en-US"/>
        </w:rPr>
        <w:t>A</w:t>
      </w:r>
      <w:r w:rsidRPr="003F38D3">
        <w:rPr>
          <w:rFonts w:eastAsiaTheme="minorEastAsia"/>
          <w:shd w:val="clear" w:color="auto" w:fill="FFFFFF"/>
        </w:rPr>
        <w:t>4</w:t>
      </w:r>
      <w:r>
        <w:rPr>
          <w:rFonts w:eastAsiaTheme="minorEastAsia"/>
          <w:shd w:val="clear" w:color="auto" w:fill="FFFFFF"/>
        </w:rPr>
        <w:t>.</w:t>
      </w:r>
      <w:r w:rsidRPr="003F38D3">
        <w:rPr>
          <w:rFonts w:eastAsiaTheme="minorEastAsia"/>
          <w:shd w:val="clear" w:color="auto" w:fill="FFFFFF"/>
        </w:rPr>
        <w:t xml:space="preserve"> </w:t>
      </w:r>
    </w:p>
    <w:p w:rsidR="00612450" w:rsidRDefault="003F38D3" w:rsidP="003F38D3">
      <w:pPr>
        <w:pStyle w:val="a5"/>
      </w:pPr>
      <w:r>
        <w:t xml:space="preserve">Сохраним значения полученных корней в матрицу </w:t>
      </w:r>
      <w:r>
        <w:rPr>
          <w:lang w:val="en-US"/>
        </w:rPr>
        <w:t>X</w:t>
      </w:r>
      <w:r>
        <w:t xml:space="preserve">, расположенную в ячейках </w:t>
      </w:r>
      <w:r>
        <w:rPr>
          <w:lang w:val="en-US"/>
        </w:rPr>
        <w:t>C</w:t>
      </w:r>
      <w:r w:rsidRPr="003F38D3">
        <w:t>19-</w:t>
      </w:r>
      <w:r>
        <w:rPr>
          <w:lang w:val="en-US"/>
        </w:rPr>
        <w:t>D</w:t>
      </w:r>
      <w:r w:rsidRPr="003F38D3">
        <w:t>23</w:t>
      </w:r>
      <w:r>
        <w:t>. Формула для корня 1 имеет вид (</w:t>
      </w:r>
      <w:r w:rsidR="0085108E">
        <w:fldChar w:fldCharType="begin"/>
      </w:r>
      <w:r w:rsidR="000D5936">
        <w:instrText xml:space="preserve"> REF _Ref22846835 \h </w:instrText>
      </w:r>
      <w:r w:rsidR="0085108E">
        <w:fldChar w:fldCharType="separate"/>
      </w:r>
      <w:r w:rsidR="000D5936">
        <w:t xml:space="preserve">рис 2. </w:t>
      </w:r>
      <w:r w:rsidR="000D5936">
        <w:rPr>
          <w:noProof/>
        </w:rPr>
        <w:t>38</w:t>
      </w:r>
      <w:r w:rsidR="000D5936">
        <w:t xml:space="preserve"> Нахождение корня 1</w:t>
      </w:r>
      <w:r w:rsidR="0085108E">
        <w:fldChar w:fldCharType="end"/>
      </w:r>
      <w:r>
        <w:t>). Аналогичные формулы записываются для нахождения корня 2</w:t>
      </w:r>
      <w:r w:rsidRPr="000D5936">
        <w:t xml:space="preserve">, </w:t>
      </w:r>
      <w:r>
        <w:t>корня 3 и корня 4.</w:t>
      </w:r>
    </w:p>
    <w:p w:rsidR="000D5936" w:rsidRDefault="000D5936" w:rsidP="000D5936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10056" cy="285790"/>
            <wp:effectExtent l="19050" t="0" r="9244" b="0"/>
            <wp:docPr id="70" name="Рисунок 69" descr="вычисление кор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числение корня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3" w:rsidRDefault="000D5936" w:rsidP="000D5936">
      <w:pPr>
        <w:pStyle w:val="ad"/>
      </w:pPr>
      <w:bookmarkStart w:id="102" w:name="_Ref22846835"/>
      <w:r>
        <w:t xml:space="preserve">Рис 2. </w:t>
      </w:r>
      <w:fldSimple w:instr=" SEQ Рис_2. \* ARABIC ">
        <w:r w:rsidR="00794422">
          <w:rPr>
            <w:noProof/>
          </w:rPr>
          <w:t>38</w:t>
        </w:r>
      </w:fldSimple>
      <w:r>
        <w:t xml:space="preserve"> Нахождение корня 1</w:t>
      </w:r>
      <w:bookmarkEnd w:id="102"/>
    </w:p>
    <w:p w:rsidR="000D5936" w:rsidRDefault="007C3024" w:rsidP="000D5936">
      <w:pPr>
        <w:pStyle w:val="a5"/>
      </w:pPr>
      <w:r>
        <w:t>Таблицу со значениями корней необходимо привести до удобочитаемого вида. Для этого изменим формат значений корней (</w:t>
      </w:r>
      <w:r w:rsidR="0085108E">
        <w:fldChar w:fldCharType="begin"/>
      </w:r>
      <w:r w:rsidR="00F67372">
        <w:instrText xml:space="preserve"> REF _Ref22847035 \h </w:instrText>
      </w:r>
      <w:r w:rsidR="0085108E">
        <w:fldChar w:fldCharType="separate"/>
      </w:r>
      <w:r w:rsidR="00F67372">
        <w:t xml:space="preserve">рис 2. </w:t>
      </w:r>
      <w:r w:rsidR="00F67372">
        <w:rPr>
          <w:noProof/>
        </w:rPr>
        <w:t>39</w:t>
      </w:r>
      <w:r w:rsidR="00F67372">
        <w:t xml:space="preserve"> Приведение формата корней системы уравнений</w:t>
      </w:r>
      <w:r w:rsidR="0085108E">
        <w:fldChar w:fldCharType="end"/>
      </w:r>
      <w:r>
        <w:t xml:space="preserve">) на </w:t>
      </w:r>
      <w:r w:rsidR="00C87542">
        <w:t xml:space="preserve">«Числовой» с тремя знаками после запятой. </w:t>
      </w:r>
    </w:p>
    <w:p w:rsidR="00F67372" w:rsidRDefault="00F67372" w:rsidP="00F67372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6726" cy="3129519"/>
            <wp:effectExtent l="19050" t="0" r="0" b="0"/>
            <wp:docPr id="71" name="Рисунок 70" descr="форм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т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726" cy="3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42" w:rsidRDefault="00F67372" w:rsidP="00F67372">
      <w:pPr>
        <w:pStyle w:val="ad"/>
      </w:pPr>
      <w:bookmarkStart w:id="103" w:name="_Ref22847035"/>
      <w:r>
        <w:t xml:space="preserve">Рис 2. </w:t>
      </w:r>
      <w:fldSimple w:instr=" SEQ Рис_2. \* ARABIC ">
        <w:r w:rsidR="00794422">
          <w:rPr>
            <w:noProof/>
          </w:rPr>
          <w:t>39</w:t>
        </w:r>
      </w:fldSimple>
      <w:r>
        <w:t xml:space="preserve"> Приведение формата корней системы уравнений</w:t>
      </w:r>
      <w:bookmarkEnd w:id="103"/>
    </w:p>
    <w:p w:rsidR="00C87542" w:rsidRDefault="00C87542" w:rsidP="000D5936">
      <w:pPr>
        <w:pStyle w:val="a5"/>
      </w:pPr>
      <w:r>
        <w:lastRenderedPageBreak/>
        <w:t>Получим следующие значения корней (</w:t>
      </w:r>
      <w:r w:rsidR="0085108E">
        <w:fldChar w:fldCharType="begin"/>
      </w:r>
      <w:r w:rsidR="009717FF">
        <w:instrText xml:space="preserve"> REF _Ref22847266 \h </w:instrText>
      </w:r>
      <w:r w:rsidR="0085108E">
        <w:fldChar w:fldCharType="separate"/>
      </w:r>
      <w:r w:rsidR="009717FF">
        <w:t xml:space="preserve">рис 2. </w:t>
      </w:r>
      <w:r w:rsidR="009717FF">
        <w:rPr>
          <w:noProof/>
        </w:rPr>
        <w:t>40</w:t>
      </w:r>
      <w:r w:rsidR="009717FF">
        <w:t xml:space="preserve"> Значения корней</w:t>
      </w:r>
      <w:r w:rsidR="0085108E">
        <w:fldChar w:fldCharType="end"/>
      </w:r>
      <w:r>
        <w:t>).</w:t>
      </w:r>
    </w:p>
    <w:p w:rsidR="009717FF" w:rsidRDefault="009717FF" w:rsidP="009717FF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857634" cy="1105054"/>
            <wp:effectExtent l="19050" t="0" r="9266" b="0"/>
            <wp:docPr id="72" name="Рисунок 71" descr="значения корн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чения корней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72" w:rsidRDefault="009717FF" w:rsidP="009717FF">
      <w:pPr>
        <w:pStyle w:val="ad"/>
      </w:pPr>
      <w:bookmarkStart w:id="104" w:name="_Ref22847266"/>
      <w:r>
        <w:t xml:space="preserve">Рис 2. </w:t>
      </w:r>
      <w:fldSimple w:instr=" SEQ Рис_2. \* ARABIC ">
        <w:r w:rsidR="00794422">
          <w:rPr>
            <w:noProof/>
          </w:rPr>
          <w:t>40</w:t>
        </w:r>
      </w:fldSimple>
      <w:r>
        <w:t xml:space="preserve"> Значения корней</w:t>
      </w:r>
      <w:bookmarkEnd w:id="104"/>
    </w:p>
    <w:p w:rsidR="009717FF" w:rsidRDefault="0085108E" w:rsidP="009717FF">
      <w:pPr>
        <w:pStyle w:val="a5"/>
      </w:pPr>
      <w:r>
        <w:rPr>
          <w:noProof/>
        </w:rPr>
        <w:pict>
          <v:shape id="_x0000_s1056" type="#_x0000_t202" style="position:absolute;left:0;text-align:left;margin-left:-44.2pt;margin-top:271.4pt;width:543.55pt;height:.05pt;z-index:251738112" stroked="f">
            <v:textbox style="mso-fit-shape-to-text:t" inset="0,0,0,0">
              <w:txbxContent>
                <w:p w:rsidR="00306C28" w:rsidRPr="00512CD6" w:rsidRDefault="00306C28" w:rsidP="00D7403F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41</w:t>
                    </w:r>
                  </w:fldSimple>
                  <w:r>
                    <w:t xml:space="preserve"> Общий вид таблицы</w:t>
                  </w:r>
                </w:p>
              </w:txbxContent>
            </v:textbox>
            <w10:wrap type="square"/>
          </v:shape>
        </w:pict>
      </w:r>
      <w:r w:rsidR="00D7403F">
        <w:rPr>
          <w:noProof/>
          <w:lang w:eastAsia="ru-RU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-561340</wp:posOffset>
            </wp:positionH>
            <wp:positionV relativeFrom="paragraph">
              <wp:posOffset>310515</wp:posOffset>
            </wp:positionV>
            <wp:extent cx="6903085" cy="3079115"/>
            <wp:effectExtent l="19050" t="0" r="0" b="0"/>
            <wp:wrapSquare wrapText="bothSides"/>
            <wp:docPr id="73" name="Рисунок 72" descr="общий вид рабо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вид работы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7FF">
        <w:t xml:space="preserve">Общий вид файла </w:t>
      </w:r>
      <w:r w:rsidR="009717FF">
        <w:rPr>
          <w:lang w:val="en-US"/>
        </w:rPr>
        <w:t>Excel</w:t>
      </w:r>
      <w:r w:rsidR="009717FF" w:rsidRPr="009717FF">
        <w:t xml:space="preserve"> </w:t>
      </w:r>
      <w:r w:rsidR="009717FF">
        <w:t>принимает вид, показанный на рис</w:t>
      </w:r>
      <w:r w:rsidR="00D7403F">
        <w:t xml:space="preserve"> 2. 41.</w:t>
      </w:r>
    </w:p>
    <w:p w:rsidR="00D7403F" w:rsidRDefault="00D7403F" w:rsidP="00D7403F">
      <w:pPr>
        <w:pStyle w:val="a5"/>
        <w:jc w:val="center"/>
        <w:rPr>
          <w:b/>
        </w:rPr>
      </w:pPr>
    </w:p>
    <w:p w:rsidR="00D7403F" w:rsidRPr="00EC2695" w:rsidRDefault="00D7403F" w:rsidP="00D7403F">
      <w:pPr>
        <w:pStyle w:val="a5"/>
        <w:jc w:val="center"/>
        <w:rPr>
          <w:b/>
        </w:rPr>
      </w:pPr>
      <w:r>
        <w:rPr>
          <w:b/>
        </w:rPr>
        <w:t>Вывод</w:t>
      </w:r>
    </w:p>
    <w:p w:rsidR="00D7403F" w:rsidRDefault="00D7403F" w:rsidP="00D7403F">
      <w:pPr>
        <w:pStyle w:val="a5"/>
      </w:pPr>
      <w:r>
        <w:t>В результате выполнения работы студент должен изучить возможность решения системы линейных алгебраических уравнений и познакомиться с новой функцией табличного процессора.</w:t>
      </w:r>
    </w:p>
    <w:p w:rsidR="00D7403F" w:rsidRDefault="00D7403F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D7403F" w:rsidRPr="00857067" w:rsidRDefault="00D7403F" w:rsidP="009B7DCC">
      <w:pPr>
        <w:pStyle w:val="21"/>
      </w:pPr>
      <w:bookmarkStart w:id="105" w:name="_Toc22914594"/>
      <w:r w:rsidRPr="00D7403F">
        <w:lastRenderedPageBreak/>
        <w:t>2</w:t>
      </w:r>
      <w:r w:rsidRPr="00174CCA">
        <w:t>.</w:t>
      </w:r>
      <w:r w:rsidRPr="00D7403F">
        <w:t>8</w:t>
      </w:r>
      <w:r w:rsidRPr="00174CCA">
        <w:rPr>
          <w:rFonts w:eastAsia="Calibri"/>
        </w:rPr>
        <w:t xml:space="preserve">. </w:t>
      </w:r>
      <w:r w:rsidR="00857067">
        <w:t>Перевод</w:t>
      </w:r>
      <w:r w:rsidR="00766250">
        <w:t xml:space="preserve"> </w:t>
      </w:r>
      <w:r w:rsidR="00857067">
        <w:t>двоичного числа в десятичное и шестнадцатеричное</w:t>
      </w:r>
      <w:bookmarkEnd w:id="105"/>
    </w:p>
    <w:p w:rsidR="00D7403F" w:rsidRPr="00174CCA" w:rsidRDefault="00D7403F" w:rsidP="009B7DCC">
      <w:pPr>
        <w:pStyle w:val="3"/>
        <w:rPr>
          <w:rFonts w:eastAsia="Calibri"/>
        </w:rPr>
      </w:pPr>
      <w:bookmarkStart w:id="106" w:name="_Toc22914595"/>
      <w:r>
        <w:t>2.</w:t>
      </w:r>
      <w:r w:rsidRPr="00766250">
        <w:t>8</w:t>
      </w:r>
      <w:r w:rsidRPr="00174CCA">
        <w:t>.1. Цель работы</w:t>
      </w:r>
      <w:bookmarkEnd w:id="106"/>
    </w:p>
    <w:p w:rsidR="00D7403F" w:rsidRPr="00D75DA2" w:rsidRDefault="00D7403F" w:rsidP="00D7403F">
      <w:pPr>
        <w:pStyle w:val="a5"/>
      </w:pPr>
      <w:r w:rsidRPr="00950C22">
        <w:t xml:space="preserve">Целью работы является </w:t>
      </w:r>
      <w:r w:rsidR="001610CC">
        <w:t xml:space="preserve">изучение способов перевода двоичного числа в десятичное и шестнадцатеричное число с использованием инструментов </w:t>
      </w:r>
      <w:r w:rsidR="001610CC">
        <w:rPr>
          <w:lang w:val="en-US"/>
        </w:rPr>
        <w:t>Microsoft</w:t>
      </w:r>
      <w:r w:rsidR="001610CC" w:rsidRPr="001610CC">
        <w:t xml:space="preserve"> </w:t>
      </w:r>
      <w:r w:rsidR="001610CC">
        <w:rPr>
          <w:lang w:val="en-US"/>
        </w:rPr>
        <w:t>Excel</w:t>
      </w:r>
      <w:r w:rsidR="001610CC" w:rsidRPr="001610CC">
        <w:t>.</w:t>
      </w:r>
      <w:r w:rsidR="001610CC">
        <w:t xml:space="preserve"> </w:t>
      </w:r>
    </w:p>
    <w:p w:rsidR="00D7403F" w:rsidRDefault="00D7403F" w:rsidP="009B7DCC">
      <w:pPr>
        <w:pStyle w:val="3"/>
      </w:pPr>
      <w:bookmarkStart w:id="107" w:name="_Toc22914596"/>
      <w:r>
        <w:t>2.</w:t>
      </w:r>
      <w:r w:rsidRPr="001610CC">
        <w:t>8</w:t>
      </w:r>
      <w:r w:rsidRPr="00174CCA">
        <w:t xml:space="preserve">.2. </w:t>
      </w:r>
      <w:r>
        <w:t>Порядок выполнения работы</w:t>
      </w:r>
      <w:bookmarkEnd w:id="107"/>
    </w:p>
    <w:p w:rsidR="00D7403F" w:rsidRPr="00CE7D1F" w:rsidRDefault="00CE7D1F" w:rsidP="00CE7D1F">
      <w:pPr>
        <w:pStyle w:val="a5"/>
        <w:numPr>
          <w:ilvl w:val="0"/>
          <w:numId w:val="35"/>
        </w:numPr>
      </w:pPr>
      <w:r>
        <w:t>Записать исходное двоичное число 100101</w:t>
      </w:r>
      <w:r w:rsidRPr="00CE7D1F">
        <w:rPr>
          <w:vertAlign w:val="subscript"/>
        </w:rPr>
        <w:t>2</w:t>
      </w:r>
      <w:r>
        <w:t xml:space="preserve"> в таблицу </w:t>
      </w:r>
      <w:r>
        <w:rPr>
          <w:lang w:val="en-US"/>
        </w:rPr>
        <w:t>Excel</w:t>
      </w:r>
      <w:r w:rsidRPr="00CE7D1F">
        <w:t xml:space="preserve"> </w:t>
      </w:r>
      <w:r>
        <w:t>с разбиением на разряды</w:t>
      </w:r>
      <w:r w:rsidRPr="00CE7D1F">
        <w:t>;</w:t>
      </w:r>
    </w:p>
    <w:p w:rsidR="00CE7D1F" w:rsidRDefault="00CE7D1F" w:rsidP="00CE7D1F">
      <w:pPr>
        <w:pStyle w:val="a5"/>
        <w:numPr>
          <w:ilvl w:val="0"/>
          <w:numId w:val="35"/>
        </w:numPr>
      </w:pPr>
      <w:r>
        <w:t>Разъединить число по степеням двойки и получить исходное число с использованием суммирования значений разрядов</w:t>
      </w:r>
      <w:r w:rsidRPr="00CE7D1F">
        <w:t>;</w:t>
      </w:r>
    </w:p>
    <w:p w:rsidR="00CE7D1F" w:rsidRPr="00CE7D1F" w:rsidRDefault="00CE7D1F" w:rsidP="00CE7D1F">
      <w:pPr>
        <w:pStyle w:val="a5"/>
        <w:numPr>
          <w:ilvl w:val="0"/>
          <w:numId w:val="35"/>
        </w:numPr>
      </w:pPr>
      <w:r>
        <w:t>Перевести двоичное число в десятичное с помощью быстрой формулы</w:t>
      </w:r>
      <w:r w:rsidRPr="00CE7D1F">
        <w:t>;</w:t>
      </w:r>
    </w:p>
    <w:p w:rsidR="00CE7D1F" w:rsidRPr="004614EF" w:rsidRDefault="00CE7D1F" w:rsidP="00CE7D1F">
      <w:pPr>
        <w:pStyle w:val="a5"/>
        <w:numPr>
          <w:ilvl w:val="0"/>
          <w:numId w:val="35"/>
        </w:numPr>
      </w:pPr>
      <w:r>
        <w:t>Перевести двоичное число в десятичное с помощью математических преобразований</w:t>
      </w:r>
      <w:r w:rsidRPr="00CE7D1F">
        <w:t>;</w:t>
      </w:r>
    </w:p>
    <w:p w:rsidR="00CE7D1F" w:rsidRPr="00CE7D1F" w:rsidRDefault="00CE7D1F" w:rsidP="00CE7D1F">
      <w:pPr>
        <w:pStyle w:val="a5"/>
        <w:numPr>
          <w:ilvl w:val="0"/>
          <w:numId w:val="35"/>
        </w:numPr>
      </w:pPr>
      <w:r>
        <w:t>Перевести двоичное число в шестнадцатеричное с помощью быстрой формулы</w:t>
      </w:r>
      <w:r w:rsidRPr="00CE7D1F">
        <w:t>;</w:t>
      </w:r>
    </w:p>
    <w:p w:rsidR="00CE7D1F" w:rsidRPr="00CE7D1F" w:rsidRDefault="00CE7D1F" w:rsidP="00CE7D1F">
      <w:pPr>
        <w:pStyle w:val="a5"/>
        <w:numPr>
          <w:ilvl w:val="0"/>
          <w:numId w:val="35"/>
        </w:numPr>
      </w:pPr>
      <w:r>
        <w:t>Перевести двоичное число в шестнадцатеричное с помощью математических преобразований</w:t>
      </w:r>
      <w:r w:rsidRPr="00CE7D1F">
        <w:t>;</w:t>
      </w:r>
    </w:p>
    <w:p w:rsidR="00CE7D1F" w:rsidRDefault="00081984" w:rsidP="00CE7D1F">
      <w:pPr>
        <w:pStyle w:val="a5"/>
        <w:numPr>
          <w:ilvl w:val="0"/>
          <w:numId w:val="35"/>
        </w:numPr>
      </w:pPr>
      <w:r>
        <w:t>Сделать выводы о лабораторной работе.</w:t>
      </w:r>
    </w:p>
    <w:p w:rsidR="00081984" w:rsidRPr="00CE7D1F" w:rsidRDefault="00081984" w:rsidP="00081984">
      <w:pPr>
        <w:pStyle w:val="a5"/>
        <w:ind w:firstLine="0"/>
      </w:pPr>
    </w:p>
    <w:p w:rsidR="00081984" w:rsidRDefault="00081984" w:rsidP="009B7DCC">
      <w:pPr>
        <w:pStyle w:val="3"/>
      </w:pPr>
      <w:bookmarkStart w:id="108" w:name="_Toc22914597"/>
      <w:r>
        <w:t>2.</w:t>
      </w:r>
      <w:r w:rsidRPr="001610CC">
        <w:t>8</w:t>
      </w:r>
      <w:r>
        <w:t>.3</w:t>
      </w:r>
      <w:r w:rsidRPr="00174CCA">
        <w:t xml:space="preserve">. </w:t>
      </w:r>
      <w:r>
        <w:t>Ход выполнения работы</w:t>
      </w:r>
      <w:bookmarkEnd w:id="108"/>
    </w:p>
    <w:p w:rsidR="00CE7D1F" w:rsidRDefault="00B46869" w:rsidP="00B46869">
      <w:pPr>
        <w:pStyle w:val="a5"/>
      </w:pPr>
      <w:r w:rsidRPr="00B46869">
        <w:t>Запись исходного числа по разрядам осуществим следующим образом. Пусть столбец A носит информативны</w:t>
      </w:r>
      <w:r w:rsidR="004614EF">
        <w:t>й характер. Ячейку A2 назовём «номер разряда», а A3 – «з</w:t>
      </w:r>
      <w:r w:rsidRPr="00B46869">
        <w:t>начение разряда». Саму же таблицу (ячейка A1) назовём «Перевод 2 в 10 и 16 системы счисления».</w:t>
      </w:r>
    </w:p>
    <w:p w:rsidR="004614EF" w:rsidRDefault="004614EF" w:rsidP="00B46869">
      <w:pPr>
        <w:pStyle w:val="a5"/>
      </w:pPr>
      <w:r>
        <w:t>Наше число 100101 состоит из шести разрядов, соответственно, в строку разряды мы записываем числа 5, 4, 3, 2, 1, 0. Не забываем, что отчёт идёт с нулевого разряда. А в значения разрядов сохраняем нолики и единицы. Старший разряд находится справа, младший – слева. Получаем таблицу (</w:t>
      </w:r>
      <w:r w:rsidR="0085108E">
        <w:fldChar w:fldCharType="begin"/>
      </w:r>
      <w:r>
        <w:instrText xml:space="preserve"> REF _Ref22890583 \h </w:instrText>
      </w:r>
      <w:r w:rsidR="0085108E">
        <w:fldChar w:fldCharType="separate"/>
      </w:r>
      <w:r>
        <w:t xml:space="preserve">рис 2. </w:t>
      </w:r>
      <w:r>
        <w:rPr>
          <w:noProof/>
        </w:rPr>
        <w:t>42</w:t>
      </w:r>
      <w:r>
        <w:t xml:space="preserve"> Заполнение исходных данных</w:t>
      </w:r>
      <w:r w:rsidR="0085108E">
        <w:fldChar w:fldCharType="end"/>
      </w:r>
      <w:r>
        <w:t>)</w:t>
      </w:r>
    </w:p>
    <w:p w:rsidR="004614EF" w:rsidRDefault="0085108E" w:rsidP="00083947">
      <w:pPr>
        <w:pStyle w:val="a5"/>
      </w:pPr>
      <w:r>
        <w:rPr>
          <w:noProof/>
        </w:rPr>
        <w:lastRenderedPageBreak/>
        <w:pict>
          <v:shape id="_x0000_s1059" type="#_x0000_t202" style="position:absolute;left:0;text-align:left;margin-left:8.8pt;margin-top:65.95pt;width:459pt;height:.05pt;z-index:251741184" stroked="f">
            <v:textbox style="mso-next-textbox:#_x0000_s1059;mso-fit-shape-to-text:t" inset="0,0,0,0">
              <w:txbxContent>
                <w:p w:rsidR="00306C28" w:rsidRPr="00F85836" w:rsidRDefault="00306C28" w:rsidP="004614EF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2.  </w:t>
                  </w:r>
                  <w:fldSimple w:instr=" SEQ Рис_2._ \* ARABIC ">
                    <w:r>
                      <w:rPr>
                        <w:noProof/>
                      </w:rPr>
                      <w:t>1</w:t>
                    </w:r>
                  </w:fldSimple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61" type="#_x0000_t202" style="position:absolute;left:0;text-align:left;margin-left:8.8pt;margin-top:65.95pt;width:459pt;height:.05pt;z-index:251743232" stroked="f">
            <v:textbox style="mso-next-textbox:#_x0000_s1061;mso-fit-shape-to-text:t" inset="0,0,0,0">
              <w:txbxContent>
                <w:p w:rsidR="00306C28" w:rsidRPr="00CC2578" w:rsidRDefault="00306C28" w:rsidP="004614EF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1. </w:t>
                  </w:r>
                  <w:fldSimple w:instr=" SEQ Рис_1. \* ARABIC ">
                    <w:r>
                      <w:rPr>
                        <w:noProof/>
                      </w:rPr>
                      <w:t>27</w:t>
                    </w:r>
                  </w:fldSimple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63" type="#_x0000_t202" style="position:absolute;left:0;text-align:left;margin-left:8.8pt;margin-top:65.95pt;width:459pt;height:.05pt;z-index:251745280" stroked="f">
            <v:textbox style="mso-next-textbox:#_x0000_s1063;mso-fit-shape-to-text:t" inset="0,0,0,0">
              <w:txbxContent>
                <w:p w:rsidR="00306C28" w:rsidRPr="00562EEF" w:rsidRDefault="00306C28" w:rsidP="004614EF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bookmarkStart w:id="109" w:name="_Ref22890583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42</w:t>
                    </w:r>
                  </w:fldSimple>
                  <w:r>
                    <w:t xml:space="preserve"> Заполнение исходных данных</w:t>
                  </w:r>
                  <w:bookmarkEnd w:id="109"/>
                </w:p>
              </w:txbxContent>
            </v:textbox>
            <w10:wrap type="square"/>
          </v:shape>
        </w:pict>
      </w:r>
      <w:r w:rsidR="004614EF">
        <w:rPr>
          <w:noProof/>
          <w:lang w:eastAsia="ru-RU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-81915</wp:posOffset>
            </wp:positionV>
            <wp:extent cx="5829300" cy="862330"/>
            <wp:effectExtent l="19050" t="0" r="0" b="0"/>
            <wp:wrapSquare wrapText="bothSides"/>
            <wp:docPr id="74" name="Рисунок 73" descr="перев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вод 1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400">
        <w:rPr>
          <w:noProof/>
        </w:rPr>
        <w:t>Табличный процессор</w:t>
      </w:r>
      <w:r w:rsidR="00083947" w:rsidRPr="00083947">
        <w:t xml:space="preserve"> </w:t>
      </w:r>
      <w:r w:rsidR="00083947">
        <w:t xml:space="preserve">даёт возможность перевести число из двоичной системы счисления в десятичную, восьмеричную и шестнадцатеричную благодаря использованию формулы ДВ.В.ДЕС (ВОСЬМ, ШЕСТН). </w:t>
      </w:r>
    </w:p>
    <w:p w:rsidR="00083947" w:rsidRDefault="00272400" w:rsidP="00272400">
      <w:pPr>
        <w:pStyle w:val="a5"/>
        <w:numPr>
          <w:ilvl w:val="0"/>
          <w:numId w:val="24"/>
        </w:numPr>
      </w:pPr>
      <w:r>
        <w:t>ДВ.В.ДЕС(число) – функция перевода двоичного числа в десятичное</w:t>
      </w:r>
      <w:r w:rsidRPr="00272400">
        <w:t>;</w:t>
      </w:r>
    </w:p>
    <w:p w:rsidR="00272400" w:rsidRDefault="00272400" w:rsidP="00272400">
      <w:pPr>
        <w:pStyle w:val="a5"/>
        <w:numPr>
          <w:ilvl w:val="0"/>
          <w:numId w:val="24"/>
        </w:numPr>
      </w:pPr>
      <w:r>
        <w:t>ДВ.В.ВОСЬМ(число</w:t>
      </w:r>
      <w:r w:rsidR="00EB79A5" w:rsidRPr="00EB79A5">
        <w:t xml:space="preserve">; </w:t>
      </w:r>
      <w:r w:rsidR="00EB79A5">
        <w:t>разрядность</w:t>
      </w:r>
      <w:r>
        <w:t>) – функция перевода двоичного числа в восьмеричное</w:t>
      </w:r>
      <w:r w:rsidR="00EB79A5">
        <w:t xml:space="preserve"> с указанием разрядности переведенного числа</w:t>
      </w:r>
      <w:r w:rsidRPr="00272400">
        <w:t>;</w:t>
      </w:r>
    </w:p>
    <w:p w:rsidR="00272400" w:rsidRDefault="00272400" w:rsidP="00272400">
      <w:pPr>
        <w:pStyle w:val="a5"/>
        <w:numPr>
          <w:ilvl w:val="0"/>
          <w:numId w:val="24"/>
        </w:numPr>
      </w:pPr>
      <w:r>
        <w:t>ДВ.В.ШЕСТН</w:t>
      </w:r>
      <w:r w:rsidR="00776ACC">
        <w:t>(</w:t>
      </w:r>
      <w:r>
        <w:t>число</w:t>
      </w:r>
      <w:r w:rsidR="00EB79A5" w:rsidRPr="00EB79A5">
        <w:t xml:space="preserve">; </w:t>
      </w:r>
      <w:r w:rsidR="00EB79A5">
        <w:t>разрядность</w:t>
      </w:r>
      <w:r>
        <w:t>) – функция перевода двоичного числа в шестнадцатеричное</w:t>
      </w:r>
      <w:r w:rsidR="00EB79A5">
        <w:t xml:space="preserve"> с указание разрядности переведенного числа</w:t>
      </w:r>
      <w:r>
        <w:t>.</w:t>
      </w:r>
    </w:p>
    <w:p w:rsidR="00EB79A5" w:rsidRDefault="004003BC" w:rsidP="00EB79A5">
      <w:pPr>
        <w:pStyle w:val="a5"/>
      </w:pPr>
      <w:r>
        <w:t>Формулы находятся в разделе «Инженерные» и имеют вид (</w:t>
      </w:r>
      <w:r w:rsidR="0085108E">
        <w:fldChar w:fldCharType="begin"/>
      </w:r>
      <w:r>
        <w:instrText xml:space="preserve"> REF _Ref22891085 \h </w:instrText>
      </w:r>
      <w:r w:rsidR="0085108E">
        <w:fldChar w:fldCharType="separate"/>
      </w:r>
      <w:r>
        <w:t xml:space="preserve">рис 2. </w:t>
      </w:r>
      <w:r>
        <w:rPr>
          <w:noProof/>
        </w:rPr>
        <w:t>43</w:t>
      </w:r>
      <w:r>
        <w:t xml:space="preserve"> Мастер функции перевода числа</w:t>
      </w:r>
      <w:r w:rsidR="0085108E">
        <w:fldChar w:fldCharType="end"/>
      </w:r>
      <w:r>
        <w:t>).</w:t>
      </w:r>
    </w:p>
    <w:p w:rsidR="004003BC" w:rsidRDefault="004003BC" w:rsidP="004003BC">
      <w:pPr>
        <w:pStyle w:val="a5"/>
        <w:keepNext/>
        <w:jc w:val="center"/>
      </w:pPr>
      <w:r>
        <w:rPr>
          <w:bCs w:val="0"/>
          <w:noProof/>
          <w:lang w:eastAsia="ru-RU"/>
        </w:rPr>
        <w:drawing>
          <wp:inline distT="0" distB="0" distL="0" distR="0">
            <wp:extent cx="4123690" cy="3571240"/>
            <wp:effectExtent l="19050" t="0" r="0" b="0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BC" w:rsidRPr="00EB79A5" w:rsidRDefault="004003BC" w:rsidP="004003BC">
      <w:pPr>
        <w:pStyle w:val="ad"/>
      </w:pPr>
      <w:bookmarkStart w:id="110" w:name="_Ref22891085"/>
      <w:r>
        <w:t xml:space="preserve">Рис 2. </w:t>
      </w:r>
      <w:fldSimple w:instr=" SEQ Рис_2. \* ARABIC ">
        <w:r w:rsidR="00794422">
          <w:rPr>
            <w:noProof/>
          </w:rPr>
          <w:t>43</w:t>
        </w:r>
      </w:fldSimple>
      <w:r>
        <w:t xml:space="preserve"> Мастер функции перевода числа</w:t>
      </w:r>
      <w:bookmarkEnd w:id="110"/>
    </w:p>
    <w:p w:rsidR="00272400" w:rsidRDefault="002D62F4" w:rsidP="00272400">
      <w:pPr>
        <w:pStyle w:val="a5"/>
      </w:pPr>
      <w:r>
        <w:lastRenderedPageBreak/>
        <w:t>Под указанием разрядности подразумевают количество разрядов, которое займёт переведённое число из одной системы счисления в другую. Например, двоичное число 101 можно перевести в 8-ричное и получить 145 (без указания разряда). Либо при указании разряда, равного пяти, например, получим на выходе 00145 (</w:t>
      </w:r>
      <w:r w:rsidR="0085108E">
        <w:fldChar w:fldCharType="begin"/>
      </w:r>
      <w:r>
        <w:instrText xml:space="preserve"> REF _Ref22891086 \h </w:instrText>
      </w:r>
      <w:r w:rsidR="0085108E">
        <w:fldChar w:fldCharType="separate"/>
      </w:r>
      <w:r>
        <w:t xml:space="preserve">рис 2. </w:t>
      </w:r>
      <w:r>
        <w:rPr>
          <w:noProof/>
        </w:rPr>
        <w:t>44</w:t>
      </w:r>
      <w:r>
        <w:t xml:space="preserve"> Пример работы функции ДЕС.В.ВОСЬМ()</w:t>
      </w:r>
      <w:r w:rsidR="0085108E">
        <w:fldChar w:fldCharType="end"/>
      </w:r>
      <w:r>
        <w:t>).</w:t>
      </w:r>
    </w:p>
    <w:p w:rsidR="002D62F4" w:rsidRDefault="002D62F4" w:rsidP="002D62F4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96481" cy="3639058"/>
            <wp:effectExtent l="19050" t="0" r="8869" b="0"/>
            <wp:docPr id="76" name="Рисунок 75" descr="прим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F4" w:rsidRDefault="002D62F4" w:rsidP="002D62F4">
      <w:pPr>
        <w:pStyle w:val="ad"/>
      </w:pPr>
      <w:bookmarkStart w:id="111" w:name="_Ref22891086"/>
      <w:r>
        <w:t xml:space="preserve">Рис 2. </w:t>
      </w:r>
      <w:fldSimple w:instr=" SEQ Рис_2. \* ARABIC ">
        <w:r w:rsidR="00794422">
          <w:rPr>
            <w:noProof/>
          </w:rPr>
          <w:t>44</w:t>
        </w:r>
      </w:fldSimple>
      <w:r>
        <w:t xml:space="preserve"> Пример работы функции ДЕС.В.ВОСЬМ()</w:t>
      </w:r>
      <w:bookmarkEnd w:id="111"/>
    </w:p>
    <w:p w:rsidR="0042033C" w:rsidRDefault="00B71D03" w:rsidP="0042033C">
      <w:pPr>
        <w:pStyle w:val="a5"/>
      </w:pPr>
      <w:r>
        <w:t>Аналогичные функции имеются для быстрого перевода числа из 8-ричной в двоичную, десятичную и шестнадцатеричную системы счисления, из 10-ричной в двоичную, восьмеричную и шестнадцатеричную системы счисления и из 16-ричной в двоичную, восьмеричную и десятичную системы. Структура формул аналогична показанной ранее.</w:t>
      </w:r>
    </w:p>
    <w:p w:rsidR="00B71D03" w:rsidRDefault="004D598F" w:rsidP="0042033C">
      <w:pPr>
        <w:pStyle w:val="a5"/>
      </w:pPr>
      <w:r>
        <w:t xml:space="preserve">Для использования функций нам необходимо указать число, записанное с учётом разрядов. Для этого назовём ячейку </w:t>
      </w:r>
      <w:r>
        <w:rPr>
          <w:lang w:val="en-US"/>
        </w:rPr>
        <w:t>A</w:t>
      </w:r>
      <w:r w:rsidRPr="004D598F">
        <w:t>4</w:t>
      </w:r>
      <w:r>
        <w:t xml:space="preserve"> «десятичное представление разряда», куда укажем место весомых коэффициентов (единиц). Единицы стоят в пятом, втором и нулевом разрядах. Необходимо сохранить структуру числа, поэтому единицы умножим на 10 в степени разряда. 10 – потому что нам требуется десятичное представление разряда. </w:t>
      </w:r>
      <w:r>
        <w:lastRenderedPageBreak/>
        <w:t xml:space="preserve">На месте остальных разрядов можно написать 0 либо же через формулу умножить значение разряда (ноль) на 10 в степени номера разряда. </w:t>
      </w:r>
      <w:r w:rsidR="00B73335">
        <w:t xml:space="preserve">Ячейку </w:t>
      </w:r>
      <w:r w:rsidR="00B73335">
        <w:rPr>
          <w:lang w:val="en-US"/>
        </w:rPr>
        <w:t>A</w:t>
      </w:r>
      <w:r w:rsidR="00B73335" w:rsidRPr="00B73335">
        <w:t xml:space="preserve">5 </w:t>
      </w:r>
      <w:r w:rsidR="00B73335">
        <w:t xml:space="preserve">назовём «итоговое двоичное число с учётом разрядов» и в ячейку </w:t>
      </w:r>
      <w:r w:rsidR="00B73335">
        <w:rPr>
          <w:lang w:val="en-US"/>
        </w:rPr>
        <w:t>G</w:t>
      </w:r>
      <w:r w:rsidR="00B73335" w:rsidRPr="00B73335">
        <w:t xml:space="preserve">5 </w:t>
      </w:r>
      <w:r w:rsidR="00B16F3E">
        <w:rPr>
          <w:noProof/>
          <w:lang w:eastAsia="ru-R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1591310</wp:posOffset>
            </wp:positionV>
            <wp:extent cx="5932805" cy="1242060"/>
            <wp:effectExtent l="19050" t="0" r="0" b="0"/>
            <wp:wrapSquare wrapText="bothSides"/>
            <wp:docPr id="77" name="Рисунок 76" descr="форму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ы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35">
        <w:t xml:space="preserve">сохранить сумму диапазона значений </w:t>
      </w:r>
      <w:r w:rsidR="00B73335">
        <w:rPr>
          <w:lang w:val="en-US"/>
        </w:rPr>
        <w:t>B</w:t>
      </w:r>
      <w:r w:rsidR="00B73335" w:rsidRPr="00B73335">
        <w:t>4-</w:t>
      </w:r>
      <w:r w:rsidR="00B73335">
        <w:rPr>
          <w:lang w:val="en-US"/>
        </w:rPr>
        <w:t>G</w:t>
      </w:r>
      <w:r w:rsidR="00B73335" w:rsidRPr="00B73335">
        <w:t>4</w:t>
      </w:r>
      <w:r w:rsidR="00B73335">
        <w:t xml:space="preserve">. </w:t>
      </w:r>
      <w:r>
        <w:t>Получим таблицу (</w:t>
      </w:r>
      <w:r w:rsidR="0085108E">
        <w:fldChar w:fldCharType="begin"/>
      </w:r>
      <w:r w:rsidR="00B16F3E">
        <w:instrText xml:space="preserve"> REF _Ref22891087 \h </w:instrText>
      </w:r>
      <w:r w:rsidR="0085108E">
        <w:fldChar w:fldCharType="separate"/>
      </w:r>
      <w:r w:rsidR="007206D8">
        <w:t>р</w:t>
      </w:r>
      <w:r w:rsidR="00B16F3E">
        <w:t xml:space="preserve">ис 2. </w:t>
      </w:r>
      <w:r w:rsidR="00B16F3E">
        <w:rPr>
          <w:noProof/>
        </w:rPr>
        <w:t>45</w:t>
      </w:r>
      <w:r w:rsidR="00B16F3E">
        <w:t xml:space="preserve"> Получение двоичного числа с учётом разрядов</w:t>
      </w:r>
      <w:r w:rsidR="0085108E">
        <w:fldChar w:fldCharType="end"/>
      </w:r>
      <w:r>
        <w:t>).</w:t>
      </w:r>
    </w:p>
    <w:p w:rsidR="00774A7B" w:rsidRPr="00774A7B" w:rsidRDefault="0085108E" w:rsidP="00774A7B">
      <w:pPr>
        <w:pStyle w:val="a5"/>
      </w:pPr>
      <w:r>
        <w:pict>
          <v:shape id="_x0000_s1064" type="#_x0000_t202" style="position:absolute;left:0;text-align:left;margin-left:8.8pt;margin-top:107.15pt;width:467.15pt;height:19.05pt;z-index:251748352" stroked="f">
            <v:textbox style="mso-next-textbox:#_x0000_s1064" inset="0,0,0,0">
              <w:txbxContent>
                <w:p w:rsidR="00306C28" w:rsidRPr="002652B2" w:rsidRDefault="00306C28" w:rsidP="00B16F3E">
                  <w:pPr>
                    <w:pStyle w:val="ad"/>
                    <w:rPr>
                      <w:rFonts w:cs="Times New Roman"/>
                      <w:sz w:val="28"/>
                      <w:szCs w:val="28"/>
                    </w:rPr>
                  </w:pPr>
                  <w:bookmarkStart w:id="112" w:name="_Ref22891087"/>
                  <w:r>
                    <w:t xml:space="preserve">Рис 2. </w:t>
                  </w:r>
                  <w:fldSimple w:instr=" SEQ Рис_2. \* ARABIC ">
                    <w:r>
                      <w:rPr>
                        <w:noProof/>
                      </w:rPr>
                      <w:t>45</w:t>
                    </w:r>
                  </w:fldSimple>
                  <w:r>
                    <w:t xml:space="preserve"> Получение двоичного числа с учётом разрядов</w:t>
                  </w:r>
                  <w:bookmarkEnd w:id="112"/>
                </w:p>
              </w:txbxContent>
            </v:textbox>
            <w10:wrap type="square"/>
          </v:shape>
        </w:pict>
      </w:r>
      <w:r w:rsidR="00377405" w:rsidRPr="00774A7B">
        <w:t xml:space="preserve">Теперь воспользуемся формулой, сохранив её в ячейку G6, быстрого перевода числа, представленной на </w:t>
      </w:r>
      <w:r>
        <w:fldChar w:fldCharType="begin"/>
      </w:r>
      <w:r w:rsidR="00774A7B">
        <w:instrText xml:space="preserve"> REF _Ref22891088 \h </w:instrText>
      </w:r>
      <w:r>
        <w:fldChar w:fldCharType="separate"/>
      </w:r>
      <w:r w:rsidR="00774A7B">
        <w:t xml:space="preserve">рис 2. </w:t>
      </w:r>
      <w:r w:rsidR="00774A7B">
        <w:rPr>
          <w:noProof/>
        </w:rPr>
        <w:t>46</w:t>
      </w:r>
      <w:r w:rsidR="00774A7B">
        <w:t xml:space="preserve"> Перевод из 2 в 10 систему счисления (формула)</w:t>
      </w:r>
      <w:r>
        <w:fldChar w:fldCharType="end"/>
      </w:r>
      <w:r w:rsidR="00377405" w:rsidRPr="00774A7B">
        <w:t>.</w:t>
      </w:r>
      <w:r w:rsidR="00774A7B" w:rsidRPr="00774A7B">
        <w:t xml:space="preserve"> </w:t>
      </w:r>
    </w:p>
    <w:p w:rsidR="00774A7B" w:rsidRDefault="00774A7B" w:rsidP="00774A7B">
      <w:pPr>
        <w:pStyle w:val="a5"/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2805" cy="1302385"/>
            <wp:effectExtent l="19050" t="0" r="0" b="0"/>
            <wp:docPr id="79" name="Рисунок 77" descr="перевод автом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вод автомат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3F" w:rsidRDefault="00774A7B" w:rsidP="00774A7B">
      <w:pPr>
        <w:pStyle w:val="ad"/>
      </w:pPr>
      <w:bookmarkStart w:id="113" w:name="_Ref22891088"/>
      <w:r>
        <w:t xml:space="preserve">Рис 2. </w:t>
      </w:r>
      <w:fldSimple w:instr=" SEQ Рис_2. \* ARABIC ">
        <w:r w:rsidR="00794422">
          <w:rPr>
            <w:noProof/>
          </w:rPr>
          <w:t>46</w:t>
        </w:r>
      </w:fldSimple>
      <w:r>
        <w:t xml:space="preserve"> Перевод из 2 в 10 систему счисления (формула)</w:t>
      </w:r>
      <w:bookmarkEnd w:id="113"/>
    </w:p>
    <w:p w:rsidR="00D7403F" w:rsidRDefault="00BD59C5" w:rsidP="00774A7B">
      <w:pPr>
        <w:pStyle w:val="a5"/>
      </w:pPr>
      <w:r>
        <w:t>Теперь запишем перевод двоичного числа в десятичное, используя математические операции. Напомним, как осуществляется перевод из двоичного числа в десятичное на примере перевода числа 100101</w:t>
      </w:r>
      <w:r w:rsidRPr="00BD59C5">
        <w:rPr>
          <w:vertAlign w:val="subscript"/>
        </w:rPr>
        <w:t>2</w:t>
      </w:r>
      <w:r>
        <w:t>.</w:t>
      </w:r>
    </w:p>
    <w:p w:rsidR="00D7403F" w:rsidRDefault="00A12588" w:rsidP="00A12588">
      <w:pPr>
        <w:pStyle w:val="a5"/>
      </w:pPr>
      <w:r>
        <w:t>Десятичное число – это сумма произведений значений разряда на степень двойки номер разряда. В нашем случае получим формулу (значения разрядов записаны от младшего к старшему):</w:t>
      </w:r>
    </w:p>
    <w:p w:rsidR="00A12588" w:rsidRDefault="00A12588" w:rsidP="00A12588">
      <w:pPr>
        <w:pStyle w:val="a5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x=1*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  <m:r>
            <w:rPr>
              <w:rFonts w:ascii="Cambria Math" w:hAnsi="Cambria Math"/>
              <w:lang w:val="en-US"/>
            </w:rPr>
            <m:t>+0*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</m:sSup>
          <m:r>
            <w:rPr>
              <w:rFonts w:ascii="Cambria Math" w:hAnsi="Cambria Math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+1*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lang w:val="en-US"/>
            </w:rPr>
            <m:t>=1+4+32=37.</m:t>
          </m:r>
        </m:oMath>
      </m:oMathPara>
    </w:p>
    <w:p w:rsidR="00A12588" w:rsidRDefault="00A12588" w:rsidP="00A12588">
      <w:pPr>
        <w:pStyle w:val="a5"/>
      </w:pPr>
      <w:r>
        <w:t xml:space="preserve">Оформим это решение в таблице </w:t>
      </w:r>
      <w:r>
        <w:rPr>
          <w:lang w:val="en-US"/>
        </w:rPr>
        <w:t>Excel</w:t>
      </w:r>
      <w:r>
        <w:t xml:space="preserve">. Нам потребуются степени двойки. Назовём ячейку </w:t>
      </w:r>
      <w:r>
        <w:rPr>
          <w:lang w:val="en-US"/>
        </w:rPr>
        <w:t>A</w:t>
      </w:r>
      <w:r w:rsidRPr="00A12588">
        <w:t xml:space="preserve">8 </w:t>
      </w:r>
      <w:r>
        <w:t>«степени двойки» и заполним строку по аналогии с формулой ниже. Получаем числа от 2</w:t>
      </w:r>
      <w:r w:rsidRPr="00A12588">
        <w:rPr>
          <w:vertAlign w:val="superscript"/>
        </w:rPr>
        <w:t>5</w:t>
      </w:r>
      <w:r>
        <w:t xml:space="preserve"> до 2</w:t>
      </w:r>
      <w:r w:rsidRPr="00A12588">
        <w:rPr>
          <w:vertAlign w:val="superscript"/>
        </w:rPr>
        <w:t>0</w:t>
      </w:r>
      <w:r>
        <w:t>.</w:t>
      </w:r>
    </w:p>
    <w:p w:rsidR="00CE3E1B" w:rsidRDefault="00CE3E1B" w:rsidP="00CE3E1B">
      <w:pPr>
        <w:pStyle w:val="a5"/>
        <w:keepNext/>
        <w:jc w:val="center"/>
      </w:pPr>
      <w:r w:rsidRPr="00CE3E1B">
        <w:rPr>
          <w:noProof/>
          <w:lang w:eastAsia="ru-RU"/>
        </w:rPr>
        <w:lastRenderedPageBreak/>
        <w:drawing>
          <wp:inline distT="0" distB="0" distL="0" distR="0">
            <wp:extent cx="2924583" cy="228632"/>
            <wp:effectExtent l="19050" t="0" r="9117" b="0"/>
            <wp:docPr id="80" name="Рисунок 79" descr="степ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епени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88" w:rsidRDefault="00CE3E1B" w:rsidP="00CE3E1B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47</w:t>
        </w:r>
      </w:fldSimple>
      <w:r>
        <w:t xml:space="preserve"> Степени двойки</w:t>
      </w:r>
    </w:p>
    <w:p w:rsidR="00A12588" w:rsidRPr="00B75AA4" w:rsidRDefault="00A12588" w:rsidP="00CE3E1B">
      <w:pPr>
        <w:pStyle w:val="a5"/>
      </w:pPr>
      <w:r>
        <w:t xml:space="preserve"> </w:t>
      </w:r>
      <w:r w:rsidR="00B75AA4">
        <w:t xml:space="preserve">Эти степени двойки вносят вклад в десятичное представление двоичного числа через умножение степени двойки на значения разрядов числа. Сделаем это через формулу и запишем её в ячейки </w:t>
      </w:r>
      <w:r w:rsidR="00B75AA4">
        <w:rPr>
          <w:lang w:val="en-US"/>
        </w:rPr>
        <w:t>B</w:t>
      </w:r>
      <w:r w:rsidR="00B75AA4" w:rsidRPr="00B75AA4">
        <w:t>9-</w:t>
      </w:r>
      <w:r w:rsidR="00B75AA4">
        <w:rPr>
          <w:lang w:val="en-US"/>
        </w:rPr>
        <w:t>G</w:t>
      </w:r>
      <w:r w:rsidR="00B75AA4" w:rsidRPr="00B75AA4">
        <w:t>9</w:t>
      </w:r>
      <w:r w:rsidR="00B75AA4">
        <w:t>:</w:t>
      </w:r>
    </w:p>
    <w:p w:rsidR="00B75AA4" w:rsidRDefault="00B75AA4" w:rsidP="00B75AA4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05637" cy="304843"/>
            <wp:effectExtent l="19050" t="0" r="9063" b="0"/>
            <wp:docPr id="81" name="Рисунок 80" descr="вкл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A4" w:rsidRPr="00B75AA4" w:rsidRDefault="00B75AA4" w:rsidP="00B75AA4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48</w:t>
        </w:r>
      </w:fldSimple>
      <w:r>
        <w:t xml:space="preserve"> Вклад степеней двойки</w:t>
      </w:r>
    </w:p>
    <w:p w:rsidR="00B75AA4" w:rsidRDefault="00416FB4" w:rsidP="00416FB4">
      <w:pPr>
        <w:pStyle w:val="a5"/>
      </w:pPr>
      <w:r>
        <w:t xml:space="preserve">Тогда десятичное число есть сумма вкладов степеней двойки. Запишем это, как показано на </w:t>
      </w:r>
      <w:r w:rsidR="0085108E">
        <w:fldChar w:fldCharType="begin"/>
      </w:r>
      <w:r w:rsidR="00C077A5">
        <w:instrText xml:space="preserve"> REF _Ref22891089 \h </w:instrText>
      </w:r>
      <w:r w:rsidR="0085108E">
        <w:fldChar w:fldCharType="separate"/>
      </w:r>
      <w:r w:rsidR="00C077A5">
        <w:t xml:space="preserve">рис 2. </w:t>
      </w:r>
      <w:r w:rsidR="00C077A5">
        <w:rPr>
          <w:noProof/>
        </w:rPr>
        <w:t>49</w:t>
      </w:r>
      <w:r w:rsidR="00C077A5">
        <w:t xml:space="preserve"> Получение десятичного числа</w:t>
      </w:r>
      <w:r w:rsidR="0085108E">
        <w:fldChar w:fldCharType="end"/>
      </w:r>
      <w:r>
        <w:t>.</w:t>
      </w:r>
    </w:p>
    <w:p w:rsidR="00416FB4" w:rsidRDefault="00416FB4" w:rsidP="00416FB4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77111" cy="247685"/>
            <wp:effectExtent l="19050" t="0" r="9039" b="0"/>
            <wp:docPr id="82" name="Рисунок 8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B4" w:rsidRPr="00416FB4" w:rsidRDefault="00416FB4" w:rsidP="00416FB4">
      <w:pPr>
        <w:pStyle w:val="ad"/>
      </w:pPr>
      <w:bookmarkStart w:id="114" w:name="_Ref22891089"/>
      <w:r>
        <w:t xml:space="preserve">Рис 2. </w:t>
      </w:r>
      <w:fldSimple w:instr=" SEQ Рис_2. \* ARABIC ">
        <w:r w:rsidR="00794422">
          <w:rPr>
            <w:noProof/>
          </w:rPr>
          <w:t>49</w:t>
        </w:r>
      </w:fldSimple>
      <w:r>
        <w:t xml:space="preserve"> </w:t>
      </w:r>
      <w:r w:rsidR="00C077A5">
        <w:t>Получение десятичного числа</w:t>
      </w:r>
      <w:bookmarkEnd w:id="114"/>
    </w:p>
    <w:p w:rsidR="00C8571A" w:rsidRDefault="00611BF2" w:rsidP="00C8571A">
      <w:pPr>
        <w:pStyle w:val="a5"/>
        <w:rPr>
          <w:noProof/>
          <w:lang w:eastAsia="ru-RU"/>
        </w:rPr>
      </w:pPr>
      <w:r>
        <w:t>На текущий момент таблица имеет вид (</w:t>
      </w:r>
      <w:r w:rsidR="0085108E">
        <w:fldChar w:fldCharType="begin"/>
      </w:r>
      <w:r w:rsidR="00C8571A">
        <w:instrText xml:space="preserve"> REF _Ref22891090 \h </w:instrText>
      </w:r>
      <w:r w:rsidR="0085108E">
        <w:fldChar w:fldCharType="separate"/>
      </w:r>
      <w:r w:rsidR="00C8571A">
        <w:t xml:space="preserve">рис 2. </w:t>
      </w:r>
      <w:r w:rsidR="00C8571A">
        <w:rPr>
          <w:noProof/>
        </w:rPr>
        <w:t>50</w:t>
      </w:r>
      <w:r w:rsidR="00C8571A">
        <w:t xml:space="preserve"> Перевод из 2 в 10 (математические операции)</w:t>
      </w:r>
      <w:r w:rsidR="0085108E">
        <w:fldChar w:fldCharType="end"/>
      </w:r>
      <w:r>
        <w:t>).</w:t>
      </w:r>
      <w:r w:rsidR="00C8571A" w:rsidRPr="00C8571A">
        <w:rPr>
          <w:noProof/>
          <w:lang w:eastAsia="ru-RU"/>
        </w:rPr>
        <w:t xml:space="preserve"> </w:t>
      </w:r>
    </w:p>
    <w:p w:rsidR="00C8571A" w:rsidRDefault="00C8571A" w:rsidP="00C8571A">
      <w:pPr>
        <w:keepNext/>
      </w:pPr>
      <w:r>
        <w:rPr>
          <w:noProof/>
          <w:lang w:eastAsia="ru-RU"/>
        </w:rPr>
        <w:drawing>
          <wp:inline distT="0" distB="0" distL="0" distR="0">
            <wp:extent cx="5935345" cy="1724660"/>
            <wp:effectExtent l="19050" t="0" r="8255" b="0"/>
            <wp:docPr id="84" name="Рисунок 82" descr="пр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м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F2" w:rsidRDefault="00C8571A" w:rsidP="00C8571A">
      <w:pPr>
        <w:pStyle w:val="ad"/>
      </w:pPr>
      <w:bookmarkStart w:id="115" w:name="_Ref22891090"/>
      <w:r>
        <w:t xml:space="preserve">Рис 2. </w:t>
      </w:r>
      <w:fldSimple w:instr=" SEQ Рис_2. \* ARABIC ">
        <w:r w:rsidR="00794422">
          <w:rPr>
            <w:noProof/>
          </w:rPr>
          <w:t>50</w:t>
        </w:r>
      </w:fldSimple>
      <w:r>
        <w:t xml:space="preserve"> Перевод из 2 в 10 (математические операции)</w:t>
      </w:r>
      <w:bookmarkEnd w:id="115"/>
    </w:p>
    <w:p w:rsidR="00C8571A" w:rsidRDefault="00272049" w:rsidP="00C8571A">
      <w:pPr>
        <w:pStyle w:val="a5"/>
      </w:pPr>
      <w:r>
        <w:t>Теперь займёмся переводом из двоичного числа в шестнадцатеричное.</w:t>
      </w:r>
    </w:p>
    <w:p w:rsidR="00272049" w:rsidRDefault="00C06B72" w:rsidP="00C8571A">
      <w:pPr>
        <w:pStyle w:val="a5"/>
      </w:pPr>
      <w:r>
        <w:t xml:space="preserve">С помощью формулы всё делается  аналогично переводу из 2-й в 10-ю систему. Результат запишем в ячейку </w:t>
      </w:r>
      <w:r>
        <w:rPr>
          <w:lang w:val="en-US"/>
        </w:rPr>
        <w:t>G</w:t>
      </w:r>
      <w:r w:rsidRPr="000A322F">
        <w:t xml:space="preserve">12 </w:t>
      </w:r>
      <w:r>
        <w:t>(</w:t>
      </w:r>
      <w:r w:rsidR="0085108E">
        <w:fldChar w:fldCharType="begin"/>
      </w:r>
      <w:r w:rsidR="000A322F">
        <w:instrText xml:space="preserve"> REF _Ref22891091 \h </w:instrText>
      </w:r>
      <w:r w:rsidR="0085108E">
        <w:fldChar w:fldCharType="separate"/>
      </w:r>
      <w:r w:rsidR="000A322F">
        <w:t xml:space="preserve">рис 2. </w:t>
      </w:r>
      <w:r w:rsidR="000A322F">
        <w:rPr>
          <w:noProof/>
        </w:rPr>
        <w:t>51</w:t>
      </w:r>
      <w:r w:rsidR="000A322F">
        <w:t xml:space="preserve"> Перевод из двоичного числа в шестнадцатеричное</w:t>
      </w:r>
      <w:r w:rsidR="0085108E">
        <w:fldChar w:fldCharType="end"/>
      </w:r>
      <w:r>
        <w:t>).</w:t>
      </w:r>
    </w:p>
    <w:p w:rsidR="00C06B72" w:rsidRDefault="00C06B72" w:rsidP="00C06B72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1479" cy="314369"/>
            <wp:effectExtent l="19050" t="0" r="0" b="0"/>
            <wp:docPr id="86" name="Рисунок 8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F2" w:rsidRPr="00C077A5" w:rsidRDefault="00C06B72" w:rsidP="00EE74D8">
      <w:pPr>
        <w:pStyle w:val="ad"/>
      </w:pPr>
      <w:bookmarkStart w:id="116" w:name="_Ref22891091"/>
      <w:r>
        <w:t xml:space="preserve">Рис 2. </w:t>
      </w:r>
      <w:fldSimple w:instr=" SEQ Рис_2. \* ARABIC ">
        <w:r w:rsidR="00794422">
          <w:rPr>
            <w:noProof/>
          </w:rPr>
          <w:t>51</w:t>
        </w:r>
      </w:fldSimple>
      <w:r>
        <w:t xml:space="preserve"> </w:t>
      </w:r>
      <w:bookmarkEnd w:id="116"/>
      <w:r w:rsidR="00EE74D8">
        <w:t>Перевод из 2 в 16 систему счисления (формула)</w:t>
      </w:r>
    </w:p>
    <w:p w:rsidR="00D7403F" w:rsidRDefault="00FC3B90" w:rsidP="00FC3B90">
      <w:pPr>
        <w:pStyle w:val="a5"/>
      </w:pPr>
      <w:r>
        <w:t xml:space="preserve">Для перевода с помощью математических формул потребуется разбить исходное двоичное число на тетрады (четверки цифр), так как </w:t>
      </w:r>
    </w:p>
    <w:p w:rsidR="00FC3B90" w:rsidRDefault="00FC3B90" w:rsidP="00FC3B90">
      <w:pPr>
        <w:pStyle w:val="a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:rsidR="00FC3B90" w:rsidRDefault="006F59C2" w:rsidP="006F59C2">
      <w:pPr>
        <w:pStyle w:val="a5"/>
      </w:pPr>
      <w:r>
        <w:lastRenderedPageBreak/>
        <w:t xml:space="preserve">У нашего числа 100101 цифр 6, что не кратно четырём. Тогда добавим два нуля впереди. Они не повлияют на число, но нам помогут быстро перевести двоичное число в шестнадцатеричное. </w:t>
      </w:r>
    </w:p>
    <w:p w:rsidR="006F59C2" w:rsidRDefault="006F59C2" w:rsidP="006F59C2">
      <w:pPr>
        <w:pStyle w:val="a5"/>
      </w:pPr>
      <w:r>
        <w:t xml:space="preserve">То есть вместо 100101 запишем 00100101 и сохраним их как показано на </w:t>
      </w:r>
      <w:r w:rsidR="0085108E">
        <w:fldChar w:fldCharType="begin"/>
      </w:r>
      <w:r w:rsidR="003937AF">
        <w:instrText xml:space="preserve"> REF _Ref22891092 \h </w:instrText>
      </w:r>
      <w:r w:rsidR="0085108E">
        <w:fldChar w:fldCharType="separate"/>
      </w:r>
      <w:r w:rsidR="003937AF">
        <w:t xml:space="preserve">рис 2. </w:t>
      </w:r>
      <w:r w:rsidR="003937AF">
        <w:rPr>
          <w:noProof/>
        </w:rPr>
        <w:t>52</w:t>
      </w:r>
      <w:r w:rsidR="003937AF">
        <w:t xml:space="preserve"> Разбиение на тетрады</w:t>
      </w:r>
      <w:r w:rsidR="0085108E">
        <w:fldChar w:fldCharType="end"/>
      </w:r>
      <w:r>
        <w:t>.</w:t>
      </w:r>
    </w:p>
    <w:p w:rsidR="003937AF" w:rsidRDefault="003937AF" w:rsidP="003937A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332780" cy="638355"/>
            <wp:effectExtent l="19050" t="0" r="0" b="0"/>
            <wp:docPr id="87" name="Рисунок 86" descr="тетрад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трады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0890" cy="6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2" w:rsidRDefault="003937AF" w:rsidP="003937AF">
      <w:pPr>
        <w:pStyle w:val="ad"/>
      </w:pPr>
      <w:bookmarkStart w:id="117" w:name="_Ref22891092"/>
      <w:r>
        <w:t xml:space="preserve">Рис 2. </w:t>
      </w:r>
      <w:fldSimple w:instr=" SEQ Рис_2. \* ARABIC ">
        <w:r w:rsidR="00794422">
          <w:rPr>
            <w:noProof/>
          </w:rPr>
          <w:t>52</w:t>
        </w:r>
      </w:fldSimple>
      <w:r>
        <w:t xml:space="preserve"> Разбиение на тетрады</w:t>
      </w:r>
      <w:bookmarkEnd w:id="117"/>
    </w:p>
    <w:p w:rsidR="009017C5" w:rsidRDefault="009017C5" w:rsidP="003937AF">
      <w:pPr>
        <w:pStyle w:val="a5"/>
      </w:pPr>
      <w:r>
        <w:t>Если бы мы делали перевод на бумаге, то разбили бы  его на тетрады (</w:t>
      </w:r>
      <w:r w:rsidR="0085108E">
        <w:fldChar w:fldCharType="begin"/>
      </w:r>
      <w:r>
        <w:instrText xml:space="preserve"> REF _Ref22891288 \h </w:instrText>
      </w:r>
      <w:r w:rsidR="0085108E">
        <w:fldChar w:fldCharType="separate"/>
      </w:r>
      <w:r>
        <w:t xml:space="preserve">Рис 2. </w:t>
      </w:r>
      <w:r>
        <w:rPr>
          <w:noProof/>
        </w:rPr>
        <w:t>53</w:t>
      </w:r>
      <w:r>
        <w:t xml:space="preserve"> представление тетрадов</w:t>
      </w:r>
      <w:r w:rsidR="0085108E">
        <w:fldChar w:fldCharType="end"/>
      </w:r>
      <w:r>
        <w:t xml:space="preserve">). </w:t>
      </w:r>
    </w:p>
    <w:p w:rsidR="009017C5" w:rsidRDefault="009017C5" w:rsidP="009017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09524" cy="638095"/>
            <wp:effectExtent l="19050" t="0" r="0" b="0"/>
            <wp:docPr id="89" name="Рисунок 88" descr="перев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вод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C5" w:rsidRDefault="009017C5" w:rsidP="009017C5">
      <w:pPr>
        <w:pStyle w:val="ad"/>
      </w:pPr>
      <w:bookmarkStart w:id="118" w:name="_Ref22891288"/>
      <w:r>
        <w:t xml:space="preserve">Рис 2. </w:t>
      </w:r>
      <w:fldSimple w:instr=" SEQ Рис_2. \* ARABIC ">
        <w:r w:rsidR="00794422">
          <w:rPr>
            <w:noProof/>
          </w:rPr>
          <w:t>53</w:t>
        </w:r>
      </w:fldSimple>
      <w:r>
        <w:t xml:space="preserve"> Представление тетрадов</w:t>
      </w:r>
      <w:bookmarkEnd w:id="118"/>
    </w:p>
    <w:p w:rsidR="003937AF" w:rsidRDefault="009017C5" w:rsidP="003937AF">
      <w:pPr>
        <w:pStyle w:val="a5"/>
      </w:pPr>
      <w:r>
        <w:t>Затем с помощью таблицы перевода чисел из двоичной в шестнадцатеричную систему счисления сопоставили бы значение тетрада и эквивалентного числа.</w:t>
      </w:r>
    </w:p>
    <w:tbl>
      <w:tblPr>
        <w:tblStyle w:val="af6"/>
        <w:tblW w:w="0" w:type="auto"/>
        <w:jc w:val="center"/>
        <w:tblLook w:val="04A0"/>
      </w:tblPr>
      <w:tblGrid>
        <w:gridCol w:w="2253"/>
        <w:gridCol w:w="3319"/>
      </w:tblGrid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</w:rPr>
            </w:pPr>
            <w:r w:rsidRPr="001226F8">
              <w:rPr>
                <w:sz w:val="20"/>
                <w:szCs w:val="20"/>
              </w:rPr>
              <w:t>Двоичное число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</w:rPr>
            </w:pPr>
            <w:r w:rsidRPr="001226F8">
              <w:rPr>
                <w:sz w:val="20"/>
                <w:szCs w:val="20"/>
              </w:rPr>
              <w:t>Шестнадцатеричное число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0000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0001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0010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2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0011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3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0100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4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0101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5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0110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6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0111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7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1000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8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1001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9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1010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A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1011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B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1100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C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1101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D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1110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E</w:t>
            </w:r>
          </w:p>
        </w:tc>
      </w:tr>
      <w:tr w:rsidR="004D3514" w:rsidRPr="001226F8" w:rsidTr="004D3514">
        <w:trPr>
          <w:jc w:val="center"/>
        </w:trPr>
        <w:tc>
          <w:tcPr>
            <w:tcW w:w="2253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1111</w:t>
            </w:r>
          </w:p>
        </w:tc>
        <w:tc>
          <w:tcPr>
            <w:tcW w:w="3319" w:type="dxa"/>
          </w:tcPr>
          <w:p w:rsidR="004D3514" w:rsidRPr="001226F8" w:rsidRDefault="004D3514" w:rsidP="004D3514">
            <w:pPr>
              <w:pStyle w:val="a5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226F8">
              <w:rPr>
                <w:sz w:val="20"/>
                <w:szCs w:val="20"/>
                <w:lang w:val="en-US"/>
              </w:rPr>
              <w:t>F</w:t>
            </w:r>
          </w:p>
        </w:tc>
      </w:tr>
    </w:tbl>
    <w:p w:rsidR="004D3514" w:rsidRDefault="004D3514" w:rsidP="004D3514">
      <w:pPr>
        <w:pStyle w:val="ad"/>
        <w:ind w:left="0" w:firstLine="0"/>
      </w:pPr>
      <w:r>
        <w:t>Таблица перевода числа из 2 в 16 систему счисления</w:t>
      </w:r>
    </w:p>
    <w:p w:rsidR="00EC7BCF" w:rsidRDefault="00EC7BCF" w:rsidP="004D3514">
      <w:pPr>
        <w:pStyle w:val="a5"/>
      </w:pPr>
      <w:r>
        <w:lastRenderedPageBreak/>
        <w:t>В нашем случае получили 0010, что соответствует 2, и 0101, что соответствует 5.</w:t>
      </w:r>
    </w:p>
    <w:p w:rsidR="009017C5" w:rsidRPr="004D3514" w:rsidRDefault="00C86586" w:rsidP="004D3514">
      <w:pPr>
        <w:pStyle w:val="a5"/>
      </w:pPr>
      <w:r>
        <w:t>Заполним следующую часть таблицы с результатами перевода (</w:t>
      </w:r>
      <w:r w:rsidR="0085108E">
        <w:fldChar w:fldCharType="begin"/>
      </w:r>
      <w:r>
        <w:instrText xml:space="preserve"> REF _Ref22891756 \h </w:instrText>
      </w:r>
      <w:r w:rsidR="0085108E">
        <w:fldChar w:fldCharType="separate"/>
      </w:r>
      <w:r>
        <w:t xml:space="preserve">рис 2. </w:t>
      </w:r>
      <w:r>
        <w:rPr>
          <w:noProof/>
        </w:rPr>
        <w:t>54</w:t>
      </w:r>
      <w:r>
        <w:t xml:space="preserve"> Перевод из 2 в 16 (математические операции)</w:t>
      </w:r>
      <w:r w:rsidR="0085108E">
        <w:fldChar w:fldCharType="end"/>
      </w:r>
      <w:r>
        <w:t>).</w:t>
      </w:r>
      <w:r w:rsidR="00EC7BCF">
        <w:t xml:space="preserve"> </w:t>
      </w:r>
    </w:p>
    <w:p w:rsidR="00C86586" w:rsidRDefault="00C86586" w:rsidP="00C8658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785495"/>
            <wp:effectExtent l="19050" t="0" r="3175" b="0"/>
            <wp:docPr id="90" name="Рисунок 8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86" w:rsidRDefault="00C86586" w:rsidP="00C86586">
      <w:pPr>
        <w:pStyle w:val="ad"/>
      </w:pPr>
      <w:bookmarkStart w:id="119" w:name="_Ref22891756"/>
      <w:r>
        <w:t xml:space="preserve">Рис 2. </w:t>
      </w:r>
      <w:fldSimple w:instr=" SEQ Рис_2. \* ARABIC ">
        <w:r w:rsidR="00794422">
          <w:rPr>
            <w:noProof/>
          </w:rPr>
          <w:t>54</w:t>
        </w:r>
      </w:fldSimple>
      <w:r>
        <w:t xml:space="preserve"> Перевод из 2 в 16 (математические операции)</w:t>
      </w:r>
      <w:bookmarkEnd w:id="119"/>
    </w:p>
    <w:p w:rsidR="00D7403F" w:rsidRDefault="00C86586" w:rsidP="00C86586">
      <w:pPr>
        <w:pStyle w:val="a5"/>
      </w:pPr>
      <w:r>
        <w:t xml:space="preserve"> </w:t>
      </w:r>
      <w:r w:rsidR="00CE73F2">
        <w:t>Сейчас таблица имеет вид:</w:t>
      </w:r>
    </w:p>
    <w:p w:rsidR="00CE73F2" w:rsidRDefault="00CE73F2" w:rsidP="00CE73F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07590"/>
            <wp:effectExtent l="19050" t="0" r="3175" b="0"/>
            <wp:docPr id="91" name="Рисунок 9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F2" w:rsidRDefault="00CE73F2" w:rsidP="00CE73F2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55</w:t>
        </w:r>
      </w:fldSimple>
      <w:r>
        <w:t xml:space="preserve"> Текущий вид таблицы</w:t>
      </w:r>
    </w:p>
    <w:p w:rsidR="00D7403F" w:rsidRDefault="00164418" w:rsidP="00CE73F2">
      <w:pPr>
        <w:pStyle w:val="a5"/>
      </w:pPr>
      <w:r>
        <w:t xml:space="preserve">Нам остаётся произвести перевод из десятичной системы счисления в двоичную опять-таки двумя способами: с помощью формулы табличного процессора </w:t>
      </w:r>
      <w:r>
        <w:rPr>
          <w:lang w:val="en-US"/>
        </w:rPr>
        <w:t>Microsoft</w:t>
      </w:r>
      <w:r w:rsidRPr="00164418">
        <w:t xml:space="preserve"> </w:t>
      </w:r>
      <w:r>
        <w:rPr>
          <w:lang w:val="en-US"/>
        </w:rPr>
        <w:t>Excel</w:t>
      </w:r>
      <w:r w:rsidRPr="00164418">
        <w:t xml:space="preserve"> </w:t>
      </w:r>
      <w:r>
        <w:t>и с помощью математических операций.</w:t>
      </w:r>
    </w:p>
    <w:p w:rsidR="00164418" w:rsidRDefault="00D02CDD" w:rsidP="00CE73F2">
      <w:pPr>
        <w:pStyle w:val="a5"/>
      </w:pPr>
      <w:r>
        <w:t xml:space="preserve">Начнём с формулы. Озаглавим ячейку </w:t>
      </w:r>
      <w:r>
        <w:rPr>
          <w:lang w:val="en-US"/>
        </w:rPr>
        <w:t>A</w:t>
      </w:r>
      <w:r w:rsidRPr="00D02CDD">
        <w:t xml:space="preserve">19 </w:t>
      </w:r>
      <w:r>
        <w:t xml:space="preserve">«Перевод из 10 в 2 с помощью формулы» (аналогично предыдущим пунктам). Заметим, что до этого мы нашли десятичное число. Это значение ячейки </w:t>
      </w:r>
      <w:r>
        <w:rPr>
          <w:lang w:val="en-US"/>
        </w:rPr>
        <w:t>G</w:t>
      </w:r>
      <w:r>
        <w:t>6</w:t>
      </w:r>
      <w:r w:rsidRPr="00D02CDD">
        <w:t xml:space="preserve"> (</w:t>
      </w:r>
      <w:r>
        <w:t xml:space="preserve">число 37). Однако для закрепления навыков использования формулы </w:t>
      </w:r>
      <w:r>
        <w:rPr>
          <w:lang w:val="en-US"/>
        </w:rPr>
        <w:t>Excel</w:t>
      </w:r>
      <w:r>
        <w:t xml:space="preserve"> в ячейку </w:t>
      </w:r>
      <w:r>
        <w:rPr>
          <w:lang w:val="en-US"/>
        </w:rPr>
        <w:t>G</w:t>
      </w:r>
      <w:r w:rsidRPr="00D02CDD">
        <w:t xml:space="preserve">18 </w:t>
      </w:r>
      <w:r>
        <w:t xml:space="preserve">напишем формулу перевода числа из 10 в 2 систему счисления, где в качестве числа возьмем значение </w:t>
      </w:r>
      <w:r>
        <w:rPr>
          <w:lang w:val="en-US"/>
        </w:rPr>
        <w:t>G</w:t>
      </w:r>
      <w:r w:rsidRPr="00D02CDD">
        <w:t xml:space="preserve">6 </w:t>
      </w:r>
      <w:r>
        <w:t>(рис).</w:t>
      </w:r>
    </w:p>
    <w:p w:rsidR="00361902" w:rsidRDefault="00361902" w:rsidP="0036190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766445"/>
            <wp:effectExtent l="19050" t="0" r="3175" b="0"/>
            <wp:docPr id="92" name="Рисунок 91" descr="перевод 10 в 2 ав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вод 10 в 2 авто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02" w:rsidRDefault="00361902" w:rsidP="00361902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56</w:t>
        </w:r>
      </w:fldSimple>
      <w:r>
        <w:t xml:space="preserve"> Перевод из 10 в 2 (формула)</w:t>
      </w:r>
    </w:p>
    <w:p w:rsidR="00D02CDD" w:rsidRDefault="00EA75FD" w:rsidP="00361902">
      <w:pPr>
        <w:pStyle w:val="a5"/>
      </w:pPr>
      <w:r>
        <w:lastRenderedPageBreak/>
        <w:t>Теперь необходимо произвести перевод с помощью математических операций. Как известно, перевод из десятичного числа в двоичное, восьмеричное или шестнадцатеричное числа осуществляется путём деления заданного числа на основание системы счисления и записи остатка.</w:t>
      </w:r>
      <w:r w:rsidR="00C1413D">
        <w:t xml:space="preserve"> Остаток записывается справа налево. Приведём пример на нашем числе 37 (</w:t>
      </w:r>
      <w:r w:rsidR="0085108E">
        <w:fldChar w:fldCharType="begin"/>
      </w:r>
      <w:r w:rsidR="004C46F0">
        <w:instrText xml:space="preserve"> REF _Ref22893238 \h </w:instrText>
      </w:r>
      <w:r w:rsidR="0085108E">
        <w:fldChar w:fldCharType="separate"/>
      </w:r>
      <w:r w:rsidR="004C46F0">
        <w:t xml:space="preserve">рис 2. </w:t>
      </w:r>
      <w:r w:rsidR="004C46F0">
        <w:rPr>
          <w:noProof/>
        </w:rPr>
        <w:t>57</w:t>
      </w:r>
      <w:r w:rsidR="004C46F0">
        <w:t xml:space="preserve"> Перевод числа делением в столбик</w:t>
      </w:r>
      <w:r w:rsidR="0085108E">
        <w:fldChar w:fldCharType="end"/>
      </w:r>
      <w:r w:rsidR="00C1413D">
        <w:t>)</w:t>
      </w:r>
    </w:p>
    <w:p w:rsidR="004C46F0" w:rsidRDefault="004C46F0" w:rsidP="004C46F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943371" cy="1943371"/>
            <wp:effectExtent l="19050" t="0" r="0" b="0"/>
            <wp:docPr id="93" name="Рисунок 92" descr="деление в столб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ление в столбик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3D" w:rsidRDefault="004C46F0" w:rsidP="004C46F0">
      <w:pPr>
        <w:pStyle w:val="ad"/>
      </w:pPr>
      <w:bookmarkStart w:id="120" w:name="_Ref22893238"/>
      <w:r>
        <w:t xml:space="preserve">Рис 2. </w:t>
      </w:r>
      <w:fldSimple w:instr=" SEQ Рис_2. \* ARABIC ">
        <w:r w:rsidR="00794422">
          <w:rPr>
            <w:noProof/>
          </w:rPr>
          <w:t>57</w:t>
        </w:r>
      </w:fldSimple>
      <w:r>
        <w:t xml:space="preserve"> Перевод числа делением в столбик</w:t>
      </w:r>
      <w:bookmarkEnd w:id="120"/>
    </w:p>
    <w:p w:rsidR="004C46F0" w:rsidRPr="004C46F0" w:rsidRDefault="0085108E" w:rsidP="004C46F0">
      <w:pPr>
        <w:pStyle w:val="a5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37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100101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EA75FD" w:rsidRDefault="00BE5711" w:rsidP="00237952">
      <w:pPr>
        <w:pStyle w:val="a5"/>
      </w:pPr>
      <w:r>
        <w:t xml:space="preserve">Структуру деления столбиком оформим в виде: </w:t>
      </w:r>
    </w:p>
    <w:p w:rsidR="00BE5711" w:rsidRDefault="00BE5711" w:rsidP="00BE57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91903" cy="1105054"/>
            <wp:effectExtent l="19050" t="0" r="0" b="0"/>
            <wp:docPr id="94" name="Рисунок 93" descr="Структура оформления деления в 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оформления деления в Excel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11" w:rsidRPr="00BE5711" w:rsidRDefault="00BE5711" w:rsidP="00BE5711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58</w:t>
        </w:r>
      </w:fldSimple>
      <w:r>
        <w:t xml:space="preserve"> Структура деления в столбик в </w:t>
      </w:r>
      <w:r>
        <w:rPr>
          <w:lang w:val="en-US"/>
        </w:rPr>
        <w:t>Excel</w:t>
      </w:r>
    </w:p>
    <w:p w:rsidR="009D7658" w:rsidRDefault="009D7658" w:rsidP="009D7658">
      <w:pPr>
        <w:pStyle w:val="a5"/>
      </w:pPr>
      <w:r>
        <w:t>Здесь в роли делимого выступает наше заданное число (37) и последующие целые части деления. Делитель один и тот же – этот число 2. Его запишем только один раз. Наискосок записываются целые части от деления и ниже них – остаток. Напишем немного про используемые при подсчете функции</w:t>
      </w:r>
      <w:r w:rsidR="00D664CE">
        <w:t>, расположенные во вкладке «Математические»</w:t>
      </w:r>
      <w:r>
        <w:t>:</w:t>
      </w:r>
    </w:p>
    <w:p w:rsidR="009717FF" w:rsidRPr="00D664CE" w:rsidRDefault="00D664CE" w:rsidP="009D7658">
      <w:pPr>
        <w:pStyle w:val="a5"/>
        <w:numPr>
          <w:ilvl w:val="0"/>
          <w:numId w:val="24"/>
        </w:numPr>
      </w:pPr>
      <w:r>
        <w:t>ЦЕЛОЕ(число) – функция округляет число до ближайшего меньшего целого</w:t>
      </w:r>
      <w:r w:rsidRPr="00D664CE">
        <w:t>;</w:t>
      </w:r>
    </w:p>
    <w:p w:rsidR="00D664CE" w:rsidRDefault="00D664CE" w:rsidP="009D7658">
      <w:pPr>
        <w:pStyle w:val="a5"/>
        <w:numPr>
          <w:ilvl w:val="0"/>
          <w:numId w:val="24"/>
        </w:numPr>
      </w:pPr>
      <w:r>
        <w:t>ОСТАТ(число</w:t>
      </w:r>
      <w:r w:rsidRPr="00D664CE">
        <w:t>;</w:t>
      </w:r>
      <w:r>
        <w:t>делитель) – функция возвращает остаток от деления числа на делитель.</w:t>
      </w:r>
    </w:p>
    <w:p w:rsidR="00D664CE" w:rsidRPr="007F205B" w:rsidRDefault="007F205B" w:rsidP="007F205B">
      <w:pPr>
        <w:pStyle w:val="a5"/>
      </w:pPr>
      <w:r w:rsidRPr="007F205B">
        <w:lastRenderedPageBreak/>
        <w:t>В ячейку A20 записываем число 37. В ячейку B20 записываем 2. Тогда, согласно рис. 58, в ячейку B21 записываем целую часть от деления, а в A21 – остаток от деления (рис).</w:t>
      </w:r>
    </w:p>
    <w:p w:rsidR="000F1F88" w:rsidRDefault="000F1F88" w:rsidP="000F1F8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29796" cy="1209844"/>
            <wp:effectExtent l="19050" t="0" r="0" b="0"/>
            <wp:docPr id="95" name="Рисунок 94" descr="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ИСЬ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5B" w:rsidRPr="007F205B" w:rsidRDefault="000F1F88" w:rsidP="000F1F88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59</w:t>
        </w:r>
      </w:fldSimple>
      <w:r>
        <w:t xml:space="preserve"> Заполнение деления столбиком</w:t>
      </w:r>
    </w:p>
    <w:p w:rsidR="00D7403F" w:rsidRDefault="00B929B1" w:rsidP="009717FF">
      <w:pPr>
        <w:pStyle w:val="a5"/>
      </w:pPr>
      <w:r>
        <w:t>Представим фрагмент заполнения следующего деления (</w:t>
      </w:r>
      <w:r w:rsidR="0085108E">
        <w:fldChar w:fldCharType="begin"/>
      </w:r>
      <w:r>
        <w:instrText xml:space="preserve"> REF _Ref22895261 \h </w:instrText>
      </w:r>
      <w:r w:rsidR="0085108E">
        <w:fldChar w:fldCharType="separate"/>
      </w:r>
      <w:r>
        <w:t xml:space="preserve">рис 2. </w:t>
      </w:r>
      <w:r>
        <w:rPr>
          <w:noProof/>
        </w:rPr>
        <w:t>60</w:t>
      </w:r>
      <w:r>
        <w:t xml:space="preserve"> Фрагмент выполнения деления</w:t>
      </w:r>
      <w:r w:rsidR="0085108E">
        <w:fldChar w:fldCharType="end"/>
      </w:r>
      <w:r>
        <w:t>).</w:t>
      </w:r>
    </w:p>
    <w:p w:rsidR="00B929B1" w:rsidRDefault="00B929B1" w:rsidP="00B929B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077005" cy="1819529"/>
            <wp:effectExtent l="19050" t="0" r="9095" b="0"/>
            <wp:docPr id="78" name="Рисунок 77" descr="фрагмен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рагмень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B1" w:rsidRDefault="00B929B1" w:rsidP="00B929B1">
      <w:pPr>
        <w:pStyle w:val="ad"/>
      </w:pPr>
      <w:bookmarkStart w:id="121" w:name="_Ref22895261"/>
      <w:r>
        <w:t xml:space="preserve">Рис 2. </w:t>
      </w:r>
      <w:fldSimple w:instr=" SEQ Рис_2. \* ARABIC ">
        <w:r w:rsidR="00794422">
          <w:rPr>
            <w:noProof/>
          </w:rPr>
          <w:t>60</w:t>
        </w:r>
      </w:fldSimple>
      <w:r>
        <w:t xml:space="preserve"> Фрагмент выполнения деления</w:t>
      </w:r>
      <w:bookmarkEnd w:id="121"/>
    </w:p>
    <w:p w:rsidR="00B929B1" w:rsidRDefault="00B929B1" w:rsidP="00B929B1">
      <w:pPr>
        <w:pStyle w:val="a5"/>
      </w:pPr>
      <w:r>
        <w:t>Результирующая таблица деления в столбик имеет вид:</w:t>
      </w:r>
    </w:p>
    <w:p w:rsidR="00B929B1" w:rsidRDefault="00B929B1" w:rsidP="00B929B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2744" cy="1495634"/>
            <wp:effectExtent l="19050" t="0" r="0" b="0"/>
            <wp:docPr id="83" name="Рисунок 82" descr="ре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B1" w:rsidRPr="00B929B1" w:rsidRDefault="00B929B1" w:rsidP="00B929B1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61</w:t>
        </w:r>
      </w:fldSimple>
      <w:r>
        <w:t xml:space="preserve"> Таблица деления с столбик</w:t>
      </w:r>
    </w:p>
    <w:p w:rsidR="00D7403F" w:rsidRDefault="00B42C81" w:rsidP="00B42C81">
      <w:pPr>
        <w:pStyle w:val="a5"/>
      </w:pPr>
      <w:r>
        <w:t xml:space="preserve">Остаётся записать окончательный результат в ячейку </w:t>
      </w:r>
      <w:r>
        <w:rPr>
          <w:lang w:val="en-US"/>
        </w:rPr>
        <w:t>G</w:t>
      </w:r>
      <w:r w:rsidRPr="00B42C81">
        <w:t xml:space="preserve">26 </w:t>
      </w:r>
      <w:r>
        <w:t>с помощью формулы, знакомой нам из самого начало выполнения работы:</w:t>
      </w:r>
    </w:p>
    <w:p w:rsidR="00B42C81" w:rsidRDefault="00B42C81" w:rsidP="00B42C8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15375" cy="238158"/>
            <wp:effectExtent l="19050" t="0" r="0" b="0"/>
            <wp:docPr id="85" name="Рисунок 84" descr="ф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81" w:rsidRPr="00B42C81" w:rsidRDefault="00B42C81" w:rsidP="00B42C81">
      <w:pPr>
        <w:pStyle w:val="ad"/>
      </w:pPr>
      <w:r>
        <w:t xml:space="preserve">Рис 2. </w:t>
      </w:r>
      <w:fldSimple w:instr=" SEQ Рис_2. \* ARABIC ">
        <w:r w:rsidR="00794422">
          <w:rPr>
            <w:noProof/>
          </w:rPr>
          <w:t>62</w:t>
        </w:r>
      </w:fldSimple>
      <w:r>
        <w:t xml:space="preserve"> Формула для окончательной записи числа</w:t>
      </w:r>
    </w:p>
    <w:p w:rsidR="00D7403F" w:rsidRDefault="00D7403F" w:rsidP="009717FF">
      <w:pPr>
        <w:pStyle w:val="a5"/>
      </w:pPr>
    </w:p>
    <w:p w:rsidR="00D7403F" w:rsidRDefault="008976E8" w:rsidP="009717FF">
      <w:pPr>
        <w:pStyle w:val="a5"/>
      </w:pPr>
      <w:r>
        <w:lastRenderedPageBreak/>
        <w:t>Общий вид полученной таблицы представлен на рис.</w:t>
      </w:r>
    </w:p>
    <w:p w:rsidR="00794422" w:rsidRDefault="00794422" w:rsidP="00794422">
      <w:pPr>
        <w:keepNext/>
      </w:pPr>
      <w:r>
        <w:rPr>
          <w:noProof/>
          <w:lang w:eastAsia="ru-RU"/>
        </w:rPr>
        <w:drawing>
          <wp:inline distT="0" distB="0" distL="0" distR="0">
            <wp:extent cx="6183342" cy="3534189"/>
            <wp:effectExtent l="19050" t="0" r="7908" b="0"/>
            <wp:docPr id="88" name="Рисунок 87" descr="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87597" cy="35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E8" w:rsidRDefault="00794422" w:rsidP="00794422">
      <w:pPr>
        <w:pStyle w:val="ad"/>
      </w:pPr>
      <w:r>
        <w:t xml:space="preserve">Рис 2. </w:t>
      </w:r>
      <w:fldSimple w:instr=" SEQ Рис_2. \* ARABIC ">
        <w:r>
          <w:rPr>
            <w:noProof/>
          </w:rPr>
          <w:t>63</w:t>
        </w:r>
      </w:fldSimple>
      <w:r>
        <w:t xml:space="preserve"> Общий вид таблицы лабораторной работы</w:t>
      </w:r>
    </w:p>
    <w:p w:rsidR="003E043F" w:rsidRPr="00EC2695" w:rsidRDefault="003E043F" w:rsidP="003E043F">
      <w:pPr>
        <w:pStyle w:val="a5"/>
        <w:jc w:val="center"/>
        <w:rPr>
          <w:b/>
        </w:rPr>
      </w:pPr>
      <w:r>
        <w:rPr>
          <w:b/>
        </w:rPr>
        <w:t>Вывод</w:t>
      </w:r>
    </w:p>
    <w:p w:rsidR="003E043F" w:rsidRPr="003E043F" w:rsidRDefault="003E043F" w:rsidP="003E043F">
      <w:pPr>
        <w:pStyle w:val="a5"/>
      </w:pPr>
      <w:r>
        <w:t xml:space="preserve">В результате выполнения работы студент должен вспомнить способы перевода числа из одной системы счисления в другую, а также реализовать их с помощью возможностей табличного процессора </w:t>
      </w:r>
      <w:r>
        <w:rPr>
          <w:lang w:val="en-US"/>
        </w:rPr>
        <w:t>Microsoft</w:t>
      </w:r>
      <w:r w:rsidRPr="003E043F">
        <w:t xml:space="preserve"> </w:t>
      </w:r>
      <w:r>
        <w:rPr>
          <w:lang w:val="en-US"/>
        </w:rPr>
        <w:t>Excel</w:t>
      </w:r>
      <w:r w:rsidRPr="003E043F">
        <w:t>.</w:t>
      </w:r>
    </w:p>
    <w:p w:rsidR="00794422" w:rsidRPr="00794422" w:rsidRDefault="00794422" w:rsidP="00794422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7403F" w:rsidRDefault="00D7403F" w:rsidP="009717FF">
      <w:pPr>
        <w:pStyle w:val="a5"/>
      </w:pPr>
    </w:p>
    <w:p w:rsidR="00DB66C5" w:rsidRDefault="00DB66C5">
      <w:pPr>
        <w:rPr>
          <w:rFonts w:ascii="Times New Roman" w:hAnsi="Times New Roman" w:cs="Times New Roman"/>
          <w:bCs/>
          <w:sz w:val="28"/>
          <w:szCs w:val="28"/>
        </w:rPr>
      </w:pPr>
      <w:r>
        <w:br w:type="page"/>
      </w:r>
    </w:p>
    <w:p w:rsidR="00DB66C5" w:rsidRPr="00DB66C5" w:rsidRDefault="00DB66C5" w:rsidP="009B7DCC">
      <w:pPr>
        <w:pStyle w:val="1"/>
      </w:pPr>
      <w:bookmarkStart w:id="122" w:name="_Toc22914598"/>
      <w:r w:rsidRPr="00D76B16">
        <w:lastRenderedPageBreak/>
        <w:t xml:space="preserve">Часть </w:t>
      </w:r>
      <w:r>
        <w:t>3</w:t>
      </w:r>
      <w:r w:rsidRPr="00333A41">
        <w:t xml:space="preserve">. </w:t>
      </w:r>
      <w:r w:rsidRPr="00D76B16">
        <w:rPr>
          <w:lang w:val="en-US"/>
        </w:rPr>
        <w:t>Microsoft</w:t>
      </w:r>
      <w:r w:rsidRPr="00333A41">
        <w:t xml:space="preserve"> </w:t>
      </w:r>
      <w:r>
        <w:rPr>
          <w:lang w:val="en-US"/>
        </w:rPr>
        <w:t>Office</w:t>
      </w:r>
      <w:r w:rsidRPr="000F6DCA">
        <w:t xml:space="preserve"> </w:t>
      </w:r>
      <w:r>
        <w:rPr>
          <w:lang w:val="en-US"/>
        </w:rPr>
        <w:t>PowerPoint</w:t>
      </w:r>
      <w:bookmarkEnd w:id="122"/>
    </w:p>
    <w:p w:rsidR="00DB66C5" w:rsidRPr="00066BF1" w:rsidRDefault="006811CB" w:rsidP="009B7DCC">
      <w:pPr>
        <w:pStyle w:val="21"/>
      </w:pPr>
      <w:bookmarkStart w:id="123" w:name="_Toc22914599"/>
      <w:r>
        <w:t>3</w:t>
      </w:r>
      <w:r w:rsidR="00DB66C5" w:rsidRPr="00066BF1">
        <w:t>.1. Краткое теоретическое введение</w:t>
      </w:r>
      <w:bookmarkEnd w:id="123"/>
    </w:p>
    <w:p w:rsidR="00DB66C5" w:rsidRDefault="006811CB" w:rsidP="009B7DCC">
      <w:pPr>
        <w:pStyle w:val="3"/>
      </w:pPr>
      <w:bookmarkStart w:id="124" w:name="_Toc22914600"/>
      <w:r w:rsidRPr="00D56681">
        <w:t>3</w:t>
      </w:r>
      <w:r w:rsidR="00DB66C5" w:rsidRPr="00D56681">
        <w:t xml:space="preserve">.1.1. </w:t>
      </w:r>
      <w:r w:rsidR="00DB66C5" w:rsidRPr="00066BF1">
        <w:t>Общие</w:t>
      </w:r>
      <w:r w:rsidR="00DB66C5" w:rsidRPr="00D56681">
        <w:t xml:space="preserve"> </w:t>
      </w:r>
      <w:r w:rsidR="00DB66C5" w:rsidRPr="00066BF1">
        <w:t>сведения</w:t>
      </w:r>
      <w:bookmarkEnd w:id="124"/>
      <w:r w:rsidR="00DB66C5" w:rsidRPr="00D56681">
        <w:t xml:space="preserve"> </w:t>
      </w:r>
    </w:p>
    <w:p w:rsidR="00112E36" w:rsidRPr="00112E36" w:rsidRDefault="00112E36" w:rsidP="00DB66C5">
      <w:pPr>
        <w:tabs>
          <w:tab w:val="left" w:pos="851"/>
        </w:tabs>
        <w:ind w:firstLine="56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:rsidR="00D7403F" w:rsidRPr="00112E36" w:rsidRDefault="00112E36" w:rsidP="00DB66C5">
      <w:pPr>
        <w:pStyle w:val="a5"/>
      </w:pPr>
      <w:r>
        <w:t xml:space="preserve">Приложение </w:t>
      </w:r>
      <w:r>
        <w:rPr>
          <w:lang w:val="en-US"/>
        </w:rPr>
        <w:t>Microsoft</w:t>
      </w:r>
      <w:r w:rsidRPr="00112E36">
        <w:t xml:space="preserve"> </w:t>
      </w:r>
      <w:r>
        <w:rPr>
          <w:lang w:val="en-US"/>
        </w:rPr>
        <w:t>Office</w:t>
      </w:r>
      <w:r w:rsidRPr="00112E36">
        <w:t xml:space="preserve"> </w:t>
      </w:r>
      <w:r>
        <w:rPr>
          <w:lang w:val="en-US"/>
        </w:rPr>
        <w:t>PowerPoint</w:t>
      </w:r>
      <w:r w:rsidRPr="00112E36">
        <w:t xml:space="preserve"> – </w:t>
      </w:r>
      <w:r>
        <w:t>инструмент,</w:t>
      </w:r>
      <w:r w:rsidRPr="00112E36">
        <w:t xml:space="preserve"> </w:t>
      </w:r>
      <w:r>
        <w:t>позволяющий</w:t>
      </w:r>
      <w:r w:rsidRPr="00112E36">
        <w:t xml:space="preserve"> </w:t>
      </w:r>
      <w:r>
        <w:t>создавать</w:t>
      </w:r>
      <w:r w:rsidRPr="00112E36">
        <w:t xml:space="preserve"> </w:t>
      </w:r>
      <w:r>
        <w:t xml:space="preserve">презентации (демонстрационных материалов) с использованием компьютерных слайдов. Является частью программы </w:t>
      </w:r>
      <w:r>
        <w:rPr>
          <w:lang w:val="en-US"/>
        </w:rPr>
        <w:t>Microsoft</w:t>
      </w:r>
      <w:r w:rsidRPr="00112E36">
        <w:t xml:space="preserve"> </w:t>
      </w:r>
      <w:r>
        <w:rPr>
          <w:lang w:val="en-US"/>
        </w:rPr>
        <w:t>Office</w:t>
      </w:r>
      <w:r w:rsidRPr="00112E36">
        <w:t>.</w:t>
      </w:r>
    </w:p>
    <w:p w:rsidR="00112E36" w:rsidRDefault="00112E36" w:rsidP="00DB66C5">
      <w:pPr>
        <w:pStyle w:val="a5"/>
      </w:pPr>
      <w:r>
        <w:t xml:space="preserve">Каждая страница презентации является слайдом. Презентация состоит из некоторого множества слайдов, хранящихся в одном файле, и имеется формат </w:t>
      </w:r>
      <w:r w:rsidRPr="00112E36">
        <w:t>.</w:t>
      </w:r>
      <w:r>
        <w:rPr>
          <w:lang w:val="en-US"/>
        </w:rPr>
        <w:t>ppt</w:t>
      </w:r>
      <w:r w:rsidRPr="00112E36">
        <w:t xml:space="preserve">. </w:t>
      </w:r>
      <w:r>
        <w:t>Слайды обладают свойствами, которые влияют на:</w:t>
      </w:r>
    </w:p>
    <w:p w:rsidR="00112E36" w:rsidRDefault="00112E36" w:rsidP="00112E36">
      <w:pPr>
        <w:pStyle w:val="a5"/>
        <w:numPr>
          <w:ilvl w:val="0"/>
          <w:numId w:val="24"/>
        </w:numPr>
      </w:pPr>
      <w:r>
        <w:t>Размеры слайдов</w:t>
      </w:r>
      <w:r>
        <w:rPr>
          <w:lang w:val="en-US"/>
        </w:rPr>
        <w:t>;</w:t>
      </w:r>
    </w:p>
    <w:p w:rsidR="00112E36" w:rsidRPr="00112E36" w:rsidRDefault="00112E36" w:rsidP="00112E36">
      <w:pPr>
        <w:pStyle w:val="a5"/>
        <w:numPr>
          <w:ilvl w:val="0"/>
          <w:numId w:val="24"/>
        </w:numPr>
      </w:pPr>
      <w:r>
        <w:t>Разметку слайдов (расположение заголовков, текста и объектов на слайдах)</w:t>
      </w:r>
      <w:r w:rsidRPr="00112E36">
        <w:t>;</w:t>
      </w:r>
    </w:p>
    <w:p w:rsidR="00112E36" w:rsidRPr="00112E36" w:rsidRDefault="00112E36" w:rsidP="00112E36">
      <w:pPr>
        <w:pStyle w:val="a5"/>
        <w:numPr>
          <w:ilvl w:val="0"/>
          <w:numId w:val="24"/>
        </w:numPr>
      </w:pPr>
      <w:r>
        <w:t>Шаблоны оформления (дизайн слайда)</w:t>
      </w:r>
      <w:r>
        <w:rPr>
          <w:lang w:val="en-US"/>
        </w:rPr>
        <w:t>;</w:t>
      </w:r>
    </w:p>
    <w:p w:rsidR="00112E36" w:rsidRDefault="00112E36" w:rsidP="00112E36">
      <w:pPr>
        <w:pStyle w:val="a5"/>
        <w:numPr>
          <w:ilvl w:val="0"/>
          <w:numId w:val="24"/>
        </w:numPr>
      </w:pPr>
      <w:r>
        <w:t>Эффекты перехода от одного слайда к другому.</w:t>
      </w:r>
    </w:p>
    <w:p w:rsidR="00112E36" w:rsidRPr="00112E36" w:rsidRDefault="00112E36" w:rsidP="00112E36">
      <w:pPr>
        <w:pStyle w:val="a5"/>
      </w:pPr>
    </w:p>
    <w:p w:rsidR="0094171A" w:rsidRPr="006C16A4" w:rsidRDefault="00BC3EDE" w:rsidP="009B7DCC">
      <w:pPr>
        <w:pStyle w:val="3"/>
      </w:pPr>
      <w:bookmarkStart w:id="125" w:name="_Toc22914601"/>
      <w:r>
        <w:t>3</w:t>
      </w:r>
      <w:r w:rsidR="0094171A" w:rsidRPr="006C16A4">
        <w:t>.</w:t>
      </w:r>
      <w:r w:rsidR="009B7DCC">
        <w:t>1.2. Пользовательский интерфейс</w:t>
      </w:r>
      <w:bookmarkEnd w:id="125"/>
    </w:p>
    <w:p w:rsidR="0094171A" w:rsidRPr="006C16A4" w:rsidRDefault="0094171A" w:rsidP="0094171A">
      <w:pPr>
        <w:ind w:firstLine="708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:rsidR="000D7FA1" w:rsidRDefault="0094171A" w:rsidP="0094171A">
      <w:pPr>
        <w:pStyle w:val="a5"/>
        <w:rPr>
          <w:rFonts w:eastAsia="Calibri"/>
        </w:rPr>
      </w:pPr>
      <w:r w:rsidRPr="006C16A4">
        <w:rPr>
          <w:rFonts w:eastAsia="Calibri"/>
        </w:rPr>
        <w:t>Основным</w:t>
      </w:r>
      <w:r w:rsidR="000D7FA1">
        <w:rPr>
          <w:rFonts w:eastAsia="Calibri"/>
        </w:rPr>
        <w:t>и</w:t>
      </w:r>
      <w:r w:rsidRPr="006C16A4">
        <w:rPr>
          <w:rFonts w:eastAsia="Calibri"/>
        </w:rPr>
        <w:t xml:space="preserve"> элемент</w:t>
      </w:r>
      <w:r w:rsidR="000D7FA1">
        <w:rPr>
          <w:rFonts w:eastAsia="Calibri"/>
        </w:rPr>
        <w:t>ам</w:t>
      </w:r>
      <w:r w:rsidRPr="006C16A4">
        <w:rPr>
          <w:rFonts w:eastAsia="Calibri"/>
        </w:rPr>
        <w:t xml:space="preserve"> </w:t>
      </w:r>
      <w:r w:rsidR="00BC3EDE">
        <w:rPr>
          <w:rFonts w:eastAsia="Calibri"/>
          <w:lang w:val="en-US"/>
        </w:rPr>
        <w:t>PowerPoint</w:t>
      </w:r>
      <w:r w:rsidRPr="006C16A4">
        <w:rPr>
          <w:rFonts w:eastAsia="Calibri"/>
        </w:rPr>
        <w:t xml:space="preserve"> </w:t>
      </w:r>
      <w:r w:rsidR="009C62C7">
        <w:rPr>
          <w:rFonts w:eastAsia="Calibri"/>
        </w:rPr>
        <w:t>являются слайды</w:t>
      </w:r>
      <w:r>
        <w:rPr>
          <w:rFonts w:eastAsia="Calibri"/>
        </w:rPr>
        <w:t>.</w:t>
      </w:r>
      <w:r w:rsidR="000D7FA1">
        <w:rPr>
          <w:rFonts w:eastAsia="Calibri"/>
        </w:rPr>
        <w:t xml:space="preserve"> Общий вид презентации представлен на </w:t>
      </w:r>
      <w:r w:rsidR="0085108E">
        <w:rPr>
          <w:rFonts w:eastAsia="Calibri"/>
        </w:rPr>
        <w:fldChar w:fldCharType="begin"/>
      </w:r>
      <w:r w:rsidR="009C62C7">
        <w:rPr>
          <w:rFonts w:eastAsia="Calibri"/>
        </w:rPr>
        <w:instrText xml:space="preserve"> REF _Ref22910658 \h </w:instrText>
      </w:r>
      <w:r w:rsidR="0085108E">
        <w:rPr>
          <w:rFonts w:eastAsia="Calibri"/>
        </w:rPr>
      </w:r>
      <w:r w:rsidR="0085108E">
        <w:rPr>
          <w:rFonts w:eastAsia="Calibri"/>
        </w:rPr>
        <w:fldChar w:fldCharType="separate"/>
      </w:r>
      <w:r w:rsidR="009C62C7">
        <w:t xml:space="preserve">рис 3. </w:t>
      </w:r>
      <w:r w:rsidR="009C62C7">
        <w:rPr>
          <w:noProof/>
        </w:rPr>
        <w:t>1</w:t>
      </w:r>
      <w:r w:rsidR="009C62C7">
        <w:t xml:space="preserve"> Общий вид рабочего окна презентации</w:t>
      </w:r>
      <w:r w:rsidR="0085108E">
        <w:rPr>
          <w:rFonts w:eastAsia="Calibri"/>
        </w:rPr>
        <w:fldChar w:fldCharType="end"/>
      </w:r>
      <w:r w:rsidR="000D7FA1">
        <w:rPr>
          <w:rFonts w:eastAsia="Calibri"/>
        </w:rPr>
        <w:t xml:space="preserve">. </w:t>
      </w:r>
    </w:p>
    <w:p w:rsidR="000D7FA1" w:rsidRDefault="000D7FA1" w:rsidP="0094171A">
      <w:pPr>
        <w:pStyle w:val="a5"/>
        <w:rPr>
          <w:rFonts w:eastAsia="Calibri"/>
        </w:rPr>
      </w:pPr>
      <w:r>
        <w:rPr>
          <w:rFonts w:eastAsia="Calibri"/>
        </w:rPr>
        <w:t>В нём слева располагается совокупность всех слайдов с порядковой нумерацией, а также представление слайдов в виде структуры. По центру располагается текущий слайд с заголовком и текстом слайдов с возможностью размещения графических элементов. В титульном листе презентации находится заголовок и подзаголовок слайдов.</w:t>
      </w:r>
    </w:p>
    <w:p w:rsidR="00A515A6" w:rsidRDefault="00A515A6" w:rsidP="0094171A">
      <w:pPr>
        <w:pStyle w:val="a5"/>
        <w:rPr>
          <w:rFonts w:eastAsia="Calibri"/>
        </w:rPr>
      </w:pPr>
      <w:r>
        <w:rPr>
          <w:rFonts w:eastAsia="Calibri"/>
        </w:rPr>
        <w:t>Внизу центра имеется возможность написать комментарии к слайду, которые могут помочь во время проведения выступления</w:t>
      </w:r>
      <w:r w:rsidR="005564A3">
        <w:rPr>
          <w:rFonts w:eastAsia="Calibri"/>
        </w:rPr>
        <w:t>.</w:t>
      </w:r>
    </w:p>
    <w:p w:rsidR="0079752F" w:rsidRDefault="0079752F" w:rsidP="00652016">
      <w:pPr>
        <w:pStyle w:val="a5"/>
      </w:pPr>
    </w:p>
    <w:p w:rsidR="0079752F" w:rsidRDefault="0079752F" w:rsidP="00652016">
      <w:pPr>
        <w:pStyle w:val="a5"/>
      </w:pPr>
    </w:p>
    <w:p w:rsidR="0079752F" w:rsidRDefault="0079752F" w:rsidP="00652016">
      <w:pPr>
        <w:pStyle w:val="a5"/>
      </w:pPr>
    </w:p>
    <w:p w:rsidR="0079752F" w:rsidRDefault="0079752F" w:rsidP="00652016">
      <w:pPr>
        <w:pStyle w:val="a5"/>
      </w:pPr>
    </w:p>
    <w:p w:rsidR="0079752F" w:rsidRPr="0079752F" w:rsidRDefault="0085108E" w:rsidP="0079752F">
      <w:pPr>
        <w:pStyle w:val="a5"/>
        <w:jc w:val="center"/>
        <w:rPr>
          <w:b/>
        </w:rPr>
      </w:pPr>
      <w:r w:rsidRPr="0085108E">
        <w:rPr>
          <w:noProof/>
        </w:rPr>
        <w:pict>
          <v:shape id="_x0000_s1067" type="#_x0000_t202" style="position:absolute;left:0;text-align:left;margin-left:-50.3pt;margin-top:290.1pt;width:535.75pt;height:16.6pt;z-index:251751424" stroked="f">
            <v:textbox style="mso-next-textbox:#_x0000_s1067" inset="0,0,0,0">
              <w:txbxContent>
                <w:p w:rsidR="00306C28" w:rsidRPr="008B0FA8" w:rsidRDefault="00306C28" w:rsidP="00A515A6">
                  <w:pPr>
                    <w:pStyle w:val="ad"/>
                    <w:rPr>
                      <w:noProof/>
                    </w:rPr>
                  </w:pPr>
                  <w:bookmarkStart w:id="126" w:name="_Ref22910658"/>
                  <w:r>
                    <w:t xml:space="preserve">Рис 3. </w:t>
                  </w:r>
                  <w:fldSimple w:instr=" SEQ Рис_3. \* ARABIC ">
                    <w:r w:rsidR="0079752F">
                      <w:rPr>
                        <w:noProof/>
                      </w:rPr>
                      <w:t>1</w:t>
                    </w:r>
                  </w:fldSimple>
                  <w:r>
                    <w:t xml:space="preserve"> Общий вид рабочего окна презентации</w:t>
                  </w:r>
                  <w:bookmarkEnd w:id="126"/>
                </w:p>
              </w:txbxContent>
            </v:textbox>
            <w10:wrap type="square"/>
          </v:shape>
        </w:pict>
      </w:r>
      <w:r w:rsidR="00380029">
        <w:rPr>
          <w:noProof/>
          <w:lang w:eastAsia="ru-RU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-638810</wp:posOffset>
            </wp:positionH>
            <wp:positionV relativeFrom="paragraph">
              <wp:posOffset>-4445</wp:posOffset>
            </wp:positionV>
            <wp:extent cx="6804025" cy="3631565"/>
            <wp:effectExtent l="19050" t="0" r="0" b="0"/>
            <wp:wrapSquare wrapText="bothSides"/>
            <wp:docPr id="96" name="Рисунок 95" descr="рабочее ок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ее окно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52F" w:rsidRPr="0079752F">
        <w:rPr>
          <w:b/>
          <w:u w:val="single"/>
        </w:rPr>
        <w:t xml:space="preserve">Режимы программы программы </w:t>
      </w:r>
      <w:r w:rsidR="0079752F" w:rsidRPr="0079752F">
        <w:rPr>
          <w:b/>
          <w:u w:val="single"/>
          <w:lang w:val="en-US"/>
        </w:rPr>
        <w:t>PowerPoint</w:t>
      </w:r>
    </w:p>
    <w:p w:rsidR="0079752F" w:rsidRDefault="0079752F" w:rsidP="0079752F">
      <w:pPr>
        <w:keepNext/>
        <w:tabs>
          <w:tab w:val="left" w:pos="426"/>
          <w:tab w:val="left" w:pos="993"/>
        </w:tabs>
        <w:spacing w:after="0" w:line="240" w:lineRule="auto"/>
        <w:ind w:left="426" w:right="0" w:firstLine="0"/>
        <w:jc w:val="center"/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225675" cy="1095375"/>
            <wp:effectExtent l="19050" t="0" r="3175" b="0"/>
            <wp:docPr id="114" name="Рисунок 2" descr="режи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режимы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52F" w:rsidRPr="0079752F" w:rsidRDefault="0079752F" w:rsidP="0079752F">
      <w:pPr>
        <w:pStyle w:val="ad"/>
        <w:rPr>
          <w:rFonts w:eastAsia="Arial Unicode MS"/>
        </w:rPr>
      </w:pPr>
      <w:r>
        <w:t xml:space="preserve">Рис 3. </w:t>
      </w:r>
      <w:fldSimple w:instr=" SEQ Рис_3. \* ARABIC ">
        <w:r>
          <w:rPr>
            <w:noProof/>
          </w:rPr>
          <w:t>2</w:t>
        </w:r>
      </w:fldSimple>
      <w:r w:rsidRPr="0079752F">
        <w:t xml:space="preserve"> </w:t>
      </w:r>
      <w:r>
        <w:t>Режимы работы программы</w:t>
      </w:r>
    </w:p>
    <w:p w:rsidR="0079752F" w:rsidRPr="00AA1895" w:rsidRDefault="0079752F" w:rsidP="0079752F">
      <w:pPr>
        <w:pStyle w:val="a5"/>
        <w:numPr>
          <w:ilvl w:val="0"/>
          <w:numId w:val="42"/>
        </w:numPr>
        <w:rPr>
          <w:rFonts w:eastAsia="Arial Unicode MS"/>
        </w:rPr>
      </w:pPr>
      <w:r w:rsidRPr="00AA1895">
        <w:rPr>
          <w:b/>
          <w:noProof/>
        </w:rPr>
        <w:t>Обычный режим</w:t>
      </w:r>
      <w:r w:rsidRPr="00AA1895">
        <w:rPr>
          <w:noProof/>
        </w:rPr>
        <w:t xml:space="preserve"> – в данном режиме ото</w:t>
      </w:r>
      <w:r>
        <w:rPr>
          <w:noProof/>
        </w:rPr>
        <w:softHyphen/>
      </w:r>
      <w:r w:rsidRPr="00AA1895">
        <w:rPr>
          <w:noProof/>
        </w:rPr>
        <w:t>бражаются три области: структуры, слайда и за</w:t>
      </w:r>
      <w:r>
        <w:rPr>
          <w:noProof/>
        </w:rPr>
        <w:softHyphen/>
      </w:r>
      <w:r w:rsidRPr="00AA1895">
        <w:rPr>
          <w:noProof/>
        </w:rPr>
        <w:t xml:space="preserve">меток. </w:t>
      </w:r>
      <w:r w:rsidRPr="00AA1895">
        <w:t>Они позволяют одновременно работать над всеми аспектами презентации. Размеры областей можно изменять, перетаскивая их границы.</w:t>
      </w:r>
    </w:p>
    <w:p w:rsidR="0079752F" w:rsidRPr="00AA1895" w:rsidRDefault="0052255B" w:rsidP="0079752F">
      <w:pPr>
        <w:pStyle w:val="a5"/>
        <w:rPr>
          <w:rFonts w:eastAsia="Arial Unicode MS"/>
        </w:rPr>
      </w:pPr>
      <w:r>
        <w:rPr>
          <w:b/>
        </w:rPr>
        <w:t>«</w:t>
      </w:r>
      <w:r w:rsidR="0079752F" w:rsidRPr="0052255B">
        <w:t>Область структуры</w:t>
      </w:r>
      <w:r>
        <w:rPr>
          <w:b/>
        </w:rPr>
        <w:t>»</w:t>
      </w:r>
      <w:r w:rsidR="0079752F" w:rsidRPr="00AA1895">
        <w:rPr>
          <w:b/>
        </w:rPr>
        <w:t xml:space="preserve"> </w:t>
      </w:r>
      <w:r w:rsidR="0079752F" w:rsidRPr="00AA1895">
        <w:t>служит для работы над текстовым содержанием и развертывания содержимого презентации. Позво</w:t>
      </w:r>
      <w:r>
        <w:t xml:space="preserve">ляет вводить текст </w:t>
      </w:r>
      <w:r w:rsidR="0079752F" w:rsidRPr="00AA1895">
        <w:t>презентации, изменять уровни и порядок элементов списков, а также порядок слайдов.</w:t>
      </w:r>
    </w:p>
    <w:p w:rsidR="0079752F" w:rsidRPr="00AA1895" w:rsidRDefault="0079752F" w:rsidP="0079752F">
      <w:pPr>
        <w:pStyle w:val="a5"/>
        <w:rPr>
          <w:b/>
        </w:rPr>
      </w:pPr>
      <w:r w:rsidRPr="00AA1895">
        <w:lastRenderedPageBreak/>
        <w:t xml:space="preserve">В </w:t>
      </w:r>
      <w:r w:rsidR="0052255B">
        <w:t>«</w:t>
      </w:r>
      <w:r w:rsidRPr="0052255B">
        <w:t>Области слайда</w:t>
      </w:r>
      <w:r w:rsidR="0052255B">
        <w:rPr>
          <w:b/>
        </w:rPr>
        <w:t>»</w:t>
      </w:r>
      <w:r w:rsidRPr="00AA1895">
        <w:t xml:space="preserve"> отображается полное содержание отдельного слайда с учетом форматирования. Область позволяет добавлять в слайд рисунки, аудио - и видеофрагменты, анимацию и гиперссылки.</w:t>
      </w:r>
    </w:p>
    <w:p w:rsidR="0079752F" w:rsidRPr="00AA1895" w:rsidRDefault="0052255B" w:rsidP="0079752F">
      <w:pPr>
        <w:pStyle w:val="a5"/>
        <w:rPr>
          <w:b/>
        </w:rPr>
      </w:pPr>
      <w:r>
        <w:rPr>
          <w:b/>
        </w:rPr>
        <w:t>«</w:t>
      </w:r>
      <w:r w:rsidR="0079752F" w:rsidRPr="0052255B">
        <w:t>Область заметок</w:t>
      </w:r>
      <w:r>
        <w:rPr>
          <w:b/>
        </w:rPr>
        <w:t>»</w:t>
      </w:r>
      <w:r w:rsidR="0079752F" w:rsidRPr="00AA1895">
        <w:t xml:space="preserve"> служит для добавления заметок докладчика или сведений для аудитории. </w:t>
      </w:r>
    </w:p>
    <w:p w:rsidR="0079752F" w:rsidRPr="0079752F" w:rsidRDefault="0079752F" w:rsidP="0079752F">
      <w:pPr>
        <w:pStyle w:val="a5"/>
        <w:numPr>
          <w:ilvl w:val="0"/>
          <w:numId w:val="42"/>
        </w:numPr>
        <w:rPr>
          <w:b/>
        </w:rPr>
      </w:pPr>
      <w:r w:rsidRPr="00AA1895">
        <w:t xml:space="preserve">Для работы со слайдами презентации могут быть также использованы </w:t>
      </w:r>
      <w:r w:rsidR="0052255B">
        <w:t>«</w:t>
      </w:r>
      <w:r w:rsidRPr="0052255B">
        <w:t>Режим структуры</w:t>
      </w:r>
      <w:r w:rsidR="0052255B">
        <w:t>»</w:t>
      </w:r>
      <w:r w:rsidRPr="00AA1895">
        <w:t xml:space="preserve"> и </w:t>
      </w:r>
      <w:r w:rsidR="0052255B">
        <w:t>«</w:t>
      </w:r>
      <w:r w:rsidRPr="0052255B">
        <w:t>Режим слайдов</w:t>
      </w:r>
      <w:r w:rsidR="0052255B">
        <w:t>»</w:t>
      </w:r>
      <w:r w:rsidRPr="00AA1895">
        <w:t xml:space="preserve">. </w:t>
      </w:r>
    </w:p>
    <w:p w:rsidR="0079752F" w:rsidRPr="0079752F" w:rsidRDefault="0079752F" w:rsidP="0079752F">
      <w:pPr>
        <w:pStyle w:val="a5"/>
      </w:pPr>
      <w:r w:rsidRPr="0079752F">
        <w:t>Основное их отличие от Обычного режима состоит в том, что в первом случае большую часть рабочей области окна PowerPoint занимает Область структуры, а во втором –</w:t>
      </w:r>
      <w:r w:rsidR="0052255B">
        <w:t xml:space="preserve"> </w:t>
      </w:r>
      <w:r w:rsidRPr="0079752F">
        <w:t xml:space="preserve">Область слайда. Это оказывается удобным при работе над соответствующим аспектами презентации. </w:t>
      </w:r>
    </w:p>
    <w:p w:rsidR="0079752F" w:rsidRPr="00AA1895" w:rsidRDefault="0079752F" w:rsidP="0079752F">
      <w:pPr>
        <w:pStyle w:val="a5"/>
        <w:numPr>
          <w:ilvl w:val="0"/>
          <w:numId w:val="42"/>
        </w:numPr>
      </w:pPr>
      <w:r w:rsidRPr="00AA1895">
        <w:t xml:space="preserve">В </w:t>
      </w:r>
      <w:r w:rsidR="0052255B">
        <w:t>«</w:t>
      </w:r>
      <w:r w:rsidRPr="0052255B">
        <w:t>Режиме структуры</w:t>
      </w:r>
      <w:r w:rsidR="0052255B">
        <w:rPr>
          <w:b/>
        </w:rPr>
        <w:t>»</w:t>
      </w:r>
      <w:r w:rsidRPr="00AA1895">
        <w:t xml:space="preserve"> размеры рабочей зоны </w:t>
      </w:r>
      <w:r w:rsidR="0052255B">
        <w:t>«</w:t>
      </w:r>
      <w:r w:rsidRPr="0052255B">
        <w:rPr>
          <w:iCs/>
        </w:rPr>
        <w:t>Структуры</w:t>
      </w:r>
      <w:r w:rsidR="0052255B">
        <w:rPr>
          <w:b/>
          <w:iCs/>
        </w:rPr>
        <w:t>»</w:t>
      </w:r>
      <w:r w:rsidRPr="00AA1895">
        <w:t xml:space="preserve"> гораздо больше, чем области </w:t>
      </w:r>
      <w:r w:rsidRPr="0052255B">
        <w:rPr>
          <w:iCs/>
        </w:rPr>
        <w:t>слайда</w:t>
      </w:r>
      <w:r w:rsidRPr="00AA1895">
        <w:t xml:space="preserve"> и </w:t>
      </w:r>
      <w:r w:rsidRPr="0052255B">
        <w:rPr>
          <w:iCs/>
        </w:rPr>
        <w:t>заметок</w:t>
      </w:r>
      <w:r w:rsidRPr="00AA1895">
        <w:t>.</w:t>
      </w:r>
    </w:p>
    <w:p w:rsidR="0079752F" w:rsidRPr="00AA1895" w:rsidRDefault="0052255B" w:rsidP="0079752F">
      <w:pPr>
        <w:pStyle w:val="a5"/>
        <w:numPr>
          <w:ilvl w:val="0"/>
          <w:numId w:val="42"/>
        </w:numPr>
      </w:pPr>
      <w:r>
        <w:rPr>
          <w:b/>
        </w:rPr>
        <w:t>Р</w:t>
      </w:r>
      <w:r w:rsidR="0079752F" w:rsidRPr="00AA1895">
        <w:rPr>
          <w:b/>
        </w:rPr>
        <w:t>ежим сортировщика слайдов</w:t>
      </w:r>
      <w:r w:rsidR="0079752F" w:rsidRPr="00AA1895">
        <w:t xml:space="preserve"> позволяет просмотреть все слайды презентации, а также организовать порядок следования слайдов.</w:t>
      </w:r>
    </w:p>
    <w:p w:rsidR="0079752F" w:rsidRPr="00AA1895" w:rsidRDefault="0079752F" w:rsidP="0079752F">
      <w:pPr>
        <w:pStyle w:val="a5"/>
        <w:numPr>
          <w:ilvl w:val="0"/>
          <w:numId w:val="42"/>
        </w:numPr>
      </w:pPr>
      <w:r w:rsidRPr="00AA1895">
        <w:rPr>
          <w:b/>
        </w:rPr>
        <w:t xml:space="preserve">Режим </w:t>
      </w:r>
      <w:r w:rsidR="0052255B">
        <w:rPr>
          <w:b/>
        </w:rPr>
        <w:t>«</w:t>
      </w:r>
      <w:r w:rsidRPr="00AA1895">
        <w:rPr>
          <w:b/>
        </w:rPr>
        <w:t>Показ</w:t>
      </w:r>
      <w:r w:rsidRPr="00AA1895">
        <w:t xml:space="preserve"> </w:t>
      </w:r>
      <w:r w:rsidRPr="00AA1895">
        <w:rPr>
          <w:b/>
        </w:rPr>
        <w:t>слайдов</w:t>
      </w:r>
      <w:r w:rsidR="0052255B">
        <w:rPr>
          <w:b/>
        </w:rPr>
        <w:t>»</w:t>
      </w:r>
      <w:r w:rsidRPr="00AA1895">
        <w:t xml:space="preserve"> позволяет осуществлять предварительный просмотр слайдов в том виде, в котором они будут отображаться в процессе демонстрации.</w:t>
      </w:r>
    </w:p>
    <w:p w:rsidR="0079752F" w:rsidRPr="0079752F" w:rsidRDefault="0052255B" w:rsidP="0079752F">
      <w:pPr>
        <w:pStyle w:val="a5"/>
        <w:rPr>
          <w:b/>
        </w:rPr>
      </w:pPr>
      <w:r w:rsidRPr="0052255B">
        <w:t>Заметим, что п</w:t>
      </w:r>
      <w:r w:rsidR="0079752F" w:rsidRPr="0052255B">
        <w:t>ереключаться</w:t>
      </w:r>
      <w:r w:rsidR="0079752F" w:rsidRPr="00AA1895">
        <w:t xml:space="preserve"> между режимами можно также с помощью соответствующих команд ленты </w:t>
      </w:r>
      <w:r w:rsidR="0079752F" w:rsidRPr="00AA1895">
        <w:rPr>
          <w:b/>
        </w:rPr>
        <w:t>Вид</w:t>
      </w:r>
      <w:r w:rsidR="0079752F">
        <w:rPr>
          <w:b/>
        </w:rPr>
        <w:t>.</w:t>
      </w:r>
    </w:p>
    <w:p w:rsidR="0079752F" w:rsidRPr="0052255B" w:rsidRDefault="0079752F" w:rsidP="0079752F">
      <w:pPr>
        <w:ind w:firstLine="18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80AB5" w:rsidRPr="006C16A4" w:rsidRDefault="00680AB5" w:rsidP="009B7DCC">
      <w:pPr>
        <w:pStyle w:val="3"/>
      </w:pPr>
      <w:bookmarkStart w:id="127" w:name="_Toc22914602"/>
      <w:r>
        <w:t>3</w:t>
      </w:r>
      <w:r w:rsidR="009B7DCC">
        <w:t>.1.3 Основные приемы работы</w:t>
      </w:r>
      <w:bookmarkEnd w:id="127"/>
    </w:p>
    <w:p w:rsidR="004313A2" w:rsidRDefault="006E4DE5" w:rsidP="0094171A">
      <w:pPr>
        <w:pStyle w:val="a5"/>
        <w:rPr>
          <w:rFonts w:eastAsia="Calibri"/>
        </w:rPr>
      </w:pPr>
      <w:r>
        <w:rPr>
          <w:rFonts w:eastAsia="Calibri"/>
        </w:rPr>
        <w:t xml:space="preserve">Программа </w:t>
      </w:r>
      <w:r w:rsidR="00680AB5">
        <w:rPr>
          <w:rFonts w:eastAsia="Calibri"/>
          <w:lang w:val="en-US"/>
        </w:rPr>
        <w:t>PowerPoint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</w:rPr>
        <w:t xml:space="preserve">включает в себя многое </w:t>
      </w:r>
      <w:r>
        <w:rPr>
          <w:rFonts w:eastAsia="Calibri"/>
        </w:rPr>
        <w:t>из приёмов</w:t>
      </w:r>
      <w:r w:rsidR="00680AB5">
        <w:rPr>
          <w:rFonts w:eastAsia="Calibri"/>
        </w:rPr>
        <w:t xml:space="preserve"> работы с </w:t>
      </w:r>
      <w:r w:rsidR="00680AB5">
        <w:rPr>
          <w:rFonts w:eastAsia="Calibri"/>
          <w:lang w:val="en-US"/>
        </w:rPr>
        <w:t>Microsoft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  <w:lang w:val="en-US"/>
        </w:rPr>
        <w:t>Office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  <w:lang w:val="en-US"/>
        </w:rPr>
        <w:t>Word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</w:rPr>
        <w:t xml:space="preserve">и </w:t>
      </w:r>
      <w:r w:rsidR="00680AB5">
        <w:rPr>
          <w:rFonts w:eastAsia="Calibri"/>
          <w:lang w:val="en-US"/>
        </w:rPr>
        <w:t>Microsoft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  <w:lang w:val="en-US"/>
        </w:rPr>
        <w:t>Office</w:t>
      </w:r>
      <w:r w:rsidR="00680AB5" w:rsidRPr="00680AB5">
        <w:rPr>
          <w:rFonts w:eastAsia="Calibri"/>
        </w:rPr>
        <w:t xml:space="preserve"> </w:t>
      </w:r>
      <w:r w:rsidR="00680AB5">
        <w:rPr>
          <w:rFonts w:eastAsia="Calibri"/>
          <w:lang w:val="en-US"/>
        </w:rPr>
        <w:t>Excel</w:t>
      </w:r>
      <w:r w:rsidR="004313A2">
        <w:rPr>
          <w:rFonts w:eastAsia="Calibri"/>
        </w:rPr>
        <w:t>, но содержит и отличительные особенности</w:t>
      </w:r>
      <w:r w:rsidR="00680AB5">
        <w:rPr>
          <w:rFonts w:eastAsia="Calibri"/>
        </w:rPr>
        <w:t>.</w:t>
      </w:r>
    </w:p>
    <w:p w:rsidR="0094171A" w:rsidRDefault="004313A2" w:rsidP="0094171A">
      <w:pPr>
        <w:pStyle w:val="a5"/>
        <w:rPr>
          <w:rFonts w:eastAsia="Calibri"/>
        </w:rPr>
      </w:pPr>
      <w:r>
        <w:rPr>
          <w:rFonts w:eastAsia="Calibri"/>
        </w:rPr>
        <w:t xml:space="preserve">Самая главная – гибкая возможность настройки слайдов, их перемещения и демонстрация. </w:t>
      </w:r>
      <w:r w:rsidR="00680AB5">
        <w:rPr>
          <w:rFonts w:eastAsia="Calibri"/>
        </w:rPr>
        <w:t xml:space="preserve"> </w:t>
      </w:r>
    </w:p>
    <w:p w:rsidR="00D56681" w:rsidRDefault="00D56681" w:rsidP="0094171A">
      <w:pPr>
        <w:pStyle w:val="a5"/>
        <w:rPr>
          <w:rFonts w:eastAsia="Calibri"/>
        </w:rPr>
      </w:pPr>
    </w:p>
    <w:p w:rsidR="0052255B" w:rsidRDefault="0052255B" w:rsidP="0094171A">
      <w:pPr>
        <w:pStyle w:val="a5"/>
        <w:rPr>
          <w:rFonts w:eastAsia="Calibri"/>
        </w:rPr>
      </w:pPr>
    </w:p>
    <w:p w:rsidR="00D56681" w:rsidRDefault="00D56681" w:rsidP="009B7DCC">
      <w:pPr>
        <w:pStyle w:val="21"/>
      </w:pPr>
      <w:bookmarkStart w:id="128" w:name="_Toc22914603"/>
      <w:r>
        <w:lastRenderedPageBreak/>
        <w:t>3.2</w:t>
      </w:r>
      <w:r w:rsidRPr="00066BF1">
        <w:t xml:space="preserve">. </w:t>
      </w:r>
      <w:r>
        <w:t>Создание презентации с кратким описанием задач и результата лабораторных работ</w:t>
      </w:r>
      <w:bookmarkEnd w:id="128"/>
    </w:p>
    <w:p w:rsidR="0037141E" w:rsidRPr="00E85F65" w:rsidRDefault="0037141E" w:rsidP="009B7DCC">
      <w:pPr>
        <w:pStyle w:val="3"/>
        <w:rPr>
          <w:rFonts w:eastAsia="Calibri"/>
        </w:rPr>
      </w:pPr>
      <w:bookmarkStart w:id="129" w:name="_Toc22914604"/>
      <w:r>
        <w:t>3.2</w:t>
      </w:r>
      <w:r w:rsidRPr="00E85F65">
        <w:t>.1. Цель работы</w:t>
      </w:r>
      <w:bookmarkEnd w:id="129"/>
    </w:p>
    <w:p w:rsidR="0037141E" w:rsidRPr="004E0F2D" w:rsidRDefault="0037141E" w:rsidP="0037141E">
      <w:pPr>
        <w:pStyle w:val="a5"/>
      </w:pPr>
      <w:r>
        <w:t>Целью работы является и</w:t>
      </w:r>
      <w:r w:rsidRPr="00F12AF8">
        <w:t xml:space="preserve">зучение </w:t>
      </w:r>
      <w:r w:rsidR="00EE7458">
        <w:t xml:space="preserve">возможностей </w:t>
      </w:r>
      <w:r w:rsidR="004E0F2D">
        <w:t xml:space="preserve">создания презентаций в </w:t>
      </w:r>
      <w:r w:rsidR="004E0F2D">
        <w:rPr>
          <w:lang w:val="en-US"/>
        </w:rPr>
        <w:t>Microsoft</w:t>
      </w:r>
      <w:r w:rsidR="004E0F2D" w:rsidRPr="004E0F2D">
        <w:t xml:space="preserve"> </w:t>
      </w:r>
      <w:r w:rsidR="004E0F2D">
        <w:rPr>
          <w:lang w:val="en-US"/>
        </w:rPr>
        <w:t>Office</w:t>
      </w:r>
      <w:r w:rsidR="004E0F2D" w:rsidRPr="004E0F2D">
        <w:t xml:space="preserve"> </w:t>
      </w:r>
      <w:r w:rsidR="004E0F2D">
        <w:rPr>
          <w:lang w:val="en-US"/>
        </w:rPr>
        <w:t>PowerPoint</w:t>
      </w:r>
      <w:r w:rsidR="004E0F2D" w:rsidRPr="004E0F2D">
        <w:t xml:space="preserve"> </w:t>
      </w:r>
      <w:r w:rsidR="004E0F2D">
        <w:t>и подытоживание общего результата лабораторных работ представленного методического указания.</w:t>
      </w:r>
    </w:p>
    <w:p w:rsidR="0037141E" w:rsidRPr="00E85F65" w:rsidRDefault="0037141E" w:rsidP="009B7DCC">
      <w:pPr>
        <w:pStyle w:val="3"/>
      </w:pPr>
      <w:bookmarkStart w:id="130" w:name="_Toc22914605"/>
      <w:r>
        <w:t>3</w:t>
      </w:r>
      <w:r w:rsidRPr="00E85F65">
        <w:t>.2.2. Порядок выполнения работы</w:t>
      </w:r>
      <w:bookmarkEnd w:id="130"/>
    </w:p>
    <w:p w:rsidR="0037141E" w:rsidRDefault="0037141E" w:rsidP="0037141E">
      <w:pPr>
        <w:pStyle w:val="a5"/>
        <w:numPr>
          <w:ilvl w:val="0"/>
          <w:numId w:val="39"/>
        </w:numPr>
      </w:pPr>
      <w:r>
        <w:t>С</w:t>
      </w:r>
      <w:r w:rsidRPr="002E1C09">
        <w:t xml:space="preserve">оздать </w:t>
      </w:r>
      <w:r w:rsidR="00F639A8">
        <w:t>новую презентацию и сохранить её своим ФИО и номером группы</w:t>
      </w:r>
      <w:r w:rsidRPr="008800D8">
        <w:t>;</w:t>
      </w:r>
    </w:p>
    <w:p w:rsidR="0037141E" w:rsidRPr="008800D8" w:rsidRDefault="00A2252E" w:rsidP="0037141E">
      <w:pPr>
        <w:pStyle w:val="a5"/>
        <w:numPr>
          <w:ilvl w:val="0"/>
          <w:numId w:val="39"/>
        </w:numPr>
      </w:pPr>
      <w:r>
        <w:t>Написать титульный лист с указание ФИО и группы</w:t>
      </w:r>
      <w:r w:rsidR="0037141E" w:rsidRPr="008800D8">
        <w:t>;</w:t>
      </w:r>
    </w:p>
    <w:p w:rsidR="0037141E" w:rsidRPr="007A614A" w:rsidRDefault="00A2252E" w:rsidP="0037141E">
      <w:pPr>
        <w:pStyle w:val="a5"/>
        <w:numPr>
          <w:ilvl w:val="0"/>
          <w:numId w:val="39"/>
        </w:numPr>
      </w:pPr>
      <w:r>
        <w:t xml:space="preserve">Творчески описать основные аспекты работы в </w:t>
      </w:r>
      <w:r>
        <w:rPr>
          <w:lang w:val="en-US"/>
        </w:rPr>
        <w:t>Word</w:t>
      </w:r>
      <w:r w:rsidRPr="00A2252E">
        <w:t xml:space="preserve"> </w:t>
      </w:r>
      <w:r>
        <w:t xml:space="preserve">и </w:t>
      </w:r>
      <w:r>
        <w:rPr>
          <w:lang w:val="en-US"/>
        </w:rPr>
        <w:t>Excel</w:t>
      </w:r>
      <w:r>
        <w:t xml:space="preserve"> (рекомендуется использовать скриншоты своих лабораторных работ)</w:t>
      </w:r>
      <w:r w:rsidR="0037141E" w:rsidRPr="007A614A">
        <w:t>;</w:t>
      </w:r>
      <w:r w:rsidR="0037141E">
        <w:t xml:space="preserve"> </w:t>
      </w:r>
    </w:p>
    <w:p w:rsidR="0037141E" w:rsidRDefault="00A2252E" w:rsidP="0037141E">
      <w:pPr>
        <w:pStyle w:val="a5"/>
        <w:numPr>
          <w:ilvl w:val="0"/>
          <w:numId w:val="39"/>
        </w:numPr>
      </w:pPr>
      <w:r>
        <w:t>Создать автоматическое оглавление с возможностью перехода к слайдах</w:t>
      </w:r>
      <w:r w:rsidR="0037141E" w:rsidRPr="007A614A">
        <w:t>;</w:t>
      </w:r>
    </w:p>
    <w:p w:rsidR="00A2252E" w:rsidRDefault="009C5A9A" w:rsidP="0037141E">
      <w:pPr>
        <w:pStyle w:val="a5"/>
        <w:numPr>
          <w:ilvl w:val="0"/>
          <w:numId w:val="39"/>
        </w:numPr>
      </w:pPr>
      <w:r>
        <w:t>Создать на слайдах управляемые кнопки с переходом на следующий, предыдущий слайд, а также с переходом к содержанию</w:t>
      </w:r>
      <w:r w:rsidR="00B315B3" w:rsidRPr="00B315B3">
        <w:t>;</w:t>
      </w:r>
      <w:r>
        <w:t xml:space="preserve"> </w:t>
      </w:r>
    </w:p>
    <w:p w:rsidR="009C5A9A" w:rsidRPr="00B315B3" w:rsidRDefault="009C5A9A" w:rsidP="00B315B3">
      <w:pPr>
        <w:pStyle w:val="a5"/>
      </w:pPr>
      <w:r w:rsidRPr="00B315B3">
        <w:t>Такие кнопки должны иметься кроме титульного слайда, содержания и благодарности за внимание.</w:t>
      </w:r>
    </w:p>
    <w:p w:rsidR="0037141E" w:rsidRDefault="0037141E" w:rsidP="0037141E">
      <w:pPr>
        <w:pStyle w:val="a5"/>
        <w:numPr>
          <w:ilvl w:val="0"/>
          <w:numId w:val="39"/>
        </w:numPr>
      </w:pPr>
      <w:r>
        <w:t xml:space="preserve"> Сделать выводы о проделанной работе.</w:t>
      </w:r>
    </w:p>
    <w:p w:rsidR="0037141E" w:rsidRDefault="0037141E" w:rsidP="0037141E">
      <w:pPr>
        <w:pStyle w:val="a5"/>
        <w:ind w:left="720" w:firstLine="0"/>
      </w:pPr>
    </w:p>
    <w:p w:rsidR="0037141E" w:rsidRDefault="0037141E" w:rsidP="009B7DCC">
      <w:pPr>
        <w:pStyle w:val="3"/>
      </w:pPr>
      <w:bookmarkStart w:id="131" w:name="_Toc22914606"/>
      <w:r>
        <w:t>3.2.3. Ход выполнения работы</w:t>
      </w:r>
      <w:bookmarkEnd w:id="131"/>
    </w:p>
    <w:p w:rsidR="00EC5810" w:rsidRDefault="00B315B3" w:rsidP="000F505C">
      <w:pPr>
        <w:pStyle w:val="a5"/>
      </w:pPr>
      <w:r>
        <w:t xml:space="preserve">Лабораторная работа </w:t>
      </w:r>
      <w:r w:rsidR="00EC5810">
        <w:t>подразумевает творческий подход к оформлению презентации, но некоторые требования должны быть соблюдены. Они касаются содержания, кнопок и графических составляющих презентации (рисунков и, возможно, таблиц).</w:t>
      </w:r>
      <w:r w:rsidR="000F505C">
        <w:t xml:space="preserve"> Титульный слайд можно назвать по следующей форме (</w:t>
      </w:r>
      <w:r w:rsidR="0085108E">
        <w:fldChar w:fldCharType="begin"/>
      </w:r>
      <w:r w:rsidR="000F505C">
        <w:instrText xml:space="preserve"> REF _Ref22903194 \h </w:instrText>
      </w:r>
      <w:r w:rsidR="0085108E">
        <w:fldChar w:fldCharType="separate"/>
      </w:r>
      <w:r w:rsidR="000F505C">
        <w:t xml:space="preserve">рис 3. </w:t>
      </w:r>
      <w:r w:rsidR="0052255B">
        <w:rPr>
          <w:noProof/>
        </w:rPr>
        <w:t>3</w:t>
      </w:r>
      <w:r w:rsidR="000F505C">
        <w:t xml:space="preserve"> Титульный слайд</w:t>
      </w:r>
      <w:r w:rsidR="0085108E">
        <w:fldChar w:fldCharType="end"/>
      </w:r>
      <w:r w:rsidR="000F505C">
        <w:t>).</w:t>
      </w:r>
    </w:p>
    <w:p w:rsidR="000F505C" w:rsidRDefault="000F505C" w:rsidP="000F505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7102" cy="3847382"/>
            <wp:effectExtent l="19050" t="0" r="0" b="0"/>
            <wp:docPr id="97" name="Рисунок 96" descr="титу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28653" cy="3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5C" w:rsidRPr="00066BF1" w:rsidRDefault="000F505C" w:rsidP="000F505C">
      <w:pPr>
        <w:pStyle w:val="ad"/>
      </w:pPr>
      <w:bookmarkStart w:id="132" w:name="_Ref22903194"/>
      <w:r>
        <w:t xml:space="preserve">Рис 3. </w:t>
      </w:r>
      <w:fldSimple w:instr=" SEQ Рис_3. \* ARABIC ">
        <w:r w:rsidR="0079752F">
          <w:rPr>
            <w:noProof/>
          </w:rPr>
          <w:t>3</w:t>
        </w:r>
      </w:fldSimple>
      <w:r>
        <w:t xml:space="preserve"> Титульный слайд</w:t>
      </w:r>
      <w:bookmarkEnd w:id="132"/>
    </w:p>
    <w:p w:rsidR="00D56681" w:rsidRDefault="003A4F57" w:rsidP="0094171A">
      <w:pPr>
        <w:pStyle w:val="a5"/>
        <w:rPr>
          <w:rFonts w:eastAsia="Calibri"/>
        </w:rPr>
      </w:pPr>
      <w:r>
        <w:rPr>
          <w:rFonts w:eastAsia="Calibri"/>
        </w:rPr>
        <w:t>Однако такой дизайн очень стандартен. Во вкладке «Дизайн» студенту предлагается выбрать один из возможных дизайнов оформления презентации и следовать ему</w:t>
      </w:r>
      <w:r w:rsidR="007821CB">
        <w:rPr>
          <w:rFonts w:eastAsia="Calibri"/>
        </w:rPr>
        <w:t xml:space="preserve"> (</w:t>
      </w:r>
      <w:r w:rsidR="0085108E">
        <w:rPr>
          <w:rFonts w:eastAsia="Calibri"/>
        </w:rPr>
        <w:fldChar w:fldCharType="begin"/>
      </w:r>
      <w:r w:rsidR="007821CB">
        <w:rPr>
          <w:rFonts w:eastAsia="Calibri"/>
        </w:rPr>
        <w:instrText xml:space="preserve"> REF _Ref22903464 \h </w:instrText>
      </w:r>
      <w:r w:rsidR="0085108E">
        <w:rPr>
          <w:rFonts w:eastAsia="Calibri"/>
        </w:rPr>
      </w:r>
      <w:r w:rsidR="0085108E">
        <w:rPr>
          <w:rFonts w:eastAsia="Calibri"/>
        </w:rPr>
        <w:fldChar w:fldCharType="separate"/>
      </w:r>
      <w:r w:rsidR="007821CB">
        <w:t xml:space="preserve">рис 3. </w:t>
      </w:r>
      <w:r w:rsidR="0052255B">
        <w:rPr>
          <w:noProof/>
        </w:rPr>
        <w:t>4</w:t>
      </w:r>
      <w:r w:rsidR="007821CB">
        <w:t xml:space="preserve"> Выбор дизайна</w:t>
      </w:r>
      <w:r w:rsidR="0085108E">
        <w:rPr>
          <w:rFonts w:eastAsia="Calibri"/>
        </w:rPr>
        <w:fldChar w:fldCharType="end"/>
      </w:r>
      <w:r w:rsidR="007821CB">
        <w:rPr>
          <w:rFonts w:eastAsia="Calibri"/>
        </w:rPr>
        <w:t>)</w:t>
      </w:r>
      <w:r>
        <w:rPr>
          <w:rFonts w:eastAsia="Calibri"/>
        </w:rPr>
        <w:t xml:space="preserve">. При наводке на стиль </w:t>
      </w:r>
      <w:r>
        <w:rPr>
          <w:rFonts w:eastAsia="Calibri"/>
          <w:lang w:val="en-US"/>
        </w:rPr>
        <w:t>Microsoft</w:t>
      </w:r>
      <w:r w:rsidRPr="003A4F57">
        <w:rPr>
          <w:rFonts w:eastAsia="Calibri"/>
        </w:rPr>
        <w:t xml:space="preserve"> </w:t>
      </w:r>
      <w:r>
        <w:rPr>
          <w:rFonts w:eastAsia="Calibri"/>
          <w:lang w:val="en-US"/>
        </w:rPr>
        <w:t>PowerPoint</w:t>
      </w:r>
      <w:r w:rsidRPr="003A4F57">
        <w:rPr>
          <w:rFonts w:eastAsia="Calibri"/>
        </w:rPr>
        <w:t xml:space="preserve"> </w:t>
      </w:r>
      <w:r>
        <w:rPr>
          <w:rFonts w:eastAsia="Calibri"/>
        </w:rPr>
        <w:t>предварительно изменяет вид презентации в соответствии с наведённым дизайном. Это удобно при выборе дизайна в работе.</w:t>
      </w:r>
    </w:p>
    <w:p w:rsidR="007821CB" w:rsidRDefault="007821CB" w:rsidP="007821C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34769" cy="2315363"/>
            <wp:effectExtent l="19050" t="0" r="0" b="0"/>
            <wp:docPr id="98" name="Рисунок 97" descr="дизай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зайн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6504" cy="23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57" w:rsidRPr="003A4F57" w:rsidRDefault="007821CB" w:rsidP="007821CB">
      <w:pPr>
        <w:pStyle w:val="ad"/>
      </w:pPr>
      <w:bookmarkStart w:id="133" w:name="_Ref22903464"/>
      <w:r>
        <w:t xml:space="preserve">Рис 3. </w:t>
      </w:r>
      <w:fldSimple w:instr=" SEQ Рис_3. \* ARABIC ">
        <w:r w:rsidR="0079752F">
          <w:rPr>
            <w:noProof/>
          </w:rPr>
          <w:t>4</w:t>
        </w:r>
      </w:fldSimple>
      <w:r>
        <w:t xml:space="preserve"> Выбор дизайна</w:t>
      </w:r>
      <w:bookmarkEnd w:id="133"/>
    </w:p>
    <w:p w:rsidR="00D56681" w:rsidRDefault="000D25BF" w:rsidP="007821CB">
      <w:pPr>
        <w:pStyle w:val="a5"/>
      </w:pPr>
      <w:r>
        <w:t xml:space="preserve">Следующим слайдом идёт содержание. </w:t>
      </w:r>
    </w:p>
    <w:p w:rsidR="000D25BF" w:rsidRDefault="000D25BF" w:rsidP="000D25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25810" cy="3919218"/>
            <wp:effectExtent l="19050" t="0" r="0" b="0"/>
            <wp:docPr id="99" name="Рисунок 98" descr="содерж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держание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30423" cy="39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BF" w:rsidRPr="007821CB" w:rsidRDefault="000D25BF" w:rsidP="000D25BF">
      <w:pPr>
        <w:pStyle w:val="ad"/>
      </w:pPr>
      <w:bookmarkStart w:id="134" w:name="_Ref22903728"/>
      <w:r>
        <w:t xml:space="preserve">Рис 3. </w:t>
      </w:r>
      <w:fldSimple w:instr=" SEQ Рис_3. \* ARABIC ">
        <w:r w:rsidR="0079752F">
          <w:rPr>
            <w:noProof/>
          </w:rPr>
          <w:t>5</w:t>
        </w:r>
      </w:fldSimple>
      <w:r>
        <w:t xml:space="preserve"> Слайд с содержанием</w:t>
      </w:r>
      <w:bookmarkEnd w:id="134"/>
    </w:p>
    <w:p w:rsidR="000D25BF" w:rsidRDefault="000D25BF" w:rsidP="000D25BF">
      <w:pPr>
        <w:pStyle w:val="a5"/>
      </w:pPr>
      <w:r>
        <w:t xml:space="preserve">Пункты, написанные на </w:t>
      </w:r>
      <w:r w:rsidR="0085108E">
        <w:fldChar w:fldCharType="begin"/>
      </w:r>
      <w:r>
        <w:instrText xml:space="preserve"> REF _Ref22903728 \h </w:instrText>
      </w:r>
      <w:r w:rsidR="0085108E">
        <w:fldChar w:fldCharType="separate"/>
      </w:r>
      <w:r>
        <w:t xml:space="preserve">рис 3. </w:t>
      </w:r>
      <w:r w:rsidR="0052255B">
        <w:rPr>
          <w:noProof/>
        </w:rPr>
        <w:t>5</w:t>
      </w:r>
      <w:r>
        <w:t xml:space="preserve"> Слайд с содержанием</w:t>
      </w:r>
      <w:r w:rsidR="0085108E">
        <w:fldChar w:fldCharType="end"/>
      </w:r>
      <w:r>
        <w:t>, хорошо отражают совокупность задач, с которыми встречались студенты в ходе выполнения работ.</w:t>
      </w:r>
    </w:p>
    <w:p w:rsidR="00322F01" w:rsidRDefault="0085108E" w:rsidP="0052255B">
      <w:pPr>
        <w:pStyle w:val="a5"/>
      </w:pPr>
      <w:r>
        <w:rPr>
          <w:noProof/>
        </w:rPr>
        <w:pict>
          <v:shape id="_x0000_s1069" type="#_x0000_t202" style="position:absolute;left:0;text-align:left;margin-left:-76.1pt;margin-top:282.15pt;width:576.9pt;height:.05pt;z-index:251754496" stroked="f">
            <v:textbox style="mso-fit-shape-to-text:t" inset="0,0,0,0">
              <w:txbxContent>
                <w:p w:rsidR="00D2581E" w:rsidRPr="00604D2C" w:rsidRDefault="00D2581E" w:rsidP="00D2581E">
                  <w:pPr>
                    <w:pStyle w:val="ad"/>
                    <w:rPr>
                      <w:rFonts w:cs="Times New Roman"/>
                      <w:noProof/>
                      <w:sz w:val="28"/>
                      <w:szCs w:val="28"/>
                    </w:rPr>
                  </w:pPr>
                  <w:r>
                    <w:t xml:space="preserve">Рис 3. </w:t>
                  </w:r>
                  <w:fldSimple w:instr=" SEQ Рис_3. \* ARABIC ">
                    <w:r w:rsidR="0079752F">
                      <w:rPr>
                        <w:noProof/>
                      </w:rPr>
                      <w:t>6</w:t>
                    </w:r>
                  </w:fldSimple>
                  <w:r>
                    <w:t xml:space="preserve"> Пример слайдов</w:t>
                  </w:r>
                </w:p>
              </w:txbxContent>
            </v:textbox>
            <w10:wrap type="square"/>
          </v:shape>
        </w:pict>
      </w:r>
      <w:r w:rsidR="00D2581E">
        <w:rPr>
          <w:noProof/>
          <w:lang w:eastAsia="ru-RU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-966470</wp:posOffset>
            </wp:positionH>
            <wp:positionV relativeFrom="paragraph">
              <wp:posOffset>921385</wp:posOffset>
            </wp:positionV>
            <wp:extent cx="7326630" cy="2604770"/>
            <wp:effectExtent l="19050" t="0" r="7620" b="0"/>
            <wp:wrapSquare wrapText="bothSides"/>
            <wp:docPr id="106" name="Рисунок 105" descr="примеры слайд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ы слайдов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3266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0DB">
        <w:t xml:space="preserve">Работа творческая, поэтому подробного описания слайдов не будет. В методическом описании будет приведён пример начала оформления отчёта  по работе с </w:t>
      </w:r>
      <w:r w:rsidR="002050DB">
        <w:rPr>
          <w:lang w:val="en-US"/>
        </w:rPr>
        <w:t>Microsoft</w:t>
      </w:r>
      <w:r w:rsidR="002050DB" w:rsidRPr="002050DB">
        <w:t xml:space="preserve"> </w:t>
      </w:r>
      <w:r w:rsidR="002050DB">
        <w:rPr>
          <w:lang w:val="en-US"/>
        </w:rPr>
        <w:t>Word</w:t>
      </w:r>
      <w:r w:rsidR="002050DB">
        <w:t>.</w:t>
      </w:r>
    </w:p>
    <w:p w:rsidR="00863789" w:rsidRPr="002050DB" w:rsidRDefault="00863789" w:rsidP="00863789">
      <w:pPr>
        <w:pStyle w:val="a5"/>
        <w:jc w:val="center"/>
      </w:pPr>
      <w:r>
        <w:rPr>
          <w:b/>
          <w:bCs w:val="0"/>
          <w:u w:val="single"/>
        </w:rPr>
        <w:lastRenderedPageBreak/>
        <w:t>Создание кнопок</w:t>
      </w:r>
    </w:p>
    <w:p w:rsidR="00683958" w:rsidRDefault="00683958" w:rsidP="00863789">
      <w:pPr>
        <w:pStyle w:val="a5"/>
      </w:pPr>
      <w:r>
        <w:t>В работе создание кнопок как графических элементов ведётся из вкладки «Вставка». В самом низу есть пункт «Управляющие кнопки», где содержатся стрелки (перевод вперёд и назад) и необходимый нам «домик» (переход на слайд с содержанием</w:t>
      </w:r>
      <w:r w:rsidR="007F1678">
        <w:t>, кнопка «домой»</w:t>
      </w:r>
      <w:r>
        <w:t>).</w:t>
      </w:r>
    </w:p>
    <w:p w:rsidR="00B017DC" w:rsidRDefault="007F1678" w:rsidP="00B017DC">
      <w:pPr>
        <w:pStyle w:val="a5"/>
      </w:pPr>
      <w:r>
        <w:t xml:space="preserve">Выбираем кнопку «домой» </w:t>
      </w:r>
      <w:r w:rsidR="00B017DC">
        <w:t>и ставит её вниз слайда.  Появляется окно с настройкой действия, то есть предлагается настроить событие, которое произойдёт при нажатии на кнопку «домой».</w:t>
      </w:r>
    </w:p>
    <w:p w:rsidR="00B017DC" w:rsidRDefault="00B017DC" w:rsidP="00B017D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54095" cy="3933825"/>
            <wp:effectExtent l="19050" t="0" r="8255" b="0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DC" w:rsidRPr="00863789" w:rsidRDefault="00B017DC" w:rsidP="00B017DC">
      <w:pPr>
        <w:pStyle w:val="ad"/>
      </w:pPr>
      <w:r>
        <w:t xml:space="preserve">Рис 3. </w:t>
      </w:r>
      <w:fldSimple w:instr=" SEQ Рис_3. \* ARABIC ">
        <w:r w:rsidR="0079752F">
          <w:rPr>
            <w:noProof/>
          </w:rPr>
          <w:t>7</w:t>
        </w:r>
      </w:fldSimple>
      <w:r>
        <w:t xml:space="preserve"> Настройка действия</w:t>
      </w:r>
    </w:p>
    <w:p w:rsidR="00D7403F" w:rsidRDefault="00D81C55" w:rsidP="00D81C55">
      <w:pPr>
        <w:pStyle w:val="a5"/>
      </w:pPr>
      <w:r>
        <w:t>Нам необходим переход на слайд содержания. Из списка перехода по гиперссылке выбираем «Слайд…» и в новом окне выбираем «2. Содержание» (</w:t>
      </w:r>
      <w:r w:rsidR="0085108E">
        <w:fldChar w:fldCharType="begin"/>
      </w:r>
      <w:r>
        <w:instrText xml:space="preserve"> REF _Ref22905386 \h </w:instrText>
      </w:r>
      <w:r w:rsidR="0085108E">
        <w:fldChar w:fldCharType="separate"/>
      </w:r>
      <w:r>
        <w:t xml:space="preserve">рис 3. </w:t>
      </w:r>
      <w:r w:rsidR="0052255B">
        <w:rPr>
          <w:noProof/>
        </w:rPr>
        <w:t>8</w:t>
      </w:r>
      <w:r>
        <w:t xml:space="preserve"> Настройка кнопки «домой»</w:t>
      </w:r>
      <w:r w:rsidR="0085108E">
        <w:fldChar w:fldCharType="end"/>
      </w:r>
      <w:r>
        <w:t>).</w:t>
      </w:r>
    </w:p>
    <w:p w:rsidR="00D81C55" w:rsidRDefault="00D81C55" w:rsidP="00D81C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29479" cy="3153215"/>
            <wp:effectExtent l="19050" t="0" r="0" b="0"/>
            <wp:docPr id="101" name="Рисунок 100" descr="кнопка дом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а домой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55" w:rsidRPr="00D81C55" w:rsidRDefault="00D81C55" w:rsidP="00D81C55">
      <w:pPr>
        <w:pStyle w:val="ad"/>
      </w:pPr>
      <w:bookmarkStart w:id="135" w:name="_Ref22905386"/>
      <w:r>
        <w:t xml:space="preserve">Рис 3. </w:t>
      </w:r>
      <w:fldSimple w:instr=" SEQ Рис_3. \* ARABIC ">
        <w:r w:rsidR="0079752F">
          <w:rPr>
            <w:noProof/>
          </w:rPr>
          <w:t>8</w:t>
        </w:r>
      </w:fldSimple>
      <w:r>
        <w:t xml:space="preserve"> Настройка кнопки «домой»</w:t>
      </w:r>
      <w:bookmarkEnd w:id="135"/>
    </w:p>
    <w:p w:rsidR="00D7403F" w:rsidRDefault="00AB146F" w:rsidP="009717FF">
      <w:pPr>
        <w:pStyle w:val="a5"/>
      </w:pPr>
      <w:r>
        <w:t>После появления кнопки (</w:t>
      </w:r>
      <w:r w:rsidR="0085108E">
        <w:fldChar w:fldCharType="begin"/>
      </w:r>
      <w:r w:rsidR="008C231A">
        <w:instrText xml:space="preserve"> REF _Ref22905565 \h </w:instrText>
      </w:r>
      <w:r w:rsidR="0085108E">
        <w:fldChar w:fldCharType="separate"/>
      </w:r>
      <w:r w:rsidR="008C231A">
        <w:t xml:space="preserve">рис 3. </w:t>
      </w:r>
      <w:r w:rsidR="0052255B">
        <w:rPr>
          <w:noProof/>
        </w:rPr>
        <w:t>9</w:t>
      </w:r>
      <w:r w:rsidR="008C231A">
        <w:t xml:space="preserve"> Появление кнопки «домой»</w:t>
      </w:r>
      <w:r w:rsidR="0085108E">
        <w:fldChar w:fldCharType="end"/>
      </w:r>
      <w:r>
        <w:t>) желательно изменить её размер в соответствии со стилем оформления презентации и разметить её в нижнем центре слайда.</w:t>
      </w:r>
    </w:p>
    <w:p w:rsidR="008C231A" w:rsidRDefault="008C231A" w:rsidP="008C231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67002" cy="1143160"/>
            <wp:effectExtent l="19050" t="0" r="9348" b="0"/>
            <wp:docPr id="102" name="Рисунок 101" descr="изменение разме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енение размера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6F" w:rsidRPr="00112E36" w:rsidRDefault="008C231A" w:rsidP="008C231A">
      <w:pPr>
        <w:pStyle w:val="ad"/>
      </w:pPr>
      <w:bookmarkStart w:id="136" w:name="_Ref22905565"/>
      <w:r>
        <w:t xml:space="preserve">Рис 3. </w:t>
      </w:r>
      <w:fldSimple w:instr=" SEQ Рис_3. \* ARABIC ">
        <w:r w:rsidR="0079752F">
          <w:rPr>
            <w:noProof/>
          </w:rPr>
          <w:t>9</w:t>
        </w:r>
      </w:fldSimple>
      <w:r>
        <w:t xml:space="preserve"> Появление кнопки «домой»</w:t>
      </w:r>
      <w:bookmarkEnd w:id="136"/>
    </w:p>
    <w:p w:rsidR="00D7403F" w:rsidRDefault="00F72922" w:rsidP="001506BB">
      <w:pPr>
        <w:pStyle w:val="a5"/>
      </w:pPr>
      <w:r>
        <w:t>Перейдём к кнопкам «</w:t>
      </w:r>
      <w:r w:rsidR="00954956">
        <w:t>далее</w:t>
      </w:r>
      <w:r>
        <w:t xml:space="preserve">» и «назад». Они также располагаются в «Управляющих кнопках». </w:t>
      </w:r>
      <w:r w:rsidR="00954956">
        <w:t>Для кнопки «далее» можно выбрать стандартную настройку (</w:t>
      </w:r>
      <w:r w:rsidR="0085108E">
        <w:fldChar w:fldCharType="begin"/>
      </w:r>
      <w:r w:rsidR="00954956">
        <w:instrText xml:space="preserve"> REF _Ref22905914 \h </w:instrText>
      </w:r>
      <w:r w:rsidR="0085108E">
        <w:fldChar w:fldCharType="separate"/>
      </w:r>
      <w:r w:rsidR="00954956">
        <w:t xml:space="preserve">рис 3. </w:t>
      </w:r>
      <w:r w:rsidR="0052255B">
        <w:rPr>
          <w:noProof/>
        </w:rPr>
        <w:t>10</w:t>
      </w:r>
      <w:r w:rsidR="00954956">
        <w:t xml:space="preserve"> Настройка кнопки «далее»</w:t>
      </w:r>
      <w:r w:rsidR="0085108E">
        <w:fldChar w:fldCharType="end"/>
      </w:r>
      <w:r w:rsidR="00954956">
        <w:t>), как и для кнопки «назад» (</w:t>
      </w:r>
      <w:r w:rsidR="0085108E">
        <w:fldChar w:fldCharType="begin"/>
      </w:r>
      <w:r w:rsidR="00954956">
        <w:instrText xml:space="preserve"> REF _Ref22905967 \h </w:instrText>
      </w:r>
      <w:r w:rsidR="0085108E">
        <w:fldChar w:fldCharType="separate"/>
      </w:r>
      <w:r w:rsidR="00954956">
        <w:t xml:space="preserve">рис 3. </w:t>
      </w:r>
      <w:r w:rsidR="0052255B">
        <w:rPr>
          <w:noProof/>
        </w:rPr>
        <w:t>11</w:t>
      </w:r>
      <w:r w:rsidR="00954956">
        <w:t xml:space="preserve"> Настройка кнопки «назад»</w:t>
      </w:r>
      <w:r w:rsidR="0085108E">
        <w:fldChar w:fldCharType="end"/>
      </w:r>
      <w:r w:rsidR="00954956">
        <w:t>).</w:t>
      </w:r>
    </w:p>
    <w:p w:rsidR="00954956" w:rsidRDefault="00954956" w:rsidP="0095495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54095" cy="3933825"/>
            <wp:effectExtent l="19050" t="0" r="8255" b="0"/>
            <wp:docPr id="1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56" w:rsidRPr="001506BB" w:rsidRDefault="00954956" w:rsidP="00954956">
      <w:pPr>
        <w:pStyle w:val="ad"/>
      </w:pPr>
      <w:bookmarkStart w:id="137" w:name="_Ref22905914"/>
      <w:r>
        <w:t xml:space="preserve">Рис 3. </w:t>
      </w:r>
      <w:fldSimple w:instr=" SEQ Рис_3. \* ARABIC ">
        <w:r w:rsidR="0079752F">
          <w:rPr>
            <w:noProof/>
          </w:rPr>
          <w:t>10</w:t>
        </w:r>
      </w:fldSimple>
      <w:r>
        <w:t xml:space="preserve"> Настройка кнопки «далее»</w:t>
      </w:r>
      <w:bookmarkEnd w:id="137"/>
    </w:p>
    <w:p w:rsidR="00954956" w:rsidRDefault="00954956" w:rsidP="0095495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54095" cy="3933825"/>
            <wp:effectExtent l="19050" t="0" r="8255" b="0"/>
            <wp:docPr id="1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43F" w:rsidRDefault="00954956" w:rsidP="00954956">
      <w:pPr>
        <w:pStyle w:val="ad"/>
      </w:pPr>
      <w:bookmarkStart w:id="138" w:name="_Ref22905967"/>
      <w:r>
        <w:t xml:space="preserve">Рис 3. </w:t>
      </w:r>
      <w:fldSimple w:instr=" SEQ Рис_3. \* ARABIC ">
        <w:r w:rsidR="0079752F">
          <w:rPr>
            <w:noProof/>
          </w:rPr>
          <w:t>11</w:t>
        </w:r>
      </w:fldSimple>
      <w:r>
        <w:t xml:space="preserve"> Настройка кнопки «назад»</w:t>
      </w:r>
      <w:bookmarkEnd w:id="138"/>
    </w:p>
    <w:p w:rsidR="00954956" w:rsidRDefault="002C3217" w:rsidP="00954956">
      <w:pPr>
        <w:pStyle w:val="a5"/>
      </w:pPr>
      <w:r>
        <w:lastRenderedPageBreak/>
        <w:t>Согласно правилам дизайна, кнопка «назад» располагается левее остальных, «вперед» – правее, а «домой» – по центру (</w:t>
      </w:r>
      <w:r w:rsidR="0085108E">
        <w:fldChar w:fldCharType="begin"/>
      </w:r>
      <w:r w:rsidR="007804F4">
        <w:instrText xml:space="preserve"> REF _Ref22906103 \h </w:instrText>
      </w:r>
      <w:r w:rsidR="0085108E">
        <w:fldChar w:fldCharType="separate"/>
      </w:r>
      <w:r w:rsidR="007804F4">
        <w:t xml:space="preserve">рис 3. </w:t>
      </w:r>
      <w:r w:rsidR="0052255B">
        <w:rPr>
          <w:noProof/>
        </w:rPr>
        <w:t xml:space="preserve">12 </w:t>
      </w:r>
      <w:r w:rsidR="007804F4">
        <w:t>Расположение кнопок</w:t>
      </w:r>
      <w:r w:rsidR="0085108E">
        <w:fldChar w:fldCharType="end"/>
      </w:r>
      <w:r>
        <w:t>).</w:t>
      </w:r>
    </w:p>
    <w:p w:rsidR="007804F4" w:rsidRDefault="007804F4" w:rsidP="007804F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581371" cy="457264"/>
            <wp:effectExtent l="19050" t="0" r="0" b="0"/>
            <wp:docPr id="105" name="Рисунок 104" descr="располо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оложение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17" w:rsidRPr="00954956" w:rsidRDefault="007804F4" w:rsidP="007804F4">
      <w:pPr>
        <w:pStyle w:val="ad"/>
      </w:pPr>
      <w:bookmarkStart w:id="139" w:name="_Ref22906103"/>
      <w:r>
        <w:t xml:space="preserve">Рис 3. </w:t>
      </w:r>
      <w:fldSimple w:instr=" SEQ Рис_3. \* ARABIC ">
        <w:r w:rsidR="0079752F">
          <w:rPr>
            <w:noProof/>
          </w:rPr>
          <w:t>12</w:t>
        </w:r>
      </w:fldSimple>
      <w:r>
        <w:t xml:space="preserve"> Расположение кнопок</w:t>
      </w:r>
      <w:bookmarkEnd w:id="139"/>
    </w:p>
    <w:p w:rsidR="003E043F" w:rsidRDefault="00BF25DE" w:rsidP="00AC579E">
      <w:pPr>
        <w:pStyle w:val="a5"/>
      </w:pPr>
      <w:r>
        <w:t>Повторимся: такие кнопки должны быть практически на каждом слайде, поэтому советуется просто скопировать только что созданные кнопки (</w:t>
      </w:r>
      <w:r>
        <w:rPr>
          <w:lang w:val="en-US"/>
        </w:rPr>
        <w:t>Ctrl</w:t>
      </w:r>
      <w:r w:rsidRPr="00BF25DE">
        <w:t xml:space="preserve"> + </w:t>
      </w:r>
      <w:r>
        <w:rPr>
          <w:lang w:val="en-US"/>
        </w:rPr>
        <w:t>C</w:t>
      </w:r>
      <w:r w:rsidRPr="00BF25DE">
        <w:t xml:space="preserve">) </w:t>
      </w:r>
      <w:r>
        <w:t>и вставлять их по мере необходимости далее (</w:t>
      </w:r>
      <w:r>
        <w:rPr>
          <w:lang w:val="en-US"/>
        </w:rPr>
        <w:t>Ctrl</w:t>
      </w:r>
      <w:r w:rsidRPr="00BF25DE">
        <w:t xml:space="preserve"> + </w:t>
      </w:r>
      <w:r>
        <w:rPr>
          <w:lang w:val="en-US"/>
        </w:rPr>
        <w:t>V</w:t>
      </w:r>
      <w:r w:rsidRPr="00BF25DE">
        <w:t>).</w:t>
      </w:r>
      <w:r w:rsidR="00322F01">
        <w:t xml:space="preserve"> При копировании кнопок они сохраняют своё положение на слайде, что упрощает задачу согласования стиля.</w:t>
      </w:r>
    </w:p>
    <w:p w:rsidR="000125D6" w:rsidRPr="002050DB" w:rsidRDefault="0052255B" w:rsidP="000125D6">
      <w:pPr>
        <w:pStyle w:val="a5"/>
        <w:jc w:val="center"/>
      </w:pPr>
      <w:r>
        <w:rPr>
          <w:b/>
          <w:bCs w:val="0"/>
          <w:u w:val="single"/>
        </w:rPr>
        <w:t>Некоторые горя</w:t>
      </w:r>
      <w:r w:rsidR="000125D6">
        <w:rPr>
          <w:b/>
          <w:bCs w:val="0"/>
          <w:u w:val="single"/>
        </w:rPr>
        <w:t>чие клавишы</w:t>
      </w:r>
    </w:p>
    <w:p w:rsidR="00322F01" w:rsidRPr="000125D6" w:rsidRDefault="000125D6" w:rsidP="000125D6">
      <w:pPr>
        <w:pStyle w:val="a5"/>
      </w:pPr>
      <w:r>
        <w:t xml:space="preserve">Во время работы с текстовыми файлами студенту могут потребоваться некоторые горячие клавиши и возможности операционной системы </w:t>
      </w:r>
      <w:r>
        <w:rPr>
          <w:lang w:val="en-US"/>
        </w:rPr>
        <w:t>Windows</w:t>
      </w:r>
      <w:r>
        <w:t>.</w:t>
      </w:r>
    </w:p>
    <w:p w:rsidR="00BF25DE" w:rsidRPr="000125D6" w:rsidRDefault="000125D6" w:rsidP="00AC579E">
      <w:pPr>
        <w:pStyle w:val="a5"/>
      </w:pPr>
      <w:r>
        <w:t>Помимо стандартных комбинаций 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C</w:t>
      </w:r>
      <w:r>
        <w:t>»</w:t>
      </w:r>
      <w:r w:rsidRPr="000125D6">
        <w:t xml:space="preserve"> (</w:t>
      </w:r>
      <w:r>
        <w:t>копирование объекта)</w:t>
      </w:r>
      <w:r w:rsidRPr="000125D6">
        <w:t xml:space="preserve">, </w:t>
      </w:r>
      <w:r>
        <w:t>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X</w:t>
      </w:r>
      <w:r>
        <w:t>» (вырезание объекта) и</w:t>
      </w:r>
      <w:r w:rsidRPr="000125D6">
        <w:t xml:space="preserve"> </w:t>
      </w:r>
      <w:r>
        <w:t>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V</w:t>
      </w:r>
      <w:r>
        <w:t>»</w:t>
      </w:r>
      <w:r w:rsidRPr="000125D6">
        <w:t xml:space="preserve"> </w:t>
      </w:r>
      <w:r>
        <w:t xml:space="preserve">(вставка объекта) существуют комбинации, которые могут упростить процесс «скроллинга» текста. </w:t>
      </w:r>
    </w:p>
    <w:p w:rsidR="00C87542" w:rsidRDefault="000125D6" w:rsidP="000D5936">
      <w:pPr>
        <w:pStyle w:val="a5"/>
      </w:pPr>
      <w:r>
        <w:t>Комбинации 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PgUp</w:t>
      </w:r>
      <w:r>
        <w:t>»</w:t>
      </w:r>
      <w:r w:rsidRPr="000125D6">
        <w:t xml:space="preserve"> </w:t>
      </w:r>
      <w:r>
        <w:t>и 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PgDn</w:t>
      </w:r>
      <w:r>
        <w:t>»</w:t>
      </w:r>
      <w:r w:rsidRPr="000125D6">
        <w:t xml:space="preserve"> </w:t>
      </w:r>
      <w:r>
        <w:t>позволяют быстро переместиться на предыдущую страницу (</w:t>
      </w:r>
      <w:r>
        <w:rPr>
          <w:lang w:val="en-US"/>
        </w:rPr>
        <w:t>PgUp</w:t>
      </w:r>
      <w:r w:rsidRPr="000125D6">
        <w:t xml:space="preserve">) </w:t>
      </w:r>
      <w:r>
        <w:t>и следующую страницу (</w:t>
      </w:r>
      <w:r>
        <w:rPr>
          <w:lang w:val="en-US"/>
        </w:rPr>
        <w:t>PgDn</w:t>
      </w:r>
      <w:r w:rsidRPr="000125D6">
        <w:t xml:space="preserve">) </w:t>
      </w:r>
      <w:r>
        <w:t xml:space="preserve">относительно указания курсора. Это также может быть полезно в качестве быстрого возвращения в исходное место редактирование текста. </w:t>
      </w:r>
    </w:p>
    <w:p w:rsidR="000125D6" w:rsidRDefault="000125D6" w:rsidP="000D5936">
      <w:pPr>
        <w:pStyle w:val="a5"/>
      </w:pPr>
      <w:r>
        <w:t>Например, пользователь оставляет курсор в начале важного абзаца курсовой работы и решает проверить начало работы. Если он захочется быстро вернуться к исходному абзацу, достаточно нажать на комбинацию 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PgUp</w:t>
      </w:r>
      <w:r>
        <w:t>» или «</w:t>
      </w:r>
      <w:r>
        <w:rPr>
          <w:lang w:val="en-US"/>
        </w:rPr>
        <w:t>Ctrl</w:t>
      </w:r>
      <w:r w:rsidRPr="000125D6">
        <w:t xml:space="preserve"> + </w:t>
      </w:r>
      <w:r>
        <w:rPr>
          <w:lang w:val="en-US"/>
        </w:rPr>
        <w:t>PgDn</w:t>
      </w:r>
      <w:r>
        <w:t xml:space="preserve">», чтобы переместиться на начало соседней страницы. </w:t>
      </w:r>
    </w:p>
    <w:p w:rsidR="00CB6013" w:rsidRDefault="00CB6013" w:rsidP="000D5936">
      <w:pPr>
        <w:pStyle w:val="a5"/>
      </w:pPr>
      <w:r>
        <w:t>Также немаловажно упомянуть про кнопку «</w:t>
      </w:r>
      <w:r>
        <w:rPr>
          <w:lang w:val="en-US"/>
        </w:rPr>
        <w:t>PrtSc</w:t>
      </w:r>
      <w:r>
        <w:t xml:space="preserve">», которая делает снимок экрана и сохраняет его во временный буфер обмена. Для получения </w:t>
      </w:r>
      <w:r>
        <w:lastRenderedPageBreak/>
        <w:t xml:space="preserve">изображения можно открыть стандартную программу </w:t>
      </w:r>
      <w:r>
        <w:rPr>
          <w:lang w:val="en-US"/>
        </w:rPr>
        <w:t>Paint</w:t>
      </w:r>
      <w:r w:rsidRPr="00CB6013">
        <w:t xml:space="preserve"> </w:t>
      </w:r>
      <w:r>
        <w:t>и нажать на кнопку «Вставка» (</w:t>
      </w:r>
      <w:r w:rsidR="0085108E">
        <w:fldChar w:fldCharType="begin"/>
      </w:r>
      <w:r>
        <w:instrText xml:space="preserve"> REF _Ref22907368 \h </w:instrText>
      </w:r>
      <w:r w:rsidR="0085108E">
        <w:fldChar w:fldCharType="separate"/>
      </w:r>
      <w:r>
        <w:t xml:space="preserve">рис 3. </w:t>
      </w:r>
      <w:r w:rsidR="0052255B">
        <w:rPr>
          <w:noProof/>
        </w:rPr>
        <w:t>13</w:t>
      </w:r>
      <w:r>
        <w:t xml:space="preserve"> Пример работы клавиши «</w:t>
      </w:r>
      <w:r>
        <w:rPr>
          <w:lang w:val="en-US"/>
        </w:rPr>
        <w:t>PrtSc</w:t>
      </w:r>
      <w:r>
        <w:t>»</w:t>
      </w:r>
      <w:r w:rsidR="0085108E">
        <w:fldChar w:fldCharType="end"/>
      </w:r>
      <w:r>
        <w:t>).</w:t>
      </w:r>
    </w:p>
    <w:p w:rsidR="00CB6013" w:rsidRDefault="00CB6013" w:rsidP="00CB601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19050" t="0" r="3175" b="0"/>
            <wp:docPr id="107" name="Рисунок 106" descr="в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тавка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3" w:rsidRDefault="00CB6013" w:rsidP="0052255B">
      <w:pPr>
        <w:pStyle w:val="ad"/>
      </w:pPr>
      <w:bookmarkStart w:id="140" w:name="_Ref22907368"/>
      <w:r>
        <w:t xml:space="preserve">Рис 3. </w:t>
      </w:r>
      <w:fldSimple w:instr=" SEQ Рис_3. \* ARABIC ">
        <w:r w:rsidR="0079752F">
          <w:rPr>
            <w:noProof/>
          </w:rPr>
          <w:t>13</w:t>
        </w:r>
      </w:fldSimple>
      <w:r>
        <w:t xml:space="preserve"> Пример работы клавиши «</w:t>
      </w:r>
      <w:r>
        <w:rPr>
          <w:lang w:val="en-US"/>
        </w:rPr>
        <w:t>PrtSc</w:t>
      </w:r>
      <w:r>
        <w:t>»</w:t>
      </w:r>
      <w:bookmarkEnd w:id="140"/>
    </w:p>
    <w:p w:rsidR="00CB6013" w:rsidRDefault="0028554E" w:rsidP="00AD48F7">
      <w:pPr>
        <w:pStyle w:val="a5"/>
      </w:pPr>
      <w:r>
        <w:t>При открытии окон и необходимости вставки только его можно использовать комбинацию клавиш «</w:t>
      </w:r>
      <w:r>
        <w:rPr>
          <w:lang w:val="en-US"/>
        </w:rPr>
        <w:t>Ctrl</w:t>
      </w:r>
      <w:r w:rsidRPr="0028554E">
        <w:t xml:space="preserve"> + </w:t>
      </w:r>
      <w:r>
        <w:rPr>
          <w:lang w:val="en-US"/>
        </w:rPr>
        <w:t>PrtSc</w:t>
      </w:r>
      <w:r>
        <w:t xml:space="preserve">». </w:t>
      </w:r>
    </w:p>
    <w:p w:rsidR="0028554E" w:rsidRDefault="0028554E" w:rsidP="00AD48F7">
      <w:pPr>
        <w:pStyle w:val="a5"/>
      </w:pPr>
      <w:r>
        <w:t>Также есть встроенные «ножницы», позволяющие обрезать часть экрана и сохранить как изображение (</w:t>
      </w:r>
      <w:r w:rsidR="0085108E">
        <w:fldChar w:fldCharType="begin"/>
      </w:r>
      <w:r>
        <w:instrText xml:space="preserve"> REF _Ref22907645 \h </w:instrText>
      </w:r>
      <w:r w:rsidR="0085108E">
        <w:fldChar w:fldCharType="separate"/>
      </w:r>
      <w:r>
        <w:t xml:space="preserve">рис 3. </w:t>
      </w:r>
      <w:r w:rsidR="0052255B">
        <w:rPr>
          <w:noProof/>
        </w:rPr>
        <w:t>14</w:t>
      </w:r>
      <w:r>
        <w:t xml:space="preserve"> Инструмент «Ножницы»</w:t>
      </w:r>
      <w:r w:rsidR="0085108E">
        <w:fldChar w:fldCharType="end"/>
      </w:r>
      <w:r>
        <w:t>).</w:t>
      </w:r>
    </w:p>
    <w:p w:rsidR="0028554E" w:rsidRDefault="0028554E" w:rsidP="0028554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89885" cy="1173480"/>
            <wp:effectExtent l="19050" t="0" r="5715" b="0"/>
            <wp:docPr id="1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4E" w:rsidRDefault="0028554E" w:rsidP="0028554E">
      <w:pPr>
        <w:pStyle w:val="ad"/>
      </w:pPr>
      <w:bookmarkStart w:id="141" w:name="_Ref22907645"/>
      <w:r>
        <w:t xml:space="preserve">Рис 3. </w:t>
      </w:r>
      <w:fldSimple w:instr=" SEQ Рис_3. \* ARABIC ">
        <w:r w:rsidR="0079752F">
          <w:rPr>
            <w:noProof/>
          </w:rPr>
          <w:t>14</w:t>
        </w:r>
      </w:fldSimple>
      <w:r>
        <w:t xml:space="preserve"> Инструмент «Ножницы»</w:t>
      </w:r>
      <w:bookmarkEnd w:id="141"/>
    </w:p>
    <w:p w:rsidR="00B86F79" w:rsidRPr="002050DB" w:rsidRDefault="00B86F79" w:rsidP="00B86F79">
      <w:pPr>
        <w:pStyle w:val="a5"/>
        <w:jc w:val="center"/>
      </w:pPr>
      <w:r>
        <w:rPr>
          <w:b/>
          <w:bCs w:val="0"/>
          <w:u w:val="single"/>
        </w:rPr>
        <w:t>Настройка содержания</w:t>
      </w:r>
    </w:p>
    <w:p w:rsidR="00E846E4" w:rsidRDefault="00E846E4" w:rsidP="00B86F79">
      <w:pPr>
        <w:pStyle w:val="a5"/>
      </w:pPr>
      <w:r>
        <w:t xml:space="preserve">После наполнения презентации материалом займёмся созданием гиперссылок на элементы содержания. </w:t>
      </w:r>
      <w:r w:rsidR="00907FF4">
        <w:t xml:space="preserve">Выделим «Работа с </w:t>
      </w:r>
      <w:r w:rsidR="00907FF4">
        <w:rPr>
          <w:lang w:val="en-US"/>
        </w:rPr>
        <w:t>Microsoft</w:t>
      </w:r>
      <w:r w:rsidR="00907FF4" w:rsidRPr="00907FF4">
        <w:t xml:space="preserve"> </w:t>
      </w:r>
      <w:r w:rsidR="00907FF4">
        <w:rPr>
          <w:lang w:val="en-US"/>
        </w:rPr>
        <w:t>Word</w:t>
      </w:r>
      <w:r w:rsidR="00907FF4">
        <w:t>» и во вкладке «Вставка» нажимаем на кнопку «Гиперссылка», расположенная в группе «Связи»</w:t>
      </w:r>
      <w:r w:rsidR="009D7D44">
        <w:t xml:space="preserve"> (</w:t>
      </w:r>
      <w:r w:rsidR="0085108E">
        <w:fldChar w:fldCharType="begin"/>
      </w:r>
      <w:r w:rsidR="009D7D44">
        <w:instrText xml:space="preserve"> REF _Ref22909141 \h </w:instrText>
      </w:r>
      <w:r w:rsidR="0085108E">
        <w:fldChar w:fldCharType="separate"/>
      </w:r>
      <w:r w:rsidR="009D7D44">
        <w:t xml:space="preserve">рис 3. </w:t>
      </w:r>
      <w:r w:rsidR="0052255B">
        <w:rPr>
          <w:noProof/>
        </w:rPr>
        <w:t>15</w:t>
      </w:r>
      <w:r w:rsidR="009D7D44">
        <w:t xml:space="preserve"> Вставка гиперссылки</w:t>
      </w:r>
      <w:r w:rsidR="0085108E">
        <w:fldChar w:fldCharType="end"/>
      </w:r>
      <w:r w:rsidR="009D7D44">
        <w:t>)</w:t>
      </w:r>
      <w:r w:rsidR="00907FF4">
        <w:t>.</w:t>
      </w:r>
    </w:p>
    <w:p w:rsidR="009D7D44" w:rsidRDefault="009D7D44" w:rsidP="009D7D4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74265"/>
            <wp:effectExtent l="19050" t="0" r="3175" b="0"/>
            <wp:docPr id="110" name="Рисунок 109" descr="вставка гип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тавка гипер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44" w:rsidRDefault="009D7D44" w:rsidP="009D7D44">
      <w:pPr>
        <w:pStyle w:val="ad"/>
      </w:pPr>
      <w:bookmarkStart w:id="142" w:name="_Ref22909141"/>
      <w:r>
        <w:t xml:space="preserve">Рис 3. </w:t>
      </w:r>
      <w:fldSimple w:instr=" SEQ Рис_3. \* ARABIC ">
        <w:r w:rsidR="0079752F">
          <w:rPr>
            <w:noProof/>
          </w:rPr>
          <w:t>15</w:t>
        </w:r>
      </w:fldSimple>
      <w:r>
        <w:t xml:space="preserve"> Вставка гиперссылки</w:t>
      </w:r>
      <w:bookmarkEnd w:id="142"/>
    </w:p>
    <w:p w:rsidR="000110D4" w:rsidRPr="000110D4" w:rsidRDefault="009F1E21" w:rsidP="000110D4">
      <w:pPr>
        <w:pStyle w:val="a5"/>
      </w:pPr>
      <w:r>
        <w:t>В открывшемся окне выбираем «Место в документе» и  нужный слайд (в данном случае, третий). После чего подтверждаем выбор.</w:t>
      </w:r>
    </w:p>
    <w:p w:rsidR="009F1E21" w:rsidRDefault="009D7D44" w:rsidP="009F1E2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938438"/>
            <wp:effectExtent l="19050" t="0" r="3175" b="0"/>
            <wp:docPr id="1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F4" w:rsidRDefault="009F1E21" w:rsidP="009F1E21">
      <w:pPr>
        <w:pStyle w:val="ad"/>
      </w:pPr>
      <w:r>
        <w:t xml:space="preserve">Рис 3. </w:t>
      </w:r>
      <w:fldSimple w:instr=" SEQ Рис_3. \* ARABIC ">
        <w:r w:rsidR="0079752F">
          <w:rPr>
            <w:noProof/>
          </w:rPr>
          <w:t>16</w:t>
        </w:r>
      </w:fldSimple>
      <w:r>
        <w:t xml:space="preserve"> Выбор места гиперссылки</w:t>
      </w:r>
    </w:p>
    <w:p w:rsidR="0033200C" w:rsidRDefault="00E846E4" w:rsidP="0033200C">
      <w:pPr>
        <w:pStyle w:val="a5"/>
      </w:pPr>
      <w:r>
        <w:t xml:space="preserve"> </w:t>
      </w:r>
      <w:r w:rsidR="0033200C">
        <w:t>Аналогичные гиперссылки создаём для остальных элементов содержания.</w:t>
      </w:r>
    </w:p>
    <w:p w:rsidR="00D70716" w:rsidRDefault="0033200C" w:rsidP="0033200C">
      <w:pPr>
        <w:pStyle w:val="a5"/>
      </w:pPr>
      <w:r>
        <w:t xml:space="preserve"> </w:t>
      </w:r>
      <w:r w:rsidR="002C399A">
        <w:t>Слайд «Общие выводы» должен содержать краткое описание выводов из сделанных лабораторных рабо</w:t>
      </w:r>
      <w:r w:rsidR="00197A6C">
        <w:t>т.</w:t>
      </w:r>
    </w:p>
    <w:p w:rsidR="00635BA3" w:rsidRDefault="00635BA3" w:rsidP="0033200C">
      <w:pPr>
        <w:pStyle w:val="a5"/>
      </w:pPr>
      <w:r>
        <w:t>В источниках можно указать интернет-ресурсы или названия книг и методических указаний. Создание гиперссылок на интернет-сайты создаются аналогично созданию гиперссылок в содержании, но выбрать нужно «Связать с файлом, веб-страницей».</w:t>
      </w:r>
    </w:p>
    <w:p w:rsidR="00635BA3" w:rsidRPr="002050DB" w:rsidRDefault="00635BA3" w:rsidP="00635BA3">
      <w:pPr>
        <w:pStyle w:val="a5"/>
        <w:jc w:val="center"/>
      </w:pPr>
      <w:r>
        <w:lastRenderedPageBreak/>
        <w:t xml:space="preserve"> </w:t>
      </w:r>
      <w:r>
        <w:rPr>
          <w:b/>
          <w:bCs w:val="0"/>
          <w:u w:val="single"/>
        </w:rPr>
        <w:t>Вывод</w:t>
      </w:r>
    </w:p>
    <w:p w:rsidR="002C399A" w:rsidRPr="00C02D61" w:rsidRDefault="00C02D61" w:rsidP="00635BA3">
      <w:pPr>
        <w:pStyle w:val="a5"/>
      </w:pPr>
      <w:r>
        <w:t xml:space="preserve">В ходе выполнения лабораторной работы была изучена программа </w:t>
      </w:r>
      <w:r>
        <w:rPr>
          <w:lang w:val="en-US"/>
        </w:rPr>
        <w:t>Microsoft</w:t>
      </w:r>
      <w:r w:rsidRPr="00C02D61">
        <w:t xml:space="preserve"> </w:t>
      </w:r>
      <w:r>
        <w:rPr>
          <w:lang w:val="en-US"/>
        </w:rPr>
        <w:t>Office</w:t>
      </w:r>
      <w:r w:rsidRPr="00C02D61">
        <w:t xml:space="preserve"> </w:t>
      </w:r>
      <w:r>
        <w:rPr>
          <w:lang w:val="en-US"/>
        </w:rPr>
        <w:t>PowerPoint</w:t>
      </w:r>
      <w:r w:rsidRPr="00C02D61">
        <w:t xml:space="preserve">, </w:t>
      </w:r>
      <w:r>
        <w:t>была построена презентация и обработаны данные о всех лабораторных работ.</w:t>
      </w:r>
    </w:p>
    <w:sectPr w:rsidR="002C399A" w:rsidRPr="00C02D61" w:rsidSect="002E641D">
      <w:footerReference w:type="default" r:id="rId1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78C9" w:rsidRDefault="000978C9" w:rsidP="002E641D">
      <w:pPr>
        <w:spacing w:after="0" w:line="240" w:lineRule="auto"/>
      </w:pPr>
      <w:r>
        <w:separator/>
      </w:r>
    </w:p>
  </w:endnote>
  <w:endnote w:type="continuationSeparator" w:id="1">
    <w:p w:rsidR="000978C9" w:rsidRDefault="000978C9" w:rsidP="002E6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163037"/>
      <w:docPartObj>
        <w:docPartGallery w:val="Page Numbers (Bottom of Page)"/>
        <w:docPartUnique/>
      </w:docPartObj>
    </w:sdtPr>
    <w:sdtContent>
      <w:p w:rsidR="00306C28" w:rsidRDefault="0085108E">
        <w:pPr>
          <w:pStyle w:val="aa"/>
          <w:jc w:val="right"/>
        </w:pPr>
        <w:fldSimple w:instr=" PAGE   \* MERGEFORMAT ">
          <w:r w:rsidR="00086F9A">
            <w:rPr>
              <w:noProof/>
            </w:rPr>
            <w:t>4</w:t>
          </w:r>
        </w:fldSimple>
      </w:p>
    </w:sdtContent>
  </w:sdt>
  <w:p w:rsidR="00306C28" w:rsidRDefault="00306C28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78C9" w:rsidRDefault="000978C9" w:rsidP="002E641D">
      <w:pPr>
        <w:spacing w:after="0" w:line="240" w:lineRule="auto"/>
      </w:pPr>
      <w:r>
        <w:separator/>
      </w:r>
    </w:p>
  </w:footnote>
  <w:footnote w:type="continuationSeparator" w:id="1">
    <w:p w:rsidR="000978C9" w:rsidRDefault="000978C9" w:rsidP="002E64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637DC"/>
    <w:multiLevelType w:val="hybridMultilevel"/>
    <w:tmpl w:val="5310E760"/>
    <w:lvl w:ilvl="0" w:tplc="DD84907C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>
    <w:nsid w:val="08124FD5"/>
    <w:multiLevelType w:val="hybridMultilevel"/>
    <w:tmpl w:val="C5F4A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45C37"/>
    <w:multiLevelType w:val="hybridMultilevel"/>
    <w:tmpl w:val="FCA041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5A63882"/>
    <w:multiLevelType w:val="multilevel"/>
    <w:tmpl w:val="47F60A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C604296"/>
    <w:multiLevelType w:val="hybridMultilevel"/>
    <w:tmpl w:val="6CBAA0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DC721EB"/>
    <w:multiLevelType w:val="hybridMultilevel"/>
    <w:tmpl w:val="F56CD4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FA47F1E"/>
    <w:multiLevelType w:val="hybridMultilevel"/>
    <w:tmpl w:val="12940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4B58CA"/>
    <w:multiLevelType w:val="hybridMultilevel"/>
    <w:tmpl w:val="324ABBBE"/>
    <w:lvl w:ilvl="0" w:tplc="04190001">
      <w:start w:val="1"/>
      <w:numFmt w:val="bullet"/>
      <w:lvlText w:val=""/>
      <w:lvlJc w:val="left"/>
      <w:pPr>
        <w:ind w:left="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8">
    <w:nsid w:val="39C45ABD"/>
    <w:multiLevelType w:val="hybridMultilevel"/>
    <w:tmpl w:val="BFB8AE1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C8C7EF9"/>
    <w:multiLevelType w:val="hybridMultilevel"/>
    <w:tmpl w:val="C85CE51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41AD526A"/>
    <w:multiLevelType w:val="hybridMultilevel"/>
    <w:tmpl w:val="0B9A708E"/>
    <w:lvl w:ilvl="0" w:tplc="041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11">
    <w:nsid w:val="41E77DBB"/>
    <w:multiLevelType w:val="hybridMultilevel"/>
    <w:tmpl w:val="06AC5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AB1EF7"/>
    <w:multiLevelType w:val="hybridMultilevel"/>
    <w:tmpl w:val="D08AB5C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C2C75EA"/>
    <w:multiLevelType w:val="hybridMultilevel"/>
    <w:tmpl w:val="A93CE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0317CE"/>
    <w:multiLevelType w:val="hybridMultilevel"/>
    <w:tmpl w:val="CAA6F3DA"/>
    <w:lvl w:ilvl="0" w:tplc="041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15">
    <w:nsid w:val="525F3F3F"/>
    <w:multiLevelType w:val="hybridMultilevel"/>
    <w:tmpl w:val="12940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6D3B1D"/>
    <w:multiLevelType w:val="hybridMultilevel"/>
    <w:tmpl w:val="2E34CF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37F0582"/>
    <w:multiLevelType w:val="hybridMultilevel"/>
    <w:tmpl w:val="40962432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8">
    <w:nsid w:val="549D592E"/>
    <w:multiLevelType w:val="hybridMultilevel"/>
    <w:tmpl w:val="5310E760"/>
    <w:lvl w:ilvl="0" w:tplc="DD84907C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>
    <w:nsid w:val="556D74A2"/>
    <w:multiLevelType w:val="hybridMultilevel"/>
    <w:tmpl w:val="CED68DA8"/>
    <w:lvl w:ilvl="0" w:tplc="9604AC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AF531F"/>
    <w:multiLevelType w:val="hybridMultilevel"/>
    <w:tmpl w:val="16E6C8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8451667"/>
    <w:multiLevelType w:val="hybridMultilevel"/>
    <w:tmpl w:val="3C260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BCE4768"/>
    <w:multiLevelType w:val="hybridMultilevel"/>
    <w:tmpl w:val="63C4E2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F976CA0"/>
    <w:multiLevelType w:val="hybridMultilevel"/>
    <w:tmpl w:val="11BCE090"/>
    <w:lvl w:ilvl="0" w:tplc="DD84907C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666463"/>
    <w:multiLevelType w:val="hybridMultilevel"/>
    <w:tmpl w:val="06AC5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320EA0"/>
    <w:multiLevelType w:val="multilevel"/>
    <w:tmpl w:val="77D83C9E"/>
    <w:lvl w:ilvl="0">
      <w:start w:val="2"/>
      <w:numFmt w:val="decimal"/>
      <w:lvlText w:val="%1"/>
      <w:lvlJc w:val="left"/>
      <w:pPr>
        <w:tabs>
          <w:tab w:val="num" w:pos="900"/>
        </w:tabs>
        <w:ind w:left="900" w:hanging="9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9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90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</w:abstractNum>
  <w:abstractNum w:abstractNumId="26">
    <w:nsid w:val="65472038"/>
    <w:multiLevelType w:val="hybridMultilevel"/>
    <w:tmpl w:val="06AC5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045713"/>
    <w:multiLevelType w:val="hybridMultilevel"/>
    <w:tmpl w:val="6802A5D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67975401"/>
    <w:multiLevelType w:val="hybridMultilevel"/>
    <w:tmpl w:val="12940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581863"/>
    <w:multiLevelType w:val="hybridMultilevel"/>
    <w:tmpl w:val="A1048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626D6B"/>
    <w:multiLevelType w:val="hybridMultilevel"/>
    <w:tmpl w:val="EAFC7B1E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1">
    <w:nsid w:val="6F3A546E"/>
    <w:multiLevelType w:val="hybridMultilevel"/>
    <w:tmpl w:val="742076E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2">
    <w:nsid w:val="6FD048FD"/>
    <w:multiLevelType w:val="hybridMultilevel"/>
    <w:tmpl w:val="06AC5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0D7012"/>
    <w:multiLevelType w:val="hybridMultilevel"/>
    <w:tmpl w:val="80C224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710E04A0"/>
    <w:multiLevelType w:val="hybridMultilevel"/>
    <w:tmpl w:val="F74A540E"/>
    <w:lvl w:ilvl="0" w:tplc="194CCCF4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71D30531"/>
    <w:multiLevelType w:val="hybridMultilevel"/>
    <w:tmpl w:val="A31635BC"/>
    <w:lvl w:ilvl="0" w:tplc="041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36">
    <w:nsid w:val="71DB2CA4"/>
    <w:multiLevelType w:val="hybridMultilevel"/>
    <w:tmpl w:val="BACCC85A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74F1198A"/>
    <w:multiLevelType w:val="multilevel"/>
    <w:tmpl w:val="32FC62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796175E"/>
    <w:multiLevelType w:val="hybridMultilevel"/>
    <w:tmpl w:val="48A66EE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9">
    <w:nsid w:val="78ED7394"/>
    <w:multiLevelType w:val="hybridMultilevel"/>
    <w:tmpl w:val="9F9E1D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79881727"/>
    <w:multiLevelType w:val="hybridMultilevel"/>
    <w:tmpl w:val="324ABBBE"/>
    <w:lvl w:ilvl="0" w:tplc="04190001">
      <w:start w:val="1"/>
      <w:numFmt w:val="bullet"/>
      <w:lvlText w:val=""/>
      <w:lvlJc w:val="left"/>
      <w:pPr>
        <w:ind w:left="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</w:abstractNum>
  <w:abstractNum w:abstractNumId="41">
    <w:nsid w:val="7A6B2E3E"/>
    <w:multiLevelType w:val="hybridMultilevel"/>
    <w:tmpl w:val="8C6ED4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7B681D96"/>
    <w:multiLevelType w:val="hybridMultilevel"/>
    <w:tmpl w:val="93B05F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E3171FE"/>
    <w:multiLevelType w:val="hybridMultilevel"/>
    <w:tmpl w:val="E488EE2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8"/>
  </w:num>
  <w:num w:numId="3">
    <w:abstractNumId w:val="35"/>
  </w:num>
  <w:num w:numId="4">
    <w:abstractNumId w:val="14"/>
  </w:num>
  <w:num w:numId="5">
    <w:abstractNumId w:val="10"/>
  </w:num>
  <w:num w:numId="6">
    <w:abstractNumId w:val="40"/>
  </w:num>
  <w:num w:numId="7">
    <w:abstractNumId w:val="34"/>
  </w:num>
  <w:num w:numId="8">
    <w:abstractNumId w:val="25"/>
  </w:num>
  <w:num w:numId="9">
    <w:abstractNumId w:val="3"/>
  </w:num>
  <w:num w:numId="10">
    <w:abstractNumId w:val="37"/>
  </w:num>
  <w:num w:numId="11">
    <w:abstractNumId w:val="0"/>
  </w:num>
  <w:num w:numId="12">
    <w:abstractNumId w:val="18"/>
  </w:num>
  <w:num w:numId="13">
    <w:abstractNumId w:val="22"/>
  </w:num>
  <w:num w:numId="14">
    <w:abstractNumId w:val="23"/>
  </w:num>
  <w:num w:numId="15">
    <w:abstractNumId w:val="1"/>
  </w:num>
  <w:num w:numId="16">
    <w:abstractNumId w:val="29"/>
  </w:num>
  <w:num w:numId="17">
    <w:abstractNumId w:val="13"/>
  </w:num>
  <w:num w:numId="18">
    <w:abstractNumId w:val="19"/>
  </w:num>
  <w:num w:numId="19">
    <w:abstractNumId w:val="24"/>
  </w:num>
  <w:num w:numId="20">
    <w:abstractNumId w:val="41"/>
  </w:num>
  <w:num w:numId="21">
    <w:abstractNumId w:val="9"/>
  </w:num>
  <w:num w:numId="22">
    <w:abstractNumId w:val="2"/>
  </w:num>
  <w:num w:numId="23">
    <w:abstractNumId w:val="28"/>
  </w:num>
  <w:num w:numId="24">
    <w:abstractNumId w:val="4"/>
  </w:num>
  <w:num w:numId="25">
    <w:abstractNumId w:val="16"/>
  </w:num>
  <w:num w:numId="26">
    <w:abstractNumId w:val="11"/>
  </w:num>
  <w:num w:numId="27">
    <w:abstractNumId w:val="21"/>
  </w:num>
  <w:num w:numId="28">
    <w:abstractNumId w:val="6"/>
  </w:num>
  <w:num w:numId="29">
    <w:abstractNumId w:val="36"/>
  </w:num>
  <w:num w:numId="30">
    <w:abstractNumId w:val="15"/>
  </w:num>
  <w:num w:numId="31">
    <w:abstractNumId w:val="27"/>
  </w:num>
  <w:num w:numId="32">
    <w:abstractNumId w:val="42"/>
  </w:num>
  <w:num w:numId="33">
    <w:abstractNumId w:val="8"/>
  </w:num>
  <w:num w:numId="34">
    <w:abstractNumId w:val="33"/>
  </w:num>
  <w:num w:numId="35">
    <w:abstractNumId w:val="39"/>
  </w:num>
  <w:num w:numId="36">
    <w:abstractNumId w:val="20"/>
  </w:num>
  <w:num w:numId="37">
    <w:abstractNumId w:val="30"/>
  </w:num>
  <w:num w:numId="38">
    <w:abstractNumId w:val="31"/>
  </w:num>
  <w:num w:numId="39">
    <w:abstractNumId w:val="26"/>
  </w:num>
  <w:num w:numId="40">
    <w:abstractNumId w:val="43"/>
  </w:num>
  <w:num w:numId="41">
    <w:abstractNumId w:val="5"/>
  </w:num>
  <w:num w:numId="42">
    <w:abstractNumId w:val="12"/>
  </w:num>
  <w:num w:numId="43">
    <w:abstractNumId w:val="32"/>
  </w:num>
  <w:num w:numId="4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0AC0"/>
    <w:rsid w:val="00006D6D"/>
    <w:rsid w:val="000110D4"/>
    <w:rsid w:val="000125D6"/>
    <w:rsid w:val="00012F53"/>
    <w:rsid w:val="0002238E"/>
    <w:rsid w:val="00026319"/>
    <w:rsid w:val="000319F4"/>
    <w:rsid w:val="000345A9"/>
    <w:rsid w:val="00041886"/>
    <w:rsid w:val="00041C91"/>
    <w:rsid w:val="0004764C"/>
    <w:rsid w:val="00047D69"/>
    <w:rsid w:val="000529CB"/>
    <w:rsid w:val="00057DEC"/>
    <w:rsid w:val="00062D62"/>
    <w:rsid w:val="000643D5"/>
    <w:rsid w:val="00067282"/>
    <w:rsid w:val="00081984"/>
    <w:rsid w:val="00083947"/>
    <w:rsid w:val="00083DD6"/>
    <w:rsid w:val="00084885"/>
    <w:rsid w:val="00086F9A"/>
    <w:rsid w:val="000875F3"/>
    <w:rsid w:val="000902EE"/>
    <w:rsid w:val="000910E9"/>
    <w:rsid w:val="000978C9"/>
    <w:rsid w:val="000A1131"/>
    <w:rsid w:val="000A322F"/>
    <w:rsid w:val="000A3BC0"/>
    <w:rsid w:val="000B7E5B"/>
    <w:rsid w:val="000D25BF"/>
    <w:rsid w:val="000D5936"/>
    <w:rsid w:val="000D7FA1"/>
    <w:rsid w:val="000E2937"/>
    <w:rsid w:val="000F1F88"/>
    <w:rsid w:val="000F505C"/>
    <w:rsid w:val="000F6DCA"/>
    <w:rsid w:val="001100E5"/>
    <w:rsid w:val="001111F2"/>
    <w:rsid w:val="00112E36"/>
    <w:rsid w:val="001226F8"/>
    <w:rsid w:val="00122877"/>
    <w:rsid w:val="001371A5"/>
    <w:rsid w:val="001441D3"/>
    <w:rsid w:val="001506BB"/>
    <w:rsid w:val="001570A1"/>
    <w:rsid w:val="001610CC"/>
    <w:rsid w:val="00161A59"/>
    <w:rsid w:val="00164418"/>
    <w:rsid w:val="001646BB"/>
    <w:rsid w:val="00174C55"/>
    <w:rsid w:val="00174CCA"/>
    <w:rsid w:val="00183216"/>
    <w:rsid w:val="00184A4D"/>
    <w:rsid w:val="00185AFC"/>
    <w:rsid w:val="00186504"/>
    <w:rsid w:val="00187999"/>
    <w:rsid w:val="00197A6C"/>
    <w:rsid w:val="001B10D3"/>
    <w:rsid w:val="001C2FF6"/>
    <w:rsid w:val="001C788A"/>
    <w:rsid w:val="001D70E3"/>
    <w:rsid w:val="001E0A51"/>
    <w:rsid w:val="001F47AD"/>
    <w:rsid w:val="00200529"/>
    <w:rsid w:val="002050DB"/>
    <w:rsid w:val="00210E59"/>
    <w:rsid w:val="00220F2D"/>
    <w:rsid w:val="0022143A"/>
    <w:rsid w:val="00221B38"/>
    <w:rsid w:val="002356E2"/>
    <w:rsid w:val="00237794"/>
    <w:rsid w:val="00237952"/>
    <w:rsid w:val="00243F7D"/>
    <w:rsid w:val="00261D63"/>
    <w:rsid w:val="00272049"/>
    <w:rsid w:val="00272400"/>
    <w:rsid w:val="0028198B"/>
    <w:rsid w:val="0028554E"/>
    <w:rsid w:val="002917DE"/>
    <w:rsid w:val="00296D1F"/>
    <w:rsid w:val="0029745C"/>
    <w:rsid w:val="002B1006"/>
    <w:rsid w:val="002B6498"/>
    <w:rsid w:val="002B7716"/>
    <w:rsid w:val="002C065D"/>
    <w:rsid w:val="002C3217"/>
    <w:rsid w:val="002C399A"/>
    <w:rsid w:val="002D4BF9"/>
    <w:rsid w:val="002D5D8C"/>
    <w:rsid w:val="002D62F4"/>
    <w:rsid w:val="002E1C09"/>
    <w:rsid w:val="002E641D"/>
    <w:rsid w:val="002F049D"/>
    <w:rsid w:val="00306C28"/>
    <w:rsid w:val="003101E9"/>
    <w:rsid w:val="00320DDA"/>
    <w:rsid w:val="00322F01"/>
    <w:rsid w:val="0033200C"/>
    <w:rsid w:val="00333A41"/>
    <w:rsid w:val="00333F76"/>
    <w:rsid w:val="003418C3"/>
    <w:rsid w:val="00344581"/>
    <w:rsid w:val="00353381"/>
    <w:rsid w:val="00357A93"/>
    <w:rsid w:val="00361902"/>
    <w:rsid w:val="0036454B"/>
    <w:rsid w:val="0037141E"/>
    <w:rsid w:val="00373F95"/>
    <w:rsid w:val="003757DC"/>
    <w:rsid w:val="00376CC9"/>
    <w:rsid w:val="00377405"/>
    <w:rsid w:val="00380029"/>
    <w:rsid w:val="003821F1"/>
    <w:rsid w:val="00382777"/>
    <w:rsid w:val="00382E67"/>
    <w:rsid w:val="00385C68"/>
    <w:rsid w:val="00385D4E"/>
    <w:rsid w:val="003911BA"/>
    <w:rsid w:val="003937AF"/>
    <w:rsid w:val="00393ED4"/>
    <w:rsid w:val="003A1063"/>
    <w:rsid w:val="003A4F57"/>
    <w:rsid w:val="003A662C"/>
    <w:rsid w:val="003A7214"/>
    <w:rsid w:val="003B32B7"/>
    <w:rsid w:val="003C4C87"/>
    <w:rsid w:val="003C7A85"/>
    <w:rsid w:val="003D5FC8"/>
    <w:rsid w:val="003E043F"/>
    <w:rsid w:val="003E6027"/>
    <w:rsid w:val="003E6C21"/>
    <w:rsid w:val="003F38D3"/>
    <w:rsid w:val="004003BC"/>
    <w:rsid w:val="004008A3"/>
    <w:rsid w:val="0040130C"/>
    <w:rsid w:val="00402EFD"/>
    <w:rsid w:val="004052E5"/>
    <w:rsid w:val="00410FDF"/>
    <w:rsid w:val="00411525"/>
    <w:rsid w:val="004130C8"/>
    <w:rsid w:val="00416FB4"/>
    <w:rsid w:val="0042033C"/>
    <w:rsid w:val="00421567"/>
    <w:rsid w:val="00426727"/>
    <w:rsid w:val="004313A2"/>
    <w:rsid w:val="004315AC"/>
    <w:rsid w:val="00451B02"/>
    <w:rsid w:val="00454075"/>
    <w:rsid w:val="004614EF"/>
    <w:rsid w:val="00461C4D"/>
    <w:rsid w:val="004746D5"/>
    <w:rsid w:val="00475BB3"/>
    <w:rsid w:val="00476813"/>
    <w:rsid w:val="00481A4A"/>
    <w:rsid w:val="004857AA"/>
    <w:rsid w:val="004903E1"/>
    <w:rsid w:val="0049668B"/>
    <w:rsid w:val="004A1F4C"/>
    <w:rsid w:val="004A68ED"/>
    <w:rsid w:val="004B17BE"/>
    <w:rsid w:val="004B381F"/>
    <w:rsid w:val="004B4F05"/>
    <w:rsid w:val="004B72D8"/>
    <w:rsid w:val="004C2804"/>
    <w:rsid w:val="004C2FE2"/>
    <w:rsid w:val="004C46F0"/>
    <w:rsid w:val="004C5BB2"/>
    <w:rsid w:val="004C7E02"/>
    <w:rsid w:val="004D3514"/>
    <w:rsid w:val="004D598F"/>
    <w:rsid w:val="004D66E0"/>
    <w:rsid w:val="004E0F2D"/>
    <w:rsid w:val="004F2801"/>
    <w:rsid w:val="004F668F"/>
    <w:rsid w:val="004F766F"/>
    <w:rsid w:val="00507E46"/>
    <w:rsid w:val="005105A1"/>
    <w:rsid w:val="005132A4"/>
    <w:rsid w:val="0052255B"/>
    <w:rsid w:val="00540012"/>
    <w:rsid w:val="005564A3"/>
    <w:rsid w:val="005768AE"/>
    <w:rsid w:val="00581ECB"/>
    <w:rsid w:val="00582409"/>
    <w:rsid w:val="00585128"/>
    <w:rsid w:val="005B69F2"/>
    <w:rsid w:val="005C00C4"/>
    <w:rsid w:val="005C21B2"/>
    <w:rsid w:val="005D0408"/>
    <w:rsid w:val="005D42E2"/>
    <w:rsid w:val="005D5808"/>
    <w:rsid w:val="005E038F"/>
    <w:rsid w:val="005E2ADF"/>
    <w:rsid w:val="005E2D13"/>
    <w:rsid w:val="005F7DCE"/>
    <w:rsid w:val="0060545C"/>
    <w:rsid w:val="0060601D"/>
    <w:rsid w:val="00611BF2"/>
    <w:rsid w:val="00612450"/>
    <w:rsid w:val="00617DEC"/>
    <w:rsid w:val="00620CB7"/>
    <w:rsid w:val="0062246E"/>
    <w:rsid w:val="006262CF"/>
    <w:rsid w:val="00627890"/>
    <w:rsid w:val="00635BA3"/>
    <w:rsid w:val="00640109"/>
    <w:rsid w:val="006408CC"/>
    <w:rsid w:val="00652016"/>
    <w:rsid w:val="00662D6E"/>
    <w:rsid w:val="00667EFB"/>
    <w:rsid w:val="00672DD9"/>
    <w:rsid w:val="00680AB5"/>
    <w:rsid w:val="006811CB"/>
    <w:rsid w:val="00683958"/>
    <w:rsid w:val="006862D4"/>
    <w:rsid w:val="006876F5"/>
    <w:rsid w:val="006A4DCF"/>
    <w:rsid w:val="006B1A4B"/>
    <w:rsid w:val="006B6812"/>
    <w:rsid w:val="006D1571"/>
    <w:rsid w:val="006D295C"/>
    <w:rsid w:val="006E1822"/>
    <w:rsid w:val="006E3A0A"/>
    <w:rsid w:val="006E4941"/>
    <w:rsid w:val="006E4B07"/>
    <w:rsid w:val="006E4DE5"/>
    <w:rsid w:val="006F59C2"/>
    <w:rsid w:val="006F7B0A"/>
    <w:rsid w:val="00701565"/>
    <w:rsid w:val="007206D8"/>
    <w:rsid w:val="00724FE1"/>
    <w:rsid w:val="00730103"/>
    <w:rsid w:val="007353CA"/>
    <w:rsid w:val="007534CB"/>
    <w:rsid w:val="0075444B"/>
    <w:rsid w:val="007627FA"/>
    <w:rsid w:val="00764D0D"/>
    <w:rsid w:val="00766250"/>
    <w:rsid w:val="00774A7B"/>
    <w:rsid w:val="00776ACC"/>
    <w:rsid w:val="007804F4"/>
    <w:rsid w:val="00780D89"/>
    <w:rsid w:val="00780F3C"/>
    <w:rsid w:val="007821CB"/>
    <w:rsid w:val="007866C9"/>
    <w:rsid w:val="00794422"/>
    <w:rsid w:val="0079752F"/>
    <w:rsid w:val="00797D8E"/>
    <w:rsid w:val="007A614A"/>
    <w:rsid w:val="007B0AA0"/>
    <w:rsid w:val="007B2248"/>
    <w:rsid w:val="007C0999"/>
    <w:rsid w:val="007C3024"/>
    <w:rsid w:val="007C4BB4"/>
    <w:rsid w:val="007C5CDD"/>
    <w:rsid w:val="007E53AC"/>
    <w:rsid w:val="007E662D"/>
    <w:rsid w:val="007F1678"/>
    <w:rsid w:val="007F205B"/>
    <w:rsid w:val="008012DD"/>
    <w:rsid w:val="00805490"/>
    <w:rsid w:val="00810173"/>
    <w:rsid w:val="0082291F"/>
    <w:rsid w:val="00835B28"/>
    <w:rsid w:val="00846AD8"/>
    <w:rsid w:val="00847386"/>
    <w:rsid w:val="0085108E"/>
    <w:rsid w:val="00852268"/>
    <w:rsid w:val="00855584"/>
    <w:rsid w:val="00857067"/>
    <w:rsid w:val="00863789"/>
    <w:rsid w:val="008800D8"/>
    <w:rsid w:val="00884C68"/>
    <w:rsid w:val="00892247"/>
    <w:rsid w:val="008976E8"/>
    <w:rsid w:val="00897B51"/>
    <w:rsid w:val="008A144F"/>
    <w:rsid w:val="008B18F3"/>
    <w:rsid w:val="008B4BFC"/>
    <w:rsid w:val="008C231A"/>
    <w:rsid w:val="008C54F6"/>
    <w:rsid w:val="008C7FB3"/>
    <w:rsid w:val="008D71FE"/>
    <w:rsid w:val="008E78F2"/>
    <w:rsid w:val="008F648F"/>
    <w:rsid w:val="009017C5"/>
    <w:rsid w:val="00902C04"/>
    <w:rsid w:val="00903BCD"/>
    <w:rsid w:val="009045CA"/>
    <w:rsid w:val="00907FF4"/>
    <w:rsid w:val="0091260D"/>
    <w:rsid w:val="00913099"/>
    <w:rsid w:val="00916F2A"/>
    <w:rsid w:val="009234FF"/>
    <w:rsid w:val="009270D4"/>
    <w:rsid w:val="0094171A"/>
    <w:rsid w:val="00946B6A"/>
    <w:rsid w:val="00950C22"/>
    <w:rsid w:val="00951487"/>
    <w:rsid w:val="00954956"/>
    <w:rsid w:val="00954AF3"/>
    <w:rsid w:val="00955327"/>
    <w:rsid w:val="009564A9"/>
    <w:rsid w:val="0096494A"/>
    <w:rsid w:val="009717FF"/>
    <w:rsid w:val="00974717"/>
    <w:rsid w:val="0098551C"/>
    <w:rsid w:val="00995E2C"/>
    <w:rsid w:val="009970CF"/>
    <w:rsid w:val="009A3CB9"/>
    <w:rsid w:val="009B7DCC"/>
    <w:rsid w:val="009C5A9A"/>
    <w:rsid w:val="009C62C7"/>
    <w:rsid w:val="009D63DF"/>
    <w:rsid w:val="009D7658"/>
    <w:rsid w:val="009D7D44"/>
    <w:rsid w:val="009E0DA8"/>
    <w:rsid w:val="009E1934"/>
    <w:rsid w:val="009E33A4"/>
    <w:rsid w:val="009E768E"/>
    <w:rsid w:val="009E7FBF"/>
    <w:rsid w:val="009F08BC"/>
    <w:rsid w:val="009F1E21"/>
    <w:rsid w:val="009F49B2"/>
    <w:rsid w:val="00A00EA1"/>
    <w:rsid w:val="00A030CF"/>
    <w:rsid w:val="00A0364E"/>
    <w:rsid w:val="00A067D8"/>
    <w:rsid w:val="00A12588"/>
    <w:rsid w:val="00A14703"/>
    <w:rsid w:val="00A15030"/>
    <w:rsid w:val="00A2252E"/>
    <w:rsid w:val="00A3417F"/>
    <w:rsid w:val="00A354E5"/>
    <w:rsid w:val="00A440D6"/>
    <w:rsid w:val="00A515A6"/>
    <w:rsid w:val="00A6243B"/>
    <w:rsid w:val="00A631FD"/>
    <w:rsid w:val="00A66C0F"/>
    <w:rsid w:val="00A73944"/>
    <w:rsid w:val="00A749EF"/>
    <w:rsid w:val="00A75CED"/>
    <w:rsid w:val="00A76C5F"/>
    <w:rsid w:val="00A855C6"/>
    <w:rsid w:val="00A865C6"/>
    <w:rsid w:val="00A865E9"/>
    <w:rsid w:val="00A9186F"/>
    <w:rsid w:val="00A92874"/>
    <w:rsid w:val="00A93C6F"/>
    <w:rsid w:val="00A940BA"/>
    <w:rsid w:val="00AA12C4"/>
    <w:rsid w:val="00AA34F3"/>
    <w:rsid w:val="00AB146F"/>
    <w:rsid w:val="00AB74B3"/>
    <w:rsid w:val="00AC1EC5"/>
    <w:rsid w:val="00AC3C44"/>
    <w:rsid w:val="00AC579E"/>
    <w:rsid w:val="00AD48F7"/>
    <w:rsid w:val="00AD651B"/>
    <w:rsid w:val="00AE5B52"/>
    <w:rsid w:val="00AF7E12"/>
    <w:rsid w:val="00B017DC"/>
    <w:rsid w:val="00B042ED"/>
    <w:rsid w:val="00B14C8B"/>
    <w:rsid w:val="00B16F3E"/>
    <w:rsid w:val="00B20DBF"/>
    <w:rsid w:val="00B214CF"/>
    <w:rsid w:val="00B23DDF"/>
    <w:rsid w:val="00B315B3"/>
    <w:rsid w:val="00B36CE6"/>
    <w:rsid w:val="00B36F3E"/>
    <w:rsid w:val="00B42C81"/>
    <w:rsid w:val="00B44955"/>
    <w:rsid w:val="00B46869"/>
    <w:rsid w:val="00B51575"/>
    <w:rsid w:val="00B55749"/>
    <w:rsid w:val="00B61457"/>
    <w:rsid w:val="00B679BA"/>
    <w:rsid w:val="00B71D03"/>
    <w:rsid w:val="00B72A7C"/>
    <w:rsid w:val="00B72F27"/>
    <w:rsid w:val="00B72FC5"/>
    <w:rsid w:val="00B7308D"/>
    <w:rsid w:val="00B73335"/>
    <w:rsid w:val="00B75034"/>
    <w:rsid w:val="00B75AA4"/>
    <w:rsid w:val="00B86F79"/>
    <w:rsid w:val="00B9098D"/>
    <w:rsid w:val="00B929B1"/>
    <w:rsid w:val="00B953C2"/>
    <w:rsid w:val="00B97B88"/>
    <w:rsid w:val="00BA1173"/>
    <w:rsid w:val="00BB27A2"/>
    <w:rsid w:val="00BC2574"/>
    <w:rsid w:val="00BC3EDE"/>
    <w:rsid w:val="00BC4B9D"/>
    <w:rsid w:val="00BC5686"/>
    <w:rsid w:val="00BC65AD"/>
    <w:rsid w:val="00BD200F"/>
    <w:rsid w:val="00BD20FB"/>
    <w:rsid w:val="00BD59C5"/>
    <w:rsid w:val="00BE5711"/>
    <w:rsid w:val="00BF25DE"/>
    <w:rsid w:val="00C02D61"/>
    <w:rsid w:val="00C06B72"/>
    <w:rsid w:val="00C077A5"/>
    <w:rsid w:val="00C134D2"/>
    <w:rsid w:val="00C1413D"/>
    <w:rsid w:val="00C15100"/>
    <w:rsid w:val="00C17237"/>
    <w:rsid w:val="00C33DA0"/>
    <w:rsid w:val="00C400CA"/>
    <w:rsid w:val="00C40214"/>
    <w:rsid w:val="00C41D23"/>
    <w:rsid w:val="00C45FB2"/>
    <w:rsid w:val="00C46F66"/>
    <w:rsid w:val="00C50632"/>
    <w:rsid w:val="00C5346A"/>
    <w:rsid w:val="00C55DC5"/>
    <w:rsid w:val="00C56F2F"/>
    <w:rsid w:val="00C57690"/>
    <w:rsid w:val="00C62DCD"/>
    <w:rsid w:val="00C6779B"/>
    <w:rsid w:val="00C71ED0"/>
    <w:rsid w:val="00C82977"/>
    <w:rsid w:val="00C842C0"/>
    <w:rsid w:val="00C8571A"/>
    <w:rsid w:val="00C86586"/>
    <w:rsid w:val="00C87542"/>
    <w:rsid w:val="00C94417"/>
    <w:rsid w:val="00CA36C1"/>
    <w:rsid w:val="00CA4C0D"/>
    <w:rsid w:val="00CB0CE4"/>
    <w:rsid w:val="00CB1720"/>
    <w:rsid w:val="00CB6013"/>
    <w:rsid w:val="00CC2AEB"/>
    <w:rsid w:val="00CC7F81"/>
    <w:rsid w:val="00CD0BA1"/>
    <w:rsid w:val="00CE3E1B"/>
    <w:rsid w:val="00CE73F2"/>
    <w:rsid w:val="00CE7D1F"/>
    <w:rsid w:val="00D02CDD"/>
    <w:rsid w:val="00D15E57"/>
    <w:rsid w:val="00D16387"/>
    <w:rsid w:val="00D232D4"/>
    <w:rsid w:val="00D233E8"/>
    <w:rsid w:val="00D241BD"/>
    <w:rsid w:val="00D2581E"/>
    <w:rsid w:val="00D25CD2"/>
    <w:rsid w:val="00D25DCF"/>
    <w:rsid w:val="00D26949"/>
    <w:rsid w:val="00D30A77"/>
    <w:rsid w:val="00D33A65"/>
    <w:rsid w:val="00D34DA8"/>
    <w:rsid w:val="00D41ECB"/>
    <w:rsid w:val="00D44B05"/>
    <w:rsid w:val="00D473BD"/>
    <w:rsid w:val="00D53402"/>
    <w:rsid w:val="00D53D9F"/>
    <w:rsid w:val="00D540CC"/>
    <w:rsid w:val="00D56681"/>
    <w:rsid w:val="00D61D80"/>
    <w:rsid w:val="00D62F69"/>
    <w:rsid w:val="00D630F3"/>
    <w:rsid w:val="00D64EBF"/>
    <w:rsid w:val="00D664CE"/>
    <w:rsid w:val="00D678B0"/>
    <w:rsid w:val="00D679F6"/>
    <w:rsid w:val="00D70716"/>
    <w:rsid w:val="00D7403F"/>
    <w:rsid w:val="00D74C88"/>
    <w:rsid w:val="00D75DA2"/>
    <w:rsid w:val="00D76A53"/>
    <w:rsid w:val="00D76B16"/>
    <w:rsid w:val="00D81C55"/>
    <w:rsid w:val="00D86103"/>
    <w:rsid w:val="00D96A4E"/>
    <w:rsid w:val="00DB322B"/>
    <w:rsid w:val="00DB4C6F"/>
    <w:rsid w:val="00DB66C5"/>
    <w:rsid w:val="00DD0BBA"/>
    <w:rsid w:val="00DD25EA"/>
    <w:rsid w:val="00DD44EE"/>
    <w:rsid w:val="00DE58E7"/>
    <w:rsid w:val="00DF1BEE"/>
    <w:rsid w:val="00E009CA"/>
    <w:rsid w:val="00E064CD"/>
    <w:rsid w:val="00E27CEB"/>
    <w:rsid w:val="00E30535"/>
    <w:rsid w:val="00E33610"/>
    <w:rsid w:val="00E41544"/>
    <w:rsid w:val="00E42AAD"/>
    <w:rsid w:val="00E44D53"/>
    <w:rsid w:val="00E552EB"/>
    <w:rsid w:val="00E676CA"/>
    <w:rsid w:val="00E70031"/>
    <w:rsid w:val="00E846E4"/>
    <w:rsid w:val="00E85F65"/>
    <w:rsid w:val="00E90AC0"/>
    <w:rsid w:val="00EA59D3"/>
    <w:rsid w:val="00EA5D8B"/>
    <w:rsid w:val="00EA75FD"/>
    <w:rsid w:val="00EB2363"/>
    <w:rsid w:val="00EB79A5"/>
    <w:rsid w:val="00EC2695"/>
    <w:rsid w:val="00EC5810"/>
    <w:rsid w:val="00EC7BCF"/>
    <w:rsid w:val="00ED7B8E"/>
    <w:rsid w:val="00EE3A97"/>
    <w:rsid w:val="00EE42BE"/>
    <w:rsid w:val="00EE7458"/>
    <w:rsid w:val="00EE74D8"/>
    <w:rsid w:val="00EE785B"/>
    <w:rsid w:val="00EF4C42"/>
    <w:rsid w:val="00EF637B"/>
    <w:rsid w:val="00F02562"/>
    <w:rsid w:val="00F0396B"/>
    <w:rsid w:val="00F06C21"/>
    <w:rsid w:val="00F12AF8"/>
    <w:rsid w:val="00F13E7E"/>
    <w:rsid w:val="00F158C3"/>
    <w:rsid w:val="00F177A0"/>
    <w:rsid w:val="00F212C7"/>
    <w:rsid w:val="00F34421"/>
    <w:rsid w:val="00F35DCB"/>
    <w:rsid w:val="00F43F9C"/>
    <w:rsid w:val="00F53113"/>
    <w:rsid w:val="00F53666"/>
    <w:rsid w:val="00F56654"/>
    <w:rsid w:val="00F61BC7"/>
    <w:rsid w:val="00F639A8"/>
    <w:rsid w:val="00F65244"/>
    <w:rsid w:val="00F666BD"/>
    <w:rsid w:val="00F67372"/>
    <w:rsid w:val="00F71EE0"/>
    <w:rsid w:val="00F72922"/>
    <w:rsid w:val="00F7406D"/>
    <w:rsid w:val="00F761A0"/>
    <w:rsid w:val="00F84FDF"/>
    <w:rsid w:val="00F870D4"/>
    <w:rsid w:val="00F873CE"/>
    <w:rsid w:val="00F9104B"/>
    <w:rsid w:val="00F93D93"/>
    <w:rsid w:val="00F9533D"/>
    <w:rsid w:val="00FA16D5"/>
    <w:rsid w:val="00FA43C7"/>
    <w:rsid w:val="00FA703B"/>
    <w:rsid w:val="00FB6F10"/>
    <w:rsid w:val="00FC3B90"/>
    <w:rsid w:val="00FC4C47"/>
    <w:rsid w:val="00FD32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7" w:line="276" w:lineRule="auto"/>
        <w:ind w:left="11" w:right="74" w:hanging="1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457"/>
  </w:style>
  <w:style w:type="paragraph" w:styleId="2">
    <w:name w:val="heading 2"/>
    <w:basedOn w:val="a"/>
    <w:next w:val="a"/>
    <w:link w:val="20"/>
    <w:uiPriority w:val="9"/>
    <w:unhideWhenUsed/>
    <w:qFormat/>
    <w:rsid w:val="0079752F"/>
    <w:pPr>
      <w:keepNext/>
      <w:keepLines/>
      <w:spacing w:before="200" w:after="0" w:line="240" w:lineRule="auto"/>
      <w:ind w:left="0" w:right="0" w:firstLine="0"/>
      <w:jc w:val="left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0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0999"/>
    <w:rPr>
      <w:rFonts w:ascii="Tahoma" w:hAnsi="Tahoma" w:cs="Tahoma"/>
      <w:sz w:val="16"/>
      <w:szCs w:val="16"/>
    </w:rPr>
  </w:style>
  <w:style w:type="paragraph" w:customStyle="1" w:styleId="a5">
    <w:name w:val="Методические указания"/>
    <w:basedOn w:val="a"/>
    <w:link w:val="a6"/>
    <w:qFormat/>
    <w:rsid w:val="004315AC"/>
    <w:pPr>
      <w:tabs>
        <w:tab w:val="left" w:pos="851"/>
      </w:tabs>
      <w:spacing w:after="0" w:line="360" w:lineRule="auto"/>
      <w:ind w:left="0" w:right="0" w:firstLine="851"/>
    </w:pPr>
    <w:rPr>
      <w:rFonts w:ascii="Times New Roman" w:hAnsi="Times New Roman" w:cs="Times New Roman"/>
      <w:bCs/>
      <w:sz w:val="28"/>
      <w:szCs w:val="28"/>
    </w:rPr>
  </w:style>
  <w:style w:type="paragraph" w:styleId="a7">
    <w:name w:val="List Paragraph"/>
    <w:basedOn w:val="a"/>
    <w:uiPriority w:val="34"/>
    <w:qFormat/>
    <w:rsid w:val="0022143A"/>
    <w:pPr>
      <w:ind w:left="720"/>
      <w:contextualSpacing/>
    </w:pPr>
  </w:style>
  <w:style w:type="character" w:customStyle="1" w:styleId="a6">
    <w:name w:val="Методические указания Знак"/>
    <w:basedOn w:val="a0"/>
    <w:link w:val="a5"/>
    <w:rsid w:val="004315AC"/>
    <w:rPr>
      <w:rFonts w:ascii="Times New Roman" w:hAnsi="Times New Roman" w:cs="Times New Roman"/>
      <w:bCs/>
      <w:sz w:val="28"/>
      <w:szCs w:val="28"/>
    </w:rPr>
  </w:style>
  <w:style w:type="paragraph" w:customStyle="1" w:styleId="1">
    <w:name w:val="1"/>
    <w:basedOn w:val="a"/>
    <w:link w:val="10"/>
    <w:qFormat/>
    <w:rsid w:val="006876F5"/>
    <w:pPr>
      <w:ind w:left="0" w:firstLine="0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1 Знак"/>
    <w:basedOn w:val="a0"/>
    <w:link w:val="1"/>
    <w:rsid w:val="006876F5"/>
    <w:rPr>
      <w:rFonts w:ascii="Times New Roman" w:hAnsi="Times New Roman" w:cs="Times New Roman"/>
      <w:b/>
      <w:sz w:val="28"/>
      <w:szCs w:val="28"/>
    </w:rPr>
  </w:style>
  <w:style w:type="paragraph" w:styleId="a8">
    <w:name w:val="header"/>
    <w:basedOn w:val="a"/>
    <w:link w:val="a9"/>
    <w:uiPriority w:val="99"/>
    <w:semiHidden/>
    <w:unhideWhenUsed/>
    <w:rsid w:val="002E64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E641D"/>
  </w:style>
  <w:style w:type="paragraph" w:styleId="aa">
    <w:name w:val="footer"/>
    <w:basedOn w:val="a"/>
    <w:link w:val="ab"/>
    <w:uiPriority w:val="99"/>
    <w:unhideWhenUsed/>
    <w:rsid w:val="002E64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641D"/>
  </w:style>
  <w:style w:type="character" w:styleId="ac">
    <w:name w:val="Hyperlink"/>
    <w:basedOn w:val="a0"/>
    <w:uiPriority w:val="99"/>
    <w:unhideWhenUsed/>
    <w:rsid w:val="00174C55"/>
    <w:rPr>
      <w:color w:val="0000FF" w:themeColor="hyperlink"/>
      <w:u w:val="single"/>
    </w:rPr>
  </w:style>
  <w:style w:type="paragraph" w:styleId="ad">
    <w:name w:val="caption"/>
    <w:basedOn w:val="a"/>
    <w:next w:val="a"/>
    <w:link w:val="ae"/>
    <w:uiPriority w:val="35"/>
    <w:unhideWhenUsed/>
    <w:qFormat/>
    <w:rsid w:val="00627890"/>
    <w:pPr>
      <w:spacing w:after="200" w:line="240" w:lineRule="auto"/>
      <w:jc w:val="center"/>
    </w:pPr>
    <w:rPr>
      <w:rFonts w:ascii="Times New Roman" w:hAnsi="Times New Roman"/>
      <w:bCs/>
      <w:i/>
      <w:sz w:val="24"/>
      <w:szCs w:val="18"/>
    </w:rPr>
  </w:style>
  <w:style w:type="paragraph" w:customStyle="1" w:styleId="af">
    <w:name w:val="Рисунок"/>
    <w:basedOn w:val="ad"/>
    <w:link w:val="af0"/>
    <w:qFormat/>
    <w:rsid w:val="00627890"/>
    <w:rPr>
      <w:rFonts w:cs="Times New Roman"/>
      <w:b/>
      <w:i w:val="0"/>
      <w:szCs w:val="24"/>
    </w:rPr>
  </w:style>
  <w:style w:type="paragraph" w:styleId="af1">
    <w:name w:val="footnote text"/>
    <w:basedOn w:val="a"/>
    <w:link w:val="af2"/>
    <w:uiPriority w:val="99"/>
    <w:semiHidden/>
    <w:unhideWhenUsed/>
    <w:rsid w:val="005C00C4"/>
    <w:pPr>
      <w:spacing w:after="0" w:line="240" w:lineRule="auto"/>
    </w:pPr>
    <w:rPr>
      <w:sz w:val="20"/>
      <w:szCs w:val="20"/>
    </w:rPr>
  </w:style>
  <w:style w:type="character" w:customStyle="1" w:styleId="ae">
    <w:name w:val="Название объекта Знак"/>
    <w:basedOn w:val="a0"/>
    <w:link w:val="ad"/>
    <w:uiPriority w:val="35"/>
    <w:rsid w:val="00627890"/>
    <w:rPr>
      <w:rFonts w:ascii="Times New Roman" w:hAnsi="Times New Roman"/>
      <w:bCs/>
      <w:i/>
      <w:sz w:val="24"/>
      <w:szCs w:val="18"/>
    </w:rPr>
  </w:style>
  <w:style w:type="character" w:customStyle="1" w:styleId="af0">
    <w:name w:val="Рисунок Знак"/>
    <w:basedOn w:val="ae"/>
    <w:link w:val="af"/>
    <w:rsid w:val="00627890"/>
    <w:rPr>
      <w:rFonts w:ascii="Times New Roman" w:hAnsi="Times New Roman"/>
      <w:bCs/>
      <w:i/>
      <w:sz w:val="24"/>
      <w:szCs w:val="18"/>
    </w:rPr>
  </w:style>
  <w:style w:type="character" w:customStyle="1" w:styleId="af2">
    <w:name w:val="Текст сноски Знак"/>
    <w:basedOn w:val="a0"/>
    <w:link w:val="af1"/>
    <w:uiPriority w:val="99"/>
    <w:semiHidden/>
    <w:rsid w:val="005C00C4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5C00C4"/>
    <w:rPr>
      <w:vertAlign w:val="superscript"/>
    </w:rPr>
  </w:style>
  <w:style w:type="character" w:styleId="af4">
    <w:name w:val="Placeholder Text"/>
    <w:basedOn w:val="a0"/>
    <w:uiPriority w:val="99"/>
    <w:semiHidden/>
    <w:rsid w:val="007866C9"/>
    <w:rPr>
      <w:color w:val="808080"/>
    </w:rPr>
  </w:style>
  <w:style w:type="paragraph" w:customStyle="1" w:styleId="Default">
    <w:name w:val="Default"/>
    <w:rsid w:val="00333F76"/>
    <w:pPr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styleId="af5">
    <w:name w:val="Emphasis"/>
    <w:basedOn w:val="a0"/>
    <w:uiPriority w:val="20"/>
    <w:qFormat/>
    <w:rsid w:val="004F668F"/>
    <w:rPr>
      <w:i/>
      <w:iCs/>
    </w:rPr>
  </w:style>
  <w:style w:type="table" w:styleId="af6">
    <w:name w:val="Table Grid"/>
    <w:basedOn w:val="a1"/>
    <w:uiPriority w:val="59"/>
    <w:rsid w:val="004D35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79752F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customStyle="1" w:styleId="21">
    <w:name w:val="2"/>
    <w:basedOn w:val="a"/>
    <w:link w:val="22"/>
    <w:qFormat/>
    <w:rsid w:val="009B7DCC"/>
    <w:pPr>
      <w:tabs>
        <w:tab w:val="left" w:pos="851"/>
      </w:tabs>
      <w:ind w:firstLine="567"/>
      <w:jc w:val="center"/>
    </w:pPr>
    <w:rPr>
      <w:rFonts w:ascii="Times New Roman" w:hAnsi="Times New Roman" w:cs="Times New Roman"/>
      <w:b/>
      <w:bCs/>
      <w:sz w:val="28"/>
      <w:szCs w:val="28"/>
      <w:u w:val="single"/>
    </w:rPr>
  </w:style>
  <w:style w:type="paragraph" w:customStyle="1" w:styleId="3">
    <w:name w:val="3"/>
    <w:basedOn w:val="a"/>
    <w:link w:val="30"/>
    <w:qFormat/>
    <w:rsid w:val="009B7DCC"/>
    <w:pPr>
      <w:tabs>
        <w:tab w:val="left" w:pos="851"/>
      </w:tabs>
      <w:ind w:firstLine="567"/>
      <w:jc w:val="center"/>
    </w:pPr>
    <w:rPr>
      <w:rFonts w:ascii="Times New Roman" w:hAnsi="Times New Roman" w:cs="Times New Roman"/>
      <w:b/>
      <w:bCs/>
      <w:sz w:val="28"/>
      <w:szCs w:val="28"/>
      <w:u w:val="single"/>
    </w:rPr>
  </w:style>
  <w:style w:type="character" w:customStyle="1" w:styleId="22">
    <w:name w:val="2 Знак"/>
    <w:basedOn w:val="a0"/>
    <w:link w:val="21"/>
    <w:rsid w:val="009B7DCC"/>
    <w:rPr>
      <w:rFonts w:ascii="Times New Roman" w:hAnsi="Times New Roman" w:cs="Times New Roman"/>
      <w:b/>
      <w:bCs/>
      <w:sz w:val="28"/>
      <w:szCs w:val="28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86F9A"/>
    <w:pPr>
      <w:spacing w:after="100"/>
      <w:ind w:left="0"/>
    </w:pPr>
  </w:style>
  <w:style w:type="character" w:customStyle="1" w:styleId="30">
    <w:name w:val="3 Знак"/>
    <w:basedOn w:val="a0"/>
    <w:link w:val="3"/>
    <w:rsid w:val="009B7DCC"/>
    <w:rPr>
      <w:rFonts w:ascii="Times New Roman" w:hAnsi="Times New Roman" w:cs="Times New Roman"/>
      <w:b/>
      <w:bCs/>
      <w:sz w:val="28"/>
      <w:szCs w:val="28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086F9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86F9A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1.xml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chart" Target="charts/chart4.xml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chart" Target="charts/chart3.xm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hart" Target="charts/chart2.xml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72;&#1079;&#1072;&#1088;&#1105;&#1085;&#1086;&#1074;&#1072;\Desktop\&#1083;&#1072;&#1073;%20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72;&#1079;&#1072;&#1088;&#1105;&#1085;&#1086;&#1074;&#1072;\Desktop\&#1075;&#1088;&#1072;&#1092;&#1080;&#1082;%20&#1087;&#1088;&#1086;&#1089;&#1090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72;&#1079;&#1072;&#1088;&#1105;&#1085;&#1086;&#1074;&#1072;\Desktop\&#1075;&#1088;&#1072;&#1092;&#1080;&#1082;%20&#1089;%20&#1091;&#1089;&#1083;&#1086;&#1074;&#1080;&#1077;&#1084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72;&#1079;&#1072;&#1088;&#1105;&#1085;&#1086;&#1074;&#1072;\Desktop\&#1075;&#1088;&#1072;&#1092;&#1080;&#1082;%20&#1089;&#1083;&#1086;&#1078;&#1085;&#1099;&#1081;%20+%20&#1089;&#1091;&#1084;&#1084;&#1080;&#1088;&#1086;&#1074;&#1072;&#1085;&#1080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barChart>
        <c:barDir val="col"/>
        <c:grouping val="clustered"/>
        <c:ser>
          <c:idx val="0"/>
          <c:order val="0"/>
          <c:tx>
            <c:v>Финансовый результат</c:v>
          </c:tx>
          <c:cat>
            <c:strRef>
              <c:f>Лист1!$A$4:$A$10</c:f>
              <c:strCache>
                <c:ptCount val="7"/>
                <c:pt idx="0">
                  <c:v>понедельник</c:v>
                </c:pt>
                <c:pt idx="1">
                  <c:v>вторник</c:v>
                </c:pt>
                <c:pt idx="2">
                  <c:v>среда</c:v>
                </c:pt>
                <c:pt idx="3">
                  <c:v>четверг</c:v>
                </c:pt>
                <c:pt idx="4">
                  <c:v>пятница</c:v>
                </c:pt>
                <c:pt idx="5">
                  <c:v>суббота</c:v>
                </c:pt>
                <c:pt idx="6">
                  <c:v>воскресенье</c:v>
                </c:pt>
              </c:strCache>
            </c:strRef>
          </c:cat>
          <c:val>
            <c:numRef>
              <c:f>Лист1!$D$4:$D$10</c:f>
              <c:numCache>
                <c:formatCode>#,##0.00\ "₽"</c:formatCode>
                <c:ptCount val="7"/>
                <c:pt idx="0">
                  <c:v>899.79999999999973</c:v>
                </c:pt>
                <c:pt idx="1">
                  <c:v>1051</c:v>
                </c:pt>
                <c:pt idx="2">
                  <c:v>1782.1000000000004</c:v>
                </c:pt>
                <c:pt idx="3">
                  <c:v>913.09999999999991</c:v>
                </c:pt>
                <c:pt idx="4">
                  <c:v>419.90000000000009</c:v>
                </c:pt>
                <c:pt idx="5">
                  <c:v>135.09999999999991</c:v>
                </c:pt>
                <c:pt idx="6">
                  <c:v>1851.3999999999996</c:v>
                </c:pt>
              </c:numCache>
            </c:numRef>
          </c:val>
        </c:ser>
        <c:axId val="105657472"/>
        <c:axId val="105659008"/>
      </c:barChart>
      <c:catAx>
        <c:axId val="105657472"/>
        <c:scaling>
          <c:orientation val="minMax"/>
        </c:scaling>
        <c:axPos val="b"/>
        <c:tickLblPos val="nextTo"/>
        <c:crossAx val="105659008"/>
        <c:crosses val="autoZero"/>
        <c:auto val="1"/>
        <c:lblAlgn val="ctr"/>
        <c:lblOffset val="100"/>
      </c:catAx>
      <c:valAx>
        <c:axId val="105659008"/>
        <c:scaling>
          <c:orientation val="minMax"/>
        </c:scaling>
        <c:axPos val="l"/>
        <c:majorGridlines/>
        <c:numFmt formatCode="#,##0.00\ &quot;₽&quot;" sourceLinked="1"/>
        <c:tickLblPos val="nextTo"/>
        <c:crossAx val="105657472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График функции</c:v>
          </c:tx>
          <c:marker>
            <c:symbol val="none"/>
          </c:marker>
          <c:xVal>
            <c:numRef>
              <c:f>Лист1!$A$2:$A$32</c:f>
              <c:numCache>
                <c:formatCode>General</c:formatCode>
                <c:ptCount val="31"/>
                <c:pt idx="0">
                  <c:v>5</c:v>
                </c:pt>
                <c:pt idx="1">
                  <c:v>4.8</c:v>
                </c:pt>
                <c:pt idx="2">
                  <c:v>4.5999999999999996</c:v>
                </c:pt>
                <c:pt idx="3">
                  <c:v>4.4000000000000004</c:v>
                </c:pt>
                <c:pt idx="4">
                  <c:v>4.2</c:v>
                </c:pt>
                <c:pt idx="5">
                  <c:v>4</c:v>
                </c:pt>
                <c:pt idx="6">
                  <c:v>3.8</c:v>
                </c:pt>
                <c:pt idx="7">
                  <c:v>3.6</c:v>
                </c:pt>
                <c:pt idx="8">
                  <c:v>3.4</c:v>
                </c:pt>
                <c:pt idx="9">
                  <c:v>3.2</c:v>
                </c:pt>
                <c:pt idx="10">
                  <c:v>3</c:v>
                </c:pt>
                <c:pt idx="11">
                  <c:v>2.8</c:v>
                </c:pt>
                <c:pt idx="12">
                  <c:v>2.6</c:v>
                </c:pt>
                <c:pt idx="13">
                  <c:v>2.4</c:v>
                </c:pt>
                <c:pt idx="14">
                  <c:v>2.2000000000000002</c:v>
                </c:pt>
                <c:pt idx="15">
                  <c:v>2</c:v>
                </c:pt>
                <c:pt idx="16">
                  <c:v>1.8</c:v>
                </c:pt>
                <c:pt idx="17">
                  <c:v>1.6</c:v>
                </c:pt>
                <c:pt idx="18">
                  <c:v>1.4</c:v>
                </c:pt>
                <c:pt idx="19">
                  <c:v>1.2</c:v>
                </c:pt>
                <c:pt idx="20">
                  <c:v>1</c:v>
                </c:pt>
                <c:pt idx="21">
                  <c:v>0.8</c:v>
                </c:pt>
                <c:pt idx="22">
                  <c:v>0.60000000000000064</c:v>
                </c:pt>
                <c:pt idx="23">
                  <c:v>0.4</c:v>
                </c:pt>
                <c:pt idx="24">
                  <c:v>0.2</c:v>
                </c:pt>
                <c:pt idx="25">
                  <c:v>0</c:v>
                </c:pt>
                <c:pt idx="26">
                  <c:v>-0.2</c:v>
                </c:pt>
                <c:pt idx="27">
                  <c:v>-0.4</c:v>
                </c:pt>
                <c:pt idx="28">
                  <c:v>-0.60000000000000064</c:v>
                </c:pt>
                <c:pt idx="29">
                  <c:v>-0.80000000000001004</c:v>
                </c:pt>
                <c:pt idx="30">
                  <c:v>-1.00000000000001</c:v>
                </c:pt>
              </c:numCache>
            </c:numRef>
          </c:xVal>
          <c:yVal>
            <c:numRef>
              <c:f>Лист1!$B$2:$B$32</c:f>
              <c:numCache>
                <c:formatCode>General</c:formatCode>
                <c:ptCount val="31"/>
                <c:pt idx="0">
                  <c:v>14.336759649323664</c:v>
                </c:pt>
                <c:pt idx="1">
                  <c:v>27.40387071105485</c:v>
                </c:pt>
                <c:pt idx="2">
                  <c:v>5.7627449677704616</c:v>
                </c:pt>
                <c:pt idx="3">
                  <c:v>1484.3427887237667</c:v>
                </c:pt>
                <c:pt idx="4">
                  <c:v>5.4352065655976114</c:v>
                </c:pt>
                <c:pt idx="5">
                  <c:v>66.037232688469331</c:v>
                </c:pt>
                <c:pt idx="6">
                  <c:v>5.1618568112218055</c:v>
                </c:pt>
                <c:pt idx="7">
                  <c:v>148.09524612040005</c:v>
                </c:pt>
                <c:pt idx="8">
                  <c:v>4.4001785776318405</c:v>
                </c:pt>
                <c:pt idx="9">
                  <c:v>71.716918375501351</c:v>
                </c:pt>
                <c:pt idx="10">
                  <c:v>5.6814870503337263</c:v>
                </c:pt>
                <c:pt idx="11">
                  <c:v>5.4654219135017774</c:v>
                </c:pt>
                <c:pt idx="12">
                  <c:v>408.78555101187334</c:v>
                </c:pt>
                <c:pt idx="13">
                  <c:v>4.307267636781682</c:v>
                </c:pt>
                <c:pt idx="14">
                  <c:v>3.9210204342383337</c:v>
                </c:pt>
                <c:pt idx="15">
                  <c:v>37.283645122375063</c:v>
                </c:pt>
                <c:pt idx="16">
                  <c:v>13.524049044483505</c:v>
                </c:pt>
                <c:pt idx="17">
                  <c:v>3.1140869353362173</c:v>
                </c:pt>
                <c:pt idx="18">
                  <c:v>2.4809150748820041</c:v>
                </c:pt>
                <c:pt idx="19">
                  <c:v>3.7709092875365298</c:v>
                </c:pt>
                <c:pt idx="20">
                  <c:v>11.548798408083798</c:v>
                </c:pt>
                <c:pt idx="21">
                  <c:v>376.45027852026595</c:v>
                </c:pt>
                <c:pt idx="22">
                  <c:v>36.545684284465807</c:v>
                </c:pt>
                <c:pt idx="23">
                  <c:v>8.7789673139366151</c:v>
                </c:pt>
                <c:pt idx="24">
                  <c:v>4.6827632965234036</c:v>
                </c:pt>
                <c:pt idx="25">
                  <c:v>3.4255188208147587</c:v>
                </c:pt>
                <c:pt idx="26">
                  <c:v>3.1218421976822577</c:v>
                </c:pt>
                <c:pt idx="27">
                  <c:v>3.7624145631156942</c:v>
                </c:pt>
                <c:pt idx="28">
                  <c:v>9.1364210711164482</c:v>
                </c:pt>
                <c:pt idx="29">
                  <c:v>41.827808724452595</c:v>
                </c:pt>
                <c:pt idx="30">
                  <c:v>-5.7697838547336783E-14</c:v>
                </c:pt>
              </c:numCache>
            </c:numRef>
          </c:yVal>
          <c:smooth val="1"/>
        </c:ser>
        <c:axId val="105671296"/>
        <c:axId val="105697664"/>
      </c:scatterChart>
      <c:valAx>
        <c:axId val="105671296"/>
        <c:scaling>
          <c:orientation val="minMax"/>
        </c:scaling>
        <c:axPos val="b"/>
        <c:numFmt formatCode="General" sourceLinked="1"/>
        <c:tickLblPos val="nextTo"/>
        <c:crossAx val="105697664"/>
        <c:crosses val="autoZero"/>
        <c:crossBetween val="midCat"/>
      </c:valAx>
      <c:valAx>
        <c:axId val="105697664"/>
        <c:scaling>
          <c:orientation val="minMax"/>
        </c:scaling>
        <c:axPos val="l"/>
        <c:majorGridlines/>
        <c:numFmt formatCode="General" sourceLinked="1"/>
        <c:tickLblPos val="nextTo"/>
        <c:crossAx val="105671296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График с условиями</c:v>
          </c:tx>
          <c:marker>
            <c:symbol val="none"/>
          </c:marker>
          <c:xVal>
            <c:numRef>
              <c:f>Лист1!$A$2:$A$18</c:f>
              <c:numCache>
                <c:formatCode>General</c:formatCode>
                <c:ptCount val="1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</c:numCache>
            </c:numRef>
          </c:xVal>
          <c:yVal>
            <c:numRef>
              <c:f>Лист1!$B$2:$B$18</c:f>
              <c:numCache>
                <c:formatCode>General</c:formatCode>
                <c:ptCount val="17"/>
                <c:pt idx="0">
                  <c:v>1</c:v>
                </c:pt>
                <c:pt idx="1">
                  <c:v>0.87758256189036976</c:v>
                </c:pt>
                <c:pt idx="2">
                  <c:v>0.8414709848078965</c:v>
                </c:pt>
                <c:pt idx="3">
                  <c:v>0.99749498660405445</c:v>
                </c:pt>
                <c:pt idx="4">
                  <c:v>0.90929742682568171</c:v>
                </c:pt>
                <c:pt idx="5">
                  <c:v>0.59847214410395144</c:v>
                </c:pt>
                <c:pt idx="6">
                  <c:v>0.14112000805986719</c:v>
                </c:pt>
                <c:pt idx="7">
                  <c:v>-0.35078322768962117</c:v>
                </c:pt>
                <c:pt idx="8">
                  <c:v>-0.7568024953079282</c:v>
                </c:pt>
                <c:pt idx="9">
                  <c:v>-0.9775301176650999</c:v>
                </c:pt>
                <c:pt idx="10">
                  <c:v>-0.95892427466314412</c:v>
                </c:pt>
                <c:pt idx="11">
                  <c:v>-0.70554032557039192</c:v>
                </c:pt>
                <c:pt idx="12">
                  <c:v>-0.27941549819892586</c:v>
                </c:pt>
                <c:pt idx="13">
                  <c:v>0.2202772003458969</c:v>
                </c:pt>
                <c:pt idx="14">
                  <c:v>0.87144798272431878</c:v>
                </c:pt>
                <c:pt idx="15">
                  <c:v>2.7060138667727012</c:v>
                </c:pt>
                <c:pt idx="16">
                  <c:v>-6.7997114552203834</c:v>
                </c:pt>
              </c:numCache>
            </c:numRef>
          </c:yVal>
          <c:smooth val="1"/>
        </c:ser>
        <c:axId val="113586176"/>
        <c:axId val="113587712"/>
      </c:scatterChart>
      <c:valAx>
        <c:axId val="113586176"/>
        <c:scaling>
          <c:orientation val="minMax"/>
        </c:scaling>
        <c:axPos val="b"/>
        <c:numFmt formatCode="General" sourceLinked="1"/>
        <c:tickLblPos val="nextTo"/>
        <c:crossAx val="113587712"/>
        <c:crosses val="autoZero"/>
        <c:crossBetween val="midCat"/>
      </c:valAx>
      <c:valAx>
        <c:axId val="113587712"/>
        <c:scaling>
          <c:orientation val="minMax"/>
        </c:scaling>
        <c:axPos val="l"/>
        <c:majorGridlines/>
        <c:numFmt formatCode="General" sourceLinked="1"/>
        <c:tickLblPos val="nextTo"/>
        <c:crossAx val="113586176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Суммирование</a:t>
            </a:r>
            <a:r>
              <a:rPr lang="ru-RU" baseline="0"/>
              <a:t> графиков функций</a:t>
            </a:r>
            <a:endParaRPr lang="ru-RU"/>
          </a:p>
        </c:rich>
      </c:tx>
    </c:title>
    <c:plotArea>
      <c:layout/>
      <c:scatterChart>
        <c:scatterStyle val="smoothMarker"/>
        <c:ser>
          <c:idx val="0"/>
          <c:order val="0"/>
          <c:tx>
            <c:v>y=f(x)</c:v>
          </c:tx>
          <c:marker>
            <c:symbol val="none"/>
          </c:marker>
          <c:xVal>
            <c:numRef>
              <c:f>Лист1!$A$2:$A$52</c:f>
              <c:numCache>
                <c:formatCode>0.00</c:formatCode>
                <c:ptCount val="51"/>
                <c:pt idx="0">
                  <c:v>7</c:v>
                </c:pt>
                <c:pt idx="1">
                  <c:v>6.8</c:v>
                </c:pt>
                <c:pt idx="2">
                  <c:v>6.6</c:v>
                </c:pt>
                <c:pt idx="3">
                  <c:v>6.4</c:v>
                </c:pt>
                <c:pt idx="4">
                  <c:v>6.2</c:v>
                </c:pt>
                <c:pt idx="5">
                  <c:v>6</c:v>
                </c:pt>
                <c:pt idx="6">
                  <c:v>5.8</c:v>
                </c:pt>
                <c:pt idx="7">
                  <c:v>5.6</c:v>
                </c:pt>
                <c:pt idx="8">
                  <c:v>5.4</c:v>
                </c:pt>
                <c:pt idx="9">
                  <c:v>5.2</c:v>
                </c:pt>
                <c:pt idx="10">
                  <c:v>5</c:v>
                </c:pt>
                <c:pt idx="11">
                  <c:v>4.8</c:v>
                </c:pt>
                <c:pt idx="12">
                  <c:v>4.5999999999999996</c:v>
                </c:pt>
                <c:pt idx="13">
                  <c:v>4.4000000000000004</c:v>
                </c:pt>
                <c:pt idx="14">
                  <c:v>4.2</c:v>
                </c:pt>
                <c:pt idx="15">
                  <c:v>4</c:v>
                </c:pt>
                <c:pt idx="16">
                  <c:v>3.8</c:v>
                </c:pt>
                <c:pt idx="17">
                  <c:v>3.6</c:v>
                </c:pt>
                <c:pt idx="18">
                  <c:v>3.4</c:v>
                </c:pt>
                <c:pt idx="19">
                  <c:v>3.2</c:v>
                </c:pt>
                <c:pt idx="20">
                  <c:v>3</c:v>
                </c:pt>
                <c:pt idx="21">
                  <c:v>2.8</c:v>
                </c:pt>
                <c:pt idx="22">
                  <c:v>2.6</c:v>
                </c:pt>
                <c:pt idx="23">
                  <c:v>2.4</c:v>
                </c:pt>
                <c:pt idx="24">
                  <c:v>2.2000000000000002</c:v>
                </c:pt>
                <c:pt idx="25">
                  <c:v>2</c:v>
                </c:pt>
                <c:pt idx="26">
                  <c:v>1.8</c:v>
                </c:pt>
                <c:pt idx="27">
                  <c:v>1.6</c:v>
                </c:pt>
                <c:pt idx="28">
                  <c:v>1.4</c:v>
                </c:pt>
                <c:pt idx="29">
                  <c:v>1.1999999999999849</c:v>
                </c:pt>
                <c:pt idx="30">
                  <c:v>0.99999999999999001</c:v>
                </c:pt>
                <c:pt idx="31">
                  <c:v>0.79999999999999005</c:v>
                </c:pt>
                <c:pt idx="32">
                  <c:v>0.59999999999998999</c:v>
                </c:pt>
                <c:pt idx="33">
                  <c:v>0.39999999999999297</c:v>
                </c:pt>
                <c:pt idx="34">
                  <c:v>0.19999999999998999</c:v>
                </c:pt>
                <c:pt idx="35">
                  <c:v>-9.7699626167015748E-15</c:v>
                </c:pt>
                <c:pt idx="36">
                  <c:v>-0.20000000000001</c:v>
                </c:pt>
                <c:pt idx="37">
                  <c:v>-0.40000000000001001</c:v>
                </c:pt>
                <c:pt idx="38">
                  <c:v>-0.60000000000001064</c:v>
                </c:pt>
                <c:pt idx="39">
                  <c:v>-0.80000000000001004</c:v>
                </c:pt>
                <c:pt idx="40">
                  <c:v>-1.00000000000001</c:v>
                </c:pt>
                <c:pt idx="41">
                  <c:v>-1.2000000000000099</c:v>
                </c:pt>
                <c:pt idx="42">
                  <c:v>-1.4000000000000099</c:v>
                </c:pt>
                <c:pt idx="43">
                  <c:v>-1.6000000000000101</c:v>
                </c:pt>
                <c:pt idx="44">
                  <c:v>-1.80000000000001</c:v>
                </c:pt>
                <c:pt idx="45">
                  <c:v>-2.0000000000000102</c:v>
                </c:pt>
                <c:pt idx="46">
                  <c:v>-2.2000000000000099</c:v>
                </c:pt>
                <c:pt idx="47">
                  <c:v>-2.4000000000000101</c:v>
                </c:pt>
                <c:pt idx="48">
                  <c:v>-2.6000000000000099</c:v>
                </c:pt>
                <c:pt idx="49">
                  <c:v>-2.80000000000001</c:v>
                </c:pt>
                <c:pt idx="50">
                  <c:v>-3</c:v>
                </c:pt>
              </c:numCache>
            </c:numRef>
          </c:xVal>
          <c:yVal>
            <c:numRef>
              <c:f>Лист1!$E$2:$E$52</c:f>
              <c:numCache>
                <c:formatCode>0.00</c:formatCode>
                <c:ptCount val="51"/>
                <c:pt idx="0">
                  <c:v>3.1023273611330802</c:v>
                </c:pt>
                <c:pt idx="1">
                  <c:v>3.1307692924038837</c:v>
                </c:pt>
                <c:pt idx="2">
                  <c:v>3.0866352920096136</c:v>
                </c:pt>
                <c:pt idx="3">
                  <c:v>3.1195048508745802</c:v>
                </c:pt>
                <c:pt idx="4">
                  <c:v>3.0828571125670141</c:v>
                </c:pt>
                <c:pt idx="5">
                  <c:v>3.0853404936712368</c:v>
                </c:pt>
                <c:pt idx="6">
                  <c:v>3.0771189421772802</c:v>
                </c:pt>
                <c:pt idx="7">
                  <c:v>3.0642424525014982</c:v>
                </c:pt>
                <c:pt idx="8">
                  <c:v>3.0767138138995427</c:v>
                </c:pt>
                <c:pt idx="9">
                  <c:v>3.0497173769914987</c:v>
                </c:pt>
                <c:pt idx="10">
                  <c:v>3.0437430559662202</c:v>
                </c:pt>
                <c:pt idx="11">
                  <c:v>3.0401441197151362</c:v>
                </c:pt>
                <c:pt idx="12">
                  <c:v>3.0216132249572647</c:v>
                </c:pt>
                <c:pt idx="13">
                  <c:v>3.0129669905536463</c:v>
                </c:pt>
                <c:pt idx="14">
                  <c:v>3.0016373675179291</c:v>
                </c:pt>
                <c:pt idx="15">
                  <c:v>2.9889820714403812</c:v>
                </c:pt>
                <c:pt idx="16">
                  <c:v>2.9778702772834191</c:v>
                </c:pt>
                <c:pt idx="17">
                  <c:v>2.9586507324704003</c:v>
                </c:pt>
                <c:pt idx="18">
                  <c:v>2.9407858092099071</c:v>
                </c:pt>
                <c:pt idx="19">
                  <c:v>2.9321932764315082</c:v>
                </c:pt>
                <c:pt idx="20">
                  <c:v>2.9199188041147219</c:v>
                </c:pt>
                <c:pt idx="21">
                  <c:v>2.8893781249716777</c:v>
                </c:pt>
                <c:pt idx="22">
                  <c:v>2.8357519174133583</c:v>
                </c:pt>
                <c:pt idx="23">
                  <c:v>2.8433665088973621</c:v>
                </c:pt>
                <c:pt idx="24">
                  <c:v>2.8304202811511487</c:v>
                </c:pt>
                <c:pt idx="25">
                  <c:v>2.8193444340759211</c:v>
                </c:pt>
                <c:pt idx="26">
                  <c:v>2.7550829363351377</c:v>
                </c:pt>
                <c:pt idx="27">
                  <c:v>2.7062265615942684</c:v>
                </c:pt>
                <c:pt idx="28">
                  <c:v>2.5943458830158157</c:v>
                </c:pt>
                <c:pt idx="29">
                  <c:v>2.5571533313676666</c:v>
                </c:pt>
                <c:pt idx="30">
                  <c:v>2.5462462193230899</c:v>
                </c:pt>
                <c:pt idx="31">
                  <c:v>2.4727984582903582</c:v>
                </c:pt>
                <c:pt idx="32">
                  <c:v>2.3897419831274624</c:v>
                </c:pt>
                <c:pt idx="33">
                  <c:v>2.2992042165561442</c:v>
                </c:pt>
                <c:pt idx="34">
                  <c:v>2.1095569804636387</c:v>
                </c:pt>
                <c:pt idx="35">
                  <c:v>-8.0864879183997065</c:v>
                </c:pt>
                <c:pt idx="36">
                  <c:v>2.1264642814900285</c:v>
                </c:pt>
                <c:pt idx="37">
                  <c:v>2.3349110906766293</c:v>
                </c:pt>
                <c:pt idx="38">
                  <c:v>2.4477247817449617</c:v>
                </c:pt>
                <c:pt idx="39">
                  <c:v>2.5531699662185865</c:v>
                </c:pt>
                <c:pt idx="40">
                  <c:v>2.6485238328319687</c:v>
                </c:pt>
                <c:pt idx="41">
                  <c:v>2.6974782677496432</c:v>
                </c:pt>
                <c:pt idx="42">
                  <c:v>2.7691395678615307</c:v>
                </c:pt>
                <c:pt idx="43">
                  <c:v>2.8745375798488464</c:v>
                </c:pt>
                <c:pt idx="44">
                  <c:v>2.9388740513831637</c:v>
                </c:pt>
                <c:pt idx="45">
                  <c:v>2.9952560374230872</c:v>
                </c:pt>
                <c:pt idx="46">
                  <c:v>3.0436964278874892</c:v>
                </c:pt>
                <c:pt idx="47">
                  <c:v>3.09773977845343</c:v>
                </c:pt>
                <c:pt idx="48">
                  <c:v>3.1816665673466642</c:v>
                </c:pt>
                <c:pt idx="49">
                  <c:v>3.1943991225085182</c:v>
                </c:pt>
                <c:pt idx="50">
                  <c:v>3.2137557667953485</c:v>
                </c:pt>
              </c:numCache>
            </c:numRef>
          </c:yVal>
          <c:smooth val="1"/>
        </c:ser>
        <c:ser>
          <c:idx val="1"/>
          <c:order val="1"/>
          <c:tx>
            <c:v>y1=f(x)</c:v>
          </c:tx>
          <c:marker>
            <c:symbol val="none"/>
          </c:marker>
          <c:xVal>
            <c:numRef>
              <c:f>Лист1!$A$2:$A$52</c:f>
              <c:numCache>
                <c:formatCode>0.00</c:formatCode>
                <c:ptCount val="51"/>
                <c:pt idx="0">
                  <c:v>7</c:v>
                </c:pt>
                <c:pt idx="1">
                  <c:v>6.8</c:v>
                </c:pt>
                <c:pt idx="2">
                  <c:v>6.6</c:v>
                </c:pt>
                <c:pt idx="3">
                  <c:v>6.4</c:v>
                </c:pt>
                <c:pt idx="4">
                  <c:v>6.2</c:v>
                </c:pt>
                <c:pt idx="5">
                  <c:v>6</c:v>
                </c:pt>
                <c:pt idx="6">
                  <c:v>5.8</c:v>
                </c:pt>
                <c:pt idx="7">
                  <c:v>5.6</c:v>
                </c:pt>
                <c:pt idx="8">
                  <c:v>5.4</c:v>
                </c:pt>
                <c:pt idx="9">
                  <c:v>5.2</c:v>
                </c:pt>
                <c:pt idx="10">
                  <c:v>5</c:v>
                </c:pt>
                <c:pt idx="11">
                  <c:v>4.8</c:v>
                </c:pt>
                <c:pt idx="12">
                  <c:v>4.5999999999999996</c:v>
                </c:pt>
                <c:pt idx="13">
                  <c:v>4.4000000000000004</c:v>
                </c:pt>
                <c:pt idx="14">
                  <c:v>4.2</c:v>
                </c:pt>
                <c:pt idx="15">
                  <c:v>4</c:v>
                </c:pt>
                <c:pt idx="16">
                  <c:v>3.8</c:v>
                </c:pt>
                <c:pt idx="17">
                  <c:v>3.6</c:v>
                </c:pt>
                <c:pt idx="18">
                  <c:v>3.4</c:v>
                </c:pt>
                <c:pt idx="19">
                  <c:v>3.2</c:v>
                </c:pt>
                <c:pt idx="20">
                  <c:v>3</c:v>
                </c:pt>
                <c:pt idx="21">
                  <c:v>2.8</c:v>
                </c:pt>
                <c:pt idx="22">
                  <c:v>2.6</c:v>
                </c:pt>
                <c:pt idx="23">
                  <c:v>2.4</c:v>
                </c:pt>
                <c:pt idx="24">
                  <c:v>2.2000000000000002</c:v>
                </c:pt>
                <c:pt idx="25">
                  <c:v>2</c:v>
                </c:pt>
                <c:pt idx="26">
                  <c:v>1.8</c:v>
                </c:pt>
                <c:pt idx="27">
                  <c:v>1.6</c:v>
                </c:pt>
                <c:pt idx="28">
                  <c:v>1.4</c:v>
                </c:pt>
                <c:pt idx="29">
                  <c:v>1.1999999999999849</c:v>
                </c:pt>
                <c:pt idx="30">
                  <c:v>0.99999999999999001</c:v>
                </c:pt>
                <c:pt idx="31">
                  <c:v>0.79999999999999005</c:v>
                </c:pt>
                <c:pt idx="32">
                  <c:v>0.59999999999998999</c:v>
                </c:pt>
                <c:pt idx="33">
                  <c:v>0.39999999999999297</c:v>
                </c:pt>
                <c:pt idx="34">
                  <c:v>0.19999999999998999</c:v>
                </c:pt>
                <c:pt idx="35">
                  <c:v>-9.7699626167015748E-15</c:v>
                </c:pt>
                <c:pt idx="36">
                  <c:v>-0.20000000000001</c:v>
                </c:pt>
                <c:pt idx="37">
                  <c:v>-0.40000000000001001</c:v>
                </c:pt>
                <c:pt idx="38">
                  <c:v>-0.60000000000001064</c:v>
                </c:pt>
                <c:pt idx="39">
                  <c:v>-0.80000000000001004</c:v>
                </c:pt>
                <c:pt idx="40">
                  <c:v>-1.00000000000001</c:v>
                </c:pt>
                <c:pt idx="41">
                  <c:v>-1.2000000000000099</c:v>
                </c:pt>
                <c:pt idx="42">
                  <c:v>-1.4000000000000099</c:v>
                </c:pt>
                <c:pt idx="43">
                  <c:v>-1.6000000000000101</c:v>
                </c:pt>
                <c:pt idx="44">
                  <c:v>-1.80000000000001</c:v>
                </c:pt>
                <c:pt idx="45">
                  <c:v>-2.0000000000000102</c:v>
                </c:pt>
                <c:pt idx="46">
                  <c:v>-2.2000000000000099</c:v>
                </c:pt>
                <c:pt idx="47">
                  <c:v>-2.4000000000000101</c:v>
                </c:pt>
                <c:pt idx="48">
                  <c:v>-2.6000000000000099</c:v>
                </c:pt>
                <c:pt idx="49">
                  <c:v>-2.80000000000001</c:v>
                </c:pt>
                <c:pt idx="50">
                  <c:v>-3</c:v>
                </c:pt>
              </c:numCache>
            </c:numRef>
          </c:xVal>
          <c:yVal>
            <c:numRef>
              <c:f>Лист1!$B$2:$B$52</c:f>
              <c:numCache>
                <c:formatCode>0.00</c:formatCode>
                <c:ptCount val="51"/>
                <c:pt idx="0">
                  <c:v>0.69235537437348504</c:v>
                </c:pt>
                <c:pt idx="1">
                  <c:v>0.9156898278927047</c:v>
                </c:pt>
                <c:pt idx="2">
                  <c:v>0.63076642848033093</c:v>
                </c:pt>
                <c:pt idx="3">
                  <c:v>0.9097389893213893</c:v>
                </c:pt>
                <c:pt idx="4">
                  <c:v>0.66399616043940834</c:v>
                </c:pt>
                <c:pt idx="5">
                  <c:v>0.72599550673476365</c:v>
                </c:pt>
                <c:pt idx="6">
                  <c:v>0.70382590993526906</c:v>
                </c:pt>
                <c:pt idx="7">
                  <c:v>0.63762558702637728</c:v>
                </c:pt>
                <c:pt idx="8">
                  <c:v>0.84319753076994319</c:v>
                </c:pt>
                <c:pt idx="9">
                  <c:v>0.62056925805169261</c:v>
                </c:pt>
                <c:pt idx="10">
                  <c:v>0.64330295700898199</c:v>
                </c:pt>
                <c:pt idx="11">
                  <c:v>0.73756726206569068</c:v>
                </c:pt>
                <c:pt idx="12">
                  <c:v>0.55184608506358646</c:v>
                </c:pt>
                <c:pt idx="13">
                  <c:v>0.59174026546894043</c:v>
                </c:pt>
                <c:pt idx="14">
                  <c:v>0.71152716067364852</c:v>
                </c:pt>
                <c:pt idx="15">
                  <c:v>0.54708199188468198</c:v>
                </c:pt>
                <c:pt idx="16">
                  <c:v>0.48097998184471058</c:v>
                </c:pt>
                <c:pt idx="17">
                  <c:v>0.54339916589813952</c:v>
                </c:pt>
                <c:pt idx="18">
                  <c:v>0.53137795305265656</c:v>
                </c:pt>
                <c:pt idx="19">
                  <c:v>0.44187044499473188</c:v>
                </c:pt>
                <c:pt idx="20">
                  <c:v>0.39229851545067662</c:v>
                </c:pt>
                <c:pt idx="21">
                  <c:v>0.4153525950601199</c:v>
                </c:pt>
                <c:pt idx="22">
                  <c:v>0.47700695419136596</c:v>
                </c:pt>
                <c:pt idx="23">
                  <c:v>0.35211304800948096</c:v>
                </c:pt>
                <c:pt idx="24">
                  <c:v>0.29287366917602553</c:v>
                </c:pt>
                <c:pt idx="25">
                  <c:v>0.23555575641577578</c:v>
                </c:pt>
                <c:pt idx="26">
                  <c:v>0.23355830378861819</c:v>
                </c:pt>
                <c:pt idx="27">
                  <c:v>0.19359533890144329</c:v>
                </c:pt>
                <c:pt idx="28">
                  <c:v>0.16535932064545666</c:v>
                </c:pt>
                <c:pt idx="29">
                  <c:v>8.4293123113780025E-2</c:v>
                </c:pt>
                <c:pt idx="30">
                  <c:v>-4.0552533277037947E-15</c:v>
                </c:pt>
                <c:pt idx="31">
                  <c:v>-8.921783364279777E-2</c:v>
                </c:pt>
                <c:pt idx="32">
                  <c:v>-0.19690135203725392</c:v>
                </c:pt>
                <c:pt idx="33">
                  <c:v>-0.32676851994016004</c:v>
                </c:pt>
                <c:pt idx="34">
                  <c:v>-0.54405482201254862</c:v>
                </c:pt>
                <c:pt idx="35">
                  <c:v>-10.753154585066326</c:v>
                </c:pt>
                <c:pt idx="36">
                  <c:v>-0.54405482201251665</c:v>
                </c:pt>
                <c:pt idx="37">
                  <c:v>-0.32676851994014494</c:v>
                </c:pt>
                <c:pt idx="38">
                  <c:v>-0.19690135203724268</c:v>
                </c:pt>
                <c:pt idx="39">
                  <c:v>-8.9217833642787833E-2</c:v>
                </c:pt>
                <c:pt idx="40">
                  <c:v>4.0552533277037434E-15</c:v>
                </c:pt>
                <c:pt idx="41">
                  <c:v>8.4293123113789226E-2</c:v>
                </c:pt>
                <c:pt idx="42">
                  <c:v>0.16535932064545922</c:v>
                </c:pt>
                <c:pt idx="43">
                  <c:v>0.19359533890144462</c:v>
                </c:pt>
                <c:pt idx="44">
                  <c:v>0.23355830378861978</c:v>
                </c:pt>
                <c:pt idx="45">
                  <c:v>0.23555575641577592</c:v>
                </c:pt>
                <c:pt idx="46">
                  <c:v>0.29287366917603025</c:v>
                </c:pt>
                <c:pt idx="47">
                  <c:v>0.35211304800948384</c:v>
                </c:pt>
                <c:pt idx="48">
                  <c:v>0.47700695419136935</c:v>
                </c:pt>
                <c:pt idx="49">
                  <c:v>0.41535259506011951</c:v>
                </c:pt>
                <c:pt idx="50">
                  <c:v>0.39229851545067662</c:v>
                </c:pt>
              </c:numCache>
            </c:numRef>
          </c:yVal>
          <c:smooth val="1"/>
        </c:ser>
        <c:ser>
          <c:idx val="2"/>
          <c:order val="2"/>
          <c:tx>
            <c:v>y2=f(x)</c:v>
          </c:tx>
          <c:marker>
            <c:symbol val="none"/>
          </c:marker>
          <c:xVal>
            <c:numRef>
              <c:f>Лист1!$A$2:$A$52</c:f>
              <c:numCache>
                <c:formatCode>0.00</c:formatCode>
                <c:ptCount val="51"/>
                <c:pt idx="0">
                  <c:v>7</c:v>
                </c:pt>
                <c:pt idx="1">
                  <c:v>6.8</c:v>
                </c:pt>
                <c:pt idx="2">
                  <c:v>6.6</c:v>
                </c:pt>
                <c:pt idx="3">
                  <c:v>6.4</c:v>
                </c:pt>
                <c:pt idx="4">
                  <c:v>6.2</c:v>
                </c:pt>
                <c:pt idx="5">
                  <c:v>6</c:v>
                </c:pt>
                <c:pt idx="6">
                  <c:v>5.8</c:v>
                </c:pt>
                <c:pt idx="7">
                  <c:v>5.6</c:v>
                </c:pt>
                <c:pt idx="8">
                  <c:v>5.4</c:v>
                </c:pt>
                <c:pt idx="9">
                  <c:v>5.2</c:v>
                </c:pt>
                <c:pt idx="10">
                  <c:v>5</c:v>
                </c:pt>
                <c:pt idx="11">
                  <c:v>4.8</c:v>
                </c:pt>
                <c:pt idx="12">
                  <c:v>4.5999999999999996</c:v>
                </c:pt>
                <c:pt idx="13">
                  <c:v>4.4000000000000004</c:v>
                </c:pt>
                <c:pt idx="14">
                  <c:v>4.2</c:v>
                </c:pt>
                <c:pt idx="15">
                  <c:v>4</c:v>
                </c:pt>
                <c:pt idx="16">
                  <c:v>3.8</c:v>
                </c:pt>
                <c:pt idx="17">
                  <c:v>3.6</c:v>
                </c:pt>
                <c:pt idx="18">
                  <c:v>3.4</c:v>
                </c:pt>
                <c:pt idx="19">
                  <c:v>3.2</c:v>
                </c:pt>
                <c:pt idx="20">
                  <c:v>3</c:v>
                </c:pt>
                <c:pt idx="21">
                  <c:v>2.8</c:v>
                </c:pt>
                <c:pt idx="22">
                  <c:v>2.6</c:v>
                </c:pt>
                <c:pt idx="23">
                  <c:v>2.4</c:v>
                </c:pt>
                <c:pt idx="24">
                  <c:v>2.2000000000000002</c:v>
                </c:pt>
                <c:pt idx="25">
                  <c:v>2</c:v>
                </c:pt>
                <c:pt idx="26">
                  <c:v>1.8</c:v>
                </c:pt>
                <c:pt idx="27">
                  <c:v>1.6</c:v>
                </c:pt>
                <c:pt idx="28">
                  <c:v>1.4</c:v>
                </c:pt>
                <c:pt idx="29">
                  <c:v>1.1999999999999849</c:v>
                </c:pt>
                <c:pt idx="30">
                  <c:v>0.99999999999999001</c:v>
                </c:pt>
                <c:pt idx="31">
                  <c:v>0.79999999999999005</c:v>
                </c:pt>
                <c:pt idx="32">
                  <c:v>0.59999999999998999</c:v>
                </c:pt>
                <c:pt idx="33">
                  <c:v>0.39999999999999297</c:v>
                </c:pt>
                <c:pt idx="34">
                  <c:v>0.19999999999998999</c:v>
                </c:pt>
                <c:pt idx="35">
                  <c:v>-9.7699626167015748E-15</c:v>
                </c:pt>
                <c:pt idx="36">
                  <c:v>-0.20000000000001</c:v>
                </c:pt>
                <c:pt idx="37">
                  <c:v>-0.40000000000001001</c:v>
                </c:pt>
                <c:pt idx="38">
                  <c:v>-0.60000000000001064</c:v>
                </c:pt>
                <c:pt idx="39">
                  <c:v>-0.80000000000001004</c:v>
                </c:pt>
                <c:pt idx="40">
                  <c:v>-1.00000000000001</c:v>
                </c:pt>
                <c:pt idx="41">
                  <c:v>-1.2000000000000099</c:v>
                </c:pt>
                <c:pt idx="42">
                  <c:v>-1.4000000000000099</c:v>
                </c:pt>
                <c:pt idx="43">
                  <c:v>-1.6000000000000101</c:v>
                </c:pt>
                <c:pt idx="44">
                  <c:v>-1.80000000000001</c:v>
                </c:pt>
                <c:pt idx="45">
                  <c:v>-2.0000000000000102</c:v>
                </c:pt>
                <c:pt idx="46">
                  <c:v>-2.2000000000000099</c:v>
                </c:pt>
                <c:pt idx="47">
                  <c:v>-2.4000000000000101</c:v>
                </c:pt>
                <c:pt idx="48">
                  <c:v>-2.6000000000000099</c:v>
                </c:pt>
                <c:pt idx="49">
                  <c:v>-2.80000000000001</c:v>
                </c:pt>
                <c:pt idx="50">
                  <c:v>-3</c:v>
                </c:pt>
              </c:numCache>
            </c:numRef>
          </c:xVal>
          <c:yVal>
            <c:numRef>
              <c:f>Лист1!$C$2:$C$52</c:f>
              <c:numCache>
                <c:formatCode>0.00</c:formatCode>
                <c:ptCount val="51"/>
                <c:pt idx="0">
                  <c:v>-0.59002801324040499</c:v>
                </c:pt>
                <c:pt idx="1">
                  <c:v>-0.78492053548882368</c:v>
                </c:pt>
                <c:pt idx="2">
                  <c:v>-0.54413113647071765</c:v>
                </c:pt>
                <c:pt idx="3">
                  <c:v>-0.79023413844681378</c:v>
                </c:pt>
                <c:pt idx="4">
                  <c:v>-0.58113904787239157</c:v>
                </c:pt>
                <c:pt idx="5">
                  <c:v>-0.64065501306352635</c:v>
                </c:pt>
                <c:pt idx="6">
                  <c:v>-0.6267069677579965</c:v>
                </c:pt>
                <c:pt idx="7">
                  <c:v>-0.57338313452487799</c:v>
                </c:pt>
                <c:pt idx="8">
                  <c:v>-0.76648371687039762</c:v>
                </c:pt>
                <c:pt idx="9">
                  <c:v>-0.57085188106020779</c:v>
                </c:pt>
                <c:pt idx="10">
                  <c:v>-0.59955990104276413</c:v>
                </c:pt>
                <c:pt idx="11">
                  <c:v>-0.69742314235055414</c:v>
                </c:pt>
                <c:pt idx="12">
                  <c:v>-0.5302328601063161</c:v>
                </c:pt>
                <c:pt idx="13">
                  <c:v>-0.57877327491527963</c:v>
                </c:pt>
                <c:pt idx="14">
                  <c:v>-0.70988979315573864</c:v>
                </c:pt>
                <c:pt idx="15">
                  <c:v>-0.55809992044431178</c:v>
                </c:pt>
                <c:pt idx="16">
                  <c:v>-0.50310970456128834</c:v>
                </c:pt>
                <c:pt idx="17">
                  <c:v>-0.58474843342773963</c:v>
                </c:pt>
                <c:pt idx="18">
                  <c:v>-0.59059214384274361</c:v>
                </c:pt>
                <c:pt idx="19">
                  <c:v>-0.50967716856322454</c:v>
                </c:pt>
                <c:pt idx="20">
                  <c:v>-0.47237971133594342</c:v>
                </c:pt>
                <c:pt idx="21">
                  <c:v>-0.52597447008843234</c:v>
                </c:pt>
                <c:pt idx="22">
                  <c:v>-0.64125503677801265</c:v>
                </c:pt>
                <c:pt idx="23">
                  <c:v>-0.5087465391121393</c:v>
                </c:pt>
                <c:pt idx="24">
                  <c:v>-0.4624533880248759</c:v>
                </c:pt>
                <c:pt idx="25">
                  <c:v>-0.41621132233984387</c:v>
                </c:pt>
                <c:pt idx="26">
                  <c:v>-0.47847536745347813</c:v>
                </c:pt>
                <c:pt idx="27">
                  <c:v>-0.48736877730717776</c:v>
                </c:pt>
                <c:pt idx="28">
                  <c:v>-0.57101343762962664</c:v>
                </c:pt>
                <c:pt idx="29">
                  <c:v>-0.52713979174611336</c:v>
                </c:pt>
                <c:pt idx="30">
                  <c:v>-0.45375378067689454</c:v>
                </c:pt>
                <c:pt idx="31">
                  <c:v>-0.43798370806684694</c:v>
                </c:pt>
                <c:pt idx="32">
                  <c:v>-0.41335666483528677</c:v>
                </c:pt>
                <c:pt idx="33">
                  <c:v>-0.37402726350370136</c:v>
                </c:pt>
                <c:pt idx="34">
                  <c:v>-0.34638819752381278</c:v>
                </c:pt>
                <c:pt idx="35">
                  <c:v>-0.33333333333333298</c:v>
                </c:pt>
                <c:pt idx="36">
                  <c:v>-0.32948089649745876</c:v>
                </c:pt>
                <c:pt idx="37">
                  <c:v>-0.33832038938323211</c:v>
                </c:pt>
                <c:pt idx="38">
                  <c:v>-0.3553738662178203</c:v>
                </c:pt>
                <c:pt idx="39">
                  <c:v>-0.35761220013862582</c:v>
                </c:pt>
                <c:pt idx="40">
                  <c:v>-0.35147616716805768</c:v>
                </c:pt>
                <c:pt idx="41">
                  <c:v>-0.3868148553641505</c:v>
                </c:pt>
                <c:pt idx="42">
                  <c:v>-0.39621975278395338</c:v>
                </c:pt>
                <c:pt idx="43">
                  <c:v>-0.31905775905259781</c:v>
                </c:pt>
                <c:pt idx="44">
                  <c:v>-0.29468425240545582</c:v>
                </c:pt>
                <c:pt idx="45">
                  <c:v>-0.24029971899267541</c:v>
                </c:pt>
                <c:pt idx="46">
                  <c:v>-0.24917724128854066</c:v>
                </c:pt>
                <c:pt idx="47">
                  <c:v>-0.25437326955606981</c:v>
                </c:pt>
                <c:pt idx="48">
                  <c:v>-0.29534038684470743</c:v>
                </c:pt>
                <c:pt idx="49">
                  <c:v>-0.22095347255160241</c:v>
                </c:pt>
                <c:pt idx="50">
                  <c:v>-0.17854274865534028</c:v>
                </c:pt>
              </c:numCache>
            </c:numRef>
          </c:yVal>
          <c:smooth val="1"/>
        </c:ser>
        <c:ser>
          <c:idx val="3"/>
          <c:order val="3"/>
          <c:tx>
            <c:v>y3 = 3</c:v>
          </c:tx>
          <c:marker>
            <c:symbol val="none"/>
          </c:marker>
          <c:xVal>
            <c:numRef>
              <c:f>Лист1!$A$2:$A$52</c:f>
              <c:numCache>
                <c:formatCode>0.00</c:formatCode>
                <c:ptCount val="51"/>
                <c:pt idx="0">
                  <c:v>7</c:v>
                </c:pt>
                <c:pt idx="1">
                  <c:v>6.8</c:v>
                </c:pt>
                <c:pt idx="2">
                  <c:v>6.6</c:v>
                </c:pt>
                <c:pt idx="3">
                  <c:v>6.4</c:v>
                </c:pt>
                <c:pt idx="4">
                  <c:v>6.2</c:v>
                </c:pt>
                <c:pt idx="5">
                  <c:v>6</c:v>
                </c:pt>
                <c:pt idx="6">
                  <c:v>5.8</c:v>
                </c:pt>
                <c:pt idx="7">
                  <c:v>5.6</c:v>
                </c:pt>
                <c:pt idx="8">
                  <c:v>5.4</c:v>
                </c:pt>
                <c:pt idx="9">
                  <c:v>5.2</c:v>
                </c:pt>
                <c:pt idx="10">
                  <c:v>5</c:v>
                </c:pt>
                <c:pt idx="11">
                  <c:v>4.8</c:v>
                </c:pt>
                <c:pt idx="12">
                  <c:v>4.5999999999999996</c:v>
                </c:pt>
                <c:pt idx="13">
                  <c:v>4.4000000000000004</c:v>
                </c:pt>
                <c:pt idx="14">
                  <c:v>4.2</c:v>
                </c:pt>
                <c:pt idx="15">
                  <c:v>4</c:v>
                </c:pt>
                <c:pt idx="16">
                  <c:v>3.8</c:v>
                </c:pt>
                <c:pt idx="17">
                  <c:v>3.6</c:v>
                </c:pt>
                <c:pt idx="18">
                  <c:v>3.4</c:v>
                </c:pt>
                <c:pt idx="19">
                  <c:v>3.2</c:v>
                </c:pt>
                <c:pt idx="20">
                  <c:v>3</c:v>
                </c:pt>
                <c:pt idx="21">
                  <c:v>2.8</c:v>
                </c:pt>
                <c:pt idx="22">
                  <c:v>2.6</c:v>
                </c:pt>
                <c:pt idx="23">
                  <c:v>2.4</c:v>
                </c:pt>
                <c:pt idx="24">
                  <c:v>2.2000000000000002</c:v>
                </c:pt>
                <c:pt idx="25">
                  <c:v>2</c:v>
                </c:pt>
                <c:pt idx="26">
                  <c:v>1.8</c:v>
                </c:pt>
                <c:pt idx="27">
                  <c:v>1.6</c:v>
                </c:pt>
                <c:pt idx="28">
                  <c:v>1.4</c:v>
                </c:pt>
                <c:pt idx="29">
                  <c:v>1.1999999999999849</c:v>
                </c:pt>
                <c:pt idx="30">
                  <c:v>0.99999999999999001</c:v>
                </c:pt>
                <c:pt idx="31">
                  <c:v>0.79999999999999005</c:v>
                </c:pt>
                <c:pt idx="32">
                  <c:v>0.59999999999998999</c:v>
                </c:pt>
                <c:pt idx="33">
                  <c:v>0.39999999999999297</c:v>
                </c:pt>
                <c:pt idx="34">
                  <c:v>0.19999999999998999</c:v>
                </c:pt>
                <c:pt idx="35">
                  <c:v>-9.7699626167015748E-15</c:v>
                </c:pt>
                <c:pt idx="36">
                  <c:v>-0.20000000000001</c:v>
                </c:pt>
                <c:pt idx="37">
                  <c:v>-0.40000000000001001</c:v>
                </c:pt>
                <c:pt idx="38">
                  <c:v>-0.60000000000001064</c:v>
                </c:pt>
                <c:pt idx="39">
                  <c:v>-0.80000000000001004</c:v>
                </c:pt>
                <c:pt idx="40">
                  <c:v>-1.00000000000001</c:v>
                </c:pt>
                <c:pt idx="41">
                  <c:v>-1.2000000000000099</c:v>
                </c:pt>
                <c:pt idx="42">
                  <c:v>-1.4000000000000099</c:v>
                </c:pt>
                <c:pt idx="43">
                  <c:v>-1.6000000000000101</c:v>
                </c:pt>
                <c:pt idx="44">
                  <c:v>-1.80000000000001</c:v>
                </c:pt>
                <c:pt idx="45">
                  <c:v>-2.0000000000000102</c:v>
                </c:pt>
                <c:pt idx="46">
                  <c:v>-2.2000000000000099</c:v>
                </c:pt>
                <c:pt idx="47">
                  <c:v>-2.4000000000000101</c:v>
                </c:pt>
                <c:pt idx="48">
                  <c:v>-2.6000000000000099</c:v>
                </c:pt>
                <c:pt idx="49">
                  <c:v>-2.80000000000001</c:v>
                </c:pt>
                <c:pt idx="50">
                  <c:v>-3</c:v>
                </c:pt>
              </c:numCache>
            </c:numRef>
          </c:xVal>
          <c:yVal>
            <c:numRef>
              <c:f>Лист1!$D$2:$D$52</c:f>
              <c:numCache>
                <c:formatCode>0.00</c:formatCode>
                <c:ptCount val="51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</c:numCache>
            </c:numRef>
          </c:yVal>
          <c:smooth val="1"/>
        </c:ser>
        <c:axId val="113622400"/>
        <c:axId val="113636480"/>
      </c:scatterChart>
      <c:valAx>
        <c:axId val="113622400"/>
        <c:scaling>
          <c:orientation val="minMax"/>
        </c:scaling>
        <c:axPos val="b"/>
        <c:numFmt formatCode="0.00" sourceLinked="1"/>
        <c:tickLblPos val="nextTo"/>
        <c:crossAx val="113636480"/>
        <c:crosses val="autoZero"/>
        <c:crossBetween val="midCat"/>
      </c:valAx>
      <c:valAx>
        <c:axId val="113636480"/>
        <c:scaling>
          <c:orientation val="minMax"/>
        </c:scaling>
        <c:axPos val="l"/>
        <c:majorGridlines/>
        <c:numFmt formatCode="0.00" sourceLinked="1"/>
        <c:tickLblPos val="nextTo"/>
        <c:crossAx val="113622400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55D7E-2766-4F49-9588-65614673A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91</Pages>
  <Words>12203</Words>
  <Characters>69560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99</cp:revision>
  <dcterms:created xsi:type="dcterms:W3CDTF">2019-10-25T06:39:00Z</dcterms:created>
  <dcterms:modified xsi:type="dcterms:W3CDTF">2019-10-25T12:49:00Z</dcterms:modified>
</cp:coreProperties>
</file>