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A2" w:rsidRPr="00D4450B" w:rsidRDefault="00142BA2" w:rsidP="00E91636">
      <w:pPr>
        <w:pStyle w:val="a3"/>
        <w:outlineLvl w:val="0"/>
      </w:pPr>
      <w:r w:rsidRPr="00D4450B">
        <w:rPr>
          <w:rFonts w:ascii="TimesNewRomanPS" w:hAnsi="TimesNewRomanPS"/>
          <w:b/>
          <w:bCs/>
          <w:sz w:val="28"/>
          <w:szCs w:val="28"/>
        </w:rPr>
        <w:t xml:space="preserve">Литература </w:t>
      </w:r>
    </w:p>
    <w:p w:rsidR="00142BA2" w:rsidRPr="00D4450B" w:rsidRDefault="00142BA2" w:rsidP="00142BA2">
      <w:pPr>
        <w:pStyle w:val="a3"/>
        <w:contextualSpacing/>
        <w:rPr>
          <w:rFonts w:ascii="TimesNewRomanPSMT" w:hAnsi="TimesNewRomanPSMT" w:cs="TimesNewRomanPSMT"/>
          <w:sz w:val="28"/>
          <w:szCs w:val="28"/>
        </w:rPr>
      </w:pPr>
      <w:r w:rsidRPr="00D4450B">
        <w:rPr>
          <w:rFonts w:ascii="TimesNewRomanPSMT" w:hAnsi="TimesNewRomanPSMT" w:cs="TimesNewRomanPSMT"/>
          <w:sz w:val="28"/>
          <w:szCs w:val="28"/>
        </w:rPr>
        <w:t xml:space="preserve">1. </w:t>
      </w:r>
      <w:proofErr w:type="spellStart"/>
      <w:r w:rsidRPr="00D4450B">
        <w:rPr>
          <w:rFonts w:ascii="TimesNewRomanPSMT" w:hAnsi="TimesNewRomanPSMT" w:cs="TimesNewRomanPSMT"/>
          <w:sz w:val="28"/>
          <w:szCs w:val="28"/>
        </w:rPr>
        <w:t>Атанасян</w:t>
      </w:r>
      <w:proofErr w:type="spellEnd"/>
      <w:r w:rsidRPr="00D4450B">
        <w:rPr>
          <w:rFonts w:ascii="TimesNewRomanPSMT" w:hAnsi="TimesNewRomanPSMT" w:cs="TimesNewRomanPSMT"/>
          <w:sz w:val="28"/>
          <w:szCs w:val="28"/>
        </w:rPr>
        <w:t xml:space="preserve"> Л.С. Геометрия 10-11 классы /Л.С. </w:t>
      </w:r>
      <w:proofErr w:type="spellStart"/>
      <w:r w:rsidRPr="00D4450B">
        <w:rPr>
          <w:rFonts w:ascii="TimesNewRomanPSMT" w:hAnsi="TimesNewRomanPSMT" w:cs="TimesNewRomanPSMT"/>
          <w:sz w:val="28"/>
          <w:szCs w:val="28"/>
        </w:rPr>
        <w:t>Атанасян</w:t>
      </w:r>
      <w:proofErr w:type="spellEnd"/>
      <w:r w:rsidRPr="00D4450B">
        <w:rPr>
          <w:rFonts w:ascii="TimesNewRomanPSMT" w:hAnsi="TimesNewRomanPSMT" w:cs="TimesNewRomanPSMT"/>
          <w:sz w:val="28"/>
          <w:szCs w:val="28"/>
        </w:rPr>
        <w:t>. - 18-е изд. - М.: Просвещение, 2009г. - 255с.</w:t>
      </w:r>
    </w:p>
    <w:p w:rsidR="00142BA2" w:rsidRPr="00D4450B" w:rsidRDefault="00142BA2" w:rsidP="00142BA2">
      <w:pPr>
        <w:pStyle w:val="a3"/>
        <w:contextualSpacing/>
        <w:rPr>
          <w:rFonts w:ascii="TimesNewRomanPSMT" w:hAnsi="TimesNewRomanPSMT" w:cs="TimesNewRomanPSMT"/>
          <w:sz w:val="28"/>
          <w:szCs w:val="28"/>
        </w:rPr>
      </w:pPr>
      <w:r w:rsidRPr="00D4450B">
        <w:rPr>
          <w:rFonts w:ascii="TimesNewRomanPSMT" w:hAnsi="TimesNewRomanPSMT" w:cs="TimesNewRomanPSMT"/>
          <w:sz w:val="28"/>
          <w:szCs w:val="28"/>
        </w:rPr>
        <w:br/>
      </w:r>
      <w:r w:rsidRPr="00D4450B">
        <w:rPr>
          <w:rFonts w:ascii="TimesNewRomanPS" w:hAnsi="TimesNewRomanPS"/>
          <w:iCs/>
          <w:sz w:val="28"/>
          <w:szCs w:val="28"/>
        </w:rPr>
        <w:t xml:space="preserve">2. </w:t>
      </w:r>
      <w:r w:rsidRPr="00D4450B">
        <w:rPr>
          <w:rFonts w:ascii="TimesNewRomanPSMT" w:hAnsi="TimesNewRomanPSMT" w:cs="TimesNewRomanPSMT"/>
          <w:sz w:val="28"/>
          <w:szCs w:val="28"/>
        </w:rPr>
        <w:t>Березин В.И. Сборник задач для факультативных и внеклассных занятий по математике / В.И. Березин.</w:t>
      </w:r>
      <w:r w:rsidR="00400479">
        <w:rPr>
          <w:rFonts w:ascii="TimesNewRomanPSMT" w:hAnsi="TimesNewRomanPSMT" w:cs="TimesNewRomanPSMT"/>
          <w:sz w:val="28"/>
          <w:szCs w:val="28"/>
        </w:rPr>
        <w:t xml:space="preserve"> </w:t>
      </w:r>
      <w:r w:rsidRPr="00D4450B">
        <w:rPr>
          <w:rFonts w:ascii="TimesNewRomanPSMT" w:hAnsi="TimesNewRomanPSMT" w:cs="TimesNewRomanPSMT"/>
          <w:sz w:val="28"/>
          <w:szCs w:val="28"/>
        </w:rPr>
        <w:t>- Москва: Просвещение, 1985г.</w:t>
      </w:r>
      <w:r w:rsidRPr="00D4450B">
        <w:rPr>
          <w:rFonts w:ascii="TimesNewRomanPSMT" w:hAnsi="TimesNewRomanPSMT" w:cs="TimesNewRomanPSMT"/>
          <w:sz w:val="28"/>
          <w:szCs w:val="28"/>
        </w:rPr>
        <w:br/>
      </w:r>
    </w:p>
    <w:p w:rsidR="00142BA2" w:rsidRPr="00D4450B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  <w:r w:rsidRPr="00D4450B">
        <w:rPr>
          <w:rFonts w:ascii="TimesNewRomanPSMT" w:hAnsi="TimesNewRomanPSMT" w:cs="TimesNewRomanPSMT"/>
          <w:sz w:val="28"/>
          <w:szCs w:val="28"/>
        </w:rPr>
        <w:t xml:space="preserve">3. Гнеденко Б.Г. </w:t>
      </w:r>
      <w:r w:rsidR="00D27595" w:rsidRPr="00D4450B">
        <w:rPr>
          <w:rFonts w:ascii="TimesNewRomanPSMT" w:hAnsi="TimesNewRomanPSMT" w:cs="TimesNewRomanPSMT"/>
          <w:sz w:val="28"/>
          <w:szCs w:val="28"/>
        </w:rPr>
        <w:t>Энциклопедический</w:t>
      </w:r>
      <w:r w:rsidRPr="00D4450B">
        <w:rPr>
          <w:rFonts w:ascii="TimesNewRomanPSMT" w:hAnsi="TimesNewRomanPSMT" w:cs="TimesNewRomanPSMT"/>
          <w:sz w:val="28"/>
          <w:szCs w:val="28"/>
        </w:rPr>
        <w:t>̆ словарь юного математика / Б.Г. Гнеденко. - Москва: Просвещение, 1985г.</w:t>
      </w:r>
      <w:r w:rsidRPr="00D4450B">
        <w:rPr>
          <w:rFonts w:ascii="TimesNewRomanPSMT" w:hAnsi="TimesNewRomanPSMT" w:cs="TimesNewRomanPSMT"/>
          <w:sz w:val="28"/>
          <w:szCs w:val="28"/>
        </w:rPr>
        <w:br/>
      </w:r>
    </w:p>
    <w:p w:rsidR="005D7974" w:rsidRDefault="00142BA2" w:rsidP="005D7974">
      <w:pPr>
        <w:pStyle w:val="a3"/>
        <w:contextualSpacing/>
        <w:rPr>
          <w:rFonts w:ascii="TimesNewRomanPSMT" w:hAnsi="TimesNewRomanPSMT" w:cs="TimesNewRomanPSMT"/>
          <w:sz w:val="28"/>
          <w:szCs w:val="28"/>
        </w:rPr>
      </w:pPr>
      <w:r w:rsidRPr="00D4450B">
        <w:rPr>
          <w:rFonts w:ascii="TimesNewRomanPS" w:hAnsi="TimesNewRomanPS"/>
          <w:iCs/>
          <w:sz w:val="28"/>
          <w:szCs w:val="28"/>
        </w:rPr>
        <w:t xml:space="preserve">4. Журнал Школа в «Кванте»,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Билецкии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̆ Ю., Г.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Филипповскии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̆ Квант / Ю.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Билецкии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̆, Г.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Филипповскии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̆ / О пользе вневписанной </w:t>
      </w:r>
      <w:r w:rsidRPr="00D4450B">
        <w:rPr>
          <w:rFonts w:ascii="TimesNewRomanPSMT" w:hAnsi="TimesNewRomanPSMT" w:cs="TimesNewRomanPSMT"/>
          <w:sz w:val="28"/>
          <w:szCs w:val="28"/>
        </w:rPr>
        <w:t>окружности - 2001г.- No2.-с. 28-30.</w:t>
      </w:r>
      <w:r w:rsidRPr="00D4450B">
        <w:rPr>
          <w:rFonts w:ascii="TimesNewRomanPSMT" w:hAnsi="TimesNewRomanPSMT" w:cs="TimesNewRomanPSMT"/>
          <w:sz w:val="28"/>
          <w:szCs w:val="28"/>
        </w:rPr>
        <w:br/>
      </w:r>
    </w:p>
    <w:p w:rsidR="00F57580" w:rsidRDefault="00142BA2" w:rsidP="005D7974">
      <w:pPr>
        <w:pStyle w:val="a3"/>
        <w:contextualSpacing/>
        <w:rPr>
          <w:iCs/>
          <w:color w:val="000000"/>
          <w:sz w:val="28"/>
          <w:szCs w:val="28"/>
        </w:rPr>
      </w:pPr>
      <w:r w:rsidRPr="00BE5893">
        <w:rPr>
          <w:sz w:val="28"/>
          <w:szCs w:val="28"/>
        </w:rPr>
        <w:t xml:space="preserve">5. </w:t>
      </w:r>
      <w:bookmarkStart w:id="0" w:name="OLE_LINK16"/>
      <w:bookmarkStart w:id="1" w:name="OLE_LINK17"/>
      <w:r w:rsidR="005D7974" w:rsidRPr="00BE5893">
        <w:rPr>
          <w:color w:val="000000"/>
          <w:sz w:val="28"/>
          <w:szCs w:val="28"/>
        </w:rPr>
        <w:t>ОГЭ 2018. Математика. 9 класс. 60 тестов. </w:t>
      </w:r>
      <w:r w:rsidR="005D7974" w:rsidRPr="00BE5893">
        <w:rPr>
          <w:iCs/>
          <w:color w:val="000000"/>
          <w:sz w:val="28"/>
          <w:szCs w:val="28"/>
        </w:rPr>
        <w:t xml:space="preserve">Под ред. </w:t>
      </w:r>
      <w:bookmarkStart w:id="2" w:name="OLE_LINK5"/>
      <w:bookmarkStart w:id="3" w:name="OLE_LINK6"/>
      <w:r w:rsidR="005D7974" w:rsidRPr="00BE5893">
        <w:rPr>
          <w:iCs/>
          <w:color w:val="000000"/>
          <w:sz w:val="28"/>
          <w:szCs w:val="28"/>
        </w:rPr>
        <w:t>Д.А. Мальцев</w:t>
      </w:r>
      <w:bookmarkEnd w:id="2"/>
      <w:bookmarkEnd w:id="3"/>
      <w:r w:rsidR="005D7974" w:rsidRPr="00BE5893">
        <w:rPr>
          <w:iCs/>
          <w:color w:val="000000"/>
          <w:sz w:val="28"/>
          <w:szCs w:val="28"/>
        </w:rPr>
        <w:t>а</w:t>
      </w:r>
    </w:p>
    <w:bookmarkEnd w:id="0"/>
    <w:bookmarkEnd w:id="1"/>
    <w:p w:rsidR="00142BA2" w:rsidRPr="00BE5893" w:rsidRDefault="00F57580" w:rsidP="005D7974">
      <w:pPr>
        <w:pStyle w:val="a3"/>
        <w:contextualSpacing/>
        <w:rPr>
          <w:iCs/>
          <w:color w:val="000000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- Ростов н/Д: Издатель Мальцев Д. А.; М.: Народное образование, 2018 г - </w:t>
      </w:r>
      <w:r w:rsidR="00574A77">
        <w:rPr>
          <w:color w:val="000000" w:themeColor="text1"/>
          <w:sz w:val="28"/>
          <w:szCs w:val="28"/>
        </w:rPr>
        <w:t>336</w:t>
      </w:r>
      <w:r>
        <w:rPr>
          <w:color w:val="000000" w:themeColor="text1"/>
          <w:sz w:val="28"/>
          <w:szCs w:val="28"/>
        </w:rPr>
        <w:t>с</w:t>
      </w:r>
      <w:r w:rsidR="00985C34">
        <w:rPr>
          <w:color w:val="000000" w:themeColor="text1"/>
          <w:sz w:val="28"/>
          <w:szCs w:val="28"/>
        </w:rPr>
        <w:t>.</w:t>
      </w:r>
    </w:p>
    <w:p w:rsidR="005D7974" w:rsidRPr="00D4450B" w:rsidRDefault="005D7974" w:rsidP="005D7974">
      <w:pPr>
        <w:pStyle w:val="a3"/>
        <w:contextualSpacing/>
        <w:rPr>
          <w:rFonts w:ascii="TimesNewRomanPSMT" w:hAnsi="TimesNewRomanPSMT" w:cs="TimesNewRomanPSMT"/>
          <w:sz w:val="28"/>
          <w:szCs w:val="28"/>
        </w:rPr>
      </w:pPr>
    </w:p>
    <w:p w:rsidR="00142BA2" w:rsidRPr="00D4450B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  <w:r w:rsidRPr="00D4450B">
        <w:rPr>
          <w:rFonts w:ascii="TimesNewRomanPSMT" w:hAnsi="TimesNewRomanPSMT" w:cs="TimesNewRomanPSMT"/>
          <w:sz w:val="28"/>
          <w:szCs w:val="28"/>
        </w:rPr>
        <w:t xml:space="preserve">6. Лысенко Ф.Ф. Математика. Подготовка к ЕГЭ-2010-2013г.г. / Ф.Ф. Лысенко. </w:t>
      </w:r>
      <w:bookmarkStart w:id="4" w:name="OLE_LINK8"/>
      <w:bookmarkStart w:id="5" w:name="OLE_LINK9"/>
      <w:bookmarkStart w:id="6" w:name="OLE_LINK12"/>
      <w:bookmarkStart w:id="7" w:name="OLE_LINK13"/>
      <w:r w:rsidR="00E91636">
        <w:rPr>
          <w:rFonts w:ascii="TimesNewRomanPSMT" w:hAnsi="TimesNewRomanPSMT" w:cs="TimesNewRomanPSMT"/>
          <w:sz w:val="28"/>
          <w:szCs w:val="28"/>
        </w:rPr>
        <w:t>-</w:t>
      </w:r>
      <w:bookmarkEnd w:id="6"/>
      <w:bookmarkEnd w:id="7"/>
      <w:r w:rsidR="00E91636">
        <w:rPr>
          <w:rFonts w:ascii="TimesNewRomanPSMT" w:hAnsi="TimesNewRomanPSMT" w:cs="TimesNewRomanPSMT"/>
          <w:sz w:val="28"/>
          <w:szCs w:val="28"/>
        </w:rPr>
        <w:t xml:space="preserve"> </w:t>
      </w:r>
      <w:r w:rsidRPr="00D4450B">
        <w:rPr>
          <w:rFonts w:ascii="TimesNewRomanPSMT" w:hAnsi="TimesNewRomanPSMT" w:cs="TimesNewRomanPSMT"/>
          <w:sz w:val="28"/>
          <w:szCs w:val="28"/>
        </w:rPr>
        <w:t>Ростов-на-Дону:</w:t>
      </w:r>
      <w:bookmarkEnd w:id="4"/>
      <w:bookmarkEnd w:id="5"/>
      <w:r w:rsidRPr="00D4450B">
        <w:rPr>
          <w:rFonts w:ascii="TimesNewRomanPSMT" w:hAnsi="TimesNewRomanPSMT" w:cs="TimesNewRomanPSMT"/>
          <w:sz w:val="28"/>
          <w:szCs w:val="28"/>
        </w:rPr>
        <w:t xml:space="preserve"> Легион-М, 2009г., 2010г., 2011г., 2012г.</w:t>
      </w:r>
      <w:r w:rsidRPr="00D4450B">
        <w:rPr>
          <w:rFonts w:ascii="TimesNewRomanPSMT" w:hAnsi="TimesNewRomanPSMT" w:cs="TimesNewRomanPSMT"/>
          <w:sz w:val="28"/>
          <w:szCs w:val="28"/>
        </w:rPr>
        <w:br/>
      </w:r>
    </w:p>
    <w:p w:rsidR="00142BA2" w:rsidRPr="00D4450B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  <w:r w:rsidRPr="00D4450B">
        <w:rPr>
          <w:rFonts w:ascii="TimesNewRomanPS" w:hAnsi="TimesNewRomanPS"/>
          <w:iCs/>
          <w:sz w:val="28"/>
          <w:szCs w:val="28"/>
        </w:rPr>
        <w:t xml:space="preserve">7.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Понарин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 Я.П. Элементарная геометрия / Я.П.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Понарин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>. - Москва: МЦНМО, 2004г.</w:t>
      </w:r>
      <w:r w:rsidRPr="00D4450B">
        <w:rPr>
          <w:rFonts w:ascii="TimesNewRomanPS" w:hAnsi="TimesNewRomanPS"/>
          <w:iCs/>
          <w:sz w:val="28"/>
          <w:szCs w:val="28"/>
        </w:rPr>
        <w:br/>
      </w:r>
    </w:p>
    <w:p w:rsidR="00142BA2" w:rsidRPr="00D4450B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  <w:r w:rsidRPr="00D4450B">
        <w:rPr>
          <w:rFonts w:ascii="TimesNewRomanPS" w:hAnsi="TimesNewRomanPS"/>
          <w:iCs/>
          <w:sz w:val="28"/>
          <w:szCs w:val="28"/>
        </w:rPr>
        <w:t xml:space="preserve">8. Прасолов В.В. Задачи по планиметрии / В.В. Прасолов. - М: Наука. Гл. ред. физ.-мат. лит., 1991г. - 320с. - </w:t>
      </w:r>
      <w:proofErr w:type="gramStart"/>
      <w:r w:rsidRPr="00D4450B">
        <w:rPr>
          <w:rFonts w:ascii="TimesNewRomanPS" w:hAnsi="TimesNewRomanPS"/>
          <w:iCs/>
          <w:sz w:val="28"/>
          <w:szCs w:val="28"/>
        </w:rPr>
        <w:t>( Б</w:t>
      </w:r>
      <w:proofErr w:type="gramEnd"/>
      <w:r w:rsidRPr="00D4450B">
        <w:rPr>
          <w:rFonts w:ascii="TimesNewRomanPS" w:hAnsi="TimesNewRomanPS"/>
          <w:iCs/>
          <w:sz w:val="28"/>
          <w:szCs w:val="28"/>
        </w:rPr>
        <w:t xml:space="preserve">-ка мат. кружка.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Вып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>. 15).</w:t>
      </w:r>
      <w:r w:rsidRPr="00D4450B">
        <w:rPr>
          <w:rFonts w:ascii="TimesNewRomanPS" w:hAnsi="TimesNewRomanPS"/>
          <w:iCs/>
          <w:sz w:val="28"/>
          <w:szCs w:val="28"/>
        </w:rPr>
        <w:br/>
      </w:r>
    </w:p>
    <w:p w:rsidR="003C20FC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  <w:r w:rsidRPr="00D4450B">
        <w:rPr>
          <w:rFonts w:ascii="TimesNewRomanPS" w:hAnsi="TimesNewRomanPS"/>
          <w:iCs/>
          <w:sz w:val="28"/>
          <w:szCs w:val="28"/>
        </w:rPr>
        <w:t xml:space="preserve">9.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Шарыгин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 И.Ф. Геометрия 7-9 классы / И.Ф.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Шарыгин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. - М.: Дрофа, 2002г. </w:t>
      </w:r>
    </w:p>
    <w:p w:rsidR="00142BA2" w:rsidRPr="00D4450B" w:rsidRDefault="00142BA2" w:rsidP="00142BA2">
      <w:pPr>
        <w:pStyle w:val="a3"/>
        <w:contextualSpacing/>
      </w:pPr>
      <w:r w:rsidRPr="00D4450B">
        <w:rPr>
          <w:rFonts w:ascii="TimesNewRomanPS" w:hAnsi="TimesNewRomanPS"/>
          <w:iCs/>
          <w:sz w:val="28"/>
          <w:szCs w:val="28"/>
        </w:rPr>
        <w:t xml:space="preserve">-368с. </w:t>
      </w:r>
    </w:p>
    <w:p w:rsidR="00142BA2" w:rsidRPr="00D4450B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</w:p>
    <w:p w:rsidR="00B548E1" w:rsidRDefault="00142BA2" w:rsidP="00142BA2">
      <w:pPr>
        <w:pStyle w:val="a3"/>
        <w:contextualSpacing/>
        <w:rPr>
          <w:rFonts w:ascii="TimesNewRomanPS" w:hAnsi="TimesNewRomanPS"/>
          <w:iCs/>
          <w:sz w:val="28"/>
          <w:szCs w:val="28"/>
        </w:rPr>
      </w:pPr>
      <w:r w:rsidRPr="00D4450B">
        <w:rPr>
          <w:rFonts w:ascii="TimesNewRomanPS" w:hAnsi="TimesNewRomanPS"/>
          <w:iCs/>
          <w:sz w:val="28"/>
          <w:szCs w:val="28"/>
        </w:rPr>
        <w:t xml:space="preserve">10. </w:t>
      </w:r>
      <w:proofErr w:type="spellStart"/>
      <w:r w:rsidRPr="00D4450B">
        <w:rPr>
          <w:rFonts w:ascii="TimesNewRomanPS" w:hAnsi="TimesNewRomanPS"/>
          <w:iCs/>
          <w:sz w:val="28"/>
          <w:szCs w:val="28"/>
        </w:rPr>
        <w:t>Шарыгин</w:t>
      </w:r>
      <w:proofErr w:type="spellEnd"/>
      <w:r w:rsidRPr="00D4450B">
        <w:rPr>
          <w:rFonts w:ascii="TimesNewRomanPS" w:hAnsi="TimesNewRomanPS"/>
          <w:iCs/>
          <w:sz w:val="28"/>
          <w:szCs w:val="28"/>
        </w:rPr>
        <w:t xml:space="preserve"> И.Ф. Геометрия 7-9 классы / От </w:t>
      </w:r>
      <w:r w:rsidR="00A4655D" w:rsidRPr="00D4450B">
        <w:rPr>
          <w:rFonts w:ascii="TimesNewRomanPS" w:hAnsi="TimesNewRomanPS"/>
          <w:iCs/>
          <w:sz w:val="28"/>
          <w:szCs w:val="28"/>
        </w:rPr>
        <w:t>учебной</w:t>
      </w:r>
      <w:r w:rsidRPr="00D4450B">
        <w:rPr>
          <w:rFonts w:ascii="TimesNewRomanPS" w:hAnsi="TimesNewRomanPS"/>
          <w:iCs/>
          <w:sz w:val="28"/>
          <w:szCs w:val="28"/>
        </w:rPr>
        <w:t xml:space="preserve">̆ задачи к </w:t>
      </w:r>
      <w:r w:rsidR="00A4655D" w:rsidRPr="00D4450B">
        <w:rPr>
          <w:rFonts w:ascii="TimesNewRomanPS" w:hAnsi="TimesNewRomanPS"/>
          <w:iCs/>
          <w:sz w:val="28"/>
          <w:szCs w:val="28"/>
        </w:rPr>
        <w:t>творческой</w:t>
      </w:r>
      <w:bookmarkStart w:id="8" w:name="_GoBack"/>
      <w:bookmarkEnd w:id="8"/>
      <w:r w:rsidRPr="00D4450B">
        <w:rPr>
          <w:rFonts w:ascii="TimesNewRomanPS" w:hAnsi="TimesNewRomanPS"/>
          <w:iCs/>
          <w:sz w:val="28"/>
          <w:szCs w:val="28"/>
        </w:rPr>
        <w:t>̆: Учеб. пособие. - М.: Дрофа, 1996г. - 400с.</w:t>
      </w:r>
    </w:p>
    <w:p w:rsidR="003F0901" w:rsidRPr="003F0901" w:rsidRDefault="00CF60FB" w:rsidP="003F09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90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11.</w:t>
      </w:r>
      <w:r w:rsidR="003F0901" w:rsidRPr="003F090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bookmarkStart w:id="9" w:name="OLE_LINK7"/>
      <w:r w:rsidR="003F0901" w:rsidRPr="003F09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3F0901" w:rsidRPr="003F090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"https://www.chitai-gorod.ru/catalog/book/author/%CC%E0%EB%FC%F6%E5%E2+%C4.%2C+%CC%E0%EB%FC%F6%E5%E2+%C0.%2C+%CC%E0%EB%FC%F6%E5%E2%E0+%CB./" </w:instrText>
      </w:r>
      <w:r w:rsidR="003F0901" w:rsidRPr="003F09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F0901" w:rsidRPr="003F0901">
        <w:rPr>
          <w:rFonts w:ascii="Times New Roman" w:hAnsi="Times New Roman" w:cs="Times New Roman"/>
          <w:color w:val="000000" w:themeColor="text1"/>
          <w:sz w:val="28"/>
          <w:szCs w:val="28"/>
        </w:rPr>
        <w:t>Мальцев Д., Мальцев А., Мальцева Л.</w:t>
      </w:r>
      <w:r w:rsidR="003F0901" w:rsidRPr="003F09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F090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3F0901" w:rsidRPr="003F0901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Математика. Подготовка к ЕГЭ 2018. Профильный уровень. 50 тестов + задачник</w:t>
      </w:r>
      <w:r w:rsidR="005F1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OLE_LINK14"/>
      <w:bookmarkStart w:id="11" w:name="OLE_LINK15"/>
      <w:r w:rsidR="00E91636">
        <w:rPr>
          <w:rFonts w:ascii="TimesNewRomanPSMT" w:hAnsi="TimesNewRomanPSMT" w:cs="TimesNewRomanPSMT"/>
          <w:sz w:val="28"/>
          <w:szCs w:val="28"/>
        </w:rPr>
        <w:t>- Ростов н/Д</w:t>
      </w:r>
      <w:r w:rsidR="005764F9">
        <w:rPr>
          <w:rFonts w:ascii="TimesNewRomanPSMT" w:hAnsi="TimesNewRomanPSMT" w:cs="TimesNewRomanPSMT"/>
          <w:sz w:val="28"/>
          <w:szCs w:val="28"/>
        </w:rPr>
        <w:t>: Издатель Мальцев Д. А.; М.: Народное образование</w:t>
      </w:r>
      <w:r w:rsidR="00F401CF">
        <w:rPr>
          <w:rFonts w:ascii="TimesNewRomanPSMT" w:hAnsi="TimesNewRomanPSMT" w:cs="TimesNewRomanPSMT"/>
          <w:sz w:val="28"/>
          <w:szCs w:val="28"/>
        </w:rPr>
        <w:t>, 2018</w:t>
      </w:r>
      <w:r w:rsidR="005A41DF">
        <w:rPr>
          <w:rFonts w:ascii="TimesNewRomanPSMT" w:hAnsi="TimesNewRomanPSMT" w:cs="TimesNewRomanPSMT"/>
          <w:sz w:val="28"/>
          <w:szCs w:val="28"/>
        </w:rPr>
        <w:t xml:space="preserve"> г -</w:t>
      </w:r>
      <w:r w:rsidR="00976A43">
        <w:rPr>
          <w:rFonts w:ascii="TimesNewRomanPSMT" w:hAnsi="TimesNewRomanPSMT" w:cs="TimesNewRomanPSMT"/>
          <w:sz w:val="28"/>
          <w:szCs w:val="28"/>
        </w:rPr>
        <w:t xml:space="preserve"> </w:t>
      </w:r>
      <w:r w:rsidR="005F11F2">
        <w:rPr>
          <w:rFonts w:ascii="Times New Roman" w:hAnsi="Times New Roman" w:cs="Times New Roman"/>
          <w:color w:val="000000" w:themeColor="text1"/>
          <w:sz w:val="28"/>
          <w:szCs w:val="28"/>
        </w:rPr>
        <w:t>224с</w:t>
      </w:r>
      <w:bookmarkEnd w:id="10"/>
      <w:bookmarkEnd w:id="11"/>
      <w:r w:rsidR="005F11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9"/>
    <w:p w:rsidR="003F0901" w:rsidRPr="003F0901" w:rsidRDefault="003F0901" w:rsidP="003F0901">
      <w:pPr>
        <w:jc w:val="left"/>
        <w:rPr>
          <w:rFonts w:ascii="Times New Roman" w:eastAsia="Times New Roman" w:hAnsi="Times New Roman" w:cs="Times New Roman"/>
          <w:lang w:eastAsia="ru-RU"/>
        </w:rPr>
      </w:pPr>
    </w:p>
    <w:p w:rsidR="00CF60FB" w:rsidRPr="00D4450B" w:rsidRDefault="00CF60FB" w:rsidP="00142BA2">
      <w:pPr>
        <w:pStyle w:val="a3"/>
        <w:contextualSpacing/>
      </w:pPr>
    </w:p>
    <w:sectPr w:rsidR="00CF60FB" w:rsidRPr="00D4450B" w:rsidSect="00665A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7F"/>
    <w:rsid w:val="00142BA2"/>
    <w:rsid w:val="00322AE0"/>
    <w:rsid w:val="00345C7F"/>
    <w:rsid w:val="003C20FC"/>
    <w:rsid w:val="003F0901"/>
    <w:rsid w:val="003F5876"/>
    <w:rsid w:val="00400479"/>
    <w:rsid w:val="00574A77"/>
    <w:rsid w:val="005764F9"/>
    <w:rsid w:val="005A41DF"/>
    <w:rsid w:val="005D7974"/>
    <w:rsid w:val="005E3385"/>
    <w:rsid w:val="005F11F2"/>
    <w:rsid w:val="00665AFD"/>
    <w:rsid w:val="00772ED5"/>
    <w:rsid w:val="007A0E2A"/>
    <w:rsid w:val="00976A43"/>
    <w:rsid w:val="00985C34"/>
    <w:rsid w:val="00A4655D"/>
    <w:rsid w:val="00BE5893"/>
    <w:rsid w:val="00CF60FB"/>
    <w:rsid w:val="00D27595"/>
    <w:rsid w:val="00D4450B"/>
    <w:rsid w:val="00E91636"/>
    <w:rsid w:val="00EB4203"/>
    <w:rsid w:val="00F103FE"/>
    <w:rsid w:val="00F401CF"/>
    <w:rsid w:val="00F5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BD7FA"/>
  <w14:defaultImageDpi w14:val="32767"/>
  <w15:chartTrackingRefBased/>
  <w15:docId w15:val="{04967D2F-BBA5-F548-B9C5-DCCFB482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7974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2BA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79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5D7974"/>
  </w:style>
  <w:style w:type="character" w:styleId="a4">
    <w:name w:val="Hyperlink"/>
    <w:basedOn w:val="a0"/>
    <w:uiPriority w:val="99"/>
    <w:semiHidden/>
    <w:unhideWhenUsed/>
    <w:rsid w:val="003F090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C20FC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C20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1331</Characters>
  <Application>Microsoft Office Word</Application>
  <DocSecurity>0</DocSecurity>
  <Lines>44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2018-07-26T20:01:00Z</cp:lastPrinted>
  <dcterms:created xsi:type="dcterms:W3CDTF">2018-07-26T20:01:00Z</dcterms:created>
  <dcterms:modified xsi:type="dcterms:W3CDTF">2018-07-26T20:03:00Z</dcterms:modified>
</cp:coreProperties>
</file>