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60" w:rsidRPr="00EF2060" w:rsidRDefault="00EF2060" w:rsidP="00EF2060">
      <w:pPr>
        <w:rPr>
          <w:noProof/>
          <w:sz w:val="28"/>
          <w:szCs w:val="28"/>
          <w:lang w:eastAsia="ru-RU"/>
        </w:rPr>
      </w:pPr>
      <w:r w:rsidRPr="00EF2060">
        <w:rPr>
          <w:noProof/>
          <w:sz w:val="28"/>
          <w:szCs w:val="28"/>
          <w:lang w:eastAsia="ru-RU"/>
        </w:rPr>
        <w:t xml:space="preserve">Проектирование и реализация реляционной базы данных для учета заявок пользователей </w:t>
      </w:r>
      <w:r w:rsidRPr="00EF2060">
        <w:rPr>
          <w:noProof/>
          <w:sz w:val="28"/>
          <w:szCs w:val="28"/>
          <w:lang w:val="en-US" w:eastAsia="ru-RU"/>
        </w:rPr>
        <w:t>IT</w:t>
      </w:r>
      <w:r w:rsidRPr="00EF2060">
        <w:rPr>
          <w:noProof/>
          <w:sz w:val="28"/>
          <w:szCs w:val="28"/>
          <w:lang w:eastAsia="ru-RU"/>
        </w:rPr>
        <w:t xml:space="preserve">-департамента с расчетом ключевых показателей эффективности на основе </w:t>
      </w:r>
      <w:r w:rsidRPr="00EF2060">
        <w:rPr>
          <w:noProof/>
          <w:sz w:val="28"/>
          <w:szCs w:val="28"/>
          <w:lang w:val="en-US" w:eastAsia="ru-RU"/>
        </w:rPr>
        <w:t>OLAP</w:t>
      </w:r>
      <w:r w:rsidRPr="00EF2060">
        <w:rPr>
          <w:noProof/>
          <w:sz w:val="28"/>
          <w:szCs w:val="28"/>
          <w:lang w:eastAsia="ru-RU"/>
        </w:rPr>
        <w:t xml:space="preserve">-куба и </w:t>
      </w:r>
      <w:r w:rsidRPr="00EF2060">
        <w:rPr>
          <w:noProof/>
          <w:sz w:val="28"/>
          <w:szCs w:val="28"/>
          <w:lang w:val="en-US" w:eastAsia="ru-RU"/>
        </w:rPr>
        <w:t>SQL</w:t>
      </w:r>
      <w:r w:rsidRPr="00EF2060">
        <w:rPr>
          <w:noProof/>
          <w:sz w:val="28"/>
          <w:szCs w:val="28"/>
          <w:lang w:eastAsia="ru-RU"/>
        </w:rPr>
        <w:t>-отчетов</w:t>
      </w:r>
    </w:p>
    <w:p w:rsid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 xml:space="preserve">Задачи </w:t>
      </w:r>
      <w:r>
        <w:rPr>
          <w:noProof/>
          <w:lang w:val="en-US" w:eastAsia="ru-RU"/>
        </w:rPr>
        <w:t>IT</w:t>
      </w:r>
      <w:r w:rsidRPr="006C170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Департамента строительной фирмы, предоставляющей услуги заказчику (другим департаментам или внутри своего департамента) </w:t>
      </w:r>
    </w:p>
    <w:p w:rsidR="00EF2060" w:rsidRP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 xml:space="preserve">Все пользователи работают в одной прогрмамме. Данные из этой программы передаются в базу данных </w:t>
      </w:r>
      <w:r>
        <w:rPr>
          <w:noProof/>
          <w:lang w:val="en-US" w:eastAsia="ru-RU"/>
        </w:rPr>
        <w:t>Work</w:t>
      </w:r>
      <w:r w:rsidRPr="00EF2060">
        <w:rPr>
          <w:noProof/>
          <w:lang w:eastAsia="ru-RU"/>
        </w:rPr>
        <w:t>.</w:t>
      </w:r>
    </w:p>
    <w:p w:rsid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>От заказчика поступает задача.</w:t>
      </w:r>
      <w:r w:rsidRPr="006C170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Заказчик ставит задачу в опредененную категорию, которая соответствует определенной области (Обращение в техподдержку, </w:t>
      </w:r>
      <w:r>
        <w:rPr>
          <w:noProof/>
          <w:lang w:val="en-US" w:eastAsia="ru-RU"/>
        </w:rPr>
        <w:t>ERP</w:t>
      </w:r>
      <w:r>
        <w:rPr>
          <w:noProof/>
          <w:lang w:eastAsia="ru-RU"/>
        </w:rPr>
        <w:t>, 1</w:t>
      </w:r>
      <w:r>
        <w:rPr>
          <w:noProof/>
          <w:lang w:val="en-US" w:eastAsia="ru-RU"/>
        </w:rPr>
        <w:t>C</w:t>
      </w:r>
      <w:r w:rsidRPr="006C170C">
        <w:rPr>
          <w:noProof/>
          <w:lang w:eastAsia="ru-RU"/>
        </w:rPr>
        <w:t>)</w:t>
      </w:r>
      <w:r>
        <w:rPr>
          <w:noProof/>
          <w:lang w:eastAsia="ru-RU"/>
        </w:rPr>
        <w:t xml:space="preserve">. </w:t>
      </w:r>
    </w:p>
    <w:p w:rsid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>Назначается исполнитель, в зависимости от области задачи.</w:t>
      </w:r>
    </w:p>
    <w:p w:rsidR="00EF2060" w:rsidRPr="006C170C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>Задаче присвается статус (Новая, Тестирование, Уточнение, Завершена).</w:t>
      </w:r>
    </w:p>
    <w:p w:rsid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>На выходе хотим получить отчеты:</w:t>
      </w:r>
    </w:p>
    <w:p w:rsidR="00EF2060" w:rsidRDefault="00EF2060" w:rsidP="00EF2060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Процент внеплановых задач завершенных (в течение 1440 минут)</w:t>
      </w:r>
    </w:p>
    <w:p w:rsidR="00EF2060" w:rsidRPr="0019732C" w:rsidRDefault="00EF2060" w:rsidP="00EF2060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</w:t>
      </w:r>
      <w:r w:rsidRPr="00FF5C7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роцент вовремя взятых в работу задач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r w:rsidRPr="00FF5C7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в течение 120 минут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:rsidR="00EF2060" w:rsidRDefault="00EF2060" w:rsidP="00EF2060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Доля невыполненных задач</w:t>
      </w:r>
    </w:p>
    <w:p w:rsidR="00EF2060" w:rsidRPr="00EF2060" w:rsidRDefault="00EF2060" w:rsidP="00EF2060">
      <w:pPr>
        <w:rPr>
          <w:noProof/>
          <w:lang w:eastAsia="ru-RU"/>
        </w:rPr>
      </w:pPr>
      <w:r>
        <w:rPr>
          <w:noProof/>
          <w:lang w:eastAsia="ru-RU"/>
        </w:rPr>
        <w:t xml:space="preserve">Полученные показатели участвуют в расчете </w:t>
      </w:r>
      <w:r>
        <w:rPr>
          <w:noProof/>
          <w:lang w:val="en-US" w:eastAsia="ru-RU"/>
        </w:rPr>
        <w:t>KPI</w:t>
      </w:r>
      <w:r>
        <w:rPr>
          <w:noProof/>
          <w:lang w:eastAsia="ru-RU"/>
        </w:rPr>
        <w:t>.</w:t>
      </w:r>
    </w:p>
    <w:p w:rsidR="00EF2060" w:rsidRDefault="00EF2060"/>
    <w:p w:rsidR="00EF2060" w:rsidRDefault="00EF2060">
      <w:r>
        <w:t>Схема базы данных:</w:t>
      </w:r>
    </w:p>
    <w:p w:rsidR="00EF2060" w:rsidRDefault="00EF2060">
      <w:r>
        <w:rPr>
          <w:noProof/>
          <w:lang w:eastAsia="ru-RU"/>
        </w:rPr>
        <w:drawing>
          <wp:inline distT="0" distB="0" distL="0" distR="0" wp14:anchorId="31BDEF43" wp14:editId="08C28514">
            <wp:extent cx="5940425" cy="313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60" w:rsidRDefault="00EF2060"/>
    <w:p w:rsidR="00EF2060" w:rsidRDefault="00EF2060"/>
    <w:p w:rsidR="00EF2060" w:rsidRDefault="00EF2060"/>
    <w:p w:rsidR="00EF2060" w:rsidRDefault="00EF2060">
      <w:r>
        <w:t>Проверка Хранимых процедур:</w:t>
      </w:r>
    </w:p>
    <w:p w:rsidR="00EF2060" w:rsidRDefault="00EF2060">
      <w:r>
        <w:rPr>
          <w:noProof/>
          <w:lang w:eastAsia="ru-RU"/>
        </w:rPr>
        <w:lastRenderedPageBreak/>
        <w:drawing>
          <wp:inline distT="0" distB="0" distL="0" distR="0" wp14:anchorId="169E5FDA" wp14:editId="122684D4">
            <wp:extent cx="5940425" cy="3138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60" w:rsidRDefault="00EF2060"/>
    <w:p w:rsidR="00E0763F" w:rsidRPr="00E0763F" w:rsidRDefault="00E0763F">
      <w:r>
        <w:t xml:space="preserve">В </w:t>
      </w:r>
      <w:r>
        <w:rPr>
          <w:lang w:val="en-US"/>
        </w:rPr>
        <w:t>OLAP</w:t>
      </w:r>
      <w:r w:rsidRPr="00E0763F">
        <w:t>-</w:t>
      </w:r>
      <w:r>
        <w:t xml:space="preserve">куб загружены таблицы из базы данных </w:t>
      </w:r>
      <w:r>
        <w:rPr>
          <w:lang w:val="en-US"/>
        </w:rPr>
        <w:t>Work</w:t>
      </w:r>
      <w:r>
        <w:t>:</w:t>
      </w:r>
    </w:p>
    <w:p w:rsidR="00EF2060" w:rsidRDefault="00E0763F">
      <w:r>
        <w:rPr>
          <w:noProof/>
          <w:lang w:eastAsia="ru-RU"/>
        </w:rPr>
        <w:drawing>
          <wp:inline distT="0" distB="0" distL="0" distR="0" wp14:anchorId="504CB6BF" wp14:editId="10832EC7">
            <wp:extent cx="5940425" cy="3136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3F" w:rsidRDefault="00E0763F"/>
    <w:p w:rsidR="00E0763F" w:rsidRDefault="00E0763F"/>
    <w:p w:rsidR="00E0763F" w:rsidRDefault="00E0763F">
      <w:bookmarkStart w:id="0" w:name="_GoBack"/>
      <w:bookmarkEnd w:id="0"/>
    </w:p>
    <w:p w:rsidR="00E0763F" w:rsidRDefault="00E0763F"/>
    <w:p w:rsidR="00E0763F" w:rsidRDefault="00E0763F" w:rsidP="00E0763F">
      <w:r>
        <w:t xml:space="preserve">Отчет в </w:t>
      </w:r>
      <w:proofErr w:type="spellStart"/>
      <w:r>
        <w:rPr>
          <w:lang w:val="en-US"/>
        </w:rPr>
        <w:t>Exel</w:t>
      </w:r>
      <w:proofErr w:type="spellEnd"/>
      <w:r w:rsidRPr="00EF2060">
        <w:t xml:space="preserve"> на основе </w:t>
      </w:r>
      <w:r>
        <w:rPr>
          <w:lang w:val="en-US"/>
        </w:rPr>
        <w:t>OLAP</w:t>
      </w:r>
      <w:r w:rsidRPr="00EF2060">
        <w:t>-</w:t>
      </w:r>
      <w:r>
        <w:t>куба</w:t>
      </w:r>
      <w:r>
        <w:t>:</w:t>
      </w:r>
    </w:p>
    <w:p w:rsidR="00E0763F" w:rsidRDefault="00E0763F"/>
    <w:p w:rsidR="00E0763F" w:rsidRPr="00EF2060" w:rsidRDefault="00E0763F">
      <w:r>
        <w:rPr>
          <w:noProof/>
          <w:lang w:eastAsia="ru-RU"/>
        </w:rPr>
        <w:lastRenderedPageBreak/>
        <w:drawing>
          <wp:inline distT="0" distB="0" distL="0" distR="0" wp14:anchorId="4DC33166" wp14:editId="544AF0DE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3F" w:rsidRPr="00EF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60970"/>
    <w:multiLevelType w:val="hybridMultilevel"/>
    <w:tmpl w:val="52F4B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7A"/>
    <w:rsid w:val="003C35A3"/>
    <w:rsid w:val="00B3547A"/>
    <w:rsid w:val="00D2394B"/>
    <w:rsid w:val="00E050A8"/>
    <w:rsid w:val="00E0763F"/>
    <w:rsid w:val="00E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48A9"/>
  <w15:chartTrackingRefBased/>
  <w15:docId w15:val="{491982F5-A50D-4D8A-A17A-0E507693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F197-5ECF-44E6-9E25-2017D2F4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3</cp:revision>
  <dcterms:created xsi:type="dcterms:W3CDTF">2025-09-30T06:53:00Z</dcterms:created>
  <dcterms:modified xsi:type="dcterms:W3CDTF">2025-09-30T07:20:00Z</dcterms:modified>
</cp:coreProperties>
</file>