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План показа видеоролика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1.Представиться.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2. Рассказать о двигателе и показать работоспособность.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3. Таймлапс создания модели и печати.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4. Рассказать о проблемах создания.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5. Рассказать о принципе работы и сравнить с современными моделями.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Здравствуйте, я Кузовлев Антон работаю над действующим макетом электродвигателя Бориса Семёновича Якоби и готов продемонстрировать вам его работоспособность (включает двигатель).</w:t>
      </w:r>
      <w:r>
        <w:rPr>
          <w:rFonts w:ascii="Times New Roman" w:hAnsi="Times New Roman" w:cs="Times New Roman" w:eastAsia="Times New Roman"/>
          <w:sz w:val="32"/>
        </w:rPr>
      </w:r>
      <w:r>
        <w:rPr>
          <w:sz w:val="32"/>
        </w:rPr>
      </w:r>
    </w:p>
    <w:p>
      <w:pPr>
        <w:ind w:left="0" w:firstLine="0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Этот двигатель был изобретён в 1834 году и был первым электродвигателем, передающим энергию на выходной вал, с помощью которого можно было приводить в движение различные механизмы.</w:t>
      </w:r>
      <w:r>
        <w:rPr>
          <w:rFonts w:ascii="Times New Roman" w:hAnsi="Times New Roman" w:cs="Times New Roman" w:eastAsia="Times New Roman"/>
          <w:sz w:val="32"/>
        </w:rPr>
      </w:r>
      <w:r>
        <w:rPr>
          <w:sz w:val="32"/>
        </w:rPr>
      </w:r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lang w:val="ru-RU"/>
        </w:rPr>
        <w:t xml:space="preserve">Электродвигатель был изготовлен на 3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32"/>
          <w:lang w:val="ru-RU"/>
        </w:rPr>
        <w:t xml:space="preserve"> принтере (таймлапс) состоит из 3 частей</w:t>
      </w:r>
      <w:r>
        <w:rPr>
          <w:rFonts w:ascii="Times New Roman" w:hAnsi="Times New Roman" w:cs="Times New Roman" w:eastAsia="Times New Roman"/>
          <w:sz w:val="32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lang w:val="ru-RU"/>
        </w:rPr>
        <w:t xml:space="preserve"> Ротора, статора и коллекторно щёточного узла. Самым сложным в создании электродвигателя было намотать катушки (можно показать приспособление) и сделать коллекторно щёточный узел (показать их крупным планом).</w:t>
      </w:r>
      <w:r>
        <w:rPr>
          <w:rFonts w:ascii="Times New Roman" w:hAnsi="Times New Roman" w:cs="Times New Roman" w:eastAsia="Times New Roman"/>
          <w:sz w:val="32"/>
          <w:lang w:val="en-US"/>
        </w:rPr>
      </w:r>
      <w:r>
        <w:rPr>
          <w:sz w:val="32"/>
        </w:rPr>
      </w:r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Работает электродвигатель на свойствах электромагнитов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 электромагниты в отличии от постоянных можно включить и выключить, а свойство разноимённых полюсов притягиваться, а одноимённых отталкиваться приводит к вращению вала.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>
        <w:rPr>
          <w:sz w:val="32"/>
        </w:rPr>
      </w:r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Современные модели отличаются от их предка (показать современный изнутри)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 на их статоре находятся постоянные магниты, в отличии от электродвигателя Якоби, самих электромагнитов меньше, как правило 2, конструкция современных электродвигателей более удобная, компактная, надёжная и плотнее внутри.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>
        <w:rPr>
          <w:sz w:val="32"/>
        </w:rPr>
      </w:r>
    </w:p>
    <w:p>
      <w:pPr>
        <w:ind w:left="0" w:firstLine="0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Электродвигатели применяются в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 Автомобильной индустрия, станках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  <w:t xml:space="preserve">, бытовых приборах, робототехнике и так далее, и это всё благодаря великому учёному.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>
        <w:rPr>
          <w:sz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qFormat/>
    <w:uiPriority w:val="1"/>
    <w:pPr>
      <w:spacing w:lineRule="auto" w:line="240" w:after="0"/>
    </w:pPr>
  </w:style>
  <w:style w:type="paragraph" w:styleId="818">
    <w:name w:val="List Paragraph"/>
    <w:basedOn w:val="814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2024-03-29T14:45:10Z</dcterms:modified>
</cp:coreProperties>
</file>