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w:pPr>
      <w:r>
        <w:rPr>
          <w:rtl w:val="0"/>
          <w:lang w:val="en-US"/>
        </w:rPr>
        <w:t xml:space="preserve">DAD 220 Module Three Major Activity Template </w:t>
      </w:r>
    </w:p>
    <w:p>
      <w:pPr>
        <w:pStyle w:val="Body"/>
        <w:suppressAutoHyphens w:val="1"/>
        <w:spacing w:after="0" w:line="240" w:lineRule="auto"/>
      </w:pPr>
      <w:bookmarkStart w:name="_headingh.gjdgxs" w:id="0"/>
      <w:bookmarkEnd w:id="0"/>
    </w:p>
    <w:p>
      <w:pPr>
        <w:pStyle w:val="Heading 2"/>
      </w:pPr>
      <w:r>
        <w:rPr>
          <w:rtl w:val="0"/>
          <w:lang w:val="nl-NL"/>
        </w:rPr>
        <w:t>Overview</w:t>
      </w:r>
    </w:p>
    <w:p>
      <w:pPr>
        <w:pStyle w:val="Body"/>
        <w:suppressAutoHyphens w:val="1"/>
        <w:spacing w:after="0" w:line="240" w:lineRule="auto"/>
      </w:pPr>
    </w:p>
    <w:p>
      <w:pPr>
        <w:pStyle w:val="Body"/>
        <w:suppressAutoHyphens w:val="1"/>
        <w:spacing w:after="0" w:line="240" w:lineRule="auto"/>
      </w:pPr>
      <w:r>
        <w:rPr>
          <w:rtl w:val="0"/>
          <w:lang w:val="en-US"/>
        </w:rPr>
        <w:t xml:space="preserve">Complete these steps as you work through the directions for this activity. Replace the bracketed text with a screenshot and brief explanation where indicated. Each screenshot and its explanation should be sized to approximately one-quarter of the page with the description written below the screenshot. Review the Template Screenshot Example linked in the guidelines and rubric for this assignment to see how screenshots for your assignment should look. </w:t>
      </w:r>
      <w:bookmarkStart w:name="_headingh.cna0puu0r7l" w:id="1"/>
      <w:bookmarkEnd w:id="1"/>
    </w:p>
    <w:p>
      <w:pPr>
        <w:pStyle w:val="Body"/>
        <w:suppressAutoHyphens w:val="1"/>
        <w:spacing w:after="0" w:line="240" w:lineRule="auto"/>
      </w:pPr>
    </w:p>
    <w:p>
      <w:pPr>
        <w:pStyle w:val="Heading 2"/>
      </w:pPr>
      <w:r>
        <w:rPr>
          <w:rtl w:val="0"/>
          <w:lang w:val="en-US"/>
        </w:rPr>
        <w:t>Create a Database</w:t>
      </w:r>
    </w:p>
    <w:p>
      <w:pPr>
        <w:pStyle w:val="Body"/>
        <w:suppressAutoHyphens w:val="1"/>
        <w:spacing w:after="0" w:line="240" w:lineRule="auto"/>
      </w:pPr>
    </w:p>
    <w:p>
      <w:pPr>
        <w:pStyle w:val="Body"/>
        <w:numPr>
          <w:ilvl w:val="0"/>
          <w:numId w:val="2"/>
        </w:numPr>
        <w:suppressAutoHyphens w:val="1"/>
        <w:spacing w:after="0" w:line="240" w:lineRule="auto"/>
        <w:rPr>
          <w:lang w:val="en-US"/>
        </w:rPr>
      </w:pPr>
      <w:r>
        <w:rPr>
          <w:rtl w:val="0"/>
          <w:lang w:val="en-US"/>
        </w:rPr>
        <w:t xml:space="preserve">In your online integrated development environment (Codio), </w:t>
      </w:r>
      <w:r>
        <w:rPr>
          <w:b w:val="1"/>
          <w:bCs w:val="1"/>
          <w:rtl w:val="0"/>
          <w:lang w:val="it-IT"/>
        </w:rPr>
        <w:t xml:space="preserve">create a database schema </w:t>
      </w:r>
      <w:r>
        <w:rPr>
          <w:rtl w:val="0"/>
          <w:lang w:val="en-US"/>
        </w:rPr>
        <w:t xml:space="preserve">called Quantigration RMA that can hold tables. </w:t>
      </w:r>
    </w:p>
    <w:p>
      <w:pPr>
        <w:pStyle w:val="Body"/>
        <w:numPr>
          <w:ilvl w:val="1"/>
          <w:numId w:val="2"/>
        </w:numPr>
        <w:suppressAutoHyphens w:val="1"/>
        <w:spacing w:after="0" w:line="240" w:lineRule="auto"/>
        <w:rPr>
          <w:lang w:val="en-US"/>
        </w:rPr>
      </w:pPr>
      <w:r>
        <w:rPr>
          <w:rtl w:val="0"/>
          <w:lang w:val="en-US"/>
        </w:rPr>
        <w:t xml:space="preserve">List the database name on the screen. </w:t>
      </w:r>
    </w:p>
    <w:p>
      <w:pPr>
        <w:pStyle w:val="Body"/>
        <w:numPr>
          <w:ilvl w:val="1"/>
          <w:numId w:val="2"/>
        </w:numPr>
        <w:suppressAutoHyphens w:val="1"/>
        <w:spacing w:after="0" w:line="240" w:lineRule="auto"/>
        <w:rPr>
          <w:lang w:val="en-US"/>
        </w:rPr>
      </w:pPr>
      <w:r>
        <w:rPr>
          <w:rtl w:val="0"/>
          <w:lang w:val="en-US"/>
        </w:rPr>
        <w:t>Provide the SQL commands you ran to successfully complete this step.</w:t>
      </w:r>
    </w:p>
    <w:p>
      <w:pPr>
        <w:pStyle w:val="Body"/>
        <w:suppressAutoHyphens w:val="1"/>
        <w:spacing w:after="0" w:line="240" w:lineRule="auto"/>
      </w:pPr>
      <w: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165100</wp:posOffset>
            </wp:positionV>
            <wp:extent cx="5943600" cy="3363913"/>
            <wp:effectExtent l="0" t="0" r="0" b="0"/>
            <wp:wrapThrough wrapText="bothSides" distL="152400" distR="152400">
              <wp:wrapPolygon edited="1">
                <wp:start x="0" y="0"/>
                <wp:lineTo x="21621" y="0"/>
                <wp:lineTo x="21621" y="21617"/>
                <wp:lineTo x="0" y="21617"/>
                <wp:lineTo x="0" y="0"/>
              </wp:wrapPolygon>
            </wp:wrapThrough>
            <wp:docPr id="1073741826" name="officeArt object" descr="Screenshot 2024-05-23 at 16.38.48.png"/>
            <wp:cNvGraphicFramePr/>
            <a:graphic xmlns:a="http://schemas.openxmlformats.org/drawingml/2006/main">
              <a:graphicData uri="http://schemas.openxmlformats.org/drawingml/2006/picture">
                <pic:pic xmlns:pic="http://schemas.openxmlformats.org/drawingml/2006/picture">
                  <pic:nvPicPr>
                    <pic:cNvPr id="1073741826" name="Screenshot 2024-05-23 at 16.38.48.png" descr="Screenshot 2024-05-23 at 16.38.48.png"/>
                    <pic:cNvPicPr>
                      <a:picLocks noChangeAspect="1"/>
                    </pic:cNvPicPr>
                  </pic:nvPicPr>
                  <pic:blipFill>
                    <a:blip r:embed="rId4">
                      <a:extLst/>
                    </a:blip>
                    <a:stretch>
                      <a:fillRect/>
                    </a:stretch>
                  </pic:blipFill>
                  <pic:spPr>
                    <a:xfrm>
                      <a:off x="0" y="0"/>
                      <a:ext cx="5943600" cy="3363913"/>
                    </a:xfrm>
                    <a:prstGeom prst="rect">
                      <a:avLst/>
                    </a:prstGeom>
                    <a:ln w="12700" cap="flat">
                      <a:noFill/>
                      <a:miter lim="400000"/>
                    </a:ln>
                    <a:effectLst/>
                  </pic:spPr>
                </pic:pic>
              </a:graphicData>
            </a:graphic>
          </wp:anchor>
        </w:drawing>
      </w:r>
    </w:p>
    <w:p>
      <w:pPr>
        <w:pStyle w:val="Body"/>
        <w:suppressAutoHyphens w:val="1"/>
        <w:spacing w:after="0" w:line="240" w:lineRule="auto"/>
      </w:pPr>
    </w:p>
    <w:p>
      <w:pPr>
        <w:pStyle w:val="Body"/>
        <w:numPr>
          <w:ilvl w:val="0"/>
          <w:numId w:val="2"/>
        </w:numPr>
        <w:suppressAutoHyphens w:val="1"/>
        <w:spacing w:after="0" w:line="240" w:lineRule="auto"/>
      </w:pPr>
      <w:bookmarkStart w:name="_headingh.30j0zll" w:id="2"/>
      <w:bookmarkEnd w:id="2"/>
      <w:r>
        <w:rPr>
          <w:rtl w:val="0"/>
        </w:rPr>
        <w:t>C</w:t>
      </w:r>
      <w:r>
        <w:rPr>
          <w:rtl w:val="0"/>
          <w:lang w:val="en-US"/>
        </w:rPr>
        <w:t xml:space="preserve">onnect to the Quantigration RMA schema. </w:t>
      </w:r>
      <w:r>
        <w:rPr>
          <w:b w:val="1"/>
          <w:bCs w:val="1"/>
          <w:rtl w:val="0"/>
          <w:lang w:val="en-US"/>
        </w:rPr>
        <w:t xml:space="preserve">Create </w:t>
      </w:r>
      <w:r>
        <w:rPr>
          <w:rtl w:val="0"/>
          <w:lang w:val="en-US"/>
        </w:rPr>
        <w:t>the following</w:t>
      </w:r>
      <w:r>
        <w:rPr>
          <w:b w:val="1"/>
          <w:bCs w:val="1"/>
          <w:rtl w:val="0"/>
          <w:lang w:val="en-US"/>
        </w:rPr>
        <w:t xml:space="preserve"> tables with the appropriate attributes and keys</w:t>
      </w:r>
      <w:r>
        <w:rPr>
          <w:rtl w:val="0"/>
          <w:lang w:val="en-US"/>
        </w:rPr>
        <w:t xml:space="preserve"> in the Quantigration RMA database using the Quantigration RMA Entity Relationship Diagram (ERD) as a reference:</w:t>
      </w:r>
    </w:p>
    <w:p>
      <w:pPr>
        <w:pStyle w:val="Body"/>
        <w:suppressAutoHyphens w:val="1"/>
        <w:spacing w:after="0" w:line="240" w:lineRule="auto"/>
      </w:pPr>
    </w:p>
    <w:p>
      <w:pPr>
        <w:pStyle w:val="Body"/>
        <w:numPr>
          <w:ilvl w:val="1"/>
          <w:numId w:val="2"/>
        </w:numPr>
        <w:suppressAutoHyphens w:val="1"/>
        <w:spacing w:after="0" w:line="240" w:lineRule="auto"/>
        <w:rPr>
          <w:lang w:val="en-US"/>
        </w:rPr>
      </w:pPr>
      <w:r>
        <w:rPr>
          <w:rtl w:val="0"/>
          <w:lang w:val="en-US"/>
        </w:rPr>
        <w:t xml:space="preserve">A table named </w:t>
      </w:r>
      <w:r>
        <w:rPr>
          <w:b w:val="1"/>
          <w:bCs w:val="1"/>
          <w:rtl w:val="0"/>
          <w:lang w:val="en-US"/>
        </w:rPr>
        <w:t xml:space="preserve">Customers </w:t>
      </w:r>
      <w:r>
        <w:rPr>
          <w:rtl w:val="0"/>
          <w:lang w:val="en-US"/>
        </w:rPr>
        <w:t xml:space="preserve">to store customer information with a primary key of Customer ID </w:t>
      </w:r>
    </w:p>
    <w:p>
      <w:pPr>
        <w:pStyle w:val="Body"/>
        <w:numPr>
          <w:ilvl w:val="2"/>
          <w:numId w:val="2"/>
        </w:numPr>
        <w:suppressAutoHyphens w:val="1"/>
        <w:spacing w:after="0" w:line="240" w:lineRule="auto"/>
        <w:rPr>
          <w:lang w:val="en-US"/>
        </w:rPr>
      </w:pPr>
      <w:r>
        <w:rPr>
          <w:rtl w:val="0"/>
          <w:lang w:val="en-US"/>
        </w:rPr>
        <w:t>Provide the SQL commands you ran against MySQL to complete this successfully in your answer:</w:t>
      </w:r>
    </w:p>
    <w:p>
      <w:pPr>
        <w:pStyle w:val="Body"/>
        <w:suppressAutoHyphens w:val="1"/>
        <w:spacing w:after="0" w:line="240" w:lineRule="auto"/>
      </w:pPr>
      <w: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165100</wp:posOffset>
            </wp:positionV>
            <wp:extent cx="5943600" cy="3363913"/>
            <wp:effectExtent l="0" t="0" r="0" b="0"/>
            <wp:wrapThrough wrapText="bothSides" distL="152400" distR="152400">
              <wp:wrapPolygon edited="1">
                <wp:start x="0" y="0"/>
                <wp:lineTo x="21621" y="0"/>
                <wp:lineTo x="21621" y="21617"/>
                <wp:lineTo x="0" y="21617"/>
                <wp:lineTo x="0" y="0"/>
              </wp:wrapPolygon>
            </wp:wrapThrough>
            <wp:docPr id="1073741827" name="officeArt object" descr="Screenshot 2024-05-23 at 17.07.00.png"/>
            <wp:cNvGraphicFramePr/>
            <a:graphic xmlns:a="http://schemas.openxmlformats.org/drawingml/2006/main">
              <a:graphicData uri="http://schemas.openxmlformats.org/drawingml/2006/picture">
                <pic:pic xmlns:pic="http://schemas.openxmlformats.org/drawingml/2006/picture">
                  <pic:nvPicPr>
                    <pic:cNvPr id="1073741827" name="Screenshot 2024-05-23 at 17.07.00.png" descr="Screenshot 2024-05-23 at 17.07.00.png"/>
                    <pic:cNvPicPr>
                      <a:picLocks noChangeAspect="1"/>
                    </pic:cNvPicPr>
                  </pic:nvPicPr>
                  <pic:blipFill>
                    <a:blip r:embed="rId5">
                      <a:extLst/>
                    </a:blip>
                    <a:stretch>
                      <a:fillRect/>
                    </a:stretch>
                  </pic:blipFill>
                  <pic:spPr>
                    <a:xfrm>
                      <a:off x="0" y="0"/>
                      <a:ext cx="5943600" cy="3363913"/>
                    </a:xfrm>
                    <a:prstGeom prst="rect">
                      <a:avLst/>
                    </a:prstGeom>
                    <a:ln w="12700" cap="flat">
                      <a:noFill/>
                      <a:miter lim="400000"/>
                    </a:ln>
                    <a:effectLst/>
                  </pic:spPr>
                </pic:pic>
              </a:graphicData>
            </a:graphic>
          </wp:anchor>
        </w:drawing>
      </w:r>
    </w:p>
    <w:p>
      <w:pPr>
        <w:pStyle w:val="Body"/>
        <w:suppressAutoHyphens w:val="1"/>
        <w:spacing w:after="0" w:line="240" w:lineRule="auto"/>
        <w:ind w:left="1440" w:firstLine="0"/>
      </w:pPr>
    </w:p>
    <w:p>
      <w:pPr>
        <w:pStyle w:val="Body"/>
        <w:suppressAutoHyphens w:val="1"/>
        <w:spacing w:after="0" w:line="240" w:lineRule="auto"/>
      </w:pPr>
    </w:p>
    <w:p>
      <w:pPr>
        <w:pStyle w:val="Body"/>
        <w:numPr>
          <w:ilvl w:val="1"/>
          <w:numId w:val="2"/>
        </w:numPr>
        <w:suppressAutoHyphens w:val="1"/>
        <w:spacing w:after="0" w:line="240" w:lineRule="auto"/>
        <w:rPr>
          <w:lang w:val="en-US"/>
        </w:rPr>
      </w:pPr>
      <w:r>
        <w:rPr>
          <w:rtl w:val="0"/>
          <w:lang w:val="en-US"/>
        </w:rPr>
        <w:t xml:space="preserve">A table named </w:t>
      </w:r>
      <w:r>
        <w:rPr>
          <w:b w:val="1"/>
          <w:bCs w:val="1"/>
          <w:rtl w:val="0"/>
          <w:lang w:val="nl-NL"/>
        </w:rPr>
        <w:t xml:space="preserve">Orders </w:t>
      </w:r>
      <w:r>
        <w:rPr>
          <w:rtl w:val="0"/>
          <w:lang w:val="en-US"/>
        </w:rPr>
        <w:t xml:space="preserve">to store order information with a primary key of Order ID and foreign key of Customer ID </w:t>
      </w:r>
    </w:p>
    <w:p>
      <w:pPr>
        <w:pStyle w:val="Body"/>
        <w:numPr>
          <w:ilvl w:val="2"/>
          <w:numId w:val="2"/>
        </w:numPr>
        <w:suppressAutoHyphens w:val="1"/>
        <w:spacing w:after="0" w:line="240" w:lineRule="auto"/>
        <w:rPr>
          <w:lang w:val="en-US"/>
        </w:rPr>
      </w:pPr>
      <w:r>
        <w:rPr>
          <w:rtl w:val="0"/>
          <w:lang w:val="en-US"/>
        </w:rPr>
        <w:t>Provide the SQL commands you ran against MySQL to successfully complete this step.</w:t>
      </w:r>
    </w:p>
    <w:p>
      <w:pPr>
        <w:pStyle w:val="Body"/>
        <w:suppressAutoHyphens w:val="1"/>
        <w:spacing w:after="0" w:line="240" w:lineRule="auto"/>
      </w:pPr>
      <w: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165100</wp:posOffset>
            </wp:positionV>
            <wp:extent cx="5943600" cy="3363913"/>
            <wp:effectExtent l="0" t="0" r="0" b="0"/>
            <wp:wrapThrough wrapText="bothSides" distL="152400" distR="152400">
              <wp:wrapPolygon edited="1">
                <wp:start x="0" y="0"/>
                <wp:lineTo x="21621" y="0"/>
                <wp:lineTo x="21621" y="21617"/>
                <wp:lineTo x="0" y="21617"/>
                <wp:lineTo x="0" y="0"/>
              </wp:wrapPolygon>
            </wp:wrapThrough>
            <wp:docPr id="1073741828" name="officeArt object" descr="Screenshot 2024-05-23 at 17.07.59.png"/>
            <wp:cNvGraphicFramePr/>
            <a:graphic xmlns:a="http://schemas.openxmlformats.org/drawingml/2006/main">
              <a:graphicData uri="http://schemas.openxmlformats.org/drawingml/2006/picture">
                <pic:pic xmlns:pic="http://schemas.openxmlformats.org/drawingml/2006/picture">
                  <pic:nvPicPr>
                    <pic:cNvPr id="1073741828" name="Screenshot 2024-05-23 at 17.07.59.png" descr="Screenshot 2024-05-23 at 17.07.59.png"/>
                    <pic:cNvPicPr>
                      <a:picLocks noChangeAspect="1"/>
                    </pic:cNvPicPr>
                  </pic:nvPicPr>
                  <pic:blipFill>
                    <a:blip r:embed="rId6">
                      <a:extLst/>
                    </a:blip>
                    <a:stretch>
                      <a:fillRect/>
                    </a:stretch>
                  </pic:blipFill>
                  <pic:spPr>
                    <a:xfrm>
                      <a:off x="0" y="0"/>
                      <a:ext cx="5943600" cy="3363913"/>
                    </a:xfrm>
                    <a:prstGeom prst="rect">
                      <a:avLst/>
                    </a:prstGeom>
                    <a:ln w="12700" cap="flat">
                      <a:noFill/>
                      <a:miter lim="400000"/>
                    </a:ln>
                    <a:effectLst/>
                  </pic:spPr>
                </pic:pic>
              </a:graphicData>
            </a:graphic>
          </wp:anchor>
        </w:drawing>
      </w:r>
    </w:p>
    <w:p>
      <w:pPr>
        <w:pStyle w:val="Body"/>
        <w:suppressAutoHyphens w:val="1"/>
        <w:spacing w:after="0" w:line="240" w:lineRule="auto"/>
      </w:pPr>
    </w:p>
    <w:p>
      <w:pPr>
        <w:pStyle w:val="Body"/>
        <w:numPr>
          <w:ilvl w:val="1"/>
          <w:numId w:val="2"/>
        </w:numPr>
        <w:suppressAutoHyphens w:val="1"/>
        <w:spacing w:after="0" w:line="240" w:lineRule="auto"/>
        <w:rPr>
          <w:lang w:val="en-US"/>
        </w:rPr>
      </w:pPr>
      <w:r>
        <w:rPr>
          <w:rtl w:val="0"/>
          <w:lang w:val="en-US"/>
        </w:rPr>
        <w:t xml:space="preserve">A table named </w:t>
      </w:r>
      <w:r>
        <w:rPr>
          <w:b w:val="1"/>
          <w:bCs w:val="1"/>
          <w:rtl w:val="0"/>
          <w:lang w:val="de-DE"/>
        </w:rPr>
        <w:t>RMA</w:t>
      </w:r>
      <w:r>
        <w:rPr>
          <w:rtl w:val="0"/>
          <w:lang w:val="en-US"/>
        </w:rPr>
        <w:t xml:space="preserve"> to store RMA information with a primary key of RMA ID and foreign key of Order ID </w:t>
      </w:r>
    </w:p>
    <w:p>
      <w:pPr>
        <w:pStyle w:val="Body"/>
        <w:numPr>
          <w:ilvl w:val="2"/>
          <w:numId w:val="2"/>
        </w:numPr>
        <w:suppressAutoHyphens w:val="1"/>
        <w:spacing w:after="0" w:line="240" w:lineRule="auto"/>
        <w:rPr>
          <w:lang w:val="en-US"/>
        </w:rPr>
      </w:pPr>
      <w:r>
        <w:rPr>
          <w:rtl w:val="0"/>
          <w:lang w:val="en-US"/>
        </w:rPr>
        <w:t>Provide the SQL commands you ran against MySQL to successfully complete this step.</w:t>
      </w:r>
    </w:p>
    <w:p>
      <w:pPr>
        <w:pStyle w:val="Body"/>
        <w:suppressAutoHyphens w:val="1"/>
        <w:spacing w:after="0" w:line="240" w:lineRule="auto"/>
      </w:pPr>
      <w: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165100</wp:posOffset>
            </wp:positionV>
            <wp:extent cx="5943600" cy="3363913"/>
            <wp:effectExtent l="0" t="0" r="0" b="0"/>
            <wp:wrapThrough wrapText="bothSides" distL="152400" distR="152400">
              <wp:wrapPolygon edited="1">
                <wp:start x="0" y="0"/>
                <wp:lineTo x="21621" y="0"/>
                <wp:lineTo x="21621" y="21617"/>
                <wp:lineTo x="0" y="21617"/>
                <wp:lineTo x="0" y="0"/>
              </wp:wrapPolygon>
            </wp:wrapThrough>
            <wp:docPr id="1073741829" name="officeArt object" descr="Screenshot 2024-05-23 at 17.22.07.png"/>
            <wp:cNvGraphicFramePr/>
            <a:graphic xmlns:a="http://schemas.openxmlformats.org/drawingml/2006/main">
              <a:graphicData uri="http://schemas.openxmlformats.org/drawingml/2006/picture">
                <pic:pic xmlns:pic="http://schemas.openxmlformats.org/drawingml/2006/picture">
                  <pic:nvPicPr>
                    <pic:cNvPr id="1073741829" name="Screenshot 2024-05-23 at 17.22.07.png" descr="Screenshot 2024-05-23 at 17.22.07.png"/>
                    <pic:cNvPicPr>
                      <a:picLocks noChangeAspect="1"/>
                    </pic:cNvPicPr>
                  </pic:nvPicPr>
                  <pic:blipFill>
                    <a:blip r:embed="rId7">
                      <a:extLst/>
                    </a:blip>
                    <a:stretch>
                      <a:fillRect/>
                    </a:stretch>
                  </pic:blipFill>
                  <pic:spPr>
                    <a:xfrm>
                      <a:off x="0" y="0"/>
                      <a:ext cx="5943600" cy="3363913"/>
                    </a:xfrm>
                    <a:prstGeom prst="rect">
                      <a:avLst/>
                    </a:prstGeom>
                    <a:ln w="12700" cap="flat">
                      <a:noFill/>
                      <a:miter lim="400000"/>
                    </a:ln>
                    <a:effectLst/>
                  </pic:spPr>
                </pic:pic>
              </a:graphicData>
            </a:graphic>
          </wp:anchor>
        </w:drawing>
      </w:r>
    </w:p>
    <w:p>
      <w:pPr>
        <w:pStyle w:val="Body"/>
        <w:suppressAutoHyphens w:val="1"/>
        <w:spacing w:after="0" w:line="240" w:lineRule="auto"/>
      </w:pPr>
    </w:p>
    <w:p>
      <w:pPr>
        <w:pStyle w:val="List Paragraph"/>
        <w:numPr>
          <w:ilvl w:val="0"/>
          <w:numId w:val="2"/>
        </w:numPr>
        <w:suppressAutoHyphens w:val="1"/>
        <w:spacing w:after="0" w:line="240" w:lineRule="auto"/>
        <w:rPr>
          <w:lang w:val="en-US"/>
        </w:rPr>
      </w:pPr>
      <w:r>
        <w:rPr>
          <w:rtl w:val="0"/>
          <w:lang w:val="en-US"/>
        </w:rPr>
        <w:t xml:space="preserve">Manually </w:t>
      </w:r>
      <w:r>
        <w:rPr>
          <w:b w:val="1"/>
          <w:bCs w:val="1"/>
          <w:rtl w:val="0"/>
          <w:lang w:val="en-US"/>
        </w:rPr>
        <w:t>add 10 records</w:t>
      </w:r>
      <w:r>
        <w:rPr>
          <w:rtl w:val="0"/>
          <w:lang w:val="en-US"/>
        </w:rPr>
        <w:t xml:space="preserve"> into the </w:t>
      </w:r>
      <w:r>
        <w:rPr>
          <w:b w:val="1"/>
          <w:bCs w:val="1"/>
          <w:rtl w:val="0"/>
          <w:lang w:val="en-US"/>
        </w:rPr>
        <w:t>Customers table</w:t>
      </w:r>
      <w:r>
        <w:rPr>
          <w:rtl w:val="0"/>
          <w:lang w:val="en-US"/>
        </w:rPr>
        <w:t>. For now, you can make up data. In a later assignment, you will use the CSV files provided to fill in all three tables.</w:t>
      </w:r>
    </w:p>
    <w:p>
      <w:pPr>
        <w:pStyle w:val="Body"/>
        <w:suppressAutoHyphens w:val="1"/>
        <w:spacing w:after="0" w:line="240" w:lineRule="auto"/>
        <w:rPr>
          <w:outline w:val="0"/>
          <w:color w:val="000000"/>
          <w:u w:color="000000"/>
          <w14:textFill>
            <w14:solidFill>
              <w14:srgbClr w14:val="000000"/>
            </w14:solidFill>
          </w14:textFill>
        </w:rPr>
      </w:pPr>
      <w:r>
        <w:drawing xmlns:a="http://schemas.openxmlformats.org/drawingml/2006/main">
          <wp:anchor distT="152400" distB="152400" distL="152400" distR="152400" simplePos="0" relativeHeight="251663360" behindDoc="0" locked="0" layoutInCell="1" allowOverlap="1">
            <wp:simplePos x="0" y="0"/>
            <wp:positionH relativeFrom="margin">
              <wp:posOffset>-6350</wp:posOffset>
            </wp:positionH>
            <wp:positionV relativeFrom="line">
              <wp:posOffset>165100</wp:posOffset>
            </wp:positionV>
            <wp:extent cx="5943600" cy="2443480"/>
            <wp:effectExtent l="0" t="0" r="0" b="0"/>
            <wp:wrapThrough wrapText="bothSides" distL="152400" distR="152400">
              <wp:wrapPolygon edited="1">
                <wp:start x="0" y="0"/>
                <wp:lineTo x="21621" y="0"/>
                <wp:lineTo x="21621" y="21601"/>
                <wp:lineTo x="0" y="21601"/>
                <wp:lineTo x="0" y="0"/>
              </wp:wrapPolygon>
            </wp:wrapThrough>
            <wp:docPr id="1073741830" name="officeArt object" descr="Screenshot 2024-05-25 at 09.56.33.png"/>
            <wp:cNvGraphicFramePr/>
            <a:graphic xmlns:a="http://schemas.openxmlformats.org/drawingml/2006/main">
              <a:graphicData uri="http://schemas.openxmlformats.org/drawingml/2006/picture">
                <pic:pic xmlns:pic="http://schemas.openxmlformats.org/drawingml/2006/picture">
                  <pic:nvPicPr>
                    <pic:cNvPr id="1073741830" name="Screenshot 2024-05-25 at 09.56.33.png" descr="Screenshot 2024-05-25 at 09.56.33.png"/>
                    <pic:cNvPicPr>
                      <a:picLocks noChangeAspect="1"/>
                    </pic:cNvPicPr>
                  </pic:nvPicPr>
                  <pic:blipFill>
                    <a:blip r:embed="rId8">
                      <a:extLst/>
                    </a:blip>
                    <a:stretch>
                      <a:fillRect/>
                    </a:stretch>
                  </pic:blipFill>
                  <pic:spPr>
                    <a:xfrm>
                      <a:off x="0" y="0"/>
                      <a:ext cx="5943600" cy="2443480"/>
                    </a:xfrm>
                    <a:prstGeom prst="rect">
                      <a:avLst/>
                    </a:prstGeom>
                    <a:ln w="12700" cap="flat">
                      <a:noFill/>
                      <a:miter lim="400000"/>
                    </a:ln>
                    <a:effectLst/>
                  </pic:spPr>
                </pic:pic>
              </a:graphicData>
            </a:graphic>
          </wp:anchor>
        </w:drawing>
      </w:r>
    </w:p>
    <w:p>
      <w:pPr>
        <w:pStyle w:val="Body"/>
        <w:suppressAutoHyphens w:val="1"/>
        <w:spacing w:after="0" w:line="240" w:lineRule="auto"/>
      </w:pPr>
    </w:p>
    <w:p>
      <w:pPr>
        <w:pStyle w:val="List Paragraph"/>
        <w:numPr>
          <w:ilvl w:val="0"/>
          <w:numId w:val="2"/>
        </w:numPr>
        <w:suppressAutoHyphens w:val="1"/>
        <w:bidi w:val="0"/>
        <w:spacing w:after="0" w:line="240" w:lineRule="auto"/>
        <w:ind w:right="0"/>
        <w:jc w:val="left"/>
        <w:rPr>
          <w:rtl w:val="0"/>
          <w:lang w:val="en-US"/>
        </w:rPr>
      </w:pPr>
      <w:r>
        <w:rPr>
          <w:outline w:val="0"/>
          <w:color w:val="000000"/>
          <w:u w:color="000000"/>
          <w:rtl w:val="0"/>
          <w:lang w:val="en-US"/>
          <w14:textFill>
            <w14:solidFill>
              <w14:srgbClr w14:val="000000"/>
            </w14:solidFill>
          </w14:textFill>
        </w:rPr>
        <w:t>You</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 xml:space="preserve">ve been asked to establish a database view called Collaborators based on the Customers table. </w:t>
      </w:r>
      <w:r>
        <w:rPr>
          <w:b w:val="1"/>
          <w:bCs w:val="1"/>
          <w:outline w:val="0"/>
          <w:color w:val="000000"/>
          <w:u w:color="000000"/>
          <w:rtl w:val="0"/>
          <w:lang w:val="en-US"/>
          <w14:textFill>
            <w14:solidFill>
              <w14:srgbClr w14:val="000000"/>
            </w14:solidFill>
          </w14:textFill>
        </w:rPr>
        <w:t xml:space="preserve">Create </w:t>
      </w:r>
      <w:r>
        <w:rPr>
          <w:outline w:val="0"/>
          <w:color w:val="000000"/>
          <w:u w:color="000000"/>
          <w:rtl w:val="0"/>
          <w:lang w:val="en-US"/>
          <w14:textFill>
            <w14:solidFill>
              <w14:srgbClr w14:val="000000"/>
            </w14:solidFill>
          </w14:textFill>
        </w:rPr>
        <w:t>the</w:t>
      </w:r>
      <w:r>
        <w:rPr>
          <w:b w:val="1"/>
          <w:bCs w:val="1"/>
          <w:outline w:val="0"/>
          <w:color w:val="000000"/>
          <w:u w:color="000000"/>
          <w:rtl w:val="0"/>
          <w:lang w:val="en-US"/>
          <w14:textFill>
            <w14:solidFill>
              <w14:srgbClr w14:val="000000"/>
            </w14:solidFill>
          </w14:textFill>
        </w:rPr>
        <w:t xml:space="preserve"> Collaborators View</w:t>
      </w:r>
      <w:r>
        <w:rPr>
          <w:outline w:val="0"/>
          <w:color w:val="000000"/>
          <w:u w:color="000000"/>
          <w:rtl w:val="0"/>
          <w:lang w:val="en-US"/>
          <w14:textFill>
            <w14:solidFill>
              <w14:srgbClr w14:val="000000"/>
            </w14:solidFill>
          </w14:textFill>
        </w:rPr>
        <w:t xml:space="preserve"> from the</w:t>
      </w:r>
      <w:r>
        <w:rPr>
          <w:b w:val="1"/>
          <w:bCs w:val="1"/>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existing Customers table</w:t>
      </w:r>
      <w:r>
        <w:rPr>
          <w:b w:val="1"/>
          <w:bCs w:val="1"/>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by using the SQL command below</w:t>
      </w:r>
      <w:r>
        <w:rPr>
          <w:b w:val="1"/>
          <w:bCs w:val="1"/>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to say "Collaborators". The view should show all instances of "Customer" renamed as "Collaborator". Execute the following statements and provide one or more supporting screenshots showing the database view.</w:t>
      </w:r>
    </w:p>
    <w:p>
      <w:pPr>
        <w:pStyle w:val="List Paragraph"/>
        <w:numPr>
          <w:ilvl w:val="1"/>
          <w:numId w:val="2"/>
        </w:numPr>
        <w:suppressAutoHyphens w:val="1"/>
        <w:spacing w:after="0" w:line="240" w:lineRule="auto"/>
        <w:rPr>
          <w:lang w:val="en-US"/>
        </w:rPr>
      </w:pPr>
      <w:r>
        <w:rPr>
          <w:rtl w:val="0"/>
          <w:lang w:val="en-US"/>
        </w:rPr>
        <w:t>The following command is partially complete. Fill in the missing information in the brackets to complete then command and run it correctly:</w:t>
      </w:r>
    </w:p>
    <w:p>
      <w:pPr>
        <w:pStyle w:val="Body"/>
        <w:suppressAutoHyphens w:val="1"/>
        <w:spacing w:after="0" w:line="240" w:lineRule="auto"/>
      </w:pPr>
    </w:p>
    <w:p>
      <w:pPr>
        <w:pStyle w:val="Body"/>
        <w:suppressAutoHyphens w:val="1"/>
        <w:spacing w:after="0" w:line="240" w:lineRule="auto"/>
        <w:ind w:left="1440" w:firstLine="0"/>
      </w:pPr>
      <w:r>
        <w:rPr>
          <w:rtl w:val="0"/>
          <w:lang w:val="it-IT"/>
        </w:rPr>
        <w:t xml:space="preserve">CREATE VIEW Collaborator AS </w:t>
      </w:r>
    </w:p>
    <w:p>
      <w:pPr>
        <w:pStyle w:val="Body"/>
        <w:suppressAutoHyphens w:val="1"/>
        <w:spacing w:after="0" w:line="240" w:lineRule="auto"/>
        <w:ind w:left="1440" w:firstLine="0"/>
      </w:pPr>
      <w:r>
        <w:rPr>
          <w:rtl w:val="0"/>
          <w:lang w:val="en-US"/>
        </w:rPr>
        <w:t>SELECT CustomerID AS CollaboratorID</w:t>
      </w:r>
    </w:p>
    <w:p>
      <w:pPr>
        <w:pStyle w:val="Body"/>
        <w:suppressAutoHyphens w:val="1"/>
        <w:spacing w:after="0" w:line="240" w:lineRule="auto"/>
        <w:ind w:left="1440" w:firstLine="0"/>
      </w:pPr>
      <w:r>
        <w:rPr>
          <w:rtl w:val="0"/>
          <w:lang w:val="en-US"/>
        </w:rPr>
        <w:t xml:space="preserve">[Enter in the correct column names from the Customer table that you want to change in the Collaborator table] </w:t>
      </w:r>
    </w:p>
    <w:p>
      <w:pPr>
        <w:pStyle w:val="Body"/>
        <w:suppressAutoHyphens w:val="1"/>
        <w:spacing w:after="0" w:line="240" w:lineRule="auto"/>
        <w:ind w:left="1440" w:firstLine="0"/>
      </w:pPr>
      <w:r>
        <w:rPr>
          <w:rtl w:val="0"/>
          <w:lang w:val="en-US"/>
        </w:rPr>
        <w:t>FROM Customers;</w:t>
      </w:r>
    </w:p>
    <w:p>
      <w:pPr>
        <w:pStyle w:val="Body"/>
        <w:suppressAutoHyphens w:val="1"/>
        <w:spacing w:after="0" w:line="240" w:lineRule="auto"/>
      </w:pPr>
    </w:p>
    <w:p>
      <w:pPr>
        <w:pStyle w:val="List Paragraph"/>
        <w:numPr>
          <w:ilvl w:val="1"/>
          <w:numId w:val="2"/>
        </w:numPr>
        <w:suppressAutoHyphens w:val="1"/>
        <w:spacing w:after="0" w:line="240" w:lineRule="auto"/>
        <w:rPr>
          <w:lang w:val="en-US"/>
        </w:rPr>
      </w:pPr>
      <w:r>
        <w:rPr>
          <w:rtl w:val="0"/>
          <w:lang w:val="en-US"/>
        </w:rPr>
        <w:t>DESCRIBE Collaborator;</w:t>
      </w:r>
    </w:p>
    <w:p>
      <w:pPr>
        <w:pStyle w:val="List Paragraph"/>
        <w:numPr>
          <w:ilvl w:val="1"/>
          <w:numId w:val="2"/>
        </w:numPr>
        <w:suppressAutoHyphens w:val="1"/>
        <w:spacing w:after="0" w:line="240" w:lineRule="auto"/>
        <w:rPr>
          <w:lang w:val="en-US"/>
        </w:rPr>
      </w:pPr>
      <w:r>
        <w:rPr>
          <w:rtl w:val="0"/>
          <w:lang w:val="en-US"/>
        </w:rPr>
        <w:t>SELECT * FROM Collaborator LIMIT 5;</w:t>
      </w:r>
    </w:p>
    <w:p>
      <w:pPr>
        <w:pStyle w:val="Body"/>
        <w:suppressAutoHyphens w:val="1"/>
        <w:spacing w:after="0" w:line="240" w:lineRule="auto"/>
      </w:pPr>
      <w:r>
        <w:drawing xmlns:a="http://schemas.openxmlformats.org/drawingml/2006/main">
          <wp:anchor distT="152400" distB="152400" distL="152400" distR="152400" simplePos="0" relativeHeight="251664384" behindDoc="0" locked="0" layoutInCell="1" allowOverlap="1">
            <wp:simplePos x="0" y="0"/>
            <wp:positionH relativeFrom="margin">
              <wp:posOffset>-6350</wp:posOffset>
            </wp:positionH>
            <wp:positionV relativeFrom="line">
              <wp:posOffset>165100</wp:posOffset>
            </wp:positionV>
            <wp:extent cx="5943600" cy="2468245"/>
            <wp:effectExtent l="0" t="0" r="0" b="0"/>
            <wp:wrapThrough wrapText="bothSides" distL="152400" distR="152400">
              <wp:wrapPolygon edited="1">
                <wp:start x="0" y="0"/>
                <wp:lineTo x="21621" y="0"/>
                <wp:lineTo x="21621" y="21638"/>
                <wp:lineTo x="0" y="21638"/>
                <wp:lineTo x="0" y="0"/>
              </wp:wrapPolygon>
            </wp:wrapThrough>
            <wp:docPr id="1073741831" name="officeArt object" descr="Screenshot 2024-05-25 at 11.08.23.png"/>
            <wp:cNvGraphicFramePr/>
            <a:graphic xmlns:a="http://schemas.openxmlformats.org/drawingml/2006/main">
              <a:graphicData uri="http://schemas.openxmlformats.org/drawingml/2006/picture">
                <pic:pic xmlns:pic="http://schemas.openxmlformats.org/drawingml/2006/picture">
                  <pic:nvPicPr>
                    <pic:cNvPr id="1073741831" name="Screenshot 2024-05-25 at 11.08.23.png" descr="Screenshot 2024-05-25 at 11.08.23.png"/>
                    <pic:cNvPicPr>
                      <a:picLocks noChangeAspect="1"/>
                    </pic:cNvPicPr>
                  </pic:nvPicPr>
                  <pic:blipFill>
                    <a:blip r:embed="rId9">
                      <a:extLst/>
                    </a:blip>
                    <a:stretch>
                      <a:fillRect/>
                    </a:stretch>
                  </pic:blipFill>
                  <pic:spPr>
                    <a:xfrm>
                      <a:off x="0" y="0"/>
                      <a:ext cx="5943600" cy="2468245"/>
                    </a:xfrm>
                    <a:prstGeom prst="rect">
                      <a:avLst/>
                    </a:prstGeom>
                    <a:ln w="12700" cap="flat">
                      <a:noFill/>
                      <a:miter lim="400000"/>
                    </a:ln>
                    <a:effectLst/>
                  </pic:spPr>
                </pic:pic>
              </a:graphicData>
            </a:graphic>
          </wp:anchor>
        </w:drawing>
      </w:r>
    </w:p>
    <w:p>
      <w:pPr>
        <w:pStyle w:val="Body"/>
        <w:suppressAutoHyphens w:val="1"/>
        <w:spacing w:after="0" w:line="240" w:lineRule="auto"/>
        <w:ind w:left="720" w:firstLine="0"/>
      </w:pPr>
      <w:r>
        <w:rPr>
          <w:rtl w:val="0"/>
          <w:lang w:val="en-US"/>
        </w:rPr>
        <w:t>I struggled with the instructions that said "Collaborators"</w:t>
      </w:r>
      <w:r>
        <w:rPr>
          <w:rtl w:val="0"/>
        </w:rPr>
        <w:t xml:space="preserve">  </w:t>
      </w:r>
      <w:r>
        <w:rPr>
          <w:rtl w:val="0"/>
          <w:lang w:val="en-US"/>
        </w:rPr>
        <w:t>It ended up adding extra items into the table. I had to use "COllaboratorz"to make a new table. However, I was able to import the customer ID and specified the data source as per the code provided above, and executed the code successfully to complete the task.</w:t>
      </w:r>
    </w:p>
    <w:sectPr>
      <w:headerReference w:type="default" r:id="rId10"/>
      <w:footerReference w:type="default" r:id="rId11"/>
      <w:pgSz w:w="12240" w:h="15840" w:orient="portrait"/>
      <w:pgMar w:top="1440" w:right="1440" w:bottom="1440" w:left="144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w:spacing w:after="200"/>
      <w:jc w:val="center"/>
    </w:pPr>
    <w:r>
      <w:rPr>
        <w:rFonts w:ascii="Arial" w:hAnsi="Arial"/>
      </w:rPr>
      <w:drawing xmlns:a="http://schemas.openxmlformats.org/drawingml/2006/main">
        <wp:inline distT="0" distB="0" distL="0" distR="0">
          <wp:extent cx="784225" cy="435610"/>
          <wp:effectExtent l="0" t="0" r="0" b="0"/>
          <wp:docPr id="1073741825" name="officeArt object" descr="SNHU logo"/>
          <wp:cNvGraphicFramePr/>
          <a:graphic xmlns:a="http://schemas.openxmlformats.org/drawingml/2006/main">
            <a:graphicData uri="http://schemas.openxmlformats.org/drawingml/2006/picture">
              <pic:pic xmlns:pic="http://schemas.openxmlformats.org/drawingml/2006/picture">
                <pic:nvPicPr>
                  <pic:cNvPr id="1073741825" name="SNHU logo" descr="SNHU logo"/>
                  <pic:cNvPicPr>
                    <a:picLocks noChangeAspect="1"/>
                  </pic:cNvPicPr>
                </pic:nvPicPr>
                <pic:blipFill>
                  <a:blip r:embed="rId1">
                    <a:extLst/>
                  </a:blip>
                  <a:stretch>
                    <a:fillRect/>
                  </a:stretch>
                </pic:blipFill>
                <pic:spPr>
                  <a:xfrm>
                    <a:off x="0" y="0"/>
                    <a:ext cx="784225" cy="435610"/>
                  </a:xfrm>
                  <a:prstGeom prst="rect">
                    <a:avLst/>
                  </a:prstGeom>
                  <a:ln w="12700" cap="flat">
                    <a:noFill/>
                    <a:miter lim="400000"/>
                  </a:ln>
                  <a:effectLst/>
                </pic:spPr>
              </pic:pic>
            </a:graphicData>
          </a:graphic>
        </wp:inline>
      </w:drawing>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9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2"/>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noFill/>
      </w14:textOutline>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Heading">
    <w:name w:val="Heading"/>
    <w:next w:val="Body"/>
    <w:pPr>
      <w:keepNext w:val="0"/>
      <w:keepLines w:val="0"/>
      <w:pageBreakBefore w:val="0"/>
      <w:widowControl w:val="1"/>
      <w:shd w:val="clear" w:color="auto" w:fill="auto"/>
      <w:suppressAutoHyphens w:val="1"/>
      <w:bidi w:val="0"/>
      <w:spacing w:before="0" w:after="0" w:line="240" w:lineRule="auto"/>
      <w:ind w:left="0" w:right="0" w:firstLine="0"/>
      <w:jc w:val="center"/>
      <w:outlineLvl w:val="0"/>
    </w:pPr>
    <w:rPr>
      <w:rFonts w:ascii="Calibri" w:cs="Arial Unicode MS" w:hAnsi="Calibri"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 w:type="paragraph" w:styleId="Heading 2">
    <w:name w:val="Heading 2"/>
    <w:next w:val="Body"/>
    <w:pPr>
      <w:keepNext w:val="0"/>
      <w:keepLines w:val="0"/>
      <w:pageBreakBefore w:val="0"/>
      <w:widowControl w:val="1"/>
      <w:shd w:val="clear" w:color="auto" w:fill="auto"/>
      <w:suppressAutoHyphens w:val="1"/>
      <w:bidi w:val="0"/>
      <w:spacing w:before="0" w:after="0" w:line="240" w:lineRule="auto"/>
      <w:ind w:left="0" w:right="0" w:firstLine="0"/>
      <w:jc w:val="left"/>
      <w:outlineLvl w:val="1"/>
    </w:pPr>
    <w:rPr>
      <w:rFonts w:ascii="Calibri" w:cs="Arial Unicode MS" w:hAnsi="Calibri"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lang w:val="nl-NL"/>
      <w14:textOutline>
        <w14:noFill/>
      </w14:textOutline>
      <w14:textFill>
        <w14:solidFill>
          <w14:srgbClr w14:val="000000"/>
        </w14:solidFill>
      </w14:textFill>
    </w:rPr>
  </w:style>
  <w:style w:type="numbering" w:styleId="Imported Style 1">
    <w:name w:val="Imported Style 1"/>
    <w:pPr>
      <w:numPr>
        <w:numId w:val="1"/>
      </w:numPr>
    </w:p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theme" Target="theme/theme1.xml"/></Relationships>

</file>

<file path=word/_rels/header1.xml.rels><?xml version="1.0" encoding="UTF-8"?>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