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276FBF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2937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748B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64748B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64748B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B95D6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95D6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1F6F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76FBF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64748B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B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76FBF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B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76FBF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1F6F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76FBF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  <w:br/>
        <w:t>每次打开程序会显示可关闭的“学习进度提醒”弹窗，带大肥鱼图片，可直接保存进度或打开 data 文件夹。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听力题使用原音频；音频随发布包放在 library/audio（2020—2025，按套卷拆 Section A/B/C），不下载、不合成；缺音频时会提示放回音频包。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答对：显示正确答案、评估、大肥鱼的一句鼓励和技巧。答错：显示固定结构的讲解（先告诉选什么，再讲为什么；选项中英对译）：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这道题选什么：正确选项字母 + 完整英文 + 准确中文翻译。</w:t>
      </w:r>
    </w:p>
    <w:p>
      <w:pPr>
        <w:pStyle w:val="ListBullet"/>
      </w:pPr>
      <w:r>
        <w:rPr>
          <w:rFonts w:ascii="Microsoft YaHei" w:hAnsi="Microsoft YaHei" w:eastAsia="Microsoft YaHei"/>
        </w:rPr>
        <w:t>为什么选它：先给结论，再回原文/听力信号词，讲清同义替换和为什么不是别的。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每个选项：完整英文 + 中文翻译 + 为什么选/不选；不是只给中文。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听力音频随发布包放在 `library/audio`（2020—2025 原音频，按套卷拆为 Section A/B/C）。播放时只读取本地原音频，不下载、不合成；没有音频会提示把音频包放回程序目录。题目页有“暂停/继续”按钮：内置播放器可直接暂停和继续；提交答案、下一题、切题会自动停止当前听力。PotPlayer 等外部播放器请用它自己的暂停键，程序内按钮会提示。</w:t>
        <w:br/>
        <w:t>设置与诊断 → 听力播放器 可选择：内置播放器（推荐，WAV/MP3，不依赖外部程序）、PotPlayer、Windows Media Player、系统默认程序、自定义程序。选择 PotPlayer 但未安装时，播放前会询问是否打开官方下载页；选“否”自动改用内置播放器。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1F6F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76FBF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1F6F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76FBF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r>
        <w:rPr>
          <w:rFonts w:ascii="Microsoft YaHei" w:hAnsi="Microsoft YaHei" w:eastAsia="Microsoft YaHei"/>
          <w:b w:val="0"/>
        </w:rPr>
        <w:t>清空今日学习进度：同一张“学习进度包”卡片右侧有红色“清空今日学习进度”按钮。它只清空当天会话、计划、历史、打卡、当天新建错题和当天已做记录；单词累计掌握状态与更早历史保留。清空前会自动备份到 backup/clear-today-时间戳，误点后仍可从备份恢复。</w:t>
      </w:r>
    </w:p>
    <w:p>
      <w:r>
        <w:rPr>
          <w:rFonts w:ascii="Microsoft YaHei" w:hAnsi="Microsoft YaHei" w:eastAsia="Microsoft YaHei"/>
          <w:b w:val="0"/>
        </w:rPr>
        <w:t>对话讲解：首页底部、题目页底部和反馈页底部各有一个聊天框，接入同一个 DeepSeek API Key。首页聊天回答听力技巧、阅读方法、时间安排等通用问题；题目/反馈聊天会自动带上题干、选项、原文或材料、已提交的答案与解析，提交前只给提示、不直接报答案。聊天不编造原文；没有 Key 时会提示先到“设置与诊断”绑定，与深度讲解共用同一个 Key。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276FB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B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76FBF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64748B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748B"/>
        <w:sz w:val="16"/>
      </w:rPr>
      <w:t xml:space="preserve">CET4Coach 详细使用手册  ·  </w:t>
    </w:r>
    <w:r>
      <w:rPr>
        <w:rFonts w:ascii="Microsoft YaHei" w:hAnsi="Microsoft YaHei"/>
        <w:color w:val="64748B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B95D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