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039422307"/>
    <w:bookmarkStart w:id="1" w:name="_1372011466"/>
    <w:bookmarkStart w:id="2" w:name="_Toc187122266"/>
    <w:bookmarkEnd w:id="0"/>
    <w:bookmarkEnd w:id="1"/>
    <w:p w:rsidR="00127A2F" w:rsidRDefault="0068119C">
      <w:pPr>
        <w:widowControl/>
        <w:autoSpaceDE w:val="0"/>
        <w:autoSpaceDN w:val="0"/>
        <w:jc w:val="center"/>
        <w:textAlignment w:val="bottom"/>
      </w:pPr>
      <w:r>
        <w:rPr>
          <w:b/>
          <w:sz w:val="52"/>
        </w:rPr>
        <w:object w:dxaOrig="1110" w:dyaOrig="1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373" type="#_x0000_t75" style="width:55.5pt;height:63.75pt;mso-position-horizontal-relative:page;mso-position-vertical-relative:page" o:ole="" fillcolor="#6d6d6d">
            <v:imagedata r:id="rId7" o:title=""/>
          </v:shape>
          <o:OLEObject Type="Embed" ProgID="Word.Picture.8" ShapeID="对象 1" DrawAspect="Content" ObjectID="_1613707896" r:id="rId8"/>
        </w:object>
      </w:r>
    </w:p>
    <w:bookmarkStart w:id="3" w:name="_1039422180"/>
    <w:bookmarkStart w:id="4" w:name="_1039426394"/>
    <w:bookmarkStart w:id="5" w:name="_1372054822"/>
    <w:bookmarkEnd w:id="3"/>
    <w:bookmarkEnd w:id="4"/>
    <w:bookmarkEnd w:id="5"/>
    <w:p w:rsidR="00127A2F" w:rsidRDefault="0068119C">
      <w:pPr>
        <w:framePr w:hSpace="180" w:wrap="around" w:vAnchor="text" w:hAnchor="page" w:x="4141" w:y="151"/>
      </w:pPr>
      <w:r>
        <w:rPr>
          <w:rFonts w:ascii="仿宋体" w:eastAsia="仿宋体"/>
        </w:rPr>
        <w:object w:dxaOrig="4651" w:dyaOrig="1200">
          <v:shape id="对象 2" o:spid="_x0000_i1374" type="#_x0000_t75" style="width:189.75pt;height:60pt;mso-position-horizontal-relative:page;mso-position-vertical-relative:page" o:ole="" fillcolor="#6d6d6d">
            <v:imagedata r:id="rId9" o:title=""/>
          </v:shape>
          <o:OLEObject Type="Embed" ProgID="Word.Picture.8" ShapeID="对象 2" DrawAspect="Content" ObjectID="_1613707897" r:id="rId10"/>
        </w:object>
      </w:r>
    </w:p>
    <w:p w:rsidR="00127A2F" w:rsidRDefault="00127A2F">
      <w:pPr>
        <w:widowControl/>
        <w:autoSpaceDE w:val="0"/>
        <w:autoSpaceDN w:val="0"/>
        <w:textAlignment w:val="bottom"/>
      </w:pPr>
    </w:p>
    <w:p w:rsidR="00127A2F" w:rsidRDefault="0068119C">
      <w:pPr>
        <w:rPr>
          <w:b/>
          <w:sz w:val="52"/>
        </w:rPr>
      </w:pPr>
      <w:r>
        <w:rPr>
          <w:rFonts w:ascii="Arial"/>
        </w:rPr>
        <w:tab/>
      </w:r>
      <w:r>
        <w:rPr>
          <w:rFonts w:ascii="Arial"/>
        </w:rPr>
        <w:tab/>
      </w:r>
      <w:r>
        <w:rPr>
          <w:rFonts w:ascii="Arial"/>
        </w:rPr>
        <w:tab/>
      </w:r>
      <w:r>
        <w:rPr>
          <w:rFonts w:ascii="Arial"/>
        </w:rPr>
        <w:tab/>
      </w:r>
    </w:p>
    <w:p w:rsidR="00127A2F" w:rsidRDefault="00127A2F">
      <w:pPr>
        <w:rPr>
          <w:b/>
          <w:sz w:val="52"/>
        </w:rPr>
      </w:pPr>
    </w:p>
    <w:p w:rsidR="00127A2F" w:rsidRDefault="0068119C">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 究 生 毕 业 论 文</w:t>
      </w:r>
    </w:p>
    <w:p w:rsidR="00127A2F" w:rsidRDefault="0068119C">
      <w:pPr>
        <w:jc w:val="center"/>
        <w:rPr>
          <w:rFonts w:ascii="宋体" w:hAnsi="宋体"/>
          <w:b/>
          <w:sz w:val="52"/>
          <w:szCs w:val="52"/>
        </w:rPr>
      </w:pPr>
      <w:bookmarkStart w:id="6" w:name="_Toc72055958"/>
      <w:bookmarkStart w:id="7" w:name="_Toc98909599"/>
      <w:bookmarkStart w:id="8" w:name="_Toc98910232"/>
      <w:bookmarkStart w:id="9" w:name="_Toc98994741"/>
      <w:bookmarkStart w:id="10" w:name="_Toc99618943"/>
      <w:bookmarkStart w:id="11" w:name="_Toc99619530"/>
      <w:bookmarkStart w:id="12" w:name="_Toc99767661"/>
      <w:bookmarkStart w:id="13" w:name="_Toc99977699"/>
      <w:bookmarkStart w:id="14" w:name="_Toc103965310"/>
      <w:bookmarkStart w:id="15" w:name="_Toc103965440"/>
      <w:bookmarkStart w:id="16" w:name="_Toc103965710"/>
      <w:bookmarkStart w:id="17" w:name="_Toc187761917"/>
      <w:r>
        <w:rPr>
          <w:rFonts w:ascii="宋体" w:hAnsi="宋体" w:hint="eastAsia"/>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rsidR="00127A2F" w:rsidRDefault="00127A2F">
      <w:pPr>
        <w:rPr>
          <w:b/>
          <w:spacing w:val="20"/>
          <w:sz w:val="24"/>
        </w:rPr>
      </w:pPr>
    </w:p>
    <w:p w:rsidR="00127A2F" w:rsidRDefault="00127A2F">
      <w:pPr>
        <w:ind w:left="1080"/>
        <w:rPr>
          <w:b/>
          <w:spacing w:val="20"/>
          <w:sz w:val="24"/>
        </w:rPr>
      </w:pPr>
    </w:p>
    <w:p w:rsidR="00127A2F" w:rsidRDefault="00127A2F">
      <w:pPr>
        <w:ind w:left="1080"/>
        <w:rPr>
          <w:b/>
          <w:spacing w:val="20"/>
          <w:sz w:val="24"/>
        </w:rPr>
      </w:pPr>
    </w:p>
    <w:p w:rsidR="00127A2F" w:rsidRDefault="00127A2F">
      <w:pPr>
        <w:ind w:left="1080"/>
        <w:rPr>
          <w:b/>
          <w:spacing w:val="20"/>
          <w:sz w:val="24"/>
        </w:rPr>
      </w:pPr>
    </w:p>
    <w:p w:rsidR="00127A2F" w:rsidRDefault="00127A2F">
      <w:pPr>
        <w:ind w:left="1080"/>
        <w:rPr>
          <w:b/>
          <w:spacing w:val="20"/>
          <w:sz w:val="24"/>
        </w:rPr>
      </w:pPr>
    </w:p>
    <w:p w:rsidR="00127A2F" w:rsidRDefault="00127A2F">
      <w:pPr>
        <w:ind w:left="1080"/>
        <w:rPr>
          <w:b/>
          <w:spacing w:val="20"/>
          <w:sz w:val="24"/>
        </w:rPr>
      </w:pPr>
    </w:p>
    <w:tbl>
      <w:tblPr>
        <w:tblW w:w="0" w:type="auto"/>
        <w:jc w:val="center"/>
        <w:tblLayout w:type="fixed"/>
        <w:tblLook w:val="0000" w:firstRow="0" w:lastRow="0" w:firstColumn="0" w:lastColumn="0" w:noHBand="0" w:noVBand="0"/>
      </w:tblPr>
      <w:tblGrid>
        <w:gridCol w:w="2599"/>
        <w:gridCol w:w="5268"/>
      </w:tblGrid>
      <w:tr w:rsidR="00127A2F">
        <w:trPr>
          <w:jc w:val="center"/>
        </w:trPr>
        <w:tc>
          <w:tcPr>
            <w:tcW w:w="2599" w:type="dxa"/>
            <w:vAlign w:val="center"/>
          </w:tcPr>
          <w:p w:rsidR="00127A2F" w:rsidRDefault="0068119C">
            <w:pPr>
              <w:rPr>
                <w:rFonts w:ascii="宋体" w:hAnsi="宋体"/>
                <w:b/>
                <w:sz w:val="24"/>
              </w:rPr>
            </w:pPr>
            <w:r>
              <w:rPr>
                <w:rFonts w:ascii="宋体" w:hAnsi="宋体" w:hint="eastAsia"/>
                <w:b/>
                <w:sz w:val="32"/>
              </w:rPr>
              <w:t>论文题目</w:t>
            </w:r>
          </w:p>
        </w:tc>
        <w:tc>
          <w:tcPr>
            <w:tcW w:w="5268" w:type="dxa"/>
            <w:vAlign w:val="center"/>
          </w:tcPr>
          <w:p w:rsidR="00127A2F" w:rsidRDefault="00EB3086">
            <w:pPr>
              <w:ind w:left="1"/>
              <w:jc w:val="center"/>
              <w:rPr>
                <w:rFonts w:ascii="宋体" w:hAnsi="宋体" w:hint="eastAsia"/>
                <w:sz w:val="32"/>
              </w:rPr>
            </w:pPr>
            <w:r>
              <w:rPr>
                <w:rFonts w:ascii="宋体" w:hAnsi="宋体"/>
                <w:noProof/>
                <w:sz w:val="32"/>
              </w:rPr>
              <mc:AlternateContent>
                <mc:Choice Requires="wps">
                  <w:drawing>
                    <wp:anchor distT="0" distB="0" distL="114300" distR="114300" simplePos="0" relativeHeight="251655168" behindDoc="0" locked="0" layoutInCell="1" allowOverlap="1" wp14:anchorId="4B2B8FB9" wp14:editId="61357AE1">
                      <wp:simplePos x="0" y="0"/>
                      <wp:positionH relativeFrom="column">
                        <wp:posOffset>-57785</wp:posOffset>
                      </wp:positionH>
                      <wp:positionV relativeFrom="paragraph">
                        <wp:posOffset>322580</wp:posOffset>
                      </wp:positionV>
                      <wp:extent cx="3200400" cy="0"/>
                      <wp:effectExtent l="9525" t="13970" r="9525" b="5080"/>
                      <wp:wrapNone/>
                      <wp:docPr id="23" name="直线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1CE65" id="直线 20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"/>
                  </w:pict>
                </mc:Fallback>
              </mc:AlternateContent>
            </w:r>
            <w:r w:rsidR="007C367B">
              <w:rPr>
                <w:rFonts w:ascii="宋体" w:hAnsi="宋体" w:hint="eastAsia"/>
                <w:sz w:val="32"/>
              </w:rPr>
              <w:t>基于Spark的分布式特征处理工具</w:t>
            </w:r>
          </w:p>
          <w:p w:rsidR="00127A2F" w:rsidRDefault="007C367B">
            <w:pPr>
              <w:ind w:left="1"/>
              <w:jc w:val="center"/>
              <w:rPr>
                <w:rFonts w:ascii="宋体" w:hAnsi="宋体"/>
                <w:sz w:val="32"/>
              </w:rPr>
            </w:pPr>
            <w:r>
              <w:rPr>
                <w:rFonts w:ascii="宋体" w:hAnsi="宋体" w:hint="eastAsia"/>
                <w:sz w:val="32"/>
              </w:rPr>
              <w:t>集的</w:t>
            </w:r>
            <w:r w:rsidR="00EB3086">
              <w:rPr>
                <w:rFonts w:ascii="宋体" w:hAnsi="宋体"/>
                <w:noProof/>
                <w:sz w:val="32"/>
              </w:rPr>
              <mc:AlternateContent>
                <mc:Choice Requires="wps">
                  <w:drawing>
                    <wp:anchor distT="0" distB="0" distL="114300" distR="114300" simplePos="0" relativeHeight="251656192" behindDoc="0" locked="0" layoutInCell="1" allowOverlap="1" wp14:anchorId="5BB7FF4D" wp14:editId="3CCA0696">
                      <wp:simplePos x="0" y="0"/>
                      <wp:positionH relativeFrom="column">
                        <wp:posOffset>-57785</wp:posOffset>
                      </wp:positionH>
                      <wp:positionV relativeFrom="paragraph">
                        <wp:posOffset>325755</wp:posOffset>
                      </wp:positionV>
                      <wp:extent cx="3200400" cy="0"/>
                      <wp:effectExtent l="9525" t="13335" r="9525" b="5715"/>
                      <wp:wrapNone/>
                      <wp:docPr id="22" name="直线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6D700" id="直线 208"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"/>
                  </w:pict>
                </mc:Fallback>
              </mc:AlternateContent>
            </w:r>
            <w:r w:rsidR="0068119C">
              <w:rPr>
                <w:rFonts w:ascii="宋体" w:hAnsi="宋体" w:hint="eastAsia"/>
                <w:sz w:val="32"/>
              </w:rPr>
              <w:t>设计与实现</w:t>
            </w:r>
          </w:p>
        </w:tc>
      </w:tr>
      <w:tr w:rsidR="00127A2F">
        <w:trPr>
          <w:jc w:val="center"/>
        </w:trPr>
        <w:tc>
          <w:tcPr>
            <w:tcW w:w="2599" w:type="dxa"/>
            <w:vAlign w:val="center"/>
          </w:tcPr>
          <w:p w:rsidR="00127A2F" w:rsidRDefault="0068119C">
            <w:pPr>
              <w:rPr>
                <w:rFonts w:ascii="宋体" w:hAnsi="宋体"/>
                <w:b/>
                <w:sz w:val="24"/>
              </w:rPr>
            </w:pPr>
            <w:r>
              <w:rPr>
                <w:rFonts w:ascii="宋体" w:hAnsi="宋体" w:hint="eastAsia"/>
                <w:b/>
                <w:sz w:val="32"/>
              </w:rPr>
              <w:t>作者姓名</w:t>
            </w:r>
          </w:p>
        </w:tc>
        <w:tc>
          <w:tcPr>
            <w:tcW w:w="5268" w:type="dxa"/>
            <w:vAlign w:val="center"/>
          </w:tcPr>
          <w:p w:rsidR="00127A2F" w:rsidRDefault="00EB3086">
            <w:pPr>
              <w:ind w:left="1"/>
              <w:jc w:val="center"/>
              <w:rPr>
                <w:rFonts w:ascii="宋体" w:hAnsi="宋体"/>
                <w:b/>
                <w:sz w:val="24"/>
              </w:rPr>
            </w:pPr>
            <w:r>
              <w:rPr>
                <w:rFonts w:ascii="宋体" w:hAnsi="宋体"/>
                <w:noProof/>
                <w:sz w:val="32"/>
              </w:rPr>
              <mc:AlternateContent>
                <mc:Choice Requires="wps">
                  <w:drawing>
                    <wp:anchor distT="0" distB="0" distL="114300" distR="114300" simplePos="0" relativeHeight="251657216" behindDoc="0" locked="0" layoutInCell="1" allowOverlap="1" wp14:anchorId="2D6B8BA0" wp14:editId="11D83884">
                      <wp:simplePos x="0" y="0"/>
                      <wp:positionH relativeFrom="column">
                        <wp:posOffset>-57785</wp:posOffset>
                      </wp:positionH>
                      <wp:positionV relativeFrom="paragraph">
                        <wp:posOffset>310515</wp:posOffset>
                      </wp:positionV>
                      <wp:extent cx="3200400" cy="0"/>
                      <wp:effectExtent l="9525" t="13335" r="9525" b="5715"/>
                      <wp:wrapNone/>
                      <wp:docPr id="21" name="直线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FD925" id="直线 20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"/>
                  </w:pict>
                </mc:Fallback>
              </mc:AlternateContent>
            </w:r>
            <w:r w:rsidR="007C367B">
              <w:rPr>
                <w:rFonts w:ascii="宋体" w:hAnsi="宋体" w:hint="eastAsia"/>
                <w:sz w:val="32"/>
              </w:rPr>
              <w:t>蒲瑜琦</w:t>
            </w:r>
            <w:r w:rsidR="007C367B">
              <w:rPr>
                <w:rFonts w:ascii="宋体" w:hAnsi="宋体"/>
                <w:b/>
                <w:sz w:val="24"/>
              </w:rPr>
              <w:t xml:space="preserve"> </w:t>
            </w:r>
          </w:p>
        </w:tc>
      </w:tr>
      <w:tr w:rsidR="00127A2F">
        <w:trPr>
          <w:jc w:val="center"/>
        </w:trPr>
        <w:tc>
          <w:tcPr>
            <w:tcW w:w="2599" w:type="dxa"/>
            <w:vAlign w:val="center"/>
          </w:tcPr>
          <w:p w:rsidR="00127A2F" w:rsidRDefault="0068119C">
            <w:pPr>
              <w:ind w:left="1" w:hanging="1"/>
              <w:rPr>
                <w:rFonts w:ascii="宋体" w:hAnsi="宋体"/>
                <w:b/>
                <w:sz w:val="24"/>
              </w:rPr>
            </w:pPr>
            <w:r>
              <w:rPr>
                <w:rFonts w:ascii="宋体" w:hAnsi="宋体" w:hint="eastAsia"/>
                <w:b/>
                <w:sz w:val="32"/>
              </w:rPr>
              <w:t>学科、专业名称</w:t>
            </w:r>
          </w:p>
        </w:tc>
        <w:tc>
          <w:tcPr>
            <w:tcW w:w="5268" w:type="dxa"/>
            <w:vAlign w:val="center"/>
          </w:tcPr>
          <w:p w:rsidR="00127A2F" w:rsidRDefault="00EB3086">
            <w:pPr>
              <w:jc w:val="center"/>
              <w:rPr>
                <w:rFonts w:ascii="宋体" w:hAnsi="宋体"/>
                <w:b/>
                <w:sz w:val="24"/>
              </w:rPr>
            </w:pPr>
            <w:r>
              <w:rPr>
                <w:rFonts w:ascii="宋体" w:hAnsi="宋体"/>
                <w:noProof/>
                <w:sz w:val="32"/>
              </w:rPr>
              <mc:AlternateContent>
                <mc:Choice Requires="wps">
                  <w:drawing>
                    <wp:anchor distT="0" distB="0" distL="114300" distR="114300" simplePos="0" relativeHeight="251658240" behindDoc="0" locked="0" layoutInCell="1" allowOverlap="1" wp14:anchorId="2EFCED0E" wp14:editId="381F0867">
                      <wp:simplePos x="0" y="0"/>
                      <wp:positionH relativeFrom="column">
                        <wp:posOffset>-57785</wp:posOffset>
                      </wp:positionH>
                      <wp:positionV relativeFrom="paragraph">
                        <wp:posOffset>317500</wp:posOffset>
                      </wp:positionV>
                      <wp:extent cx="3200400" cy="0"/>
                      <wp:effectExtent l="9525" t="6985" r="9525" b="12065"/>
                      <wp:wrapNone/>
                      <wp:docPr id="3" name="直线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1CAAB" id="直线 210"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"/>
                  </w:pict>
                </mc:Fallback>
              </mc:AlternateContent>
            </w:r>
            <w:r w:rsidR="0068119C">
              <w:rPr>
                <w:rFonts w:ascii="宋体" w:hAnsi="宋体" w:hint="eastAsia"/>
                <w:sz w:val="32"/>
              </w:rPr>
              <w:t>工程硕士(</w:t>
            </w:r>
            <w:r w:rsidR="0068119C">
              <w:rPr>
                <w:rFonts w:hint="eastAsia"/>
                <w:sz w:val="32"/>
              </w:rPr>
              <w:t>软件</w:t>
            </w:r>
            <w:r w:rsidR="0068119C">
              <w:rPr>
                <w:sz w:val="32"/>
              </w:rPr>
              <w:t>工程</w:t>
            </w:r>
            <w:r w:rsidR="0068119C">
              <w:rPr>
                <w:rFonts w:hint="eastAsia"/>
                <w:sz w:val="32"/>
              </w:rPr>
              <w:t>方向</w:t>
            </w:r>
            <w:r w:rsidR="0068119C">
              <w:rPr>
                <w:rFonts w:ascii="宋体" w:hAnsi="宋体" w:hint="eastAsia"/>
                <w:sz w:val="32"/>
              </w:rPr>
              <w:t>)</w:t>
            </w:r>
          </w:p>
        </w:tc>
      </w:tr>
      <w:tr w:rsidR="00127A2F">
        <w:trPr>
          <w:jc w:val="center"/>
        </w:trPr>
        <w:tc>
          <w:tcPr>
            <w:tcW w:w="2599" w:type="dxa"/>
            <w:vAlign w:val="center"/>
          </w:tcPr>
          <w:p w:rsidR="00127A2F" w:rsidRDefault="0068119C">
            <w:pPr>
              <w:rPr>
                <w:rFonts w:ascii="宋体" w:hAnsi="宋体"/>
                <w:b/>
                <w:sz w:val="24"/>
              </w:rPr>
            </w:pPr>
            <w:r>
              <w:rPr>
                <w:rFonts w:ascii="宋体" w:hAnsi="宋体" w:hint="eastAsia"/>
                <w:b/>
                <w:sz w:val="32"/>
              </w:rPr>
              <w:t>研究方向</w:t>
            </w:r>
          </w:p>
        </w:tc>
        <w:tc>
          <w:tcPr>
            <w:tcW w:w="5268" w:type="dxa"/>
            <w:vAlign w:val="center"/>
          </w:tcPr>
          <w:p w:rsidR="00127A2F" w:rsidRDefault="00EB3086">
            <w:pPr>
              <w:ind w:left="1"/>
              <w:jc w:val="center"/>
              <w:rPr>
                <w:rFonts w:ascii="宋体" w:hAnsi="宋体"/>
                <w:b/>
                <w:sz w:val="24"/>
              </w:rPr>
            </w:pPr>
            <w:r>
              <w:rPr>
                <w:rFonts w:ascii="宋体" w:hAnsi="宋体"/>
                <w:noProof/>
                <w:sz w:val="32"/>
              </w:rPr>
              <mc:AlternateContent>
                <mc:Choice Requires="wps">
                  <w:drawing>
                    <wp:anchor distT="0" distB="0" distL="114300" distR="114300" simplePos="0" relativeHeight="251659264" behindDoc="0" locked="0" layoutInCell="1" allowOverlap="1" wp14:anchorId="19923ADA" wp14:editId="19E87219">
                      <wp:simplePos x="0" y="0"/>
                      <wp:positionH relativeFrom="column">
                        <wp:posOffset>-57785</wp:posOffset>
                      </wp:positionH>
                      <wp:positionV relativeFrom="paragraph">
                        <wp:posOffset>316230</wp:posOffset>
                      </wp:positionV>
                      <wp:extent cx="3200400" cy="0"/>
                      <wp:effectExtent l="9525" t="11430" r="9525" b="7620"/>
                      <wp:wrapNone/>
                      <wp:docPr id="2" name="直线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159879" id="直线 21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"/>
                  </w:pict>
                </mc:Fallback>
              </mc:AlternateContent>
            </w:r>
            <w:r w:rsidR="0068119C">
              <w:rPr>
                <w:rFonts w:ascii="宋体" w:hAnsi="宋体" w:hint="eastAsia"/>
                <w:sz w:val="32"/>
              </w:rPr>
              <w:t>软件工程</w:t>
            </w:r>
          </w:p>
        </w:tc>
      </w:tr>
      <w:tr w:rsidR="00127A2F">
        <w:trPr>
          <w:jc w:val="center"/>
        </w:trPr>
        <w:tc>
          <w:tcPr>
            <w:tcW w:w="2599" w:type="dxa"/>
            <w:vAlign w:val="center"/>
          </w:tcPr>
          <w:p w:rsidR="00127A2F" w:rsidRDefault="0068119C">
            <w:pPr>
              <w:rPr>
                <w:rFonts w:ascii="宋体" w:hAnsi="宋体"/>
                <w:b/>
                <w:sz w:val="24"/>
              </w:rPr>
            </w:pPr>
            <w:r>
              <w:rPr>
                <w:rFonts w:ascii="宋体" w:hAnsi="宋体" w:hint="eastAsia"/>
                <w:b/>
                <w:sz w:val="32"/>
              </w:rPr>
              <w:t>指导教师</w:t>
            </w:r>
          </w:p>
        </w:tc>
        <w:tc>
          <w:tcPr>
            <w:tcW w:w="5268" w:type="dxa"/>
            <w:vAlign w:val="center"/>
          </w:tcPr>
          <w:p w:rsidR="00127A2F" w:rsidRDefault="007C367B">
            <w:pPr>
              <w:ind w:left="1"/>
              <w:jc w:val="center"/>
              <w:rPr>
                <w:rFonts w:ascii="宋体" w:hAnsi="宋体"/>
                <w:sz w:val="32"/>
              </w:rPr>
            </w:pPr>
            <w:r>
              <w:rPr>
                <w:rFonts w:ascii="宋体" w:hAnsi="宋体" w:hint="eastAsia"/>
                <w:sz w:val="32"/>
              </w:rPr>
              <w:t>葛季栋</w:t>
            </w:r>
            <w:r w:rsidR="00EB3086">
              <w:rPr>
                <w:rFonts w:ascii="宋体" w:hAnsi="宋体"/>
                <w:noProof/>
                <w:sz w:val="32"/>
              </w:rPr>
              <mc:AlternateContent>
                <mc:Choice Requires="wps">
                  <w:drawing>
                    <wp:anchor distT="0" distB="0" distL="114300" distR="114300" simplePos="0" relativeHeight="251660288" behindDoc="0" locked="0" layoutInCell="1" allowOverlap="1" wp14:anchorId="056DE5B4" wp14:editId="6411DBD7">
                      <wp:simplePos x="0" y="0"/>
                      <wp:positionH relativeFrom="column">
                        <wp:posOffset>-66040</wp:posOffset>
                      </wp:positionH>
                      <wp:positionV relativeFrom="paragraph">
                        <wp:posOffset>323215</wp:posOffset>
                      </wp:positionV>
                      <wp:extent cx="3200400" cy="0"/>
                      <wp:effectExtent l="10795" t="5080" r="8255" b="13970"/>
                      <wp:wrapNone/>
                      <wp:docPr id="1" name="直线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153C0" id="直线 21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"/>
                  </w:pict>
                </mc:Fallback>
              </mc:AlternateContent>
            </w:r>
            <w:r w:rsidR="0068119C">
              <w:rPr>
                <w:rFonts w:ascii="宋体" w:hAnsi="宋体" w:hint="eastAsia"/>
                <w:sz w:val="32"/>
              </w:rPr>
              <w:t xml:space="preserve">　</w:t>
            </w:r>
            <w:r>
              <w:rPr>
                <w:rFonts w:ascii="宋体" w:hAnsi="宋体" w:hint="eastAsia"/>
                <w:sz w:val="32"/>
              </w:rPr>
              <w:t>副</w:t>
            </w:r>
            <w:r w:rsidR="0068119C">
              <w:rPr>
                <w:rFonts w:ascii="宋体" w:hAnsi="宋体" w:hint="eastAsia"/>
                <w:sz w:val="32"/>
              </w:rPr>
              <w:t>教授</w:t>
            </w:r>
          </w:p>
        </w:tc>
      </w:tr>
    </w:tbl>
    <w:p w:rsidR="00127A2F" w:rsidRDefault="00127A2F">
      <w:pPr>
        <w:rPr>
          <w:sz w:val="24"/>
        </w:rPr>
      </w:pPr>
    </w:p>
    <w:p w:rsidR="00127A2F" w:rsidRDefault="00127A2F">
      <w:pPr>
        <w:rPr>
          <w:sz w:val="24"/>
        </w:rPr>
      </w:pPr>
    </w:p>
    <w:p w:rsidR="00127A2F" w:rsidRDefault="00127A2F">
      <w:pPr>
        <w:rPr>
          <w:sz w:val="24"/>
        </w:rPr>
      </w:pPr>
    </w:p>
    <w:p w:rsidR="00127A2F" w:rsidRDefault="00127A2F">
      <w:pPr>
        <w:rPr>
          <w:sz w:val="24"/>
        </w:rPr>
      </w:pPr>
    </w:p>
    <w:p w:rsidR="00127A2F" w:rsidRDefault="00127A2F">
      <w:pPr>
        <w:rPr>
          <w:sz w:val="24"/>
        </w:rPr>
      </w:pPr>
    </w:p>
    <w:p w:rsidR="00127A2F" w:rsidRDefault="0068119C">
      <w:pPr>
        <w:jc w:val="center"/>
        <w:rPr>
          <w:rFonts w:eastAsia="楷体_GB2312"/>
          <w:b/>
          <w:sz w:val="28"/>
          <w:szCs w:val="28"/>
        </w:rPr>
      </w:pPr>
      <w:r>
        <w:rPr>
          <w:rFonts w:eastAsia="楷体_GB2312"/>
          <w:b/>
          <w:sz w:val="28"/>
          <w:szCs w:val="28"/>
        </w:rPr>
        <w:t>20</w:t>
      </w:r>
      <w:r w:rsidR="00BF3480" w:rsidRPr="00BF3480">
        <w:rPr>
          <w:rFonts w:eastAsia="楷体_GB2312"/>
          <w:b/>
          <w:sz w:val="28"/>
          <w:szCs w:val="28"/>
        </w:rPr>
        <w:t xml:space="preserve">19 </w:t>
      </w:r>
      <w:r>
        <w:rPr>
          <w:rFonts w:eastAsia="楷体_GB2312"/>
          <w:b/>
          <w:sz w:val="28"/>
          <w:szCs w:val="28"/>
        </w:rPr>
        <w:t>年</w:t>
      </w:r>
      <w:r>
        <w:rPr>
          <w:rFonts w:eastAsia="楷体_GB2312"/>
          <w:b/>
          <w:sz w:val="28"/>
          <w:szCs w:val="28"/>
        </w:rPr>
        <w:t xml:space="preserve">  </w:t>
      </w:r>
      <w:r w:rsidR="00BF3480">
        <w:rPr>
          <w:rFonts w:eastAsia="楷体_GB2312"/>
          <w:b/>
          <w:sz w:val="28"/>
          <w:szCs w:val="28"/>
        </w:rPr>
        <w:t>3</w:t>
      </w:r>
      <w:r>
        <w:rPr>
          <w:rFonts w:eastAsia="楷体_GB2312"/>
          <w:b/>
          <w:sz w:val="28"/>
          <w:szCs w:val="28"/>
        </w:rPr>
        <w:t>月</w:t>
      </w:r>
      <w:r>
        <w:rPr>
          <w:rFonts w:eastAsia="楷体_GB2312"/>
          <w:b/>
          <w:sz w:val="28"/>
          <w:szCs w:val="28"/>
        </w:rPr>
        <w:t xml:space="preserve"> </w:t>
      </w:r>
      <w:r w:rsidR="00BF3480">
        <w:rPr>
          <w:sz w:val="28"/>
          <w:szCs w:val="28"/>
        </w:rPr>
        <w:t xml:space="preserve"> </w:t>
      </w:r>
      <w:r w:rsidR="00BF3480">
        <w:rPr>
          <w:rFonts w:eastAsia="楷体_GB2312"/>
          <w:b/>
          <w:sz w:val="28"/>
          <w:szCs w:val="28"/>
        </w:rPr>
        <w:t>9</w:t>
      </w:r>
      <w:r>
        <w:rPr>
          <w:rFonts w:eastAsia="楷体_GB2312"/>
          <w:b/>
          <w:sz w:val="28"/>
          <w:szCs w:val="28"/>
        </w:rPr>
        <w:t>日</w:t>
      </w:r>
    </w:p>
    <w:p w:rsidR="00127A2F" w:rsidRDefault="0068119C">
      <w:r>
        <w:rPr>
          <w:rFonts w:eastAsia="楷体_GB2312"/>
          <w:b/>
          <w:sz w:val="28"/>
        </w:rPr>
        <w:br w:type="page"/>
      </w:r>
    </w:p>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127A2F"/>
    <w:p w:rsidR="00127A2F" w:rsidRDefault="0068119C">
      <w:pPr>
        <w:rPr>
          <w:b/>
          <w:sz w:val="30"/>
        </w:rPr>
      </w:pPr>
      <w:r>
        <w:rPr>
          <w:rFonts w:hAnsi="宋体"/>
          <w:b/>
          <w:sz w:val="30"/>
        </w:rPr>
        <w:t>学</w:t>
      </w:r>
      <w:r>
        <w:rPr>
          <w:b/>
          <w:sz w:val="30"/>
        </w:rPr>
        <w:t xml:space="preserve">        </w:t>
      </w:r>
      <w:r>
        <w:rPr>
          <w:rFonts w:hAnsi="宋体"/>
          <w:b/>
          <w:sz w:val="30"/>
        </w:rPr>
        <w:t>号：</w:t>
      </w:r>
      <w:r>
        <w:rPr>
          <w:b/>
          <w:sz w:val="30"/>
        </w:rPr>
        <w:t xml:space="preserve"> M</w:t>
      </w:r>
      <w:r>
        <w:rPr>
          <w:rFonts w:hint="eastAsia"/>
          <w:b/>
          <w:sz w:val="30"/>
        </w:rPr>
        <w:t>F</w:t>
      </w:r>
      <w:r w:rsidR="00BF3480">
        <w:rPr>
          <w:b/>
          <w:sz w:val="30"/>
        </w:rPr>
        <w:t>1732106</w:t>
      </w:r>
    </w:p>
    <w:p w:rsidR="00127A2F" w:rsidRDefault="0068119C">
      <w:pPr>
        <w:rPr>
          <w:b/>
          <w:sz w:val="30"/>
        </w:rPr>
      </w:pPr>
      <w:r>
        <w:rPr>
          <w:rFonts w:hAnsi="宋体"/>
          <w:b/>
          <w:sz w:val="30"/>
        </w:rPr>
        <w:t>论文答辩日期：</w:t>
      </w:r>
      <w:r>
        <w:rPr>
          <w:b/>
          <w:sz w:val="30"/>
        </w:rPr>
        <w:t xml:space="preserve">       </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rsidR="00127A2F" w:rsidRDefault="0068119C">
      <w:pPr>
        <w:rPr>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rsidR="00127A2F" w:rsidRDefault="0068119C">
      <w:pPr>
        <w:rPr>
          <w:rFonts w:ascii="宋体" w:hAnsi="宋体"/>
          <w:b/>
          <w:sz w:val="32"/>
          <w:szCs w:val="32"/>
        </w:rPr>
      </w:pPr>
      <w:r>
        <w:rPr>
          <w:rFonts w:eastAsia="楷体_GB2312"/>
          <w:b/>
          <w:sz w:val="32"/>
          <w:szCs w:val="32"/>
        </w:rPr>
        <w:br w:type="page"/>
      </w:r>
    </w:p>
    <w:p w:rsidR="00127A2F" w:rsidRDefault="00127A2F">
      <w:pPr>
        <w:rPr>
          <w:rFonts w:ascii="宋体" w:hAnsi="宋体"/>
          <w:b/>
          <w:sz w:val="32"/>
          <w:szCs w:val="32"/>
        </w:rPr>
      </w:pPr>
    </w:p>
    <w:p w:rsidR="00127A2F" w:rsidRDefault="00127A2F">
      <w:pPr>
        <w:rPr>
          <w:rFonts w:ascii="宋体" w:hAnsi="宋体"/>
          <w:b/>
          <w:sz w:val="32"/>
          <w:szCs w:val="32"/>
        </w:rPr>
      </w:pPr>
    </w:p>
    <w:p w:rsidR="00127A2F" w:rsidRDefault="00B82407">
      <w:pPr>
        <w:jc w:val="center"/>
        <w:rPr>
          <w:rFonts w:ascii="宋体" w:hAnsi="宋体"/>
          <w:b/>
          <w:sz w:val="44"/>
          <w:szCs w:val="44"/>
        </w:rPr>
      </w:pPr>
      <w:r>
        <w:rPr>
          <w:rFonts w:ascii="宋体" w:hAnsi="宋体" w:hint="eastAsia"/>
          <w:b/>
          <w:sz w:val="44"/>
          <w:szCs w:val="44"/>
        </w:rPr>
        <w:t>基于Spark的分布式特征提取工具库的</w:t>
      </w:r>
    </w:p>
    <w:p w:rsidR="00127A2F" w:rsidRDefault="0068119C">
      <w:pPr>
        <w:jc w:val="center"/>
        <w:rPr>
          <w:rFonts w:ascii="宋体" w:hAnsi="宋体"/>
          <w:b/>
          <w:sz w:val="44"/>
          <w:szCs w:val="44"/>
        </w:rPr>
      </w:pPr>
      <w:r>
        <w:rPr>
          <w:rFonts w:ascii="宋体" w:hAnsi="宋体" w:hint="eastAsia"/>
          <w:b/>
          <w:sz w:val="44"/>
          <w:szCs w:val="44"/>
        </w:rPr>
        <w:t>设计与实现</w:t>
      </w:r>
    </w:p>
    <w:p w:rsidR="00127A2F" w:rsidRDefault="00127A2F">
      <w:pPr>
        <w:rPr>
          <w:rFonts w:ascii="宋体" w:hAnsi="宋体"/>
          <w:b/>
          <w:sz w:val="30"/>
        </w:rPr>
      </w:pPr>
    </w:p>
    <w:p w:rsidR="00127A2F" w:rsidRDefault="00127A2F">
      <w:pPr>
        <w:rPr>
          <w:rFonts w:ascii="宋体" w:hAnsi="宋体"/>
          <w:b/>
          <w:sz w:val="30"/>
        </w:rPr>
      </w:pPr>
    </w:p>
    <w:tbl>
      <w:tblPr>
        <w:tblW w:w="0" w:type="auto"/>
        <w:jc w:val="center"/>
        <w:tblLayout w:type="fixed"/>
        <w:tblLook w:val="0000" w:firstRow="0" w:lastRow="0" w:firstColumn="0" w:lastColumn="0" w:noHBand="0" w:noVBand="0"/>
      </w:tblPr>
      <w:tblGrid>
        <w:gridCol w:w="1633"/>
        <w:gridCol w:w="4690"/>
      </w:tblGrid>
      <w:tr w:rsidR="00127A2F">
        <w:trPr>
          <w:jc w:val="center"/>
        </w:trPr>
        <w:tc>
          <w:tcPr>
            <w:tcW w:w="1633" w:type="dxa"/>
          </w:tcPr>
          <w:p w:rsidR="00127A2F" w:rsidRDefault="0068119C">
            <w:pPr>
              <w:ind w:left="1"/>
              <w:jc w:val="center"/>
              <w:rPr>
                <w:rFonts w:ascii="宋体" w:hAnsi="宋体"/>
                <w:b/>
                <w:sz w:val="30"/>
              </w:rPr>
            </w:pPr>
            <w:r>
              <w:rPr>
                <w:rFonts w:ascii="宋体" w:hAnsi="宋体" w:hint="eastAsia"/>
                <w:b/>
                <w:sz w:val="30"/>
              </w:rPr>
              <w:t>作    者:</w:t>
            </w:r>
          </w:p>
        </w:tc>
        <w:tc>
          <w:tcPr>
            <w:tcW w:w="4690" w:type="dxa"/>
          </w:tcPr>
          <w:p w:rsidR="00127A2F" w:rsidRDefault="00B83BB8">
            <w:pPr>
              <w:jc w:val="center"/>
              <w:rPr>
                <w:rFonts w:ascii="宋体" w:hAnsi="宋体"/>
                <w:b/>
                <w:sz w:val="30"/>
              </w:rPr>
            </w:pPr>
            <w:r>
              <w:rPr>
                <w:rFonts w:ascii="宋体" w:hAnsi="宋体" w:hint="eastAsia"/>
                <w:b/>
                <w:sz w:val="30"/>
              </w:rPr>
              <w:t xml:space="preserve"> </w:t>
            </w:r>
            <w:r>
              <w:rPr>
                <w:rFonts w:ascii="宋体" w:hAnsi="宋体"/>
                <w:b/>
                <w:sz w:val="30"/>
              </w:rPr>
              <w:t xml:space="preserve"> </w:t>
            </w:r>
            <w:r>
              <w:rPr>
                <w:rFonts w:ascii="宋体" w:hAnsi="宋体" w:hint="eastAsia"/>
                <w:b/>
                <w:sz w:val="30"/>
              </w:rPr>
              <w:t>蒲瑜琦</w:t>
            </w:r>
          </w:p>
        </w:tc>
      </w:tr>
      <w:tr w:rsidR="00127A2F">
        <w:trPr>
          <w:jc w:val="center"/>
        </w:trPr>
        <w:tc>
          <w:tcPr>
            <w:tcW w:w="1633" w:type="dxa"/>
          </w:tcPr>
          <w:p w:rsidR="00127A2F" w:rsidRDefault="0068119C">
            <w:pPr>
              <w:pStyle w:val="ab"/>
              <w:ind w:left="1"/>
              <w:rPr>
                <w:rFonts w:ascii="宋体" w:eastAsia="宋体" w:hAnsi="宋体"/>
              </w:rPr>
            </w:pPr>
            <w:r>
              <w:rPr>
                <w:rFonts w:ascii="宋体" w:eastAsia="宋体" w:hAnsi="宋体" w:hint="eastAsia"/>
              </w:rPr>
              <w:t>指导教师:</w:t>
            </w:r>
          </w:p>
        </w:tc>
        <w:tc>
          <w:tcPr>
            <w:tcW w:w="4690" w:type="dxa"/>
          </w:tcPr>
          <w:p w:rsidR="00127A2F" w:rsidRDefault="00B83BB8">
            <w:pPr>
              <w:ind w:leftChars="-15" w:left="-31"/>
              <w:jc w:val="center"/>
              <w:rPr>
                <w:rFonts w:ascii="宋体" w:hAnsi="宋体"/>
                <w:b/>
                <w:sz w:val="30"/>
              </w:rPr>
            </w:pPr>
            <w:r>
              <w:rPr>
                <w:rFonts w:ascii="宋体" w:hAnsi="宋体" w:hint="eastAsia"/>
                <w:b/>
                <w:sz w:val="30"/>
              </w:rPr>
              <w:t xml:space="preserve">　葛季栋</w:t>
            </w:r>
            <w:r w:rsidR="00BF3480">
              <w:rPr>
                <w:rFonts w:ascii="宋体" w:hAnsi="宋体" w:hint="eastAsia"/>
                <w:b/>
                <w:sz w:val="30"/>
              </w:rPr>
              <w:t xml:space="preserve"> 副教授</w:t>
            </w:r>
          </w:p>
        </w:tc>
      </w:tr>
    </w:tbl>
    <w:p w:rsidR="00127A2F" w:rsidRDefault="00127A2F">
      <w:pPr>
        <w:rPr>
          <w:rFonts w:ascii="宋体" w:hAnsi="宋体"/>
          <w:b/>
          <w:sz w:val="30"/>
        </w:rPr>
      </w:pPr>
    </w:p>
    <w:p w:rsidR="00127A2F" w:rsidRDefault="00127A2F">
      <w:pPr>
        <w:rPr>
          <w:rFonts w:ascii="宋体" w:hAnsi="宋体"/>
          <w:b/>
          <w:sz w:val="30"/>
        </w:rPr>
      </w:pPr>
    </w:p>
    <w:p w:rsidR="00127A2F" w:rsidRDefault="00127A2F">
      <w:pPr>
        <w:rPr>
          <w:rFonts w:ascii="宋体" w:hAnsi="宋体"/>
          <w:b/>
          <w:sz w:val="30"/>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127A2F">
        <w:trPr>
          <w:jc w:val="center"/>
        </w:trPr>
        <w:tc>
          <w:tcPr>
            <w:tcW w:w="3960" w:type="dxa"/>
          </w:tcPr>
          <w:p w:rsidR="00127A2F" w:rsidRDefault="0068119C">
            <w:pPr>
              <w:ind w:left="1"/>
              <w:jc w:val="center"/>
              <w:rPr>
                <w:rFonts w:ascii="宋体" w:hAnsi="宋体"/>
                <w:b/>
                <w:sz w:val="30"/>
              </w:rPr>
            </w:pPr>
            <w:r>
              <w:rPr>
                <w:rFonts w:ascii="宋体" w:hAnsi="宋体" w:hint="eastAsia"/>
                <w:b/>
                <w:sz w:val="30"/>
              </w:rPr>
              <w:t>南京大学研究生毕业论文</w:t>
            </w:r>
          </w:p>
        </w:tc>
      </w:tr>
      <w:tr w:rsidR="00127A2F">
        <w:trPr>
          <w:jc w:val="center"/>
        </w:trPr>
        <w:tc>
          <w:tcPr>
            <w:tcW w:w="3960" w:type="dxa"/>
          </w:tcPr>
          <w:p w:rsidR="00127A2F" w:rsidRDefault="0068119C">
            <w:pPr>
              <w:ind w:left="1" w:hanging="1"/>
              <w:jc w:val="center"/>
              <w:rPr>
                <w:rFonts w:ascii="宋体" w:hAnsi="宋体"/>
                <w:b/>
                <w:sz w:val="30"/>
              </w:rPr>
            </w:pPr>
            <w:r>
              <w:rPr>
                <w:rFonts w:ascii="宋体" w:hAnsi="宋体" w:hint="eastAsia"/>
                <w:b/>
                <w:sz w:val="30"/>
              </w:rPr>
              <w:t>(申请工程硕士学位)</w:t>
            </w:r>
          </w:p>
        </w:tc>
      </w:tr>
    </w:tbl>
    <w:p w:rsidR="00127A2F" w:rsidRDefault="00127A2F">
      <w:pPr>
        <w:rPr>
          <w:rFonts w:ascii="宋体" w:hAnsi="宋体"/>
          <w:b/>
          <w:sz w:val="30"/>
        </w:rPr>
      </w:pPr>
    </w:p>
    <w:p w:rsidR="00127A2F" w:rsidRDefault="00127A2F">
      <w:pPr>
        <w:rPr>
          <w:rFonts w:ascii="宋体" w:hAnsi="宋体"/>
          <w:b/>
          <w:sz w:val="30"/>
        </w:rPr>
      </w:pPr>
    </w:p>
    <w:p w:rsidR="00127A2F" w:rsidRDefault="00127A2F">
      <w:pPr>
        <w:rPr>
          <w:rFonts w:ascii="宋体" w:hAnsi="宋体"/>
          <w:b/>
          <w:sz w:val="30"/>
        </w:rPr>
      </w:pPr>
    </w:p>
    <w:p w:rsidR="00127A2F" w:rsidRDefault="00127A2F">
      <w:pPr>
        <w:rPr>
          <w:rFonts w:ascii="宋体" w:hAnsi="宋体"/>
          <w:b/>
          <w:sz w:val="30"/>
        </w:rPr>
      </w:pPr>
    </w:p>
    <w:tbl>
      <w:tblPr>
        <w:tblW w:w="0" w:type="auto"/>
        <w:jc w:val="center"/>
        <w:tblBorders>
          <w:insideV w:val="single" w:sz="4" w:space="0" w:color="auto"/>
        </w:tblBorders>
        <w:tblLayout w:type="fixed"/>
        <w:tblLook w:val="0000" w:firstRow="0" w:lastRow="0" w:firstColumn="0" w:lastColumn="0" w:noHBand="0" w:noVBand="0"/>
      </w:tblPr>
      <w:tblGrid>
        <w:gridCol w:w="3960"/>
      </w:tblGrid>
      <w:tr w:rsidR="00127A2F">
        <w:trPr>
          <w:jc w:val="center"/>
        </w:trPr>
        <w:tc>
          <w:tcPr>
            <w:tcW w:w="3960" w:type="dxa"/>
          </w:tcPr>
          <w:p w:rsidR="00127A2F" w:rsidRDefault="0068119C">
            <w:pPr>
              <w:ind w:left="1"/>
              <w:jc w:val="center"/>
              <w:rPr>
                <w:rFonts w:ascii="宋体" w:hAnsi="宋体"/>
                <w:b/>
                <w:sz w:val="30"/>
              </w:rPr>
            </w:pPr>
            <w:r>
              <w:rPr>
                <w:rFonts w:ascii="宋体" w:hAnsi="宋体" w:hint="eastAsia"/>
                <w:b/>
                <w:sz w:val="30"/>
              </w:rPr>
              <w:t>南京大学软件学院</w:t>
            </w:r>
          </w:p>
        </w:tc>
      </w:tr>
      <w:tr w:rsidR="00127A2F">
        <w:trPr>
          <w:jc w:val="center"/>
        </w:trPr>
        <w:tc>
          <w:tcPr>
            <w:tcW w:w="3960" w:type="dxa"/>
          </w:tcPr>
          <w:p w:rsidR="00127A2F" w:rsidRDefault="0068119C">
            <w:pPr>
              <w:ind w:left="1"/>
              <w:jc w:val="center"/>
              <w:rPr>
                <w:b/>
                <w:sz w:val="30"/>
                <w:szCs w:val="30"/>
              </w:rPr>
            </w:pPr>
            <w:r>
              <w:rPr>
                <w:b/>
                <w:sz w:val="30"/>
                <w:szCs w:val="30"/>
              </w:rPr>
              <w:t>201</w:t>
            </w:r>
            <w:r w:rsidR="00BF3480">
              <w:rPr>
                <w:b/>
                <w:sz w:val="30"/>
                <w:szCs w:val="30"/>
              </w:rPr>
              <w:t>9</w:t>
            </w:r>
            <w:r>
              <w:rPr>
                <w:rFonts w:hAnsi="宋体"/>
                <w:b/>
                <w:sz w:val="30"/>
                <w:szCs w:val="30"/>
              </w:rPr>
              <w:t>年</w:t>
            </w:r>
            <w:r w:rsidR="00B82407">
              <w:rPr>
                <w:b/>
                <w:sz w:val="30"/>
                <w:szCs w:val="30"/>
              </w:rPr>
              <w:t>05</w:t>
            </w:r>
            <w:r>
              <w:rPr>
                <w:rFonts w:hAnsi="宋体"/>
                <w:b/>
                <w:sz w:val="30"/>
                <w:szCs w:val="30"/>
              </w:rPr>
              <w:t>月</w:t>
            </w:r>
          </w:p>
        </w:tc>
      </w:tr>
    </w:tbl>
    <w:p w:rsidR="00127A2F" w:rsidRDefault="00127A2F">
      <w:pPr>
        <w:rPr>
          <w:rFonts w:eastAsia="楷体_GB2312"/>
          <w:b/>
          <w:sz w:val="30"/>
        </w:rPr>
      </w:pPr>
    </w:p>
    <w:p w:rsidR="00127A2F" w:rsidRDefault="0068119C">
      <w:pPr>
        <w:jc w:val="center"/>
        <w:rPr>
          <w:rFonts w:eastAsia="楷体_GB2312"/>
          <w:b/>
          <w:sz w:val="30"/>
        </w:rPr>
      </w:pPr>
      <w:r>
        <w:rPr>
          <w:rFonts w:eastAsia="楷体_GB2312"/>
          <w:b/>
          <w:sz w:val="30"/>
        </w:rPr>
        <w:br w:type="page"/>
      </w:r>
    </w:p>
    <w:p w:rsidR="00127A2F" w:rsidRDefault="0068119C">
      <w:pPr>
        <w:jc w:val="center"/>
        <w:rPr>
          <w:rFonts w:ascii="Arial" w:eastAsia="楷体_GB2312" w:hAnsi="Arial" w:cs="Arial"/>
          <w:b/>
          <w:sz w:val="48"/>
          <w:szCs w:val="48"/>
        </w:rPr>
      </w:pPr>
      <w:r>
        <w:rPr>
          <w:rFonts w:ascii="Arial" w:eastAsia="楷体_GB2312" w:hAnsi="Arial" w:cs="Arial"/>
          <w:b/>
          <w:sz w:val="48"/>
          <w:szCs w:val="48"/>
        </w:rPr>
        <w:lastRenderedPageBreak/>
        <w:t xml:space="preserve">The Design </w:t>
      </w:r>
      <w:r>
        <w:rPr>
          <w:rFonts w:ascii="Arial" w:eastAsia="楷体_GB2312" w:hAnsi="Arial" w:cs="Arial" w:hint="eastAsia"/>
          <w:b/>
          <w:sz w:val="48"/>
          <w:szCs w:val="48"/>
        </w:rPr>
        <w:t xml:space="preserve">and Implementation of </w:t>
      </w:r>
      <w:r w:rsidR="00B82407">
        <w:rPr>
          <w:rFonts w:ascii="Arial" w:eastAsia="楷体_GB2312" w:hAnsi="Arial" w:cs="Arial"/>
          <w:b/>
          <w:sz w:val="48"/>
          <w:szCs w:val="48"/>
        </w:rPr>
        <w:t>Distributed Feature Processing Tools Library Based on Spark</w:t>
      </w:r>
    </w:p>
    <w:p w:rsidR="00127A2F" w:rsidRDefault="00127A2F">
      <w:pPr>
        <w:rPr>
          <w:rFonts w:ascii="Arial" w:hAnsi="Arial" w:cs="Arial"/>
        </w:rPr>
      </w:pPr>
    </w:p>
    <w:p w:rsidR="00127A2F" w:rsidRDefault="00127A2F">
      <w:pPr>
        <w:jc w:val="center"/>
        <w:rPr>
          <w:rFonts w:ascii="Arial" w:hAnsi="Arial" w:cs="Arial"/>
        </w:rPr>
      </w:pPr>
    </w:p>
    <w:p w:rsidR="00127A2F" w:rsidRDefault="00127A2F">
      <w:pPr>
        <w:jc w:val="center"/>
        <w:rPr>
          <w:rFonts w:ascii="Arial" w:hAnsi="Arial" w:cs="Arial"/>
        </w:rPr>
      </w:pPr>
    </w:p>
    <w:p w:rsidR="00127A2F" w:rsidRDefault="00B83BB8">
      <w:pPr>
        <w:jc w:val="center"/>
        <w:rPr>
          <w:rFonts w:ascii="Arial" w:hAnsi="Arial" w:cs="Arial"/>
          <w:b/>
          <w:sz w:val="44"/>
          <w:szCs w:val="44"/>
        </w:rPr>
      </w:pPr>
      <w:r>
        <w:rPr>
          <w:rFonts w:ascii="Arial" w:hAnsi="Arial" w:cs="Arial"/>
          <w:b/>
          <w:sz w:val="44"/>
          <w:szCs w:val="44"/>
        </w:rPr>
        <w:t>P</w:t>
      </w:r>
      <w:r>
        <w:rPr>
          <w:rFonts w:ascii="Arial" w:hAnsi="Arial" w:cs="Arial" w:hint="eastAsia"/>
          <w:b/>
          <w:sz w:val="44"/>
          <w:szCs w:val="44"/>
        </w:rPr>
        <w:t>u</w:t>
      </w:r>
      <w:r w:rsidR="0068119C">
        <w:rPr>
          <w:rFonts w:ascii="Arial" w:hAnsi="Arial" w:cs="Arial"/>
          <w:b/>
          <w:sz w:val="44"/>
          <w:szCs w:val="44"/>
        </w:rPr>
        <w:t xml:space="preserve">, </w:t>
      </w:r>
      <w:r>
        <w:rPr>
          <w:rFonts w:ascii="Arial" w:hAnsi="Arial" w:cs="Arial"/>
          <w:b/>
          <w:sz w:val="44"/>
          <w:szCs w:val="44"/>
        </w:rPr>
        <w:t>Yuqi</w:t>
      </w:r>
    </w:p>
    <w:p w:rsidR="00127A2F" w:rsidRDefault="00127A2F">
      <w:pPr>
        <w:jc w:val="center"/>
        <w:rPr>
          <w:rFonts w:ascii="Arial" w:hAnsi="Arial" w:cs="Arial"/>
          <w:b/>
          <w:sz w:val="48"/>
          <w:szCs w:val="48"/>
        </w:rPr>
      </w:pPr>
    </w:p>
    <w:p w:rsidR="00127A2F" w:rsidRDefault="0068119C">
      <w:pPr>
        <w:jc w:val="center"/>
        <w:rPr>
          <w:rFonts w:ascii="Arial" w:hAnsi="Arial" w:cs="Arial"/>
          <w:b/>
          <w:sz w:val="32"/>
          <w:szCs w:val="32"/>
        </w:rPr>
      </w:pPr>
      <w:bookmarkStart w:id="18" w:name="_Toc135835153"/>
      <w:bookmarkStart w:id="19" w:name="_Toc135932653"/>
      <w:bookmarkStart w:id="20" w:name="_Toc135932745"/>
      <w:bookmarkStart w:id="21" w:name="_Toc135932824"/>
      <w:bookmarkStart w:id="22" w:name="_Toc135932910"/>
      <w:bookmarkStart w:id="23" w:name="_Toc135971810"/>
      <w:bookmarkStart w:id="24" w:name="_Toc135971882"/>
      <w:r>
        <w:rPr>
          <w:rFonts w:ascii="Arial" w:hAnsi="Arial" w:cs="Arial"/>
          <w:b/>
          <w:sz w:val="32"/>
          <w:szCs w:val="32"/>
        </w:rPr>
        <w:t>Submitted in partial fulfillment of the requirements for the degree of Master</w:t>
      </w:r>
      <w:bookmarkEnd w:id="18"/>
      <w:r>
        <w:rPr>
          <w:rFonts w:ascii="Arial" w:hAnsi="Arial" w:cs="Arial"/>
          <w:b/>
          <w:sz w:val="32"/>
          <w:szCs w:val="32"/>
        </w:rPr>
        <w:t xml:space="preserve"> of Engineering</w:t>
      </w:r>
      <w:bookmarkEnd w:id="19"/>
      <w:bookmarkEnd w:id="20"/>
      <w:bookmarkEnd w:id="21"/>
      <w:bookmarkEnd w:id="22"/>
      <w:bookmarkEnd w:id="23"/>
      <w:bookmarkEnd w:id="24"/>
    </w:p>
    <w:p w:rsidR="00127A2F" w:rsidRDefault="00127A2F">
      <w:pPr>
        <w:jc w:val="center"/>
        <w:rPr>
          <w:rFonts w:ascii="Arial" w:hAnsi="Arial" w:cs="Arial"/>
          <w:b/>
          <w:sz w:val="48"/>
          <w:szCs w:val="48"/>
        </w:rPr>
      </w:pPr>
    </w:p>
    <w:p w:rsidR="00127A2F" w:rsidRDefault="0068119C">
      <w:pPr>
        <w:jc w:val="center"/>
        <w:rPr>
          <w:rFonts w:ascii="Arial" w:hAnsi="Arial" w:cs="Arial"/>
          <w:sz w:val="30"/>
          <w:szCs w:val="30"/>
        </w:rPr>
      </w:pPr>
      <w:r>
        <w:rPr>
          <w:rFonts w:ascii="Arial" w:hAnsi="Arial" w:cs="Arial"/>
          <w:sz w:val="30"/>
          <w:szCs w:val="30"/>
        </w:rPr>
        <w:t>Supervised by</w:t>
      </w:r>
      <w:bookmarkStart w:id="25" w:name="_GoBack"/>
      <w:bookmarkEnd w:id="25"/>
    </w:p>
    <w:p w:rsidR="00127A2F" w:rsidRDefault="0068119C">
      <w:pPr>
        <w:jc w:val="center"/>
        <w:rPr>
          <w:rFonts w:ascii="Arial" w:hAnsi="Arial" w:cs="Arial"/>
          <w:b/>
          <w:sz w:val="30"/>
          <w:szCs w:val="30"/>
        </w:rPr>
      </w:pPr>
      <w:r>
        <w:rPr>
          <w:rFonts w:ascii="Arial" w:hAnsi="Arial" w:cs="Arial"/>
          <w:sz w:val="30"/>
          <w:szCs w:val="30"/>
        </w:rPr>
        <w:t>Professor</w:t>
      </w:r>
      <w:r w:rsidR="00D667E5">
        <w:rPr>
          <w:rFonts w:ascii="Arial" w:hAnsi="Arial" w:cs="Arial"/>
          <w:sz w:val="30"/>
          <w:szCs w:val="30"/>
        </w:rPr>
        <w:t xml:space="preserve"> </w:t>
      </w:r>
      <w:r w:rsidR="00D667E5" w:rsidRPr="00D667E5">
        <w:rPr>
          <w:rFonts w:ascii="Arial" w:hAnsi="Arial" w:cs="Arial"/>
          <w:sz w:val="30"/>
          <w:szCs w:val="30"/>
        </w:rPr>
        <w:t>Jidong GE</w:t>
      </w:r>
    </w:p>
    <w:p w:rsidR="00127A2F" w:rsidRDefault="00127A2F">
      <w:pPr>
        <w:jc w:val="center"/>
        <w:rPr>
          <w:rFonts w:ascii="Arial" w:hAnsi="Arial" w:cs="Arial"/>
          <w:b/>
          <w:sz w:val="28"/>
          <w:szCs w:val="28"/>
        </w:rPr>
      </w:pPr>
    </w:p>
    <w:p w:rsidR="00127A2F" w:rsidRDefault="00127A2F">
      <w:pPr>
        <w:jc w:val="center"/>
        <w:rPr>
          <w:rFonts w:ascii="Arial" w:hAnsi="Arial" w:cs="Arial"/>
          <w:b/>
          <w:sz w:val="28"/>
          <w:szCs w:val="28"/>
        </w:rPr>
      </w:pPr>
    </w:p>
    <w:p w:rsidR="00127A2F" w:rsidRDefault="00127A2F">
      <w:pPr>
        <w:jc w:val="center"/>
        <w:rPr>
          <w:rFonts w:ascii="Arial" w:hAnsi="Arial" w:cs="Arial"/>
          <w:b/>
          <w:sz w:val="28"/>
          <w:szCs w:val="28"/>
        </w:rPr>
      </w:pPr>
    </w:p>
    <w:p w:rsidR="00127A2F" w:rsidRDefault="00127A2F">
      <w:pPr>
        <w:jc w:val="center"/>
        <w:rPr>
          <w:rFonts w:ascii="Arial" w:hAnsi="Arial" w:cs="Arial"/>
          <w:b/>
          <w:sz w:val="28"/>
          <w:szCs w:val="28"/>
        </w:rPr>
      </w:pPr>
    </w:p>
    <w:p w:rsidR="00127A2F" w:rsidRDefault="0068119C">
      <w:pPr>
        <w:jc w:val="center"/>
        <w:rPr>
          <w:rFonts w:ascii="Arial" w:hAnsi="Arial" w:cs="Arial"/>
          <w:sz w:val="28"/>
          <w:szCs w:val="28"/>
        </w:rPr>
      </w:pPr>
      <w:r>
        <w:rPr>
          <w:rFonts w:ascii="Arial" w:hAnsi="Arial" w:cs="Arial"/>
          <w:sz w:val="28"/>
          <w:szCs w:val="28"/>
        </w:rPr>
        <w:t>Software Institute</w:t>
      </w:r>
    </w:p>
    <w:p w:rsidR="00127A2F" w:rsidRDefault="0068119C">
      <w:pPr>
        <w:jc w:val="center"/>
        <w:rPr>
          <w:rFonts w:ascii="Arial" w:hAnsi="Arial" w:cs="Arial"/>
          <w:b/>
          <w:sz w:val="28"/>
          <w:szCs w:val="28"/>
        </w:rPr>
      </w:pPr>
      <w:r>
        <w:rPr>
          <w:rFonts w:ascii="Arial" w:hAnsi="Arial" w:cs="Arial"/>
          <w:b/>
          <w:sz w:val="28"/>
          <w:szCs w:val="28"/>
        </w:rPr>
        <w:t>NANJING UNIVERSITY</w:t>
      </w:r>
    </w:p>
    <w:p w:rsidR="00127A2F" w:rsidRDefault="0068119C">
      <w:pPr>
        <w:jc w:val="center"/>
        <w:rPr>
          <w:rFonts w:ascii="Arial" w:hAnsi="Arial" w:cs="Arial"/>
          <w:sz w:val="28"/>
          <w:szCs w:val="28"/>
        </w:rPr>
      </w:pPr>
      <w:r>
        <w:rPr>
          <w:rFonts w:ascii="Arial" w:hAnsi="Arial" w:cs="Arial"/>
          <w:sz w:val="28"/>
          <w:szCs w:val="28"/>
        </w:rPr>
        <w:t>Nanjing, China</w:t>
      </w:r>
    </w:p>
    <w:p w:rsidR="00127A2F" w:rsidRDefault="0068119C">
      <w:pPr>
        <w:jc w:val="center"/>
      </w:pPr>
      <w:r>
        <w:rPr>
          <w:rFonts w:ascii="Arial" w:hAnsi="Arial" w:cs="Arial" w:hint="eastAsia"/>
          <w:sz w:val="28"/>
          <w:szCs w:val="28"/>
        </w:rPr>
        <w:t>May</w:t>
      </w:r>
      <w:r>
        <w:rPr>
          <w:rFonts w:ascii="Arial" w:hAnsi="Arial" w:cs="Arial"/>
          <w:sz w:val="28"/>
          <w:szCs w:val="28"/>
        </w:rPr>
        <w:t>, 20</w:t>
      </w:r>
      <w:r>
        <w:rPr>
          <w:rFonts w:ascii="Arial" w:hAnsi="Arial" w:cs="Arial" w:hint="eastAsia"/>
          <w:sz w:val="28"/>
          <w:szCs w:val="28"/>
        </w:rPr>
        <w:t>1</w:t>
      </w:r>
      <w:r w:rsidR="00B82407">
        <w:rPr>
          <w:rFonts w:ascii="Arial" w:hAnsi="Arial" w:cs="Arial" w:hint="eastAsia"/>
          <w:sz w:val="28"/>
          <w:szCs w:val="28"/>
        </w:rPr>
        <w:t>9</w:t>
      </w:r>
    </w:p>
    <w:p w:rsidR="00127A2F" w:rsidRDefault="00127A2F">
      <w:pPr>
        <w:jc w:val="center"/>
        <w:rPr>
          <w:rFonts w:ascii="黑体" w:eastAsia="黑体"/>
        </w:rPr>
        <w:sectPr w:rsidR="00127A2F" w:rsidSect="003E1143">
          <w:footerReference w:type="even" r:id="rId11"/>
          <w:headerReference w:type="first" r:id="rId12"/>
          <w:pgSz w:w="11906" w:h="16838"/>
          <w:pgMar w:top="1440" w:right="1800" w:bottom="1440" w:left="1800" w:header="851" w:footer="992" w:gutter="0"/>
          <w:pgNumType w:fmt="upperRoman" w:start="1"/>
          <w:cols w:space="720"/>
          <w:docGrid w:type="lines" w:linePitch="312"/>
        </w:sectPr>
      </w:pPr>
    </w:p>
    <w:p w:rsidR="006443CF" w:rsidRPr="0080384E" w:rsidRDefault="0068119C" w:rsidP="0080384E">
      <w:pPr>
        <w:pStyle w:val="1"/>
        <w:jc w:val="center"/>
        <w:rPr>
          <w:rFonts w:ascii="黑体" w:eastAsia="黑体" w:hint="eastAsia"/>
          <w:b w:val="0"/>
        </w:rPr>
      </w:pPr>
      <w:bookmarkStart w:id="26" w:name="_Toc187761918"/>
      <w:bookmarkStart w:id="27" w:name="_Toc187764274"/>
      <w:bookmarkStart w:id="28" w:name="_Toc3094251"/>
      <w:r>
        <w:rPr>
          <w:rFonts w:ascii="黑体" w:eastAsia="黑体" w:hint="eastAsia"/>
          <w:b w:val="0"/>
        </w:rPr>
        <w:lastRenderedPageBreak/>
        <w:t>摘  要</w:t>
      </w:r>
      <w:bookmarkEnd w:id="2"/>
      <w:bookmarkEnd w:id="26"/>
      <w:bookmarkEnd w:id="27"/>
      <w:bookmarkEnd w:id="28"/>
    </w:p>
    <w:p w:rsidR="009270CD" w:rsidRPr="00B83BB8" w:rsidRDefault="009270CD" w:rsidP="00B83BB8">
      <w:pPr>
        <w:spacing w:line="360" w:lineRule="auto"/>
        <w:ind w:firstLine="420"/>
        <w:rPr>
          <w:rFonts w:ascii="Arial" w:hAnsi="Arial" w:cs="Arial"/>
          <w:sz w:val="24"/>
        </w:rPr>
      </w:pPr>
      <w:r w:rsidRPr="009270CD">
        <w:rPr>
          <w:rFonts w:ascii="Arial" w:hAnsi="Arial" w:cs="Arial" w:hint="eastAsia"/>
          <w:kern w:val="0"/>
          <w:sz w:val="24"/>
        </w:rPr>
        <w:t>随着</w:t>
      </w:r>
      <w:r w:rsidRPr="00B83BB8">
        <w:rPr>
          <w:rFonts w:ascii="Arial" w:hAnsi="Arial" w:cs="Arial" w:hint="eastAsia"/>
          <w:sz w:val="24"/>
        </w:rPr>
        <w:t>互联网经济的发展，线上服务会产生巨量的业务数据，对这些数据的储存、传输和使用，在传统单机模式下十分困难，其主要难点在于单机处理速度难以进一步拓展和提升。对于数据挖掘任务，处理特征和训练模型也会因为受到硬件条件的限制而受到制约。为了应对这些问题，分</w:t>
      </w:r>
      <w:r w:rsidR="001575AF">
        <w:rPr>
          <w:rFonts w:ascii="Arial" w:hAnsi="Arial" w:cs="Arial" w:hint="eastAsia"/>
          <w:sz w:val="24"/>
        </w:rPr>
        <w:t>布式存储和分布式计算框架被广泛使用</w:t>
      </w:r>
      <w:r w:rsidRPr="00B83BB8">
        <w:rPr>
          <w:rFonts w:ascii="Arial" w:hAnsi="Arial" w:cs="Arial" w:hint="eastAsia"/>
          <w:sz w:val="24"/>
        </w:rPr>
        <w:t>。</w:t>
      </w:r>
    </w:p>
    <w:p w:rsidR="009270CD" w:rsidRPr="00B83BB8" w:rsidRDefault="009270CD" w:rsidP="00B83BB8">
      <w:pPr>
        <w:spacing w:line="360" w:lineRule="auto"/>
        <w:ind w:firstLine="420"/>
        <w:rPr>
          <w:rFonts w:ascii="Arial" w:hAnsi="Arial" w:cs="Arial"/>
          <w:sz w:val="24"/>
        </w:rPr>
      </w:pPr>
      <w:r w:rsidRPr="00B83BB8">
        <w:rPr>
          <w:rFonts w:ascii="Arial" w:hAnsi="Arial" w:cs="Arial" w:hint="eastAsia"/>
          <w:sz w:val="24"/>
        </w:rPr>
        <w:t>分布式计算很好的解决了计算能力拓展的问题，但是原有的机器学习算法和特征处理算法基本是为了单机环境设计的，没有考虑过并发</w:t>
      </w:r>
      <w:r w:rsidRPr="00B83BB8">
        <w:rPr>
          <w:rFonts w:ascii="Arial" w:hAnsi="Arial" w:cs="Arial" w:hint="eastAsia"/>
          <w:sz w:val="24"/>
        </w:rPr>
        <w:t>/</w:t>
      </w:r>
      <w:r w:rsidRPr="00B83BB8">
        <w:rPr>
          <w:rFonts w:ascii="Arial" w:hAnsi="Arial" w:cs="Arial" w:hint="eastAsia"/>
          <w:sz w:val="24"/>
        </w:rPr>
        <w:t>分布式环境，所以原有的算法没有办法充分发挥分布式环境的性能优势。因此本文将阐述</w:t>
      </w:r>
      <w:r w:rsidR="001575AF">
        <w:rPr>
          <w:rFonts w:ascii="Arial" w:hAnsi="Arial" w:cs="Arial" w:hint="eastAsia"/>
          <w:sz w:val="24"/>
        </w:rPr>
        <w:t>四类</w:t>
      </w:r>
      <w:r w:rsidRPr="00B83BB8">
        <w:rPr>
          <w:rFonts w:ascii="Arial" w:hAnsi="Arial" w:cs="Arial" w:hint="eastAsia"/>
          <w:sz w:val="24"/>
        </w:rPr>
        <w:t>特征处理算法在分布式计算环境中的设计思路、实现细节和</w:t>
      </w:r>
      <w:r w:rsidR="001575AF">
        <w:rPr>
          <w:rFonts w:ascii="Arial" w:hAnsi="Arial" w:cs="Arial" w:hint="eastAsia"/>
          <w:sz w:val="24"/>
        </w:rPr>
        <w:t>应用</w:t>
      </w:r>
      <w:r w:rsidRPr="00B83BB8">
        <w:rPr>
          <w:rFonts w:ascii="Arial" w:hAnsi="Arial" w:cs="Arial" w:hint="eastAsia"/>
          <w:sz w:val="24"/>
        </w:rPr>
        <w:t>。</w:t>
      </w:r>
    </w:p>
    <w:p w:rsidR="009270CD" w:rsidRPr="00B83BB8" w:rsidRDefault="009270CD" w:rsidP="001575AF">
      <w:pPr>
        <w:spacing w:line="360" w:lineRule="auto"/>
        <w:ind w:firstLineChars="200" w:firstLine="480"/>
        <w:rPr>
          <w:rFonts w:ascii="Arial" w:hAnsi="Arial" w:cs="Arial"/>
          <w:sz w:val="24"/>
        </w:rPr>
      </w:pPr>
      <w:r w:rsidRPr="00B83BB8">
        <w:rPr>
          <w:rFonts w:ascii="Arial" w:hAnsi="Arial" w:cs="Arial" w:hint="eastAsia"/>
          <w:sz w:val="24"/>
        </w:rPr>
        <w:t>本文选择</w:t>
      </w:r>
      <w:r w:rsidR="00125D7D">
        <w:rPr>
          <w:rFonts w:ascii="Arial" w:hAnsi="Arial" w:cs="Arial" w:hint="eastAsia"/>
          <w:sz w:val="24"/>
        </w:rPr>
        <w:t>Spark</w:t>
      </w:r>
      <w:r w:rsidRPr="00B83BB8">
        <w:rPr>
          <w:rFonts w:ascii="Arial" w:hAnsi="Arial" w:cs="Arial" w:hint="eastAsia"/>
          <w:sz w:val="24"/>
        </w:rPr>
        <w:t>平台作为实现并行算法的基础，</w:t>
      </w:r>
      <w:r w:rsidR="00125D7D">
        <w:rPr>
          <w:rFonts w:ascii="Arial" w:hAnsi="Arial" w:cs="Arial" w:hint="eastAsia"/>
          <w:sz w:val="24"/>
        </w:rPr>
        <w:t>Spark</w:t>
      </w:r>
      <w:r w:rsidRPr="00B83BB8">
        <w:rPr>
          <w:rFonts w:ascii="Arial" w:hAnsi="Arial" w:cs="Arial" w:hint="eastAsia"/>
          <w:sz w:val="24"/>
        </w:rPr>
        <w:t>作为目前最受欢迎的分布式计算框架，在企业中被广泛使用。</w:t>
      </w:r>
      <w:r w:rsidR="001575AF">
        <w:rPr>
          <w:rFonts w:ascii="Arial" w:hAnsi="Arial" w:cs="Arial" w:hint="eastAsia"/>
          <w:sz w:val="24"/>
        </w:rPr>
        <w:t>我们将算法的分布式实现</w:t>
      </w:r>
      <w:r w:rsidR="004272E3">
        <w:rPr>
          <w:rFonts w:ascii="Arial" w:hAnsi="Arial" w:cs="Arial" w:hint="eastAsia"/>
          <w:sz w:val="24"/>
        </w:rPr>
        <w:t>集成在一个分布式特征处理算法工具库中，为用户提供支持。</w:t>
      </w:r>
    </w:p>
    <w:p w:rsidR="009270CD" w:rsidRDefault="009270CD" w:rsidP="00B83BB8">
      <w:pPr>
        <w:spacing w:line="360" w:lineRule="auto"/>
        <w:ind w:firstLine="420"/>
        <w:rPr>
          <w:rFonts w:ascii="Arial" w:hAnsi="Arial" w:cs="Arial"/>
          <w:sz w:val="24"/>
        </w:rPr>
      </w:pPr>
      <w:r w:rsidRPr="00B83BB8">
        <w:rPr>
          <w:rFonts w:ascii="Arial" w:hAnsi="Arial" w:cs="Arial" w:hint="eastAsia"/>
          <w:sz w:val="24"/>
        </w:rPr>
        <w:t>本文针对数据挖掘任务中遇到的特征</w:t>
      </w:r>
      <w:r w:rsidR="004272E3">
        <w:rPr>
          <w:rFonts w:ascii="Arial" w:hAnsi="Arial" w:cs="Arial" w:hint="eastAsia"/>
          <w:sz w:val="24"/>
        </w:rPr>
        <w:t>处理困难，对一部分典型的处理算法进行了分布式实现。需要解决的</w:t>
      </w:r>
      <w:r w:rsidRPr="00B83BB8">
        <w:rPr>
          <w:rFonts w:ascii="Arial" w:hAnsi="Arial" w:cs="Arial" w:hint="eastAsia"/>
          <w:sz w:val="24"/>
        </w:rPr>
        <w:t>问题可以分为三大类：数据分布不平衡、连续特征的离散化、离散特征的相关信息提取和压缩编码。针对不同的问题，</w:t>
      </w:r>
      <w:r w:rsidR="004272E3">
        <w:rPr>
          <w:rFonts w:ascii="Arial" w:hAnsi="Arial" w:cs="Arial" w:hint="eastAsia"/>
          <w:sz w:val="24"/>
        </w:rPr>
        <w:t>提出相应的解决方案</w:t>
      </w:r>
      <w:r w:rsidRPr="00B83BB8">
        <w:rPr>
          <w:rFonts w:ascii="Arial" w:hAnsi="Arial" w:cs="Arial" w:hint="eastAsia"/>
          <w:sz w:val="24"/>
        </w:rPr>
        <w:t>。</w:t>
      </w:r>
    </w:p>
    <w:p w:rsidR="006357D4" w:rsidRPr="00B83BB8" w:rsidRDefault="0080384E" w:rsidP="00B83BB8">
      <w:pPr>
        <w:spacing w:line="360" w:lineRule="auto"/>
        <w:ind w:firstLine="420"/>
        <w:rPr>
          <w:rFonts w:ascii="Arial" w:hAnsi="Arial" w:cs="Arial" w:hint="eastAsia"/>
          <w:sz w:val="24"/>
        </w:rPr>
      </w:pPr>
      <w:r>
        <w:rPr>
          <w:rFonts w:ascii="Arial" w:hAnsi="Arial" w:cs="Arial" w:hint="eastAsia"/>
          <w:sz w:val="24"/>
        </w:rPr>
        <w:t>本项目再设计并实现了</w:t>
      </w:r>
      <w:r w:rsidR="006357D4">
        <w:rPr>
          <w:rFonts w:ascii="Arial" w:hAnsi="Arial" w:cs="Arial" w:hint="eastAsia"/>
          <w:sz w:val="24"/>
        </w:rPr>
        <w:t>S</w:t>
      </w:r>
      <w:r w:rsidR="006357D4">
        <w:rPr>
          <w:rFonts w:ascii="Arial" w:hAnsi="Arial" w:cs="Arial"/>
          <w:sz w:val="24"/>
        </w:rPr>
        <w:t>MOTE</w:t>
      </w:r>
      <w:r>
        <w:rPr>
          <w:rFonts w:ascii="Arial" w:hAnsi="Arial" w:cs="Arial" w:hint="eastAsia"/>
          <w:sz w:val="24"/>
        </w:rPr>
        <w:t>，</w:t>
      </w:r>
      <w:r w:rsidR="006357D4">
        <w:rPr>
          <w:rFonts w:ascii="Arial" w:hAnsi="Arial" w:cs="Arial" w:hint="eastAsia"/>
          <w:sz w:val="24"/>
        </w:rPr>
        <w:t>因子分解机</w:t>
      </w:r>
      <w:r>
        <w:rPr>
          <w:rFonts w:ascii="Arial" w:hAnsi="Arial" w:cs="Arial" w:hint="eastAsia"/>
          <w:sz w:val="24"/>
        </w:rPr>
        <w:t>，</w:t>
      </w:r>
      <w:r>
        <w:rPr>
          <w:rFonts w:ascii="Arial" w:hAnsi="Arial" w:cs="Arial" w:hint="eastAsia"/>
          <w:sz w:val="24"/>
        </w:rPr>
        <w:t>Chi</w:t>
      </w:r>
      <w:r>
        <w:rPr>
          <w:rFonts w:ascii="Arial" w:hAnsi="Arial" w:cs="Arial"/>
          <w:sz w:val="24"/>
        </w:rPr>
        <w:t>M</w:t>
      </w:r>
      <w:r>
        <w:rPr>
          <w:rFonts w:ascii="Arial" w:hAnsi="Arial" w:cs="Arial" w:hint="eastAsia"/>
          <w:sz w:val="24"/>
        </w:rPr>
        <w:t>erge</w:t>
      </w:r>
      <w:r>
        <w:rPr>
          <w:rFonts w:ascii="Arial" w:hAnsi="Arial" w:cs="Arial" w:hint="eastAsia"/>
          <w:sz w:val="24"/>
        </w:rPr>
        <w:t>和高势集特征编码的分布式版本，并对算法的效果和性能进行了测试。</w:t>
      </w:r>
    </w:p>
    <w:p w:rsidR="00127A2F" w:rsidRDefault="0068119C" w:rsidP="009270CD">
      <w:pPr>
        <w:spacing w:line="400" w:lineRule="exact"/>
        <w:rPr>
          <w:rFonts w:ascii="Verdana" w:hAnsi="Verdana"/>
          <w:color w:val="000000"/>
          <w:sz w:val="24"/>
        </w:rPr>
        <w:sectPr w:rsidR="00127A2F" w:rsidSect="003E1143">
          <w:headerReference w:type="default" r:id="rId13"/>
          <w:footerReference w:type="default" r:id="rId14"/>
          <w:pgSz w:w="11906" w:h="16838"/>
          <w:pgMar w:top="1440" w:right="1800" w:bottom="1440" w:left="1800" w:header="851" w:footer="992" w:gutter="0"/>
          <w:pgNumType w:fmt="upperRoman" w:start="1"/>
          <w:cols w:space="720"/>
          <w:docGrid w:type="lines" w:linePitch="312"/>
        </w:sectPr>
      </w:pPr>
      <w:r>
        <w:rPr>
          <w:rFonts w:ascii="Verdana" w:hAnsi="Verdana" w:hint="eastAsia"/>
          <w:b/>
          <w:color w:val="000000"/>
          <w:sz w:val="24"/>
        </w:rPr>
        <w:t>关键词</w:t>
      </w:r>
      <w:r>
        <w:rPr>
          <w:rFonts w:ascii="Verdana" w:hAnsi="Verdana" w:hint="eastAsia"/>
          <w:color w:val="000000"/>
          <w:sz w:val="24"/>
        </w:rPr>
        <w:t>：</w:t>
      </w:r>
      <w:r w:rsidR="0080384E">
        <w:rPr>
          <w:rFonts w:ascii="Verdana" w:hAnsi="Verdana" w:hint="eastAsia"/>
          <w:color w:val="000000"/>
          <w:sz w:val="24"/>
        </w:rPr>
        <w:t>因子分解机</w:t>
      </w:r>
      <w:r>
        <w:rPr>
          <w:rFonts w:ascii="Arial" w:hAnsi="Arial" w:cs="Arial" w:hint="eastAsia"/>
          <w:kern w:val="0"/>
          <w:sz w:val="24"/>
        </w:rPr>
        <w:t>、</w:t>
      </w:r>
      <w:r w:rsidR="00EF7978">
        <w:rPr>
          <w:rFonts w:ascii="Arial" w:hAnsi="Arial" w:cs="Arial" w:hint="eastAsia"/>
          <w:kern w:val="0"/>
          <w:sz w:val="24"/>
        </w:rPr>
        <w:t>过采样、特征离散化</w:t>
      </w:r>
      <w:r w:rsidR="004272E3">
        <w:rPr>
          <w:rFonts w:ascii="Arial" w:hAnsi="Arial" w:cs="Arial" w:hint="eastAsia"/>
          <w:kern w:val="0"/>
          <w:sz w:val="24"/>
        </w:rPr>
        <w:t>、分布式计算</w:t>
      </w:r>
    </w:p>
    <w:p w:rsidR="00127A2F" w:rsidRPr="009270CD" w:rsidRDefault="0068119C" w:rsidP="009270CD">
      <w:pPr>
        <w:pStyle w:val="1"/>
      </w:pPr>
      <w:r w:rsidRPr="009270CD">
        <w:lastRenderedPageBreak/>
        <w:br w:type="page"/>
      </w:r>
      <w:bookmarkStart w:id="29" w:name="_Toc136854867"/>
      <w:bookmarkStart w:id="30" w:name="_Toc136854959"/>
      <w:bookmarkStart w:id="31" w:name="_Toc136892744"/>
      <w:bookmarkStart w:id="32" w:name="_Toc136892875"/>
      <w:bookmarkStart w:id="33" w:name="_Toc136892941"/>
      <w:bookmarkStart w:id="34" w:name="_Toc136947298"/>
      <w:bookmarkStart w:id="35" w:name="_Toc137200754"/>
      <w:bookmarkStart w:id="36" w:name="_Toc137201221"/>
      <w:bookmarkStart w:id="37" w:name="_Toc187122267"/>
      <w:bookmarkStart w:id="38" w:name="_Toc187761919"/>
      <w:bookmarkStart w:id="39" w:name="_Toc187764275"/>
      <w:bookmarkStart w:id="40" w:name="_Toc3094252"/>
      <w:r w:rsidRPr="009270CD">
        <w:lastRenderedPageBreak/>
        <w:t>Abstract</w:t>
      </w:r>
      <w:bookmarkEnd w:id="29"/>
      <w:bookmarkEnd w:id="30"/>
      <w:bookmarkEnd w:id="31"/>
      <w:bookmarkEnd w:id="32"/>
      <w:bookmarkEnd w:id="33"/>
      <w:bookmarkEnd w:id="34"/>
      <w:bookmarkEnd w:id="35"/>
      <w:bookmarkEnd w:id="36"/>
      <w:bookmarkEnd w:id="37"/>
      <w:bookmarkEnd w:id="38"/>
      <w:bookmarkEnd w:id="39"/>
      <w:bookmarkEnd w:id="40"/>
    </w:p>
    <w:p w:rsidR="0080384E" w:rsidRPr="0080384E" w:rsidRDefault="0080384E" w:rsidP="0080384E">
      <w:pPr>
        <w:spacing w:line="360" w:lineRule="auto"/>
        <w:ind w:firstLineChars="200" w:firstLine="420"/>
        <w:rPr>
          <w:rFonts w:ascii="Arial" w:hAnsi="Arial" w:cs="Arial"/>
          <w:szCs w:val="21"/>
        </w:rPr>
      </w:pPr>
      <w:r w:rsidRPr="0080384E">
        <w:rPr>
          <w:rFonts w:ascii="Arial" w:hAnsi="Arial" w:cs="Arial"/>
          <w:szCs w:val="21"/>
        </w:rPr>
        <w:t>With the development of the Internet economy, online services generate huge amounts of business data. T</w:t>
      </w:r>
      <w:r w:rsidR="00D5452A">
        <w:rPr>
          <w:rFonts w:ascii="Arial" w:hAnsi="Arial" w:cs="Arial"/>
          <w:szCs w:val="21"/>
        </w:rPr>
        <w:t>he storage, transmission and us</w:t>
      </w:r>
      <w:r w:rsidR="00D5452A">
        <w:rPr>
          <w:rFonts w:ascii="Arial" w:hAnsi="Arial" w:cs="Arial" w:hint="eastAsia"/>
          <w:szCs w:val="21"/>
        </w:rPr>
        <w:t>age</w:t>
      </w:r>
      <w:r w:rsidRPr="0080384E">
        <w:rPr>
          <w:rFonts w:ascii="Arial" w:hAnsi="Arial" w:cs="Arial"/>
          <w:szCs w:val="21"/>
        </w:rPr>
        <w:t xml:space="preserve"> of these data are very difficult in the traditional stand-alone mode. The main difficulty is that the processing speed of the single machine is difficult to further expand and improve. For data mining tasks, processing features and training models are also constrained by hardware. To cope with these problems, distributed storage and distributed computing frameworks are widely used.</w:t>
      </w:r>
    </w:p>
    <w:p w:rsidR="0080384E" w:rsidRPr="0080384E" w:rsidRDefault="0080384E" w:rsidP="0080384E">
      <w:pPr>
        <w:spacing w:line="360" w:lineRule="auto"/>
        <w:ind w:firstLineChars="200" w:firstLine="420"/>
        <w:rPr>
          <w:rFonts w:ascii="Arial" w:hAnsi="Arial" w:cs="Arial"/>
          <w:szCs w:val="21"/>
        </w:rPr>
      </w:pPr>
      <w:r w:rsidRPr="0080384E">
        <w:rPr>
          <w:rFonts w:ascii="Arial" w:hAnsi="Arial" w:cs="Arial"/>
          <w:szCs w:val="21"/>
        </w:rPr>
        <w:t xml:space="preserve">Distributed computing solves the problem of computing power expansion. However, the original machine learning algorithm and feature processing algorithm are basically designed for single-machine environment. The </w:t>
      </w:r>
      <w:r w:rsidR="00D5452A">
        <w:rPr>
          <w:rFonts w:ascii="Arial" w:hAnsi="Arial" w:cs="Arial"/>
          <w:szCs w:val="21"/>
        </w:rPr>
        <w:t>usage scenario of</w:t>
      </w:r>
      <w:r w:rsidR="00D5452A" w:rsidRPr="00D5452A">
        <w:rPr>
          <w:rFonts w:ascii="Arial" w:hAnsi="Arial" w:cs="Arial"/>
          <w:szCs w:val="21"/>
        </w:rPr>
        <w:t xml:space="preserve"> </w:t>
      </w:r>
      <w:r w:rsidR="00D5452A" w:rsidRPr="0080384E">
        <w:rPr>
          <w:rFonts w:ascii="Arial" w:hAnsi="Arial" w:cs="Arial"/>
          <w:szCs w:val="21"/>
        </w:rPr>
        <w:t>distributed</w:t>
      </w:r>
      <w:r w:rsidR="00D5452A">
        <w:rPr>
          <w:rFonts w:ascii="Arial" w:hAnsi="Arial" w:cs="Arial"/>
          <w:szCs w:val="21"/>
        </w:rPr>
        <w:t xml:space="preserve"> </w:t>
      </w:r>
      <w:r w:rsidR="00D5452A">
        <w:rPr>
          <w:rFonts w:ascii="Arial" w:hAnsi="Arial" w:cs="Arial" w:hint="eastAsia"/>
          <w:szCs w:val="21"/>
        </w:rPr>
        <w:t>resources</w:t>
      </w:r>
      <w:r w:rsidRPr="0080384E">
        <w:rPr>
          <w:rFonts w:ascii="Arial" w:hAnsi="Arial" w:cs="Arial"/>
          <w:szCs w:val="21"/>
        </w:rPr>
        <w:t xml:space="preserve"> has not been considered, so the original algorithm</w:t>
      </w:r>
      <w:r w:rsidR="00D5452A">
        <w:rPr>
          <w:rFonts w:ascii="Arial" w:hAnsi="Arial" w:cs="Arial"/>
          <w:szCs w:val="21"/>
        </w:rPr>
        <w:t xml:space="preserve"> </w:t>
      </w:r>
      <w:r w:rsidR="00D5452A">
        <w:rPr>
          <w:rFonts w:ascii="Arial" w:hAnsi="Arial" w:cs="Arial" w:hint="eastAsia"/>
          <w:szCs w:val="21"/>
        </w:rPr>
        <w:t>can</w:t>
      </w:r>
      <w:r w:rsidR="00D5452A">
        <w:rPr>
          <w:rFonts w:ascii="Arial" w:hAnsi="Arial" w:cs="Arial"/>
          <w:szCs w:val="21"/>
        </w:rPr>
        <w:t xml:space="preserve">not </w:t>
      </w:r>
      <w:r w:rsidR="00D5452A">
        <w:rPr>
          <w:rFonts w:ascii="Arial" w:hAnsi="Arial" w:cs="Arial" w:hint="eastAsia"/>
          <w:szCs w:val="21"/>
        </w:rPr>
        <w:t>be</w:t>
      </w:r>
      <w:r w:rsidR="00D5452A">
        <w:rPr>
          <w:rFonts w:ascii="Arial" w:hAnsi="Arial" w:cs="Arial"/>
          <w:szCs w:val="21"/>
        </w:rPr>
        <w:t xml:space="preserve"> </w:t>
      </w:r>
      <w:r w:rsidR="00D5452A">
        <w:rPr>
          <w:rFonts w:ascii="Arial" w:hAnsi="Arial" w:cs="Arial" w:hint="eastAsia"/>
          <w:szCs w:val="21"/>
        </w:rPr>
        <w:t>applied</w:t>
      </w:r>
      <w:r w:rsidR="00D5452A">
        <w:rPr>
          <w:rFonts w:ascii="Arial" w:hAnsi="Arial" w:cs="Arial"/>
          <w:szCs w:val="21"/>
        </w:rPr>
        <w:t xml:space="preserve"> </w:t>
      </w:r>
      <w:r w:rsidR="00D5452A">
        <w:rPr>
          <w:rFonts w:ascii="Arial" w:hAnsi="Arial" w:cs="Arial" w:hint="eastAsia"/>
          <w:szCs w:val="21"/>
        </w:rPr>
        <w:t>directly</w:t>
      </w:r>
      <w:r w:rsidR="00D5452A">
        <w:rPr>
          <w:rFonts w:ascii="Arial" w:hAnsi="Arial" w:cs="Arial"/>
          <w:szCs w:val="21"/>
        </w:rPr>
        <w:t xml:space="preserve"> to </w:t>
      </w:r>
      <w:r w:rsidR="00D5452A">
        <w:rPr>
          <w:rFonts w:ascii="Arial" w:hAnsi="Arial" w:cs="Arial" w:hint="eastAsia"/>
          <w:szCs w:val="21"/>
        </w:rPr>
        <w:t>t</w:t>
      </w:r>
      <w:r w:rsidRPr="0080384E">
        <w:rPr>
          <w:rFonts w:ascii="Arial" w:hAnsi="Arial" w:cs="Arial"/>
          <w:szCs w:val="21"/>
        </w:rPr>
        <w:t xml:space="preserve">ake advantage of the benefits of a distributed </w:t>
      </w:r>
      <w:r w:rsidR="00D5452A">
        <w:rPr>
          <w:rFonts w:ascii="Arial" w:hAnsi="Arial" w:cs="Arial"/>
          <w:szCs w:val="21"/>
        </w:rPr>
        <w:t>resource</w:t>
      </w:r>
      <w:r w:rsidRPr="0080384E">
        <w:rPr>
          <w:rFonts w:ascii="Arial" w:hAnsi="Arial" w:cs="Arial"/>
          <w:szCs w:val="21"/>
        </w:rPr>
        <w:t xml:space="preserve">. Therefore, this </w:t>
      </w:r>
      <w:r w:rsidR="00715FF1">
        <w:rPr>
          <w:rFonts w:ascii="Arial" w:hAnsi="Arial" w:cs="Arial"/>
          <w:szCs w:val="21"/>
        </w:rPr>
        <w:t>thesis</w:t>
      </w:r>
      <w:r w:rsidRPr="0080384E">
        <w:rPr>
          <w:rFonts w:ascii="Arial" w:hAnsi="Arial" w:cs="Arial"/>
          <w:szCs w:val="21"/>
        </w:rPr>
        <w:t xml:space="preserve"> will expound the </w:t>
      </w:r>
      <w:r w:rsidR="00715FF1">
        <w:rPr>
          <w:rFonts w:ascii="Arial" w:hAnsi="Arial" w:cs="Arial"/>
          <w:szCs w:val="21"/>
        </w:rPr>
        <w:t>re</w:t>
      </w:r>
      <w:r w:rsidRPr="0080384E">
        <w:rPr>
          <w:rFonts w:ascii="Arial" w:hAnsi="Arial" w:cs="Arial"/>
          <w:szCs w:val="21"/>
        </w:rPr>
        <w:t>design ideas, implementation details and applications of the four types of feature processing algorithms in the distributed computing environment.</w:t>
      </w:r>
    </w:p>
    <w:p w:rsidR="0080384E" w:rsidRPr="0080384E" w:rsidRDefault="0080384E" w:rsidP="0080384E">
      <w:pPr>
        <w:spacing w:line="360" w:lineRule="auto"/>
        <w:ind w:firstLineChars="200" w:firstLine="420"/>
        <w:rPr>
          <w:rFonts w:ascii="Arial" w:hAnsi="Arial" w:cs="Arial"/>
          <w:szCs w:val="21"/>
        </w:rPr>
      </w:pPr>
      <w:r w:rsidRPr="0080384E">
        <w:rPr>
          <w:rFonts w:ascii="Arial" w:hAnsi="Arial" w:cs="Arial"/>
          <w:szCs w:val="21"/>
        </w:rPr>
        <w:t xml:space="preserve">This </w:t>
      </w:r>
      <w:r w:rsidR="00456610" w:rsidRPr="00456610">
        <w:rPr>
          <w:rFonts w:ascii="Arial" w:hAnsi="Arial" w:cs="Arial"/>
          <w:szCs w:val="21"/>
        </w:rPr>
        <w:t>thesis</w:t>
      </w:r>
      <w:r w:rsidRPr="0080384E">
        <w:rPr>
          <w:rFonts w:ascii="Arial" w:hAnsi="Arial" w:cs="Arial"/>
          <w:szCs w:val="21"/>
        </w:rPr>
        <w:t xml:space="preserve"> chooses the Spark platform as the basis for implementing parallel algorithms. Spark is currently the most popular distributed computing framework and is widely used in enterprises. We integrate the distributed implementation of the algorithm</w:t>
      </w:r>
      <w:r w:rsidR="00456610">
        <w:rPr>
          <w:rFonts w:ascii="Arial" w:hAnsi="Arial" w:cs="Arial"/>
          <w:szCs w:val="21"/>
        </w:rPr>
        <w:t>s</w:t>
      </w:r>
      <w:r w:rsidRPr="0080384E">
        <w:rPr>
          <w:rFonts w:ascii="Arial" w:hAnsi="Arial" w:cs="Arial"/>
          <w:szCs w:val="21"/>
        </w:rPr>
        <w:t xml:space="preserve"> into a distributed feature processing algorithm tool library to support the user.</w:t>
      </w:r>
    </w:p>
    <w:p w:rsidR="00456610" w:rsidRDefault="0080384E" w:rsidP="0080384E">
      <w:pPr>
        <w:spacing w:line="360" w:lineRule="auto"/>
        <w:ind w:firstLineChars="200" w:firstLine="420"/>
        <w:rPr>
          <w:rFonts w:ascii="Arial" w:hAnsi="Arial" w:cs="Arial"/>
          <w:szCs w:val="21"/>
        </w:rPr>
      </w:pPr>
      <w:r w:rsidRPr="0080384E">
        <w:rPr>
          <w:rFonts w:ascii="Arial" w:hAnsi="Arial" w:cs="Arial"/>
          <w:szCs w:val="21"/>
        </w:rPr>
        <w:t xml:space="preserve">In this </w:t>
      </w:r>
      <w:r w:rsidR="00456610" w:rsidRPr="00456610">
        <w:rPr>
          <w:rFonts w:ascii="Arial" w:hAnsi="Arial" w:cs="Arial"/>
          <w:szCs w:val="21"/>
        </w:rPr>
        <w:t>thesis</w:t>
      </w:r>
      <w:r w:rsidRPr="0080384E">
        <w:rPr>
          <w:rFonts w:ascii="Arial" w:hAnsi="Arial" w:cs="Arial"/>
          <w:szCs w:val="21"/>
        </w:rPr>
        <w:t>,</w:t>
      </w:r>
      <w:r w:rsidR="00456610">
        <w:rPr>
          <w:rFonts w:ascii="Arial" w:hAnsi="Arial" w:cs="Arial"/>
          <w:szCs w:val="21"/>
        </w:rPr>
        <w:t xml:space="preserve"> </w:t>
      </w:r>
      <w:r w:rsidR="00715FF1">
        <w:rPr>
          <w:rFonts w:ascii="Arial" w:hAnsi="Arial" w:cs="Arial"/>
          <w:szCs w:val="21"/>
        </w:rPr>
        <w:t>for</w:t>
      </w:r>
      <w:r w:rsidRPr="0080384E">
        <w:rPr>
          <w:rFonts w:ascii="Arial" w:hAnsi="Arial" w:cs="Arial"/>
          <w:szCs w:val="21"/>
        </w:rPr>
        <w:t xml:space="preserve"> </w:t>
      </w:r>
      <w:r w:rsidR="00715FF1" w:rsidRPr="0080384E">
        <w:rPr>
          <w:rFonts w:ascii="Arial" w:hAnsi="Arial" w:cs="Arial"/>
          <w:szCs w:val="21"/>
        </w:rPr>
        <w:t>difficult</w:t>
      </w:r>
      <w:r w:rsidRPr="0080384E">
        <w:rPr>
          <w:rFonts w:ascii="Arial" w:hAnsi="Arial" w:cs="Arial"/>
          <w:szCs w:val="21"/>
        </w:rPr>
        <w:t xml:space="preserve"> encountered in data mining tasks, some </w:t>
      </w:r>
      <w:r w:rsidR="00715FF1">
        <w:rPr>
          <w:rFonts w:ascii="Arial" w:hAnsi="Arial" w:cs="Arial"/>
          <w:szCs w:val="21"/>
        </w:rPr>
        <w:t>classic</w:t>
      </w:r>
      <w:r w:rsidRPr="0080384E">
        <w:rPr>
          <w:rFonts w:ascii="Arial" w:hAnsi="Arial" w:cs="Arial"/>
          <w:szCs w:val="21"/>
        </w:rPr>
        <w:t xml:space="preserve"> processing algorithms are </w:t>
      </w:r>
      <w:r w:rsidR="00715FF1">
        <w:rPr>
          <w:rFonts w:ascii="Arial" w:hAnsi="Arial" w:cs="Arial"/>
          <w:szCs w:val="21"/>
        </w:rPr>
        <w:t xml:space="preserve">redesigned and implemented for </w:t>
      </w:r>
      <w:r w:rsidRPr="0080384E">
        <w:rPr>
          <w:rFonts w:ascii="Arial" w:hAnsi="Arial" w:cs="Arial"/>
          <w:szCs w:val="21"/>
        </w:rPr>
        <w:t>distributed</w:t>
      </w:r>
      <w:r w:rsidR="00715FF1">
        <w:rPr>
          <w:rFonts w:ascii="Arial" w:hAnsi="Arial" w:cs="Arial"/>
          <w:szCs w:val="21"/>
        </w:rPr>
        <w:t xml:space="preserve"> environment</w:t>
      </w:r>
      <w:r w:rsidRPr="0080384E">
        <w:rPr>
          <w:rFonts w:ascii="Arial" w:hAnsi="Arial" w:cs="Arial"/>
          <w:szCs w:val="21"/>
        </w:rPr>
        <w:t>. The problems that need to be solved can be d</w:t>
      </w:r>
      <w:r w:rsidR="00715FF1">
        <w:rPr>
          <w:rFonts w:ascii="Arial" w:hAnsi="Arial" w:cs="Arial"/>
          <w:szCs w:val="21"/>
        </w:rPr>
        <w:t>ivided into three categories: im</w:t>
      </w:r>
      <w:r w:rsidRPr="0080384E">
        <w:rPr>
          <w:rFonts w:ascii="Arial" w:hAnsi="Arial" w:cs="Arial"/>
          <w:szCs w:val="21"/>
        </w:rPr>
        <w:t>balanced data distribution, discreti</w:t>
      </w:r>
      <w:r w:rsidR="00456610">
        <w:rPr>
          <w:rFonts w:ascii="Arial" w:hAnsi="Arial" w:cs="Arial"/>
          <w:szCs w:val="21"/>
        </w:rPr>
        <w:t>zation of continuous features, interaction</w:t>
      </w:r>
      <w:r w:rsidRPr="0080384E">
        <w:rPr>
          <w:rFonts w:ascii="Arial" w:hAnsi="Arial" w:cs="Arial"/>
          <w:szCs w:val="21"/>
        </w:rPr>
        <w:t xml:space="preserve"> information extraction of discrete features, and </w:t>
      </w:r>
      <w:r w:rsidR="00456610">
        <w:rPr>
          <w:rFonts w:ascii="Arial" w:hAnsi="Arial" w:cs="Arial"/>
          <w:szCs w:val="21"/>
        </w:rPr>
        <w:t>reduction</w:t>
      </w:r>
      <w:r w:rsidRPr="0080384E">
        <w:rPr>
          <w:rFonts w:ascii="Arial" w:hAnsi="Arial" w:cs="Arial"/>
          <w:szCs w:val="21"/>
        </w:rPr>
        <w:t xml:space="preserve"> coding</w:t>
      </w:r>
      <w:r w:rsidR="00456610">
        <w:rPr>
          <w:rFonts w:ascii="Arial" w:hAnsi="Arial" w:cs="Arial"/>
          <w:szCs w:val="21"/>
        </w:rPr>
        <w:t xml:space="preserve"> for high cardinality categorcal feature</w:t>
      </w:r>
      <w:r w:rsidRPr="0080384E">
        <w:rPr>
          <w:rFonts w:ascii="Arial" w:hAnsi="Arial" w:cs="Arial"/>
          <w:szCs w:val="21"/>
        </w:rPr>
        <w:t xml:space="preserve">. </w:t>
      </w:r>
    </w:p>
    <w:p w:rsidR="00127A2F" w:rsidRDefault="0080384E" w:rsidP="0080384E">
      <w:pPr>
        <w:spacing w:line="360" w:lineRule="auto"/>
        <w:ind w:firstLineChars="200" w:firstLine="420"/>
        <w:rPr>
          <w:rFonts w:ascii="Arial" w:hAnsi="Arial" w:cs="Arial"/>
          <w:szCs w:val="21"/>
        </w:rPr>
      </w:pPr>
      <w:r w:rsidRPr="0080384E">
        <w:rPr>
          <w:rFonts w:ascii="Arial" w:hAnsi="Arial" w:cs="Arial"/>
          <w:szCs w:val="21"/>
        </w:rPr>
        <w:t xml:space="preserve">This </w:t>
      </w:r>
      <w:r w:rsidR="00456610" w:rsidRPr="00456610">
        <w:rPr>
          <w:rFonts w:ascii="Arial" w:hAnsi="Arial" w:cs="Arial"/>
          <w:szCs w:val="21"/>
        </w:rPr>
        <w:t>thesis</w:t>
      </w:r>
      <w:r w:rsidRPr="0080384E">
        <w:rPr>
          <w:rFonts w:ascii="Arial" w:hAnsi="Arial" w:cs="Arial"/>
          <w:szCs w:val="21"/>
        </w:rPr>
        <w:t xml:space="preserve"> redesigned and implemented a distributed version of SMOTE</w:t>
      </w:r>
      <w:r w:rsidR="00456610">
        <w:rPr>
          <w:rFonts w:ascii="Arial" w:hAnsi="Arial" w:cs="Arial"/>
          <w:szCs w:val="21"/>
        </w:rPr>
        <w:t>-based oversampleing</w:t>
      </w:r>
      <w:r w:rsidRPr="0080384E">
        <w:rPr>
          <w:rFonts w:ascii="Arial" w:hAnsi="Arial" w:cs="Arial"/>
          <w:szCs w:val="21"/>
        </w:rPr>
        <w:t xml:space="preserve">, </w:t>
      </w:r>
      <w:r w:rsidR="00456610">
        <w:rPr>
          <w:rFonts w:ascii="Arial" w:hAnsi="Arial" w:cs="Arial" w:hint="eastAsia"/>
          <w:szCs w:val="21"/>
        </w:rPr>
        <w:t>Factorization Machine</w:t>
      </w:r>
      <w:r w:rsidRPr="0080384E">
        <w:rPr>
          <w:rFonts w:ascii="Arial" w:hAnsi="Arial" w:cs="Arial"/>
          <w:szCs w:val="21"/>
        </w:rPr>
        <w:t>, ChiMerge and high-</w:t>
      </w:r>
      <w:r w:rsidR="00456610">
        <w:rPr>
          <w:rFonts w:ascii="Arial" w:hAnsi="Arial" w:cs="Arial"/>
          <w:szCs w:val="21"/>
        </w:rPr>
        <w:t>cardinality</w:t>
      </w:r>
      <w:r w:rsidRPr="0080384E">
        <w:rPr>
          <w:rFonts w:ascii="Arial" w:hAnsi="Arial" w:cs="Arial"/>
          <w:szCs w:val="21"/>
        </w:rPr>
        <w:t xml:space="preserve"> feature coding, and tested the effect a</w:t>
      </w:r>
      <w:r>
        <w:rPr>
          <w:rFonts w:ascii="Arial" w:hAnsi="Arial" w:cs="Arial"/>
          <w:szCs w:val="21"/>
        </w:rPr>
        <w:t>nd performance of t</w:t>
      </w:r>
      <w:r w:rsidR="00456610">
        <w:rPr>
          <w:rFonts w:ascii="Arial" w:hAnsi="Arial" w:cs="Arial"/>
          <w:szCs w:val="21"/>
        </w:rPr>
        <w:t>hese implements</w:t>
      </w:r>
      <w:r w:rsidR="0068119C">
        <w:rPr>
          <w:rFonts w:ascii="Arial" w:hAnsi="Arial" w:cs="Arial"/>
          <w:szCs w:val="21"/>
        </w:rPr>
        <w:t>.</w:t>
      </w:r>
    </w:p>
    <w:p w:rsidR="00127A2F" w:rsidRDefault="00127A2F">
      <w:pPr>
        <w:spacing w:line="360" w:lineRule="auto"/>
        <w:rPr>
          <w:rFonts w:ascii="Arial" w:hAnsi="Arial" w:cs="Arial"/>
          <w:szCs w:val="21"/>
        </w:rPr>
      </w:pPr>
    </w:p>
    <w:p w:rsidR="00127A2F" w:rsidRPr="00B82407" w:rsidRDefault="0068119C" w:rsidP="00B82407">
      <w:pPr>
        <w:ind w:left="120" w:hangingChars="50" w:hanging="120"/>
        <w:rPr>
          <w:rFonts w:ascii="Arial" w:hAnsi="Arial" w:cs="Arial"/>
          <w:szCs w:val="21"/>
        </w:rPr>
        <w:sectPr w:rsidR="00127A2F" w:rsidRPr="00B82407" w:rsidSect="003E1143">
          <w:headerReference w:type="default" r:id="rId15"/>
          <w:type w:val="continuous"/>
          <w:pgSz w:w="11906" w:h="16838"/>
          <w:pgMar w:top="1440" w:right="1800" w:bottom="1440" w:left="1800" w:header="851" w:footer="992" w:gutter="0"/>
          <w:pgNumType w:fmt="upperRoman" w:start="1"/>
          <w:cols w:space="720"/>
          <w:docGrid w:type="lines" w:linePitch="312"/>
        </w:sectPr>
      </w:pPr>
      <w:r>
        <w:rPr>
          <w:b/>
          <w:sz w:val="24"/>
        </w:rPr>
        <w:t>Keywords</w:t>
      </w:r>
      <w:r>
        <w:rPr>
          <w:rFonts w:ascii="Arial" w:hAnsi="Arial" w:cs="Arial"/>
          <w:szCs w:val="21"/>
        </w:rPr>
        <w:t>：</w:t>
      </w:r>
      <w:r w:rsidR="00456610" w:rsidRPr="00456610">
        <w:rPr>
          <w:rFonts w:ascii="Arial" w:hAnsi="Arial" w:cs="Arial" w:hint="eastAsia"/>
          <w:szCs w:val="21"/>
        </w:rPr>
        <w:t xml:space="preserve"> </w:t>
      </w:r>
      <w:r w:rsidR="00456610">
        <w:rPr>
          <w:rFonts w:ascii="Arial" w:hAnsi="Arial" w:cs="Arial" w:hint="eastAsia"/>
          <w:szCs w:val="21"/>
        </w:rPr>
        <w:t>Factorization Machine</w:t>
      </w:r>
      <w:r>
        <w:rPr>
          <w:rFonts w:ascii="Arial" w:hAnsi="Arial" w:cs="Arial"/>
          <w:szCs w:val="21"/>
        </w:rPr>
        <w:t>、</w:t>
      </w:r>
      <w:r w:rsidR="00456610">
        <w:rPr>
          <w:rFonts w:ascii="Arial" w:hAnsi="Arial" w:cs="Arial"/>
          <w:szCs w:val="21"/>
        </w:rPr>
        <w:t>Oversampling</w:t>
      </w:r>
      <w:r>
        <w:rPr>
          <w:rFonts w:ascii="Arial" w:hAnsi="Arial" w:cs="Arial"/>
          <w:szCs w:val="21"/>
        </w:rPr>
        <w:t>、</w:t>
      </w:r>
      <w:bookmarkStart w:id="41" w:name="_Toc185213482"/>
      <w:bookmarkStart w:id="42" w:name="_Toc185215092"/>
      <w:bookmarkStart w:id="43" w:name="_Toc185215582"/>
      <w:bookmarkStart w:id="44" w:name="_Toc187122268"/>
      <w:bookmarkStart w:id="45" w:name="_Toc187761920"/>
      <w:bookmarkStart w:id="46" w:name="_Toc187764276"/>
      <w:r w:rsidR="00B82407">
        <w:rPr>
          <w:rFonts w:ascii="Arial" w:hAnsi="Arial" w:cs="Arial"/>
          <w:szCs w:val="21"/>
        </w:rPr>
        <w:t>D</w:t>
      </w:r>
      <w:r w:rsidR="00B82407" w:rsidRPr="00B82407">
        <w:rPr>
          <w:rFonts w:ascii="Arial" w:hAnsi="Arial" w:cs="Arial"/>
          <w:szCs w:val="21"/>
        </w:rPr>
        <w:t>iscretization</w:t>
      </w:r>
      <w:r>
        <w:rPr>
          <w:rFonts w:ascii="Arial" w:hAnsi="Arial" w:cs="Arial"/>
          <w:szCs w:val="21"/>
        </w:rPr>
        <w:t>、</w:t>
      </w:r>
      <w:r w:rsidR="00B82407" w:rsidRPr="00B82407">
        <w:rPr>
          <w:rFonts w:ascii="Arial" w:hAnsi="Arial" w:cs="Arial"/>
          <w:szCs w:val="21"/>
        </w:rPr>
        <w:t>Distributed Computing</w:t>
      </w:r>
    </w:p>
    <w:p w:rsidR="00127A2F" w:rsidRDefault="0068119C">
      <w:pPr>
        <w:pStyle w:val="af9"/>
        <w:jc w:val="center"/>
        <w:rPr>
          <w:rFonts w:ascii="黑体" w:eastAsia="黑体" w:hAnsi="黑体"/>
          <w:b/>
          <w:sz w:val="32"/>
          <w:szCs w:val="32"/>
        </w:rPr>
      </w:pPr>
      <w:r>
        <w:rPr>
          <w:rFonts w:ascii="黑体" w:eastAsia="黑体" w:hAnsi="黑体" w:hint="eastAsia"/>
          <w:b/>
          <w:sz w:val="32"/>
          <w:szCs w:val="32"/>
        </w:rPr>
        <w:lastRenderedPageBreak/>
        <w:t>目  录</w:t>
      </w:r>
      <w:bookmarkEnd w:id="41"/>
      <w:bookmarkEnd w:id="42"/>
      <w:bookmarkEnd w:id="43"/>
      <w:bookmarkEnd w:id="44"/>
      <w:bookmarkEnd w:id="45"/>
      <w:bookmarkEnd w:id="46"/>
    </w:p>
    <w:bookmarkStart w:id="47" w:name="_Toc187122269"/>
    <w:bookmarkStart w:id="48" w:name="_Toc187761921"/>
    <w:bookmarkStart w:id="49" w:name="_Toc187764277"/>
    <w:p w:rsidR="00DC042D" w:rsidRPr="00DC042D" w:rsidRDefault="0068119C">
      <w:pPr>
        <w:pStyle w:val="11"/>
        <w:rPr>
          <w:rFonts w:asciiTheme="minorHAnsi" w:eastAsiaTheme="minorEastAsia" w:hAnsiTheme="minorHAnsi" w:cstheme="minorBidi"/>
          <w:b/>
          <w:noProof/>
          <w:sz w:val="21"/>
          <w:szCs w:val="22"/>
        </w:rPr>
      </w:pPr>
      <w:r w:rsidRPr="00DA25F0">
        <w:rPr>
          <w:rFonts w:eastAsia="Arial"/>
          <w:bCs/>
          <w:szCs w:val="24"/>
        </w:rPr>
        <w:fldChar w:fldCharType="begin"/>
      </w:r>
      <w:r w:rsidRPr="00DA25F0">
        <w:rPr>
          <w:rFonts w:eastAsia="Arial"/>
          <w:bCs/>
          <w:szCs w:val="24"/>
        </w:rPr>
        <w:instrText xml:space="preserve"> TOC \o "1-3" \h \z \u </w:instrText>
      </w:r>
      <w:r w:rsidRPr="00DA25F0">
        <w:rPr>
          <w:rFonts w:eastAsia="Arial"/>
          <w:bCs/>
          <w:szCs w:val="24"/>
        </w:rPr>
        <w:fldChar w:fldCharType="separate"/>
      </w:r>
      <w:hyperlink w:anchor="_Toc3094251" w:history="1">
        <w:r w:rsidR="00DC042D" w:rsidRPr="00DC042D">
          <w:rPr>
            <w:rStyle w:val="a5"/>
            <w:rFonts w:ascii="黑体" w:eastAsia="黑体"/>
            <w:b/>
            <w:noProof/>
          </w:rPr>
          <w:t>摘  要</w:t>
        </w:r>
        <w:r w:rsidR="00DC042D" w:rsidRPr="00DC042D">
          <w:rPr>
            <w:b/>
            <w:noProof/>
            <w:webHidden/>
          </w:rPr>
          <w:tab/>
        </w:r>
        <w:r w:rsidR="00DC042D" w:rsidRPr="00DC042D">
          <w:rPr>
            <w:b/>
            <w:noProof/>
            <w:webHidden/>
          </w:rPr>
          <w:fldChar w:fldCharType="begin"/>
        </w:r>
        <w:r w:rsidR="00DC042D" w:rsidRPr="00DC042D">
          <w:rPr>
            <w:b/>
            <w:noProof/>
            <w:webHidden/>
          </w:rPr>
          <w:instrText xml:space="preserve"> PAGEREF _Toc3094251 \h </w:instrText>
        </w:r>
        <w:r w:rsidR="00DC042D" w:rsidRPr="00DC042D">
          <w:rPr>
            <w:b/>
            <w:noProof/>
            <w:webHidden/>
          </w:rPr>
        </w:r>
        <w:r w:rsidR="00DC042D" w:rsidRPr="00DC042D">
          <w:rPr>
            <w:b/>
            <w:noProof/>
            <w:webHidden/>
          </w:rPr>
          <w:fldChar w:fldCharType="separate"/>
        </w:r>
        <w:r w:rsidR="00DC042D" w:rsidRPr="00DC042D">
          <w:rPr>
            <w:b/>
            <w:noProof/>
            <w:webHidden/>
          </w:rPr>
          <w:t>I</w:t>
        </w:r>
        <w:r w:rsidR="00DC042D"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52" w:history="1">
        <w:r w:rsidRPr="00DC042D">
          <w:rPr>
            <w:rStyle w:val="a5"/>
            <w:b/>
            <w:noProof/>
          </w:rPr>
          <w:t>Abstract</w:t>
        </w:r>
        <w:r w:rsidRPr="00DC042D">
          <w:rPr>
            <w:b/>
            <w:noProof/>
            <w:webHidden/>
          </w:rPr>
          <w:tab/>
        </w:r>
        <w:r w:rsidRPr="00DC042D">
          <w:rPr>
            <w:b/>
            <w:noProof/>
            <w:webHidden/>
          </w:rPr>
          <w:fldChar w:fldCharType="begin"/>
        </w:r>
        <w:r w:rsidRPr="00DC042D">
          <w:rPr>
            <w:b/>
            <w:noProof/>
            <w:webHidden/>
          </w:rPr>
          <w:instrText xml:space="preserve"> PAGEREF _Toc3094252 \h </w:instrText>
        </w:r>
        <w:r w:rsidRPr="00DC042D">
          <w:rPr>
            <w:b/>
            <w:noProof/>
            <w:webHidden/>
          </w:rPr>
        </w:r>
        <w:r w:rsidRPr="00DC042D">
          <w:rPr>
            <w:b/>
            <w:noProof/>
            <w:webHidden/>
          </w:rPr>
          <w:fldChar w:fldCharType="separate"/>
        </w:r>
        <w:r w:rsidRPr="00DC042D">
          <w:rPr>
            <w:b/>
            <w:noProof/>
            <w:webHidden/>
          </w:rPr>
          <w:t>II</w:t>
        </w:r>
        <w:r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53" w:history="1">
        <w:r w:rsidRPr="00DC042D">
          <w:rPr>
            <w:rStyle w:val="a5"/>
            <w:rFonts w:ascii="黑体" w:eastAsia="黑体"/>
            <w:b/>
            <w:noProof/>
          </w:rPr>
          <w:t>图目录</w:t>
        </w:r>
        <w:r w:rsidRPr="00DC042D">
          <w:rPr>
            <w:b/>
            <w:noProof/>
            <w:webHidden/>
          </w:rPr>
          <w:tab/>
        </w:r>
        <w:r w:rsidRPr="00DC042D">
          <w:rPr>
            <w:b/>
            <w:noProof/>
            <w:webHidden/>
          </w:rPr>
          <w:fldChar w:fldCharType="begin"/>
        </w:r>
        <w:r w:rsidRPr="00DC042D">
          <w:rPr>
            <w:b/>
            <w:noProof/>
            <w:webHidden/>
          </w:rPr>
          <w:instrText xml:space="preserve"> PAGEREF _Toc3094253 \h </w:instrText>
        </w:r>
        <w:r w:rsidRPr="00DC042D">
          <w:rPr>
            <w:b/>
            <w:noProof/>
            <w:webHidden/>
          </w:rPr>
        </w:r>
        <w:r w:rsidRPr="00DC042D">
          <w:rPr>
            <w:b/>
            <w:noProof/>
            <w:webHidden/>
          </w:rPr>
          <w:fldChar w:fldCharType="separate"/>
        </w:r>
        <w:r w:rsidRPr="00DC042D">
          <w:rPr>
            <w:b/>
            <w:noProof/>
            <w:webHidden/>
          </w:rPr>
          <w:t>V</w:t>
        </w:r>
        <w:r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54" w:history="1">
        <w:r w:rsidRPr="00DC042D">
          <w:rPr>
            <w:rStyle w:val="a5"/>
            <w:rFonts w:ascii="黑体" w:eastAsia="黑体"/>
            <w:b/>
            <w:noProof/>
          </w:rPr>
          <w:t>表目录</w:t>
        </w:r>
        <w:r w:rsidRPr="00DC042D">
          <w:rPr>
            <w:b/>
            <w:noProof/>
            <w:webHidden/>
          </w:rPr>
          <w:tab/>
        </w:r>
        <w:r w:rsidRPr="00DC042D">
          <w:rPr>
            <w:b/>
            <w:noProof/>
            <w:webHidden/>
          </w:rPr>
          <w:fldChar w:fldCharType="begin"/>
        </w:r>
        <w:r w:rsidRPr="00DC042D">
          <w:rPr>
            <w:b/>
            <w:noProof/>
            <w:webHidden/>
          </w:rPr>
          <w:instrText xml:space="preserve"> PAGEREF _Toc3094254 \h </w:instrText>
        </w:r>
        <w:r w:rsidRPr="00DC042D">
          <w:rPr>
            <w:b/>
            <w:noProof/>
            <w:webHidden/>
          </w:rPr>
        </w:r>
        <w:r w:rsidRPr="00DC042D">
          <w:rPr>
            <w:b/>
            <w:noProof/>
            <w:webHidden/>
          </w:rPr>
          <w:fldChar w:fldCharType="separate"/>
        </w:r>
        <w:r w:rsidRPr="00DC042D">
          <w:rPr>
            <w:b/>
            <w:noProof/>
            <w:webHidden/>
          </w:rPr>
          <w:t>VII</w:t>
        </w:r>
        <w:r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55" w:history="1">
        <w:r w:rsidRPr="00DC042D">
          <w:rPr>
            <w:rStyle w:val="a5"/>
            <w:rFonts w:ascii="黑体" w:eastAsia="黑体"/>
            <w:b/>
            <w:noProof/>
          </w:rPr>
          <w:t>第一章  引言</w:t>
        </w:r>
        <w:r w:rsidRPr="00DC042D">
          <w:rPr>
            <w:b/>
            <w:noProof/>
            <w:webHidden/>
          </w:rPr>
          <w:tab/>
        </w:r>
        <w:r w:rsidRPr="00DC042D">
          <w:rPr>
            <w:b/>
            <w:noProof/>
            <w:webHidden/>
          </w:rPr>
          <w:fldChar w:fldCharType="begin"/>
        </w:r>
        <w:r w:rsidRPr="00DC042D">
          <w:rPr>
            <w:b/>
            <w:noProof/>
            <w:webHidden/>
          </w:rPr>
          <w:instrText xml:space="preserve"> PAGEREF _Toc3094255 \h </w:instrText>
        </w:r>
        <w:r w:rsidRPr="00DC042D">
          <w:rPr>
            <w:b/>
            <w:noProof/>
            <w:webHidden/>
          </w:rPr>
        </w:r>
        <w:r w:rsidRPr="00DC042D">
          <w:rPr>
            <w:b/>
            <w:noProof/>
            <w:webHidden/>
          </w:rPr>
          <w:fldChar w:fldCharType="separate"/>
        </w:r>
        <w:r w:rsidRPr="00DC042D">
          <w:rPr>
            <w:b/>
            <w:noProof/>
            <w:webHidden/>
          </w:rPr>
          <w:t>1</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56" w:history="1">
        <w:r w:rsidRPr="00DC042D">
          <w:rPr>
            <w:rStyle w:val="a5"/>
            <w:b/>
            <w:noProof/>
          </w:rPr>
          <w:t xml:space="preserve">1.1 </w:t>
        </w:r>
        <w:r w:rsidRPr="00DC042D">
          <w:rPr>
            <w:rStyle w:val="a5"/>
            <w:b/>
            <w:noProof/>
          </w:rPr>
          <w:t>行业背景</w:t>
        </w:r>
        <w:r w:rsidRPr="00DC042D">
          <w:rPr>
            <w:b/>
            <w:noProof/>
            <w:webHidden/>
          </w:rPr>
          <w:tab/>
        </w:r>
        <w:r w:rsidRPr="00DC042D">
          <w:rPr>
            <w:b/>
            <w:noProof/>
            <w:webHidden/>
          </w:rPr>
          <w:fldChar w:fldCharType="begin"/>
        </w:r>
        <w:r w:rsidRPr="00DC042D">
          <w:rPr>
            <w:b/>
            <w:noProof/>
            <w:webHidden/>
          </w:rPr>
          <w:instrText xml:space="preserve"> PAGEREF _Toc3094256 \h </w:instrText>
        </w:r>
        <w:r w:rsidRPr="00DC042D">
          <w:rPr>
            <w:b/>
            <w:noProof/>
            <w:webHidden/>
          </w:rPr>
        </w:r>
        <w:r w:rsidRPr="00DC042D">
          <w:rPr>
            <w:b/>
            <w:noProof/>
            <w:webHidden/>
          </w:rPr>
          <w:fldChar w:fldCharType="separate"/>
        </w:r>
        <w:r w:rsidRPr="00DC042D">
          <w:rPr>
            <w:b/>
            <w:noProof/>
            <w:webHidden/>
          </w:rPr>
          <w:t>1</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57" w:history="1">
        <w:r w:rsidRPr="00DC042D">
          <w:rPr>
            <w:rStyle w:val="a5"/>
            <w:b/>
            <w:noProof/>
          </w:rPr>
          <w:t xml:space="preserve">1.2 </w:t>
        </w:r>
        <w:r w:rsidRPr="00DC042D">
          <w:rPr>
            <w:rStyle w:val="a5"/>
            <w:b/>
            <w:noProof/>
          </w:rPr>
          <w:t>项目背景</w:t>
        </w:r>
        <w:r w:rsidRPr="00DC042D">
          <w:rPr>
            <w:b/>
            <w:noProof/>
            <w:webHidden/>
          </w:rPr>
          <w:tab/>
        </w:r>
        <w:r w:rsidRPr="00DC042D">
          <w:rPr>
            <w:b/>
            <w:noProof/>
            <w:webHidden/>
          </w:rPr>
          <w:fldChar w:fldCharType="begin"/>
        </w:r>
        <w:r w:rsidRPr="00DC042D">
          <w:rPr>
            <w:b/>
            <w:noProof/>
            <w:webHidden/>
          </w:rPr>
          <w:instrText xml:space="preserve"> PAGEREF _Toc3094257 \h </w:instrText>
        </w:r>
        <w:r w:rsidRPr="00DC042D">
          <w:rPr>
            <w:b/>
            <w:noProof/>
            <w:webHidden/>
          </w:rPr>
        </w:r>
        <w:r w:rsidRPr="00DC042D">
          <w:rPr>
            <w:b/>
            <w:noProof/>
            <w:webHidden/>
          </w:rPr>
          <w:fldChar w:fldCharType="separate"/>
        </w:r>
        <w:r w:rsidRPr="00DC042D">
          <w:rPr>
            <w:b/>
            <w:noProof/>
            <w:webHidden/>
          </w:rPr>
          <w:t>3</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58" w:history="1">
        <w:r w:rsidRPr="00DC042D">
          <w:rPr>
            <w:rStyle w:val="a5"/>
            <w:rFonts w:cs="Arial"/>
            <w:b/>
            <w:noProof/>
          </w:rPr>
          <w:t xml:space="preserve">1.3 </w:t>
        </w:r>
        <w:r w:rsidRPr="00DC042D">
          <w:rPr>
            <w:rStyle w:val="a5"/>
            <w:b/>
            <w:noProof/>
          </w:rPr>
          <w:t>本文主要研究的工作</w:t>
        </w:r>
        <w:r w:rsidRPr="00DC042D">
          <w:rPr>
            <w:b/>
            <w:noProof/>
            <w:webHidden/>
          </w:rPr>
          <w:tab/>
        </w:r>
        <w:r w:rsidRPr="00DC042D">
          <w:rPr>
            <w:b/>
            <w:noProof/>
            <w:webHidden/>
          </w:rPr>
          <w:fldChar w:fldCharType="begin"/>
        </w:r>
        <w:r w:rsidRPr="00DC042D">
          <w:rPr>
            <w:b/>
            <w:noProof/>
            <w:webHidden/>
          </w:rPr>
          <w:instrText xml:space="preserve"> PAGEREF _Toc3094258 \h </w:instrText>
        </w:r>
        <w:r w:rsidRPr="00DC042D">
          <w:rPr>
            <w:b/>
            <w:noProof/>
            <w:webHidden/>
          </w:rPr>
        </w:r>
        <w:r w:rsidRPr="00DC042D">
          <w:rPr>
            <w:b/>
            <w:noProof/>
            <w:webHidden/>
          </w:rPr>
          <w:fldChar w:fldCharType="separate"/>
        </w:r>
        <w:r w:rsidRPr="00DC042D">
          <w:rPr>
            <w:b/>
            <w:noProof/>
            <w:webHidden/>
          </w:rPr>
          <w:t>3</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59" w:history="1">
        <w:r w:rsidRPr="00DC042D">
          <w:rPr>
            <w:rStyle w:val="a5"/>
            <w:rFonts w:cs="Arial"/>
            <w:b/>
            <w:noProof/>
          </w:rPr>
          <w:t xml:space="preserve">1.4 </w:t>
        </w:r>
        <w:r w:rsidRPr="00DC042D">
          <w:rPr>
            <w:rStyle w:val="a5"/>
            <w:rFonts w:cs="Arial"/>
            <w:b/>
            <w:noProof/>
          </w:rPr>
          <w:t>本文的组织结构</w:t>
        </w:r>
        <w:r w:rsidRPr="00DC042D">
          <w:rPr>
            <w:b/>
            <w:noProof/>
            <w:webHidden/>
          </w:rPr>
          <w:tab/>
        </w:r>
        <w:r w:rsidRPr="00DC042D">
          <w:rPr>
            <w:b/>
            <w:noProof/>
            <w:webHidden/>
          </w:rPr>
          <w:fldChar w:fldCharType="begin"/>
        </w:r>
        <w:r w:rsidRPr="00DC042D">
          <w:rPr>
            <w:b/>
            <w:noProof/>
            <w:webHidden/>
          </w:rPr>
          <w:instrText xml:space="preserve"> PAGEREF _Toc3094259 \h </w:instrText>
        </w:r>
        <w:r w:rsidRPr="00DC042D">
          <w:rPr>
            <w:b/>
            <w:noProof/>
            <w:webHidden/>
          </w:rPr>
        </w:r>
        <w:r w:rsidRPr="00DC042D">
          <w:rPr>
            <w:b/>
            <w:noProof/>
            <w:webHidden/>
          </w:rPr>
          <w:fldChar w:fldCharType="separate"/>
        </w:r>
        <w:r w:rsidRPr="00DC042D">
          <w:rPr>
            <w:b/>
            <w:noProof/>
            <w:webHidden/>
          </w:rPr>
          <w:t>4</w:t>
        </w:r>
        <w:r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60" w:history="1">
        <w:r w:rsidRPr="00DC042D">
          <w:rPr>
            <w:rStyle w:val="a5"/>
            <w:rFonts w:eastAsia="黑体" w:cs="Arial"/>
            <w:b/>
            <w:noProof/>
          </w:rPr>
          <w:t>第二章</w:t>
        </w:r>
        <w:r w:rsidRPr="00DC042D">
          <w:rPr>
            <w:rStyle w:val="a5"/>
            <w:rFonts w:eastAsia="黑体" w:cs="Arial"/>
            <w:b/>
            <w:noProof/>
          </w:rPr>
          <w:t xml:space="preserve">  </w:t>
        </w:r>
        <w:r w:rsidRPr="00DC042D">
          <w:rPr>
            <w:rStyle w:val="a5"/>
            <w:rFonts w:eastAsia="黑体" w:cs="Arial"/>
            <w:b/>
            <w:noProof/>
          </w:rPr>
          <w:t>技术综述</w:t>
        </w:r>
        <w:r w:rsidRPr="00DC042D">
          <w:rPr>
            <w:b/>
            <w:noProof/>
            <w:webHidden/>
          </w:rPr>
          <w:tab/>
        </w:r>
        <w:r w:rsidRPr="00DC042D">
          <w:rPr>
            <w:b/>
            <w:noProof/>
            <w:webHidden/>
          </w:rPr>
          <w:fldChar w:fldCharType="begin"/>
        </w:r>
        <w:r w:rsidRPr="00DC042D">
          <w:rPr>
            <w:b/>
            <w:noProof/>
            <w:webHidden/>
          </w:rPr>
          <w:instrText xml:space="preserve"> PAGEREF _Toc3094260 \h </w:instrText>
        </w:r>
        <w:r w:rsidRPr="00DC042D">
          <w:rPr>
            <w:b/>
            <w:noProof/>
            <w:webHidden/>
          </w:rPr>
        </w:r>
        <w:r w:rsidRPr="00DC042D">
          <w:rPr>
            <w:b/>
            <w:noProof/>
            <w:webHidden/>
          </w:rPr>
          <w:fldChar w:fldCharType="separate"/>
        </w:r>
        <w:r w:rsidRPr="00DC042D">
          <w:rPr>
            <w:b/>
            <w:noProof/>
            <w:webHidden/>
          </w:rPr>
          <w:t>6</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1" w:history="1">
        <w:r w:rsidRPr="00DC042D">
          <w:rPr>
            <w:rStyle w:val="a5"/>
            <w:rFonts w:cs="Arial"/>
            <w:b/>
            <w:noProof/>
          </w:rPr>
          <w:t xml:space="preserve">2.1 </w:t>
        </w:r>
        <w:r w:rsidRPr="00DC042D">
          <w:rPr>
            <w:rStyle w:val="a5"/>
            <w:rFonts w:cs="Arial"/>
            <w:b/>
            <w:noProof/>
          </w:rPr>
          <w:t>特征工程的简介及其必要性</w:t>
        </w:r>
        <w:r w:rsidRPr="00DC042D">
          <w:rPr>
            <w:b/>
            <w:noProof/>
            <w:webHidden/>
          </w:rPr>
          <w:tab/>
        </w:r>
        <w:r w:rsidRPr="00DC042D">
          <w:rPr>
            <w:b/>
            <w:noProof/>
            <w:webHidden/>
          </w:rPr>
          <w:fldChar w:fldCharType="begin"/>
        </w:r>
        <w:r w:rsidRPr="00DC042D">
          <w:rPr>
            <w:b/>
            <w:noProof/>
            <w:webHidden/>
          </w:rPr>
          <w:instrText xml:space="preserve"> PAGEREF _Toc3094261 \h </w:instrText>
        </w:r>
        <w:r w:rsidRPr="00DC042D">
          <w:rPr>
            <w:b/>
            <w:noProof/>
            <w:webHidden/>
          </w:rPr>
        </w:r>
        <w:r w:rsidRPr="00DC042D">
          <w:rPr>
            <w:b/>
            <w:noProof/>
            <w:webHidden/>
          </w:rPr>
          <w:fldChar w:fldCharType="separate"/>
        </w:r>
        <w:r w:rsidRPr="00DC042D">
          <w:rPr>
            <w:b/>
            <w:noProof/>
            <w:webHidden/>
          </w:rPr>
          <w:t>6</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2" w:history="1">
        <w:r w:rsidRPr="00DC042D">
          <w:rPr>
            <w:rStyle w:val="a5"/>
            <w:rFonts w:cs="Arial"/>
            <w:b/>
            <w:noProof/>
          </w:rPr>
          <w:t>2.2 Apache Spark</w:t>
        </w:r>
        <w:r w:rsidRPr="00DC042D">
          <w:rPr>
            <w:rStyle w:val="a5"/>
            <w:rFonts w:cs="Arial"/>
            <w:b/>
            <w:noProof/>
          </w:rPr>
          <w:t>运行原理的简介</w:t>
        </w:r>
        <w:r w:rsidRPr="00DC042D">
          <w:rPr>
            <w:b/>
            <w:noProof/>
            <w:webHidden/>
          </w:rPr>
          <w:tab/>
        </w:r>
        <w:r w:rsidRPr="00DC042D">
          <w:rPr>
            <w:b/>
            <w:noProof/>
            <w:webHidden/>
          </w:rPr>
          <w:fldChar w:fldCharType="begin"/>
        </w:r>
        <w:r w:rsidRPr="00DC042D">
          <w:rPr>
            <w:b/>
            <w:noProof/>
            <w:webHidden/>
          </w:rPr>
          <w:instrText xml:space="preserve"> PAGEREF _Toc3094262 \h </w:instrText>
        </w:r>
        <w:r w:rsidRPr="00DC042D">
          <w:rPr>
            <w:b/>
            <w:noProof/>
            <w:webHidden/>
          </w:rPr>
        </w:r>
        <w:r w:rsidRPr="00DC042D">
          <w:rPr>
            <w:b/>
            <w:noProof/>
            <w:webHidden/>
          </w:rPr>
          <w:fldChar w:fldCharType="separate"/>
        </w:r>
        <w:r w:rsidRPr="00DC042D">
          <w:rPr>
            <w:b/>
            <w:noProof/>
            <w:webHidden/>
          </w:rPr>
          <w:t>7</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3" w:history="1">
        <w:r w:rsidRPr="00DC042D">
          <w:rPr>
            <w:rStyle w:val="a5"/>
            <w:rFonts w:cs="Arial"/>
            <w:b/>
            <w:noProof/>
          </w:rPr>
          <w:t xml:space="preserve">2.3 </w:t>
        </w:r>
        <w:r w:rsidRPr="00DC042D">
          <w:rPr>
            <w:rStyle w:val="a5"/>
            <w:rFonts w:cs="Arial"/>
            <w:b/>
            <w:noProof/>
          </w:rPr>
          <w:t>过采样算法原理的简介</w:t>
        </w:r>
        <w:r w:rsidRPr="00DC042D">
          <w:rPr>
            <w:b/>
            <w:noProof/>
            <w:webHidden/>
          </w:rPr>
          <w:tab/>
        </w:r>
        <w:r w:rsidRPr="00DC042D">
          <w:rPr>
            <w:b/>
            <w:noProof/>
            <w:webHidden/>
          </w:rPr>
          <w:fldChar w:fldCharType="begin"/>
        </w:r>
        <w:r w:rsidRPr="00DC042D">
          <w:rPr>
            <w:b/>
            <w:noProof/>
            <w:webHidden/>
          </w:rPr>
          <w:instrText xml:space="preserve"> PAGEREF _Toc3094263 \h </w:instrText>
        </w:r>
        <w:r w:rsidRPr="00DC042D">
          <w:rPr>
            <w:b/>
            <w:noProof/>
            <w:webHidden/>
          </w:rPr>
        </w:r>
        <w:r w:rsidRPr="00DC042D">
          <w:rPr>
            <w:b/>
            <w:noProof/>
            <w:webHidden/>
          </w:rPr>
          <w:fldChar w:fldCharType="separate"/>
        </w:r>
        <w:r w:rsidRPr="00DC042D">
          <w:rPr>
            <w:b/>
            <w:noProof/>
            <w:webHidden/>
          </w:rPr>
          <w:t>11</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4" w:history="1">
        <w:r w:rsidRPr="00DC042D">
          <w:rPr>
            <w:rStyle w:val="a5"/>
            <w:rFonts w:cs="Arial"/>
            <w:b/>
            <w:noProof/>
          </w:rPr>
          <w:t xml:space="preserve">2.4 </w:t>
        </w:r>
        <w:r w:rsidRPr="00DC042D">
          <w:rPr>
            <w:rStyle w:val="a5"/>
            <w:rFonts w:cs="Arial"/>
            <w:b/>
            <w:noProof/>
          </w:rPr>
          <w:t>因子分解机算法原理简介</w:t>
        </w:r>
        <w:r w:rsidRPr="00DC042D">
          <w:rPr>
            <w:b/>
            <w:noProof/>
            <w:webHidden/>
          </w:rPr>
          <w:tab/>
        </w:r>
        <w:r w:rsidRPr="00DC042D">
          <w:rPr>
            <w:b/>
            <w:noProof/>
            <w:webHidden/>
          </w:rPr>
          <w:fldChar w:fldCharType="begin"/>
        </w:r>
        <w:r w:rsidRPr="00DC042D">
          <w:rPr>
            <w:b/>
            <w:noProof/>
            <w:webHidden/>
          </w:rPr>
          <w:instrText xml:space="preserve"> PAGEREF _Toc3094264 \h </w:instrText>
        </w:r>
        <w:r w:rsidRPr="00DC042D">
          <w:rPr>
            <w:b/>
            <w:noProof/>
            <w:webHidden/>
          </w:rPr>
        </w:r>
        <w:r w:rsidRPr="00DC042D">
          <w:rPr>
            <w:b/>
            <w:noProof/>
            <w:webHidden/>
          </w:rPr>
          <w:fldChar w:fldCharType="separate"/>
        </w:r>
        <w:r w:rsidRPr="00DC042D">
          <w:rPr>
            <w:b/>
            <w:noProof/>
            <w:webHidden/>
          </w:rPr>
          <w:t>14</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5" w:history="1">
        <w:r w:rsidRPr="00DC042D">
          <w:rPr>
            <w:rStyle w:val="a5"/>
            <w:rFonts w:cs="Arial"/>
            <w:b/>
            <w:noProof/>
          </w:rPr>
          <w:t xml:space="preserve">2.5 </w:t>
        </w:r>
        <w:r w:rsidRPr="00DC042D">
          <w:rPr>
            <w:rStyle w:val="a5"/>
            <w:rFonts w:cs="Arial"/>
            <w:b/>
            <w:noProof/>
          </w:rPr>
          <w:t>特征离散化、最优分桶原理简介</w:t>
        </w:r>
        <w:r w:rsidRPr="00DC042D">
          <w:rPr>
            <w:b/>
            <w:noProof/>
            <w:webHidden/>
          </w:rPr>
          <w:tab/>
        </w:r>
        <w:r w:rsidRPr="00DC042D">
          <w:rPr>
            <w:b/>
            <w:noProof/>
            <w:webHidden/>
          </w:rPr>
          <w:fldChar w:fldCharType="begin"/>
        </w:r>
        <w:r w:rsidRPr="00DC042D">
          <w:rPr>
            <w:b/>
            <w:noProof/>
            <w:webHidden/>
          </w:rPr>
          <w:instrText xml:space="preserve"> PAGEREF _Toc3094265 \h </w:instrText>
        </w:r>
        <w:r w:rsidRPr="00DC042D">
          <w:rPr>
            <w:b/>
            <w:noProof/>
            <w:webHidden/>
          </w:rPr>
        </w:r>
        <w:r w:rsidRPr="00DC042D">
          <w:rPr>
            <w:b/>
            <w:noProof/>
            <w:webHidden/>
          </w:rPr>
          <w:fldChar w:fldCharType="separate"/>
        </w:r>
        <w:r w:rsidRPr="00DC042D">
          <w:rPr>
            <w:b/>
            <w:noProof/>
            <w:webHidden/>
          </w:rPr>
          <w:t>17</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6" w:history="1">
        <w:r w:rsidRPr="00DC042D">
          <w:rPr>
            <w:rStyle w:val="a5"/>
            <w:rFonts w:cs="Arial"/>
            <w:b/>
            <w:noProof/>
          </w:rPr>
          <w:t xml:space="preserve">2.6 </w:t>
        </w:r>
        <w:r w:rsidRPr="00DC042D">
          <w:rPr>
            <w:rStyle w:val="a5"/>
            <w:rFonts w:cs="Arial"/>
            <w:b/>
            <w:noProof/>
          </w:rPr>
          <w:t>高势集特征编码简介</w:t>
        </w:r>
        <w:r w:rsidRPr="00DC042D">
          <w:rPr>
            <w:b/>
            <w:noProof/>
            <w:webHidden/>
          </w:rPr>
          <w:tab/>
        </w:r>
        <w:r w:rsidRPr="00DC042D">
          <w:rPr>
            <w:b/>
            <w:noProof/>
            <w:webHidden/>
          </w:rPr>
          <w:fldChar w:fldCharType="begin"/>
        </w:r>
        <w:r w:rsidRPr="00DC042D">
          <w:rPr>
            <w:b/>
            <w:noProof/>
            <w:webHidden/>
          </w:rPr>
          <w:instrText xml:space="preserve"> PAGEREF _Toc3094266 \h </w:instrText>
        </w:r>
        <w:r w:rsidRPr="00DC042D">
          <w:rPr>
            <w:b/>
            <w:noProof/>
            <w:webHidden/>
          </w:rPr>
        </w:r>
        <w:r w:rsidRPr="00DC042D">
          <w:rPr>
            <w:b/>
            <w:noProof/>
            <w:webHidden/>
          </w:rPr>
          <w:fldChar w:fldCharType="separate"/>
        </w:r>
        <w:r w:rsidRPr="00DC042D">
          <w:rPr>
            <w:b/>
            <w:noProof/>
            <w:webHidden/>
          </w:rPr>
          <w:t>20</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7" w:history="1">
        <w:r w:rsidRPr="00DC042D">
          <w:rPr>
            <w:rStyle w:val="a5"/>
            <w:rFonts w:cs="Arial"/>
            <w:b/>
            <w:noProof/>
          </w:rPr>
          <w:t xml:space="preserve">2.7 </w:t>
        </w:r>
        <w:r w:rsidRPr="00DC042D">
          <w:rPr>
            <w:rStyle w:val="a5"/>
            <w:rFonts w:cs="Arial"/>
            <w:b/>
            <w:noProof/>
          </w:rPr>
          <w:t>本章小结</w:t>
        </w:r>
        <w:r w:rsidRPr="00DC042D">
          <w:rPr>
            <w:b/>
            <w:noProof/>
            <w:webHidden/>
          </w:rPr>
          <w:tab/>
        </w:r>
        <w:r w:rsidRPr="00DC042D">
          <w:rPr>
            <w:b/>
            <w:noProof/>
            <w:webHidden/>
          </w:rPr>
          <w:fldChar w:fldCharType="begin"/>
        </w:r>
        <w:r w:rsidRPr="00DC042D">
          <w:rPr>
            <w:b/>
            <w:noProof/>
            <w:webHidden/>
          </w:rPr>
          <w:instrText xml:space="preserve"> PAGEREF _Toc3094267 \h </w:instrText>
        </w:r>
        <w:r w:rsidRPr="00DC042D">
          <w:rPr>
            <w:b/>
            <w:noProof/>
            <w:webHidden/>
          </w:rPr>
        </w:r>
        <w:r w:rsidRPr="00DC042D">
          <w:rPr>
            <w:b/>
            <w:noProof/>
            <w:webHidden/>
          </w:rPr>
          <w:fldChar w:fldCharType="separate"/>
        </w:r>
        <w:r w:rsidRPr="00DC042D">
          <w:rPr>
            <w:b/>
            <w:noProof/>
            <w:webHidden/>
          </w:rPr>
          <w:t>22</w:t>
        </w:r>
        <w:r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68" w:history="1">
        <w:r w:rsidRPr="00DC042D">
          <w:rPr>
            <w:rStyle w:val="a5"/>
            <w:rFonts w:eastAsia="黑体" w:cs="Arial"/>
            <w:b/>
            <w:noProof/>
          </w:rPr>
          <w:t>第三章</w:t>
        </w:r>
        <w:r w:rsidRPr="00DC042D">
          <w:rPr>
            <w:rStyle w:val="a5"/>
            <w:rFonts w:eastAsia="黑体" w:cs="Arial"/>
            <w:b/>
            <w:noProof/>
          </w:rPr>
          <w:t xml:space="preserve">  </w:t>
        </w:r>
        <w:r w:rsidRPr="00DC042D">
          <w:rPr>
            <w:rStyle w:val="a5"/>
            <w:rFonts w:eastAsia="黑体" w:cs="Arial"/>
            <w:b/>
            <w:noProof/>
          </w:rPr>
          <w:t>分布式特征处理工具库的需求分析与设计</w:t>
        </w:r>
        <w:r w:rsidRPr="00DC042D">
          <w:rPr>
            <w:b/>
            <w:noProof/>
            <w:webHidden/>
          </w:rPr>
          <w:tab/>
        </w:r>
        <w:r w:rsidRPr="00DC042D">
          <w:rPr>
            <w:b/>
            <w:noProof/>
            <w:webHidden/>
          </w:rPr>
          <w:fldChar w:fldCharType="begin"/>
        </w:r>
        <w:r w:rsidRPr="00DC042D">
          <w:rPr>
            <w:b/>
            <w:noProof/>
            <w:webHidden/>
          </w:rPr>
          <w:instrText xml:space="preserve"> PAGEREF _Toc3094268 \h </w:instrText>
        </w:r>
        <w:r w:rsidRPr="00DC042D">
          <w:rPr>
            <w:b/>
            <w:noProof/>
            <w:webHidden/>
          </w:rPr>
        </w:r>
        <w:r w:rsidRPr="00DC042D">
          <w:rPr>
            <w:b/>
            <w:noProof/>
            <w:webHidden/>
          </w:rPr>
          <w:fldChar w:fldCharType="separate"/>
        </w:r>
        <w:r w:rsidRPr="00DC042D">
          <w:rPr>
            <w:b/>
            <w:noProof/>
            <w:webHidden/>
          </w:rPr>
          <w:t>23</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69" w:history="1">
        <w:r w:rsidRPr="00DC042D">
          <w:rPr>
            <w:rStyle w:val="a5"/>
            <w:rFonts w:cs="Arial"/>
            <w:b/>
            <w:noProof/>
          </w:rPr>
          <w:t>3.1</w:t>
        </w:r>
        <w:r w:rsidRPr="00DC042D">
          <w:rPr>
            <w:rStyle w:val="a5"/>
            <w:b/>
            <w:noProof/>
          </w:rPr>
          <w:t>项目总体规划</w:t>
        </w:r>
        <w:r w:rsidRPr="00DC042D">
          <w:rPr>
            <w:b/>
            <w:noProof/>
            <w:webHidden/>
          </w:rPr>
          <w:tab/>
        </w:r>
        <w:r w:rsidRPr="00DC042D">
          <w:rPr>
            <w:b/>
            <w:noProof/>
            <w:webHidden/>
          </w:rPr>
          <w:fldChar w:fldCharType="begin"/>
        </w:r>
        <w:r w:rsidRPr="00DC042D">
          <w:rPr>
            <w:b/>
            <w:noProof/>
            <w:webHidden/>
          </w:rPr>
          <w:instrText xml:space="preserve"> PAGEREF _Toc3094269 \h </w:instrText>
        </w:r>
        <w:r w:rsidRPr="00DC042D">
          <w:rPr>
            <w:b/>
            <w:noProof/>
            <w:webHidden/>
          </w:rPr>
        </w:r>
        <w:r w:rsidRPr="00DC042D">
          <w:rPr>
            <w:b/>
            <w:noProof/>
            <w:webHidden/>
          </w:rPr>
          <w:fldChar w:fldCharType="separate"/>
        </w:r>
        <w:r w:rsidRPr="00DC042D">
          <w:rPr>
            <w:b/>
            <w:noProof/>
            <w:webHidden/>
          </w:rPr>
          <w:t>23</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70" w:history="1">
        <w:r w:rsidRPr="00DC042D">
          <w:rPr>
            <w:rStyle w:val="a5"/>
            <w:rFonts w:cs="Arial"/>
            <w:b/>
            <w:noProof/>
          </w:rPr>
          <w:t xml:space="preserve">3.2 </w:t>
        </w:r>
        <w:r w:rsidRPr="00DC042D">
          <w:rPr>
            <w:rStyle w:val="a5"/>
            <w:b/>
            <w:noProof/>
          </w:rPr>
          <w:t>系统需求分析</w:t>
        </w:r>
        <w:r w:rsidRPr="00DC042D">
          <w:rPr>
            <w:b/>
            <w:noProof/>
            <w:webHidden/>
          </w:rPr>
          <w:tab/>
        </w:r>
        <w:r w:rsidRPr="00DC042D">
          <w:rPr>
            <w:b/>
            <w:noProof/>
            <w:webHidden/>
          </w:rPr>
          <w:fldChar w:fldCharType="begin"/>
        </w:r>
        <w:r w:rsidRPr="00DC042D">
          <w:rPr>
            <w:b/>
            <w:noProof/>
            <w:webHidden/>
          </w:rPr>
          <w:instrText xml:space="preserve"> PAGEREF _Toc3094270 \h </w:instrText>
        </w:r>
        <w:r w:rsidRPr="00DC042D">
          <w:rPr>
            <w:b/>
            <w:noProof/>
            <w:webHidden/>
          </w:rPr>
        </w:r>
        <w:r w:rsidRPr="00DC042D">
          <w:rPr>
            <w:b/>
            <w:noProof/>
            <w:webHidden/>
          </w:rPr>
          <w:fldChar w:fldCharType="separate"/>
        </w:r>
        <w:r w:rsidRPr="00DC042D">
          <w:rPr>
            <w:b/>
            <w:noProof/>
            <w:webHidden/>
          </w:rPr>
          <w:t>23</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1" w:history="1">
        <w:r w:rsidRPr="00DC042D">
          <w:rPr>
            <w:rStyle w:val="a5"/>
            <w:rFonts w:hAnsi="宋体" w:cs="Arial"/>
            <w:b/>
            <w:noProof/>
          </w:rPr>
          <w:t>3.2.1</w:t>
        </w:r>
        <w:r w:rsidRPr="00DC042D">
          <w:rPr>
            <w:rStyle w:val="a5"/>
            <w:rFonts w:hAnsi="宋体" w:cs="Arial"/>
            <w:b/>
            <w:noProof/>
          </w:rPr>
          <w:t>系统用例分析</w:t>
        </w:r>
        <w:r w:rsidRPr="00DC042D">
          <w:rPr>
            <w:b/>
            <w:noProof/>
            <w:webHidden/>
          </w:rPr>
          <w:tab/>
        </w:r>
        <w:r w:rsidRPr="00DC042D">
          <w:rPr>
            <w:b/>
            <w:noProof/>
            <w:webHidden/>
          </w:rPr>
          <w:fldChar w:fldCharType="begin"/>
        </w:r>
        <w:r w:rsidRPr="00DC042D">
          <w:rPr>
            <w:b/>
            <w:noProof/>
            <w:webHidden/>
          </w:rPr>
          <w:instrText xml:space="preserve"> PAGEREF _Toc3094271 \h </w:instrText>
        </w:r>
        <w:r w:rsidRPr="00DC042D">
          <w:rPr>
            <w:b/>
            <w:noProof/>
            <w:webHidden/>
          </w:rPr>
        </w:r>
        <w:r w:rsidRPr="00DC042D">
          <w:rPr>
            <w:b/>
            <w:noProof/>
            <w:webHidden/>
          </w:rPr>
          <w:fldChar w:fldCharType="separate"/>
        </w:r>
        <w:r w:rsidRPr="00DC042D">
          <w:rPr>
            <w:b/>
            <w:noProof/>
            <w:webHidden/>
          </w:rPr>
          <w:t>23</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2" w:history="1">
        <w:r w:rsidRPr="00DC042D">
          <w:rPr>
            <w:rStyle w:val="a5"/>
            <w:rFonts w:hAnsi="宋体" w:cs="Arial"/>
            <w:b/>
            <w:noProof/>
          </w:rPr>
          <w:t>3.2.2</w:t>
        </w:r>
        <w:r w:rsidRPr="00DC042D">
          <w:rPr>
            <w:rStyle w:val="a5"/>
            <w:rFonts w:hAnsi="宋体" w:cs="Arial"/>
            <w:b/>
            <w:noProof/>
          </w:rPr>
          <w:t>样本处理需求分析</w:t>
        </w:r>
        <w:r w:rsidRPr="00DC042D">
          <w:rPr>
            <w:b/>
            <w:noProof/>
            <w:webHidden/>
          </w:rPr>
          <w:tab/>
        </w:r>
        <w:r w:rsidRPr="00DC042D">
          <w:rPr>
            <w:b/>
            <w:noProof/>
            <w:webHidden/>
          </w:rPr>
          <w:fldChar w:fldCharType="begin"/>
        </w:r>
        <w:r w:rsidRPr="00DC042D">
          <w:rPr>
            <w:b/>
            <w:noProof/>
            <w:webHidden/>
          </w:rPr>
          <w:instrText xml:space="preserve"> PAGEREF _Toc3094272 \h </w:instrText>
        </w:r>
        <w:r w:rsidRPr="00DC042D">
          <w:rPr>
            <w:b/>
            <w:noProof/>
            <w:webHidden/>
          </w:rPr>
        </w:r>
        <w:r w:rsidRPr="00DC042D">
          <w:rPr>
            <w:b/>
            <w:noProof/>
            <w:webHidden/>
          </w:rPr>
          <w:fldChar w:fldCharType="separate"/>
        </w:r>
        <w:r w:rsidRPr="00DC042D">
          <w:rPr>
            <w:b/>
            <w:noProof/>
            <w:webHidden/>
          </w:rPr>
          <w:t>24</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3" w:history="1">
        <w:r w:rsidRPr="00DC042D">
          <w:rPr>
            <w:rStyle w:val="a5"/>
            <w:rFonts w:hAnsi="宋体" w:cs="Arial"/>
            <w:b/>
            <w:noProof/>
          </w:rPr>
          <w:t>3.2.3</w:t>
        </w:r>
        <w:r w:rsidRPr="00DC042D">
          <w:rPr>
            <w:rStyle w:val="a5"/>
            <w:rFonts w:hAnsi="宋体" w:cs="Arial"/>
            <w:b/>
            <w:noProof/>
          </w:rPr>
          <w:t>特征处理需求分析</w:t>
        </w:r>
        <w:r w:rsidRPr="00DC042D">
          <w:rPr>
            <w:b/>
            <w:noProof/>
            <w:webHidden/>
          </w:rPr>
          <w:tab/>
        </w:r>
        <w:r w:rsidRPr="00DC042D">
          <w:rPr>
            <w:b/>
            <w:noProof/>
            <w:webHidden/>
          </w:rPr>
          <w:fldChar w:fldCharType="begin"/>
        </w:r>
        <w:r w:rsidRPr="00DC042D">
          <w:rPr>
            <w:b/>
            <w:noProof/>
            <w:webHidden/>
          </w:rPr>
          <w:instrText xml:space="preserve"> PAGEREF _Toc3094273 \h </w:instrText>
        </w:r>
        <w:r w:rsidRPr="00DC042D">
          <w:rPr>
            <w:b/>
            <w:noProof/>
            <w:webHidden/>
          </w:rPr>
        </w:r>
        <w:r w:rsidRPr="00DC042D">
          <w:rPr>
            <w:b/>
            <w:noProof/>
            <w:webHidden/>
          </w:rPr>
          <w:fldChar w:fldCharType="separate"/>
        </w:r>
        <w:r w:rsidRPr="00DC042D">
          <w:rPr>
            <w:b/>
            <w:noProof/>
            <w:webHidden/>
          </w:rPr>
          <w:t>25</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4" w:history="1">
        <w:r w:rsidRPr="00DC042D">
          <w:rPr>
            <w:rStyle w:val="a5"/>
            <w:rFonts w:hAnsi="宋体" w:cs="Arial"/>
            <w:b/>
            <w:noProof/>
          </w:rPr>
          <w:t>3.2.3</w:t>
        </w:r>
        <w:r w:rsidRPr="00DC042D">
          <w:rPr>
            <w:rStyle w:val="a5"/>
            <w:rFonts w:hAnsi="宋体" w:cs="Arial"/>
            <w:b/>
            <w:noProof/>
          </w:rPr>
          <w:t>非功能性需求分析</w:t>
        </w:r>
        <w:r w:rsidRPr="00DC042D">
          <w:rPr>
            <w:b/>
            <w:noProof/>
            <w:webHidden/>
          </w:rPr>
          <w:tab/>
        </w:r>
        <w:r w:rsidRPr="00DC042D">
          <w:rPr>
            <w:b/>
            <w:noProof/>
            <w:webHidden/>
          </w:rPr>
          <w:fldChar w:fldCharType="begin"/>
        </w:r>
        <w:r w:rsidRPr="00DC042D">
          <w:rPr>
            <w:b/>
            <w:noProof/>
            <w:webHidden/>
          </w:rPr>
          <w:instrText xml:space="preserve"> PAGEREF _Toc3094274 \h </w:instrText>
        </w:r>
        <w:r w:rsidRPr="00DC042D">
          <w:rPr>
            <w:b/>
            <w:noProof/>
            <w:webHidden/>
          </w:rPr>
        </w:r>
        <w:r w:rsidRPr="00DC042D">
          <w:rPr>
            <w:b/>
            <w:noProof/>
            <w:webHidden/>
          </w:rPr>
          <w:fldChar w:fldCharType="separate"/>
        </w:r>
        <w:r w:rsidRPr="00DC042D">
          <w:rPr>
            <w:b/>
            <w:noProof/>
            <w:webHidden/>
          </w:rPr>
          <w:t>26</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75" w:history="1">
        <w:r w:rsidRPr="00DC042D">
          <w:rPr>
            <w:rStyle w:val="a5"/>
            <w:rFonts w:cs="Arial"/>
            <w:b/>
            <w:noProof/>
          </w:rPr>
          <w:t>3.3</w:t>
        </w:r>
        <w:r w:rsidRPr="00DC042D">
          <w:rPr>
            <w:rStyle w:val="a5"/>
            <w:b/>
            <w:noProof/>
          </w:rPr>
          <w:t>系统总体设计与模块设计</w:t>
        </w:r>
        <w:r w:rsidRPr="00DC042D">
          <w:rPr>
            <w:b/>
            <w:noProof/>
            <w:webHidden/>
          </w:rPr>
          <w:tab/>
        </w:r>
        <w:r w:rsidRPr="00DC042D">
          <w:rPr>
            <w:b/>
            <w:noProof/>
            <w:webHidden/>
          </w:rPr>
          <w:fldChar w:fldCharType="begin"/>
        </w:r>
        <w:r w:rsidRPr="00DC042D">
          <w:rPr>
            <w:b/>
            <w:noProof/>
            <w:webHidden/>
          </w:rPr>
          <w:instrText xml:space="preserve"> PAGEREF _Toc3094275 \h </w:instrText>
        </w:r>
        <w:r w:rsidRPr="00DC042D">
          <w:rPr>
            <w:b/>
            <w:noProof/>
            <w:webHidden/>
          </w:rPr>
        </w:r>
        <w:r w:rsidRPr="00DC042D">
          <w:rPr>
            <w:b/>
            <w:noProof/>
            <w:webHidden/>
          </w:rPr>
          <w:fldChar w:fldCharType="separate"/>
        </w:r>
        <w:r w:rsidRPr="00DC042D">
          <w:rPr>
            <w:b/>
            <w:noProof/>
            <w:webHidden/>
          </w:rPr>
          <w:t>27</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6" w:history="1">
        <w:r w:rsidRPr="00DC042D">
          <w:rPr>
            <w:rStyle w:val="a5"/>
            <w:rFonts w:hAnsi="宋体" w:cs="Arial"/>
            <w:b/>
            <w:noProof/>
          </w:rPr>
          <w:t>3.3.1</w:t>
        </w:r>
        <w:r w:rsidRPr="00DC042D">
          <w:rPr>
            <w:rStyle w:val="a5"/>
            <w:rFonts w:hAnsi="宋体" w:cs="Arial"/>
            <w:b/>
            <w:noProof/>
          </w:rPr>
          <w:t>总体结构</w:t>
        </w:r>
        <w:r w:rsidRPr="00DC042D">
          <w:rPr>
            <w:b/>
            <w:noProof/>
            <w:webHidden/>
          </w:rPr>
          <w:tab/>
        </w:r>
        <w:r w:rsidRPr="00DC042D">
          <w:rPr>
            <w:b/>
            <w:noProof/>
            <w:webHidden/>
          </w:rPr>
          <w:fldChar w:fldCharType="begin"/>
        </w:r>
        <w:r w:rsidRPr="00DC042D">
          <w:rPr>
            <w:b/>
            <w:noProof/>
            <w:webHidden/>
          </w:rPr>
          <w:instrText xml:space="preserve"> PAGEREF _Toc3094276 \h </w:instrText>
        </w:r>
        <w:r w:rsidRPr="00DC042D">
          <w:rPr>
            <w:b/>
            <w:noProof/>
            <w:webHidden/>
          </w:rPr>
        </w:r>
        <w:r w:rsidRPr="00DC042D">
          <w:rPr>
            <w:b/>
            <w:noProof/>
            <w:webHidden/>
          </w:rPr>
          <w:fldChar w:fldCharType="separate"/>
        </w:r>
        <w:r w:rsidRPr="00DC042D">
          <w:rPr>
            <w:b/>
            <w:noProof/>
            <w:webHidden/>
          </w:rPr>
          <w:t>27</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7" w:history="1">
        <w:r w:rsidRPr="00DC042D">
          <w:rPr>
            <w:rStyle w:val="a5"/>
            <w:rFonts w:hAnsi="宋体" w:cs="Arial"/>
            <w:b/>
            <w:noProof/>
          </w:rPr>
          <w:t>3.3.2</w:t>
        </w:r>
        <w:r w:rsidRPr="00DC042D">
          <w:rPr>
            <w:rStyle w:val="a5"/>
            <w:rFonts w:hAnsi="宋体" w:cs="Arial"/>
            <w:b/>
            <w:noProof/>
          </w:rPr>
          <w:t>过采样模块设计</w:t>
        </w:r>
        <w:r w:rsidRPr="00DC042D">
          <w:rPr>
            <w:b/>
            <w:noProof/>
            <w:webHidden/>
          </w:rPr>
          <w:tab/>
        </w:r>
        <w:r w:rsidRPr="00DC042D">
          <w:rPr>
            <w:b/>
            <w:noProof/>
            <w:webHidden/>
          </w:rPr>
          <w:fldChar w:fldCharType="begin"/>
        </w:r>
        <w:r w:rsidRPr="00DC042D">
          <w:rPr>
            <w:b/>
            <w:noProof/>
            <w:webHidden/>
          </w:rPr>
          <w:instrText xml:space="preserve"> PAGEREF _Toc3094277 \h </w:instrText>
        </w:r>
        <w:r w:rsidRPr="00DC042D">
          <w:rPr>
            <w:b/>
            <w:noProof/>
            <w:webHidden/>
          </w:rPr>
        </w:r>
        <w:r w:rsidRPr="00DC042D">
          <w:rPr>
            <w:b/>
            <w:noProof/>
            <w:webHidden/>
          </w:rPr>
          <w:fldChar w:fldCharType="separate"/>
        </w:r>
        <w:r w:rsidRPr="00DC042D">
          <w:rPr>
            <w:b/>
            <w:noProof/>
            <w:webHidden/>
          </w:rPr>
          <w:t>28</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8" w:history="1">
        <w:r w:rsidRPr="00DC042D">
          <w:rPr>
            <w:rStyle w:val="a5"/>
            <w:rFonts w:hAnsi="宋体" w:cs="Arial"/>
            <w:b/>
            <w:noProof/>
          </w:rPr>
          <w:t>3.3.3</w:t>
        </w:r>
        <w:r w:rsidRPr="00DC042D">
          <w:rPr>
            <w:rStyle w:val="a5"/>
            <w:rFonts w:hAnsi="宋体" w:cs="Arial"/>
            <w:b/>
            <w:noProof/>
          </w:rPr>
          <w:t>因子分解机模块设计</w:t>
        </w:r>
        <w:r w:rsidRPr="00DC042D">
          <w:rPr>
            <w:b/>
            <w:noProof/>
            <w:webHidden/>
          </w:rPr>
          <w:tab/>
        </w:r>
        <w:r w:rsidRPr="00DC042D">
          <w:rPr>
            <w:b/>
            <w:noProof/>
            <w:webHidden/>
          </w:rPr>
          <w:fldChar w:fldCharType="begin"/>
        </w:r>
        <w:r w:rsidRPr="00DC042D">
          <w:rPr>
            <w:b/>
            <w:noProof/>
            <w:webHidden/>
          </w:rPr>
          <w:instrText xml:space="preserve"> PAGEREF _Toc3094278 \h </w:instrText>
        </w:r>
        <w:r w:rsidRPr="00DC042D">
          <w:rPr>
            <w:b/>
            <w:noProof/>
            <w:webHidden/>
          </w:rPr>
        </w:r>
        <w:r w:rsidRPr="00DC042D">
          <w:rPr>
            <w:b/>
            <w:noProof/>
            <w:webHidden/>
          </w:rPr>
          <w:fldChar w:fldCharType="separate"/>
        </w:r>
        <w:r w:rsidRPr="00DC042D">
          <w:rPr>
            <w:b/>
            <w:noProof/>
            <w:webHidden/>
          </w:rPr>
          <w:t>31</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79" w:history="1">
        <w:r w:rsidRPr="00DC042D">
          <w:rPr>
            <w:rStyle w:val="a5"/>
            <w:b/>
            <w:noProof/>
          </w:rPr>
          <w:t>3.3.4</w:t>
        </w:r>
        <w:r w:rsidRPr="00DC042D">
          <w:rPr>
            <w:rStyle w:val="a5"/>
            <w:b/>
            <w:noProof/>
          </w:rPr>
          <w:t>特征离散化与高势集模块设计</w:t>
        </w:r>
        <w:r w:rsidRPr="00DC042D">
          <w:rPr>
            <w:b/>
            <w:noProof/>
            <w:webHidden/>
          </w:rPr>
          <w:tab/>
        </w:r>
        <w:r w:rsidRPr="00DC042D">
          <w:rPr>
            <w:b/>
            <w:noProof/>
            <w:webHidden/>
          </w:rPr>
          <w:fldChar w:fldCharType="begin"/>
        </w:r>
        <w:r w:rsidRPr="00DC042D">
          <w:rPr>
            <w:b/>
            <w:noProof/>
            <w:webHidden/>
          </w:rPr>
          <w:instrText xml:space="preserve"> PAGEREF _Toc3094279 \h </w:instrText>
        </w:r>
        <w:r w:rsidRPr="00DC042D">
          <w:rPr>
            <w:b/>
            <w:noProof/>
            <w:webHidden/>
          </w:rPr>
        </w:r>
        <w:r w:rsidRPr="00DC042D">
          <w:rPr>
            <w:b/>
            <w:noProof/>
            <w:webHidden/>
          </w:rPr>
          <w:fldChar w:fldCharType="separate"/>
        </w:r>
        <w:r w:rsidRPr="00DC042D">
          <w:rPr>
            <w:b/>
            <w:noProof/>
            <w:webHidden/>
          </w:rPr>
          <w:t>33</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80" w:history="1">
        <w:r w:rsidRPr="00DC042D">
          <w:rPr>
            <w:rStyle w:val="a5"/>
            <w:rFonts w:cs="Arial"/>
            <w:b/>
            <w:noProof/>
          </w:rPr>
          <w:t xml:space="preserve">3.4 </w:t>
        </w:r>
        <w:r w:rsidRPr="00DC042D">
          <w:rPr>
            <w:rStyle w:val="a5"/>
            <w:rFonts w:cs="Arial"/>
            <w:b/>
            <w:noProof/>
          </w:rPr>
          <w:t>本章小结</w:t>
        </w:r>
        <w:r w:rsidRPr="00DC042D">
          <w:rPr>
            <w:b/>
            <w:noProof/>
            <w:webHidden/>
          </w:rPr>
          <w:tab/>
        </w:r>
        <w:r w:rsidRPr="00DC042D">
          <w:rPr>
            <w:b/>
            <w:noProof/>
            <w:webHidden/>
          </w:rPr>
          <w:fldChar w:fldCharType="begin"/>
        </w:r>
        <w:r w:rsidRPr="00DC042D">
          <w:rPr>
            <w:b/>
            <w:noProof/>
            <w:webHidden/>
          </w:rPr>
          <w:instrText xml:space="preserve"> PAGEREF _Toc3094280 \h </w:instrText>
        </w:r>
        <w:r w:rsidRPr="00DC042D">
          <w:rPr>
            <w:b/>
            <w:noProof/>
            <w:webHidden/>
          </w:rPr>
        </w:r>
        <w:r w:rsidRPr="00DC042D">
          <w:rPr>
            <w:b/>
            <w:noProof/>
            <w:webHidden/>
          </w:rPr>
          <w:fldChar w:fldCharType="separate"/>
        </w:r>
        <w:r w:rsidRPr="00DC042D">
          <w:rPr>
            <w:b/>
            <w:noProof/>
            <w:webHidden/>
          </w:rPr>
          <w:t>35</w:t>
        </w:r>
        <w:r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81" w:history="1">
        <w:r w:rsidRPr="00DC042D">
          <w:rPr>
            <w:rStyle w:val="a5"/>
            <w:rFonts w:ascii="黑体" w:eastAsia="黑体"/>
            <w:b/>
            <w:noProof/>
          </w:rPr>
          <w:t>第四章  分布式样本特征处理工具库的实现</w:t>
        </w:r>
        <w:r w:rsidRPr="00DC042D">
          <w:rPr>
            <w:b/>
            <w:noProof/>
            <w:webHidden/>
          </w:rPr>
          <w:tab/>
        </w:r>
        <w:r w:rsidRPr="00DC042D">
          <w:rPr>
            <w:b/>
            <w:noProof/>
            <w:webHidden/>
          </w:rPr>
          <w:fldChar w:fldCharType="begin"/>
        </w:r>
        <w:r w:rsidRPr="00DC042D">
          <w:rPr>
            <w:b/>
            <w:noProof/>
            <w:webHidden/>
          </w:rPr>
          <w:instrText xml:space="preserve"> PAGEREF _Toc3094281 \h </w:instrText>
        </w:r>
        <w:r w:rsidRPr="00DC042D">
          <w:rPr>
            <w:b/>
            <w:noProof/>
            <w:webHidden/>
          </w:rPr>
        </w:r>
        <w:r w:rsidRPr="00DC042D">
          <w:rPr>
            <w:b/>
            <w:noProof/>
            <w:webHidden/>
          </w:rPr>
          <w:fldChar w:fldCharType="separate"/>
        </w:r>
        <w:r w:rsidRPr="00DC042D">
          <w:rPr>
            <w:b/>
            <w:noProof/>
            <w:webHidden/>
          </w:rPr>
          <w:t>36</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82" w:history="1">
        <w:r w:rsidRPr="00DC042D">
          <w:rPr>
            <w:rStyle w:val="a5"/>
            <w:rFonts w:cs="Arial"/>
            <w:b/>
            <w:noProof/>
          </w:rPr>
          <w:t>4.1</w:t>
        </w:r>
        <w:r w:rsidRPr="00DC042D">
          <w:rPr>
            <w:rStyle w:val="a5"/>
            <w:rFonts w:cs="Arial"/>
            <w:b/>
            <w:noProof/>
          </w:rPr>
          <w:t>过采样模块的实现</w:t>
        </w:r>
        <w:r w:rsidRPr="00DC042D">
          <w:rPr>
            <w:b/>
            <w:noProof/>
            <w:webHidden/>
          </w:rPr>
          <w:tab/>
        </w:r>
        <w:r w:rsidRPr="00DC042D">
          <w:rPr>
            <w:b/>
            <w:noProof/>
            <w:webHidden/>
          </w:rPr>
          <w:fldChar w:fldCharType="begin"/>
        </w:r>
        <w:r w:rsidRPr="00DC042D">
          <w:rPr>
            <w:b/>
            <w:noProof/>
            <w:webHidden/>
          </w:rPr>
          <w:instrText xml:space="preserve"> PAGEREF _Toc3094282 \h </w:instrText>
        </w:r>
        <w:r w:rsidRPr="00DC042D">
          <w:rPr>
            <w:b/>
            <w:noProof/>
            <w:webHidden/>
          </w:rPr>
        </w:r>
        <w:r w:rsidRPr="00DC042D">
          <w:rPr>
            <w:b/>
            <w:noProof/>
            <w:webHidden/>
          </w:rPr>
          <w:fldChar w:fldCharType="separate"/>
        </w:r>
        <w:r w:rsidRPr="00DC042D">
          <w:rPr>
            <w:b/>
            <w:noProof/>
            <w:webHidden/>
          </w:rPr>
          <w:t>36</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83" w:history="1">
        <w:r w:rsidRPr="00DC042D">
          <w:rPr>
            <w:rStyle w:val="a5"/>
            <w:rFonts w:hAnsi="宋体" w:cs="Arial"/>
            <w:b/>
            <w:noProof/>
          </w:rPr>
          <w:t xml:space="preserve">4.1.1 </w:t>
        </w:r>
        <w:r w:rsidRPr="00DC042D">
          <w:rPr>
            <w:rStyle w:val="a5"/>
            <w:b/>
            <w:noProof/>
          </w:rPr>
          <w:t>SMOTE</w:t>
        </w:r>
        <w:r w:rsidRPr="00DC042D">
          <w:rPr>
            <w:b/>
            <w:noProof/>
            <w:webHidden/>
          </w:rPr>
          <w:tab/>
        </w:r>
        <w:r w:rsidRPr="00DC042D">
          <w:rPr>
            <w:b/>
            <w:noProof/>
            <w:webHidden/>
          </w:rPr>
          <w:fldChar w:fldCharType="begin"/>
        </w:r>
        <w:r w:rsidRPr="00DC042D">
          <w:rPr>
            <w:b/>
            <w:noProof/>
            <w:webHidden/>
          </w:rPr>
          <w:instrText xml:space="preserve"> PAGEREF _Toc3094283 \h </w:instrText>
        </w:r>
        <w:r w:rsidRPr="00DC042D">
          <w:rPr>
            <w:b/>
            <w:noProof/>
            <w:webHidden/>
          </w:rPr>
        </w:r>
        <w:r w:rsidRPr="00DC042D">
          <w:rPr>
            <w:b/>
            <w:noProof/>
            <w:webHidden/>
          </w:rPr>
          <w:fldChar w:fldCharType="separate"/>
        </w:r>
        <w:r w:rsidRPr="00DC042D">
          <w:rPr>
            <w:b/>
            <w:noProof/>
            <w:webHidden/>
          </w:rPr>
          <w:t>36</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84" w:history="1">
        <w:r w:rsidRPr="00DC042D">
          <w:rPr>
            <w:rStyle w:val="a5"/>
            <w:rFonts w:hAnsi="宋体" w:cs="Arial"/>
            <w:b/>
            <w:noProof/>
          </w:rPr>
          <w:t>4.1.2 borderline-SMOTE</w:t>
        </w:r>
        <w:r w:rsidRPr="00DC042D">
          <w:rPr>
            <w:b/>
            <w:noProof/>
            <w:webHidden/>
          </w:rPr>
          <w:tab/>
        </w:r>
        <w:r w:rsidRPr="00DC042D">
          <w:rPr>
            <w:b/>
            <w:noProof/>
            <w:webHidden/>
          </w:rPr>
          <w:fldChar w:fldCharType="begin"/>
        </w:r>
        <w:r w:rsidRPr="00DC042D">
          <w:rPr>
            <w:b/>
            <w:noProof/>
            <w:webHidden/>
          </w:rPr>
          <w:instrText xml:space="preserve"> PAGEREF _Toc3094284 \h </w:instrText>
        </w:r>
        <w:r w:rsidRPr="00DC042D">
          <w:rPr>
            <w:b/>
            <w:noProof/>
            <w:webHidden/>
          </w:rPr>
        </w:r>
        <w:r w:rsidRPr="00DC042D">
          <w:rPr>
            <w:b/>
            <w:noProof/>
            <w:webHidden/>
          </w:rPr>
          <w:fldChar w:fldCharType="separate"/>
        </w:r>
        <w:r w:rsidRPr="00DC042D">
          <w:rPr>
            <w:b/>
            <w:noProof/>
            <w:webHidden/>
          </w:rPr>
          <w:t>42</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85" w:history="1">
        <w:r w:rsidRPr="00DC042D">
          <w:rPr>
            <w:rStyle w:val="a5"/>
            <w:rFonts w:cs="Arial"/>
            <w:b/>
            <w:noProof/>
          </w:rPr>
          <w:t>4.2</w:t>
        </w:r>
        <w:r w:rsidRPr="00DC042D">
          <w:rPr>
            <w:rStyle w:val="a5"/>
            <w:rFonts w:cs="Arial"/>
            <w:b/>
            <w:noProof/>
          </w:rPr>
          <w:t>特征相关性提取的实现</w:t>
        </w:r>
        <w:r w:rsidRPr="00DC042D">
          <w:rPr>
            <w:b/>
            <w:noProof/>
            <w:webHidden/>
          </w:rPr>
          <w:tab/>
        </w:r>
        <w:r w:rsidRPr="00DC042D">
          <w:rPr>
            <w:b/>
            <w:noProof/>
            <w:webHidden/>
          </w:rPr>
          <w:fldChar w:fldCharType="begin"/>
        </w:r>
        <w:r w:rsidRPr="00DC042D">
          <w:rPr>
            <w:b/>
            <w:noProof/>
            <w:webHidden/>
          </w:rPr>
          <w:instrText xml:space="preserve"> PAGEREF _Toc3094285 \h </w:instrText>
        </w:r>
        <w:r w:rsidRPr="00DC042D">
          <w:rPr>
            <w:b/>
            <w:noProof/>
            <w:webHidden/>
          </w:rPr>
        </w:r>
        <w:r w:rsidRPr="00DC042D">
          <w:rPr>
            <w:b/>
            <w:noProof/>
            <w:webHidden/>
          </w:rPr>
          <w:fldChar w:fldCharType="separate"/>
        </w:r>
        <w:r w:rsidRPr="00DC042D">
          <w:rPr>
            <w:b/>
            <w:noProof/>
            <w:webHidden/>
          </w:rPr>
          <w:t>45</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86" w:history="1">
        <w:r w:rsidRPr="00DC042D">
          <w:rPr>
            <w:rStyle w:val="a5"/>
            <w:rFonts w:hAnsi="宋体" w:cs="Arial"/>
            <w:b/>
            <w:bCs/>
            <w:noProof/>
          </w:rPr>
          <w:t>4.2.1</w:t>
        </w:r>
        <w:r w:rsidRPr="00DC042D">
          <w:rPr>
            <w:rStyle w:val="a5"/>
            <w:b/>
            <w:bCs/>
            <w:noProof/>
          </w:rPr>
          <w:t>因子分解机随机梯度下降策略的实现</w:t>
        </w:r>
        <w:r w:rsidRPr="00DC042D">
          <w:rPr>
            <w:b/>
            <w:noProof/>
            <w:webHidden/>
          </w:rPr>
          <w:tab/>
        </w:r>
        <w:r w:rsidRPr="00DC042D">
          <w:rPr>
            <w:b/>
            <w:noProof/>
            <w:webHidden/>
          </w:rPr>
          <w:fldChar w:fldCharType="begin"/>
        </w:r>
        <w:r w:rsidRPr="00DC042D">
          <w:rPr>
            <w:b/>
            <w:noProof/>
            <w:webHidden/>
          </w:rPr>
          <w:instrText xml:space="preserve"> PAGEREF _Toc3094286 \h </w:instrText>
        </w:r>
        <w:r w:rsidRPr="00DC042D">
          <w:rPr>
            <w:b/>
            <w:noProof/>
            <w:webHidden/>
          </w:rPr>
        </w:r>
        <w:r w:rsidRPr="00DC042D">
          <w:rPr>
            <w:b/>
            <w:noProof/>
            <w:webHidden/>
          </w:rPr>
          <w:fldChar w:fldCharType="separate"/>
        </w:r>
        <w:r w:rsidRPr="00DC042D">
          <w:rPr>
            <w:b/>
            <w:noProof/>
            <w:webHidden/>
          </w:rPr>
          <w:t>45</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87" w:history="1">
        <w:r w:rsidRPr="00DC042D">
          <w:rPr>
            <w:rStyle w:val="a5"/>
            <w:rFonts w:hAnsi="宋体" w:cs="Arial"/>
            <w:b/>
            <w:noProof/>
          </w:rPr>
          <w:t>4.2.2</w:t>
        </w:r>
        <w:r w:rsidRPr="00DC042D">
          <w:rPr>
            <w:rStyle w:val="a5"/>
            <w:b/>
            <w:noProof/>
          </w:rPr>
          <w:t>因子分解机并行梯度下降策略的实现</w:t>
        </w:r>
        <w:r w:rsidRPr="00DC042D">
          <w:rPr>
            <w:b/>
            <w:noProof/>
            <w:webHidden/>
          </w:rPr>
          <w:tab/>
        </w:r>
        <w:r w:rsidRPr="00DC042D">
          <w:rPr>
            <w:b/>
            <w:noProof/>
            <w:webHidden/>
          </w:rPr>
          <w:fldChar w:fldCharType="begin"/>
        </w:r>
        <w:r w:rsidRPr="00DC042D">
          <w:rPr>
            <w:b/>
            <w:noProof/>
            <w:webHidden/>
          </w:rPr>
          <w:instrText xml:space="preserve"> PAGEREF _Toc3094287 \h </w:instrText>
        </w:r>
        <w:r w:rsidRPr="00DC042D">
          <w:rPr>
            <w:b/>
            <w:noProof/>
            <w:webHidden/>
          </w:rPr>
        </w:r>
        <w:r w:rsidRPr="00DC042D">
          <w:rPr>
            <w:b/>
            <w:noProof/>
            <w:webHidden/>
          </w:rPr>
          <w:fldChar w:fldCharType="separate"/>
        </w:r>
        <w:r w:rsidRPr="00DC042D">
          <w:rPr>
            <w:b/>
            <w:noProof/>
            <w:webHidden/>
          </w:rPr>
          <w:t>49</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88" w:history="1">
        <w:r w:rsidRPr="00DC042D">
          <w:rPr>
            <w:rStyle w:val="a5"/>
            <w:rFonts w:hAnsi="宋体" w:cs="Arial"/>
            <w:b/>
            <w:noProof/>
          </w:rPr>
          <w:t>4.2.3</w:t>
        </w:r>
        <w:r w:rsidRPr="00DC042D">
          <w:rPr>
            <w:rStyle w:val="a5"/>
            <w:rFonts w:hAnsi="宋体" w:cs="Arial"/>
            <w:b/>
            <w:noProof/>
          </w:rPr>
          <w:t>自适应梯度下降算法</w:t>
        </w:r>
        <w:r w:rsidRPr="00DC042D">
          <w:rPr>
            <w:rStyle w:val="a5"/>
            <w:b/>
            <w:noProof/>
          </w:rPr>
          <w:t>的实现</w:t>
        </w:r>
        <w:r w:rsidRPr="00DC042D">
          <w:rPr>
            <w:b/>
            <w:noProof/>
            <w:webHidden/>
          </w:rPr>
          <w:tab/>
        </w:r>
        <w:r w:rsidRPr="00DC042D">
          <w:rPr>
            <w:b/>
            <w:noProof/>
            <w:webHidden/>
          </w:rPr>
          <w:fldChar w:fldCharType="begin"/>
        </w:r>
        <w:r w:rsidRPr="00DC042D">
          <w:rPr>
            <w:b/>
            <w:noProof/>
            <w:webHidden/>
          </w:rPr>
          <w:instrText xml:space="preserve"> PAGEREF _Toc3094288 \h </w:instrText>
        </w:r>
        <w:r w:rsidRPr="00DC042D">
          <w:rPr>
            <w:b/>
            <w:noProof/>
            <w:webHidden/>
          </w:rPr>
        </w:r>
        <w:r w:rsidRPr="00DC042D">
          <w:rPr>
            <w:b/>
            <w:noProof/>
            <w:webHidden/>
          </w:rPr>
          <w:fldChar w:fldCharType="separate"/>
        </w:r>
        <w:r w:rsidRPr="00DC042D">
          <w:rPr>
            <w:b/>
            <w:noProof/>
            <w:webHidden/>
          </w:rPr>
          <w:t>51</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89" w:history="1">
        <w:r w:rsidRPr="00DC042D">
          <w:rPr>
            <w:rStyle w:val="a5"/>
            <w:rFonts w:ascii="宋体" w:hAnsi="宋体"/>
            <w:b/>
            <w:noProof/>
          </w:rPr>
          <w:t>4.3离散化模块实现</w:t>
        </w:r>
        <w:r w:rsidRPr="00DC042D">
          <w:rPr>
            <w:b/>
            <w:noProof/>
            <w:webHidden/>
          </w:rPr>
          <w:tab/>
        </w:r>
        <w:r w:rsidRPr="00DC042D">
          <w:rPr>
            <w:b/>
            <w:noProof/>
            <w:webHidden/>
          </w:rPr>
          <w:fldChar w:fldCharType="begin"/>
        </w:r>
        <w:r w:rsidRPr="00DC042D">
          <w:rPr>
            <w:b/>
            <w:noProof/>
            <w:webHidden/>
          </w:rPr>
          <w:instrText xml:space="preserve"> PAGEREF _Toc3094289 \h </w:instrText>
        </w:r>
        <w:r w:rsidRPr="00DC042D">
          <w:rPr>
            <w:b/>
            <w:noProof/>
            <w:webHidden/>
          </w:rPr>
        </w:r>
        <w:r w:rsidRPr="00DC042D">
          <w:rPr>
            <w:b/>
            <w:noProof/>
            <w:webHidden/>
          </w:rPr>
          <w:fldChar w:fldCharType="separate"/>
        </w:r>
        <w:r w:rsidRPr="00DC042D">
          <w:rPr>
            <w:b/>
            <w:noProof/>
            <w:webHidden/>
          </w:rPr>
          <w:t>54</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90" w:history="1">
        <w:r w:rsidRPr="00DC042D">
          <w:rPr>
            <w:rStyle w:val="a5"/>
            <w:rFonts w:cs="Arial"/>
            <w:b/>
            <w:noProof/>
          </w:rPr>
          <w:t>4.4</w:t>
        </w:r>
        <w:r w:rsidRPr="00DC042D">
          <w:rPr>
            <w:rStyle w:val="a5"/>
            <w:rFonts w:cs="Arial"/>
            <w:b/>
            <w:noProof/>
          </w:rPr>
          <w:t>高势集特征编码模块实现</w:t>
        </w:r>
        <w:r w:rsidRPr="00DC042D">
          <w:rPr>
            <w:b/>
            <w:noProof/>
            <w:webHidden/>
          </w:rPr>
          <w:tab/>
        </w:r>
        <w:r w:rsidRPr="00DC042D">
          <w:rPr>
            <w:b/>
            <w:noProof/>
            <w:webHidden/>
          </w:rPr>
          <w:fldChar w:fldCharType="begin"/>
        </w:r>
        <w:r w:rsidRPr="00DC042D">
          <w:rPr>
            <w:b/>
            <w:noProof/>
            <w:webHidden/>
          </w:rPr>
          <w:instrText xml:space="preserve"> PAGEREF _Toc3094290 \h </w:instrText>
        </w:r>
        <w:r w:rsidRPr="00DC042D">
          <w:rPr>
            <w:b/>
            <w:noProof/>
            <w:webHidden/>
          </w:rPr>
        </w:r>
        <w:r w:rsidRPr="00DC042D">
          <w:rPr>
            <w:b/>
            <w:noProof/>
            <w:webHidden/>
          </w:rPr>
          <w:fldChar w:fldCharType="separate"/>
        </w:r>
        <w:r w:rsidRPr="00DC042D">
          <w:rPr>
            <w:b/>
            <w:noProof/>
            <w:webHidden/>
          </w:rPr>
          <w:t>58</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91" w:history="1">
        <w:r w:rsidRPr="00DC042D">
          <w:rPr>
            <w:rStyle w:val="a5"/>
            <w:rFonts w:cs="Arial"/>
            <w:b/>
            <w:noProof/>
          </w:rPr>
          <w:t>4.4</w:t>
        </w:r>
        <w:r w:rsidRPr="00DC042D">
          <w:rPr>
            <w:rStyle w:val="a5"/>
            <w:rFonts w:cs="Arial"/>
            <w:b/>
            <w:noProof/>
          </w:rPr>
          <w:t>本章小结</w:t>
        </w:r>
        <w:r w:rsidRPr="00DC042D">
          <w:rPr>
            <w:b/>
            <w:noProof/>
            <w:webHidden/>
          </w:rPr>
          <w:tab/>
        </w:r>
        <w:r w:rsidRPr="00DC042D">
          <w:rPr>
            <w:b/>
            <w:noProof/>
            <w:webHidden/>
          </w:rPr>
          <w:fldChar w:fldCharType="begin"/>
        </w:r>
        <w:r w:rsidRPr="00DC042D">
          <w:rPr>
            <w:b/>
            <w:noProof/>
            <w:webHidden/>
          </w:rPr>
          <w:instrText xml:space="preserve"> PAGEREF _Toc3094291 \h </w:instrText>
        </w:r>
        <w:r w:rsidRPr="00DC042D">
          <w:rPr>
            <w:b/>
            <w:noProof/>
            <w:webHidden/>
          </w:rPr>
        </w:r>
        <w:r w:rsidRPr="00DC042D">
          <w:rPr>
            <w:b/>
            <w:noProof/>
            <w:webHidden/>
          </w:rPr>
          <w:fldChar w:fldCharType="separate"/>
        </w:r>
        <w:r w:rsidRPr="00DC042D">
          <w:rPr>
            <w:b/>
            <w:noProof/>
            <w:webHidden/>
          </w:rPr>
          <w:t>59</w:t>
        </w:r>
        <w:r w:rsidRPr="00DC042D">
          <w:rPr>
            <w:b/>
            <w:noProof/>
            <w:webHidden/>
          </w:rPr>
          <w:fldChar w:fldCharType="end"/>
        </w:r>
      </w:hyperlink>
    </w:p>
    <w:p w:rsidR="00DC042D" w:rsidRPr="00DC042D" w:rsidRDefault="00DC042D">
      <w:pPr>
        <w:pStyle w:val="11"/>
        <w:rPr>
          <w:rFonts w:asciiTheme="minorHAnsi" w:eastAsiaTheme="minorEastAsia" w:hAnsiTheme="minorHAnsi" w:cstheme="minorBidi"/>
          <w:b/>
          <w:noProof/>
          <w:sz w:val="21"/>
          <w:szCs w:val="22"/>
        </w:rPr>
      </w:pPr>
      <w:hyperlink w:anchor="_Toc3094292" w:history="1">
        <w:r w:rsidRPr="00DC042D">
          <w:rPr>
            <w:rStyle w:val="a5"/>
            <w:rFonts w:ascii="黑体" w:eastAsia="黑体"/>
            <w:b/>
            <w:noProof/>
          </w:rPr>
          <w:t>第五章  测试结果展示</w:t>
        </w:r>
        <w:r w:rsidRPr="00DC042D">
          <w:rPr>
            <w:b/>
            <w:noProof/>
            <w:webHidden/>
          </w:rPr>
          <w:tab/>
        </w:r>
        <w:r w:rsidRPr="00DC042D">
          <w:rPr>
            <w:b/>
            <w:noProof/>
            <w:webHidden/>
          </w:rPr>
          <w:fldChar w:fldCharType="begin"/>
        </w:r>
        <w:r w:rsidRPr="00DC042D">
          <w:rPr>
            <w:b/>
            <w:noProof/>
            <w:webHidden/>
          </w:rPr>
          <w:instrText xml:space="preserve"> PAGEREF _Toc3094292 \h </w:instrText>
        </w:r>
        <w:r w:rsidRPr="00DC042D">
          <w:rPr>
            <w:b/>
            <w:noProof/>
            <w:webHidden/>
          </w:rPr>
        </w:r>
        <w:r w:rsidRPr="00DC042D">
          <w:rPr>
            <w:b/>
            <w:noProof/>
            <w:webHidden/>
          </w:rPr>
          <w:fldChar w:fldCharType="separate"/>
        </w:r>
        <w:r w:rsidRPr="00DC042D">
          <w:rPr>
            <w:b/>
            <w:noProof/>
            <w:webHidden/>
          </w:rPr>
          <w:t>60</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93" w:history="1">
        <w:r w:rsidRPr="00DC042D">
          <w:rPr>
            <w:rStyle w:val="a5"/>
            <w:rFonts w:cs="Arial"/>
            <w:b/>
            <w:noProof/>
          </w:rPr>
          <w:t xml:space="preserve">5.1 </w:t>
        </w:r>
        <w:r w:rsidRPr="00DC042D">
          <w:rPr>
            <w:rStyle w:val="a5"/>
            <w:rFonts w:cs="Arial"/>
            <w:b/>
            <w:noProof/>
          </w:rPr>
          <w:t>精度测试</w:t>
        </w:r>
        <w:r w:rsidRPr="00DC042D">
          <w:rPr>
            <w:b/>
            <w:noProof/>
            <w:webHidden/>
          </w:rPr>
          <w:tab/>
        </w:r>
        <w:r w:rsidRPr="00DC042D">
          <w:rPr>
            <w:b/>
            <w:noProof/>
            <w:webHidden/>
          </w:rPr>
          <w:fldChar w:fldCharType="begin"/>
        </w:r>
        <w:r w:rsidRPr="00DC042D">
          <w:rPr>
            <w:b/>
            <w:noProof/>
            <w:webHidden/>
          </w:rPr>
          <w:instrText xml:space="preserve"> PAGEREF _Toc3094293 \h </w:instrText>
        </w:r>
        <w:r w:rsidRPr="00DC042D">
          <w:rPr>
            <w:b/>
            <w:noProof/>
            <w:webHidden/>
          </w:rPr>
        </w:r>
        <w:r w:rsidRPr="00DC042D">
          <w:rPr>
            <w:b/>
            <w:noProof/>
            <w:webHidden/>
          </w:rPr>
          <w:fldChar w:fldCharType="separate"/>
        </w:r>
        <w:r w:rsidRPr="00DC042D">
          <w:rPr>
            <w:b/>
            <w:noProof/>
            <w:webHidden/>
          </w:rPr>
          <w:t>60</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94" w:history="1">
        <w:r w:rsidRPr="00DC042D">
          <w:rPr>
            <w:rStyle w:val="a5"/>
            <w:b/>
            <w:noProof/>
          </w:rPr>
          <w:t xml:space="preserve">5.1.1 </w:t>
        </w:r>
        <w:r w:rsidRPr="00DC042D">
          <w:rPr>
            <w:rStyle w:val="a5"/>
            <w:b/>
            <w:noProof/>
          </w:rPr>
          <w:t>过采样精度测试</w:t>
        </w:r>
        <w:r w:rsidRPr="00DC042D">
          <w:rPr>
            <w:b/>
            <w:noProof/>
            <w:webHidden/>
          </w:rPr>
          <w:tab/>
        </w:r>
        <w:r w:rsidRPr="00DC042D">
          <w:rPr>
            <w:b/>
            <w:noProof/>
            <w:webHidden/>
          </w:rPr>
          <w:fldChar w:fldCharType="begin"/>
        </w:r>
        <w:r w:rsidRPr="00DC042D">
          <w:rPr>
            <w:b/>
            <w:noProof/>
            <w:webHidden/>
          </w:rPr>
          <w:instrText xml:space="preserve"> PAGEREF _Toc3094294 \h </w:instrText>
        </w:r>
        <w:r w:rsidRPr="00DC042D">
          <w:rPr>
            <w:b/>
            <w:noProof/>
            <w:webHidden/>
          </w:rPr>
        </w:r>
        <w:r w:rsidRPr="00DC042D">
          <w:rPr>
            <w:b/>
            <w:noProof/>
            <w:webHidden/>
          </w:rPr>
          <w:fldChar w:fldCharType="separate"/>
        </w:r>
        <w:r w:rsidRPr="00DC042D">
          <w:rPr>
            <w:b/>
            <w:noProof/>
            <w:webHidden/>
          </w:rPr>
          <w:t>60</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95" w:history="1">
        <w:r w:rsidRPr="00DC042D">
          <w:rPr>
            <w:rStyle w:val="a5"/>
            <w:b/>
            <w:noProof/>
          </w:rPr>
          <w:t xml:space="preserve">5.1.2 </w:t>
        </w:r>
        <w:r w:rsidRPr="00DC042D">
          <w:rPr>
            <w:rStyle w:val="a5"/>
            <w:b/>
            <w:noProof/>
          </w:rPr>
          <w:t>因子分解机精度测试</w:t>
        </w:r>
        <w:r w:rsidRPr="00DC042D">
          <w:rPr>
            <w:b/>
            <w:noProof/>
            <w:webHidden/>
          </w:rPr>
          <w:tab/>
        </w:r>
        <w:r w:rsidRPr="00DC042D">
          <w:rPr>
            <w:b/>
            <w:noProof/>
            <w:webHidden/>
          </w:rPr>
          <w:fldChar w:fldCharType="begin"/>
        </w:r>
        <w:r w:rsidRPr="00DC042D">
          <w:rPr>
            <w:b/>
            <w:noProof/>
            <w:webHidden/>
          </w:rPr>
          <w:instrText xml:space="preserve"> PAGEREF _Toc3094295 \h </w:instrText>
        </w:r>
        <w:r w:rsidRPr="00DC042D">
          <w:rPr>
            <w:b/>
            <w:noProof/>
            <w:webHidden/>
          </w:rPr>
        </w:r>
        <w:r w:rsidRPr="00DC042D">
          <w:rPr>
            <w:b/>
            <w:noProof/>
            <w:webHidden/>
          </w:rPr>
          <w:fldChar w:fldCharType="separate"/>
        </w:r>
        <w:r w:rsidRPr="00DC042D">
          <w:rPr>
            <w:b/>
            <w:noProof/>
            <w:webHidden/>
          </w:rPr>
          <w:t>63</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96" w:history="1">
        <w:r w:rsidRPr="00DC042D">
          <w:rPr>
            <w:rStyle w:val="a5"/>
            <w:b/>
            <w:noProof/>
          </w:rPr>
          <w:t xml:space="preserve">5.1.3 </w:t>
        </w:r>
        <w:r w:rsidRPr="00DC042D">
          <w:rPr>
            <w:rStyle w:val="a5"/>
            <w:b/>
            <w:noProof/>
          </w:rPr>
          <w:t>特征离散化模块精度测试</w:t>
        </w:r>
        <w:r w:rsidRPr="00DC042D">
          <w:rPr>
            <w:b/>
            <w:noProof/>
            <w:webHidden/>
          </w:rPr>
          <w:tab/>
        </w:r>
        <w:r w:rsidRPr="00DC042D">
          <w:rPr>
            <w:b/>
            <w:noProof/>
            <w:webHidden/>
          </w:rPr>
          <w:fldChar w:fldCharType="begin"/>
        </w:r>
        <w:r w:rsidRPr="00DC042D">
          <w:rPr>
            <w:b/>
            <w:noProof/>
            <w:webHidden/>
          </w:rPr>
          <w:instrText xml:space="preserve"> PAGEREF _Toc3094296 \h </w:instrText>
        </w:r>
        <w:r w:rsidRPr="00DC042D">
          <w:rPr>
            <w:b/>
            <w:noProof/>
            <w:webHidden/>
          </w:rPr>
        </w:r>
        <w:r w:rsidRPr="00DC042D">
          <w:rPr>
            <w:b/>
            <w:noProof/>
            <w:webHidden/>
          </w:rPr>
          <w:fldChar w:fldCharType="separate"/>
        </w:r>
        <w:r w:rsidRPr="00DC042D">
          <w:rPr>
            <w:b/>
            <w:noProof/>
            <w:webHidden/>
          </w:rPr>
          <w:t>66</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97" w:history="1">
        <w:r w:rsidRPr="00DC042D">
          <w:rPr>
            <w:rStyle w:val="a5"/>
            <w:b/>
            <w:noProof/>
          </w:rPr>
          <w:t xml:space="preserve">5.1.4 </w:t>
        </w:r>
        <w:r w:rsidRPr="00DC042D">
          <w:rPr>
            <w:rStyle w:val="a5"/>
            <w:b/>
            <w:noProof/>
          </w:rPr>
          <w:t>高势集模块精度测试</w:t>
        </w:r>
        <w:r w:rsidRPr="00DC042D">
          <w:rPr>
            <w:b/>
            <w:noProof/>
            <w:webHidden/>
          </w:rPr>
          <w:tab/>
        </w:r>
        <w:r w:rsidRPr="00DC042D">
          <w:rPr>
            <w:b/>
            <w:noProof/>
            <w:webHidden/>
          </w:rPr>
          <w:fldChar w:fldCharType="begin"/>
        </w:r>
        <w:r w:rsidRPr="00DC042D">
          <w:rPr>
            <w:b/>
            <w:noProof/>
            <w:webHidden/>
          </w:rPr>
          <w:instrText xml:space="preserve"> PAGEREF _Toc3094297 \h </w:instrText>
        </w:r>
        <w:r w:rsidRPr="00DC042D">
          <w:rPr>
            <w:b/>
            <w:noProof/>
            <w:webHidden/>
          </w:rPr>
        </w:r>
        <w:r w:rsidRPr="00DC042D">
          <w:rPr>
            <w:b/>
            <w:noProof/>
            <w:webHidden/>
          </w:rPr>
          <w:fldChar w:fldCharType="separate"/>
        </w:r>
        <w:r w:rsidRPr="00DC042D">
          <w:rPr>
            <w:b/>
            <w:noProof/>
            <w:webHidden/>
          </w:rPr>
          <w:t>67</w:t>
        </w:r>
        <w:r w:rsidRPr="00DC042D">
          <w:rPr>
            <w:b/>
            <w:noProof/>
            <w:webHidden/>
          </w:rPr>
          <w:fldChar w:fldCharType="end"/>
        </w:r>
      </w:hyperlink>
    </w:p>
    <w:p w:rsidR="00DC042D" w:rsidRPr="00DC042D" w:rsidRDefault="00DC042D">
      <w:pPr>
        <w:pStyle w:val="23"/>
        <w:ind w:left="420"/>
        <w:rPr>
          <w:rFonts w:asciiTheme="minorHAnsi" w:eastAsiaTheme="minorEastAsia" w:hAnsiTheme="minorHAnsi" w:cstheme="minorBidi"/>
          <w:b/>
          <w:noProof/>
          <w:sz w:val="21"/>
          <w:szCs w:val="22"/>
        </w:rPr>
      </w:pPr>
      <w:hyperlink w:anchor="_Toc3094298" w:history="1">
        <w:r w:rsidRPr="00DC042D">
          <w:rPr>
            <w:rStyle w:val="a5"/>
            <w:rFonts w:cs="Arial"/>
            <w:b/>
            <w:noProof/>
          </w:rPr>
          <w:t xml:space="preserve">5.2 </w:t>
        </w:r>
        <w:r w:rsidRPr="00DC042D">
          <w:rPr>
            <w:rStyle w:val="a5"/>
            <w:rFonts w:cs="Arial"/>
            <w:b/>
            <w:noProof/>
          </w:rPr>
          <w:t>压力测试</w:t>
        </w:r>
        <w:r w:rsidRPr="00DC042D">
          <w:rPr>
            <w:b/>
            <w:noProof/>
            <w:webHidden/>
          </w:rPr>
          <w:tab/>
        </w:r>
        <w:r w:rsidRPr="00DC042D">
          <w:rPr>
            <w:b/>
            <w:noProof/>
            <w:webHidden/>
          </w:rPr>
          <w:fldChar w:fldCharType="begin"/>
        </w:r>
        <w:r w:rsidRPr="00DC042D">
          <w:rPr>
            <w:b/>
            <w:noProof/>
            <w:webHidden/>
          </w:rPr>
          <w:instrText xml:space="preserve"> PAGEREF _Toc3094298 \h </w:instrText>
        </w:r>
        <w:r w:rsidRPr="00DC042D">
          <w:rPr>
            <w:b/>
            <w:noProof/>
            <w:webHidden/>
          </w:rPr>
        </w:r>
        <w:r w:rsidRPr="00DC042D">
          <w:rPr>
            <w:b/>
            <w:noProof/>
            <w:webHidden/>
          </w:rPr>
          <w:fldChar w:fldCharType="separate"/>
        </w:r>
        <w:r w:rsidRPr="00DC042D">
          <w:rPr>
            <w:b/>
            <w:noProof/>
            <w:webHidden/>
          </w:rPr>
          <w:t>69</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299" w:history="1">
        <w:r w:rsidRPr="00DC042D">
          <w:rPr>
            <w:rStyle w:val="a5"/>
            <w:b/>
            <w:bCs/>
            <w:noProof/>
          </w:rPr>
          <w:t xml:space="preserve">5.2.1 </w:t>
        </w:r>
        <w:r w:rsidRPr="00DC042D">
          <w:rPr>
            <w:rStyle w:val="a5"/>
            <w:b/>
            <w:bCs/>
            <w:noProof/>
          </w:rPr>
          <w:t>过采样算法压力测试测试</w:t>
        </w:r>
        <w:r w:rsidRPr="00DC042D">
          <w:rPr>
            <w:b/>
            <w:noProof/>
            <w:webHidden/>
          </w:rPr>
          <w:tab/>
        </w:r>
        <w:r w:rsidRPr="00DC042D">
          <w:rPr>
            <w:b/>
            <w:noProof/>
            <w:webHidden/>
          </w:rPr>
          <w:fldChar w:fldCharType="begin"/>
        </w:r>
        <w:r w:rsidRPr="00DC042D">
          <w:rPr>
            <w:b/>
            <w:noProof/>
            <w:webHidden/>
          </w:rPr>
          <w:instrText xml:space="preserve"> PAGEREF _Toc3094299 \h </w:instrText>
        </w:r>
        <w:r w:rsidRPr="00DC042D">
          <w:rPr>
            <w:b/>
            <w:noProof/>
            <w:webHidden/>
          </w:rPr>
        </w:r>
        <w:r w:rsidRPr="00DC042D">
          <w:rPr>
            <w:b/>
            <w:noProof/>
            <w:webHidden/>
          </w:rPr>
          <w:fldChar w:fldCharType="separate"/>
        </w:r>
        <w:r w:rsidRPr="00DC042D">
          <w:rPr>
            <w:b/>
            <w:noProof/>
            <w:webHidden/>
          </w:rPr>
          <w:t>69</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300" w:history="1">
        <w:r w:rsidRPr="00DC042D">
          <w:rPr>
            <w:rStyle w:val="a5"/>
            <w:b/>
            <w:bCs/>
            <w:noProof/>
          </w:rPr>
          <w:t xml:space="preserve">5.2.2 </w:t>
        </w:r>
        <w:r w:rsidRPr="00DC042D">
          <w:rPr>
            <w:rStyle w:val="a5"/>
            <w:b/>
            <w:bCs/>
            <w:noProof/>
          </w:rPr>
          <w:t>因子分解机压力测试</w:t>
        </w:r>
        <w:r w:rsidRPr="00DC042D">
          <w:rPr>
            <w:b/>
            <w:noProof/>
            <w:webHidden/>
          </w:rPr>
          <w:tab/>
        </w:r>
        <w:r w:rsidRPr="00DC042D">
          <w:rPr>
            <w:b/>
            <w:noProof/>
            <w:webHidden/>
          </w:rPr>
          <w:fldChar w:fldCharType="begin"/>
        </w:r>
        <w:r w:rsidRPr="00DC042D">
          <w:rPr>
            <w:b/>
            <w:noProof/>
            <w:webHidden/>
          </w:rPr>
          <w:instrText xml:space="preserve"> PAGEREF _Toc3094300 \h </w:instrText>
        </w:r>
        <w:r w:rsidRPr="00DC042D">
          <w:rPr>
            <w:b/>
            <w:noProof/>
            <w:webHidden/>
          </w:rPr>
        </w:r>
        <w:r w:rsidRPr="00DC042D">
          <w:rPr>
            <w:b/>
            <w:noProof/>
            <w:webHidden/>
          </w:rPr>
          <w:fldChar w:fldCharType="separate"/>
        </w:r>
        <w:r w:rsidRPr="00DC042D">
          <w:rPr>
            <w:b/>
            <w:noProof/>
            <w:webHidden/>
          </w:rPr>
          <w:t>72</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301" w:history="1">
        <w:r w:rsidRPr="00DC042D">
          <w:rPr>
            <w:rStyle w:val="a5"/>
            <w:b/>
            <w:bCs/>
            <w:noProof/>
          </w:rPr>
          <w:t xml:space="preserve">5.2.3 </w:t>
        </w:r>
        <w:r w:rsidRPr="00DC042D">
          <w:rPr>
            <w:rStyle w:val="a5"/>
            <w:b/>
            <w:bCs/>
            <w:noProof/>
          </w:rPr>
          <w:t>特征离散化压力测试</w:t>
        </w:r>
        <w:r w:rsidRPr="00DC042D">
          <w:rPr>
            <w:b/>
            <w:noProof/>
            <w:webHidden/>
          </w:rPr>
          <w:tab/>
        </w:r>
        <w:r w:rsidRPr="00DC042D">
          <w:rPr>
            <w:b/>
            <w:noProof/>
            <w:webHidden/>
          </w:rPr>
          <w:fldChar w:fldCharType="begin"/>
        </w:r>
        <w:r w:rsidRPr="00DC042D">
          <w:rPr>
            <w:b/>
            <w:noProof/>
            <w:webHidden/>
          </w:rPr>
          <w:instrText xml:space="preserve"> PAGEREF _Toc3094301 \h </w:instrText>
        </w:r>
        <w:r w:rsidRPr="00DC042D">
          <w:rPr>
            <w:b/>
            <w:noProof/>
            <w:webHidden/>
          </w:rPr>
        </w:r>
        <w:r w:rsidRPr="00DC042D">
          <w:rPr>
            <w:b/>
            <w:noProof/>
            <w:webHidden/>
          </w:rPr>
          <w:fldChar w:fldCharType="separate"/>
        </w:r>
        <w:r w:rsidRPr="00DC042D">
          <w:rPr>
            <w:b/>
            <w:noProof/>
            <w:webHidden/>
          </w:rPr>
          <w:t>75</w:t>
        </w:r>
        <w:r w:rsidRPr="00DC042D">
          <w:rPr>
            <w:b/>
            <w:noProof/>
            <w:webHidden/>
          </w:rPr>
          <w:fldChar w:fldCharType="end"/>
        </w:r>
      </w:hyperlink>
    </w:p>
    <w:p w:rsidR="00DC042D" w:rsidRPr="00DC042D" w:rsidRDefault="00DC042D">
      <w:pPr>
        <w:pStyle w:val="31"/>
        <w:rPr>
          <w:rFonts w:asciiTheme="minorHAnsi" w:eastAsiaTheme="minorEastAsia" w:hAnsiTheme="minorHAnsi" w:cstheme="minorBidi"/>
          <w:b/>
          <w:noProof/>
          <w:sz w:val="21"/>
          <w:szCs w:val="22"/>
        </w:rPr>
      </w:pPr>
      <w:hyperlink w:anchor="_Toc3094302" w:history="1">
        <w:r w:rsidRPr="00DC042D">
          <w:rPr>
            <w:rStyle w:val="a5"/>
            <w:b/>
            <w:bCs/>
            <w:noProof/>
          </w:rPr>
          <w:t xml:space="preserve">5.2.3 </w:t>
        </w:r>
        <w:r w:rsidRPr="00DC042D">
          <w:rPr>
            <w:rStyle w:val="a5"/>
            <w:b/>
            <w:bCs/>
            <w:noProof/>
          </w:rPr>
          <w:t>高势集特征编码模块压力测试</w:t>
        </w:r>
        <w:r w:rsidRPr="00DC042D">
          <w:rPr>
            <w:b/>
            <w:noProof/>
            <w:webHidden/>
          </w:rPr>
          <w:tab/>
        </w:r>
        <w:r w:rsidRPr="00DC042D">
          <w:rPr>
            <w:b/>
            <w:noProof/>
            <w:webHidden/>
          </w:rPr>
          <w:fldChar w:fldCharType="begin"/>
        </w:r>
        <w:r w:rsidRPr="00DC042D">
          <w:rPr>
            <w:b/>
            <w:noProof/>
            <w:webHidden/>
          </w:rPr>
          <w:instrText xml:space="preserve"> PAGEREF _Toc3094302 \h </w:instrText>
        </w:r>
        <w:r w:rsidRPr="00DC042D">
          <w:rPr>
            <w:b/>
            <w:noProof/>
            <w:webHidden/>
          </w:rPr>
        </w:r>
        <w:r w:rsidRPr="00DC042D">
          <w:rPr>
            <w:b/>
            <w:noProof/>
            <w:webHidden/>
          </w:rPr>
          <w:fldChar w:fldCharType="separate"/>
        </w:r>
        <w:r w:rsidRPr="00DC042D">
          <w:rPr>
            <w:b/>
            <w:noProof/>
            <w:webHidden/>
          </w:rPr>
          <w:t>76</w:t>
        </w:r>
        <w:r w:rsidRPr="00DC042D">
          <w:rPr>
            <w:b/>
            <w:noProof/>
            <w:webHidden/>
          </w:rPr>
          <w:fldChar w:fldCharType="end"/>
        </w:r>
      </w:hyperlink>
    </w:p>
    <w:p w:rsidR="00DC042D" w:rsidRDefault="00DC042D">
      <w:pPr>
        <w:pStyle w:val="11"/>
        <w:rPr>
          <w:rFonts w:asciiTheme="minorHAnsi" w:eastAsiaTheme="minorEastAsia" w:hAnsiTheme="minorHAnsi" w:cstheme="minorBidi"/>
          <w:noProof/>
          <w:sz w:val="21"/>
          <w:szCs w:val="22"/>
        </w:rPr>
      </w:pPr>
      <w:hyperlink w:anchor="_Toc3094303" w:history="1">
        <w:r w:rsidRPr="00DC042D">
          <w:rPr>
            <w:rStyle w:val="a5"/>
            <w:rFonts w:ascii="黑体" w:eastAsia="黑体"/>
            <w:b/>
            <w:noProof/>
          </w:rPr>
          <w:t>第六章  总结与展望</w:t>
        </w:r>
        <w:r w:rsidRPr="00DC042D">
          <w:rPr>
            <w:b/>
            <w:noProof/>
            <w:webHidden/>
          </w:rPr>
          <w:tab/>
        </w:r>
        <w:r w:rsidRPr="00DC042D">
          <w:rPr>
            <w:b/>
            <w:noProof/>
            <w:webHidden/>
          </w:rPr>
          <w:fldChar w:fldCharType="begin"/>
        </w:r>
        <w:r w:rsidRPr="00DC042D">
          <w:rPr>
            <w:b/>
            <w:noProof/>
            <w:webHidden/>
          </w:rPr>
          <w:instrText xml:space="preserve"> PAGEREF _Toc3094303 \h </w:instrText>
        </w:r>
        <w:r w:rsidRPr="00DC042D">
          <w:rPr>
            <w:b/>
            <w:noProof/>
            <w:webHidden/>
          </w:rPr>
        </w:r>
        <w:r w:rsidRPr="00DC042D">
          <w:rPr>
            <w:b/>
            <w:noProof/>
            <w:webHidden/>
          </w:rPr>
          <w:fldChar w:fldCharType="separate"/>
        </w:r>
        <w:r w:rsidRPr="00DC042D">
          <w:rPr>
            <w:b/>
            <w:noProof/>
            <w:webHidden/>
          </w:rPr>
          <w:t>78</w:t>
        </w:r>
        <w:r w:rsidRPr="00DC042D">
          <w:rPr>
            <w:b/>
            <w:noProof/>
            <w:webHidden/>
          </w:rPr>
          <w:fldChar w:fldCharType="end"/>
        </w:r>
      </w:hyperlink>
    </w:p>
    <w:p w:rsidR="00DC042D" w:rsidRDefault="00DC042D">
      <w:pPr>
        <w:pStyle w:val="23"/>
        <w:ind w:left="420"/>
        <w:rPr>
          <w:rFonts w:asciiTheme="minorHAnsi" w:eastAsiaTheme="minorEastAsia" w:hAnsiTheme="minorHAnsi" w:cstheme="minorBidi"/>
          <w:noProof/>
          <w:sz w:val="21"/>
          <w:szCs w:val="22"/>
        </w:rPr>
      </w:pPr>
      <w:hyperlink w:anchor="_Toc3094304" w:history="1">
        <w:r w:rsidRPr="00A51AAF">
          <w:rPr>
            <w:rStyle w:val="a5"/>
            <w:rFonts w:cs="Arial"/>
            <w:noProof/>
          </w:rPr>
          <w:t xml:space="preserve">5.1 </w:t>
        </w:r>
        <w:r w:rsidRPr="00A51AAF">
          <w:rPr>
            <w:rStyle w:val="a5"/>
            <w:rFonts w:cs="Arial"/>
            <w:noProof/>
          </w:rPr>
          <w:t>总结</w:t>
        </w:r>
        <w:r>
          <w:rPr>
            <w:noProof/>
            <w:webHidden/>
          </w:rPr>
          <w:tab/>
        </w:r>
        <w:r>
          <w:rPr>
            <w:noProof/>
            <w:webHidden/>
          </w:rPr>
          <w:fldChar w:fldCharType="begin"/>
        </w:r>
        <w:r>
          <w:rPr>
            <w:noProof/>
            <w:webHidden/>
          </w:rPr>
          <w:instrText xml:space="preserve"> PAGEREF _Toc3094304 \h </w:instrText>
        </w:r>
        <w:r>
          <w:rPr>
            <w:noProof/>
            <w:webHidden/>
          </w:rPr>
        </w:r>
        <w:r>
          <w:rPr>
            <w:noProof/>
            <w:webHidden/>
          </w:rPr>
          <w:fldChar w:fldCharType="separate"/>
        </w:r>
        <w:r>
          <w:rPr>
            <w:noProof/>
            <w:webHidden/>
          </w:rPr>
          <w:t>78</w:t>
        </w:r>
        <w:r>
          <w:rPr>
            <w:noProof/>
            <w:webHidden/>
          </w:rPr>
          <w:fldChar w:fldCharType="end"/>
        </w:r>
      </w:hyperlink>
    </w:p>
    <w:p w:rsidR="00DC042D" w:rsidRDefault="00DC042D">
      <w:pPr>
        <w:pStyle w:val="23"/>
        <w:ind w:left="420"/>
        <w:rPr>
          <w:rFonts w:asciiTheme="minorHAnsi" w:eastAsiaTheme="minorEastAsia" w:hAnsiTheme="minorHAnsi" w:cstheme="minorBidi"/>
          <w:noProof/>
          <w:sz w:val="21"/>
          <w:szCs w:val="22"/>
        </w:rPr>
      </w:pPr>
      <w:hyperlink w:anchor="_Toc3094305" w:history="1">
        <w:r w:rsidRPr="00A51AAF">
          <w:rPr>
            <w:rStyle w:val="a5"/>
            <w:rFonts w:cs="Arial"/>
            <w:noProof/>
          </w:rPr>
          <w:t xml:space="preserve">5.1 </w:t>
        </w:r>
        <w:r w:rsidRPr="00A51AAF">
          <w:rPr>
            <w:rStyle w:val="a5"/>
            <w:rFonts w:cs="Arial"/>
            <w:noProof/>
          </w:rPr>
          <w:t>进一步工作展望</w:t>
        </w:r>
        <w:r>
          <w:rPr>
            <w:noProof/>
            <w:webHidden/>
          </w:rPr>
          <w:tab/>
        </w:r>
        <w:r>
          <w:rPr>
            <w:noProof/>
            <w:webHidden/>
          </w:rPr>
          <w:fldChar w:fldCharType="begin"/>
        </w:r>
        <w:r>
          <w:rPr>
            <w:noProof/>
            <w:webHidden/>
          </w:rPr>
          <w:instrText xml:space="preserve"> PAGEREF _Toc3094305 \h </w:instrText>
        </w:r>
        <w:r>
          <w:rPr>
            <w:noProof/>
            <w:webHidden/>
          </w:rPr>
        </w:r>
        <w:r>
          <w:rPr>
            <w:noProof/>
            <w:webHidden/>
          </w:rPr>
          <w:fldChar w:fldCharType="separate"/>
        </w:r>
        <w:r>
          <w:rPr>
            <w:noProof/>
            <w:webHidden/>
          </w:rPr>
          <w:t>78</w:t>
        </w:r>
        <w:r>
          <w:rPr>
            <w:noProof/>
            <w:webHidden/>
          </w:rPr>
          <w:fldChar w:fldCharType="end"/>
        </w:r>
      </w:hyperlink>
    </w:p>
    <w:p w:rsidR="00DC042D" w:rsidRDefault="00DC042D">
      <w:pPr>
        <w:pStyle w:val="11"/>
        <w:rPr>
          <w:rFonts w:asciiTheme="minorHAnsi" w:eastAsiaTheme="minorEastAsia" w:hAnsiTheme="minorHAnsi" w:cstheme="minorBidi"/>
          <w:noProof/>
          <w:sz w:val="21"/>
          <w:szCs w:val="22"/>
        </w:rPr>
      </w:pPr>
      <w:hyperlink w:anchor="_Toc3094306" w:history="1">
        <w:r w:rsidRPr="00A51AAF">
          <w:rPr>
            <w:rStyle w:val="a5"/>
            <w:rFonts w:ascii="黑体" w:eastAsia="黑体"/>
            <w:noProof/>
          </w:rPr>
          <w:t>参 考 文 献</w:t>
        </w:r>
        <w:r>
          <w:rPr>
            <w:noProof/>
            <w:webHidden/>
          </w:rPr>
          <w:tab/>
        </w:r>
        <w:r>
          <w:rPr>
            <w:noProof/>
            <w:webHidden/>
          </w:rPr>
          <w:fldChar w:fldCharType="begin"/>
        </w:r>
        <w:r>
          <w:rPr>
            <w:noProof/>
            <w:webHidden/>
          </w:rPr>
          <w:instrText xml:space="preserve"> PAGEREF _Toc3094306 \h </w:instrText>
        </w:r>
        <w:r>
          <w:rPr>
            <w:noProof/>
            <w:webHidden/>
          </w:rPr>
        </w:r>
        <w:r>
          <w:rPr>
            <w:noProof/>
            <w:webHidden/>
          </w:rPr>
          <w:fldChar w:fldCharType="separate"/>
        </w:r>
        <w:r>
          <w:rPr>
            <w:noProof/>
            <w:webHidden/>
          </w:rPr>
          <w:t>79</w:t>
        </w:r>
        <w:r>
          <w:rPr>
            <w:noProof/>
            <w:webHidden/>
          </w:rPr>
          <w:fldChar w:fldCharType="end"/>
        </w:r>
      </w:hyperlink>
    </w:p>
    <w:p w:rsidR="00DC042D" w:rsidRDefault="00DC042D">
      <w:pPr>
        <w:pStyle w:val="11"/>
        <w:rPr>
          <w:rFonts w:asciiTheme="minorHAnsi" w:eastAsiaTheme="minorEastAsia" w:hAnsiTheme="minorHAnsi" w:cstheme="minorBidi"/>
          <w:noProof/>
          <w:sz w:val="21"/>
          <w:szCs w:val="22"/>
        </w:rPr>
      </w:pPr>
      <w:hyperlink w:anchor="_Toc3094307" w:history="1">
        <w:r w:rsidRPr="00A51AAF">
          <w:rPr>
            <w:rStyle w:val="a5"/>
            <w:rFonts w:ascii="黑体" w:eastAsia="黑体"/>
            <w:noProof/>
          </w:rPr>
          <w:t>致      谢</w:t>
        </w:r>
        <w:r>
          <w:rPr>
            <w:noProof/>
            <w:webHidden/>
          </w:rPr>
          <w:tab/>
        </w:r>
        <w:r>
          <w:rPr>
            <w:noProof/>
            <w:webHidden/>
          </w:rPr>
          <w:fldChar w:fldCharType="begin"/>
        </w:r>
        <w:r>
          <w:rPr>
            <w:noProof/>
            <w:webHidden/>
          </w:rPr>
          <w:instrText xml:space="preserve"> PAGEREF _Toc3094307 \h </w:instrText>
        </w:r>
        <w:r>
          <w:rPr>
            <w:noProof/>
            <w:webHidden/>
          </w:rPr>
        </w:r>
        <w:r>
          <w:rPr>
            <w:noProof/>
            <w:webHidden/>
          </w:rPr>
          <w:fldChar w:fldCharType="separate"/>
        </w:r>
        <w:r>
          <w:rPr>
            <w:noProof/>
            <w:webHidden/>
          </w:rPr>
          <w:t>83</w:t>
        </w:r>
        <w:r>
          <w:rPr>
            <w:noProof/>
            <w:webHidden/>
          </w:rPr>
          <w:fldChar w:fldCharType="end"/>
        </w:r>
      </w:hyperlink>
    </w:p>
    <w:p w:rsidR="00DC042D" w:rsidRDefault="00DC042D">
      <w:pPr>
        <w:pStyle w:val="11"/>
        <w:rPr>
          <w:rFonts w:asciiTheme="minorHAnsi" w:eastAsiaTheme="minorEastAsia" w:hAnsiTheme="minorHAnsi" w:cstheme="minorBidi"/>
          <w:noProof/>
          <w:sz w:val="21"/>
          <w:szCs w:val="22"/>
        </w:rPr>
      </w:pPr>
      <w:hyperlink w:anchor="_Toc3094308" w:history="1">
        <w:r w:rsidRPr="00A51AAF">
          <w:rPr>
            <w:rStyle w:val="a5"/>
            <w:rFonts w:ascii="黑体" w:eastAsia="黑体"/>
            <w:noProof/>
          </w:rPr>
          <w:t>版权及论文原创性说明</w:t>
        </w:r>
        <w:r>
          <w:rPr>
            <w:noProof/>
            <w:webHidden/>
          </w:rPr>
          <w:tab/>
        </w:r>
        <w:r>
          <w:rPr>
            <w:noProof/>
            <w:webHidden/>
          </w:rPr>
          <w:fldChar w:fldCharType="begin"/>
        </w:r>
        <w:r>
          <w:rPr>
            <w:noProof/>
            <w:webHidden/>
          </w:rPr>
          <w:instrText xml:space="preserve"> PAGEREF _Toc3094308 \h </w:instrText>
        </w:r>
        <w:r>
          <w:rPr>
            <w:noProof/>
            <w:webHidden/>
          </w:rPr>
        </w:r>
        <w:r>
          <w:rPr>
            <w:noProof/>
            <w:webHidden/>
          </w:rPr>
          <w:fldChar w:fldCharType="separate"/>
        </w:r>
        <w:r>
          <w:rPr>
            <w:noProof/>
            <w:webHidden/>
          </w:rPr>
          <w:t>84</w:t>
        </w:r>
        <w:r>
          <w:rPr>
            <w:noProof/>
            <w:webHidden/>
          </w:rPr>
          <w:fldChar w:fldCharType="end"/>
        </w:r>
      </w:hyperlink>
    </w:p>
    <w:p w:rsidR="00127A2F" w:rsidRPr="00DA25F0" w:rsidRDefault="0068119C">
      <w:pPr>
        <w:pStyle w:val="1"/>
        <w:jc w:val="center"/>
        <w:rPr>
          <w:rFonts w:ascii="Arial" w:eastAsia="Arial" w:hAnsi="Arial"/>
          <w:b w:val="0"/>
          <w:bCs w:val="0"/>
          <w:kern w:val="2"/>
          <w:sz w:val="24"/>
          <w:szCs w:val="24"/>
        </w:rPr>
        <w:sectPr w:rsidR="00127A2F" w:rsidRPr="00DA25F0" w:rsidSect="003E1143">
          <w:headerReference w:type="default" r:id="rId16"/>
          <w:pgSz w:w="11906" w:h="16838"/>
          <w:pgMar w:top="1440" w:right="1800" w:bottom="1440" w:left="1800" w:header="851" w:footer="992" w:gutter="0"/>
          <w:pgNumType w:fmt="upperRoman"/>
          <w:cols w:space="720"/>
          <w:docGrid w:type="lines" w:linePitch="312"/>
        </w:sectPr>
      </w:pPr>
      <w:r w:rsidRPr="00DA25F0">
        <w:rPr>
          <w:rFonts w:ascii="Arial" w:eastAsia="Arial" w:hAnsi="Arial"/>
          <w:b w:val="0"/>
          <w:bCs w:val="0"/>
          <w:kern w:val="2"/>
          <w:sz w:val="24"/>
          <w:szCs w:val="24"/>
        </w:rPr>
        <w:fldChar w:fldCharType="end"/>
      </w:r>
    </w:p>
    <w:p w:rsidR="00127A2F" w:rsidRDefault="0068119C">
      <w:pPr>
        <w:pStyle w:val="1"/>
        <w:jc w:val="center"/>
      </w:pPr>
      <w:bookmarkStart w:id="50" w:name="_Toc3094253"/>
      <w:r>
        <w:rPr>
          <w:rFonts w:ascii="黑体" w:eastAsia="黑体" w:hint="eastAsia"/>
        </w:rPr>
        <w:lastRenderedPageBreak/>
        <w:t>图目录</w:t>
      </w:r>
      <w:bookmarkEnd w:id="47"/>
      <w:bookmarkEnd w:id="48"/>
      <w:bookmarkEnd w:id="49"/>
      <w:bookmarkEnd w:id="50"/>
    </w:p>
    <w:p w:rsidR="00DA25F0" w:rsidRDefault="0068119C">
      <w:pPr>
        <w:pStyle w:val="af0"/>
        <w:tabs>
          <w:tab w:val="right" w:leader="dot" w:pos="8296"/>
        </w:tabs>
        <w:ind w:left="902" w:hanging="482"/>
        <w:rPr>
          <w:rFonts w:asciiTheme="minorHAnsi" w:eastAsiaTheme="minorEastAsia" w:hAnsiTheme="minorHAnsi" w:cstheme="minorBidi"/>
          <w:noProof/>
          <w:szCs w:val="22"/>
        </w:rPr>
      </w:pPr>
      <w:r>
        <w:rPr>
          <w:b/>
          <w:bCs/>
          <w:sz w:val="24"/>
        </w:rPr>
        <w:fldChar w:fldCharType="begin"/>
      </w:r>
      <w:r>
        <w:rPr>
          <w:b/>
          <w:bCs/>
          <w:sz w:val="24"/>
        </w:rPr>
        <w:instrText xml:space="preserve"> TOC \h \z \t "</w:instrText>
      </w:r>
      <w:r>
        <w:rPr>
          <w:b/>
          <w:bCs/>
          <w:sz w:val="24"/>
        </w:rPr>
        <w:instrText>图目录</w:instrText>
      </w:r>
      <w:r>
        <w:rPr>
          <w:b/>
          <w:bCs/>
          <w:sz w:val="24"/>
        </w:rPr>
        <w:instrText xml:space="preserve">4" \c </w:instrText>
      </w:r>
      <w:r>
        <w:rPr>
          <w:b/>
          <w:bCs/>
          <w:sz w:val="24"/>
        </w:rPr>
        <w:fldChar w:fldCharType="separate"/>
      </w:r>
      <w:hyperlink w:anchor="_Toc3093909" w:history="1">
        <w:r w:rsidR="00DA25F0" w:rsidRPr="009E3F42">
          <w:rPr>
            <w:rStyle w:val="a5"/>
            <w:noProof/>
          </w:rPr>
          <w:t>图</w:t>
        </w:r>
        <w:r w:rsidR="00DA25F0" w:rsidRPr="009E3F42">
          <w:rPr>
            <w:rStyle w:val="a5"/>
            <w:noProof/>
          </w:rPr>
          <w:t>2.1 Spark</w:t>
        </w:r>
        <w:r w:rsidR="00DA25F0" w:rsidRPr="009E3F42">
          <w:rPr>
            <w:rStyle w:val="a5"/>
            <w:noProof/>
          </w:rPr>
          <w:t>架构图</w:t>
        </w:r>
        <w:r w:rsidR="00DA25F0">
          <w:rPr>
            <w:noProof/>
            <w:webHidden/>
          </w:rPr>
          <w:tab/>
        </w:r>
        <w:r w:rsidR="00DA25F0">
          <w:rPr>
            <w:noProof/>
            <w:webHidden/>
          </w:rPr>
          <w:fldChar w:fldCharType="begin"/>
        </w:r>
        <w:r w:rsidR="00DA25F0">
          <w:rPr>
            <w:noProof/>
            <w:webHidden/>
          </w:rPr>
          <w:instrText xml:space="preserve"> PAGEREF _Toc3093909 \h </w:instrText>
        </w:r>
        <w:r w:rsidR="00DA25F0">
          <w:rPr>
            <w:noProof/>
            <w:webHidden/>
          </w:rPr>
        </w:r>
        <w:r w:rsidR="00DA25F0">
          <w:rPr>
            <w:noProof/>
            <w:webHidden/>
          </w:rPr>
          <w:fldChar w:fldCharType="separate"/>
        </w:r>
        <w:r w:rsidR="00DA25F0">
          <w:rPr>
            <w:noProof/>
            <w:webHidden/>
          </w:rPr>
          <w:t>7</w:t>
        </w:r>
        <w:r w:rsidR="00DA25F0">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0" w:history="1">
        <w:r w:rsidRPr="009E3F42">
          <w:rPr>
            <w:rStyle w:val="a5"/>
            <w:noProof/>
          </w:rPr>
          <w:t>图</w:t>
        </w:r>
        <w:r w:rsidRPr="009E3F42">
          <w:rPr>
            <w:rStyle w:val="a5"/>
            <w:noProof/>
          </w:rPr>
          <w:t>2.2 Spark</w:t>
        </w:r>
        <w:r w:rsidRPr="009E3F42">
          <w:rPr>
            <w:rStyle w:val="a5"/>
            <w:noProof/>
          </w:rPr>
          <w:t>物理执行图</w:t>
        </w:r>
        <w:r>
          <w:rPr>
            <w:noProof/>
            <w:webHidden/>
          </w:rPr>
          <w:tab/>
        </w:r>
        <w:r>
          <w:rPr>
            <w:noProof/>
            <w:webHidden/>
          </w:rPr>
          <w:fldChar w:fldCharType="begin"/>
        </w:r>
        <w:r>
          <w:rPr>
            <w:noProof/>
            <w:webHidden/>
          </w:rPr>
          <w:instrText xml:space="preserve"> PAGEREF _Toc3093910 \h </w:instrText>
        </w:r>
        <w:r>
          <w:rPr>
            <w:noProof/>
            <w:webHidden/>
          </w:rPr>
        </w:r>
        <w:r>
          <w:rPr>
            <w:noProof/>
            <w:webHidden/>
          </w:rPr>
          <w:fldChar w:fldCharType="separate"/>
        </w:r>
        <w:r>
          <w:rPr>
            <w:noProof/>
            <w:webHidden/>
          </w:rPr>
          <w:t>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1" w:history="1">
        <w:r w:rsidRPr="009E3F42">
          <w:rPr>
            <w:rStyle w:val="a5"/>
            <w:noProof/>
          </w:rPr>
          <w:t>图</w:t>
        </w:r>
        <w:r w:rsidRPr="009E3F42">
          <w:rPr>
            <w:rStyle w:val="a5"/>
            <w:noProof/>
          </w:rPr>
          <w:t>2.3 Shuffle</w:t>
        </w:r>
        <w:r w:rsidRPr="009E3F42">
          <w:rPr>
            <w:rStyle w:val="a5"/>
            <w:noProof/>
          </w:rPr>
          <w:t>原理图</w:t>
        </w:r>
        <w:r>
          <w:rPr>
            <w:noProof/>
            <w:webHidden/>
          </w:rPr>
          <w:tab/>
        </w:r>
        <w:r>
          <w:rPr>
            <w:noProof/>
            <w:webHidden/>
          </w:rPr>
          <w:fldChar w:fldCharType="begin"/>
        </w:r>
        <w:r>
          <w:rPr>
            <w:noProof/>
            <w:webHidden/>
          </w:rPr>
          <w:instrText xml:space="preserve"> PAGEREF _Toc3093911 \h </w:instrText>
        </w:r>
        <w:r>
          <w:rPr>
            <w:noProof/>
            <w:webHidden/>
          </w:rPr>
        </w:r>
        <w:r>
          <w:rPr>
            <w:noProof/>
            <w:webHidden/>
          </w:rPr>
          <w:fldChar w:fldCharType="separate"/>
        </w:r>
        <w:r>
          <w:rPr>
            <w:noProof/>
            <w:webHidden/>
          </w:rPr>
          <w:t>10</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2" w:history="1">
        <w:r w:rsidRPr="009E3F42">
          <w:rPr>
            <w:rStyle w:val="a5"/>
            <w:noProof/>
          </w:rPr>
          <w:t>图</w:t>
        </w:r>
        <w:r w:rsidRPr="009E3F42">
          <w:rPr>
            <w:rStyle w:val="a5"/>
            <w:noProof/>
          </w:rPr>
          <w:t>2.4 borderline</w:t>
        </w:r>
        <w:r w:rsidRPr="009E3F42">
          <w:rPr>
            <w:rStyle w:val="a5"/>
            <w:noProof/>
          </w:rPr>
          <w:t>算法生成样本分布对比图</w:t>
        </w:r>
        <w:r>
          <w:rPr>
            <w:noProof/>
            <w:webHidden/>
          </w:rPr>
          <w:tab/>
        </w:r>
        <w:r>
          <w:rPr>
            <w:noProof/>
            <w:webHidden/>
          </w:rPr>
          <w:fldChar w:fldCharType="begin"/>
        </w:r>
        <w:r>
          <w:rPr>
            <w:noProof/>
            <w:webHidden/>
          </w:rPr>
          <w:instrText xml:space="preserve"> PAGEREF _Toc3093912 \h </w:instrText>
        </w:r>
        <w:r>
          <w:rPr>
            <w:noProof/>
            <w:webHidden/>
          </w:rPr>
        </w:r>
        <w:r>
          <w:rPr>
            <w:noProof/>
            <w:webHidden/>
          </w:rPr>
          <w:fldChar w:fldCharType="separate"/>
        </w:r>
        <w:r>
          <w:rPr>
            <w:noProof/>
            <w:webHidden/>
          </w:rPr>
          <w:t>14</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3" w:history="1">
        <w:r w:rsidRPr="009E3F42">
          <w:rPr>
            <w:rStyle w:val="a5"/>
            <w:noProof/>
          </w:rPr>
          <w:t>图</w:t>
        </w:r>
        <w:r w:rsidRPr="009E3F42">
          <w:rPr>
            <w:rStyle w:val="a5"/>
            <w:noProof/>
          </w:rPr>
          <w:t xml:space="preserve">2.5 </w:t>
        </w:r>
        <w:r w:rsidRPr="009E3F42">
          <w:rPr>
            <w:rStyle w:val="a5"/>
            <w:noProof/>
          </w:rPr>
          <w:t>用户推荐特征</w:t>
        </w:r>
        <w:r>
          <w:rPr>
            <w:noProof/>
            <w:webHidden/>
          </w:rPr>
          <w:tab/>
        </w:r>
        <w:r>
          <w:rPr>
            <w:noProof/>
            <w:webHidden/>
          </w:rPr>
          <w:fldChar w:fldCharType="begin"/>
        </w:r>
        <w:r>
          <w:rPr>
            <w:noProof/>
            <w:webHidden/>
          </w:rPr>
          <w:instrText xml:space="preserve"> PAGEREF _Toc3093913 \h </w:instrText>
        </w:r>
        <w:r>
          <w:rPr>
            <w:noProof/>
            <w:webHidden/>
          </w:rPr>
        </w:r>
        <w:r>
          <w:rPr>
            <w:noProof/>
            <w:webHidden/>
          </w:rPr>
          <w:fldChar w:fldCharType="separate"/>
        </w:r>
        <w:r>
          <w:rPr>
            <w:noProof/>
            <w:webHidden/>
          </w:rPr>
          <w:t>15</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4" w:history="1">
        <w:r w:rsidRPr="009E3F42">
          <w:rPr>
            <w:rStyle w:val="a5"/>
            <w:noProof/>
          </w:rPr>
          <w:t>图</w:t>
        </w:r>
        <w:r w:rsidRPr="009E3F42">
          <w:rPr>
            <w:rStyle w:val="a5"/>
            <w:noProof/>
          </w:rPr>
          <w:t xml:space="preserve">2.6 </w:t>
        </w:r>
        <w:r w:rsidRPr="009E3F42">
          <w:rPr>
            <w:rStyle w:val="a5"/>
            <w:noProof/>
          </w:rPr>
          <w:t>因子分解机相关性权重生成</w:t>
        </w:r>
        <w:r>
          <w:rPr>
            <w:noProof/>
            <w:webHidden/>
          </w:rPr>
          <w:tab/>
        </w:r>
        <w:r>
          <w:rPr>
            <w:noProof/>
            <w:webHidden/>
          </w:rPr>
          <w:fldChar w:fldCharType="begin"/>
        </w:r>
        <w:r>
          <w:rPr>
            <w:noProof/>
            <w:webHidden/>
          </w:rPr>
          <w:instrText xml:space="preserve"> PAGEREF _Toc3093914 \h </w:instrText>
        </w:r>
        <w:r>
          <w:rPr>
            <w:noProof/>
            <w:webHidden/>
          </w:rPr>
        </w:r>
        <w:r>
          <w:rPr>
            <w:noProof/>
            <w:webHidden/>
          </w:rPr>
          <w:fldChar w:fldCharType="separate"/>
        </w:r>
        <w:r>
          <w:rPr>
            <w:noProof/>
            <w:webHidden/>
          </w:rPr>
          <w:t>16</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5" w:history="1">
        <w:r w:rsidRPr="009E3F42">
          <w:rPr>
            <w:rStyle w:val="a5"/>
            <w:noProof/>
          </w:rPr>
          <w:t>图</w:t>
        </w:r>
        <w:r w:rsidRPr="009E3F42">
          <w:rPr>
            <w:rStyle w:val="a5"/>
            <w:noProof/>
          </w:rPr>
          <w:t xml:space="preserve">2.7 </w:t>
        </w:r>
        <w:r w:rsidRPr="009E3F42">
          <w:rPr>
            <w:rStyle w:val="a5"/>
            <w:noProof/>
          </w:rPr>
          <w:t>两个分箱区间的分布差异对比</w:t>
        </w:r>
        <w:r>
          <w:rPr>
            <w:noProof/>
            <w:webHidden/>
          </w:rPr>
          <w:tab/>
        </w:r>
        <w:r>
          <w:rPr>
            <w:noProof/>
            <w:webHidden/>
          </w:rPr>
          <w:fldChar w:fldCharType="begin"/>
        </w:r>
        <w:r>
          <w:rPr>
            <w:noProof/>
            <w:webHidden/>
          </w:rPr>
          <w:instrText xml:space="preserve"> PAGEREF _Toc3093915 \h </w:instrText>
        </w:r>
        <w:r>
          <w:rPr>
            <w:noProof/>
            <w:webHidden/>
          </w:rPr>
        </w:r>
        <w:r>
          <w:rPr>
            <w:noProof/>
            <w:webHidden/>
          </w:rPr>
          <w:fldChar w:fldCharType="separate"/>
        </w:r>
        <w:r>
          <w:rPr>
            <w:noProof/>
            <w:webHidden/>
          </w:rPr>
          <w:t>18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6" w:history="1">
        <w:r w:rsidRPr="009E3F42">
          <w:rPr>
            <w:rStyle w:val="a5"/>
            <w:noProof/>
          </w:rPr>
          <w:t>图</w:t>
        </w:r>
        <w:r w:rsidRPr="009E3F42">
          <w:rPr>
            <w:rStyle w:val="a5"/>
            <w:noProof/>
          </w:rPr>
          <w:t xml:space="preserve">2.8 </w:t>
        </w:r>
        <w:r w:rsidRPr="009E3F42">
          <w:rPr>
            <w:rStyle w:val="a5"/>
            <w:noProof/>
          </w:rPr>
          <w:t>切分点产生在同类样本区间内部</w:t>
        </w:r>
        <w:r>
          <w:rPr>
            <w:noProof/>
            <w:webHidden/>
          </w:rPr>
          <w:tab/>
        </w:r>
        <w:r>
          <w:rPr>
            <w:noProof/>
            <w:webHidden/>
          </w:rPr>
          <w:fldChar w:fldCharType="begin"/>
        </w:r>
        <w:r>
          <w:rPr>
            <w:noProof/>
            <w:webHidden/>
          </w:rPr>
          <w:instrText xml:space="preserve"> PAGEREF _Toc3093916 \h </w:instrText>
        </w:r>
        <w:r>
          <w:rPr>
            <w:noProof/>
            <w:webHidden/>
          </w:rPr>
        </w:r>
        <w:r>
          <w:rPr>
            <w:noProof/>
            <w:webHidden/>
          </w:rPr>
          <w:fldChar w:fldCharType="separate"/>
        </w:r>
        <w:r>
          <w:rPr>
            <w:noProof/>
            <w:webHidden/>
          </w:rPr>
          <w:t>19</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7" w:history="1">
        <w:r w:rsidRPr="009E3F42">
          <w:rPr>
            <w:rStyle w:val="a5"/>
            <w:noProof/>
          </w:rPr>
          <w:t>图</w:t>
        </w:r>
        <w:r w:rsidRPr="009E3F42">
          <w:rPr>
            <w:rStyle w:val="a5"/>
            <w:noProof/>
          </w:rPr>
          <w:t>3.1</w:t>
        </w:r>
        <w:r w:rsidRPr="009E3F42">
          <w:rPr>
            <w:rStyle w:val="a5"/>
            <w:noProof/>
          </w:rPr>
          <w:t>系统用例图</w:t>
        </w:r>
        <w:r>
          <w:rPr>
            <w:noProof/>
            <w:webHidden/>
          </w:rPr>
          <w:tab/>
        </w:r>
        <w:r>
          <w:rPr>
            <w:noProof/>
            <w:webHidden/>
          </w:rPr>
          <w:fldChar w:fldCharType="begin"/>
        </w:r>
        <w:r>
          <w:rPr>
            <w:noProof/>
            <w:webHidden/>
          </w:rPr>
          <w:instrText xml:space="preserve"> PAGEREF _Toc3093917 \h </w:instrText>
        </w:r>
        <w:r>
          <w:rPr>
            <w:noProof/>
            <w:webHidden/>
          </w:rPr>
        </w:r>
        <w:r>
          <w:rPr>
            <w:noProof/>
            <w:webHidden/>
          </w:rPr>
          <w:fldChar w:fldCharType="separate"/>
        </w:r>
        <w:r>
          <w:rPr>
            <w:noProof/>
            <w:webHidden/>
          </w:rPr>
          <w:t>24</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8" w:history="1">
        <w:r w:rsidRPr="009E3F42">
          <w:rPr>
            <w:rStyle w:val="a5"/>
            <w:noProof/>
          </w:rPr>
          <w:t>图</w:t>
        </w:r>
        <w:r w:rsidRPr="009E3F42">
          <w:rPr>
            <w:rStyle w:val="a5"/>
            <w:noProof/>
          </w:rPr>
          <w:t>3.2</w:t>
        </w:r>
        <w:r w:rsidRPr="009E3F42">
          <w:rPr>
            <w:rStyle w:val="a5"/>
            <w:noProof/>
          </w:rPr>
          <w:t>系统整体结构图</w:t>
        </w:r>
        <w:r>
          <w:rPr>
            <w:noProof/>
            <w:webHidden/>
          </w:rPr>
          <w:tab/>
        </w:r>
        <w:r>
          <w:rPr>
            <w:noProof/>
            <w:webHidden/>
          </w:rPr>
          <w:fldChar w:fldCharType="begin"/>
        </w:r>
        <w:r>
          <w:rPr>
            <w:noProof/>
            <w:webHidden/>
          </w:rPr>
          <w:instrText xml:space="preserve"> PAGEREF _Toc3093918 \h </w:instrText>
        </w:r>
        <w:r>
          <w:rPr>
            <w:noProof/>
            <w:webHidden/>
          </w:rPr>
        </w:r>
        <w:r>
          <w:rPr>
            <w:noProof/>
            <w:webHidden/>
          </w:rPr>
          <w:fldChar w:fldCharType="separate"/>
        </w:r>
        <w:r>
          <w:rPr>
            <w:noProof/>
            <w:webHidden/>
          </w:rPr>
          <w:t>27</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19" w:history="1">
        <w:r w:rsidRPr="009E3F42">
          <w:rPr>
            <w:rStyle w:val="a5"/>
            <w:noProof/>
          </w:rPr>
          <w:t>图</w:t>
        </w:r>
        <w:r w:rsidRPr="009E3F42">
          <w:rPr>
            <w:rStyle w:val="a5"/>
            <w:noProof/>
          </w:rPr>
          <w:t xml:space="preserve">3.3 </w:t>
        </w:r>
        <w:r w:rsidRPr="009E3F42">
          <w:rPr>
            <w:rStyle w:val="a5"/>
            <w:noProof/>
          </w:rPr>
          <w:t>过采样模块类图设计</w:t>
        </w:r>
        <w:r>
          <w:rPr>
            <w:noProof/>
            <w:webHidden/>
          </w:rPr>
          <w:tab/>
        </w:r>
        <w:r>
          <w:rPr>
            <w:noProof/>
            <w:webHidden/>
          </w:rPr>
          <w:fldChar w:fldCharType="begin"/>
        </w:r>
        <w:r>
          <w:rPr>
            <w:noProof/>
            <w:webHidden/>
          </w:rPr>
          <w:instrText xml:space="preserve"> PAGEREF _Toc3093919 \h </w:instrText>
        </w:r>
        <w:r>
          <w:rPr>
            <w:noProof/>
            <w:webHidden/>
          </w:rPr>
        </w:r>
        <w:r>
          <w:rPr>
            <w:noProof/>
            <w:webHidden/>
          </w:rPr>
          <w:fldChar w:fldCharType="separate"/>
        </w:r>
        <w:r>
          <w:rPr>
            <w:noProof/>
            <w:webHidden/>
          </w:rPr>
          <w:t>28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0" w:history="1">
        <w:r w:rsidRPr="009E3F42">
          <w:rPr>
            <w:rStyle w:val="a5"/>
            <w:noProof/>
          </w:rPr>
          <w:t>图</w:t>
        </w:r>
        <w:r w:rsidRPr="009E3F42">
          <w:rPr>
            <w:rStyle w:val="a5"/>
            <w:noProof/>
          </w:rPr>
          <w:t>4.1 Spark</w:t>
        </w:r>
        <w:r w:rsidRPr="009E3F42">
          <w:rPr>
            <w:rStyle w:val="a5"/>
            <w:noProof/>
          </w:rPr>
          <w:t>物理执行图示</w:t>
        </w:r>
        <w:r>
          <w:rPr>
            <w:noProof/>
            <w:webHidden/>
          </w:rPr>
          <w:tab/>
        </w:r>
        <w:r>
          <w:rPr>
            <w:noProof/>
            <w:webHidden/>
          </w:rPr>
          <w:fldChar w:fldCharType="begin"/>
        </w:r>
        <w:r>
          <w:rPr>
            <w:noProof/>
            <w:webHidden/>
          </w:rPr>
          <w:instrText xml:space="preserve"> PAGEREF _Toc3093920 \h </w:instrText>
        </w:r>
        <w:r>
          <w:rPr>
            <w:noProof/>
            <w:webHidden/>
          </w:rPr>
        </w:r>
        <w:r>
          <w:rPr>
            <w:noProof/>
            <w:webHidden/>
          </w:rPr>
          <w:fldChar w:fldCharType="separate"/>
        </w:r>
        <w:r>
          <w:rPr>
            <w:noProof/>
            <w:webHidden/>
          </w:rPr>
          <w:t>36</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1" w:history="1">
        <w:r w:rsidRPr="009E3F42">
          <w:rPr>
            <w:rStyle w:val="a5"/>
            <w:noProof/>
          </w:rPr>
          <w:t>图</w:t>
        </w:r>
        <w:r w:rsidRPr="009E3F42">
          <w:rPr>
            <w:rStyle w:val="a5"/>
            <w:noProof/>
          </w:rPr>
          <w:t>4.2 SMOTE</w:t>
        </w:r>
        <w:r w:rsidRPr="009E3F42">
          <w:rPr>
            <w:rStyle w:val="a5"/>
            <w:noProof/>
          </w:rPr>
          <w:t>算法物理执行图</w:t>
        </w:r>
        <w:r>
          <w:rPr>
            <w:noProof/>
            <w:webHidden/>
          </w:rPr>
          <w:tab/>
        </w:r>
        <w:r>
          <w:rPr>
            <w:noProof/>
            <w:webHidden/>
          </w:rPr>
          <w:fldChar w:fldCharType="begin"/>
        </w:r>
        <w:r>
          <w:rPr>
            <w:noProof/>
            <w:webHidden/>
          </w:rPr>
          <w:instrText xml:space="preserve"> PAGEREF _Toc3093921 \h </w:instrText>
        </w:r>
        <w:r>
          <w:rPr>
            <w:noProof/>
            <w:webHidden/>
          </w:rPr>
        </w:r>
        <w:r>
          <w:rPr>
            <w:noProof/>
            <w:webHidden/>
          </w:rPr>
          <w:fldChar w:fldCharType="separate"/>
        </w:r>
        <w:r>
          <w:rPr>
            <w:noProof/>
            <w:webHidden/>
          </w:rPr>
          <w:t>37</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2" w:history="1">
        <w:r w:rsidRPr="009E3F42">
          <w:rPr>
            <w:rStyle w:val="a5"/>
            <w:noProof/>
          </w:rPr>
          <w:t>图</w:t>
        </w:r>
        <w:r w:rsidRPr="009E3F42">
          <w:rPr>
            <w:rStyle w:val="a5"/>
            <w:noProof/>
          </w:rPr>
          <w:t xml:space="preserve">4.3 </w:t>
        </w:r>
        <w:r w:rsidRPr="009E3F42">
          <w:rPr>
            <w:rStyle w:val="a5"/>
            <w:noProof/>
          </w:rPr>
          <w:t>筛选样本集中少类样本代码</w:t>
        </w:r>
        <w:r>
          <w:rPr>
            <w:noProof/>
            <w:webHidden/>
          </w:rPr>
          <w:tab/>
        </w:r>
        <w:r>
          <w:rPr>
            <w:noProof/>
            <w:webHidden/>
          </w:rPr>
          <w:fldChar w:fldCharType="begin"/>
        </w:r>
        <w:r>
          <w:rPr>
            <w:noProof/>
            <w:webHidden/>
          </w:rPr>
          <w:instrText xml:space="preserve"> PAGEREF _Toc3093922 \h </w:instrText>
        </w:r>
        <w:r>
          <w:rPr>
            <w:noProof/>
            <w:webHidden/>
          </w:rPr>
        </w:r>
        <w:r>
          <w:rPr>
            <w:noProof/>
            <w:webHidden/>
          </w:rPr>
          <w:fldChar w:fldCharType="separate"/>
        </w:r>
        <w:r>
          <w:rPr>
            <w:noProof/>
            <w:webHidden/>
          </w:rPr>
          <w:t>37</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3" w:history="1">
        <w:r w:rsidRPr="009E3F42">
          <w:rPr>
            <w:rStyle w:val="a5"/>
            <w:noProof/>
          </w:rPr>
          <w:t>图</w:t>
        </w:r>
        <w:r w:rsidRPr="009E3F42">
          <w:rPr>
            <w:rStyle w:val="a5"/>
            <w:noProof/>
          </w:rPr>
          <w:t xml:space="preserve">4.4 </w:t>
        </w:r>
        <w:r w:rsidRPr="009E3F42">
          <w:rPr>
            <w:rStyle w:val="a5"/>
            <w:noProof/>
          </w:rPr>
          <w:t>样本间距离计算代码</w:t>
        </w:r>
        <w:r>
          <w:rPr>
            <w:noProof/>
            <w:webHidden/>
          </w:rPr>
          <w:tab/>
        </w:r>
        <w:r>
          <w:rPr>
            <w:noProof/>
            <w:webHidden/>
          </w:rPr>
          <w:fldChar w:fldCharType="begin"/>
        </w:r>
        <w:r>
          <w:rPr>
            <w:noProof/>
            <w:webHidden/>
          </w:rPr>
          <w:instrText xml:space="preserve"> PAGEREF _Toc3093923 \h </w:instrText>
        </w:r>
        <w:r>
          <w:rPr>
            <w:noProof/>
            <w:webHidden/>
          </w:rPr>
        </w:r>
        <w:r>
          <w:rPr>
            <w:noProof/>
            <w:webHidden/>
          </w:rPr>
          <w:fldChar w:fldCharType="separate"/>
        </w:r>
        <w:r>
          <w:rPr>
            <w:noProof/>
            <w:webHidden/>
          </w:rPr>
          <w:t>38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4" w:history="1">
        <w:r w:rsidRPr="009E3F42">
          <w:rPr>
            <w:rStyle w:val="a5"/>
            <w:noProof/>
          </w:rPr>
          <w:t>图</w:t>
        </w:r>
        <w:r w:rsidRPr="009E3F42">
          <w:rPr>
            <w:rStyle w:val="a5"/>
            <w:noProof/>
          </w:rPr>
          <w:t>4.5 LSH</w:t>
        </w:r>
        <w:r w:rsidRPr="009E3F42">
          <w:rPr>
            <w:rStyle w:val="a5"/>
            <w:noProof/>
          </w:rPr>
          <w:t>优化代码代码</w:t>
        </w:r>
        <w:r>
          <w:rPr>
            <w:noProof/>
            <w:webHidden/>
          </w:rPr>
          <w:tab/>
        </w:r>
        <w:r>
          <w:rPr>
            <w:noProof/>
            <w:webHidden/>
          </w:rPr>
          <w:fldChar w:fldCharType="begin"/>
        </w:r>
        <w:r>
          <w:rPr>
            <w:noProof/>
            <w:webHidden/>
          </w:rPr>
          <w:instrText xml:space="preserve"> PAGEREF _Toc3093924 \h </w:instrText>
        </w:r>
        <w:r>
          <w:rPr>
            <w:noProof/>
            <w:webHidden/>
          </w:rPr>
        </w:r>
        <w:r>
          <w:rPr>
            <w:noProof/>
            <w:webHidden/>
          </w:rPr>
          <w:fldChar w:fldCharType="separate"/>
        </w:r>
        <w:r>
          <w:rPr>
            <w:noProof/>
            <w:webHidden/>
          </w:rPr>
          <w:t>38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5" w:history="1">
        <w:r w:rsidRPr="009E3F42">
          <w:rPr>
            <w:rStyle w:val="a5"/>
            <w:noProof/>
          </w:rPr>
          <w:t>图</w:t>
        </w:r>
        <w:r w:rsidRPr="009E3F42">
          <w:rPr>
            <w:rStyle w:val="a5"/>
            <w:noProof/>
          </w:rPr>
          <w:t xml:space="preserve">4.6 </w:t>
        </w:r>
        <w:r w:rsidRPr="009E3F42">
          <w:rPr>
            <w:rStyle w:val="a5"/>
            <w:noProof/>
          </w:rPr>
          <w:t>局部敏感</w:t>
        </w:r>
        <w:r w:rsidRPr="009E3F42">
          <w:rPr>
            <w:rStyle w:val="a5"/>
            <w:noProof/>
          </w:rPr>
          <w:t>[Datar, 2004]</w:t>
        </w:r>
        <w:r w:rsidRPr="009E3F42">
          <w:rPr>
            <w:rStyle w:val="a5"/>
            <w:noProof/>
          </w:rPr>
          <w:t>哈希加速近邻查找物理执行图</w:t>
        </w:r>
        <w:r>
          <w:rPr>
            <w:noProof/>
            <w:webHidden/>
          </w:rPr>
          <w:tab/>
        </w:r>
        <w:r>
          <w:rPr>
            <w:noProof/>
            <w:webHidden/>
          </w:rPr>
          <w:fldChar w:fldCharType="begin"/>
        </w:r>
        <w:r>
          <w:rPr>
            <w:noProof/>
            <w:webHidden/>
          </w:rPr>
          <w:instrText xml:space="preserve"> PAGEREF _Toc3093925 \h </w:instrText>
        </w:r>
        <w:r>
          <w:rPr>
            <w:noProof/>
            <w:webHidden/>
          </w:rPr>
        </w:r>
        <w:r>
          <w:rPr>
            <w:noProof/>
            <w:webHidden/>
          </w:rPr>
          <w:fldChar w:fldCharType="separate"/>
        </w:r>
        <w:r>
          <w:rPr>
            <w:noProof/>
            <w:webHidden/>
          </w:rPr>
          <w:t>39</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6" w:history="1">
        <w:r w:rsidRPr="009E3F42">
          <w:rPr>
            <w:rStyle w:val="a5"/>
            <w:noProof/>
          </w:rPr>
          <w:t>图</w:t>
        </w:r>
        <w:r w:rsidRPr="009E3F42">
          <w:rPr>
            <w:rStyle w:val="a5"/>
            <w:noProof/>
          </w:rPr>
          <w:t xml:space="preserve">4.7 </w:t>
        </w:r>
        <w:r w:rsidRPr="009E3F42">
          <w:rPr>
            <w:rStyle w:val="a5"/>
            <w:noProof/>
          </w:rPr>
          <w:t>本地查找</w:t>
        </w:r>
        <w:r w:rsidRPr="009E3F42">
          <w:rPr>
            <w:rStyle w:val="a5"/>
            <w:noProof/>
          </w:rPr>
          <w:t>K</w:t>
        </w:r>
        <w:r w:rsidRPr="009E3F42">
          <w:rPr>
            <w:rStyle w:val="a5"/>
            <w:noProof/>
          </w:rPr>
          <w:t>近邻代码代码</w:t>
        </w:r>
        <w:r>
          <w:rPr>
            <w:noProof/>
            <w:webHidden/>
          </w:rPr>
          <w:tab/>
        </w:r>
        <w:r>
          <w:rPr>
            <w:noProof/>
            <w:webHidden/>
          </w:rPr>
          <w:fldChar w:fldCharType="begin"/>
        </w:r>
        <w:r>
          <w:rPr>
            <w:noProof/>
            <w:webHidden/>
          </w:rPr>
          <w:instrText xml:space="preserve"> PAGEREF _Toc3093926 \h </w:instrText>
        </w:r>
        <w:r>
          <w:rPr>
            <w:noProof/>
            <w:webHidden/>
          </w:rPr>
        </w:r>
        <w:r>
          <w:rPr>
            <w:noProof/>
            <w:webHidden/>
          </w:rPr>
          <w:fldChar w:fldCharType="separate"/>
        </w:r>
        <w:r>
          <w:rPr>
            <w:noProof/>
            <w:webHidden/>
          </w:rPr>
          <w:t>40</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7" w:history="1">
        <w:r w:rsidRPr="009E3F42">
          <w:rPr>
            <w:rStyle w:val="a5"/>
            <w:noProof/>
          </w:rPr>
          <w:t>图</w:t>
        </w:r>
        <w:r w:rsidRPr="009E3F42">
          <w:rPr>
            <w:rStyle w:val="a5"/>
            <w:noProof/>
          </w:rPr>
          <w:t>4.8</w:t>
        </w:r>
        <w:r w:rsidRPr="009E3F42">
          <w:rPr>
            <w:rStyle w:val="a5"/>
            <w:noProof/>
          </w:rPr>
          <w:t>合成全局近邻代码</w:t>
        </w:r>
        <w:r>
          <w:rPr>
            <w:noProof/>
            <w:webHidden/>
          </w:rPr>
          <w:tab/>
        </w:r>
        <w:r>
          <w:rPr>
            <w:noProof/>
            <w:webHidden/>
          </w:rPr>
          <w:fldChar w:fldCharType="begin"/>
        </w:r>
        <w:r>
          <w:rPr>
            <w:noProof/>
            <w:webHidden/>
          </w:rPr>
          <w:instrText xml:space="preserve"> PAGEREF _Toc3093927 \h </w:instrText>
        </w:r>
        <w:r>
          <w:rPr>
            <w:noProof/>
            <w:webHidden/>
          </w:rPr>
        </w:r>
        <w:r>
          <w:rPr>
            <w:noProof/>
            <w:webHidden/>
          </w:rPr>
          <w:fldChar w:fldCharType="separate"/>
        </w:r>
        <w:r>
          <w:rPr>
            <w:noProof/>
            <w:webHidden/>
          </w:rPr>
          <w:t>41</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8" w:history="1">
        <w:r w:rsidRPr="009E3F42">
          <w:rPr>
            <w:rStyle w:val="a5"/>
            <w:noProof/>
          </w:rPr>
          <w:t>图</w:t>
        </w:r>
        <w:r w:rsidRPr="009E3F42">
          <w:rPr>
            <w:rStyle w:val="a5"/>
            <w:noProof/>
          </w:rPr>
          <w:t xml:space="preserve">4.9 </w:t>
        </w:r>
        <w:r w:rsidRPr="009E3F42">
          <w:rPr>
            <w:rStyle w:val="a5"/>
            <w:noProof/>
          </w:rPr>
          <w:t>合成新样本代码</w:t>
        </w:r>
        <w:r>
          <w:rPr>
            <w:noProof/>
            <w:webHidden/>
          </w:rPr>
          <w:tab/>
        </w:r>
        <w:r>
          <w:rPr>
            <w:noProof/>
            <w:webHidden/>
          </w:rPr>
          <w:fldChar w:fldCharType="begin"/>
        </w:r>
        <w:r>
          <w:rPr>
            <w:noProof/>
            <w:webHidden/>
          </w:rPr>
          <w:instrText xml:space="preserve"> PAGEREF _Toc3093928 \h </w:instrText>
        </w:r>
        <w:r>
          <w:rPr>
            <w:noProof/>
            <w:webHidden/>
          </w:rPr>
        </w:r>
        <w:r>
          <w:rPr>
            <w:noProof/>
            <w:webHidden/>
          </w:rPr>
          <w:fldChar w:fldCharType="separate"/>
        </w:r>
        <w:r>
          <w:rPr>
            <w:noProof/>
            <w:webHidden/>
          </w:rPr>
          <w:t>41</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29" w:history="1">
        <w:r w:rsidRPr="009E3F42">
          <w:rPr>
            <w:rStyle w:val="a5"/>
            <w:noProof/>
          </w:rPr>
          <w:t>图</w:t>
        </w:r>
        <w:r w:rsidRPr="009E3F42">
          <w:rPr>
            <w:rStyle w:val="a5"/>
            <w:noProof/>
          </w:rPr>
          <w:t>4.10 borderline</w:t>
        </w:r>
        <w:r w:rsidRPr="009E3F42">
          <w:rPr>
            <w:rStyle w:val="a5"/>
            <w:noProof/>
          </w:rPr>
          <w:t>算法物理执行图</w:t>
        </w:r>
        <w:r>
          <w:rPr>
            <w:noProof/>
            <w:webHidden/>
          </w:rPr>
          <w:tab/>
        </w:r>
        <w:r>
          <w:rPr>
            <w:noProof/>
            <w:webHidden/>
          </w:rPr>
          <w:fldChar w:fldCharType="begin"/>
        </w:r>
        <w:r>
          <w:rPr>
            <w:noProof/>
            <w:webHidden/>
          </w:rPr>
          <w:instrText xml:space="preserve"> PAGEREF _Toc3093929 \h </w:instrText>
        </w:r>
        <w:r>
          <w:rPr>
            <w:noProof/>
            <w:webHidden/>
          </w:rPr>
        </w:r>
        <w:r>
          <w:rPr>
            <w:noProof/>
            <w:webHidden/>
          </w:rPr>
          <w:fldChar w:fldCharType="separate"/>
        </w:r>
        <w:r>
          <w:rPr>
            <w:noProof/>
            <w:webHidden/>
          </w:rPr>
          <w:t>42</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0" w:history="1">
        <w:r w:rsidRPr="009E3F42">
          <w:rPr>
            <w:rStyle w:val="a5"/>
            <w:noProof/>
          </w:rPr>
          <w:t>图</w:t>
        </w:r>
        <w:r w:rsidRPr="009E3F42">
          <w:rPr>
            <w:rStyle w:val="a5"/>
            <w:noProof/>
          </w:rPr>
          <w:t>4.11 DANGERset</w:t>
        </w:r>
        <w:r w:rsidRPr="009E3F42">
          <w:rPr>
            <w:rStyle w:val="a5"/>
            <w:noProof/>
          </w:rPr>
          <w:t>生成代码</w:t>
        </w:r>
        <w:r>
          <w:rPr>
            <w:noProof/>
            <w:webHidden/>
          </w:rPr>
          <w:tab/>
        </w:r>
        <w:r>
          <w:rPr>
            <w:noProof/>
            <w:webHidden/>
          </w:rPr>
          <w:fldChar w:fldCharType="begin"/>
        </w:r>
        <w:r>
          <w:rPr>
            <w:noProof/>
            <w:webHidden/>
          </w:rPr>
          <w:instrText xml:space="preserve"> PAGEREF _Toc3093930 \h </w:instrText>
        </w:r>
        <w:r>
          <w:rPr>
            <w:noProof/>
            <w:webHidden/>
          </w:rPr>
        </w:r>
        <w:r>
          <w:rPr>
            <w:noProof/>
            <w:webHidden/>
          </w:rPr>
          <w:fldChar w:fldCharType="separate"/>
        </w:r>
        <w:r>
          <w:rPr>
            <w:noProof/>
            <w:webHidden/>
          </w:rPr>
          <w:t>43</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1" w:history="1">
        <w:r w:rsidRPr="009E3F42">
          <w:rPr>
            <w:rStyle w:val="a5"/>
            <w:noProof/>
          </w:rPr>
          <w:t>图</w:t>
        </w:r>
        <w:r w:rsidRPr="009E3F42">
          <w:rPr>
            <w:rStyle w:val="a5"/>
            <w:noProof/>
          </w:rPr>
          <w:t xml:space="preserve">4.12 </w:t>
        </w:r>
        <w:r w:rsidRPr="009E3F42">
          <w:rPr>
            <w:rStyle w:val="a5"/>
            <w:noProof/>
          </w:rPr>
          <w:t>本地近邻队列维护代码</w:t>
        </w:r>
        <w:r>
          <w:rPr>
            <w:noProof/>
            <w:webHidden/>
          </w:rPr>
          <w:tab/>
        </w:r>
        <w:r>
          <w:rPr>
            <w:noProof/>
            <w:webHidden/>
          </w:rPr>
          <w:fldChar w:fldCharType="begin"/>
        </w:r>
        <w:r>
          <w:rPr>
            <w:noProof/>
            <w:webHidden/>
          </w:rPr>
          <w:instrText xml:space="preserve"> PAGEREF _Toc3093931 \h </w:instrText>
        </w:r>
        <w:r>
          <w:rPr>
            <w:noProof/>
            <w:webHidden/>
          </w:rPr>
        </w:r>
        <w:r>
          <w:rPr>
            <w:noProof/>
            <w:webHidden/>
          </w:rPr>
          <w:fldChar w:fldCharType="separate"/>
        </w:r>
        <w:r>
          <w:rPr>
            <w:noProof/>
            <w:webHidden/>
          </w:rPr>
          <w:t>44</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2" w:history="1">
        <w:r w:rsidRPr="009E3F42">
          <w:rPr>
            <w:rStyle w:val="a5"/>
            <w:noProof/>
          </w:rPr>
          <w:t>图</w:t>
        </w:r>
        <w:r w:rsidRPr="009E3F42">
          <w:rPr>
            <w:rStyle w:val="a5"/>
            <w:noProof/>
          </w:rPr>
          <w:t xml:space="preserve">4.13 </w:t>
        </w:r>
        <w:r w:rsidRPr="009E3F42">
          <w:rPr>
            <w:rStyle w:val="a5"/>
            <w:noProof/>
          </w:rPr>
          <w:t>全局信息汇总代码</w:t>
        </w:r>
        <w:r>
          <w:rPr>
            <w:noProof/>
            <w:webHidden/>
          </w:rPr>
          <w:tab/>
        </w:r>
        <w:r>
          <w:rPr>
            <w:noProof/>
            <w:webHidden/>
          </w:rPr>
          <w:fldChar w:fldCharType="begin"/>
        </w:r>
        <w:r>
          <w:rPr>
            <w:noProof/>
            <w:webHidden/>
          </w:rPr>
          <w:instrText xml:space="preserve"> PAGEREF _Toc3093932 \h </w:instrText>
        </w:r>
        <w:r>
          <w:rPr>
            <w:noProof/>
            <w:webHidden/>
          </w:rPr>
        </w:r>
        <w:r>
          <w:rPr>
            <w:noProof/>
            <w:webHidden/>
          </w:rPr>
          <w:fldChar w:fldCharType="separate"/>
        </w:r>
        <w:r>
          <w:rPr>
            <w:noProof/>
            <w:webHidden/>
          </w:rPr>
          <w:t>44</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3" w:history="1">
        <w:r w:rsidRPr="009E3F42">
          <w:rPr>
            <w:rStyle w:val="a5"/>
            <w:noProof/>
          </w:rPr>
          <w:t>图</w:t>
        </w:r>
        <w:r w:rsidRPr="009E3F42">
          <w:rPr>
            <w:rStyle w:val="a5"/>
            <w:noProof/>
          </w:rPr>
          <w:t xml:space="preserve">4.14 </w:t>
        </w:r>
        <w:r w:rsidRPr="009E3F42">
          <w:rPr>
            <w:rStyle w:val="a5"/>
            <w:noProof/>
          </w:rPr>
          <w:t>边界判断代码</w:t>
        </w:r>
        <w:r>
          <w:rPr>
            <w:noProof/>
            <w:webHidden/>
          </w:rPr>
          <w:tab/>
        </w:r>
        <w:r>
          <w:rPr>
            <w:noProof/>
            <w:webHidden/>
          </w:rPr>
          <w:fldChar w:fldCharType="begin"/>
        </w:r>
        <w:r>
          <w:rPr>
            <w:noProof/>
            <w:webHidden/>
          </w:rPr>
          <w:instrText xml:space="preserve"> PAGEREF _Toc3093933 \h </w:instrText>
        </w:r>
        <w:r>
          <w:rPr>
            <w:noProof/>
            <w:webHidden/>
          </w:rPr>
        </w:r>
        <w:r>
          <w:rPr>
            <w:noProof/>
            <w:webHidden/>
          </w:rPr>
          <w:fldChar w:fldCharType="separate"/>
        </w:r>
        <w:r>
          <w:rPr>
            <w:noProof/>
            <w:webHidden/>
          </w:rPr>
          <w:t>45</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4" w:history="1">
        <w:r w:rsidRPr="009E3F42">
          <w:rPr>
            <w:rStyle w:val="a5"/>
            <w:noProof/>
          </w:rPr>
          <w:t>图</w:t>
        </w:r>
        <w:r w:rsidRPr="009E3F42">
          <w:rPr>
            <w:rStyle w:val="a5"/>
            <w:noProof/>
          </w:rPr>
          <w:t>4.15 borderline2</w:t>
        </w:r>
        <w:r w:rsidRPr="009E3F42">
          <w:rPr>
            <w:rStyle w:val="a5"/>
            <w:noProof/>
          </w:rPr>
          <w:t>新样本生成代码</w:t>
        </w:r>
        <w:r>
          <w:rPr>
            <w:noProof/>
            <w:webHidden/>
          </w:rPr>
          <w:tab/>
        </w:r>
        <w:r>
          <w:rPr>
            <w:noProof/>
            <w:webHidden/>
          </w:rPr>
          <w:fldChar w:fldCharType="begin"/>
        </w:r>
        <w:r>
          <w:rPr>
            <w:noProof/>
            <w:webHidden/>
          </w:rPr>
          <w:instrText xml:space="preserve"> PAGEREF _Toc3093934 \h </w:instrText>
        </w:r>
        <w:r>
          <w:rPr>
            <w:noProof/>
            <w:webHidden/>
          </w:rPr>
        </w:r>
        <w:r>
          <w:rPr>
            <w:noProof/>
            <w:webHidden/>
          </w:rPr>
          <w:fldChar w:fldCharType="separate"/>
        </w:r>
        <w:r>
          <w:rPr>
            <w:noProof/>
            <w:webHidden/>
          </w:rPr>
          <w:t>45</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5" w:history="1">
        <w:r w:rsidRPr="009E3F42">
          <w:rPr>
            <w:rStyle w:val="a5"/>
            <w:noProof/>
          </w:rPr>
          <w:t>图</w:t>
        </w:r>
        <w:r w:rsidRPr="009E3F42">
          <w:rPr>
            <w:rStyle w:val="a5"/>
            <w:noProof/>
          </w:rPr>
          <w:t xml:space="preserve">4.16 </w:t>
        </w:r>
        <w:r w:rsidRPr="009E3F42">
          <w:rPr>
            <w:rStyle w:val="a5"/>
            <w:noProof/>
          </w:rPr>
          <w:t>随机梯度下降训练因子分解机单步迭代物理执行图</w:t>
        </w:r>
        <w:r>
          <w:rPr>
            <w:noProof/>
            <w:webHidden/>
          </w:rPr>
          <w:tab/>
        </w:r>
        <w:r>
          <w:rPr>
            <w:noProof/>
            <w:webHidden/>
          </w:rPr>
          <w:fldChar w:fldCharType="begin"/>
        </w:r>
        <w:r>
          <w:rPr>
            <w:noProof/>
            <w:webHidden/>
          </w:rPr>
          <w:instrText xml:space="preserve"> PAGEREF _Toc3093935 \h </w:instrText>
        </w:r>
        <w:r>
          <w:rPr>
            <w:noProof/>
            <w:webHidden/>
          </w:rPr>
        </w:r>
        <w:r>
          <w:rPr>
            <w:noProof/>
            <w:webHidden/>
          </w:rPr>
          <w:fldChar w:fldCharType="separate"/>
        </w:r>
        <w:r>
          <w:rPr>
            <w:noProof/>
            <w:webHidden/>
          </w:rPr>
          <w:t>46</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6" w:history="1">
        <w:r w:rsidRPr="009E3F42">
          <w:rPr>
            <w:rStyle w:val="a5"/>
            <w:noProof/>
          </w:rPr>
          <w:t>图</w:t>
        </w:r>
        <w:r w:rsidRPr="009E3F42">
          <w:rPr>
            <w:rStyle w:val="a5"/>
            <w:noProof/>
          </w:rPr>
          <w:t xml:space="preserve">4.17 </w:t>
        </w:r>
        <w:r w:rsidRPr="009E3F42">
          <w:rPr>
            <w:rStyle w:val="a5"/>
            <w:noProof/>
          </w:rPr>
          <w:t>启动任务代码</w:t>
        </w:r>
        <w:r>
          <w:rPr>
            <w:noProof/>
            <w:webHidden/>
          </w:rPr>
          <w:tab/>
        </w:r>
        <w:r>
          <w:rPr>
            <w:noProof/>
            <w:webHidden/>
          </w:rPr>
          <w:fldChar w:fldCharType="begin"/>
        </w:r>
        <w:r>
          <w:rPr>
            <w:noProof/>
            <w:webHidden/>
          </w:rPr>
          <w:instrText xml:space="preserve"> PAGEREF _Toc3093936 \h </w:instrText>
        </w:r>
        <w:r>
          <w:rPr>
            <w:noProof/>
            <w:webHidden/>
          </w:rPr>
        </w:r>
        <w:r>
          <w:rPr>
            <w:noProof/>
            <w:webHidden/>
          </w:rPr>
          <w:fldChar w:fldCharType="separate"/>
        </w:r>
        <w:r>
          <w:rPr>
            <w:noProof/>
            <w:webHidden/>
          </w:rPr>
          <w:t>47</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7" w:history="1">
        <w:r w:rsidRPr="009E3F42">
          <w:rPr>
            <w:rStyle w:val="a5"/>
            <w:noProof/>
          </w:rPr>
          <w:t>图</w:t>
        </w:r>
        <w:r w:rsidRPr="009E3F42">
          <w:rPr>
            <w:rStyle w:val="a5"/>
            <w:noProof/>
          </w:rPr>
          <w:t>4.18 SGD</w:t>
        </w:r>
        <w:r w:rsidRPr="009E3F42">
          <w:rPr>
            <w:rStyle w:val="a5"/>
            <w:noProof/>
          </w:rPr>
          <w:t>权重更新代码</w:t>
        </w:r>
        <w:r>
          <w:rPr>
            <w:noProof/>
            <w:webHidden/>
          </w:rPr>
          <w:tab/>
        </w:r>
        <w:r>
          <w:rPr>
            <w:noProof/>
            <w:webHidden/>
          </w:rPr>
          <w:fldChar w:fldCharType="begin"/>
        </w:r>
        <w:r>
          <w:rPr>
            <w:noProof/>
            <w:webHidden/>
          </w:rPr>
          <w:instrText xml:space="preserve"> PAGEREF _Toc3093937 \h </w:instrText>
        </w:r>
        <w:r>
          <w:rPr>
            <w:noProof/>
            <w:webHidden/>
          </w:rPr>
        </w:r>
        <w:r>
          <w:rPr>
            <w:noProof/>
            <w:webHidden/>
          </w:rPr>
          <w:fldChar w:fldCharType="separate"/>
        </w:r>
        <w:r>
          <w:rPr>
            <w:noProof/>
            <w:webHidden/>
          </w:rPr>
          <w:t>48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8" w:history="1">
        <w:r w:rsidRPr="009E3F42">
          <w:rPr>
            <w:rStyle w:val="a5"/>
            <w:noProof/>
          </w:rPr>
          <w:t>图</w:t>
        </w:r>
        <w:r w:rsidRPr="009E3F42">
          <w:rPr>
            <w:rStyle w:val="a5"/>
            <w:noProof/>
          </w:rPr>
          <w:t xml:space="preserve">4.19 </w:t>
        </w:r>
        <w:r w:rsidRPr="009E3F42">
          <w:rPr>
            <w:rStyle w:val="a5"/>
            <w:noProof/>
          </w:rPr>
          <w:t>二次项梯度计算代码</w:t>
        </w:r>
        <w:r>
          <w:rPr>
            <w:noProof/>
            <w:webHidden/>
          </w:rPr>
          <w:tab/>
        </w:r>
        <w:r>
          <w:rPr>
            <w:noProof/>
            <w:webHidden/>
          </w:rPr>
          <w:fldChar w:fldCharType="begin"/>
        </w:r>
        <w:r>
          <w:rPr>
            <w:noProof/>
            <w:webHidden/>
          </w:rPr>
          <w:instrText xml:space="preserve"> PAGEREF _Toc3093938 \h </w:instrText>
        </w:r>
        <w:r>
          <w:rPr>
            <w:noProof/>
            <w:webHidden/>
          </w:rPr>
        </w:r>
        <w:r>
          <w:rPr>
            <w:noProof/>
            <w:webHidden/>
          </w:rPr>
          <w:fldChar w:fldCharType="separate"/>
        </w:r>
        <w:r>
          <w:rPr>
            <w:noProof/>
            <w:webHidden/>
          </w:rPr>
          <w:t>48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39" w:history="1">
        <w:r w:rsidRPr="009E3F42">
          <w:rPr>
            <w:rStyle w:val="a5"/>
            <w:noProof/>
          </w:rPr>
          <w:t>图</w:t>
        </w:r>
        <w:r w:rsidRPr="009E3F42">
          <w:rPr>
            <w:rStyle w:val="a5"/>
            <w:noProof/>
          </w:rPr>
          <w:t>4.20 PredictAndSum</w:t>
        </w:r>
        <w:r w:rsidRPr="009E3F42">
          <w:rPr>
            <w:rStyle w:val="a5"/>
            <w:noProof/>
          </w:rPr>
          <w:t>代码</w:t>
        </w:r>
        <w:r>
          <w:rPr>
            <w:noProof/>
            <w:webHidden/>
          </w:rPr>
          <w:tab/>
        </w:r>
        <w:r>
          <w:rPr>
            <w:noProof/>
            <w:webHidden/>
          </w:rPr>
          <w:fldChar w:fldCharType="begin"/>
        </w:r>
        <w:r>
          <w:rPr>
            <w:noProof/>
            <w:webHidden/>
          </w:rPr>
          <w:instrText xml:space="preserve"> PAGEREF _Toc3093939 \h </w:instrText>
        </w:r>
        <w:r>
          <w:rPr>
            <w:noProof/>
            <w:webHidden/>
          </w:rPr>
        </w:r>
        <w:r>
          <w:rPr>
            <w:noProof/>
            <w:webHidden/>
          </w:rPr>
          <w:fldChar w:fldCharType="separate"/>
        </w:r>
        <w:r>
          <w:rPr>
            <w:noProof/>
            <w:webHidden/>
          </w:rPr>
          <w:t>49</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0" w:history="1">
        <w:r w:rsidRPr="009E3F42">
          <w:rPr>
            <w:rStyle w:val="a5"/>
            <w:noProof/>
          </w:rPr>
          <w:t>图</w:t>
        </w:r>
        <w:r w:rsidRPr="009E3F42">
          <w:rPr>
            <w:rStyle w:val="a5"/>
            <w:noProof/>
          </w:rPr>
          <w:t>4.21 PGD</w:t>
        </w:r>
        <w:r w:rsidRPr="009E3F42">
          <w:rPr>
            <w:rStyle w:val="a5"/>
            <w:noProof/>
          </w:rPr>
          <w:t>物理执行图</w:t>
        </w:r>
        <w:r>
          <w:rPr>
            <w:noProof/>
            <w:webHidden/>
          </w:rPr>
          <w:tab/>
        </w:r>
        <w:r>
          <w:rPr>
            <w:noProof/>
            <w:webHidden/>
          </w:rPr>
          <w:fldChar w:fldCharType="begin"/>
        </w:r>
        <w:r>
          <w:rPr>
            <w:noProof/>
            <w:webHidden/>
          </w:rPr>
          <w:instrText xml:space="preserve"> PAGEREF _Toc3093940 \h </w:instrText>
        </w:r>
        <w:r>
          <w:rPr>
            <w:noProof/>
            <w:webHidden/>
          </w:rPr>
        </w:r>
        <w:r>
          <w:rPr>
            <w:noProof/>
            <w:webHidden/>
          </w:rPr>
          <w:fldChar w:fldCharType="separate"/>
        </w:r>
        <w:r>
          <w:rPr>
            <w:noProof/>
            <w:webHidden/>
          </w:rPr>
          <w:t>50</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1" w:history="1">
        <w:r w:rsidRPr="009E3F42">
          <w:rPr>
            <w:rStyle w:val="a5"/>
            <w:noProof/>
          </w:rPr>
          <w:t>图</w:t>
        </w:r>
        <w:r w:rsidRPr="009E3F42">
          <w:rPr>
            <w:rStyle w:val="a5"/>
            <w:noProof/>
          </w:rPr>
          <w:t xml:space="preserve">4.22 </w:t>
        </w:r>
        <w:r w:rsidRPr="009E3F42">
          <w:rPr>
            <w:rStyle w:val="a5"/>
            <w:noProof/>
          </w:rPr>
          <w:t>并行梯度下降核心代码代码</w:t>
        </w:r>
        <w:r>
          <w:rPr>
            <w:noProof/>
            <w:webHidden/>
          </w:rPr>
          <w:tab/>
        </w:r>
        <w:r>
          <w:rPr>
            <w:noProof/>
            <w:webHidden/>
          </w:rPr>
          <w:fldChar w:fldCharType="begin"/>
        </w:r>
        <w:r>
          <w:rPr>
            <w:noProof/>
            <w:webHidden/>
          </w:rPr>
          <w:instrText xml:space="preserve"> PAGEREF _Toc3093941 \h </w:instrText>
        </w:r>
        <w:r>
          <w:rPr>
            <w:noProof/>
            <w:webHidden/>
          </w:rPr>
        </w:r>
        <w:r>
          <w:rPr>
            <w:noProof/>
            <w:webHidden/>
          </w:rPr>
          <w:fldChar w:fldCharType="separate"/>
        </w:r>
        <w:r>
          <w:rPr>
            <w:noProof/>
            <w:webHidden/>
          </w:rPr>
          <w:t>51</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2" w:history="1">
        <w:r w:rsidRPr="009E3F42">
          <w:rPr>
            <w:rStyle w:val="a5"/>
            <w:noProof/>
          </w:rPr>
          <w:t>图</w:t>
        </w:r>
        <w:r w:rsidRPr="009E3F42">
          <w:rPr>
            <w:rStyle w:val="a5"/>
            <w:noProof/>
          </w:rPr>
          <w:t xml:space="preserve">4.23 </w:t>
        </w:r>
        <w:r w:rsidRPr="009E3F42">
          <w:rPr>
            <w:rStyle w:val="a5"/>
            <w:noProof/>
          </w:rPr>
          <w:t>自适应梯度下降算法物理执行图</w:t>
        </w:r>
        <w:r>
          <w:rPr>
            <w:noProof/>
            <w:webHidden/>
          </w:rPr>
          <w:tab/>
        </w:r>
        <w:r>
          <w:rPr>
            <w:noProof/>
            <w:webHidden/>
          </w:rPr>
          <w:fldChar w:fldCharType="begin"/>
        </w:r>
        <w:r>
          <w:rPr>
            <w:noProof/>
            <w:webHidden/>
          </w:rPr>
          <w:instrText xml:space="preserve"> PAGEREF _Toc3093942 \h </w:instrText>
        </w:r>
        <w:r>
          <w:rPr>
            <w:noProof/>
            <w:webHidden/>
          </w:rPr>
        </w:r>
        <w:r>
          <w:rPr>
            <w:noProof/>
            <w:webHidden/>
          </w:rPr>
          <w:fldChar w:fldCharType="separate"/>
        </w:r>
        <w:r>
          <w:rPr>
            <w:noProof/>
            <w:webHidden/>
          </w:rPr>
          <w:t>52</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3" w:history="1">
        <w:r w:rsidRPr="009E3F42">
          <w:rPr>
            <w:rStyle w:val="a5"/>
            <w:noProof/>
          </w:rPr>
          <w:t>图</w:t>
        </w:r>
        <w:r w:rsidRPr="009E3F42">
          <w:rPr>
            <w:rStyle w:val="a5"/>
            <w:noProof/>
          </w:rPr>
          <w:t>4.24</w:t>
        </w:r>
        <w:r w:rsidRPr="009E3F42">
          <w:rPr>
            <w:rStyle w:val="a5"/>
            <w:noProof/>
          </w:rPr>
          <w:t>正则项系数训练代码</w:t>
        </w:r>
        <w:r>
          <w:rPr>
            <w:noProof/>
            <w:webHidden/>
          </w:rPr>
          <w:tab/>
        </w:r>
        <w:r>
          <w:rPr>
            <w:noProof/>
            <w:webHidden/>
          </w:rPr>
          <w:fldChar w:fldCharType="begin"/>
        </w:r>
        <w:r>
          <w:rPr>
            <w:noProof/>
            <w:webHidden/>
          </w:rPr>
          <w:instrText xml:space="preserve"> PAGEREF _Toc3093943 \h </w:instrText>
        </w:r>
        <w:r>
          <w:rPr>
            <w:noProof/>
            <w:webHidden/>
          </w:rPr>
        </w:r>
        <w:r>
          <w:rPr>
            <w:noProof/>
            <w:webHidden/>
          </w:rPr>
          <w:fldChar w:fldCharType="separate"/>
        </w:r>
        <w:r>
          <w:rPr>
            <w:noProof/>
            <w:webHidden/>
          </w:rPr>
          <w:t>53</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4" w:history="1">
        <w:r w:rsidRPr="009E3F42">
          <w:rPr>
            <w:rStyle w:val="a5"/>
            <w:noProof/>
          </w:rPr>
          <w:t>图</w:t>
        </w:r>
        <w:r w:rsidRPr="009E3F42">
          <w:rPr>
            <w:rStyle w:val="a5"/>
            <w:noProof/>
          </w:rPr>
          <w:t>4.25</w:t>
        </w:r>
        <w:r w:rsidRPr="009E3F42">
          <w:rPr>
            <w:rStyle w:val="a5"/>
            <w:noProof/>
          </w:rPr>
          <w:t>估计模型代码</w:t>
        </w:r>
        <w:r>
          <w:rPr>
            <w:noProof/>
            <w:webHidden/>
          </w:rPr>
          <w:tab/>
        </w:r>
        <w:r>
          <w:rPr>
            <w:noProof/>
            <w:webHidden/>
          </w:rPr>
          <w:fldChar w:fldCharType="begin"/>
        </w:r>
        <w:r>
          <w:rPr>
            <w:noProof/>
            <w:webHidden/>
          </w:rPr>
          <w:instrText xml:space="preserve"> PAGEREF _Toc3093944 \h </w:instrText>
        </w:r>
        <w:r>
          <w:rPr>
            <w:noProof/>
            <w:webHidden/>
          </w:rPr>
        </w:r>
        <w:r>
          <w:rPr>
            <w:noProof/>
            <w:webHidden/>
          </w:rPr>
          <w:fldChar w:fldCharType="separate"/>
        </w:r>
        <w:r>
          <w:rPr>
            <w:noProof/>
            <w:webHidden/>
          </w:rPr>
          <w:t>53</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5" w:history="1">
        <w:r w:rsidRPr="009E3F42">
          <w:rPr>
            <w:rStyle w:val="a5"/>
            <w:noProof/>
          </w:rPr>
          <w:t>图</w:t>
        </w:r>
        <w:r w:rsidRPr="009E3F42">
          <w:rPr>
            <w:rStyle w:val="a5"/>
            <w:noProof/>
          </w:rPr>
          <w:t>4.26</w:t>
        </w:r>
        <w:r w:rsidRPr="009E3F42">
          <w:rPr>
            <w:rStyle w:val="a5"/>
            <w:noProof/>
          </w:rPr>
          <w:t>二次正则项系数梯度计算部分代码</w:t>
        </w:r>
        <w:r>
          <w:rPr>
            <w:noProof/>
            <w:webHidden/>
          </w:rPr>
          <w:tab/>
        </w:r>
        <w:r>
          <w:rPr>
            <w:noProof/>
            <w:webHidden/>
          </w:rPr>
          <w:fldChar w:fldCharType="begin"/>
        </w:r>
        <w:r>
          <w:rPr>
            <w:noProof/>
            <w:webHidden/>
          </w:rPr>
          <w:instrText xml:space="preserve"> PAGEREF _Toc3093945 \h </w:instrText>
        </w:r>
        <w:r>
          <w:rPr>
            <w:noProof/>
            <w:webHidden/>
          </w:rPr>
        </w:r>
        <w:r>
          <w:rPr>
            <w:noProof/>
            <w:webHidden/>
          </w:rPr>
          <w:fldChar w:fldCharType="separate"/>
        </w:r>
        <w:r>
          <w:rPr>
            <w:noProof/>
            <w:webHidden/>
          </w:rPr>
          <w:t>54</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6" w:history="1">
        <w:r w:rsidRPr="009E3F42">
          <w:rPr>
            <w:rStyle w:val="a5"/>
            <w:noProof/>
          </w:rPr>
          <w:t>图</w:t>
        </w:r>
        <w:r w:rsidRPr="009E3F42">
          <w:rPr>
            <w:rStyle w:val="a5"/>
            <w:noProof/>
          </w:rPr>
          <w:t>4.27 ChiMerge</w:t>
        </w:r>
        <w:r w:rsidRPr="009E3F42">
          <w:rPr>
            <w:rStyle w:val="a5"/>
            <w:noProof/>
          </w:rPr>
          <w:t>单步合并物理执行图</w:t>
        </w:r>
        <w:r>
          <w:rPr>
            <w:noProof/>
            <w:webHidden/>
          </w:rPr>
          <w:tab/>
        </w:r>
        <w:r>
          <w:rPr>
            <w:noProof/>
            <w:webHidden/>
          </w:rPr>
          <w:fldChar w:fldCharType="begin"/>
        </w:r>
        <w:r>
          <w:rPr>
            <w:noProof/>
            <w:webHidden/>
          </w:rPr>
          <w:instrText xml:space="preserve"> PAGEREF _Toc3093946 \h </w:instrText>
        </w:r>
        <w:r>
          <w:rPr>
            <w:noProof/>
            <w:webHidden/>
          </w:rPr>
        </w:r>
        <w:r>
          <w:rPr>
            <w:noProof/>
            <w:webHidden/>
          </w:rPr>
          <w:fldChar w:fldCharType="separate"/>
        </w:r>
        <w:r>
          <w:rPr>
            <w:noProof/>
            <w:webHidden/>
          </w:rPr>
          <w:t>54</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7" w:history="1">
        <w:r w:rsidRPr="009E3F42">
          <w:rPr>
            <w:rStyle w:val="a5"/>
            <w:noProof/>
          </w:rPr>
          <w:t>图</w:t>
        </w:r>
        <w:r w:rsidRPr="009E3F42">
          <w:rPr>
            <w:rStyle w:val="a5"/>
            <w:noProof/>
          </w:rPr>
          <w:t>4.28</w:t>
        </w:r>
        <w:r w:rsidRPr="009E3F42">
          <w:rPr>
            <w:rStyle w:val="a5"/>
            <w:noProof/>
          </w:rPr>
          <w:t>区间合并基础数据结构</w:t>
        </w:r>
        <w:r>
          <w:rPr>
            <w:noProof/>
            <w:webHidden/>
          </w:rPr>
          <w:tab/>
        </w:r>
        <w:r>
          <w:rPr>
            <w:noProof/>
            <w:webHidden/>
          </w:rPr>
          <w:fldChar w:fldCharType="begin"/>
        </w:r>
        <w:r>
          <w:rPr>
            <w:noProof/>
            <w:webHidden/>
          </w:rPr>
          <w:instrText xml:space="preserve"> PAGEREF _Toc3093947 \h </w:instrText>
        </w:r>
        <w:r>
          <w:rPr>
            <w:noProof/>
            <w:webHidden/>
          </w:rPr>
        </w:r>
        <w:r>
          <w:rPr>
            <w:noProof/>
            <w:webHidden/>
          </w:rPr>
          <w:fldChar w:fldCharType="separate"/>
        </w:r>
        <w:r>
          <w:rPr>
            <w:noProof/>
            <w:webHidden/>
          </w:rPr>
          <w:t>54</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8" w:history="1">
        <w:r w:rsidRPr="009E3F42">
          <w:rPr>
            <w:rStyle w:val="a5"/>
            <w:noProof/>
          </w:rPr>
          <w:t>图</w:t>
        </w:r>
        <w:r w:rsidRPr="009E3F42">
          <w:rPr>
            <w:rStyle w:val="a5"/>
            <w:noProof/>
          </w:rPr>
          <w:t>4.29 partition</w:t>
        </w:r>
        <w:r w:rsidRPr="009E3F42">
          <w:rPr>
            <w:rStyle w:val="a5"/>
            <w:noProof/>
          </w:rPr>
          <w:t>内查找最小卡方值代码</w:t>
        </w:r>
        <w:r>
          <w:rPr>
            <w:noProof/>
            <w:webHidden/>
          </w:rPr>
          <w:tab/>
        </w:r>
        <w:r>
          <w:rPr>
            <w:noProof/>
            <w:webHidden/>
          </w:rPr>
          <w:fldChar w:fldCharType="begin"/>
        </w:r>
        <w:r>
          <w:rPr>
            <w:noProof/>
            <w:webHidden/>
          </w:rPr>
          <w:instrText xml:space="preserve"> PAGEREF _Toc3093948 \h </w:instrText>
        </w:r>
        <w:r>
          <w:rPr>
            <w:noProof/>
            <w:webHidden/>
          </w:rPr>
        </w:r>
        <w:r>
          <w:rPr>
            <w:noProof/>
            <w:webHidden/>
          </w:rPr>
          <w:fldChar w:fldCharType="separate"/>
        </w:r>
        <w:r>
          <w:rPr>
            <w:noProof/>
            <w:webHidden/>
          </w:rPr>
          <w:t>55</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49" w:history="1">
        <w:r w:rsidRPr="009E3F42">
          <w:rPr>
            <w:rStyle w:val="a5"/>
            <w:noProof/>
          </w:rPr>
          <w:t>图</w:t>
        </w:r>
        <w:r w:rsidRPr="009E3F42">
          <w:rPr>
            <w:rStyle w:val="a5"/>
            <w:noProof/>
          </w:rPr>
          <w:t xml:space="preserve">4.30 </w:t>
        </w:r>
        <w:r w:rsidRPr="009E3F42">
          <w:rPr>
            <w:rStyle w:val="a5"/>
            <w:noProof/>
          </w:rPr>
          <w:t>全局查找与合并代码</w:t>
        </w:r>
        <w:r>
          <w:rPr>
            <w:noProof/>
            <w:webHidden/>
          </w:rPr>
          <w:tab/>
        </w:r>
        <w:r>
          <w:rPr>
            <w:noProof/>
            <w:webHidden/>
          </w:rPr>
          <w:fldChar w:fldCharType="begin"/>
        </w:r>
        <w:r>
          <w:rPr>
            <w:noProof/>
            <w:webHidden/>
          </w:rPr>
          <w:instrText xml:space="preserve"> PAGEREF _Toc3093949 \h </w:instrText>
        </w:r>
        <w:r>
          <w:rPr>
            <w:noProof/>
            <w:webHidden/>
          </w:rPr>
        </w:r>
        <w:r>
          <w:rPr>
            <w:noProof/>
            <w:webHidden/>
          </w:rPr>
          <w:fldChar w:fldCharType="separate"/>
        </w:r>
        <w:r>
          <w:rPr>
            <w:noProof/>
            <w:webHidden/>
          </w:rPr>
          <w:t>56</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50" w:history="1">
        <w:r w:rsidRPr="009E3F42">
          <w:rPr>
            <w:rStyle w:val="a5"/>
            <w:noProof/>
          </w:rPr>
          <w:t>图</w:t>
        </w:r>
        <w:r w:rsidRPr="009E3F42">
          <w:rPr>
            <w:rStyle w:val="a5"/>
            <w:noProof/>
          </w:rPr>
          <w:t xml:space="preserve">4.31 </w:t>
        </w:r>
        <w:r w:rsidRPr="009E3F42">
          <w:rPr>
            <w:rStyle w:val="a5"/>
            <w:noProof/>
          </w:rPr>
          <w:t>启发式优化方法代码</w:t>
        </w:r>
        <w:r>
          <w:rPr>
            <w:noProof/>
            <w:webHidden/>
          </w:rPr>
          <w:tab/>
        </w:r>
        <w:r>
          <w:rPr>
            <w:noProof/>
            <w:webHidden/>
          </w:rPr>
          <w:fldChar w:fldCharType="begin"/>
        </w:r>
        <w:r>
          <w:rPr>
            <w:noProof/>
            <w:webHidden/>
          </w:rPr>
          <w:instrText xml:space="preserve"> PAGEREF _Toc3093950 \h </w:instrText>
        </w:r>
        <w:r>
          <w:rPr>
            <w:noProof/>
            <w:webHidden/>
          </w:rPr>
        </w:r>
        <w:r>
          <w:rPr>
            <w:noProof/>
            <w:webHidden/>
          </w:rPr>
          <w:fldChar w:fldCharType="separate"/>
        </w:r>
        <w:r>
          <w:rPr>
            <w:noProof/>
            <w:webHidden/>
          </w:rPr>
          <w:t>57</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51" w:history="1">
        <w:r w:rsidRPr="009E3F42">
          <w:rPr>
            <w:rStyle w:val="a5"/>
            <w:noProof/>
          </w:rPr>
          <w:t>图</w:t>
        </w:r>
        <w:r w:rsidRPr="009E3F42">
          <w:rPr>
            <w:rStyle w:val="a5"/>
            <w:noProof/>
          </w:rPr>
          <w:t xml:space="preserve">4.32 </w:t>
        </w:r>
        <w:r w:rsidRPr="009E3F42">
          <w:rPr>
            <w:rStyle w:val="a5"/>
            <w:noProof/>
          </w:rPr>
          <w:t>边界检测代码</w:t>
        </w:r>
        <w:r>
          <w:rPr>
            <w:noProof/>
            <w:webHidden/>
          </w:rPr>
          <w:tab/>
        </w:r>
        <w:r>
          <w:rPr>
            <w:noProof/>
            <w:webHidden/>
          </w:rPr>
          <w:fldChar w:fldCharType="begin"/>
        </w:r>
        <w:r>
          <w:rPr>
            <w:noProof/>
            <w:webHidden/>
          </w:rPr>
          <w:instrText xml:space="preserve"> PAGEREF _Toc3093951 \h </w:instrText>
        </w:r>
        <w:r>
          <w:rPr>
            <w:noProof/>
            <w:webHidden/>
          </w:rPr>
        </w:r>
        <w:r>
          <w:rPr>
            <w:noProof/>
            <w:webHidden/>
          </w:rPr>
          <w:fldChar w:fldCharType="separate"/>
        </w:r>
        <w:r>
          <w:rPr>
            <w:noProof/>
            <w:webHidden/>
          </w:rPr>
          <w:t>57</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52" w:history="1">
        <w:r w:rsidRPr="009E3F42">
          <w:rPr>
            <w:rStyle w:val="a5"/>
            <w:noProof/>
          </w:rPr>
          <w:t>图</w:t>
        </w:r>
        <w:r w:rsidRPr="009E3F42">
          <w:rPr>
            <w:rStyle w:val="a5"/>
            <w:noProof/>
          </w:rPr>
          <w:t xml:space="preserve">4.33 </w:t>
        </w:r>
        <w:r w:rsidRPr="009E3F42">
          <w:rPr>
            <w:rStyle w:val="a5"/>
            <w:noProof/>
          </w:rPr>
          <w:t>统计样本分布代码</w:t>
        </w:r>
        <w:r>
          <w:rPr>
            <w:noProof/>
            <w:webHidden/>
          </w:rPr>
          <w:tab/>
        </w:r>
        <w:r>
          <w:rPr>
            <w:noProof/>
            <w:webHidden/>
          </w:rPr>
          <w:fldChar w:fldCharType="begin"/>
        </w:r>
        <w:r>
          <w:rPr>
            <w:noProof/>
            <w:webHidden/>
          </w:rPr>
          <w:instrText xml:space="preserve"> PAGEREF _Toc3093952 \h </w:instrText>
        </w:r>
        <w:r>
          <w:rPr>
            <w:noProof/>
            <w:webHidden/>
          </w:rPr>
        </w:r>
        <w:r>
          <w:rPr>
            <w:noProof/>
            <w:webHidden/>
          </w:rPr>
          <w:fldChar w:fldCharType="separate"/>
        </w:r>
        <w:r>
          <w:rPr>
            <w:noProof/>
            <w:webHidden/>
          </w:rPr>
          <w:t>58</w:t>
        </w:r>
        <w:r>
          <w:rPr>
            <w:noProof/>
            <w:webHidden/>
          </w:rPr>
          <w:fldChar w:fldCharType="end"/>
        </w:r>
      </w:hyperlink>
    </w:p>
    <w:p w:rsidR="00DA25F0" w:rsidRDefault="00DA25F0">
      <w:pPr>
        <w:pStyle w:val="af0"/>
        <w:tabs>
          <w:tab w:val="right" w:leader="dot" w:pos="8296"/>
        </w:tabs>
        <w:ind w:left="840" w:hanging="420"/>
        <w:rPr>
          <w:rFonts w:asciiTheme="minorHAnsi" w:eastAsiaTheme="minorEastAsia" w:hAnsiTheme="minorHAnsi" w:cstheme="minorBidi"/>
          <w:noProof/>
          <w:szCs w:val="22"/>
        </w:rPr>
      </w:pPr>
      <w:hyperlink w:anchor="_Toc3093953" w:history="1">
        <w:r w:rsidRPr="009E3F42">
          <w:rPr>
            <w:rStyle w:val="a5"/>
            <w:noProof/>
          </w:rPr>
          <w:t>图</w:t>
        </w:r>
        <w:r w:rsidRPr="009E3F42">
          <w:rPr>
            <w:rStyle w:val="a5"/>
            <w:noProof/>
          </w:rPr>
          <w:t xml:space="preserve">4.34 </w:t>
        </w:r>
        <w:r w:rsidRPr="009E3F42">
          <w:rPr>
            <w:rStyle w:val="a5"/>
            <w:noProof/>
          </w:rPr>
          <w:t>后验概率计算代码代码</w:t>
        </w:r>
        <w:r>
          <w:rPr>
            <w:noProof/>
            <w:webHidden/>
          </w:rPr>
          <w:tab/>
        </w:r>
        <w:r>
          <w:rPr>
            <w:noProof/>
            <w:webHidden/>
          </w:rPr>
          <w:fldChar w:fldCharType="begin"/>
        </w:r>
        <w:r>
          <w:rPr>
            <w:noProof/>
            <w:webHidden/>
          </w:rPr>
          <w:instrText xml:space="preserve"> PAGEREF _Toc3093953 \h </w:instrText>
        </w:r>
        <w:r>
          <w:rPr>
            <w:noProof/>
            <w:webHidden/>
          </w:rPr>
        </w:r>
        <w:r>
          <w:rPr>
            <w:noProof/>
            <w:webHidden/>
          </w:rPr>
          <w:fldChar w:fldCharType="separate"/>
        </w:r>
        <w:r>
          <w:rPr>
            <w:noProof/>
            <w:webHidden/>
          </w:rPr>
          <w:t>59</w:t>
        </w:r>
        <w:r>
          <w:rPr>
            <w:noProof/>
            <w:webHidden/>
          </w:rPr>
          <w:fldChar w:fldCharType="end"/>
        </w:r>
      </w:hyperlink>
    </w:p>
    <w:p w:rsidR="00127A2F" w:rsidRDefault="0068119C">
      <w:pPr>
        <w:pStyle w:val="1"/>
        <w:spacing w:line="360" w:lineRule="auto"/>
        <w:sectPr w:rsidR="00127A2F" w:rsidSect="003E1143">
          <w:headerReference w:type="default" r:id="rId17"/>
          <w:pgSz w:w="11906" w:h="16838"/>
          <w:pgMar w:top="1440" w:right="1800" w:bottom="1440" w:left="1800" w:header="851" w:footer="992" w:gutter="0"/>
          <w:pgNumType w:fmt="upperRoman"/>
          <w:cols w:space="720"/>
          <w:docGrid w:type="lines" w:linePitch="312"/>
        </w:sectPr>
      </w:pPr>
      <w:r>
        <w:rPr>
          <w:b w:val="0"/>
          <w:bCs w:val="0"/>
          <w:kern w:val="2"/>
          <w:sz w:val="24"/>
          <w:szCs w:val="24"/>
        </w:rPr>
        <w:fldChar w:fldCharType="end"/>
      </w:r>
    </w:p>
    <w:p w:rsidR="009F49B5" w:rsidRDefault="0068119C">
      <w:pPr>
        <w:pStyle w:val="1"/>
        <w:jc w:val="center"/>
        <w:rPr>
          <w:noProof/>
        </w:rPr>
      </w:pPr>
      <w:r>
        <w:rPr>
          <w:rFonts w:ascii="黑体" w:eastAsia="黑体"/>
        </w:rPr>
        <w:lastRenderedPageBreak/>
        <w:br w:type="page"/>
      </w:r>
      <w:bookmarkStart w:id="51" w:name="_Toc3094254"/>
      <w:r>
        <w:rPr>
          <w:rFonts w:ascii="黑体" w:eastAsia="黑体" w:hint="eastAsia"/>
        </w:rPr>
        <w:lastRenderedPageBreak/>
        <w:t>表目录</w:t>
      </w:r>
      <w:bookmarkEnd w:id="51"/>
      <w:r>
        <w:fldChar w:fldCharType="begin"/>
      </w:r>
      <w:r>
        <w:instrText xml:space="preserve"> TOC \f F \h \z \t "</w:instrText>
      </w:r>
      <w:r>
        <w:instrText>表目录</w:instrText>
      </w:r>
      <w:r>
        <w:instrText xml:space="preserve">2" \c </w:instrText>
      </w:r>
      <w:r>
        <w:fldChar w:fldCharType="separate"/>
      </w:r>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25" w:history="1">
        <w:r w:rsidRPr="008253BF">
          <w:rPr>
            <w:rStyle w:val="a5"/>
            <w:noProof/>
          </w:rPr>
          <w:t>表</w:t>
        </w:r>
        <w:r w:rsidRPr="008253BF">
          <w:rPr>
            <w:rStyle w:val="a5"/>
            <w:noProof/>
          </w:rPr>
          <w:t xml:space="preserve"> 3.1</w:t>
        </w:r>
        <w:r w:rsidRPr="008253BF">
          <w:rPr>
            <w:rStyle w:val="a5"/>
            <w:noProof/>
          </w:rPr>
          <w:t>消息队列客户端诊断需求描述</w:t>
        </w:r>
        <w:r>
          <w:rPr>
            <w:noProof/>
            <w:webHidden/>
          </w:rPr>
          <w:tab/>
        </w:r>
        <w:r>
          <w:rPr>
            <w:noProof/>
            <w:webHidden/>
          </w:rPr>
          <w:fldChar w:fldCharType="begin"/>
        </w:r>
        <w:r>
          <w:rPr>
            <w:noProof/>
            <w:webHidden/>
          </w:rPr>
          <w:instrText xml:space="preserve"> PAGEREF _Toc3087225 \h </w:instrText>
        </w:r>
        <w:r>
          <w:rPr>
            <w:noProof/>
            <w:webHidden/>
          </w:rPr>
        </w:r>
        <w:r>
          <w:rPr>
            <w:noProof/>
            <w:webHidden/>
          </w:rPr>
          <w:fldChar w:fldCharType="separate"/>
        </w:r>
        <w:r>
          <w:rPr>
            <w:noProof/>
            <w:webHidden/>
          </w:rPr>
          <w:t>26</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26" w:history="1">
        <w:r w:rsidRPr="008253BF">
          <w:rPr>
            <w:rStyle w:val="a5"/>
            <w:noProof/>
          </w:rPr>
          <w:t>表</w:t>
        </w:r>
        <w:r w:rsidRPr="008253BF">
          <w:rPr>
            <w:rStyle w:val="a5"/>
            <w:noProof/>
          </w:rPr>
          <w:t xml:space="preserve"> 3.2</w:t>
        </w:r>
        <w:r w:rsidRPr="008253BF">
          <w:rPr>
            <w:rStyle w:val="a5"/>
            <w:noProof/>
          </w:rPr>
          <w:t>服务状态监控需求描述</w:t>
        </w:r>
        <w:r>
          <w:rPr>
            <w:noProof/>
            <w:webHidden/>
          </w:rPr>
          <w:tab/>
        </w:r>
        <w:r>
          <w:rPr>
            <w:noProof/>
            <w:webHidden/>
          </w:rPr>
          <w:fldChar w:fldCharType="begin"/>
        </w:r>
        <w:r>
          <w:rPr>
            <w:noProof/>
            <w:webHidden/>
          </w:rPr>
          <w:instrText xml:space="preserve"> PAGEREF _Toc3087226 \h </w:instrText>
        </w:r>
        <w:r>
          <w:rPr>
            <w:noProof/>
            <w:webHidden/>
          </w:rPr>
        </w:r>
        <w:r>
          <w:rPr>
            <w:noProof/>
            <w:webHidden/>
          </w:rPr>
          <w:fldChar w:fldCharType="separate"/>
        </w:r>
        <w:r>
          <w:rPr>
            <w:noProof/>
            <w:webHidden/>
          </w:rPr>
          <w:t>27</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27" w:history="1">
        <w:r w:rsidRPr="008253BF">
          <w:rPr>
            <w:rStyle w:val="a5"/>
            <w:noProof/>
          </w:rPr>
          <w:t>表</w:t>
        </w:r>
        <w:r w:rsidRPr="008253BF">
          <w:rPr>
            <w:rStyle w:val="a5"/>
            <w:noProof/>
          </w:rPr>
          <w:t xml:space="preserve">3.3 </w:t>
        </w:r>
        <w:r w:rsidRPr="008253BF">
          <w:rPr>
            <w:rStyle w:val="a5"/>
            <w:noProof/>
          </w:rPr>
          <w:t>过采样参数说明</w:t>
        </w:r>
        <w:r>
          <w:rPr>
            <w:noProof/>
            <w:webHidden/>
          </w:rPr>
          <w:tab/>
        </w:r>
        <w:r>
          <w:rPr>
            <w:noProof/>
            <w:webHidden/>
          </w:rPr>
          <w:fldChar w:fldCharType="begin"/>
        </w:r>
        <w:r>
          <w:rPr>
            <w:noProof/>
            <w:webHidden/>
          </w:rPr>
          <w:instrText xml:space="preserve"> PAGEREF _Toc3087227 \h </w:instrText>
        </w:r>
        <w:r>
          <w:rPr>
            <w:noProof/>
            <w:webHidden/>
          </w:rPr>
        </w:r>
        <w:r>
          <w:rPr>
            <w:noProof/>
            <w:webHidden/>
          </w:rPr>
          <w:fldChar w:fldCharType="separate"/>
        </w:r>
        <w:r>
          <w:rPr>
            <w:noProof/>
            <w:webHidden/>
          </w:rPr>
          <w:t>30</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28" w:history="1">
        <w:r w:rsidRPr="008253BF">
          <w:rPr>
            <w:rStyle w:val="a5"/>
            <w:noProof/>
          </w:rPr>
          <w:t>表</w:t>
        </w:r>
        <w:r w:rsidRPr="008253BF">
          <w:rPr>
            <w:rStyle w:val="a5"/>
            <w:noProof/>
          </w:rPr>
          <w:t xml:space="preserve">3.4 </w:t>
        </w:r>
        <w:r w:rsidRPr="008253BF">
          <w:rPr>
            <w:rStyle w:val="a5"/>
            <w:noProof/>
          </w:rPr>
          <w:t>因子分解机参数说明</w:t>
        </w:r>
        <w:r>
          <w:rPr>
            <w:noProof/>
            <w:webHidden/>
          </w:rPr>
          <w:tab/>
        </w:r>
        <w:r>
          <w:rPr>
            <w:noProof/>
            <w:webHidden/>
          </w:rPr>
          <w:fldChar w:fldCharType="begin"/>
        </w:r>
        <w:r>
          <w:rPr>
            <w:noProof/>
            <w:webHidden/>
          </w:rPr>
          <w:instrText xml:space="preserve"> PAGEREF _Toc3087228 \h </w:instrText>
        </w:r>
        <w:r>
          <w:rPr>
            <w:noProof/>
            <w:webHidden/>
          </w:rPr>
        </w:r>
        <w:r>
          <w:rPr>
            <w:noProof/>
            <w:webHidden/>
          </w:rPr>
          <w:fldChar w:fldCharType="separate"/>
        </w:r>
        <w:r>
          <w:rPr>
            <w:noProof/>
            <w:webHidden/>
          </w:rPr>
          <w:t>33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29" w:history="1">
        <w:r w:rsidRPr="008253BF">
          <w:rPr>
            <w:rStyle w:val="a5"/>
            <w:noProof/>
          </w:rPr>
          <w:t>表</w:t>
        </w:r>
        <w:r w:rsidRPr="008253BF">
          <w:rPr>
            <w:rStyle w:val="a5"/>
            <w:noProof/>
          </w:rPr>
          <w:t xml:space="preserve">3.5 </w:t>
        </w:r>
        <w:r w:rsidRPr="008253BF">
          <w:rPr>
            <w:rStyle w:val="a5"/>
            <w:noProof/>
          </w:rPr>
          <w:t>特征离散化模块参数说明</w:t>
        </w:r>
        <w:r>
          <w:rPr>
            <w:noProof/>
            <w:webHidden/>
          </w:rPr>
          <w:tab/>
        </w:r>
        <w:r>
          <w:rPr>
            <w:noProof/>
            <w:webHidden/>
          </w:rPr>
          <w:fldChar w:fldCharType="begin"/>
        </w:r>
        <w:r>
          <w:rPr>
            <w:noProof/>
            <w:webHidden/>
          </w:rPr>
          <w:instrText xml:space="preserve"> PAGEREF _Toc3087229 \h </w:instrText>
        </w:r>
        <w:r>
          <w:rPr>
            <w:noProof/>
            <w:webHidden/>
          </w:rPr>
        </w:r>
        <w:r>
          <w:rPr>
            <w:noProof/>
            <w:webHidden/>
          </w:rPr>
          <w:fldChar w:fldCharType="separate"/>
        </w:r>
        <w:r>
          <w:rPr>
            <w:noProof/>
            <w:webHidden/>
          </w:rPr>
          <w:t>35</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0" w:history="1">
        <w:r w:rsidRPr="008253BF">
          <w:rPr>
            <w:rStyle w:val="a5"/>
            <w:noProof/>
          </w:rPr>
          <w:t>表</w:t>
        </w:r>
        <w:r w:rsidRPr="008253BF">
          <w:rPr>
            <w:rStyle w:val="a5"/>
            <w:noProof/>
          </w:rPr>
          <w:t>3.6 ChiMerge</w:t>
        </w:r>
        <w:r w:rsidRPr="008253BF">
          <w:rPr>
            <w:rStyle w:val="a5"/>
            <w:noProof/>
          </w:rPr>
          <w:t>造成的异常分布</w:t>
        </w:r>
        <w:r>
          <w:rPr>
            <w:noProof/>
            <w:webHidden/>
          </w:rPr>
          <w:tab/>
        </w:r>
        <w:r>
          <w:rPr>
            <w:noProof/>
            <w:webHidden/>
          </w:rPr>
          <w:fldChar w:fldCharType="begin"/>
        </w:r>
        <w:r>
          <w:rPr>
            <w:noProof/>
            <w:webHidden/>
          </w:rPr>
          <w:instrText xml:space="preserve"> PAGEREF _Toc3087230 \h </w:instrText>
        </w:r>
        <w:r>
          <w:rPr>
            <w:noProof/>
            <w:webHidden/>
          </w:rPr>
        </w:r>
        <w:r>
          <w:rPr>
            <w:noProof/>
            <w:webHidden/>
          </w:rPr>
          <w:fldChar w:fldCharType="separate"/>
        </w:r>
        <w:r>
          <w:rPr>
            <w:noProof/>
            <w:webHidden/>
          </w:rPr>
          <w:t>36</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1" w:history="1">
        <w:r w:rsidRPr="008253BF">
          <w:rPr>
            <w:rStyle w:val="a5"/>
            <w:noProof/>
          </w:rPr>
          <w:t>表</w:t>
        </w:r>
        <w:r w:rsidRPr="008253BF">
          <w:rPr>
            <w:rStyle w:val="a5"/>
            <w:noProof/>
          </w:rPr>
          <w:t xml:space="preserve">3.7 </w:t>
        </w:r>
        <w:r w:rsidRPr="008253BF">
          <w:rPr>
            <w:rStyle w:val="a5"/>
            <w:noProof/>
          </w:rPr>
          <w:t>高势集特征参数说明</w:t>
        </w:r>
        <w:r>
          <w:rPr>
            <w:noProof/>
            <w:webHidden/>
          </w:rPr>
          <w:tab/>
        </w:r>
        <w:r>
          <w:rPr>
            <w:noProof/>
            <w:webHidden/>
          </w:rPr>
          <w:fldChar w:fldCharType="begin"/>
        </w:r>
        <w:r>
          <w:rPr>
            <w:noProof/>
            <w:webHidden/>
          </w:rPr>
          <w:instrText xml:space="preserve"> PAGEREF _Toc3087231 \h </w:instrText>
        </w:r>
        <w:r>
          <w:rPr>
            <w:noProof/>
            <w:webHidden/>
          </w:rPr>
        </w:r>
        <w:r>
          <w:rPr>
            <w:noProof/>
            <w:webHidden/>
          </w:rPr>
          <w:fldChar w:fldCharType="separate"/>
        </w:r>
        <w:r>
          <w:rPr>
            <w:noProof/>
            <w:webHidden/>
          </w:rPr>
          <w:t>37</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2" w:history="1">
        <w:r w:rsidRPr="008253BF">
          <w:rPr>
            <w:rStyle w:val="a5"/>
            <w:noProof/>
          </w:rPr>
          <w:t>表</w:t>
        </w:r>
        <w:r w:rsidRPr="008253BF">
          <w:rPr>
            <w:rStyle w:val="a5"/>
            <w:noProof/>
          </w:rPr>
          <w:t xml:space="preserve">5.1 </w:t>
        </w:r>
        <w:r w:rsidRPr="008253BF">
          <w:rPr>
            <w:rStyle w:val="a5"/>
            <w:noProof/>
          </w:rPr>
          <w:t>过采样精度测试数据集</w:t>
        </w:r>
        <w:r>
          <w:rPr>
            <w:noProof/>
            <w:webHidden/>
          </w:rPr>
          <w:tab/>
        </w:r>
        <w:r>
          <w:rPr>
            <w:noProof/>
            <w:webHidden/>
          </w:rPr>
          <w:fldChar w:fldCharType="begin"/>
        </w:r>
        <w:r>
          <w:rPr>
            <w:noProof/>
            <w:webHidden/>
          </w:rPr>
          <w:instrText xml:space="preserve"> PAGEREF _Toc3087232 \h </w:instrText>
        </w:r>
        <w:r>
          <w:rPr>
            <w:noProof/>
            <w:webHidden/>
          </w:rPr>
        </w:r>
        <w:r>
          <w:rPr>
            <w:noProof/>
            <w:webHidden/>
          </w:rPr>
          <w:fldChar w:fldCharType="separate"/>
        </w:r>
        <w:r>
          <w:rPr>
            <w:noProof/>
            <w:webHidden/>
          </w:rPr>
          <w:t>62</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3" w:history="1">
        <w:r w:rsidRPr="008253BF">
          <w:rPr>
            <w:rStyle w:val="a5"/>
            <w:noProof/>
          </w:rPr>
          <w:t>表</w:t>
        </w:r>
        <w:r w:rsidRPr="008253BF">
          <w:rPr>
            <w:rStyle w:val="a5"/>
            <w:noProof/>
          </w:rPr>
          <w:t xml:space="preserve">5.2 </w:t>
        </w:r>
        <w:r w:rsidRPr="008253BF">
          <w:rPr>
            <w:rStyle w:val="a5"/>
            <w:noProof/>
          </w:rPr>
          <w:t>第一组实验参数设置</w:t>
        </w:r>
        <w:r>
          <w:rPr>
            <w:noProof/>
            <w:webHidden/>
          </w:rPr>
          <w:tab/>
        </w:r>
        <w:r>
          <w:rPr>
            <w:noProof/>
            <w:webHidden/>
          </w:rPr>
          <w:fldChar w:fldCharType="begin"/>
        </w:r>
        <w:r>
          <w:rPr>
            <w:noProof/>
            <w:webHidden/>
          </w:rPr>
          <w:instrText xml:space="preserve"> PAGEREF _Toc3087233 \h </w:instrText>
        </w:r>
        <w:r>
          <w:rPr>
            <w:noProof/>
            <w:webHidden/>
          </w:rPr>
        </w:r>
        <w:r>
          <w:rPr>
            <w:noProof/>
            <w:webHidden/>
          </w:rPr>
          <w:fldChar w:fldCharType="separate"/>
        </w:r>
        <w:r>
          <w:rPr>
            <w:noProof/>
            <w:webHidden/>
          </w:rPr>
          <w:t>62</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4" w:history="1">
        <w:r w:rsidRPr="008253BF">
          <w:rPr>
            <w:rStyle w:val="a5"/>
            <w:rFonts w:cs="Arial"/>
            <w:noProof/>
          </w:rPr>
          <w:t>表</w:t>
        </w:r>
        <w:r w:rsidRPr="008253BF">
          <w:rPr>
            <w:rStyle w:val="a5"/>
            <w:rFonts w:cs="Arial"/>
            <w:noProof/>
          </w:rPr>
          <w:t>5.3  Abalone</w:t>
        </w:r>
        <w:r w:rsidRPr="008253BF">
          <w:rPr>
            <w:rStyle w:val="a5"/>
            <w:rFonts w:cs="Arial"/>
            <w:noProof/>
          </w:rPr>
          <w:t>数据集上的实验结果</w:t>
        </w:r>
        <w:r>
          <w:rPr>
            <w:noProof/>
            <w:webHidden/>
          </w:rPr>
          <w:tab/>
        </w:r>
        <w:r>
          <w:rPr>
            <w:noProof/>
            <w:webHidden/>
          </w:rPr>
          <w:fldChar w:fldCharType="begin"/>
        </w:r>
        <w:r>
          <w:rPr>
            <w:noProof/>
            <w:webHidden/>
          </w:rPr>
          <w:instrText xml:space="preserve"> PAGEREF _Toc3087234 \h </w:instrText>
        </w:r>
        <w:r>
          <w:rPr>
            <w:noProof/>
            <w:webHidden/>
          </w:rPr>
        </w:r>
        <w:r>
          <w:rPr>
            <w:noProof/>
            <w:webHidden/>
          </w:rPr>
          <w:fldChar w:fldCharType="separate"/>
        </w:r>
        <w:r>
          <w:rPr>
            <w:noProof/>
            <w:webHidden/>
          </w:rPr>
          <w:t>62</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5" w:history="1">
        <w:r w:rsidRPr="008253BF">
          <w:rPr>
            <w:rStyle w:val="a5"/>
            <w:noProof/>
          </w:rPr>
          <w:t>表</w:t>
        </w:r>
        <w:r w:rsidRPr="008253BF">
          <w:rPr>
            <w:rStyle w:val="a5"/>
            <w:noProof/>
          </w:rPr>
          <w:t>5.4 Yeast</w:t>
        </w:r>
        <w:r w:rsidRPr="008253BF">
          <w:rPr>
            <w:rStyle w:val="a5"/>
            <w:noProof/>
          </w:rPr>
          <w:t>数据集上实验结果</w:t>
        </w:r>
        <w:r>
          <w:rPr>
            <w:noProof/>
            <w:webHidden/>
          </w:rPr>
          <w:tab/>
        </w:r>
        <w:r>
          <w:rPr>
            <w:noProof/>
            <w:webHidden/>
          </w:rPr>
          <w:fldChar w:fldCharType="begin"/>
        </w:r>
        <w:r>
          <w:rPr>
            <w:noProof/>
            <w:webHidden/>
          </w:rPr>
          <w:instrText xml:space="preserve"> PAGEREF _Toc3087235 \h </w:instrText>
        </w:r>
        <w:r>
          <w:rPr>
            <w:noProof/>
            <w:webHidden/>
          </w:rPr>
        </w:r>
        <w:r>
          <w:rPr>
            <w:noProof/>
            <w:webHidden/>
          </w:rPr>
          <w:fldChar w:fldCharType="separate"/>
        </w:r>
        <w:r>
          <w:rPr>
            <w:noProof/>
            <w:webHidden/>
          </w:rPr>
          <w:t>63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6" w:history="1">
        <w:r w:rsidRPr="008253BF">
          <w:rPr>
            <w:rStyle w:val="a5"/>
            <w:noProof/>
          </w:rPr>
          <w:t>表</w:t>
        </w:r>
        <w:r w:rsidRPr="008253BF">
          <w:rPr>
            <w:rStyle w:val="a5"/>
            <w:noProof/>
          </w:rPr>
          <w:t xml:space="preserve">5.5 </w:t>
        </w:r>
        <w:r w:rsidRPr="008253BF">
          <w:rPr>
            <w:rStyle w:val="a5"/>
            <w:noProof/>
          </w:rPr>
          <w:t>第二组实验参数设置</w:t>
        </w:r>
        <w:r>
          <w:rPr>
            <w:noProof/>
            <w:webHidden/>
          </w:rPr>
          <w:tab/>
        </w:r>
        <w:r>
          <w:rPr>
            <w:noProof/>
            <w:webHidden/>
          </w:rPr>
          <w:fldChar w:fldCharType="begin"/>
        </w:r>
        <w:r>
          <w:rPr>
            <w:noProof/>
            <w:webHidden/>
          </w:rPr>
          <w:instrText xml:space="preserve"> PAGEREF _Toc3087236 \h </w:instrText>
        </w:r>
        <w:r>
          <w:rPr>
            <w:noProof/>
            <w:webHidden/>
          </w:rPr>
        </w:r>
        <w:r>
          <w:rPr>
            <w:noProof/>
            <w:webHidden/>
          </w:rPr>
          <w:fldChar w:fldCharType="separate"/>
        </w:r>
        <w:r>
          <w:rPr>
            <w:noProof/>
            <w:webHidden/>
          </w:rPr>
          <w:t>63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7" w:history="1">
        <w:r w:rsidRPr="008253BF">
          <w:rPr>
            <w:rStyle w:val="a5"/>
            <w:noProof/>
          </w:rPr>
          <w:t>表</w:t>
        </w:r>
        <w:r w:rsidRPr="008253BF">
          <w:rPr>
            <w:rStyle w:val="a5"/>
            <w:noProof/>
          </w:rPr>
          <w:t xml:space="preserve">5.6 </w:t>
        </w:r>
        <w:r w:rsidRPr="008253BF">
          <w:rPr>
            <w:rStyle w:val="a5"/>
            <w:noProof/>
          </w:rPr>
          <w:t>第二组实验在</w:t>
        </w:r>
        <w:r w:rsidRPr="008253BF">
          <w:rPr>
            <w:rStyle w:val="a5"/>
            <w:noProof/>
          </w:rPr>
          <w:t>Abalone</w:t>
        </w:r>
        <w:r w:rsidRPr="008253BF">
          <w:rPr>
            <w:rStyle w:val="a5"/>
            <w:noProof/>
          </w:rPr>
          <w:t>上的实验结果</w:t>
        </w:r>
        <w:r>
          <w:rPr>
            <w:noProof/>
            <w:webHidden/>
          </w:rPr>
          <w:tab/>
        </w:r>
        <w:r>
          <w:rPr>
            <w:noProof/>
            <w:webHidden/>
          </w:rPr>
          <w:fldChar w:fldCharType="begin"/>
        </w:r>
        <w:r>
          <w:rPr>
            <w:noProof/>
            <w:webHidden/>
          </w:rPr>
          <w:instrText xml:space="preserve"> PAGEREF _Toc3087237 \h </w:instrText>
        </w:r>
        <w:r>
          <w:rPr>
            <w:noProof/>
            <w:webHidden/>
          </w:rPr>
        </w:r>
        <w:r>
          <w:rPr>
            <w:noProof/>
            <w:webHidden/>
          </w:rPr>
          <w:fldChar w:fldCharType="separate"/>
        </w:r>
        <w:r>
          <w:rPr>
            <w:noProof/>
            <w:webHidden/>
          </w:rPr>
          <w:t>63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8" w:history="1">
        <w:r w:rsidRPr="008253BF">
          <w:rPr>
            <w:rStyle w:val="a5"/>
            <w:noProof/>
          </w:rPr>
          <w:t>表</w:t>
        </w:r>
        <w:r w:rsidRPr="008253BF">
          <w:rPr>
            <w:rStyle w:val="a5"/>
            <w:noProof/>
          </w:rPr>
          <w:t xml:space="preserve">5.7 </w:t>
        </w:r>
        <w:r w:rsidRPr="008253BF">
          <w:rPr>
            <w:rStyle w:val="a5"/>
            <w:noProof/>
          </w:rPr>
          <w:t>第二组实验在</w:t>
        </w:r>
        <w:r w:rsidRPr="008253BF">
          <w:rPr>
            <w:rStyle w:val="a5"/>
            <w:noProof/>
          </w:rPr>
          <w:t>Yeast</w:t>
        </w:r>
        <w:r w:rsidRPr="008253BF">
          <w:rPr>
            <w:rStyle w:val="a5"/>
            <w:noProof/>
          </w:rPr>
          <w:t>上的实验结果</w:t>
        </w:r>
        <w:r>
          <w:rPr>
            <w:noProof/>
            <w:webHidden/>
          </w:rPr>
          <w:tab/>
        </w:r>
        <w:r>
          <w:rPr>
            <w:noProof/>
            <w:webHidden/>
          </w:rPr>
          <w:fldChar w:fldCharType="begin"/>
        </w:r>
        <w:r>
          <w:rPr>
            <w:noProof/>
            <w:webHidden/>
          </w:rPr>
          <w:instrText xml:space="preserve"> PAGEREF _Toc3087238 \h </w:instrText>
        </w:r>
        <w:r>
          <w:rPr>
            <w:noProof/>
            <w:webHidden/>
          </w:rPr>
        </w:r>
        <w:r>
          <w:rPr>
            <w:noProof/>
            <w:webHidden/>
          </w:rPr>
          <w:fldChar w:fldCharType="separate"/>
        </w:r>
        <w:r>
          <w:rPr>
            <w:noProof/>
            <w:webHidden/>
          </w:rPr>
          <w:t>63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39" w:history="1">
        <w:r w:rsidRPr="008253BF">
          <w:rPr>
            <w:rStyle w:val="a5"/>
            <w:noProof/>
          </w:rPr>
          <w:t>表</w:t>
        </w:r>
        <w:r w:rsidRPr="008253BF">
          <w:rPr>
            <w:rStyle w:val="a5"/>
            <w:noProof/>
          </w:rPr>
          <w:t>5.8 borderline</w:t>
        </w:r>
        <w:r w:rsidRPr="008253BF">
          <w:rPr>
            <w:rStyle w:val="a5"/>
            <w:noProof/>
          </w:rPr>
          <w:t>效果对比实验参数设置</w:t>
        </w:r>
        <w:r>
          <w:rPr>
            <w:noProof/>
            <w:webHidden/>
          </w:rPr>
          <w:tab/>
        </w:r>
        <w:r>
          <w:rPr>
            <w:noProof/>
            <w:webHidden/>
          </w:rPr>
          <w:fldChar w:fldCharType="begin"/>
        </w:r>
        <w:r>
          <w:rPr>
            <w:noProof/>
            <w:webHidden/>
          </w:rPr>
          <w:instrText xml:space="preserve"> PAGEREF _Toc3087239 \h </w:instrText>
        </w:r>
        <w:r>
          <w:rPr>
            <w:noProof/>
            <w:webHidden/>
          </w:rPr>
        </w:r>
        <w:r>
          <w:rPr>
            <w:noProof/>
            <w:webHidden/>
          </w:rPr>
          <w:fldChar w:fldCharType="separate"/>
        </w:r>
        <w:r>
          <w:rPr>
            <w:noProof/>
            <w:webHidden/>
          </w:rPr>
          <w:t>64</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0" w:history="1">
        <w:r w:rsidRPr="008253BF">
          <w:rPr>
            <w:rStyle w:val="a5"/>
            <w:noProof/>
          </w:rPr>
          <w:t>表</w:t>
        </w:r>
        <w:r w:rsidRPr="008253BF">
          <w:rPr>
            <w:rStyle w:val="a5"/>
            <w:noProof/>
          </w:rPr>
          <w:t>5.9 Borderline</w:t>
        </w:r>
        <w:r w:rsidRPr="008253BF">
          <w:rPr>
            <w:rStyle w:val="a5"/>
            <w:noProof/>
          </w:rPr>
          <w:t>在</w:t>
        </w:r>
        <w:r w:rsidRPr="008253BF">
          <w:rPr>
            <w:rStyle w:val="a5"/>
            <w:noProof/>
          </w:rPr>
          <w:t>Abalone</w:t>
        </w:r>
        <w:r w:rsidRPr="008253BF">
          <w:rPr>
            <w:rStyle w:val="a5"/>
            <w:noProof/>
          </w:rPr>
          <w:t>上的实验结果</w:t>
        </w:r>
        <w:r>
          <w:rPr>
            <w:noProof/>
            <w:webHidden/>
          </w:rPr>
          <w:tab/>
        </w:r>
        <w:r>
          <w:rPr>
            <w:noProof/>
            <w:webHidden/>
          </w:rPr>
          <w:fldChar w:fldCharType="begin"/>
        </w:r>
        <w:r>
          <w:rPr>
            <w:noProof/>
            <w:webHidden/>
          </w:rPr>
          <w:instrText xml:space="preserve"> PAGEREF _Toc3087240 \h </w:instrText>
        </w:r>
        <w:r>
          <w:rPr>
            <w:noProof/>
            <w:webHidden/>
          </w:rPr>
        </w:r>
        <w:r>
          <w:rPr>
            <w:noProof/>
            <w:webHidden/>
          </w:rPr>
          <w:fldChar w:fldCharType="separate"/>
        </w:r>
        <w:r>
          <w:rPr>
            <w:noProof/>
            <w:webHidden/>
          </w:rPr>
          <w:t>64</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1" w:history="1">
        <w:r w:rsidRPr="008253BF">
          <w:rPr>
            <w:rStyle w:val="a5"/>
            <w:noProof/>
          </w:rPr>
          <w:t>表</w:t>
        </w:r>
        <w:r w:rsidRPr="008253BF">
          <w:rPr>
            <w:rStyle w:val="a5"/>
            <w:noProof/>
          </w:rPr>
          <w:t>5.10 Borderline</w:t>
        </w:r>
        <w:r w:rsidRPr="008253BF">
          <w:rPr>
            <w:rStyle w:val="a5"/>
            <w:noProof/>
          </w:rPr>
          <w:t>在</w:t>
        </w:r>
        <w:r w:rsidRPr="008253BF">
          <w:rPr>
            <w:rStyle w:val="a5"/>
            <w:noProof/>
          </w:rPr>
          <w:t>Yeast</w:t>
        </w:r>
        <w:r w:rsidRPr="008253BF">
          <w:rPr>
            <w:rStyle w:val="a5"/>
            <w:noProof/>
          </w:rPr>
          <w:t>数据集上的实验结果</w:t>
        </w:r>
        <w:r>
          <w:rPr>
            <w:noProof/>
            <w:webHidden/>
          </w:rPr>
          <w:tab/>
        </w:r>
        <w:r>
          <w:rPr>
            <w:noProof/>
            <w:webHidden/>
          </w:rPr>
          <w:fldChar w:fldCharType="begin"/>
        </w:r>
        <w:r>
          <w:rPr>
            <w:noProof/>
            <w:webHidden/>
          </w:rPr>
          <w:instrText xml:space="preserve"> PAGEREF _Toc3087241 \h </w:instrText>
        </w:r>
        <w:r>
          <w:rPr>
            <w:noProof/>
            <w:webHidden/>
          </w:rPr>
        </w:r>
        <w:r>
          <w:rPr>
            <w:noProof/>
            <w:webHidden/>
          </w:rPr>
          <w:fldChar w:fldCharType="separate"/>
        </w:r>
        <w:r>
          <w:rPr>
            <w:noProof/>
            <w:webHidden/>
          </w:rPr>
          <w:t>64</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2" w:history="1">
        <w:r w:rsidRPr="008253BF">
          <w:rPr>
            <w:rStyle w:val="a5"/>
            <w:noProof/>
          </w:rPr>
          <w:t>表</w:t>
        </w:r>
        <w:r w:rsidRPr="008253BF">
          <w:rPr>
            <w:rStyle w:val="a5"/>
            <w:noProof/>
          </w:rPr>
          <w:t xml:space="preserve">5.11 </w:t>
        </w:r>
        <w:r w:rsidRPr="008253BF">
          <w:rPr>
            <w:rStyle w:val="a5"/>
            <w:noProof/>
          </w:rPr>
          <w:t>因子分解机算法的精度测试数据集信息</w:t>
        </w:r>
        <w:r>
          <w:rPr>
            <w:noProof/>
            <w:webHidden/>
          </w:rPr>
          <w:tab/>
        </w:r>
        <w:r>
          <w:rPr>
            <w:noProof/>
            <w:webHidden/>
          </w:rPr>
          <w:fldChar w:fldCharType="begin"/>
        </w:r>
        <w:r>
          <w:rPr>
            <w:noProof/>
            <w:webHidden/>
          </w:rPr>
          <w:instrText xml:space="preserve"> PAGEREF _Toc3087242 \h </w:instrText>
        </w:r>
        <w:r>
          <w:rPr>
            <w:noProof/>
            <w:webHidden/>
          </w:rPr>
        </w:r>
        <w:r>
          <w:rPr>
            <w:noProof/>
            <w:webHidden/>
          </w:rPr>
          <w:fldChar w:fldCharType="separate"/>
        </w:r>
        <w:r>
          <w:rPr>
            <w:noProof/>
            <w:webHidden/>
          </w:rPr>
          <w:t>65</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3" w:history="1">
        <w:r w:rsidRPr="008253BF">
          <w:rPr>
            <w:rStyle w:val="a5"/>
            <w:noProof/>
          </w:rPr>
          <w:t>表</w:t>
        </w:r>
        <w:r w:rsidRPr="008253BF">
          <w:rPr>
            <w:rStyle w:val="a5"/>
            <w:noProof/>
          </w:rPr>
          <w:t xml:space="preserve">5.12 </w:t>
        </w:r>
        <w:r w:rsidRPr="008253BF">
          <w:rPr>
            <w:rStyle w:val="a5"/>
            <w:noProof/>
          </w:rPr>
          <w:t>因子分解机精度测试的参数设置。</w:t>
        </w:r>
        <w:r>
          <w:rPr>
            <w:noProof/>
            <w:webHidden/>
          </w:rPr>
          <w:tab/>
        </w:r>
        <w:r>
          <w:rPr>
            <w:noProof/>
            <w:webHidden/>
          </w:rPr>
          <w:fldChar w:fldCharType="begin"/>
        </w:r>
        <w:r>
          <w:rPr>
            <w:noProof/>
            <w:webHidden/>
          </w:rPr>
          <w:instrText xml:space="preserve"> PAGEREF _Toc3087243 \h </w:instrText>
        </w:r>
        <w:r>
          <w:rPr>
            <w:noProof/>
            <w:webHidden/>
          </w:rPr>
        </w:r>
        <w:r>
          <w:rPr>
            <w:noProof/>
            <w:webHidden/>
          </w:rPr>
          <w:fldChar w:fldCharType="separate"/>
        </w:r>
        <w:r>
          <w:rPr>
            <w:noProof/>
            <w:webHidden/>
          </w:rPr>
          <w:t>65</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4" w:history="1">
        <w:r w:rsidRPr="008253BF">
          <w:rPr>
            <w:rStyle w:val="a5"/>
            <w:noProof/>
          </w:rPr>
          <w:t>表</w:t>
        </w:r>
        <w:r w:rsidRPr="008253BF">
          <w:rPr>
            <w:rStyle w:val="a5"/>
            <w:noProof/>
          </w:rPr>
          <w:t xml:space="preserve">5.13 LibFM </w:t>
        </w:r>
        <w:r w:rsidRPr="008253BF">
          <w:rPr>
            <w:rStyle w:val="a5"/>
            <w:noProof/>
          </w:rPr>
          <w:t>的实验结果</w:t>
        </w:r>
        <w:r>
          <w:rPr>
            <w:noProof/>
            <w:webHidden/>
          </w:rPr>
          <w:tab/>
        </w:r>
        <w:r>
          <w:rPr>
            <w:noProof/>
            <w:webHidden/>
          </w:rPr>
          <w:fldChar w:fldCharType="begin"/>
        </w:r>
        <w:r>
          <w:rPr>
            <w:noProof/>
            <w:webHidden/>
          </w:rPr>
          <w:instrText xml:space="preserve"> PAGEREF _Toc3087244 \h </w:instrText>
        </w:r>
        <w:r>
          <w:rPr>
            <w:noProof/>
            <w:webHidden/>
          </w:rPr>
        </w:r>
        <w:r>
          <w:rPr>
            <w:noProof/>
            <w:webHidden/>
          </w:rPr>
          <w:fldChar w:fldCharType="separate"/>
        </w:r>
        <w:r>
          <w:rPr>
            <w:noProof/>
            <w:webHidden/>
          </w:rPr>
          <w:t>66</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5" w:history="1">
        <w:r w:rsidRPr="008253BF">
          <w:rPr>
            <w:rStyle w:val="a5"/>
            <w:noProof/>
          </w:rPr>
          <w:t>表</w:t>
        </w:r>
        <w:r w:rsidRPr="008253BF">
          <w:rPr>
            <w:rStyle w:val="a5"/>
            <w:noProof/>
          </w:rPr>
          <w:t>5.14 FM on Spark</w:t>
        </w:r>
        <w:r w:rsidRPr="008253BF">
          <w:rPr>
            <w:rStyle w:val="a5"/>
            <w:noProof/>
          </w:rPr>
          <w:t>实验结果</w:t>
        </w:r>
        <w:r>
          <w:rPr>
            <w:noProof/>
            <w:webHidden/>
          </w:rPr>
          <w:tab/>
        </w:r>
        <w:r>
          <w:rPr>
            <w:noProof/>
            <w:webHidden/>
          </w:rPr>
          <w:fldChar w:fldCharType="begin"/>
        </w:r>
        <w:r>
          <w:rPr>
            <w:noProof/>
            <w:webHidden/>
          </w:rPr>
          <w:instrText xml:space="preserve"> PAGEREF _Toc3087245 \h </w:instrText>
        </w:r>
        <w:r>
          <w:rPr>
            <w:noProof/>
            <w:webHidden/>
          </w:rPr>
        </w:r>
        <w:r>
          <w:rPr>
            <w:noProof/>
            <w:webHidden/>
          </w:rPr>
          <w:fldChar w:fldCharType="separate"/>
        </w:r>
        <w:r>
          <w:rPr>
            <w:noProof/>
            <w:webHidden/>
          </w:rPr>
          <w:t>67</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6" w:history="1">
        <w:r w:rsidRPr="008253BF">
          <w:rPr>
            <w:rStyle w:val="a5"/>
            <w:noProof/>
          </w:rPr>
          <w:t>表</w:t>
        </w:r>
        <w:r w:rsidRPr="008253BF">
          <w:rPr>
            <w:rStyle w:val="a5"/>
            <w:noProof/>
          </w:rPr>
          <w:t xml:space="preserve">5.15 </w:t>
        </w:r>
        <w:r w:rsidRPr="008253BF">
          <w:rPr>
            <w:rStyle w:val="a5"/>
            <w:noProof/>
          </w:rPr>
          <w:t>对比两种</w:t>
        </w:r>
        <w:r w:rsidRPr="008253BF">
          <w:rPr>
            <w:rStyle w:val="a5"/>
            <w:noProof/>
          </w:rPr>
          <w:t>sgda</w:t>
        </w:r>
        <w:r w:rsidRPr="008253BF">
          <w:rPr>
            <w:rStyle w:val="a5"/>
            <w:noProof/>
          </w:rPr>
          <w:t>的实验结果</w:t>
        </w:r>
        <w:r>
          <w:rPr>
            <w:noProof/>
            <w:webHidden/>
          </w:rPr>
          <w:tab/>
        </w:r>
        <w:r>
          <w:rPr>
            <w:noProof/>
            <w:webHidden/>
          </w:rPr>
          <w:fldChar w:fldCharType="begin"/>
        </w:r>
        <w:r>
          <w:rPr>
            <w:noProof/>
            <w:webHidden/>
          </w:rPr>
          <w:instrText xml:space="preserve"> PAGEREF _Toc3087246 \h </w:instrText>
        </w:r>
        <w:r>
          <w:rPr>
            <w:noProof/>
            <w:webHidden/>
          </w:rPr>
        </w:r>
        <w:r>
          <w:rPr>
            <w:noProof/>
            <w:webHidden/>
          </w:rPr>
          <w:fldChar w:fldCharType="separate"/>
        </w:r>
        <w:r>
          <w:rPr>
            <w:noProof/>
            <w:webHidden/>
          </w:rPr>
          <w:t>67</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7" w:history="1">
        <w:r w:rsidRPr="008253BF">
          <w:rPr>
            <w:rStyle w:val="a5"/>
            <w:noProof/>
          </w:rPr>
          <w:t>表</w:t>
        </w:r>
        <w:r w:rsidRPr="008253BF">
          <w:rPr>
            <w:rStyle w:val="a5"/>
            <w:noProof/>
          </w:rPr>
          <w:t>5.16 FM on Spark</w:t>
        </w:r>
        <w:r w:rsidRPr="008253BF">
          <w:rPr>
            <w:rStyle w:val="a5"/>
            <w:noProof/>
          </w:rPr>
          <w:t>实验结果</w:t>
        </w:r>
        <w:r>
          <w:rPr>
            <w:noProof/>
            <w:webHidden/>
          </w:rPr>
          <w:tab/>
        </w:r>
        <w:r>
          <w:rPr>
            <w:noProof/>
            <w:webHidden/>
          </w:rPr>
          <w:fldChar w:fldCharType="begin"/>
        </w:r>
        <w:r>
          <w:rPr>
            <w:noProof/>
            <w:webHidden/>
          </w:rPr>
          <w:instrText xml:space="preserve"> PAGEREF _Toc3087247 \h </w:instrText>
        </w:r>
        <w:r>
          <w:rPr>
            <w:noProof/>
            <w:webHidden/>
          </w:rPr>
        </w:r>
        <w:r>
          <w:rPr>
            <w:noProof/>
            <w:webHidden/>
          </w:rPr>
          <w:fldChar w:fldCharType="separate"/>
        </w:r>
        <w:r>
          <w:rPr>
            <w:noProof/>
            <w:webHidden/>
          </w:rPr>
          <w:t>67</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8" w:history="1">
        <w:r w:rsidRPr="008253BF">
          <w:rPr>
            <w:rStyle w:val="a5"/>
            <w:noProof/>
          </w:rPr>
          <w:t>表</w:t>
        </w:r>
        <w:r w:rsidRPr="008253BF">
          <w:rPr>
            <w:rStyle w:val="a5"/>
            <w:noProof/>
          </w:rPr>
          <w:t xml:space="preserve">5.17 </w:t>
        </w:r>
        <w:r w:rsidRPr="008253BF">
          <w:rPr>
            <w:rStyle w:val="a5"/>
            <w:noProof/>
          </w:rPr>
          <w:t>离散化模块精度测试</w:t>
        </w:r>
        <w:r>
          <w:rPr>
            <w:noProof/>
            <w:webHidden/>
          </w:rPr>
          <w:tab/>
        </w:r>
        <w:r>
          <w:rPr>
            <w:noProof/>
            <w:webHidden/>
          </w:rPr>
          <w:fldChar w:fldCharType="begin"/>
        </w:r>
        <w:r>
          <w:rPr>
            <w:noProof/>
            <w:webHidden/>
          </w:rPr>
          <w:instrText xml:space="preserve"> PAGEREF _Toc3087248 \h </w:instrText>
        </w:r>
        <w:r>
          <w:rPr>
            <w:noProof/>
            <w:webHidden/>
          </w:rPr>
        </w:r>
        <w:r>
          <w:rPr>
            <w:noProof/>
            <w:webHidden/>
          </w:rPr>
          <w:fldChar w:fldCharType="separate"/>
        </w:r>
        <w:r>
          <w:rPr>
            <w:noProof/>
            <w:webHidden/>
          </w:rPr>
          <w:t>68</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49" w:history="1">
        <w:r w:rsidRPr="008253BF">
          <w:rPr>
            <w:rStyle w:val="a5"/>
            <w:noProof/>
          </w:rPr>
          <w:t>表</w:t>
        </w:r>
        <w:r w:rsidRPr="008253BF">
          <w:rPr>
            <w:rStyle w:val="a5"/>
            <w:noProof/>
          </w:rPr>
          <w:t xml:space="preserve">5.18 </w:t>
        </w:r>
        <w:r w:rsidRPr="008253BF">
          <w:rPr>
            <w:rStyle w:val="a5"/>
            <w:noProof/>
          </w:rPr>
          <w:t>分箱算法精度测试对比</w:t>
        </w:r>
        <w:r w:rsidRPr="008253BF">
          <w:rPr>
            <w:rStyle w:val="a5"/>
            <w:noProof/>
          </w:rPr>
          <w:t>-1</w:t>
        </w:r>
        <w:r>
          <w:rPr>
            <w:noProof/>
            <w:webHidden/>
          </w:rPr>
          <w:tab/>
        </w:r>
        <w:r>
          <w:rPr>
            <w:noProof/>
            <w:webHidden/>
          </w:rPr>
          <w:fldChar w:fldCharType="begin"/>
        </w:r>
        <w:r>
          <w:rPr>
            <w:noProof/>
            <w:webHidden/>
          </w:rPr>
          <w:instrText xml:space="preserve"> PAGEREF _Toc3087249 \h </w:instrText>
        </w:r>
        <w:r>
          <w:rPr>
            <w:noProof/>
            <w:webHidden/>
          </w:rPr>
        </w:r>
        <w:r>
          <w:rPr>
            <w:noProof/>
            <w:webHidden/>
          </w:rPr>
          <w:fldChar w:fldCharType="separate"/>
        </w:r>
        <w:r>
          <w:rPr>
            <w:noProof/>
            <w:webHidden/>
          </w:rPr>
          <w:t>68</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0" w:history="1">
        <w:r w:rsidRPr="008253BF">
          <w:rPr>
            <w:rStyle w:val="a5"/>
            <w:rFonts w:cs="Arial"/>
            <w:noProof/>
          </w:rPr>
          <w:t>表</w:t>
        </w:r>
        <w:r w:rsidRPr="008253BF">
          <w:rPr>
            <w:rStyle w:val="a5"/>
            <w:rFonts w:cs="Arial"/>
            <w:noProof/>
          </w:rPr>
          <w:t xml:space="preserve">5.19 </w:t>
        </w:r>
        <w:r w:rsidRPr="008253BF">
          <w:rPr>
            <w:rStyle w:val="a5"/>
            <w:noProof/>
          </w:rPr>
          <w:t>分箱算法精度测试对比</w:t>
        </w:r>
        <w:r w:rsidRPr="008253BF">
          <w:rPr>
            <w:rStyle w:val="a5"/>
            <w:noProof/>
          </w:rPr>
          <w:t>-1</w:t>
        </w:r>
        <w:r>
          <w:rPr>
            <w:noProof/>
            <w:webHidden/>
          </w:rPr>
          <w:tab/>
        </w:r>
        <w:r>
          <w:rPr>
            <w:noProof/>
            <w:webHidden/>
          </w:rPr>
          <w:fldChar w:fldCharType="begin"/>
        </w:r>
        <w:r>
          <w:rPr>
            <w:noProof/>
            <w:webHidden/>
          </w:rPr>
          <w:instrText xml:space="preserve"> PAGEREF _Toc3087250 \h </w:instrText>
        </w:r>
        <w:r>
          <w:rPr>
            <w:noProof/>
            <w:webHidden/>
          </w:rPr>
        </w:r>
        <w:r>
          <w:rPr>
            <w:noProof/>
            <w:webHidden/>
          </w:rPr>
          <w:fldChar w:fldCharType="separate"/>
        </w:r>
        <w:r>
          <w:rPr>
            <w:noProof/>
            <w:webHidden/>
          </w:rPr>
          <w:t>69</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1" w:history="1">
        <w:r w:rsidRPr="008253BF">
          <w:rPr>
            <w:rStyle w:val="a5"/>
            <w:noProof/>
          </w:rPr>
          <w:t>表</w:t>
        </w:r>
        <w:r w:rsidRPr="008253BF">
          <w:rPr>
            <w:rStyle w:val="a5"/>
            <w:noProof/>
          </w:rPr>
          <w:t xml:space="preserve">5.20 </w:t>
        </w:r>
        <w:r w:rsidRPr="008253BF">
          <w:rPr>
            <w:rStyle w:val="a5"/>
            <w:noProof/>
          </w:rPr>
          <w:t>高势集精度测试数据集信息</w:t>
        </w:r>
        <w:r>
          <w:rPr>
            <w:noProof/>
            <w:webHidden/>
          </w:rPr>
          <w:tab/>
        </w:r>
        <w:r>
          <w:rPr>
            <w:noProof/>
            <w:webHidden/>
          </w:rPr>
          <w:fldChar w:fldCharType="begin"/>
        </w:r>
        <w:r>
          <w:rPr>
            <w:noProof/>
            <w:webHidden/>
          </w:rPr>
          <w:instrText xml:space="preserve"> PAGEREF _Toc3087251 \h </w:instrText>
        </w:r>
        <w:r>
          <w:rPr>
            <w:noProof/>
            <w:webHidden/>
          </w:rPr>
        </w:r>
        <w:r>
          <w:rPr>
            <w:noProof/>
            <w:webHidden/>
          </w:rPr>
          <w:fldChar w:fldCharType="separate"/>
        </w:r>
        <w:r>
          <w:rPr>
            <w:noProof/>
            <w:webHidden/>
          </w:rPr>
          <w:t>70</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2" w:history="1">
        <w:r w:rsidRPr="008253BF">
          <w:rPr>
            <w:rStyle w:val="a5"/>
            <w:noProof/>
          </w:rPr>
          <w:t>表</w:t>
        </w:r>
        <w:r w:rsidRPr="008253BF">
          <w:rPr>
            <w:rStyle w:val="a5"/>
            <w:noProof/>
          </w:rPr>
          <w:t xml:space="preserve">5.21 </w:t>
        </w:r>
        <w:r w:rsidRPr="008253BF">
          <w:rPr>
            <w:rStyle w:val="a5"/>
            <w:noProof/>
          </w:rPr>
          <w:t>高势集精度测试固定参数信息</w:t>
        </w:r>
        <w:r>
          <w:rPr>
            <w:noProof/>
            <w:webHidden/>
          </w:rPr>
          <w:tab/>
        </w:r>
        <w:r>
          <w:rPr>
            <w:noProof/>
            <w:webHidden/>
          </w:rPr>
          <w:fldChar w:fldCharType="begin"/>
        </w:r>
        <w:r>
          <w:rPr>
            <w:noProof/>
            <w:webHidden/>
          </w:rPr>
          <w:instrText xml:space="preserve"> PAGEREF _Toc3087252 \h </w:instrText>
        </w:r>
        <w:r>
          <w:rPr>
            <w:noProof/>
            <w:webHidden/>
          </w:rPr>
        </w:r>
        <w:r>
          <w:rPr>
            <w:noProof/>
            <w:webHidden/>
          </w:rPr>
          <w:fldChar w:fldCharType="separate"/>
        </w:r>
        <w:r>
          <w:rPr>
            <w:noProof/>
            <w:webHidden/>
          </w:rPr>
          <w:t>70</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3" w:history="1">
        <w:r w:rsidRPr="008253BF">
          <w:rPr>
            <w:rStyle w:val="a5"/>
            <w:noProof/>
          </w:rPr>
          <w:t>表</w:t>
        </w:r>
        <w:r w:rsidRPr="008253BF">
          <w:rPr>
            <w:rStyle w:val="a5"/>
            <w:noProof/>
          </w:rPr>
          <w:t xml:space="preserve">5.22 </w:t>
        </w:r>
        <w:r w:rsidRPr="008253BF">
          <w:rPr>
            <w:rStyle w:val="a5"/>
            <w:noProof/>
          </w:rPr>
          <w:t>高势集精度测试实验结果</w:t>
        </w:r>
        <w:r>
          <w:rPr>
            <w:noProof/>
            <w:webHidden/>
          </w:rPr>
          <w:tab/>
        </w:r>
        <w:r>
          <w:rPr>
            <w:noProof/>
            <w:webHidden/>
          </w:rPr>
          <w:fldChar w:fldCharType="begin"/>
        </w:r>
        <w:r>
          <w:rPr>
            <w:noProof/>
            <w:webHidden/>
          </w:rPr>
          <w:instrText xml:space="preserve"> PAGEREF _Toc3087253 \h </w:instrText>
        </w:r>
        <w:r>
          <w:rPr>
            <w:noProof/>
            <w:webHidden/>
          </w:rPr>
        </w:r>
        <w:r>
          <w:rPr>
            <w:noProof/>
            <w:webHidden/>
          </w:rPr>
          <w:fldChar w:fldCharType="separate"/>
        </w:r>
        <w:r>
          <w:rPr>
            <w:noProof/>
            <w:webHidden/>
          </w:rPr>
          <w:t>71</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4" w:history="1">
        <w:r w:rsidRPr="008253BF">
          <w:rPr>
            <w:rStyle w:val="a5"/>
            <w:noProof/>
          </w:rPr>
          <w:t>表</w:t>
        </w:r>
        <w:r w:rsidRPr="008253BF">
          <w:rPr>
            <w:rStyle w:val="a5"/>
            <w:noProof/>
          </w:rPr>
          <w:t xml:space="preserve">5.23 </w:t>
        </w:r>
        <w:r w:rsidRPr="008253BF">
          <w:rPr>
            <w:rStyle w:val="a5"/>
            <w:noProof/>
          </w:rPr>
          <w:t>硬件环境</w:t>
        </w:r>
        <w:r>
          <w:rPr>
            <w:noProof/>
            <w:webHidden/>
          </w:rPr>
          <w:tab/>
        </w:r>
        <w:r>
          <w:rPr>
            <w:noProof/>
            <w:webHidden/>
          </w:rPr>
          <w:fldChar w:fldCharType="begin"/>
        </w:r>
        <w:r>
          <w:rPr>
            <w:noProof/>
            <w:webHidden/>
          </w:rPr>
          <w:instrText xml:space="preserve"> PAGEREF _Toc3087254 \h </w:instrText>
        </w:r>
        <w:r>
          <w:rPr>
            <w:noProof/>
            <w:webHidden/>
          </w:rPr>
        </w:r>
        <w:r>
          <w:rPr>
            <w:noProof/>
            <w:webHidden/>
          </w:rPr>
          <w:fldChar w:fldCharType="separate"/>
        </w:r>
        <w:r>
          <w:rPr>
            <w:noProof/>
            <w:webHidden/>
          </w:rPr>
          <w:t>71</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5" w:history="1">
        <w:r w:rsidRPr="008253BF">
          <w:rPr>
            <w:rStyle w:val="a5"/>
            <w:noProof/>
          </w:rPr>
          <w:t>表</w:t>
        </w:r>
        <w:r w:rsidRPr="008253BF">
          <w:rPr>
            <w:rStyle w:val="a5"/>
            <w:noProof/>
          </w:rPr>
          <w:t xml:space="preserve">5.24 </w:t>
        </w:r>
        <w:r w:rsidRPr="008253BF">
          <w:rPr>
            <w:rStyle w:val="a5"/>
            <w:noProof/>
          </w:rPr>
          <w:t>样本数量压力测试结果</w:t>
        </w:r>
        <w:r>
          <w:rPr>
            <w:noProof/>
            <w:webHidden/>
          </w:rPr>
          <w:tab/>
        </w:r>
        <w:r>
          <w:rPr>
            <w:noProof/>
            <w:webHidden/>
          </w:rPr>
          <w:fldChar w:fldCharType="begin"/>
        </w:r>
        <w:r>
          <w:rPr>
            <w:noProof/>
            <w:webHidden/>
          </w:rPr>
          <w:instrText xml:space="preserve"> PAGEREF _Toc3087255 \h </w:instrText>
        </w:r>
        <w:r>
          <w:rPr>
            <w:noProof/>
            <w:webHidden/>
          </w:rPr>
        </w:r>
        <w:r>
          <w:rPr>
            <w:noProof/>
            <w:webHidden/>
          </w:rPr>
          <w:fldChar w:fldCharType="separate"/>
        </w:r>
        <w:r>
          <w:rPr>
            <w:noProof/>
            <w:webHidden/>
          </w:rPr>
          <w:t>72</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6" w:history="1">
        <w:r w:rsidRPr="008253BF">
          <w:rPr>
            <w:rStyle w:val="a5"/>
            <w:noProof/>
          </w:rPr>
          <w:t>表</w:t>
        </w:r>
        <w:r w:rsidRPr="008253BF">
          <w:rPr>
            <w:rStyle w:val="a5"/>
            <w:noProof/>
          </w:rPr>
          <w:t xml:space="preserve">5.25 </w:t>
        </w:r>
        <w:r w:rsidRPr="008253BF">
          <w:rPr>
            <w:rStyle w:val="a5"/>
            <w:noProof/>
          </w:rPr>
          <w:t>样本维度压力测试结果</w:t>
        </w:r>
        <w:r>
          <w:rPr>
            <w:noProof/>
            <w:webHidden/>
          </w:rPr>
          <w:tab/>
        </w:r>
        <w:r>
          <w:rPr>
            <w:noProof/>
            <w:webHidden/>
          </w:rPr>
          <w:fldChar w:fldCharType="begin"/>
        </w:r>
        <w:r>
          <w:rPr>
            <w:noProof/>
            <w:webHidden/>
          </w:rPr>
          <w:instrText xml:space="preserve"> PAGEREF _Toc3087256 \h </w:instrText>
        </w:r>
        <w:r>
          <w:rPr>
            <w:noProof/>
            <w:webHidden/>
          </w:rPr>
        </w:r>
        <w:r>
          <w:rPr>
            <w:noProof/>
            <w:webHidden/>
          </w:rPr>
          <w:fldChar w:fldCharType="separate"/>
        </w:r>
        <w:r>
          <w:rPr>
            <w:noProof/>
            <w:webHidden/>
          </w:rPr>
          <w:t>72</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7" w:history="1">
        <w:r w:rsidRPr="008253BF">
          <w:rPr>
            <w:rStyle w:val="a5"/>
            <w:noProof/>
          </w:rPr>
          <w:t>表</w:t>
        </w:r>
        <w:r w:rsidRPr="008253BF">
          <w:rPr>
            <w:rStyle w:val="a5"/>
            <w:noProof/>
          </w:rPr>
          <w:t xml:space="preserve">5.26 </w:t>
        </w:r>
        <w:r w:rsidRPr="008253BF">
          <w:rPr>
            <w:rStyle w:val="a5"/>
            <w:noProof/>
          </w:rPr>
          <w:t>关于</w:t>
        </w:r>
        <w:r w:rsidRPr="008253BF">
          <w:rPr>
            <w:rStyle w:val="a5"/>
            <w:noProof/>
          </w:rPr>
          <w:t>SMOTE</w:t>
        </w:r>
        <w:r w:rsidRPr="008253BF">
          <w:rPr>
            <w:rStyle w:val="a5"/>
            <w:noProof/>
          </w:rPr>
          <w:t>用时与少类占比的关系</w:t>
        </w:r>
        <w:r>
          <w:rPr>
            <w:noProof/>
            <w:webHidden/>
          </w:rPr>
          <w:tab/>
        </w:r>
        <w:r>
          <w:rPr>
            <w:noProof/>
            <w:webHidden/>
          </w:rPr>
          <w:fldChar w:fldCharType="begin"/>
        </w:r>
        <w:r>
          <w:rPr>
            <w:noProof/>
            <w:webHidden/>
          </w:rPr>
          <w:instrText xml:space="preserve"> PAGEREF _Toc3087257 \h </w:instrText>
        </w:r>
        <w:r>
          <w:rPr>
            <w:noProof/>
            <w:webHidden/>
          </w:rPr>
        </w:r>
        <w:r>
          <w:rPr>
            <w:noProof/>
            <w:webHidden/>
          </w:rPr>
          <w:fldChar w:fldCharType="separate"/>
        </w:r>
        <w:r>
          <w:rPr>
            <w:noProof/>
            <w:webHidden/>
          </w:rPr>
          <w:t>72</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8" w:history="1">
        <w:r w:rsidRPr="008253BF">
          <w:rPr>
            <w:rStyle w:val="a5"/>
            <w:noProof/>
          </w:rPr>
          <w:t>表</w:t>
        </w:r>
        <w:r w:rsidRPr="008253BF">
          <w:rPr>
            <w:rStyle w:val="a5"/>
            <w:noProof/>
          </w:rPr>
          <w:t xml:space="preserve">5.27 </w:t>
        </w:r>
        <w:r w:rsidRPr="008253BF">
          <w:rPr>
            <w:rStyle w:val="a5"/>
            <w:noProof/>
          </w:rPr>
          <w:t>关于</w:t>
        </w:r>
        <w:r w:rsidRPr="008253BF">
          <w:rPr>
            <w:rStyle w:val="a5"/>
            <w:noProof/>
          </w:rPr>
          <w:t>SMOTE</w:t>
        </w:r>
        <w:r w:rsidRPr="008253BF">
          <w:rPr>
            <w:rStyle w:val="a5"/>
            <w:noProof/>
          </w:rPr>
          <w:t>用时与核数</w:t>
        </w:r>
        <w:r w:rsidRPr="008253BF">
          <w:rPr>
            <w:rStyle w:val="a5"/>
            <w:noProof/>
          </w:rPr>
          <w:t>cores</w:t>
        </w:r>
        <w:r w:rsidRPr="008253BF">
          <w:rPr>
            <w:rStyle w:val="a5"/>
            <w:noProof/>
          </w:rPr>
          <w:t>的关系</w:t>
        </w:r>
        <w:r>
          <w:rPr>
            <w:noProof/>
            <w:webHidden/>
          </w:rPr>
          <w:tab/>
        </w:r>
        <w:r>
          <w:rPr>
            <w:noProof/>
            <w:webHidden/>
          </w:rPr>
          <w:fldChar w:fldCharType="begin"/>
        </w:r>
        <w:r>
          <w:rPr>
            <w:noProof/>
            <w:webHidden/>
          </w:rPr>
          <w:instrText xml:space="preserve"> PAGEREF _Toc3087258 \h </w:instrText>
        </w:r>
        <w:r>
          <w:rPr>
            <w:noProof/>
            <w:webHidden/>
          </w:rPr>
        </w:r>
        <w:r>
          <w:rPr>
            <w:noProof/>
            <w:webHidden/>
          </w:rPr>
          <w:fldChar w:fldCharType="separate"/>
        </w:r>
        <w:r>
          <w:rPr>
            <w:noProof/>
            <w:webHidden/>
          </w:rPr>
          <w:t>73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59" w:history="1">
        <w:r w:rsidRPr="008253BF">
          <w:rPr>
            <w:rStyle w:val="a5"/>
            <w:noProof/>
          </w:rPr>
          <w:t>表</w:t>
        </w:r>
        <w:r w:rsidRPr="008253BF">
          <w:rPr>
            <w:rStyle w:val="a5"/>
            <w:noProof/>
          </w:rPr>
          <w:t>5.28 Somte</w:t>
        </w:r>
        <w:r w:rsidRPr="008253BF">
          <w:rPr>
            <w:rStyle w:val="a5"/>
            <w:noProof/>
          </w:rPr>
          <w:t>样本维度极限与</w:t>
        </w:r>
        <w:r w:rsidRPr="008253BF">
          <w:rPr>
            <w:rStyle w:val="a5"/>
            <w:noProof/>
          </w:rPr>
          <w:t>Executor</w:t>
        </w:r>
        <w:r w:rsidRPr="008253BF">
          <w:rPr>
            <w:rStyle w:val="a5"/>
            <w:noProof/>
          </w:rPr>
          <w:t>内存的关系</w:t>
        </w:r>
        <w:r>
          <w:rPr>
            <w:noProof/>
            <w:webHidden/>
          </w:rPr>
          <w:tab/>
        </w:r>
        <w:r>
          <w:rPr>
            <w:noProof/>
            <w:webHidden/>
          </w:rPr>
          <w:fldChar w:fldCharType="begin"/>
        </w:r>
        <w:r>
          <w:rPr>
            <w:noProof/>
            <w:webHidden/>
          </w:rPr>
          <w:instrText xml:space="preserve"> PAGEREF _Toc3087259 \h </w:instrText>
        </w:r>
        <w:r>
          <w:rPr>
            <w:noProof/>
            <w:webHidden/>
          </w:rPr>
        </w:r>
        <w:r>
          <w:rPr>
            <w:noProof/>
            <w:webHidden/>
          </w:rPr>
          <w:fldChar w:fldCharType="separate"/>
        </w:r>
        <w:r>
          <w:rPr>
            <w:noProof/>
            <w:webHidden/>
          </w:rPr>
          <w:t>73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0" w:history="1">
        <w:r w:rsidRPr="008253BF">
          <w:rPr>
            <w:rStyle w:val="a5"/>
            <w:noProof/>
          </w:rPr>
          <w:t>表</w:t>
        </w:r>
        <w:r w:rsidRPr="008253BF">
          <w:rPr>
            <w:rStyle w:val="a5"/>
            <w:noProof/>
          </w:rPr>
          <w:t>5.29 Somte</w:t>
        </w:r>
        <w:r w:rsidRPr="008253BF">
          <w:rPr>
            <w:rStyle w:val="a5"/>
            <w:noProof/>
          </w:rPr>
          <w:t>样本维度极限与</w:t>
        </w:r>
        <w:r w:rsidRPr="008253BF">
          <w:rPr>
            <w:rStyle w:val="a5"/>
            <w:noProof/>
          </w:rPr>
          <w:t>Driver</w:t>
        </w:r>
        <w:r w:rsidRPr="008253BF">
          <w:rPr>
            <w:rStyle w:val="a5"/>
            <w:noProof/>
          </w:rPr>
          <w:t>内存的关系</w:t>
        </w:r>
        <w:r>
          <w:rPr>
            <w:noProof/>
            <w:webHidden/>
          </w:rPr>
          <w:tab/>
        </w:r>
        <w:r>
          <w:rPr>
            <w:noProof/>
            <w:webHidden/>
          </w:rPr>
          <w:fldChar w:fldCharType="begin"/>
        </w:r>
        <w:r>
          <w:rPr>
            <w:noProof/>
            <w:webHidden/>
          </w:rPr>
          <w:instrText xml:space="preserve"> PAGEREF _Toc3087260 \h </w:instrText>
        </w:r>
        <w:r>
          <w:rPr>
            <w:noProof/>
            <w:webHidden/>
          </w:rPr>
        </w:r>
        <w:r>
          <w:rPr>
            <w:noProof/>
            <w:webHidden/>
          </w:rPr>
          <w:fldChar w:fldCharType="separate"/>
        </w:r>
        <w:r>
          <w:rPr>
            <w:noProof/>
            <w:webHidden/>
          </w:rPr>
          <w:t>73</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1" w:history="1">
        <w:r w:rsidRPr="008253BF">
          <w:rPr>
            <w:rStyle w:val="a5"/>
            <w:noProof/>
          </w:rPr>
          <w:t>表</w:t>
        </w:r>
        <w:r w:rsidRPr="008253BF">
          <w:rPr>
            <w:rStyle w:val="a5"/>
            <w:noProof/>
          </w:rPr>
          <w:t>5.30 FM</w:t>
        </w:r>
        <w:r w:rsidRPr="008253BF">
          <w:rPr>
            <w:rStyle w:val="a5"/>
            <w:noProof/>
          </w:rPr>
          <w:t>压力测试样本数量与时间的关系</w:t>
        </w:r>
        <w:r>
          <w:rPr>
            <w:noProof/>
            <w:webHidden/>
          </w:rPr>
          <w:tab/>
        </w:r>
        <w:r>
          <w:rPr>
            <w:noProof/>
            <w:webHidden/>
          </w:rPr>
          <w:fldChar w:fldCharType="begin"/>
        </w:r>
        <w:r>
          <w:rPr>
            <w:noProof/>
            <w:webHidden/>
          </w:rPr>
          <w:instrText xml:space="preserve"> PAGEREF _Toc3087261 \h </w:instrText>
        </w:r>
        <w:r>
          <w:rPr>
            <w:noProof/>
            <w:webHidden/>
          </w:rPr>
        </w:r>
        <w:r>
          <w:rPr>
            <w:noProof/>
            <w:webHidden/>
          </w:rPr>
          <w:fldChar w:fldCharType="separate"/>
        </w:r>
        <w:r>
          <w:rPr>
            <w:noProof/>
            <w:webHidden/>
          </w:rPr>
          <w:t>74</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2" w:history="1">
        <w:r w:rsidRPr="008253BF">
          <w:rPr>
            <w:rStyle w:val="a5"/>
            <w:noProof/>
          </w:rPr>
          <w:t>表</w:t>
        </w:r>
        <w:r w:rsidRPr="008253BF">
          <w:rPr>
            <w:rStyle w:val="a5"/>
            <w:noProof/>
          </w:rPr>
          <w:t>5.32 FM</w:t>
        </w:r>
        <w:r w:rsidRPr="008253BF">
          <w:rPr>
            <w:rStyle w:val="a5"/>
            <w:noProof/>
          </w:rPr>
          <w:t>压力测试因子数与时间的关系</w:t>
        </w:r>
        <w:r>
          <w:rPr>
            <w:noProof/>
            <w:webHidden/>
          </w:rPr>
          <w:tab/>
        </w:r>
        <w:r>
          <w:rPr>
            <w:noProof/>
            <w:webHidden/>
          </w:rPr>
          <w:fldChar w:fldCharType="begin"/>
        </w:r>
        <w:r>
          <w:rPr>
            <w:noProof/>
            <w:webHidden/>
          </w:rPr>
          <w:instrText xml:space="preserve"> PAGEREF _Toc3087262 \h </w:instrText>
        </w:r>
        <w:r>
          <w:rPr>
            <w:noProof/>
            <w:webHidden/>
          </w:rPr>
        </w:r>
        <w:r>
          <w:rPr>
            <w:noProof/>
            <w:webHidden/>
          </w:rPr>
          <w:fldChar w:fldCharType="separate"/>
        </w:r>
        <w:r>
          <w:rPr>
            <w:noProof/>
            <w:webHidden/>
          </w:rPr>
          <w:t>75</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3" w:history="1">
        <w:r w:rsidRPr="008253BF">
          <w:rPr>
            <w:rStyle w:val="a5"/>
            <w:noProof/>
          </w:rPr>
          <w:t>表</w:t>
        </w:r>
        <w:r w:rsidRPr="008253BF">
          <w:rPr>
            <w:rStyle w:val="a5"/>
            <w:noProof/>
          </w:rPr>
          <w:t>5.34 executor-memory</w:t>
        </w:r>
        <w:r w:rsidRPr="008253BF">
          <w:rPr>
            <w:rStyle w:val="a5"/>
            <w:noProof/>
          </w:rPr>
          <w:t>和特征数量之间的关系和极限</w:t>
        </w:r>
        <w:r>
          <w:rPr>
            <w:noProof/>
            <w:webHidden/>
          </w:rPr>
          <w:tab/>
        </w:r>
        <w:r>
          <w:rPr>
            <w:noProof/>
            <w:webHidden/>
          </w:rPr>
          <w:fldChar w:fldCharType="begin"/>
        </w:r>
        <w:r>
          <w:rPr>
            <w:noProof/>
            <w:webHidden/>
          </w:rPr>
          <w:instrText xml:space="preserve"> PAGEREF _Toc3087263 \h </w:instrText>
        </w:r>
        <w:r>
          <w:rPr>
            <w:noProof/>
            <w:webHidden/>
          </w:rPr>
        </w:r>
        <w:r>
          <w:rPr>
            <w:noProof/>
            <w:webHidden/>
          </w:rPr>
          <w:fldChar w:fldCharType="separate"/>
        </w:r>
        <w:r>
          <w:rPr>
            <w:noProof/>
            <w:webHidden/>
          </w:rPr>
          <w:t>76</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4" w:history="1">
        <w:r w:rsidRPr="008253BF">
          <w:rPr>
            <w:rStyle w:val="a5"/>
            <w:noProof/>
          </w:rPr>
          <w:t>表</w:t>
        </w:r>
        <w:r w:rsidRPr="008253BF">
          <w:rPr>
            <w:rStyle w:val="a5"/>
            <w:noProof/>
          </w:rPr>
          <w:t>5.35 driver</w:t>
        </w:r>
        <w:r w:rsidRPr="008253BF">
          <w:rPr>
            <w:rStyle w:val="a5"/>
            <w:noProof/>
          </w:rPr>
          <w:t>内存和</w:t>
        </w:r>
        <w:r w:rsidRPr="008253BF">
          <w:rPr>
            <w:rStyle w:val="a5"/>
            <w:noProof/>
          </w:rPr>
          <w:t>Factor</w:t>
        </w:r>
        <w:r w:rsidRPr="008253BF">
          <w:rPr>
            <w:rStyle w:val="a5"/>
            <w:noProof/>
          </w:rPr>
          <w:t>数量之间的关系和极限</w:t>
        </w:r>
        <w:r>
          <w:rPr>
            <w:noProof/>
            <w:webHidden/>
          </w:rPr>
          <w:tab/>
        </w:r>
        <w:r>
          <w:rPr>
            <w:noProof/>
            <w:webHidden/>
          </w:rPr>
          <w:fldChar w:fldCharType="begin"/>
        </w:r>
        <w:r>
          <w:rPr>
            <w:noProof/>
            <w:webHidden/>
          </w:rPr>
          <w:instrText xml:space="preserve"> PAGEREF _Toc3087264 \h </w:instrText>
        </w:r>
        <w:r>
          <w:rPr>
            <w:noProof/>
            <w:webHidden/>
          </w:rPr>
        </w:r>
        <w:r>
          <w:rPr>
            <w:noProof/>
            <w:webHidden/>
          </w:rPr>
          <w:fldChar w:fldCharType="separate"/>
        </w:r>
        <w:r>
          <w:rPr>
            <w:noProof/>
            <w:webHidden/>
          </w:rPr>
          <w:t>76</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5" w:history="1">
        <w:r w:rsidRPr="008253BF">
          <w:rPr>
            <w:rStyle w:val="a5"/>
            <w:noProof/>
          </w:rPr>
          <w:t>表</w:t>
        </w:r>
        <w:r w:rsidRPr="008253BF">
          <w:rPr>
            <w:rStyle w:val="a5"/>
            <w:noProof/>
          </w:rPr>
          <w:t>5.36 ChiMerge</w:t>
        </w:r>
        <w:r w:rsidRPr="008253BF">
          <w:rPr>
            <w:rStyle w:val="a5"/>
            <w:noProof/>
          </w:rPr>
          <w:t>压力测试样本数量与时间的关系</w:t>
        </w:r>
        <w:r>
          <w:rPr>
            <w:noProof/>
            <w:webHidden/>
          </w:rPr>
          <w:tab/>
        </w:r>
        <w:r>
          <w:rPr>
            <w:noProof/>
            <w:webHidden/>
          </w:rPr>
          <w:fldChar w:fldCharType="begin"/>
        </w:r>
        <w:r>
          <w:rPr>
            <w:noProof/>
            <w:webHidden/>
          </w:rPr>
          <w:instrText xml:space="preserve"> PAGEREF _Toc3087265 \h </w:instrText>
        </w:r>
        <w:r>
          <w:rPr>
            <w:noProof/>
            <w:webHidden/>
          </w:rPr>
        </w:r>
        <w:r>
          <w:rPr>
            <w:noProof/>
            <w:webHidden/>
          </w:rPr>
          <w:fldChar w:fldCharType="separate"/>
        </w:r>
        <w:r>
          <w:rPr>
            <w:noProof/>
            <w:webHidden/>
          </w:rPr>
          <w:t>77</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6" w:history="1">
        <w:r w:rsidRPr="008253BF">
          <w:rPr>
            <w:rStyle w:val="a5"/>
            <w:noProof/>
          </w:rPr>
          <w:t>表</w:t>
        </w:r>
        <w:r w:rsidRPr="008253BF">
          <w:rPr>
            <w:rStyle w:val="a5"/>
            <w:noProof/>
          </w:rPr>
          <w:t xml:space="preserve">5.38 </w:t>
        </w:r>
        <w:r w:rsidRPr="008253BF">
          <w:rPr>
            <w:rStyle w:val="a5"/>
            <w:noProof/>
          </w:rPr>
          <w:t>高势集特征编码模块压力样本与时间的关系</w:t>
        </w:r>
        <w:r>
          <w:rPr>
            <w:noProof/>
            <w:webHidden/>
          </w:rPr>
          <w:tab/>
        </w:r>
        <w:r>
          <w:rPr>
            <w:noProof/>
            <w:webHidden/>
          </w:rPr>
          <w:fldChar w:fldCharType="begin"/>
        </w:r>
        <w:r>
          <w:rPr>
            <w:noProof/>
            <w:webHidden/>
          </w:rPr>
          <w:instrText xml:space="preserve"> PAGEREF _Toc3087266 \h </w:instrText>
        </w:r>
        <w:r>
          <w:rPr>
            <w:noProof/>
            <w:webHidden/>
          </w:rPr>
        </w:r>
        <w:r>
          <w:rPr>
            <w:noProof/>
            <w:webHidden/>
          </w:rPr>
          <w:fldChar w:fldCharType="separate"/>
        </w:r>
        <w:r>
          <w:rPr>
            <w:noProof/>
            <w:webHidden/>
          </w:rPr>
          <w:t>78</w:t>
        </w:r>
        <w:r>
          <w:rPr>
            <w:noProof/>
            <w:webHidden/>
          </w:rPr>
          <w:fldChar w:fldCharType="end"/>
        </w:r>
      </w:hyperlink>
    </w:p>
    <w:p w:rsidR="009F49B5" w:rsidRDefault="009F49B5">
      <w:pPr>
        <w:pStyle w:val="af0"/>
        <w:tabs>
          <w:tab w:val="right" w:leader="dot" w:pos="8296"/>
        </w:tabs>
        <w:ind w:left="840" w:hanging="420"/>
        <w:rPr>
          <w:rFonts w:asciiTheme="minorHAnsi" w:eastAsiaTheme="minorEastAsia" w:hAnsiTheme="minorHAnsi" w:cstheme="minorBidi"/>
          <w:noProof/>
          <w:szCs w:val="22"/>
        </w:rPr>
      </w:pPr>
      <w:hyperlink w:anchor="_Toc3087267" w:history="1">
        <w:r w:rsidRPr="008253BF">
          <w:rPr>
            <w:rStyle w:val="a5"/>
            <w:noProof/>
          </w:rPr>
          <w:t>表</w:t>
        </w:r>
        <w:r w:rsidRPr="008253BF">
          <w:rPr>
            <w:rStyle w:val="a5"/>
            <w:noProof/>
          </w:rPr>
          <w:t xml:space="preserve">5.39 </w:t>
        </w:r>
        <w:r w:rsidRPr="008253BF">
          <w:rPr>
            <w:rStyle w:val="a5"/>
            <w:noProof/>
          </w:rPr>
          <w:t>高势集特征编码模块压力测试势集度与时间的关系</w:t>
        </w:r>
        <w:r>
          <w:rPr>
            <w:noProof/>
            <w:webHidden/>
          </w:rPr>
          <w:tab/>
        </w:r>
        <w:r>
          <w:rPr>
            <w:noProof/>
            <w:webHidden/>
          </w:rPr>
          <w:fldChar w:fldCharType="begin"/>
        </w:r>
        <w:r>
          <w:rPr>
            <w:noProof/>
            <w:webHidden/>
          </w:rPr>
          <w:instrText xml:space="preserve"> PAGEREF _Toc3087267 \h </w:instrText>
        </w:r>
        <w:r>
          <w:rPr>
            <w:noProof/>
            <w:webHidden/>
          </w:rPr>
        </w:r>
        <w:r>
          <w:rPr>
            <w:noProof/>
            <w:webHidden/>
          </w:rPr>
          <w:fldChar w:fldCharType="separate"/>
        </w:r>
        <w:r>
          <w:rPr>
            <w:noProof/>
            <w:webHidden/>
          </w:rPr>
          <w:t>79</w:t>
        </w:r>
        <w:r>
          <w:rPr>
            <w:noProof/>
            <w:webHidden/>
          </w:rPr>
          <w:fldChar w:fldCharType="end"/>
        </w:r>
      </w:hyperlink>
    </w:p>
    <w:p w:rsidR="00127A2F" w:rsidRDefault="0068119C">
      <w:pPr>
        <w:pStyle w:val="1"/>
        <w:jc w:val="center"/>
        <w:rPr>
          <w:rFonts w:ascii="黑体" w:eastAsia="黑体"/>
        </w:rPr>
        <w:sectPr w:rsidR="00127A2F" w:rsidSect="003E1143">
          <w:headerReference w:type="default" r:id="rId18"/>
          <w:type w:val="continuous"/>
          <w:pgSz w:w="11906" w:h="16838"/>
          <w:pgMar w:top="1440" w:right="1800" w:bottom="1440" w:left="1800" w:header="851" w:footer="992" w:gutter="0"/>
          <w:pgNumType w:fmt="upperRoman"/>
          <w:cols w:space="720"/>
          <w:docGrid w:type="lines" w:linePitch="312"/>
        </w:sectPr>
      </w:pPr>
      <w:r>
        <w:fldChar w:fldCharType="end"/>
      </w:r>
    </w:p>
    <w:p w:rsidR="00127A2F" w:rsidRDefault="00127A2F">
      <w:pPr>
        <w:pStyle w:val="1"/>
        <w:jc w:val="center"/>
        <w:rPr>
          <w:rFonts w:ascii="黑体" w:eastAsia="黑体"/>
        </w:rPr>
        <w:sectPr w:rsidR="00127A2F" w:rsidSect="003E1143">
          <w:headerReference w:type="default" r:id="rId19"/>
          <w:type w:val="continuous"/>
          <w:pgSz w:w="11906" w:h="16838"/>
          <w:pgMar w:top="1440" w:right="1800" w:bottom="1440" w:left="1800" w:header="851" w:footer="992" w:gutter="0"/>
          <w:cols w:space="720"/>
          <w:docGrid w:type="lines" w:linePitch="312"/>
        </w:sectPr>
      </w:pPr>
    </w:p>
    <w:p w:rsidR="00127A2F" w:rsidRDefault="0068119C">
      <w:pPr>
        <w:pStyle w:val="1"/>
        <w:jc w:val="center"/>
        <w:rPr>
          <w:rFonts w:ascii="黑体" w:eastAsia="黑体"/>
        </w:rPr>
      </w:pPr>
      <w:bookmarkStart w:id="52" w:name="_Toc3094255"/>
      <w:r>
        <w:rPr>
          <w:rFonts w:ascii="黑体" w:eastAsia="黑体" w:hint="eastAsia"/>
        </w:rPr>
        <w:lastRenderedPageBreak/>
        <w:t>第一章  引言</w:t>
      </w:r>
      <w:bookmarkEnd w:id="52"/>
    </w:p>
    <w:p w:rsidR="00127A2F" w:rsidRDefault="0068119C">
      <w:pPr>
        <w:pStyle w:val="2"/>
      </w:pPr>
      <w:bookmarkStart w:id="53" w:name="_Toc3094256"/>
      <w:r>
        <w:t>1.1</w:t>
      </w:r>
      <w:r>
        <w:rPr>
          <w:rFonts w:hint="eastAsia"/>
        </w:rPr>
        <w:t xml:space="preserve"> </w:t>
      </w:r>
      <w:r w:rsidR="009270CD">
        <w:rPr>
          <w:rFonts w:hint="eastAsia"/>
        </w:rPr>
        <w:t>行业</w:t>
      </w:r>
      <w:r>
        <w:rPr>
          <w:rFonts w:hint="eastAsia"/>
        </w:rPr>
        <w:t>背景</w:t>
      </w:r>
      <w:bookmarkEnd w:id="53"/>
    </w:p>
    <w:p w:rsidR="009270CD" w:rsidRPr="009270CD" w:rsidRDefault="009270CD" w:rsidP="009270CD">
      <w:pPr>
        <w:spacing w:line="360" w:lineRule="auto"/>
        <w:ind w:firstLineChars="200" w:firstLine="480"/>
        <w:rPr>
          <w:rFonts w:ascii="Arial" w:hAnsi="Arial" w:cs="Arial"/>
          <w:sz w:val="24"/>
        </w:rPr>
      </w:pPr>
      <w:r w:rsidRPr="009270CD">
        <w:rPr>
          <w:rFonts w:ascii="Arial" w:hAnsi="Arial" w:cs="Arial" w:hint="eastAsia"/>
          <w:sz w:val="24"/>
        </w:rPr>
        <w:t>随着深度学习的兴起，图形和自然语言处理领域得到了迅速的发展，在图像处理方面，卷积网络</w:t>
      </w:r>
      <w:r w:rsidRPr="009270CD">
        <w:rPr>
          <w:rFonts w:ascii="Arial" w:hAnsi="Arial" w:cs="Arial" w:hint="eastAsia"/>
          <w:sz w:val="24"/>
        </w:rPr>
        <w:t>CNN</w:t>
      </w:r>
      <w:r w:rsidR="00A4300B" w:rsidRPr="00A4300B">
        <w:rPr>
          <w:rFonts w:ascii="Arial" w:hAnsi="Arial" w:cs="Arial"/>
          <w:sz w:val="24"/>
        </w:rPr>
        <w:t>[Krizhevsky, 2012]</w:t>
      </w:r>
      <w:r w:rsidRPr="009270CD">
        <w:rPr>
          <w:rFonts w:ascii="Arial" w:hAnsi="Arial" w:cs="Arial" w:hint="eastAsia"/>
          <w:sz w:val="24"/>
        </w:rPr>
        <w:t>和生成式对抗网络</w:t>
      </w:r>
      <w:r w:rsidRPr="009270CD">
        <w:rPr>
          <w:rFonts w:ascii="Arial" w:hAnsi="Arial" w:cs="Arial" w:hint="eastAsia"/>
          <w:sz w:val="24"/>
        </w:rPr>
        <w:t>GAN</w:t>
      </w:r>
      <w:r w:rsidR="00A4300B" w:rsidRPr="00A4300B">
        <w:rPr>
          <w:rFonts w:ascii="Arial" w:hAnsi="Arial" w:cs="Arial"/>
          <w:sz w:val="24"/>
        </w:rPr>
        <w:t xml:space="preserve">[Goodfellow, 2014]  </w:t>
      </w:r>
      <w:r w:rsidRPr="009270CD">
        <w:rPr>
          <w:rFonts w:ascii="Arial" w:hAnsi="Arial" w:cs="Arial" w:hint="eastAsia"/>
          <w:sz w:val="24"/>
        </w:rPr>
        <w:t>等模型的使用对图像处理业务效果有显著提升，逐渐代替</w:t>
      </w:r>
      <w:r w:rsidR="00A4300B">
        <w:rPr>
          <w:rFonts w:ascii="Arial" w:hAnsi="Arial" w:cs="Arial" w:hint="eastAsia"/>
          <w:sz w:val="24"/>
        </w:rPr>
        <w:t>了传统的机器学习方法在此领域的应用，成为了图像处理行业的主流框架</w:t>
      </w:r>
      <w:r w:rsidRPr="009270CD">
        <w:rPr>
          <w:rFonts w:ascii="Arial" w:hAnsi="Arial" w:cs="Arial" w:hint="eastAsia"/>
          <w:sz w:val="24"/>
        </w:rPr>
        <w:t>。在自然语言处理领域</w:t>
      </w:r>
      <w:r w:rsidR="00A4300B">
        <w:rPr>
          <w:rFonts w:ascii="Arial" w:hAnsi="Arial" w:cs="Arial" w:hint="eastAsia"/>
          <w:sz w:val="24"/>
        </w:rPr>
        <w:t>，</w:t>
      </w:r>
      <w:r w:rsidRPr="009270CD">
        <w:rPr>
          <w:rFonts w:ascii="Arial" w:hAnsi="Arial" w:cs="Arial" w:hint="eastAsia"/>
          <w:sz w:val="24"/>
        </w:rPr>
        <w:t>长短期记忆神经元</w:t>
      </w:r>
      <w:r w:rsidRPr="009270CD">
        <w:rPr>
          <w:rFonts w:ascii="Arial" w:hAnsi="Arial" w:cs="Arial" w:hint="eastAsia"/>
          <w:sz w:val="24"/>
        </w:rPr>
        <w:t>LSTM</w:t>
      </w:r>
      <w:r w:rsidR="00A4300B" w:rsidRPr="00A4300B">
        <w:rPr>
          <w:rFonts w:ascii="Arial" w:hAnsi="Arial" w:cs="Arial"/>
          <w:sz w:val="24"/>
        </w:rPr>
        <w:t>[Graves, 2012]</w:t>
      </w:r>
      <w:r w:rsidRPr="009270CD">
        <w:rPr>
          <w:rFonts w:ascii="Arial" w:hAnsi="Arial" w:cs="Arial" w:hint="eastAsia"/>
          <w:sz w:val="24"/>
        </w:rPr>
        <w:t>及其变体也被广泛应用于众多领域：机器翻译，词性标注，分词，语音系统等</w:t>
      </w:r>
      <w:r w:rsidR="00BF3480">
        <w:rPr>
          <w:rFonts w:ascii="Arial" w:hAnsi="Arial" w:cs="Arial" w:hint="eastAsia"/>
          <w:sz w:val="24"/>
        </w:rPr>
        <w:t>。</w:t>
      </w:r>
      <w:r w:rsidRPr="009270CD">
        <w:rPr>
          <w:rFonts w:ascii="Arial" w:hAnsi="Arial" w:cs="Arial" w:hint="eastAsia"/>
          <w:sz w:val="24"/>
        </w:rPr>
        <w:t>在这些领域的应用让人们看到了神经网络的潜力。</w:t>
      </w:r>
    </w:p>
    <w:p w:rsidR="009270CD" w:rsidRPr="009270CD" w:rsidRDefault="009270CD" w:rsidP="009270CD">
      <w:pPr>
        <w:spacing w:line="360" w:lineRule="auto"/>
        <w:ind w:firstLineChars="200" w:firstLine="480"/>
        <w:rPr>
          <w:rFonts w:ascii="Arial" w:hAnsi="Arial" w:cs="Arial"/>
          <w:sz w:val="24"/>
        </w:rPr>
      </w:pPr>
      <w:r w:rsidRPr="009270CD">
        <w:rPr>
          <w:rFonts w:ascii="Arial" w:hAnsi="Arial" w:cs="Arial" w:hint="eastAsia"/>
          <w:sz w:val="24"/>
        </w:rPr>
        <w:t>深度学习确实可以学习到更加复杂的分布，但是同时也存在一些问题：深度学习的训练</w:t>
      </w:r>
      <w:r w:rsidR="00A4300B">
        <w:rPr>
          <w:rFonts w:ascii="Arial" w:hAnsi="Arial" w:cs="Arial" w:hint="eastAsia"/>
          <w:sz w:val="24"/>
        </w:rPr>
        <w:t>难度相对于传统机器学习算法要困难的多，需要大量的大维度的矩阵</w:t>
      </w:r>
      <w:r w:rsidRPr="009270CD">
        <w:rPr>
          <w:rFonts w:ascii="Arial" w:hAnsi="Arial" w:cs="Arial" w:hint="eastAsia"/>
          <w:sz w:val="24"/>
        </w:rPr>
        <w:t>运算，这些运算在传统的微处理器架构中难以得到很好的并发</w:t>
      </w:r>
      <w:r w:rsidR="00A4300B">
        <w:rPr>
          <w:rFonts w:ascii="Arial" w:hAnsi="Arial" w:cs="Arial" w:hint="eastAsia"/>
          <w:sz w:val="24"/>
        </w:rPr>
        <w:t>支持，</w:t>
      </w:r>
      <w:r w:rsidR="00AA493F">
        <w:rPr>
          <w:rFonts w:ascii="Arial" w:hAnsi="Arial" w:cs="Arial" w:hint="eastAsia"/>
          <w:sz w:val="24"/>
        </w:rPr>
        <w:t>最重要的是</w:t>
      </w:r>
      <w:r w:rsidRPr="009270CD">
        <w:rPr>
          <w:rFonts w:ascii="Arial" w:hAnsi="Arial" w:cs="Arial" w:hint="eastAsia"/>
          <w:sz w:val="24"/>
        </w:rPr>
        <w:t>神经网络的结构过于复杂，黑盒模型难以解释，在很多场景下，尤其是在注重分析和解释的领域中，失去了对特征的认识，无法了解特征的重要性。</w:t>
      </w:r>
    </w:p>
    <w:p w:rsidR="009270CD" w:rsidRPr="009270CD" w:rsidRDefault="009270CD" w:rsidP="009270CD">
      <w:pPr>
        <w:spacing w:line="360" w:lineRule="auto"/>
        <w:ind w:firstLineChars="200" w:firstLine="480"/>
        <w:rPr>
          <w:rFonts w:ascii="Arial" w:hAnsi="Arial" w:cs="Arial"/>
          <w:sz w:val="24"/>
        </w:rPr>
      </w:pPr>
      <w:r w:rsidRPr="009270CD">
        <w:rPr>
          <w:rFonts w:ascii="Arial" w:hAnsi="Arial" w:cs="Arial" w:hint="eastAsia"/>
          <w:sz w:val="24"/>
        </w:rPr>
        <w:t>传统机器学习方法在很多领域依然是主流应用，例如金融风控、量化分析数据挖掘，推荐系统，广告点击预测。传统机器学习算法也在不断的发展和改进，</w:t>
      </w:r>
      <w:r w:rsidRPr="009270CD">
        <w:rPr>
          <w:rFonts w:ascii="Arial" w:hAnsi="Arial" w:cs="Arial" w:hint="eastAsia"/>
          <w:sz w:val="24"/>
        </w:rPr>
        <w:t>LightGBM</w:t>
      </w:r>
      <w:r w:rsidR="00326DE3" w:rsidRPr="00326DE3">
        <w:rPr>
          <w:rFonts w:ascii="Arial" w:hAnsi="Arial" w:cs="Arial"/>
          <w:sz w:val="24"/>
        </w:rPr>
        <w:t>[Guolin Ke, 2012]</w:t>
      </w:r>
      <w:r w:rsidR="00AA493F">
        <w:rPr>
          <w:rFonts w:ascii="Arial" w:hAnsi="Arial" w:cs="Arial" w:hint="eastAsia"/>
          <w:sz w:val="24"/>
        </w:rPr>
        <w:t>等新的学习框架</w:t>
      </w:r>
      <w:r w:rsidRPr="009270CD">
        <w:rPr>
          <w:rFonts w:ascii="Arial" w:hAnsi="Arial" w:cs="Arial" w:hint="eastAsia"/>
          <w:sz w:val="24"/>
        </w:rPr>
        <w:t>实现也在众多竞赛中取得不错的成绩。传统机</w:t>
      </w:r>
      <w:r w:rsidR="00326DE3">
        <w:rPr>
          <w:rFonts w:ascii="Arial" w:hAnsi="Arial" w:cs="Arial" w:hint="eastAsia"/>
          <w:sz w:val="24"/>
        </w:rPr>
        <w:t>器学习的应用场景依然众多，因为简单的模型，对于轻量任务易于部署</w:t>
      </w:r>
      <w:r w:rsidRPr="009270CD">
        <w:rPr>
          <w:rFonts w:ascii="Arial" w:hAnsi="Arial" w:cs="Arial" w:hint="eastAsia"/>
          <w:sz w:val="24"/>
        </w:rPr>
        <w:t>和验证特征工程的成果；白箱模型，方</w:t>
      </w:r>
      <w:r w:rsidR="00326DE3">
        <w:rPr>
          <w:rFonts w:ascii="Arial" w:hAnsi="Arial" w:cs="Arial" w:hint="eastAsia"/>
          <w:sz w:val="24"/>
        </w:rPr>
        <w:t>便从业人员解释</w:t>
      </w:r>
      <w:r w:rsidRPr="009270CD">
        <w:rPr>
          <w:rFonts w:ascii="Arial" w:hAnsi="Arial" w:cs="Arial" w:hint="eastAsia"/>
          <w:sz w:val="24"/>
        </w:rPr>
        <w:t>解释，调整和分析；可扩展，可以做大规模分布式扩展，也可以应对小规模任务单机运行。</w:t>
      </w:r>
    </w:p>
    <w:p w:rsidR="009270CD" w:rsidRPr="009270CD" w:rsidRDefault="009270CD" w:rsidP="009270CD">
      <w:pPr>
        <w:spacing w:line="360" w:lineRule="auto"/>
        <w:ind w:firstLineChars="200" w:firstLine="480"/>
        <w:rPr>
          <w:rFonts w:ascii="Arial" w:hAnsi="Arial" w:cs="Arial"/>
          <w:sz w:val="24"/>
        </w:rPr>
      </w:pPr>
      <w:r w:rsidRPr="009270CD">
        <w:rPr>
          <w:rFonts w:ascii="Arial" w:hAnsi="Arial" w:cs="Arial" w:hint="eastAsia"/>
          <w:sz w:val="24"/>
        </w:rPr>
        <w:t>在很多情况下</w:t>
      </w:r>
      <w:r w:rsidR="00326DE3">
        <w:rPr>
          <w:rFonts w:ascii="Arial" w:hAnsi="Arial" w:cs="Arial" w:hint="eastAsia"/>
          <w:sz w:val="24"/>
        </w:rPr>
        <w:t>，特征之间的关系是</w:t>
      </w:r>
      <w:r w:rsidRPr="009270CD">
        <w:rPr>
          <w:rFonts w:ascii="Arial" w:hAnsi="Arial" w:cs="Arial" w:hint="eastAsia"/>
          <w:sz w:val="24"/>
        </w:rPr>
        <w:t>业务相关的。因为法律法规</w:t>
      </w:r>
      <w:r w:rsidR="00326DE3">
        <w:rPr>
          <w:rFonts w:ascii="Arial" w:hAnsi="Arial" w:cs="Arial" w:hint="eastAsia"/>
          <w:sz w:val="24"/>
        </w:rPr>
        <w:t>的保护</w:t>
      </w:r>
      <w:r w:rsidRPr="009270CD">
        <w:rPr>
          <w:rFonts w:ascii="Arial" w:hAnsi="Arial" w:cs="Arial" w:hint="eastAsia"/>
          <w:sz w:val="24"/>
        </w:rPr>
        <w:t>，一些</w:t>
      </w:r>
      <w:r w:rsidR="00326DE3">
        <w:rPr>
          <w:rFonts w:ascii="Arial" w:hAnsi="Arial" w:cs="Arial" w:hint="eastAsia"/>
          <w:sz w:val="24"/>
        </w:rPr>
        <w:t>数据是无法作为特征而被利用的</w:t>
      </w:r>
      <w:r w:rsidRPr="009270CD">
        <w:rPr>
          <w:rFonts w:ascii="Arial" w:hAnsi="Arial" w:cs="Arial" w:hint="eastAsia"/>
          <w:sz w:val="24"/>
        </w:rPr>
        <w:t>，例如特征涉及用户隐私保护</w:t>
      </w:r>
      <w:r w:rsidR="00326DE3">
        <w:rPr>
          <w:rFonts w:ascii="Arial" w:hAnsi="Arial" w:cs="Arial" w:hint="eastAsia"/>
          <w:sz w:val="24"/>
        </w:rPr>
        <w:t>，</w:t>
      </w:r>
      <w:r w:rsidRPr="009270CD">
        <w:rPr>
          <w:rFonts w:ascii="Arial" w:hAnsi="Arial" w:cs="Arial" w:hint="eastAsia"/>
          <w:sz w:val="24"/>
        </w:rPr>
        <w:t>在很多地方甚至为避免性别歧视，性别是无法直接作为特征而被使</w:t>
      </w:r>
      <w:r w:rsidR="00326DE3">
        <w:rPr>
          <w:rFonts w:ascii="Arial" w:hAnsi="Arial" w:cs="Arial" w:hint="eastAsia"/>
          <w:sz w:val="24"/>
        </w:rPr>
        <w:t>用的。除了外界环境对特征使用的影响，数据本身也存在很多病态条件</w:t>
      </w:r>
      <w:r w:rsidRPr="009270CD">
        <w:rPr>
          <w:rFonts w:ascii="Arial" w:hAnsi="Arial" w:cs="Arial" w:hint="eastAsia"/>
          <w:sz w:val="24"/>
        </w:rPr>
        <w:t>阻碍学习任务的进行。例如离散特征取值过多，使哑编码会产生维数灾难，无法正常使用模型训练；数据分布不平衡导致模型学习不到样本中的少数类特征，例如在医疗诊断领域病变样本相对于健康样本数量非常少，在这种情况下不加处理直接使用模型训练进行诊断，会使病例</w:t>
      </w:r>
      <w:r w:rsidR="00326DE3">
        <w:rPr>
          <w:rFonts w:ascii="Arial" w:hAnsi="Arial" w:cs="Arial" w:hint="eastAsia"/>
          <w:sz w:val="24"/>
        </w:rPr>
        <w:lastRenderedPageBreak/>
        <w:t>诊断的召回率非常低，降低诊断</w:t>
      </w:r>
      <w:r w:rsidRPr="009270CD">
        <w:rPr>
          <w:rFonts w:ascii="Arial" w:hAnsi="Arial" w:cs="Arial" w:hint="eastAsia"/>
          <w:sz w:val="24"/>
        </w:rPr>
        <w:t>的可靠性，造成误诊。</w:t>
      </w:r>
    </w:p>
    <w:p w:rsidR="009270CD" w:rsidRPr="009270CD" w:rsidRDefault="00326DE3" w:rsidP="009270CD">
      <w:pPr>
        <w:spacing w:line="360" w:lineRule="auto"/>
        <w:ind w:firstLineChars="200" w:firstLine="480"/>
        <w:rPr>
          <w:rFonts w:ascii="Arial" w:hAnsi="Arial" w:cs="Arial"/>
          <w:sz w:val="24"/>
        </w:rPr>
      </w:pPr>
      <w:r>
        <w:rPr>
          <w:rFonts w:ascii="Arial" w:hAnsi="Arial" w:cs="Arial" w:hint="eastAsia"/>
          <w:sz w:val="24"/>
        </w:rPr>
        <w:t>在很多应用领域</w:t>
      </w:r>
      <w:r w:rsidR="009270CD" w:rsidRPr="009270CD">
        <w:rPr>
          <w:rFonts w:ascii="Arial" w:hAnsi="Arial" w:cs="Arial" w:hint="eastAsia"/>
          <w:sz w:val="24"/>
        </w:rPr>
        <w:t>，并不总是将连续值作为特征</w:t>
      </w:r>
      <w:r>
        <w:rPr>
          <w:rFonts w:ascii="Arial" w:hAnsi="Arial" w:cs="Arial" w:hint="eastAsia"/>
          <w:sz w:val="24"/>
        </w:rPr>
        <w:t>直接</w:t>
      </w:r>
      <w:r w:rsidR="009270CD" w:rsidRPr="009270CD">
        <w:rPr>
          <w:rFonts w:ascii="Arial" w:hAnsi="Arial" w:cs="Arial" w:hint="eastAsia"/>
          <w:sz w:val="24"/>
        </w:rPr>
        <w:t>输入</w:t>
      </w:r>
      <w:r>
        <w:rPr>
          <w:rFonts w:ascii="Arial" w:hAnsi="Arial" w:cs="Arial" w:hint="eastAsia"/>
          <w:sz w:val="24"/>
        </w:rPr>
        <w:t>给模型</w:t>
      </w:r>
      <w:r w:rsidR="009270CD" w:rsidRPr="009270CD">
        <w:rPr>
          <w:rFonts w:ascii="Arial" w:hAnsi="Arial" w:cs="Arial" w:hint="eastAsia"/>
          <w:sz w:val="24"/>
        </w:rPr>
        <w:t>，更常见的做法是将连续特征值离散化为离散特征。离散特征有很多优势，离散化</w:t>
      </w:r>
      <w:r>
        <w:rPr>
          <w:rFonts w:ascii="Arial" w:hAnsi="Arial" w:cs="Arial" w:hint="eastAsia"/>
          <w:sz w:val="24"/>
        </w:rPr>
        <w:t>的数据</w:t>
      </w:r>
      <w:r w:rsidR="009270CD" w:rsidRPr="009270CD">
        <w:rPr>
          <w:rFonts w:ascii="Arial" w:hAnsi="Arial" w:cs="Arial" w:hint="eastAsia"/>
          <w:sz w:val="24"/>
        </w:rPr>
        <w:t>经过压缩易于存储、计算和传输，</w:t>
      </w:r>
      <w:r w:rsidR="00125D7D">
        <w:rPr>
          <w:rFonts w:ascii="Arial" w:hAnsi="Arial" w:cs="Arial"/>
          <w:sz w:val="24"/>
        </w:rPr>
        <w:t>Spark</w:t>
      </w:r>
      <w:r w:rsidR="005D19FA" w:rsidRPr="005D19FA">
        <w:rPr>
          <w:rFonts w:ascii="Arial" w:hAnsi="Arial" w:cs="Arial"/>
          <w:sz w:val="24"/>
        </w:rPr>
        <w:t>[Zaharia, 2010]</w:t>
      </w:r>
      <w:r w:rsidR="009270CD" w:rsidRPr="009270CD">
        <w:rPr>
          <w:rFonts w:ascii="Arial" w:hAnsi="Arial" w:cs="Arial" w:hint="eastAsia"/>
          <w:sz w:val="24"/>
        </w:rPr>
        <w:t>对</w:t>
      </w:r>
      <w:r>
        <w:rPr>
          <w:rFonts w:ascii="Arial" w:hAnsi="Arial" w:cs="Arial" w:hint="eastAsia"/>
          <w:sz w:val="24"/>
        </w:rPr>
        <w:t>离散特征</w:t>
      </w:r>
      <w:r w:rsidR="009270CD" w:rsidRPr="009270CD">
        <w:rPr>
          <w:rFonts w:ascii="Arial" w:hAnsi="Arial" w:cs="Arial" w:hint="eastAsia"/>
          <w:sz w:val="24"/>
        </w:rPr>
        <w:t>有较好的支持</w:t>
      </w:r>
      <w:r w:rsidR="005D19FA">
        <w:rPr>
          <w:rFonts w:ascii="Arial" w:hAnsi="Arial" w:cs="Arial" w:hint="eastAsia"/>
          <w:sz w:val="24"/>
        </w:rPr>
        <w:t>。</w:t>
      </w:r>
      <w:r w:rsidR="009270CD" w:rsidRPr="009270CD">
        <w:rPr>
          <w:rFonts w:ascii="Arial" w:hAnsi="Arial" w:cs="Arial" w:hint="eastAsia"/>
          <w:sz w:val="24"/>
        </w:rPr>
        <w:t>离散</w:t>
      </w:r>
      <w:r w:rsidR="005D19FA">
        <w:rPr>
          <w:rFonts w:ascii="Arial" w:hAnsi="Arial" w:cs="Arial" w:hint="eastAsia"/>
          <w:sz w:val="24"/>
        </w:rPr>
        <w:t>化后的特征对异常样本具有很强的鲁棒性；广义线性模型对于解决异或</w:t>
      </w:r>
      <w:r w:rsidR="009270CD" w:rsidRPr="009270CD">
        <w:rPr>
          <w:rFonts w:ascii="Arial" w:hAnsi="Arial" w:cs="Arial" w:hint="eastAsia"/>
          <w:sz w:val="24"/>
        </w:rPr>
        <w:t>问题存在一定困难</w:t>
      </w:r>
      <w:r w:rsidR="009270CD" w:rsidRPr="009270CD">
        <w:rPr>
          <w:rFonts w:ascii="Arial" w:hAnsi="Arial" w:cs="Arial" w:hint="eastAsia"/>
          <w:sz w:val="24"/>
        </w:rPr>
        <w:t>,</w:t>
      </w:r>
      <w:r w:rsidR="009270CD" w:rsidRPr="009270CD">
        <w:rPr>
          <w:rFonts w:ascii="Arial" w:hAnsi="Arial" w:cs="Arial" w:hint="eastAsia"/>
          <w:sz w:val="24"/>
        </w:rPr>
        <w:t>单个变量离散化为多个离散特征后，每个变量有各自的特征权重，有助于模型拟合原始连续值数据中的非线性分布，例如人的年龄是连续特征，但是幼儿</w:t>
      </w:r>
      <w:r w:rsidR="009270CD" w:rsidRPr="009270CD">
        <w:rPr>
          <w:rFonts w:ascii="Arial" w:hAnsi="Arial" w:cs="Arial" w:hint="eastAsia"/>
          <w:sz w:val="24"/>
        </w:rPr>
        <w:t>(&lt;12)</w:t>
      </w:r>
      <w:r w:rsidR="009270CD" w:rsidRPr="009270CD">
        <w:rPr>
          <w:rFonts w:ascii="Arial" w:hAnsi="Arial" w:cs="Arial" w:hint="eastAsia"/>
          <w:sz w:val="24"/>
        </w:rPr>
        <w:t>和老年人</w:t>
      </w:r>
      <w:r w:rsidR="009270CD" w:rsidRPr="009270CD">
        <w:rPr>
          <w:rFonts w:ascii="Arial" w:hAnsi="Arial" w:cs="Arial" w:hint="eastAsia"/>
          <w:sz w:val="24"/>
        </w:rPr>
        <w:t>(&gt;70)</w:t>
      </w:r>
      <w:r w:rsidR="009270CD" w:rsidRPr="009270CD">
        <w:rPr>
          <w:rFonts w:ascii="Arial" w:hAnsi="Arial" w:cs="Arial" w:hint="eastAsia"/>
          <w:sz w:val="24"/>
        </w:rPr>
        <w:t>在行为能力、消费习惯</w:t>
      </w:r>
      <w:r w:rsidR="005D19FA">
        <w:rPr>
          <w:rFonts w:ascii="Arial" w:hAnsi="Arial" w:cs="Arial" w:hint="eastAsia"/>
          <w:sz w:val="24"/>
        </w:rPr>
        <w:t>等方面具有很强的相似性，青壮年的体征也与老年和幼儿有很大的差异，</w:t>
      </w:r>
      <w:r w:rsidR="009270CD" w:rsidRPr="009270CD">
        <w:rPr>
          <w:rFonts w:ascii="Arial" w:hAnsi="Arial" w:cs="Arial" w:hint="eastAsia"/>
          <w:sz w:val="24"/>
        </w:rPr>
        <w:t>连续特征值在实际中的效果不一定是递增可加的，要考虑数值的取值范围以及周期性变化；离散后的特征可以进行特征交叉，异或问题也可以通过对离散化特征进行交叉组合形成新的离散特征而得到一定程度上的解决；特征离散化后，模型会更稳定，比如用户年龄的离散化，一个年龄区间更能反映人的生理和心理特征，而且可以压缩信息，方便存储和传输，但是要注意离散区间是否合理，不合理的区间划分不仅无法帮助稳定模型，还可能产生噪声使模型发生欠拟合，无法学习到真实分布</w:t>
      </w:r>
      <w:r w:rsidR="005D19FA">
        <w:rPr>
          <w:rFonts w:ascii="Arial" w:hAnsi="Arial" w:cs="Arial" w:hint="eastAsia"/>
          <w:sz w:val="24"/>
        </w:rPr>
        <w:t>；</w:t>
      </w:r>
      <w:r w:rsidR="009270CD" w:rsidRPr="009270CD">
        <w:rPr>
          <w:rFonts w:ascii="Arial" w:hAnsi="Arial" w:cs="Arial" w:hint="eastAsia"/>
          <w:sz w:val="24"/>
        </w:rPr>
        <w:t>特征离散化以后，简化模型，模型不需要学习很多复杂的非线性分布，降低了模型过拟合的风险。</w:t>
      </w:r>
    </w:p>
    <w:p w:rsidR="009270CD" w:rsidRPr="009270CD" w:rsidRDefault="009270CD" w:rsidP="009270CD">
      <w:pPr>
        <w:spacing w:line="360" w:lineRule="auto"/>
        <w:ind w:firstLineChars="200" w:firstLine="480"/>
        <w:rPr>
          <w:rFonts w:ascii="Arial" w:hAnsi="Arial" w:cs="Arial"/>
          <w:sz w:val="24"/>
        </w:rPr>
      </w:pPr>
      <w:r w:rsidRPr="009270CD">
        <w:rPr>
          <w:rFonts w:ascii="Arial" w:hAnsi="Arial" w:cs="Arial" w:hint="eastAsia"/>
          <w:sz w:val="24"/>
        </w:rPr>
        <w:t>用简单模型训练大量离散特征与用复杂模型拟合少量连续特征都是数据挖掘和机器学习任务的可行办法</w:t>
      </w:r>
      <w:r w:rsidR="005D19FA">
        <w:rPr>
          <w:rFonts w:ascii="Arial" w:hAnsi="Arial" w:cs="Arial" w:hint="eastAsia"/>
          <w:sz w:val="24"/>
        </w:rPr>
        <w:t>。</w:t>
      </w:r>
    </w:p>
    <w:p w:rsidR="009270CD" w:rsidRPr="009270CD" w:rsidRDefault="009270CD" w:rsidP="009270CD">
      <w:pPr>
        <w:spacing w:line="360" w:lineRule="auto"/>
        <w:ind w:firstLineChars="200" w:firstLine="480"/>
        <w:rPr>
          <w:rFonts w:ascii="Arial" w:hAnsi="Arial" w:cs="Arial"/>
          <w:sz w:val="24"/>
        </w:rPr>
      </w:pPr>
      <w:r w:rsidRPr="009270CD">
        <w:rPr>
          <w:rFonts w:ascii="Arial" w:hAnsi="Arial" w:cs="Arial" w:hint="eastAsia"/>
          <w:sz w:val="24"/>
        </w:rPr>
        <w:t>对于数据离散化的思路可以粗略分为两种：无监督方法和有监督方法。</w:t>
      </w:r>
    </w:p>
    <w:p w:rsidR="009270CD" w:rsidRDefault="00A13323" w:rsidP="00A13323">
      <w:pPr>
        <w:spacing w:line="360" w:lineRule="auto"/>
        <w:ind w:firstLineChars="200" w:firstLine="480"/>
        <w:rPr>
          <w:rFonts w:ascii="Arial" w:hAnsi="Arial" w:cs="Arial" w:hint="eastAsia"/>
          <w:sz w:val="24"/>
        </w:rPr>
      </w:pPr>
      <w:r>
        <w:rPr>
          <w:rFonts w:ascii="Arial" w:hAnsi="Arial" w:cs="Arial" w:hint="eastAsia"/>
          <w:sz w:val="24"/>
        </w:rPr>
        <w:t>无监督方法不考虑样本的标签分布</w:t>
      </w:r>
      <w:r w:rsidR="009270CD" w:rsidRPr="009270CD">
        <w:rPr>
          <w:rFonts w:ascii="Arial" w:hAnsi="Arial" w:cs="Arial" w:hint="eastAsia"/>
          <w:sz w:val="24"/>
        </w:rPr>
        <w:t>。最普遍两种方法，等宽分箱法和等频分箱法</w:t>
      </w:r>
      <w:r>
        <w:rPr>
          <w:rFonts w:ascii="Arial" w:hAnsi="Arial" w:cs="Arial" w:hint="eastAsia"/>
          <w:sz w:val="24"/>
        </w:rPr>
        <w:t>就是无监督分箱</w:t>
      </w:r>
      <w:r w:rsidR="009270CD" w:rsidRPr="009270CD">
        <w:rPr>
          <w:rFonts w:ascii="Arial" w:hAnsi="Arial" w:cs="Arial" w:hint="eastAsia"/>
          <w:sz w:val="24"/>
        </w:rPr>
        <w:t>。等宽分箱法的每个离散区间宽度相同。等频分箱法的每个离散区间的包含样本的数量相同。等宽分箱需要使用者预先设置区间宽度的参数，而</w:t>
      </w:r>
      <w:r>
        <w:rPr>
          <w:rFonts w:ascii="Arial" w:hAnsi="Arial" w:cs="Arial" w:hint="eastAsia"/>
          <w:sz w:val="24"/>
        </w:rPr>
        <w:t>等频分箱需要使用者预先设置分位点，找到合适的宽度和分位点参数</w:t>
      </w:r>
      <w:r w:rsidR="009270CD" w:rsidRPr="009270CD">
        <w:rPr>
          <w:rFonts w:ascii="Arial" w:hAnsi="Arial" w:cs="Arial" w:hint="eastAsia"/>
          <w:sz w:val="24"/>
        </w:rPr>
        <w:t>需要进行重复实验。区间过小离散区间数量过多，会使维度膨胀，区间过大离散区间数量过小，模型没有办法从中提取到有效信息导致欠拟合。以上两种方法都是最易实现的方法，不需要对训练样本集进行统计训练。</w:t>
      </w:r>
    </w:p>
    <w:p w:rsidR="009270CD" w:rsidRPr="009270CD" w:rsidRDefault="00A13323" w:rsidP="009270CD">
      <w:pPr>
        <w:spacing w:line="360" w:lineRule="auto"/>
        <w:ind w:firstLineChars="200" w:firstLine="480"/>
        <w:rPr>
          <w:rFonts w:ascii="Arial" w:hAnsi="Arial" w:cs="Arial"/>
          <w:sz w:val="24"/>
        </w:rPr>
      </w:pPr>
      <w:r>
        <w:rPr>
          <w:rFonts w:ascii="Arial" w:hAnsi="Arial" w:cs="Arial" w:hint="eastAsia"/>
          <w:sz w:val="24"/>
        </w:rPr>
        <w:t>有监督方法需要知道标签的分布，根据分布训练得到</w:t>
      </w:r>
      <w:r w:rsidR="009270CD" w:rsidRPr="009270CD">
        <w:rPr>
          <w:rFonts w:ascii="Arial" w:hAnsi="Arial" w:cs="Arial" w:hint="eastAsia"/>
          <w:sz w:val="24"/>
        </w:rPr>
        <w:t>最优的离散化模</w:t>
      </w:r>
      <w:r>
        <w:rPr>
          <w:rFonts w:ascii="Arial" w:hAnsi="Arial" w:cs="Arial" w:hint="eastAsia"/>
          <w:sz w:val="24"/>
        </w:rPr>
        <w:t>型。根据离散指标</w:t>
      </w:r>
      <w:r w:rsidR="009270CD" w:rsidRPr="009270CD">
        <w:rPr>
          <w:rFonts w:ascii="Arial" w:hAnsi="Arial" w:cs="Arial" w:hint="eastAsia"/>
          <w:sz w:val="24"/>
        </w:rPr>
        <w:t>的选择可以分为基于卡方值的离散和基于熵的离散方法。根据离散策略的选择可以分成融合法又称自底向上和分裂法又称自顶向下。</w:t>
      </w:r>
    </w:p>
    <w:p w:rsidR="009270CD" w:rsidRDefault="009270CD" w:rsidP="009270CD">
      <w:pPr>
        <w:spacing w:line="360" w:lineRule="auto"/>
        <w:ind w:firstLineChars="200" w:firstLine="480"/>
        <w:rPr>
          <w:rFonts w:ascii="Arial" w:hAnsi="Arial" w:cs="Arial"/>
          <w:sz w:val="24"/>
        </w:rPr>
      </w:pPr>
      <w:r w:rsidRPr="009270CD">
        <w:rPr>
          <w:rFonts w:ascii="Arial" w:hAnsi="Arial" w:cs="Arial" w:hint="eastAsia"/>
          <w:sz w:val="24"/>
        </w:rPr>
        <w:lastRenderedPageBreak/>
        <w:t>本文引用的</w:t>
      </w:r>
      <w:r w:rsidR="00A13323">
        <w:rPr>
          <w:rFonts w:ascii="Arial" w:hAnsi="Arial" w:cs="Arial" w:hint="eastAsia"/>
          <w:sz w:val="24"/>
        </w:rPr>
        <w:t>ChiM</w:t>
      </w:r>
      <w:r w:rsidRPr="009270CD">
        <w:rPr>
          <w:rFonts w:ascii="Arial" w:hAnsi="Arial" w:cs="Arial" w:hint="eastAsia"/>
          <w:sz w:val="24"/>
        </w:rPr>
        <w:t>erge</w:t>
      </w:r>
      <w:r w:rsidR="00A13323">
        <w:rPr>
          <w:rFonts w:ascii="Arial" w:hAnsi="Arial" w:cs="Arial" w:hint="eastAsia"/>
          <w:sz w:val="24"/>
        </w:rPr>
        <w:t>离散算法和基于最小描述长度</w:t>
      </w:r>
      <w:r w:rsidR="00A13323" w:rsidRPr="00A13323">
        <w:rPr>
          <w:rFonts w:ascii="Arial" w:hAnsi="Arial" w:cs="Arial"/>
          <w:sz w:val="24"/>
        </w:rPr>
        <w:t>[Rissanen, 2010]</w:t>
      </w:r>
      <w:r w:rsidRPr="009270CD">
        <w:rPr>
          <w:rFonts w:ascii="Arial" w:hAnsi="Arial" w:cs="Arial" w:hint="eastAsia"/>
          <w:sz w:val="24"/>
        </w:rPr>
        <w:t>离散。这两的方法分别使用了不同的离散度量指标和离散策略。</w:t>
      </w:r>
      <w:r w:rsidRPr="009270CD">
        <w:rPr>
          <w:rFonts w:ascii="Arial" w:hAnsi="Arial" w:cs="Arial" w:hint="eastAsia"/>
          <w:sz w:val="24"/>
        </w:rPr>
        <w:t>Chimerge</w:t>
      </w:r>
      <w:r w:rsidRPr="009270CD">
        <w:rPr>
          <w:rFonts w:ascii="Arial" w:hAnsi="Arial" w:cs="Arial" w:hint="eastAsia"/>
          <w:sz w:val="24"/>
        </w:rPr>
        <w:t>使用卡方值对离散度进行度量，并且使用融合法作为离散策略。本片所提到的</w:t>
      </w:r>
      <w:r w:rsidRPr="009270CD">
        <w:rPr>
          <w:rFonts w:ascii="Arial" w:hAnsi="Arial" w:cs="Arial" w:hint="eastAsia"/>
          <w:sz w:val="24"/>
        </w:rPr>
        <w:t>MDLP</w:t>
      </w:r>
      <w:r w:rsidR="00A13323">
        <w:rPr>
          <w:rFonts w:ascii="Arial" w:hAnsi="Arial" w:cs="Arial" w:hint="eastAsia"/>
          <w:sz w:val="24"/>
        </w:rPr>
        <w:t>离散算法使用了基于信息熵的离散度量，最小描述长度是</w:t>
      </w:r>
      <w:r w:rsidRPr="009270CD">
        <w:rPr>
          <w:rFonts w:ascii="Arial" w:hAnsi="Arial" w:cs="Arial" w:hint="eastAsia"/>
          <w:sz w:val="24"/>
        </w:rPr>
        <w:t>对信息熵改进后产生的度量指标。</w:t>
      </w:r>
    </w:p>
    <w:p w:rsidR="00127A2F" w:rsidRDefault="0068119C">
      <w:pPr>
        <w:pStyle w:val="2"/>
      </w:pPr>
      <w:bookmarkStart w:id="54" w:name="_Toc3094257"/>
      <w:r>
        <w:t>1.2</w:t>
      </w:r>
      <w:r>
        <w:rPr>
          <w:rFonts w:hint="eastAsia"/>
        </w:rPr>
        <w:t xml:space="preserve"> </w:t>
      </w:r>
      <w:r w:rsidR="009270CD">
        <w:rPr>
          <w:rFonts w:hint="eastAsia"/>
        </w:rPr>
        <w:t>项目背景</w:t>
      </w:r>
      <w:bookmarkEnd w:id="54"/>
    </w:p>
    <w:p w:rsidR="0063162B" w:rsidRPr="0063162B" w:rsidRDefault="00946210" w:rsidP="0063162B">
      <w:pPr>
        <w:spacing w:line="360" w:lineRule="auto"/>
        <w:ind w:firstLineChars="200" w:firstLine="480"/>
        <w:rPr>
          <w:rFonts w:ascii="Arial" w:hAnsi="Arial" w:cs="Arial"/>
          <w:sz w:val="24"/>
        </w:rPr>
      </w:pPr>
      <w:r>
        <w:rPr>
          <w:rFonts w:ascii="Arial" w:hAnsi="Arial" w:cs="Arial" w:hint="eastAsia"/>
          <w:sz w:val="24"/>
        </w:rPr>
        <w:t>星环是国内一家提供大数据、数据分析与</w:t>
      </w:r>
      <w:r w:rsidR="00A13323">
        <w:rPr>
          <w:rFonts w:ascii="Arial" w:hAnsi="Arial" w:cs="Arial" w:hint="eastAsia"/>
          <w:sz w:val="24"/>
        </w:rPr>
        <w:t>机器学习</w:t>
      </w:r>
      <w:r w:rsidR="0063162B" w:rsidRPr="0063162B">
        <w:rPr>
          <w:rFonts w:ascii="Arial" w:hAnsi="Arial" w:cs="Arial" w:hint="eastAsia"/>
          <w:sz w:val="24"/>
        </w:rPr>
        <w:t>基础软件服务的开发公司，其产品致力于整合存储、分析和数据挖掘等任务。数据分析与挖掘的功能被整合到了</w:t>
      </w:r>
      <w:r w:rsidR="00B82407">
        <w:rPr>
          <w:rFonts w:ascii="Arial" w:hAnsi="Arial" w:cs="Arial" w:hint="eastAsia"/>
          <w:sz w:val="24"/>
        </w:rPr>
        <w:t>S</w:t>
      </w:r>
      <w:r w:rsidR="0063162B" w:rsidRPr="0063162B">
        <w:rPr>
          <w:rFonts w:ascii="Arial" w:hAnsi="Arial" w:cs="Arial" w:hint="eastAsia"/>
          <w:sz w:val="24"/>
        </w:rPr>
        <w:t>ophon</w:t>
      </w:r>
      <w:r w:rsidR="0063162B" w:rsidRPr="0063162B">
        <w:rPr>
          <w:rFonts w:ascii="Arial" w:hAnsi="Arial" w:cs="Arial" w:hint="eastAsia"/>
          <w:sz w:val="24"/>
        </w:rPr>
        <w:t>中。</w:t>
      </w:r>
    </w:p>
    <w:p w:rsidR="0063162B" w:rsidRPr="0063162B" w:rsidRDefault="0063162B" w:rsidP="0063162B">
      <w:pPr>
        <w:spacing w:line="360" w:lineRule="auto"/>
        <w:ind w:firstLineChars="200" w:firstLine="480"/>
        <w:rPr>
          <w:rFonts w:ascii="Arial" w:hAnsi="Arial" w:cs="Arial"/>
          <w:sz w:val="24"/>
        </w:rPr>
      </w:pPr>
      <w:r w:rsidRPr="0063162B">
        <w:rPr>
          <w:rFonts w:ascii="Arial" w:hAnsi="Arial" w:cs="Arial" w:hint="eastAsia"/>
          <w:sz w:val="24"/>
        </w:rPr>
        <w:t>Transwarp Sophon</w:t>
      </w:r>
      <w:r w:rsidRPr="0063162B">
        <w:rPr>
          <w:rFonts w:ascii="Arial" w:hAnsi="Arial" w:cs="Arial" w:hint="eastAsia"/>
          <w:sz w:val="24"/>
        </w:rPr>
        <w:t>是一款通用的人工智能平台，以帮助企业级用户在分布式环境中使用机器学习和数据挖掘的最新工具。</w:t>
      </w:r>
      <w:r w:rsidRPr="0063162B">
        <w:rPr>
          <w:rFonts w:ascii="Arial" w:hAnsi="Arial" w:cs="Arial" w:hint="eastAsia"/>
          <w:sz w:val="24"/>
        </w:rPr>
        <w:t>Sophon</w:t>
      </w:r>
      <w:r w:rsidRPr="0063162B">
        <w:rPr>
          <w:rFonts w:ascii="Arial" w:hAnsi="Arial" w:cs="Arial" w:hint="eastAsia"/>
          <w:sz w:val="24"/>
        </w:rPr>
        <w:t>结合大数据平台和机器学习平台，用户可以通过自动建模和内置的模板进行业务分析和机器学习任务，从而提升业务价值。</w:t>
      </w:r>
    </w:p>
    <w:p w:rsidR="0063162B" w:rsidRPr="0063162B" w:rsidRDefault="0063162B" w:rsidP="0063162B">
      <w:pPr>
        <w:spacing w:line="360" w:lineRule="auto"/>
        <w:ind w:firstLineChars="200" w:firstLine="480"/>
        <w:rPr>
          <w:rFonts w:ascii="Arial" w:hAnsi="Arial" w:cs="Arial"/>
          <w:sz w:val="24"/>
        </w:rPr>
      </w:pPr>
      <w:r w:rsidRPr="0063162B">
        <w:rPr>
          <w:rFonts w:ascii="Arial" w:hAnsi="Arial" w:cs="Arial" w:hint="eastAsia"/>
          <w:sz w:val="24"/>
        </w:rPr>
        <w:t>本文涉及的项目主要是数据挖掘平台的数据预处理和特征提取模块</w:t>
      </w:r>
    </w:p>
    <w:p w:rsidR="0063162B" w:rsidRPr="0063162B" w:rsidRDefault="0063162B" w:rsidP="0063162B">
      <w:pPr>
        <w:spacing w:line="360" w:lineRule="auto"/>
        <w:ind w:firstLineChars="200" w:firstLine="480"/>
        <w:rPr>
          <w:rFonts w:ascii="Arial" w:hAnsi="Arial" w:cs="Arial"/>
          <w:sz w:val="24"/>
        </w:rPr>
      </w:pPr>
      <w:r w:rsidRPr="0063162B">
        <w:rPr>
          <w:rFonts w:ascii="Arial" w:hAnsi="Arial" w:cs="Arial" w:hint="eastAsia"/>
          <w:sz w:val="24"/>
        </w:rPr>
        <w:t>Sophon Base</w:t>
      </w:r>
      <w:r w:rsidRPr="0063162B">
        <w:rPr>
          <w:rFonts w:ascii="Arial" w:hAnsi="Arial" w:cs="Arial" w:hint="eastAsia"/>
          <w:sz w:val="24"/>
        </w:rPr>
        <w:t>作为交互式数据分析挖掘平台，可完成数据导入、数据探索与预览、数据预处</w:t>
      </w:r>
      <w:r w:rsidR="00946210">
        <w:rPr>
          <w:rFonts w:ascii="Arial" w:hAnsi="Arial" w:cs="Arial" w:hint="eastAsia"/>
          <w:sz w:val="24"/>
        </w:rPr>
        <w:t>理、特征工程、算法选择、模型训练、模型发布、模型管理及分享等工作</w:t>
      </w:r>
      <w:r w:rsidRPr="0063162B">
        <w:rPr>
          <w:rFonts w:ascii="Arial" w:hAnsi="Arial" w:cs="Arial" w:hint="eastAsia"/>
          <w:sz w:val="24"/>
        </w:rPr>
        <w:t>流程。</w:t>
      </w:r>
    </w:p>
    <w:p w:rsidR="00127A2F" w:rsidRDefault="0063162B" w:rsidP="0063162B">
      <w:pPr>
        <w:spacing w:line="360" w:lineRule="auto"/>
        <w:ind w:firstLineChars="200" w:firstLine="480"/>
        <w:rPr>
          <w:rFonts w:ascii="Arial" w:hAnsi="Arial" w:cs="Arial"/>
          <w:sz w:val="24"/>
        </w:rPr>
      </w:pPr>
      <w:r w:rsidRPr="0063162B">
        <w:rPr>
          <w:rFonts w:ascii="Arial" w:hAnsi="Arial" w:cs="Arial" w:hint="eastAsia"/>
          <w:sz w:val="24"/>
        </w:rPr>
        <w:t>本项目</w:t>
      </w:r>
      <w:r w:rsidR="00946210">
        <w:rPr>
          <w:rFonts w:ascii="Arial" w:hAnsi="Arial" w:cs="Arial" w:hint="eastAsia"/>
          <w:sz w:val="24"/>
        </w:rPr>
        <w:t>是针对</w:t>
      </w:r>
      <w:r w:rsidRPr="0063162B">
        <w:rPr>
          <w:rFonts w:ascii="Arial" w:hAnsi="Arial" w:cs="Arial" w:hint="eastAsia"/>
          <w:sz w:val="24"/>
        </w:rPr>
        <w:t>一</w:t>
      </w:r>
      <w:r w:rsidR="00946210">
        <w:rPr>
          <w:rFonts w:ascii="Arial" w:hAnsi="Arial" w:cs="Arial" w:hint="eastAsia"/>
          <w:sz w:val="24"/>
        </w:rPr>
        <w:t>系列</w:t>
      </w:r>
      <w:r w:rsidRPr="0063162B">
        <w:rPr>
          <w:rFonts w:ascii="Arial" w:hAnsi="Arial" w:cs="Arial" w:hint="eastAsia"/>
          <w:sz w:val="24"/>
        </w:rPr>
        <w:t>数据预处理和特征提取算法的分布式实现，作为数据预处理和特征提取工具</w:t>
      </w:r>
      <w:r w:rsidR="00946210">
        <w:rPr>
          <w:rFonts w:ascii="Arial" w:hAnsi="Arial" w:cs="Arial" w:hint="eastAsia"/>
          <w:sz w:val="24"/>
        </w:rPr>
        <w:t>库</w:t>
      </w:r>
      <w:r w:rsidRPr="0063162B">
        <w:rPr>
          <w:rFonts w:ascii="Arial" w:hAnsi="Arial" w:cs="Arial" w:hint="eastAsia"/>
          <w:sz w:val="24"/>
        </w:rPr>
        <w:t>，为</w:t>
      </w:r>
      <w:r w:rsidRPr="0063162B">
        <w:rPr>
          <w:rFonts w:ascii="Arial" w:hAnsi="Arial" w:cs="Arial" w:hint="eastAsia"/>
          <w:sz w:val="24"/>
        </w:rPr>
        <w:t>sophon</w:t>
      </w:r>
      <w:r w:rsidRPr="0063162B">
        <w:rPr>
          <w:rFonts w:ascii="Arial" w:hAnsi="Arial" w:cs="Arial" w:hint="eastAsia"/>
          <w:sz w:val="24"/>
        </w:rPr>
        <w:t>平台的数据预处理和特征过程模块提供支持。</w:t>
      </w:r>
    </w:p>
    <w:p w:rsidR="00127A2F" w:rsidRDefault="0068119C">
      <w:pPr>
        <w:pStyle w:val="2"/>
        <w:rPr>
          <w:rFonts w:eastAsia="宋体" w:cs="Arial"/>
        </w:rPr>
      </w:pPr>
      <w:bookmarkStart w:id="55" w:name="_Toc3094258"/>
      <w:r>
        <w:rPr>
          <w:rFonts w:eastAsia="宋体" w:cs="Arial" w:hint="eastAsia"/>
        </w:rPr>
        <w:t xml:space="preserve">1.3 </w:t>
      </w:r>
      <w:r>
        <w:rPr>
          <w:rFonts w:hint="eastAsia"/>
        </w:rPr>
        <w:t>本文主要研究的工作</w:t>
      </w:r>
      <w:bookmarkEnd w:id="55"/>
    </w:p>
    <w:p w:rsidR="0063162B" w:rsidRPr="0063162B" w:rsidRDefault="0063162B" w:rsidP="0063162B">
      <w:pPr>
        <w:spacing w:line="360" w:lineRule="auto"/>
        <w:ind w:firstLineChars="200" w:firstLine="480"/>
        <w:rPr>
          <w:rFonts w:ascii="Arial" w:hAnsi="Arial" w:cs="Arial"/>
          <w:sz w:val="24"/>
        </w:rPr>
      </w:pPr>
      <w:r w:rsidRPr="0063162B">
        <w:rPr>
          <w:rFonts w:ascii="Arial" w:hAnsi="Arial" w:cs="Arial" w:hint="eastAsia"/>
          <w:sz w:val="24"/>
        </w:rPr>
        <w:t>课题来源于本人在星环科技</w:t>
      </w:r>
      <w:r w:rsidRPr="0063162B">
        <w:rPr>
          <w:rFonts w:ascii="Arial" w:hAnsi="Arial" w:cs="Arial" w:hint="eastAsia"/>
          <w:sz w:val="24"/>
        </w:rPr>
        <w:t>sophon</w:t>
      </w:r>
      <w:r w:rsidRPr="0063162B">
        <w:rPr>
          <w:rFonts w:ascii="Arial" w:hAnsi="Arial" w:cs="Arial" w:hint="eastAsia"/>
          <w:sz w:val="24"/>
        </w:rPr>
        <w:t>算法研发部的实习经历。企业用户需要在分布式环境中对数据进行业务分析和处理。单机版本的特征处理算法会需要将所有需要的数据传输到本地计算中进行计算处理。这种做法难以并发</w:t>
      </w:r>
      <w:r w:rsidR="00946210">
        <w:rPr>
          <w:rFonts w:ascii="Arial" w:hAnsi="Arial" w:cs="Arial" w:hint="eastAsia"/>
          <w:sz w:val="24"/>
        </w:rPr>
        <w:t>，</w:t>
      </w:r>
      <w:r w:rsidRPr="0063162B">
        <w:rPr>
          <w:rFonts w:ascii="Arial" w:hAnsi="Arial" w:cs="Arial" w:hint="eastAsia"/>
          <w:sz w:val="24"/>
        </w:rPr>
        <w:t>而且在数据规模庞大的情况下传输数据的代价太大。</w:t>
      </w:r>
      <w:r w:rsidR="00125D7D">
        <w:rPr>
          <w:rFonts w:ascii="Arial" w:hAnsi="Arial" w:cs="Arial" w:hint="eastAsia"/>
          <w:sz w:val="24"/>
        </w:rPr>
        <w:t>Spark</w:t>
      </w:r>
      <w:r w:rsidRPr="0063162B">
        <w:rPr>
          <w:rFonts w:ascii="Arial" w:hAnsi="Arial" w:cs="Arial" w:hint="eastAsia"/>
          <w:sz w:val="24"/>
        </w:rPr>
        <w:t>是</w:t>
      </w:r>
      <w:r w:rsidR="00946210">
        <w:rPr>
          <w:rFonts w:ascii="Arial" w:hAnsi="Arial" w:cs="Arial"/>
          <w:sz w:val="24"/>
        </w:rPr>
        <w:t>A</w:t>
      </w:r>
      <w:r w:rsidRPr="0063162B">
        <w:rPr>
          <w:rFonts w:ascii="Arial" w:hAnsi="Arial" w:cs="Arial" w:hint="eastAsia"/>
          <w:sz w:val="24"/>
        </w:rPr>
        <w:t>pache</w:t>
      </w:r>
      <w:r w:rsidRPr="0063162B">
        <w:rPr>
          <w:rFonts w:ascii="Arial" w:hAnsi="Arial" w:cs="Arial" w:hint="eastAsia"/>
          <w:sz w:val="24"/>
        </w:rPr>
        <w:t>下的开源分布式计算框架，可以与大多数云计算平台结合使用（</w:t>
      </w:r>
      <w:r w:rsidRPr="0063162B">
        <w:rPr>
          <w:rFonts w:ascii="Arial" w:hAnsi="Arial" w:cs="Arial" w:hint="eastAsia"/>
          <w:sz w:val="24"/>
        </w:rPr>
        <w:t>Azure,Cloudera,EC2</w:t>
      </w:r>
      <w:r w:rsidRPr="0063162B">
        <w:rPr>
          <w:rFonts w:ascii="Arial" w:hAnsi="Arial" w:cs="Arial" w:hint="eastAsia"/>
          <w:sz w:val="24"/>
        </w:rPr>
        <w:t>）。但是</w:t>
      </w:r>
      <w:r w:rsidR="00125D7D">
        <w:rPr>
          <w:rFonts w:ascii="Arial" w:hAnsi="Arial" w:cs="Arial" w:hint="eastAsia"/>
          <w:sz w:val="24"/>
        </w:rPr>
        <w:t>Spark</w:t>
      </w:r>
      <w:r w:rsidRPr="0063162B">
        <w:rPr>
          <w:rFonts w:ascii="Arial" w:hAnsi="Arial" w:cs="Arial" w:hint="eastAsia"/>
          <w:sz w:val="24"/>
        </w:rPr>
        <w:t>中对特征处理的算法的支持并不全面，一些高级算法没有被加入到</w:t>
      </w:r>
      <w:r w:rsidR="00946210">
        <w:rPr>
          <w:rFonts w:ascii="Arial" w:hAnsi="Arial" w:cs="Arial" w:hint="eastAsia"/>
          <w:sz w:val="24"/>
        </w:rPr>
        <w:t>其机器学习模块</w:t>
      </w:r>
      <w:r w:rsidR="00125D7D">
        <w:rPr>
          <w:rFonts w:ascii="Arial" w:hAnsi="Arial" w:cs="Arial" w:hint="eastAsia"/>
          <w:sz w:val="24"/>
        </w:rPr>
        <w:t>Spark</w:t>
      </w:r>
      <w:r w:rsidR="00946210">
        <w:rPr>
          <w:rFonts w:ascii="Arial" w:hAnsi="Arial" w:cs="Arial"/>
          <w:sz w:val="24"/>
        </w:rPr>
        <w:t xml:space="preserve"> ML</w:t>
      </w:r>
      <w:r w:rsidRPr="0063162B">
        <w:rPr>
          <w:rFonts w:ascii="Arial" w:hAnsi="Arial" w:cs="Arial" w:hint="eastAsia"/>
          <w:sz w:val="24"/>
        </w:rPr>
        <w:t>中。用户想要在分布式环境中使用这些算法比较困难。因此为了可</w:t>
      </w:r>
      <w:r w:rsidRPr="0063162B">
        <w:rPr>
          <w:rFonts w:ascii="Arial" w:hAnsi="Arial" w:cs="Arial" w:hint="eastAsia"/>
          <w:sz w:val="24"/>
        </w:rPr>
        <w:lastRenderedPageBreak/>
        <w:t>以让没有开发基础的用户在</w:t>
      </w:r>
      <w:r w:rsidRPr="0063162B">
        <w:rPr>
          <w:rFonts w:ascii="Arial" w:hAnsi="Arial" w:cs="Arial" w:hint="eastAsia"/>
          <w:sz w:val="24"/>
        </w:rPr>
        <w:t>web</w:t>
      </w:r>
      <w:r w:rsidRPr="0063162B">
        <w:rPr>
          <w:rFonts w:ascii="Arial" w:hAnsi="Arial" w:cs="Arial" w:hint="eastAsia"/>
          <w:sz w:val="24"/>
        </w:rPr>
        <w:t>界面快捷的使用这些数据处理算法，我在星环算法部门实习期间，完成了特征提取和预处理相关高级算法的工具集的开发。这个项目的目的是为了补充</w:t>
      </w:r>
      <w:r w:rsidR="00125D7D">
        <w:rPr>
          <w:rFonts w:ascii="Arial" w:hAnsi="Arial" w:cs="Arial" w:hint="eastAsia"/>
          <w:sz w:val="24"/>
        </w:rPr>
        <w:t>Spark</w:t>
      </w:r>
      <w:r w:rsidRPr="0063162B">
        <w:rPr>
          <w:rFonts w:ascii="Arial" w:hAnsi="Arial" w:cs="Arial" w:hint="eastAsia"/>
          <w:sz w:val="24"/>
        </w:rPr>
        <w:t xml:space="preserve"> </w:t>
      </w:r>
      <w:r w:rsidR="00946210">
        <w:rPr>
          <w:rFonts w:ascii="Arial" w:hAnsi="Arial" w:cs="Arial"/>
          <w:sz w:val="24"/>
        </w:rPr>
        <w:t>ML</w:t>
      </w:r>
      <w:r w:rsidRPr="0063162B">
        <w:rPr>
          <w:rFonts w:ascii="Arial" w:hAnsi="Arial" w:cs="Arial" w:hint="eastAsia"/>
          <w:sz w:val="24"/>
        </w:rPr>
        <w:t>模块中缺失的算法，</w:t>
      </w:r>
      <w:r w:rsidRPr="0063162B">
        <w:rPr>
          <w:rFonts w:ascii="Arial" w:hAnsi="Arial" w:cs="Arial" w:hint="eastAsia"/>
          <w:sz w:val="24"/>
        </w:rPr>
        <w:t>ml</w:t>
      </w:r>
      <w:r w:rsidRPr="0063162B">
        <w:rPr>
          <w:rFonts w:ascii="Arial" w:hAnsi="Arial" w:cs="Arial" w:hint="eastAsia"/>
          <w:sz w:val="24"/>
        </w:rPr>
        <w:t>中已经有很多基础算法。本项目的</w:t>
      </w:r>
      <w:r w:rsidR="00946210">
        <w:rPr>
          <w:rFonts w:ascii="Arial" w:hAnsi="Arial" w:cs="Arial" w:hint="eastAsia"/>
          <w:sz w:val="24"/>
        </w:rPr>
        <w:t>根据用户对数据处理常遇到的四个困难场景，选取系列算法作为解决方案</w:t>
      </w:r>
      <w:r w:rsidRPr="0063162B">
        <w:rPr>
          <w:rFonts w:ascii="Arial" w:hAnsi="Arial" w:cs="Arial" w:hint="eastAsia"/>
          <w:sz w:val="24"/>
        </w:rPr>
        <w:t>，这些算法在很多应用中取得了优秀的表现，本项目的主要目的是对于这些算法的分布式版本</w:t>
      </w:r>
      <w:r w:rsidR="00946210">
        <w:rPr>
          <w:rFonts w:ascii="Arial" w:hAnsi="Arial" w:cs="Arial" w:hint="eastAsia"/>
          <w:sz w:val="24"/>
        </w:rPr>
        <w:t>的再设计和</w:t>
      </w:r>
      <w:r w:rsidRPr="0063162B">
        <w:rPr>
          <w:rFonts w:ascii="Arial" w:hAnsi="Arial" w:cs="Arial" w:hint="eastAsia"/>
          <w:sz w:val="24"/>
        </w:rPr>
        <w:t>实现，项目本身也需要更多的扩展。</w:t>
      </w:r>
    </w:p>
    <w:p w:rsidR="0063162B" w:rsidRPr="0063162B" w:rsidRDefault="0063162B" w:rsidP="0063162B">
      <w:pPr>
        <w:spacing w:line="360" w:lineRule="auto"/>
        <w:ind w:firstLineChars="200" w:firstLine="480"/>
        <w:rPr>
          <w:rFonts w:ascii="Arial" w:hAnsi="Arial" w:cs="Arial"/>
          <w:sz w:val="24"/>
        </w:rPr>
      </w:pPr>
      <w:r w:rsidRPr="0063162B">
        <w:rPr>
          <w:rFonts w:ascii="Arial" w:hAnsi="Arial" w:cs="Arial" w:hint="eastAsia"/>
          <w:sz w:val="24"/>
        </w:rPr>
        <w:t>本项目是针对机器学习任务中一些棘手的应用场景，覆盖特征提取的所有领域并不是项目的主要目标。针对机器学习任务中的数据不平衡问题；针对离散特征之间的相关性提取的问题；针对连续特征离散化困难问题；针对高实际离散特征容易导致维度灾难的问题。</w:t>
      </w:r>
    </w:p>
    <w:p w:rsidR="0063162B" w:rsidRPr="0063162B" w:rsidRDefault="0063162B" w:rsidP="0063162B">
      <w:pPr>
        <w:spacing w:line="360" w:lineRule="auto"/>
        <w:ind w:firstLineChars="200" w:firstLine="480"/>
        <w:rPr>
          <w:rFonts w:ascii="Arial" w:hAnsi="Arial" w:cs="Arial"/>
          <w:sz w:val="24"/>
        </w:rPr>
      </w:pPr>
      <w:r w:rsidRPr="0063162B">
        <w:rPr>
          <w:rFonts w:ascii="Arial" w:hAnsi="Arial" w:cs="Arial" w:hint="eastAsia"/>
          <w:sz w:val="24"/>
        </w:rPr>
        <w:t>本项目的主要研究内容是相关特征提取算法的总体设计和实现细节。首先讨论</w:t>
      </w:r>
      <w:r w:rsidR="00125D7D">
        <w:rPr>
          <w:rFonts w:ascii="Arial" w:hAnsi="Arial" w:cs="Arial" w:hint="eastAsia"/>
          <w:sz w:val="24"/>
        </w:rPr>
        <w:t>Spark</w:t>
      </w:r>
      <w:r w:rsidRPr="0063162B">
        <w:rPr>
          <w:rFonts w:ascii="Arial" w:hAnsi="Arial" w:cs="Arial" w:hint="eastAsia"/>
          <w:sz w:val="24"/>
        </w:rPr>
        <w:t>框架的特性和原理。总结分布式算法的设计要点和性能瓶颈。</w:t>
      </w:r>
    </w:p>
    <w:p w:rsidR="0063162B" w:rsidRPr="0063162B" w:rsidRDefault="0063162B" w:rsidP="0063162B">
      <w:pPr>
        <w:spacing w:line="360" w:lineRule="auto"/>
        <w:ind w:firstLineChars="200" w:firstLine="480"/>
        <w:rPr>
          <w:rFonts w:ascii="Arial" w:hAnsi="Arial" w:cs="Arial"/>
          <w:sz w:val="24"/>
        </w:rPr>
      </w:pPr>
      <w:r w:rsidRPr="0063162B">
        <w:rPr>
          <w:rFonts w:ascii="Arial" w:hAnsi="Arial" w:cs="Arial" w:hint="eastAsia"/>
          <w:sz w:val="24"/>
        </w:rPr>
        <w:t>描述原算法的设计思想和实现细节，阐述项目的总体设计架构，分别阐述每一类算法的分布式设计要点，和对原算法改进要点。</w:t>
      </w:r>
    </w:p>
    <w:p w:rsidR="00127A2F" w:rsidRDefault="00946210" w:rsidP="0063162B">
      <w:pPr>
        <w:spacing w:line="360" w:lineRule="auto"/>
        <w:ind w:firstLineChars="200" w:firstLine="480"/>
        <w:rPr>
          <w:rFonts w:ascii="Arial" w:hAnsi="Arial" w:cs="Arial"/>
          <w:sz w:val="24"/>
        </w:rPr>
      </w:pPr>
      <w:r>
        <w:rPr>
          <w:rFonts w:ascii="Arial" w:hAnsi="Arial" w:cs="Arial" w:hint="eastAsia"/>
          <w:sz w:val="24"/>
        </w:rPr>
        <w:t>展示算法在测试数据上的效果，主要从两个方面进行展示：从算法准确度</w:t>
      </w:r>
      <w:r w:rsidR="0063162B" w:rsidRPr="0063162B">
        <w:rPr>
          <w:rFonts w:ascii="Arial" w:hAnsi="Arial" w:cs="Arial" w:hint="eastAsia"/>
          <w:sz w:val="24"/>
        </w:rPr>
        <w:t>方面，验证算法的正确性，确保与原算法取得相近的效果，对比使用指定特征处理算法和未使用指定特征处理算法的准确度和稳定性。从运行效率方面：对算法进行压力测试，测试数据量的增长对算法时间复杂的的影响，测试运行节点的增加对时间复杂度的影响，测试特征维度的增加对算法时间复杂度的影响。展示相关测试数据，总结项目的优势和不足。对每种算法的使用场景进行详细的介绍，例如使用场景，处理规模，所能够支持的并发度。</w:t>
      </w:r>
      <w:r w:rsidR="0068119C">
        <w:rPr>
          <w:rFonts w:ascii="Arial" w:hAnsi="Arial" w:cs="Arial" w:hint="eastAsia"/>
          <w:sz w:val="24"/>
        </w:rPr>
        <w:tab/>
      </w:r>
      <w:r w:rsidR="0068119C">
        <w:rPr>
          <w:rFonts w:ascii="Arial" w:hAnsi="Arial" w:cs="Arial" w:hint="eastAsia"/>
          <w:sz w:val="24"/>
        </w:rPr>
        <w:tab/>
      </w:r>
    </w:p>
    <w:p w:rsidR="00127A2F" w:rsidRDefault="0068119C">
      <w:pPr>
        <w:pStyle w:val="2"/>
        <w:rPr>
          <w:rFonts w:eastAsia="宋体" w:cs="Arial"/>
        </w:rPr>
      </w:pPr>
      <w:bookmarkStart w:id="56" w:name="_Toc3094259"/>
      <w:r>
        <w:rPr>
          <w:rFonts w:eastAsia="宋体" w:cs="Arial"/>
        </w:rPr>
        <w:t>1.</w:t>
      </w:r>
      <w:r>
        <w:rPr>
          <w:rFonts w:eastAsia="宋体" w:cs="Arial" w:hint="eastAsia"/>
        </w:rPr>
        <w:t xml:space="preserve">4 </w:t>
      </w:r>
      <w:r>
        <w:rPr>
          <w:rFonts w:eastAsia="宋体" w:cs="Arial" w:hint="eastAsia"/>
        </w:rPr>
        <w:t>本文的组织结构</w:t>
      </w:r>
      <w:bookmarkEnd w:id="56"/>
      <w:r>
        <w:rPr>
          <w:rFonts w:eastAsia="宋体" w:cs="Arial" w:hint="eastAsia"/>
        </w:rPr>
        <w:t xml:space="preserve"> </w:t>
      </w:r>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本文主要说明分布式特征提取的设计和实现，阐述这些算法的应用场景和应用效果。</w:t>
      </w:r>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第一章</w:t>
      </w:r>
      <w:r w:rsidRPr="0063162B">
        <w:rPr>
          <w:rFonts w:ascii="Arial" w:hAnsi="Arial" w:cs="Arial" w:hint="eastAsia"/>
          <w:sz w:val="24"/>
        </w:rPr>
        <w:tab/>
      </w:r>
      <w:r w:rsidRPr="0063162B">
        <w:rPr>
          <w:rFonts w:ascii="Arial" w:hAnsi="Arial" w:cs="Arial" w:hint="eastAsia"/>
          <w:sz w:val="24"/>
        </w:rPr>
        <w:t>绪论部分</w:t>
      </w:r>
      <w:r w:rsidRPr="0063162B">
        <w:rPr>
          <w:rFonts w:ascii="Arial" w:hAnsi="Arial" w:cs="Arial" w:hint="eastAsia"/>
          <w:sz w:val="24"/>
        </w:rPr>
        <w:t xml:space="preserve"> </w:t>
      </w:r>
      <w:r w:rsidRPr="0063162B">
        <w:rPr>
          <w:rFonts w:ascii="Arial" w:hAnsi="Arial" w:cs="Arial" w:hint="eastAsia"/>
          <w:sz w:val="24"/>
        </w:rPr>
        <w:t>主要介绍了特征处理算法在行业中的使用和发展，行业背景、项目背景、国内外研究现状。</w:t>
      </w:r>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第二章</w:t>
      </w:r>
      <w:r w:rsidRPr="0063162B">
        <w:rPr>
          <w:rFonts w:ascii="Arial" w:hAnsi="Arial" w:cs="Arial" w:hint="eastAsia"/>
          <w:sz w:val="24"/>
        </w:rPr>
        <w:tab/>
      </w:r>
      <w:r w:rsidRPr="0063162B">
        <w:rPr>
          <w:rFonts w:ascii="Arial" w:hAnsi="Arial" w:cs="Arial" w:hint="eastAsia"/>
          <w:sz w:val="24"/>
        </w:rPr>
        <w:t>技术综述</w:t>
      </w:r>
      <w:r w:rsidRPr="0063162B">
        <w:rPr>
          <w:rFonts w:ascii="Arial" w:hAnsi="Arial" w:cs="Arial" w:hint="eastAsia"/>
          <w:sz w:val="24"/>
        </w:rPr>
        <w:t xml:space="preserve"> </w:t>
      </w:r>
      <w:r w:rsidRPr="0063162B">
        <w:rPr>
          <w:rFonts w:ascii="Arial" w:hAnsi="Arial" w:cs="Arial" w:hint="eastAsia"/>
          <w:sz w:val="24"/>
        </w:rPr>
        <w:t>对过采样算法</w:t>
      </w:r>
      <w:r w:rsidR="00877E20">
        <w:rPr>
          <w:rFonts w:ascii="Arial" w:hAnsi="Arial" w:cs="Arial" w:hint="eastAsia"/>
          <w:sz w:val="24"/>
        </w:rPr>
        <w:t>SMOTE</w:t>
      </w:r>
      <w:r w:rsidR="00C74E5C" w:rsidRPr="00C74E5C">
        <w:rPr>
          <w:rFonts w:ascii="Arial" w:hAnsi="Arial" w:cs="Arial"/>
          <w:sz w:val="24"/>
        </w:rPr>
        <w:t>[Chawla, 2002]</w:t>
      </w:r>
      <w:r w:rsidRPr="0063162B">
        <w:rPr>
          <w:rFonts w:ascii="Arial" w:hAnsi="Arial" w:cs="Arial" w:hint="eastAsia"/>
          <w:sz w:val="24"/>
        </w:rPr>
        <w:t>，</w:t>
      </w:r>
      <w:r w:rsidR="00C74E5C">
        <w:rPr>
          <w:rFonts w:ascii="Arial" w:hAnsi="Arial" w:cs="Arial" w:hint="eastAsia"/>
          <w:sz w:val="24"/>
        </w:rPr>
        <w:t>因子分解机</w:t>
      </w:r>
      <w:r w:rsidR="00C74E5C" w:rsidRPr="00C74E5C">
        <w:rPr>
          <w:rFonts w:ascii="Arial" w:hAnsi="Arial" w:cs="Arial"/>
          <w:sz w:val="24"/>
        </w:rPr>
        <w:t>[Rendle, 2011]</w:t>
      </w:r>
      <w:r w:rsidRPr="0063162B">
        <w:rPr>
          <w:rFonts w:ascii="Arial" w:hAnsi="Arial" w:cs="Arial" w:hint="eastAsia"/>
          <w:sz w:val="24"/>
        </w:rPr>
        <w:t>，特征离散化</w:t>
      </w:r>
      <w:r w:rsidR="00C74E5C" w:rsidRPr="00C74E5C">
        <w:rPr>
          <w:rFonts w:ascii="Arial" w:hAnsi="Arial" w:cs="Arial"/>
          <w:sz w:val="24"/>
        </w:rPr>
        <w:t>[Sergio, 2016]</w:t>
      </w:r>
      <w:r w:rsidRPr="0063162B">
        <w:rPr>
          <w:rFonts w:ascii="Arial" w:hAnsi="Arial" w:cs="Arial" w:hint="eastAsia"/>
          <w:sz w:val="24"/>
        </w:rPr>
        <w:t>和高实际特征编码</w:t>
      </w:r>
      <w:r w:rsidR="009A1CAE" w:rsidRPr="009A1CAE">
        <w:rPr>
          <w:rFonts w:ascii="Arial" w:hAnsi="Arial" w:cs="Arial"/>
          <w:sz w:val="24"/>
        </w:rPr>
        <w:t xml:space="preserve">[Micci-Barreca, </w:t>
      </w:r>
      <w:r w:rsidR="009A1CAE" w:rsidRPr="009A1CAE">
        <w:rPr>
          <w:rFonts w:ascii="Arial" w:hAnsi="Arial" w:cs="Arial"/>
          <w:sz w:val="24"/>
        </w:rPr>
        <w:lastRenderedPageBreak/>
        <w:t>2001]</w:t>
      </w:r>
      <w:r w:rsidRPr="0063162B">
        <w:rPr>
          <w:rFonts w:ascii="Arial" w:hAnsi="Arial" w:cs="Arial" w:hint="eastAsia"/>
          <w:sz w:val="24"/>
        </w:rPr>
        <w:t>算法进行技术概述，阐述算法原理和性能分析，以及所应用相关技术。</w:t>
      </w:r>
      <w:r w:rsidR="00125D7D">
        <w:rPr>
          <w:rFonts w:ascii="Arial" w:hAnsi="Arial" w:cs="Arial" w:hint="eastAsia"/>
          <w:sz w:val="24"/>
        </w:rPr>
        <w:t>Spark</w:t>
      </w:r>
      <w:r w:rsidRPr="0063162B">
        <w:rPr>
          <w:rFonts w:ascii="Arial" w:hAnsi="Arial" w:cs="Arial" w:hint="eastAsia"/>
          <w:sz w:val="24"/>
        </w:rPr>
        <w:t>分布式计算框架的基本结构和运行机制。</w:t>
      </w:r>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第三章</w:t>
      </w:r>
      <w:r w:rsidRPr="0063162B">
        <w:rPr>
          <w:rFonts w:ascii="Arial" w:hAnsi="Arial" w:cs="Arial" w:hint="eastAsia"/>
          <w:sz w:val="24"/>
        </w:rPr>
        <w:tab/>
      </w:r>
      <w:r w:rsidR="009A1CAE">
        <w:rPr>
          <w:rFonts w:ascii="Arial" w:hAnsi="Arial" w:cs="Arial" w:hint="eastAsia"/>
          <w:sz w:val="24"/>
        </w:rPr>
        <w:t>分布式特征处理算法工具库的</w:t>
      </w:r>
      <w:r w:rsidRPr="0063162B">
        <w:rPr>
          <w:rFonts w:ascii="Arial" w:hAnsi="Arial" w:cs="Arial" w:hint="eastAsia"/>
          <w:sz w:val="24"/>
        </w:rPr>
        <w:t>设计</w:t>
      </w:r>
      <w:r w:rsidR="009A1CAE">
        <w:rPr>
          <w:rFonts w:ascii="Arial" w:hAnsi="Arial" w:cs="Arial" w:hint="eastAsia"/>
          <w:sz w:val="24"/>
        </w:rPr>
        <w:t>与需求分析</w:t>
      </w:r>
      <w:r w:rsidR="009A1CAE">
        <w:rPr>
          <w:rFonts w:ascii="Arial" w:hAnsi="Arial" w:cs="Arial" w:hint="eastAsia"/>
          <w:sz w:val="24"/>
        </w:rPr>
        <w:t xml:space="preserve"> </w:t>
      </w:r>
      <w:r w:rsidR="009A1CAE">
        <w:rPr>
          <w:rFonts w:ascii="Arial" w:hAnsi="Arial" w:cs="Arial" w:hint="eastAsia"/>
          <w:sz w:val="24"/>
        </w:rPr>
        <w:t>对用户需求进行分析，介绍分布式特征处理算法工具库的总体结构</w:t>
      </w:r>
      <w:r w:rsidRPr="0063162B">
        <w:rPr>
          <w:rFonts w:ascii="Arial" w:hAnsi="Arial" w:cs="Arial" w:hint="eastAsia"/>
          <w:sz w:val="24"/>
        </w:rPr>
        <w:t>和算法实现难点要点</w:t>
      </w:r>
      <w:r w:rsidR="009A1CAE">
        <w:rPr>
          <w:rFonts w:ascii="Arial" w:hAnsi="Arial" w:cs="Arial" w:hint="eastAsia"/>
          <w:sz w:val="24"/>
        </w:rPr>
        <w:t>，定义算法参数</w:t>
      </w:r>
      <w:r w:rsidRPr="0063162B">
        <w:rPr>
          <w:rFonts w:ascii="Arial" w:hAnsi="Arial" w:cs="Arial" w:hint="eastAsia"/>
          <w:sz w:val="24"/>
        </w:rPr>
        <w:t>。</w:t>
      </w:r>
    </w:p>
    <w:p w:rsidR="009A1CAE" w:rsidRDefault="0063162B" w:rsidP="002814DE">
      <w:pPr>
        <w:spacing w:line="360" w:lineRule="auto"/>
        <w:ind w:firstLine="420"/>
        <w:rPr>
          <w:rFonts w:ascii="Arial" w:hAnsi="Arial" w:cs="Arial" w:hint="eastAsia"/>
          <w:sz w:val="24"/>
        </w:rPr>
      </w:pPr>
      <w:r w:rsidRPr="0063162B">
        <w:rPr>
          <w:rFonts w:ascii="Arial" w:hAnsi="Arial" w:cs="Arial" w:hint="eastAsia"/>
          <w:sz w:val="24"/>
        </w:rPr>
        <w:t>第四章</w:t>
      </w:r>
      <w:r w:rsidRPr="0063162B">
        <w:rPr>
          <w:rFonts w:ascii="Arial" w:hAnsi="Arial" w:cs="Arial" w:hint="eastAsia"/>
          <w:sz w:val="24"/>
        </w:rPr>
        <w:tab/>
      </w:r>
      <w:r w:rsidR="009A1CAE" w:rsidRPr="009A1CAE">
        <w:rPr>
          <w:rFonts w:ascii="Arial" w:hAnsi="Arial" w:cs="Arial" w:hint="eastAsia"/>
          <w:sz w:val="24"/>
        </w:rPr>
        <w:t>分布式特征处理算法工具库</w:t>
      </w:r>
      <w:r w:rsidR="009A1CAE">
        <w:rPr>
          <w:rFonts w:ascii="Arial" w:hAnsi="Arial" w:cs="Arial" w:hint="eastAsia"/>
          <w:sz w:val="24"/>
        </w:rPr>
        <w:t>的实现</w:t>
      </w:r>
      <w:r w:rsidR="009A1CAE">
        <w:rPr>
          <w:rFonts w:ascii="Arial" w:hAnsi="Arial" w:cs="Arial" w:hint="eastAsia"/>
          <w:sz w:val="24"/>
        </w:rPr>
        <w:t xml:space="preserve"> </w:t>
      </w:r>
      <w:r w:rsidR="009A1CAE">
        <w:rPr>
          <w:rFonts w:ascii="Arial" w:hAnsi="Arial" w:cs="Arial" w:hint="eastAsia"/>
          <w:sz w:val="24"/>
        </w:rPr>
        <w:t>介绍每一个算法的分布式实现工作流、相对单机算法的改进点。展示代码，介绍具体实现细节。</w:t>
      </w:r>
    </w:p>
    <w:p w:rsidR="0063162B" w:rsidRPr="0063162B" w:rsidRDefault="002814DE" w:rsidP="0063162B">
      <w:pPr>
        <w:spacing w:line="360" w:lineRule="auto"/>
        <w:ind w:firstLine="420"/>
        <w:rPr>
          <w:rFonts w:ascii="Arial" w:hAnsi="Arial" w:cs="Arial"/>
          <w:sz w:val="24"/>
        </w:rPr>
      </w:pPr>
      <w:r>
        <w:rPr>
          <w:rFonts w:ascii="Arial" w:hAnsi="Arial" w:cs="Arial" w:hint="eastAsia"/>
          <w:sz w:val="24"/>
        </w:rPr>
        <w:t>第五章</w:t>
      </w:r>
      <w:r w:rsidR="0063162B" w:rsidRPr="0063162B">
        <w:rPr>
          <w:rFonts w:ascii="Arial" w:hAnsi="Arial" w:cs="Arial" w:hint="eastAsia"/>
          <w:sz w:val="24"/>
        </w:rPr>
        <w:t xml:space="preserve"> </w:t>
      </w:r>
      <w:r>
        <w:rPr>
          <w:rFonts w:ascii="Arial" w:hAnsi="Arial" w:cs="Arial" w:hint="eastAsia"/>
          <w:sz w:val="24"/>
        </w:rPr>
        <w:t>测试结果展示</w:t>
      </w:r>
      <w:r>
        <w:rPr>
          <w:rFonts w:ascii="Arial" w:hAnsi="Arial" w:cs="Arial" w:hint="eastAsia"/>
          <w:sz w:val="24"/>
        </w:rPr>
        <w:t xml:space="preserve"> </w:t>
      </w:r>
      <w:r w:rsidR="0063162B" w:rsidRPr="0063162B">
        <w:rPr>
          <w:rFonts w:ascii="Arial" w:hAnsi="Arial" w:cs="Arial" w:hint="eastAsia"/>
          <w:sz w:val="24"/>
        </w:rPr>
        <w:t>展示精度测试结果和压力测试结果，对测试结果进行分析，阐述所遇到的问题以及如何解决这些问题。</w:t>
      </w:r>
    </w:p>
    <w:p w:rsidR="00127A2F" w:rsidRDefault="00DA25F0" w:rsidP="0063162B">
      <w:pPr>
        <w:spacing w:line="360" w:lineRule="auto"/>
        <w:ind w:firstLine="420"/>
        <w:rPr>
          <w:rFonts w:ascii="Arial" w:hAnsi="Arial" w:cs="Arial"/>
          <w:sz w:val="24"/>
        </w:rPr>
      </w:pPr>
      <w:r>
        <w:rPr>
          <w:rFonts w:ascii="Arial" w:hAnsi="Arial" w:cs="Arial" w:hint="eastAsia"/>
          <w:sz w:val="24"/>
        </w:rPr>
        <w:t>第六</w:t>
      </w:r>
      <w:r w:rsidR="0063162B" w:rsidRPr="0063162B">
        <w:rPr>
          <w:rFonts w:ascii="Arial" w:hAnsi="Arial" w:cs="Arial" w:hint="eastAsia"/>
          <w:sz w:val="24"/>
        </w:rPr>
        <w:t>章</w:t>
      </w:r>
      <w:r w:rsidR="0063162B" w:rsidRPr="0063162B">
        <w:rPr>
          <w:rFonts w:ascii="Arial" w:hAnsi="Arial" w:cs="Arial" w:hint="eastAsia"/>
          <w:sz w:val="24"/>
        </w:rPr>
        <w:tab/>
      </w:r>
      <w:r w:rsidR="0063162B" w:rsidRPr="0063162B">
        <w:rPr>
          <w:rFonts w:ascii="Arial" w:hAnsi="Arial" w:cs="Arial" w:hint="eastAsia"/>
          <w:sz w:val="24"/>
        </w:rPr>
        <w:t>总结与展望</w:t>
      </w:r>
      <w:r w:rsidR="0063162B" w:rsidRPr="0063162B">
        <w:rPr>
          <w:rFonts w:ascii="Arial" w:hAnsi="Arial" w:cs="Arial" w:hint="eastAsia"/>
          <w:sz w:val="24"/>
        </w:rPr>
        <w:t xml:space="preserve"> </w:t>
      </w:r>
      <w:r w:rsidR="0063162B" w:rsidRPr="0063162B">
        <w:rPr>
          <w:rFonts w:ascii="Arial" w:hAnsi="Arial" w:cs="Arial" w:hint="eastAsia"/>
          <w:sz w:val="24"/>
        </w:rPr>
        <w:t>对论文期间的工作进行总结，以及对分布式特征提取算法在行业中的应用做一个展望。</w:t>
      </w:r>
    </w:p>
    <w:p w:rsidR="00127A2F" w:rsidRDefault="00127A2F">
      <w:pPr>
        <w:spacing w:line="360" w:lineRule="auto"/>
        <w:rPr>
          <w:rFonts w:ascii="Arial" w:hAnsi="Arial" w:cs="Arial"/>
          <w:sz w:val="24"/>
        </w:rPr>
        <w:sectPr w:rsidR="00127A2F" w:rsidSect="003E1143">
          <w:headerReference w:type="default" r:id="rId20"/>
          <w:pgSz w:w="11906" w:h="16838"/>
          <w:pgMar w:top="1440" w:right="1800" w:bottom="1440" w:left="1800" w:header="851" w:footer="992" w:gutter="0"/>
          <w:pgNumType w:start="1"/>
          <w:cols w:space="720"/>
          <w:docGrid w:type="lines" w:linePitch="312"/>
        </w:sectPr>
      </w:pPr>
    </w:p>
    <w:p w:rsidR="00127A2F" w:rsidRDefault="0068119C">
      <w:pPr>
        <w:pStyle w:val="1"/>
        <w:jc w:val="center"/>
        <w:rPr>
          <w:rFonts w:ascii="黑体" w:eastAsia="黑体"/>
        </w:rPr>
      </w:pPr>
      <w:bookmarkStart w:id="57" w:name="_Toc3094260"/>
      <w:r>
        <w:rPr>
          <w:rFonts w:ascii="Arial" w:eastAsia="黑体" w:hAnsi="Arial" w:cs="Arial" w:hint="eastAsia"/>
        </w:rPr>
        <w:lastRenderedPageBreak/>
        <w:t>第二章</w:t>
      </w:r>
      <w:r>
        <w:rPr>
          <w:rFonts w:ascii="Arial" w:eastAsia="黑体" w:hAnsi="Arial" w:cs="Arial" w:hint="eastAsia"/>
        </w:rPr>
        <w:t xml:space="preserve">  </w:t>
      </w:r>
      <w:r>
        <w:rPr>
          <w:rFonts w:ascii="Arial" w:eastAsia="黑体" w:hAnsi="Arial" w:cs="Arial" w:hint="eastAsia"/>
        </w:rPr>
        <w:t>技术综述</w:t>
      </w:r>
      <w:bookmarkEnd w:id="57"/>
    </w:p>
    <w:p w:rsidR="00127A2F" w:rsidRDefault="0068119C">
      <w:pPr>
        <w:pStyle w:val="2"/>
        <w:rPr>
          <w:rFonts w:eastAsia="宋体" w:cs="Arial"/>
        </w:rPr>
      </w:pPr>
      <w:bookmarkStart w:id="58" w:name="_Toc3094261"/>
      <w:r>
        <w:rPr>
          <w:rFonts w:eastAsia="宋体" w:cs="Arial" w:hint="eastAsia"/>
        </w:rPr>
        <w:t xml:space="preserve">2.1 </w:t>
      </w:r>
      <w:r w:rsidR="0063162B" w:rsidRPr="0063162B">
        <w:rPr>
          <w:rFonts w:eastAsia="宋体" w:cs="Arial" w:hint="eastAsia"/>
        </w:rPr>
        <w:t>特征工程的简介及其必要性</w:t>
      </w:r>
      <w:bookmarkEnd w:id="58"/>
    </w:p>
    <w:p w:rsidR="0063162B" w:rsidRPr="0063162B" w:rsidRDefault="0063162B" w:rsidP="0063162B">
      <w:pPr>
        <w:spacing w:line="360" w:lineRule="auto"/>
        <w:ind w:firstLine="420"/>
        <w:rPr>
          <w:rFonts w:ascii="Arial" w:hAnsi="Arial" w:cs="Arial"/>
          <w:sz w:val="24"/>
        </w:rPr>
      </w:pPr>
      <w:bookmarkStart w:id="59" w:name="_Toc136106967"/>
      <w:r w:rsidRPr="0063162B">
        <w:rPr>
          <w:rFonts w:ascii="Arial" w:hAnsi="Arial" w:cs="Arial" w:hint="eastAsia"/>
          <w:sz w:val="24"/>
        </w:rPr>
        <w:t>特征工程</w:t>
      </w:r>
      <w:r w:rsidR="002814DE">
        <w:rPr>
          <w:rFonts w:ascii="Arial" w:hAnsi="Arial" w:cs="Arial" w:hint="eastAsia"/>
          <w:sz w:val="24"/>
        </w:rPr>
        <w:t>是指从原始数据中提取有价值信息，</w:t>
      </w:r>
      <w:r w:rsidRPr="0063162B">
        <w:rPr>
          <w:rFonts w:ascii="Arial" w:hAnsi="Arial" w:cs="Arial" w:hint="eastAsia"/>
          <w:sz w:val="24"/>
        </w:rPr>
        <w:t>进行特征清洗和转换</w:t>
      </w:r>
      <w:r w:rsidR="002814DE">
        <w:rPr>
          <w:rFonts w:ascii="Arial" w:hAnsi="Arial" w:cs="Arial" w:hint="eastAsia"/>
          <w:sz w:val="24"/>
        </w:rPr>
        <w:t>，帮助机器学习训练模型和</w:t>
      </w:r>
      <w:r w:rsidRPr="0063162B">
        <w:rPr>
          <w:rFonts w:ascii="Arial" w:hAnsi="Arial" w:cs="Arial" w:hint="eastAsia"/>
          <w:sz w:val="24"/>
        </w:rPr>
        <w:t>预测的过程。特征工程是机器学习中最重要的起始步骤，会直接影响机器学习的效果，并通常需要大量的人力物力成本发现有价值的特征。典型的特征工程包括数据清洗、降维、特征提取、特征选择等过程。</w:t>
      </w:r>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常见的数据清洗的方法：缺失值补全、特征尺度变换（如归一化）、去除异常值（极端离群值）、平滑处理和离散化等。特征清洗是特征工程的前期工作，归一化的目的是为了消除量纲对后续训练的影响，虽然大部分机器学习模型都需要做标准化和归一化，但是也有部分模型可以不用进行归一化</w:t>
      </w:r>
      <w:r w:rsidR="002814DE">
        <w:rPr>
          <w:rFonts w:ascii="Arial" w:hAnsi="Arial" w:cs="Arial" w:hint="eastAsia"/>
          <w:sz w:val="24"/>
        </w:rPr>
        <w:t>和标准化而不显著影响训练效果，主要是基于树模型，例如分类回归树</w:t>
      </w:r>
      <w:r w:rsidRPr="0063162B">
        <w:rPr>
          <w:rFonts w:ascii="Arial" w:hAnsi="Arial" w:cs="Arial" w:hint="eastAsia"/>
          <w:sz w:val="24"/>
        </w:rPr>
        <w:t>CART</w:t>
      </w:r>
      <w:r w:rsidR="002814DE" w:rsidRPr="002814DE">
        <w:rPr>
          <w:rFonts w:ascii="Arial" w:hAnsi="Arial" w:cs="Arial"/>
          <w:sz w:val="24"/>
        </w:rPr>
        <w:t>[Loh, 2011]</w:t>
      </w:r>
      <w:r w:rsidRPr="0063162B">
        <w:rPr>
          <w:rFonts w:ascii="Arial" w:hAnsi="Arial" w:cs="Arial" w:hint="eastAsia"/>
          <w:sz w:val="24"/>
        </w:rPr>
        <w:t>、随机森林和</w:t>
      </w:r>
      <w:r w:rsidRPr="0063162B">
        <w:rPr>
          <w:rFonts w:ascii="Arial" w:hAnsi="Arial" w:cs="Arial" w:hint="eastAsia"/>
          <w:sz w:val="24"/>
        </w:rPr>
        <w:t>boosting</w:t>
      </w:r>
      <w:r w:rsidRPr="0063162B">
        <w:rPr>
          <w:rFonts w:ascii="Arial" w:hAnsi="Arial" w:cs="Arial" w:hint="eastAsia"/>
          <w:sz w:val="24"/>
        </w:rPr>
        <w:t>，这些基于树模型的算法会从原始的特征值中寻找切分点；缺失值补全、数据平滑和去除极端离群值都是为了降低和避免数据噪声对模型训练的影响；特征离散化的目的是多方面的，在上一章中已经提到，主要是为了非线性特征的提取和为后续的特征交叉做准备。</w:t>
      </w:r>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特征选择是挑选原始数据集中有价值的变量或者说是与当前机器学习任务相关的变量作为学习特征。原始数据中</w:t>
      </w:r>
      <w:r w:rsidR="002814DE">
        <w:rPr>
          <w:rFonts w:ascii="Arial" w:hAnsi="Arial" w:cs="Arial" w:hint="eastAsia"/>
          <w:sz w:val="24"/>
        </w:rPr>
        <w:t>普遍</w:t>
      </w:r>
      <w:r w:rsidRPr="0063162B">
        <w:rPr>
          <w:rFonts w:ascii="Arial" w:hAnsi="Arial" w:cs="Arial" w:hint="eastAsia"/>
          <w:sz w:val="24"/>
        </w:rPr>
        <w:t>存在冗余特征或是无关特征，冗余特征是指特征所提供的信息在其他特征中可以体现出来，例如城市分类和邮政编码是同一类信息，可以选择其中一个作为特征。无关特征是与其他特征和标签无关的特征，特征</w:t>
      </w:r>
      <w:r w:rsidR="00C009B0">
        <w:rPr>
          <w:rFonts w:ascii="Arial" w:hAnsi="Arial" w:cs="Arial" w:hint="eastAsia"/>
          <w:sz w:val="24"/>
        </w:rPr>
        <w:t>之间</w:t>
      </w:r>
      <w:r w:rsidRPr="0063162B">
        <w:rPr>
          <w:rFonts w:ascii="Arial" w:hAnsi="Arial" w:cs="Arial" w:hint="eastAsia"/>
          <w:sz w:val="24"/>
        </w:rPr>
        <w:t>的相关程度可以用相关系数和协方差进行衡量，如果一个特征在训练集中的值只是一个</w:t>
      </w:r>
      <w:r w:rsidR="00C009B0">
        <w:rPr>
          <w:rFonts w:ascii="Arial" w:hAnsi="Arial" w:cs="Arial" w:hint="eastAsia"/>
          <w:sz w:val="24"/>
        </w:rPr>
        <w:t>取值</w:t>
      </w:r>
      <w:r w:rsidRPr="0063162B">
        <w:rPr>
          <w:rFonts w:ascii="Arial" w:hAnsi="Arial" w:cs="Arial" w:hint="eastAsia"/>
          <w:sz w:val="24"/>
        </w:rPr>
        <w:t>，那么该特征对当前学习任务是没有贡献的，我们认为它是无关特征。特征的相关程度可以通过相关系数矩阵或者协方差矩阵</w:t>
      </w:r>
      <w:r w:rsidR="00C009B0">
        <w:rPr>
          <w:rFonts w:ascii="Arial" w:hAnsi="Arial" w:cs="Arial" w:hint="eastAsia"/>
          <w:sz w:val="24"/>
        </w:rPr>
        <w:t>进行衡量。根据经验总结，良好的特征通常包括一下几点：离散特征值的</w:t>
      </w:r>
      <w:r w:rsidRPr="0063162B">
        <w:rPr>
          <w:rFonts w:ascii="Arial" w:hAnsi="Arial" w:cs="Arial" w:hint="eastAsia"/>
          <w:sz w:val="24"/>
        </w:rPr>
        <w:t>出现频率不能太低；特征的定义不应随时间发生变化；对于连续特征最好有明确的上下界。</w:t>
      </w:r>
    </w:p>
    <w:p w:rsidR="00127A2F" w:rsidRDefault="0063162B" w:rsidP="0063162B">
      <w:pPr>
        <w:spacing w:line="360" w:lineRule="auto"/>
        <w:ind w:firstLine="420"/>
        <w:rPr>
          <w:rFonts w:ascii="Arial" w:hAnsi="Arial" w:cs="Arial"/>
          <w:sz w:val="24"/>
        </w:rPr>
      </w:pPr>
      <w:r w:rsidRPr="0063162B">
        <w:rPr>
          <w:rFonts w:ascii="Arial" w:hAnsi="Arial" w:cs="Arial" w:hint="eastAsia"/>
          <w:sz w:val="24"/>
        </w:rPr>
        <w:t>特征组合又称特征交叉，是将多个特征集合进行笛卡儿积，形成的一系列特征组合，可以用来提取特征空间中的非线性规律。</w:t>
      </w:r>
    </w:p>
    <w:p w:rsidR="00127A2F" w:rsidRPr="0063162B" w:rsidRDefault="0068119C" w:rsidP="0063162B">
      <w:pPr>
        <w:pStyle w:val="2"/>
        <w:rPr>
          <w:rFonts w:eastAsia="宋体" w:cs="Arial"/>
        </w:rPr>
      </w:pPr>
      <w:bookmarkStart w:id="60" w:name="_Toc3094262"/>
      <w:r>
        <w:rPr>
          <w:rFonts w:eastAsia="宋体" w:cs="Arial"/>
        </w:rPr>
        <w:lastRenderedPageBreak/>
        <w:t xml:space="preserve">2.2 </w:t>
      </w:r>
      <w:bookmarkEnd w:id="59"/>
      <w:r w:rsidR="0063162B" w:rsidRPr="0063162B">
        <w:rPr>
          <w:rFonts w:eastAsia="宋体" w:cs="Arial" w:hint="eastAsia"/>
        </w:rPr>
        <w:t xml:space="preserve">Apache </w:t>
      </w:r>
      <w:r w:rsidR="00125D7D">
        <w:rPr>
          <w:rFonts w:eastAsia="宋体" w:cs="Arial" w:hint="eastAsia"/>
        </w:rPr>
        <w:t>Spark</w:t>
      </w:r>
      <w:r w:rsidR="0063162B" w:rsidRPr="0063162B">
        <w:rPr>
          <w:rFonts w:eastAsia="宋体" w:cs="Arial" w:hint="eastAsia"/>
        </w:rPr>
        <w:t>运行原理的简介</w:t>
      </w:r>
      <w:bookmarkEnd w:id="60"/>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 xml:space="preserve">Apache </w:t>
      </w:r>
      <w:r w:rsidR="00125D7D">
        <w:rPr>
          <w:rFonts w:ascii="Arial" w:hAnsi="Arial" w:cs="Arial" w:hint="eastAsia"/>
          <w:sz w:val="24"/>
        </w:rPr>
        <w:t>Spark</w:t>
      </w:r>
      <w:r w:rsidRPr="0063162B">
        <w:rPr>
          <w:rFonts w:ascii="Arial" w:hAnsi="Arial" w:cs="Arial" w:hint="eastAsia"/>
          <w:sz w:val="24"/>
        </w:rPr>
        <w:t>是一个开源的分布式计算框架，最初是由加州大学</w:t>
      </w:r>
      <w:r w:rsidRPr="0063162B">
        <w:rPr>
          <w:rFonts w:ascii="Arial" w:hAnsi="Arial" w:cs="Arial" w:hint="eastAsia"/>
          <w:sz w:val="24"/>
        </w:rPr>
        <w:t>AMPLab</w:t>
      </w:r>
      <w:r w:rsidRPr="0063162B">
        <w:rPr>
          <w:rFonts w:ascii="Arial" w:hAnsi="Arial" w:cs="Arial" w:hint="eastAsia"/>
          <w:sz w:val="24"/>
        </w:rPr>
        <w:t>所开发。</w:t>
      </w:r>
      <w:r w:rsidR="00125D7D">
        <w:rPr>
          <w:rFonts w:ascii="Arial" w:hAnsi="Arial" w:cs="Arial" w:hint="eastAsia"/>
          <w:sz w:val="24"/>
        </w:rPr>
        <w:t>Spark</w:t>
      </w:r>
      <w:r w:rsidR="00C009B0">
        <w:rPr>
          <w:rFonts w:ascii="Arial" w:hAnsi="Arial" w:cs="Arial" w:hint="eastAsia"/>
          <w:sz w:val="24"/>
        </w:rPr>
        <w:t>默认是基于内存进行运算</w:t>
      </w:r>
      <w:r w:rsidRPr="0063162B">
        <w:rPr>
          <w:rFonts w:ascii="Arial" w:hAnsi="Arial" w:cs="Arial" w:hint="eastAsia"/>
          <w:sz w:val="24"/>
        </w:rPr>
        <w:t>，在数据尚未写到磁盘上是将结果计算出来。所以，</w:t>
      </w:r>
      <w:r w:rsidR="00125D7D">
        <w:rPr>
          <w:rFonts w:ascii="Arial" w:hAnsi="Arial" w:cs="Arial" w:hint="eastAsia"/>
          <w:sz w:val="24"/>
        </w:rPr>
        <w:t>Spark</w:t>
      </w:r>
      <w:r w:rsidRPr="0063162B">
        <w:rPr>
          <w:rFonts w:ascii="Arial" w:hAnsi="Arial" w:cs="Arial" w:hint="eastAsia"/>
          <w:sz w:val="24"/>
        </w:rPr>
        <w:t>在基于内存时的运算速度能做到比</w:t>
      </w:r>
      <w:r w:rsidRPr="0063162B">
        <w:rPr>
          <w:rFonts w:ascii="Arial" w:hAnsi="Arial" w:cs="Arial" w:hint="eastAsia"/>
          <w:sz w:val="24"/>
        </w:rPr>
        <w:t>Hadoop MapReduce</w:t>
      </w:r>
      <w:r w:rsidRPr="0063162B">
        <w:rPr>
          <w:rFonts w:ascii="Arial" w:hAnsi="Arial" w:cs="Arial" w:hint="eastAsia"/>
          <w:sz w:val="24"/>
        </w:rPr>
        <w:t>的运算速度快上</w:t>
      </w:r>
      <w:r w:rsidRPr="0063162B">
        <w:rPr>
          <w:rFonts w:ascii="Arial" w:hAnsi="Arial" w:cs="Arial" w:hint="eastAsia"/>
          <w:sz w:val="24"/>
        </w:rPr>
        <w:t>100</w:t>
      </w:r>
      <w:r w:rsidRPr="0063162B">
        <w:rPr>
          <w:rFonts w:ascii="Arial" w:hAnsi="Arial" w:cs="Arial" w:hint="eastAsia"/>
          <w:sz w:val="24"/>
        </w:rPr>
        <w:t>倍，即便是运行程序于硬盘时，</w:t>
      </w:r>
      <w:r w:rsidR="00125D7D">
        <w:rPr>
          <w:rFonts w:ascii="Arial" w:hAnsi="Arial" w:cs="Arial" w:hint="eastAsia"/>
          <w:sz w:val="24"/>
        </w:rPr>
        <w:t>Spark</w:t>
      </w:r>
      <w:r w:rsidRPr="0063162B">
        <w:rPr>
          <w:rFonts w:ascii="Arial" w:hAnsi="Arial" w:cs="Arial" w:hint="eastAsia"/>
          <w:sz w:val="24"/>
        </w:rPr>
        <w:t>也能快上</w:t>
      </w:r>
      <w:r w:rsidRPr="0063162B">
        <w:rPr>
          <w:rFonts w:ascii="Arial" w:hAnsi="Arial" w:cs="Arial" w:hint="eastAsia"/>
          <w:sz w:val="24"/>
        </w:rPr>
        <w:t>10</w:t>
      </w:r>
      <w:r w:rsidRPr="0063162B">
        <w:rPr>
          <w:rFonts w:ascii="Arial" w:hAnsi="Arial" w:cs="Arial" w:hint="eastAsia"/>
          <w:sz w:val="24"/>
        </w:rPr>
        <w:t>倍速度</w:t>
      </w:r>
      <w:r w:rsidR="00C009B0" w:rsidRPr="00C009B0">
        <w:rPr>
          <w:rFonts w:ascii="Arial" w:hAnsi="Arial" w:cs="Arial"/>
          <w:sz w:val="24"/>
        </w:rPr>
        <w:t>[Xin, 2012]</w:t>
      </w:r>
      <w:r w:rsidRPr="0063162B">
        <w:rPr>
          <w:rFonts w:ascii="Arial" w:hAnsi="Arial" w:cs="Arial" w:hint="eastAsia"/>
          <w:sz w:val="24"/>
        </w:rPr>
        <w:t>。</w:t>
      </w:r>
      <w:r w:rsidR="00125D7D">
        <w:rPr>
          <w:rFonts w:ascii="Arial" w:hAnsi="Arial" w:cs="Arial" w:hint="eastAsia"/>
          <w:sz w:val="24"/>
        </w:rPr>
        <w:t>Spark</w:t>
      </w:r>
      <w:r w:rsidRPr="0063162B">
        <w:rPr>
          <w:rFonts w:ascii="Arial" w:hAnsi="Arial" w:cs="Arial" w:hint="eastAsia"/>
          <w:sz w:val="24"/>
        </w:rPr>
        <w:t>允许用户将数据加载至集群内存并对其进行查询，非常适合用于机器学习算法和数据分析处理。</w:t>
      </w:r>
    </w:p>
    <w:p w:rsidR="00127A2F" w:rsidRDefault="0063162B" w:rsidP="0063162B">
      <w:pPr>
        <w:spacing w:line="360" w:lineRule="auto"/>
        <w:ind w:firstLine="420"/>
        <w:rPr>
          <w:rFonts w:ascii="Arial" w:hAnsi="Arial" w:cs="Arial"/>
          <w:sz w:val="24"/>
        </w:rPr>
      </w:pPr>
      <w:r w:rsidRPr="0063162B">
        <w:rPr>
          <w:rFonts w:ascii="Arial" w:hAnsi="Arial" w:cs="Arial" w:hint="eastAsia"/>
          <w:sz w:val="24"/>
        </w:rPr>
        <w:tab/>
      </w:r>
      <w:r w:rsidR="00125D7D">
        <w:rPr>
          <w:rFonts w:ascii="Arial" w:hAnsi="Arial" w:cs="Arial" w:hint="eastAsia"/>
          <w:sz w:val="24"/>
        </w:rPr>
        <w:t>Spark</w:t>
      </w:r>
      <w:r w:rsidRPr="0063162B">
        <w:rPr>
          <w:rFonts w:ascii="Arial" w:hAnsi="Arial" w:cs="Arial" w:hint="eastAsia"/>
          <w:sz w:val="24"/>
        </w:rPr>
        <w:t>支持独立模式（本地</w:t>
      </w:r>
      <w:r w:rsidR="00125D7D">
        <w:rPr>
          <w:rFonts w:ascii="Arial" w:hAnsi="Arial" w:cs="Arial" w:hint="eastAsia"/>
          <w:sz w:val="24"/>
        </w:rPr>
        <w:t>Spark</w:t>
      </w:r>
      <w:r w:rsidRPr="0063162B">
        <w:rPr>
          <w:rFonts w:ascii="Arial" w:hAnsi="Arial" w:cs="Arial" w:hint="eastAsia"/>
          <w:sz w:val="24"/>
        </w:rPr>
        <w:t>集群）、</w:t>
      </w:r>
      <w:r w:rsidRPr="0063162B">
        <w:rPr>
          <w:rFonts w:ascii="Arial" w:hAnsi="Arial" w:cs="Arial" w:hint="eastAsia"/>
          <w:sz w:val="24"/>
        </w:rPr>
        <w:t>Hadoop YARN</w:t>
      </w:r>
      <w:r w:rsidRPr="0063162B">
        <w:rPr>
          <w:rFonts w:ascii="Arial" w:hAnsi="Arial" w:cs="Arial" w:hint="eastAsia"/>
          <w:sz w:val="24"/>
        </w:rPr>
        <w:t>或</w:t>
      </w:r>
      <w:r w:rsidRPr="0063162B">
        <w:rPr>
          <w:rFonts w:ascii="Arial" w:hAnsi="Arial" w:cs="Arial" w:hint="eastAsia"/>
          <w:sz w:val="24"/>
        </w:rPr>
        <w:t>Apache Mesos</w:t>
      </w:r>
      <w:r w:rsidRPr="0063162B">
        <w:rPr>
          <w:rFonts w:ascii="Arial" w:hAnsi="Arial" w:cs="Arial" w:hint="eastAsia"/>
          <w:sz w:val="24"/>
        </w:rPr>
        <w:t>的集群管理。在分布式存储方面，</w:t>
      </w:r>
      <w:r w:rsidR="00125D7D">
        <w:rPr>
          <w:rFonts w:ascii="Arial" w:hAnsi="Arial" w:cs="Arial" w:hint="eastAsia"/>
          <w:sz w:val="24"/>
        </w:rPr>
        <w:t>Spark</w:t>
      </w:r>
      <w:r w:rsidRPr="0063162B">
        <w:rPr>
          <w:rFonts w:ascii="Arial" w:hAnsi="Arial" w:cs="Arial" w:hint="eastAsia"/>
          <w:sz w:val="24"/>
        </w:rPr>
        <w:t>可以和</w:t>
      </w:r>
      <w:r w:rsidRPr="0063162B">
        <w:rPr>
          <w:rFonts w:ascii="Arial" w:hAnsi="Arial" w:cs="Arial" w:hint="eastAsia"/>
          <w:sz w:val="24"/>
        </w:rPr>
        <w:t>HDFS</w:t>
      </w:r>
      <w:r w:rsidRPr="0063162B">
        <w:rPr>
          <w:rFonts w:ascii="Arial" w:hAnsi="Arial" w:cs="Arial" w:hint="eastAsia"/>
          <w:sz w:val="24"/>
        </w:rPr>
        <w:t>、</w:t>
      </w:r>
      <w:r w:rsidRPr="0063162B">
        <w:rPr>
          <w:rFonts w:ascii="Arial" w:hAnsi="Arial" w:cs="Arial" w:hint="eastAsia"/>
          <w:sz w:val="24"/>
        </w:rPr>
        <w:t xml:space="preserve"> Cassandra </w:t>
      </w:r>
      <w:r w:rsidRPr="0063162B">
        <w:rPr>
          <w:rFonts w:ascii="Arial" w:hAnsi="Arial" w:cs="Arial" w:hint="eastAsia"/>
          <w:sz w:val="24"/>
        </w:rPr>
        <w:t>、</w:t>
      </w:r>
      <w:r w:rsidRPr="0063162B">
        <w:rPr>
          <w:rFonts w:ascii="Arial" w:hAnsi="Arial" w:cs="Arial" w:hint="eastAsia"/>
          <w:sz w:val="24"/>
        </w:rPr>
        <w:t>OpenStack Swift</w:t>
      </w:r>
      <w:r w:rsidRPr="0063162B">
        <w:rPr>
          <w:rFonts w:ascii="Arial" w:hAnsi="Arial" w:cs="Arial" w:hint="eastAsia"/>
          <w:sz w:val="24"/>
        </w:rPr>
        <w:t>和</w:t>
      </w:r>
      <w:r w:rsidRPr="0063162B">
        <w:rPr>
          <w:rFonts w:ascii="Arial" w:hAnsi="Arial" w:cs="Arial" w:hint="eastAsia"/>
          <w:sz w:val="24"/>
        </w:rPr>
        <w:t>Amazon S3</w:t>
      </w:r>
      <w:r w:rsidRPr="0063162B">
        <w:rPr>
          <w:rFonts w:ascii="Arial" w:hAnsi="Arial" w:cs="Arial" w:hint="eastAsia"/>
          <w:sz w:val="24"/>
        </w:rPr>
        <w:t>等搭载</w:t>
      </w:r>
      <w:r w:rsidR="00C009B0">
        <w:rPr>
          <w:rFonts w:ascii="Arial" w:hAnsi="Arial" w:cs="Arial" w:hint="eastAsia"/>
          <w:sz w:val="24"/>
        </w:rPr>
        <w:t>配套使用</w:t>
      </w:r>
      <w:r w:rsidRPr="0063162B">
        <w:rPr>
          <w:rFonts w:ascii="Arial" w:hAnsi="Arial" w:cs="Arial" w:hint="eastAsia"/>
          <w:sz w:val="24"/>
        </w:rPr>
        <w:t>。</w:t>
      </w:r>
    </w:p>
    <w:p w:rsidR="0063162B" w:rsidRDefault="00125D7D" w:rsidP="0063162B">
      <w:pPr>
        <w:spacing w:line="360" w:lineRule="auto"/>
        <w:ind w:firstLine="420"/>
        <w:rPr>
          <w:rFonts w:ascii="Arial" w:hAnsi="Arial" w:cs="Arial" w:hint="eastAsia"/>
          <w:sz w:val="24"/>
        </w:rPr>
      </w:pPr>
      <w:r>
        <w:object w:dxaOrig="12010" w:dyaOrig="10920">
          <v:shape id="_x0000_i1075" type="#_x0000_t75" style="width:414.95pt;height:377.3pt" o:ole="">
            <v:imagedata r:id="rId21" o:title=""/>
          </v:shape>
          <o:OLEObject Type="Embed" ProgID="Visio.Drawing.15" ShapeID="_x0000_i1075" DrawAspect="Content" ObjectID="_1613707898" r:id="rId22"/>
        </w:object>
      </w:r>
    </w:p>
    <w:p w:rsidR="00125D7D" w:rsidRDefault="00125D7D" w:rsidP="00125D7D">
      <w:pPr>
        <w:pStyle w:val="4"/>
        <w:rPr>
          <w:rFonts w:hint="eastAsia"/>
        </w:rPr>
      </w:pPr>
      <w:bookmarkStart w:id="61" w:name="_Toc3093909"/>
      <w:r>
        <w:rPr>
          <w:rFonts w:hint="eastAsia"/>
        </w:rPr>
        <w:t>图</w:t>
      </w:r>
      <w:r>
        <w:rPr>
          <w:rFonts w:hint="eastAsia"/>
        </w:rPr>
        <w:t xml:space="preserve">2.1 </w:t>
      </w:r>
      <w:r>
        <w:t>Spark</w:t>
      </w:r>
      <w:r>
        <w:rPr>
          <w:rFonts w:hint="eastAsia"/>
        </w:rPr>
        <w:t>架构图</w:t>
      </w:r>
      <w:bookmarkEnd w:id="61"/>
    </w:p>
    <w:p w:rsidR="0063162B" w:rsidRPr="0063162B" w:rsidRDefault="00125D7D" w:rsidP="0063162B">
      <w:pPr>
        <w:spacing w:line="360" w:lineRule="auto"/>
        <w:ind w:firstLine="420"/>
        <w:rPr>
          <w:rFonts w:ascii="Arial" w:hAnsi="Arial" w:cs="Arial"/>
          <w:sz w:val="24"/>
        </w:rPr>
      </w:pPr>
      <w:r>
        <w:rPr>
          <w:rFonts w:ascii="Arial" w:hAnsi="Arial" w:cs="Arial" w:hint="eastAsia"/>
          <w:sz w:val="24"/>
        </w:rPr>
        <w:t>Spark</w:t>
      </w:r>
      <w:r w:rsidR="0063162B" w:rsidRPr="0063162B">
        <w:rPr>
          <w:rFonts w:ascii="Arial" w:hAnsi="Arial" w:cs="Arial" w:hint="eastAsia"/>
          <w:sz w:val="24"/>
        </w:rPr>
        <w:t>的核心数据结构是弹性分布式数据集</w:t>
      </w:r>
      <w:r w:rsidR="0094480C">
        <w:rPr>
          <w:rFonts w:ascii="Arial" w:hAnsi="Arial" w:cs="Arial" w:hint="eastAsia"/>
          <w:sz w:val="24"/>
        </w:rPr>
        <w:t>RDD</w:t>
      </w:r>
      <w:r w:rsidRPr="00125D7D">
        <w:rPr>
          <w:rFonts w:ascii="Arial" w:hAnsi="Arial" w:cs="Arial"/>
          <w:sz w:val="24"/>
        </w:rPr>
        <w:t>[Zaharia, 2012]</w:t>
      </w:r>
      <w:r w:rsidR="0063162B" w:rsidRPr="0063162B">
        <w:rPr>
          <w:rFonts w:ascii="Arial" w:hAnsi="Arial" w:cs="Arial" w:hint="eastAsia"/>
          <w:sz w:val="24"/>
        </w:rPr>
        <w:t>,</w:t>
      </w:r>
      <w:r>
        <w:rPr>
          <w:rFonts w:ascii="Arial" w:hAnsi="Arial" w:cs="Arial"/>
          <w:sz w:val="24"/>
        </w:rPr>
        <w:t xml:space="preserve"> </w:t>
      </w:r>
      <w:r>
        <w:rPr>
          <w:rFonts w:ascii="Arial" w:hAnsi="Arial" w:cs="Arial" w:hint="eastAsia"/>
          <w:sz w:val="24"/>
        </w:rPr>
        <w:t>Spark</w:t>
      </w:r>
      <w:r w:rsidR="0063162B" w:rsidRPr="0063162B">
        <w:rPr>
          <w:rFonts w:ascii="Arial" w:hAnsi="Arial" w:cs="Arial" w:hint="eastAsia"/>
          <w:sz w:val="24"/>
        </w:rPr>
        <w:t>中</w:t>
      </w:r>
      <w:r w:rsidR="0063162B" w:rsidRPr="0063162B">
        <w:rPr>
          <w:rFonts w:ascii="Arial" w:hAnsi="Arial" w:cs="Arial" w:hint="eastAsia"/>
          <w:sz w:val="24"/>
        </w:rPr>
        <w:lastRenderedPageBreak/>
        <w:t>所有的分布式计算任务都是面向</w:t>
      </w:r>
      <w:r w:rsidR="0094480C">
        <w:rPr>
          <w:rFonts w:ascii="Arial" w:hAnsi="Arial" w:cs="Arial" w:hint="eastAsia"/>
          <w:sz w:val="24"/>
        </w:rPr>
        <w:t>RDD</w:t>
      </w:r>
      <w:r>
        <w:rPr>
          <w:rFonts w:ascii="Arial" w:hAnsi="Arial" w:cs="Arial" w:hint="eastAsia"/>
          <w:sz w:val="24"/>
        </w:rPr>
        <w:t>进行</w:t>
      </w:r>
      <w:r w:rsidR="0063162B" w:rsidRPr="0063162B">
        <w:rPr>
          <w:rFonts w:ascii="Arial" w:hAnsi="Arial" w:cs="Arial" w:hint="eastAsia"/>
          <w:sz w:val="24"/>
        </w:rPr>
        <w:t>。</w:t>
      </w:r>
      <w:r w:rsidR="0094480C">
        <w:rPr>
          <w:rFonts w:ascii="Arial" w:hAnsi="Arial" w:cs="Arial" w:hint="eastAsia"/>
          <w:sz w:val="24"/>
        </w:rPr>
        <w:t>RDD</w:t>
      </w:r>
      <w:r w:rsidR="0063162B" w:rsidRPr="0063162B">
        <w:rPr>
          <w:rFonts w:ascii="Arial" w:hAnsi="Arial" w:cs="Arial" w:hint="eastAsia"/>
          <w:sz w:val="24"/>
        </w:rPr>
        <w:t>是一个抽象概念，用户所需要处理的数据并不是直接储存在一个</w:t>
      </w:r>
      <w:r w:rsidR="0094480C">
        <w:rPr>
          <w:rFonts w:ascii="Arial" w:hAnsi="Arial" w:cs="Arial" w:hint="eastAsia"/>
          <w:sz w:val="24"/>
        </w:rPr>
        <w:t>RDD</w:t>
      </w:r>
      <w:r w:rsidR="0063162B" w:rsidRPr="0063162B">
        <w:rPr>
          <w:rFonts w:ascii="Arial" w:hAnsi="Arial" w:cs="Arial" w:hint="eastAsia"/>
          <w:sz w:val="24"/>
        </w:rPr>
        <w:t>对象中，而是通过次级结构分区</w:t>
      </w:r>
      <w:r w:rsidR="0063162B" w:rsidRPr="0063162B">
        <w:rPr>
          <w:rFonts w:ascii="Arial" w:hAnsi="Arial" w:cs="Arial" w:hint="eastAsia"/>
          <w:sz w:val="24"/>
        </w:rPr>
        <w:t>partition</w:t>
      </w:r>
      <w:r w:rsidR="0063162B" w:rsidRPr="0063162B">
        <w:rPr>
          <w:rFonts w:ascii="Arial" w:hAnsi="Arial" w:cs="Arial" w:hint="eastAsia"/>
          <w:sz w:val="24"/>
        </w:rPr>
        <w:t>进行的。</w:t>
      </w:r>
      <w:r w:rsidR="0063162B" w:rsidRPr="0063162B">
        <w:rPr>
          <w:rFonts w:ascii="Arial" w:hAnsi="Arial" w:cs="Arial" w:hint="eastAsia"/>
          <w:sz w:val="24"/>
        </w:rPr>
        <w:t>Partition</w:t>
      </w:r>
      <w:r w:rsidR="0063162B" w:rsidRPr="0063162B">
        <w:rPr>
          <w:rFonts w:ascii="Arial" w:hAnsi="Arial" w:cs="Arial" w:hint="eastAsia"/>
          <w:sz w:val="24"/>
        </w:rPr>
        <w:t>也是</w:t>
      </w:r>
      <w:r>
        <w:rPr>
          <w:rFonts w:ascii="Arial" w:hAnsi="Arial" w:cs="Arial" w:hint="eastAsia"/>
          <w:sz w:val="24"/>
        </w:rPr>
        <w:t>Spark</w:t>
      </w:r>
      <w:r w:rsidR="0063162B" w:rsidRPr="0063162B">
        <w:rPr>
          <w:rFonts w:ascii="Arial" w:hAnsi="Arial" w:cs="Arial" w:hint="eastAsia"/>
          <w:sz w:val="24"/>
        </w:rPr>
        <w:t>进行分布式计算的最小单位，也就是说</w:t>
      </w:r>
      <w:r w:rsidR="0063162B" w:rsidRPr="0063162B">
        <w:rPr>
          <w:rFonts w:ascii="Arial" w:hAnsi="Arial" w:cs="Arial" w:hint="eastAsia"/>
          <w:sz w:val="24"/>
        </w:rPr>
        <w:t>partition</w:t>
      </w:r>
      <w:r w:rsidR="0063162B" w:rsidRPr="0063162B">
        <w:rPr>
          <w:rFonts w:ascii="Arial" w:hAnsi="Arial" w:cs="Arial" w:hint="eastAsia"/>
          <w:sz w:val="24"/>
        </w:rPr>
        <w:t>之间可以并发计算，而一个</w:t>
      </w:r>
      <w:r w:rsidR="0063162B" w:rsidRPr="0063162B">
        <w:rPr>
          <w:rFonts w:ascii="Arial" w:hAnsi="Arial" w:cs="Arial" w:hint="eastAsia"/>
          <w:sz w:val="24"/>
        </w:rPr>
        <w:t>partition</w:t>
      </w:r>
      <w:r w:rsidR="0063162B" w:rsidRPr="0063162B">
        <w:rPr>
          <w:rFonts w:ascii="Arial" w:hAnsi="Arial" w:cs="Arial" w:hint="eastAsia"/>
          <w:sz w:val="24"/>
        </w:rPr>
        <w:t>内的数据计算是在一个</w:t>
      </w:r>
      <w:r w:rsidR="0063162B" w:rsidRPr="0063162B">
        <w:rPr>
          <w:rFonts w:ascii="Arial" w:hAnsi="Arial" w:cs="Arial" w:hint="eastAsia"/>
          <w:sz w:val="24"/>
        </w:rPr>
        <w:t>core</w:t>
      </w:r>
      <w:r w:rsidR="0063162B" w:rsidRPr="0063162B">
        <w:rPr>
          <w:rFonts w:ascii="Arial" w:hAnsi="Arial" w:cs="Arial" w:hint="eastAsia"/>
          <w:sz w:val="24"/>
        </w:rPr>
        <w:t>上串行的。一个</w:t>
      </w:r>
      <w:r w:rsidR="0094480C">
        <w:rPr>
          <w:rFonts w:ascii="Arial" w:hAnsi="Arial" w:cs="Arial" w:hint="eastAsia"/>
          <w:sz w:val="24"/>
        </w:rPr>
        <w:t>RDD</w:t>
      </w:r>
      <w:r w:rsidR="0063162B" w:rsidRPr="0063162B">
        <w:rPr>
          <w:rFonts w:ascii="Arial" w:hAnsi="Arial" w:cs="Arial" w:hint="eastAsia"/>
          <w:sz w:val="24"/>
        </w:rPr>
        <w:t>通常有多个</w:t>
      </w:r>
      <w:r w:rsidR="0063162B" w:rsidRPr="0063162B">
        <w:rPr>
          <w:rFonts w:ascii="Arial" w:hAnsi="Arial" w:cs="Arial" w:hint="eastAsia"/>
          <w:sz w:val="24"/>
        </w:rPr>
        <w:t>partition</w:t>
      </w:r>
      <w:r w:rsidR="0063162B" w:rsidRPr="0063162B">
        <w:rPr>
          <w:rFonts w:ascii="Arial" w:hAnsi="Arial" w:cs="Arial" w:hint="eastAsia"/>
          <w:sz w:val="24"/>
        </w:rPr>
        <w:t>组成，组成</w:t>
      </w:r>
      <w:r w:rsidR="0094480C">
        <w:rPr>
          <w:rFonts w:ascii="Arial" w:hAnsi="Arial" w:cs="Arial" w:hint="eastAsia"/>
          <w:sz w:val="24"/>
        </w:rPr>
        <w:t>RDD</w:t>
      </w:r>
      <w:r w:rsidR="0063162B" w:rsidRPr="0063162B">
        <w:rPr>
          <w:rFonts w:ascii="Arial" w:hAnsi="Arial" w:cs="Arial" w:hint="eastAsia"/>
          <w:sz w:val="24"/>
        </w:rPr>
        <w:t>的分区数量是由用户或是计算的上下文决定的。</w:t>
      </w:r>
    </w:p>
    <w:p w:rsidR="0063162B" w:rsidRDefault="00125D7D" w:rsidP="00125D7D">
      <w:pPr>
        <w:spacing w:line="360" w:lineRule="auto"/>
        <w:ind w:firstLineChars="200" w:firstLine="480"/>
        <w:rPr>
          <w:rFonts w:ascii="Arial" w:hAnsi="Arial" w:cs="Arial"/>
          <w:sz w:val="24"/>
        </w:rPr>
      </w:pPr>
      <w:r>
        <w:rPr>
          <w:rFonts w:ascii="Arial" w:hAnsi="Arial" w:cs="Arial" w:hint="eastAsia"/>
          <w:sz w:val="24"/>
        </w:rPr>
        <w:t>Spark</w:t>
      </w:r>
      <w:r w:rsidR="0063162B" w:rsidRPr="0063162B">
        <w:rPr>
          <w:rFonts w:ascii="Arial" w:hAnsi="Arial" w:cs="Arial" w:hint="eastAsia"/>
          <w:sz w:val="24"/>
        </w:rPr>
        <w:t>分布式计算中对</w:t>
      </w:r>
      <w:r w:rsidR="0094480C">
        <w:rPr>
          <w:rFonts w:ascii="Arial" w:hAnsi="Arial" w:cs="Arial" w:hint="eastAsia"/>
          <w:sz w:val="24"/>
        </w:rPr>
        <w:t>RDD</w:t>
      </w:r>
      <w:r w:rsidR="0063162B" w:rsidRPr="0063162B">
        <w:rPr>
          <w:rFonts w:ascii="Arial" w:hAnsi="Arial" w:cs="Arial" w:hint="eastAsia"/>
          <w:sz w:val="24"/>
        </w:rPr>
        <w:t>的操作有两种，</w:t>
      </w:r>
      <w:r w:rsidR="0063162B" w:rsidRPr="0063162B">
        <w:rPr>
          <w:rFonts w:ascii="Arial" w:hAnsi="Arial" w:cs="Arial" w:hint="eastAsia"/>
          <w:sz w:val="24"/>
        </w:rPr>
        <w:t>Transformation</w:t>
      </w:r>
      <w:r w:rsidR="0063162B" w:rsidRPr="0063162B">
        <w:rPr>
          <w:rFonts w:ascii="Arial" w:hAnsi="Arial" w:cs="Arial" w:hint="eastAsia"/>
          <w:sz w:val="24"/>
        </w:rPr>
        <w:t>和</w:t>
      </w:r>
      <w:r w:rsidR="0063162B" w:rsidRPr="0063162B">
        <w:rPr>
          <w:rFonts w:ascii="Arial" w:hAnsi="Arial" w:cs="Arial" w:hint="eastAsia"/>
          <w:sz w:val="24"/>
        </w:rPr>
        <w:t>Action</w:t>
      </w:r>
      <w:r w:rsidR="0063162B" w:rsidRPr="0063162B">
        <w:rPr>
          <w:rFonts w:ascii="Arial" w:hAnsi="Arial" w:cs="Arial" w:hint="eastAsia"/>
          <w:sz w:val="24"/>
        </w:rPr>
        <w:t>。</w:t>
      </w:r>
      <w:r w:rsidR="0063162B" w:rsidRPr="0063162B">
        <w:rPr>
          <w:rFonts w:ascii="Arial" w:hAnsi="Arial" w:cs="Arial" w:hint="eastAsia"/>
          <w:sz w:val="24"/>
        </w:rPr>
        <w:t>Transformation</w:t>
      </w:r>
      <w:r w:rsidR="0063162B" w:rsidRPr="0063162B">
        <w:rPr>
          <w:rFonts w:ascii="Arial" w:hAnsi="Arial" w:cs="Arial" w:hint="eastAsia"/>
          <w:sz w:val="24"/>
        </w:rPr>
        <w:t>操作会生成新的</w:t>
      </w:r>
      <w:r w:rsidR="0094480C">
        <w:rPr>
          <w:rFonts w:ascii="Arial" w:hAnsi="Arial" w:cs="Arial" w:hint="eastAsia"/>
          <w:sz w:val="24"/>
        </w:rPr>
        <w:t>RDD</w:t>
      </w:r>
      <w:r w:rsidR="0063162B" w:rsidRPr="0063162B">
        <w:rPr>
          <w:rFonts w:ascii="Arial" w:hAnsi="Arial" w:cs="Arial" w:hint="eastAsia"/>
          <w:sz w:val="24"/>
        </w:rPr>
        <w:t>，但是不会引起实质的计算。</w:t>
      </w:r>
      <w:r w:rsidR="0063162B" w:rsidRPr="0063162B">
        <w:rPr>
          <w:rFonts w:ascii="Arial" w:hAnsi="Arial" w:cs="Arial" w:hint="eastAsia"/>
          <w:sz w:val="24"/>
        </w:rPr>
        <w:t>Action</w:t>
      </w:r>
      <w:r w:rsidR="0063162B" w:rsidRPr="0063162B">
        <w:rPr>
          <w:rFonts w:ascii="Arial" w:hAnsi="Arial" w:cs="Arial" w:hint="eastAsia"/>
          <w:sz w:val="24"/>
        </w:rPr>
        <w:t>操作的输出是计算结果，会引发从数据源头的一系列由</w:t>
      </w:r>
      <w:r w:rsidR="0063162B" w:rsidRPr="0063162B">
        <w:rPr>
          <w:rFonts w:ascii="Arial" w:hAnsi="Arial" w:cs="Arial" w:hint="eastAsia"/>
          <w:sz w:val="24"/>
        </w:rPr>
        <w:t>Transformation</w:t>
      </w:r>
      <w:r w:rsidR="0063162B" w:rsidRPr="0063162B">
        <w:rPr>
          <w:rFonts w:ascii="Arial" w:hAnsi="Arial" w:cs="Arial" w:hint="eastAsia"/>
          <w:sz w:val="24"/>
        </w:rPr>
        <w:t>定义的运算，一个</w:t>
      </w:r>
      <w:r w:rsidR="0063162B" w:rsidRPr="0063162B">
        <w:rPr>
          <w:rFonts w:ascii="Arial" w:hAnsi="Arial" w:cs="Arial" w:hint="eastAsia"/>
          <w:sz w:val="24"/>
        </w:rPr>
        <w:t>Action</w:t>
      </w:r>
      <w:r w:rsidR="0063162B" w:rsidRPr="0063162B">
        <w:rPr>
          <w:rFonts w:ascii="Arial" w:hAnsi="Arial" w:cs="Arial" w:hint="eastAsia"/>
          <w:sz w:val="24"/>
        </w:rPr>
        <w:t>定义一个完整的</w:t>
      </w:r>
      <w:r>
        <w:rPr>
          <w:rFonts w:ascii="Arial" w:hAnsi="Arial" w:cs="Arial" w:hint="eastAsia"/>
          <w:sz w:val="24"/>
        </w:rPr>
        <w:t>Job</w:t>
      </w:r>
      <w:r w:rsidR="0063162B" w:rsidRPr="0063162B">
        <w:rPr>
          <w:rFonts w:ascii="Arial" w:hAnsi="Arial" w:cs="Arial" w:hint="eastAsia"/>
          <w:sz w:val="24"/>
        </w:rPr>
        <w:t>执行逻辑。</w:t>
      </w:r>
    </w:p>
    <w:p w:rsidR="00B82407" w:rsidRDefault="00B82407" w:rsidP="00125D7D">
      <w:pPr>
        <w:spacing w:line="360" w:lineRule="auto"/>
        <w:ind w:firstLineChars="200" w:firstLine="420"/>
        <w:rPr>
          <w:rFonts w:ascii="Arial" w:hAnsi="Arial" w:cs="Arial"/>
          <w:sz w:val="24"/>
        </w:rPr>
      </w:pPr>
      <w:r>
        <w:object w:dxaOrig="16450" w:dyaOrig="13580">
          <v:shape id="_x0000_i1328" type="#_x0000_t75" style="width:390.7pt;height:321.15pt" o:ole="">
            <v:imagedata r:id="rId23" o:title=""/>
          </v:shape>
          <o:OLEObject Type="Embed" ProgID="Visio.Drawing.15" ShapeID="_x0000_i1328" DrawAspect="Content" ObjectID="_1613707899" r:id="rId24"/>
        </w:object>
      </w:r>
    </w:p>
    <w:p w:rsidR="00B82407" w:rsidRPr="00B82407" w:rsidRDefault="00B82407" w:rsidP="00B82407">
      <w:pPr>
        <w:pStyle w:val="4"/>
      </w:pPr>
      <w:bookmarkStart w:id="62" w:name="_Toc3093910"/>
      <w:r w:rsidRPr="00B82407">
        <w:rPr>
          <w:rFonts w:hint="eastAsia"/>
        </w:rPr>
        <w:t>图</w:t>
      </w:r>
      <w:r w:rsidRPr="00B82407">
        <w:rPr>
          <w:rFonts w:hint="eastAsia"/>
        </w:rPr>
        <w:t>2</w:t>
      </w:r>
      <w:r w:rsidRPr="00B82407">
        <w:t>.2 S</w:t>
      </w:r>
      <w:r w:rsidRPr="00B82407">
        <w:rPr>
          <w:rFonts w:hint="eastAsia"/>
        </w:rPr>
        <w:t>park</w:t>
      </w:r>
      <w:r w:rsidRPr="00B82407">
        <w:rPr>
          <w:rFonts w:hint="eastAsia"/>
        </w:rPr>
        <w:t>物理执行图</w:t>
      </w:r>
      <w:bookmarkEnd w:id="62"/>
    </w:p>
    <w:p w:rsidR="0063162B" w:rsidRPr="0063162B" w:rsidRDefault="0063162B" w:rsidP="00B82407">
      <w:pPr>
        <w:spacing w:line="360" w:lineRule="auto"/>
        <w:ind w:firstLineChars="200" w:firstLine="480"/>
        <w:rPr>
          <w:rFonts w:ascii="Arial" w:hAnsi="Arial" w:cs="Arial" w:hint="eastAsia"/>
          <w:sz w:val="24"/>
        </w:rPr>
      </w:pPr>
      <w:r w:rsidRPr="0063162B">
        <w:rPr>
          <w:rFonts w:ascii="Arial" w:hAnsi="Arial" w:cs="Arial" w:hint="eastAsia"/>
          <w:sz w:val="24"/>
        </w:rPr>
        <w:t>在</w:t>
      </w:r>
      <w:r w:rsidR="00125D7D">
        <w:rPr>
          <w:rFonts w:ascii="Arial" w:hAnsi="Arial" w:cs="Arial" w:hint="eastAsia"/>
          <w:sz w:val="24"/>
        </w:rPr>
        <w:t>Job</w:t>
      </w:r>
      <w:r w:rsidRPr="0063162B">
        <w:rPr>
          <w:rFonts w:ascii="Arial" w:hAnsi="Arial" w:cs="Arial" w:hint="eastAsia"/>
          <w:sz w:val="24"/>
        </w:rPr>
        <w:t>执行的时候，计算从数据源头或者是最邻近已被持久化的</w:t>
      </w:r>
      <w:r w:rsidR="0094480C">
        <w:rPr>
          <w:rFonts w:ascii="Arial" w:hAnsi="Arial" w:cs="Arial" w:hint="eastAsia"/>
          <w:sz w:val="24"/>
        </w:rPr>
        <w:t>RDD</w:t>
      </w:r>
      <w:r w:rsidRPr="0063162B">
        <w:rPr>
          <w:rFonts w:ascii="Arial" w:hAnsi="Arial" w:cs="Arial" w:hint="eastAsia"/>
          <w:sz w:val="24"/>
        </w:rPr>
        <w:t>开始计算流，</w:t>
      </w:r>
      <w:r w:rsidRPr="0063162B">
        <w:rPr>
          <w:rFonts w:ascii="Arial" w:hAnsi="Arial" w:cs="Arial" w:hint="eastAsia"/>
          <w:sz w:val="24"/>
        </w:rPr>
        <w:t>action</w:t>
      </w:r>
      <w:r w:rsidRPr="0063162B">
        <w:rPr>
          <w:rFonts w:ascii="Arial" w:hAnsi="Arial" w:cs="Arial" w:hint="eastAsia"/>
          <w:sz w:val="24"/>
        </w:rPr>
        <w:t>算子输出最后的计算结果。如果中间</w:t>
      </w:r>
      <w:r w:rsidR="0094480C">
        <w:rPr>
          <w:rFonts w:ascii="Arial" w:hAnsi="Arial" w:cs="Arial" w:hint="eastAsia"/>
          <w:sz w:val="24"/>
        </w:rPr>
        <w:t>RDD</w:t>
      </w:r>
      <w:r w:rsidRPr="0063162B">
        <w:rPr>
          <w:rFonts w:ascii="Arial" w:hAnsi="Arial" w:cs="Arial" w:hint="eastAsia"/>
          <w:sz w:val="24"/>
        </w:rPr>
        <w:t>没有做数据持久化的设置</w:t>
      </w:r>
      <w:r w:rsidRPr="0063162B">
        <w:rPr>
          <w:rFonts w:ascii="Arial" w:hAnsi="Arial" w:cs="Arial" w:hint="eastAsia"/>
          <w:sz w:val="24"/>
        </w:rPr>
        <w:t>,</w:t>
      </w:r>
      <w:r w:rsidRPr="0063162B">
        <w:rPr>
          <w:rFonts w:ascii="Arial" w:hAnsi="Arial" w:cs="Arial" w:hint="eastAsia"/>
          <w:sz w:val="24"/>
        </w:rPr>
        <w:t>则</w:t>
      </w:r>
      <w:r w:rsidR="0094480C">
        <w:rPr>
          <w:rFonts w:ascii="Arial" w:hAnsi="Arial" w:cs="Arial" w:hint="eastAsia"/>
          <w:sz w:val="24"/>
        </w:rPr>
        <w:t>RDD</w:t>
      </w:r>
      <w:r w:rsidRPr="0063162B">
        <w:rPr>
          <w:rFonts w:ascii="Arial" w:hAnsi="Arial" w:cs="Arial" w:hint="eastAsia"/>
          <w:sz w:val="24"/>
        </w:rPr>
        <w:t>所存储的数据及其占用的资源会在</w:t>
      </w:r>
      <w:r w:rsidR="00125D7D">
        <w:rPr>
          <w:rFonts w:ascii="Arial" w:hAnsi="Arial" w:cs="Arial" w:hint="eastAsia"/>
          <w:sz w:val="24"/>
        </w:rPr>
        <w:t>Job</w:t>
      </w:r>
      <w:r w:rsidRPr="0063162B">
        <w:rPr>
          <w:rFonts w:ascii="Arial" w:hAnsi="Arial" w:cs="Arial" w:hint="eastAsia"/>
          <w:sz w:val="24"/>
        </w:rPr>
        <w:t>结束时被被释放（但是</w:t>
      </w:r>
      <w:r w:rsidR="0094480C">
        <w:rPr>
          <w:rFonts w:ascii="Arial" w:hAnsi="Arial" w:cs="Arial" w:hint="eastAsia"/>
          <w:sz w:val="24"/>
        </w:rPr>
        <w:t>RDD</w:t>
      </w:r>
      <w:r w:rsidRPr="0063162B">
        <w:rPr>
          <w:rFonts w:ascii="Arial" w:hAnsi="Arial" w:cs="Arial" w:hint="eastAsia"/>
          <w:sz w:val="24"/>
        </w:rPr>
        <w:t>对象依然存在）。</w:t>
      </w:r>
      <w:r w:rsidR="00125D7D">
        <w:rPr>
          <w:rFonts w:ascii="Arial" w:hAnsi="Arial" w:cs="Arial" w:hint="eastAsia"/>
          <w:sz w:val="24"/>
        </w:rPr>
        <w:t>Spark</w:t>
      </w:r>
      <w:r w:rsidRPr="0063162B">
        <w:rPr>
          <w:rFonts w:ascii="Arial" w:hAnsi="Arial" w:cs="Arial" w:hint="eastAsia"/>
          <w:sz w:val="24"/>
        </w:rPr>
        <w:t>的这种性质被称作惰性运算，避免中间</w:t>
      </w:r>
      <w:r w:rsidR="0094480C">
        <w:rPr>
          <w:rFonts w:ascii="Arial" w:hAnsi="Arial" w:cs="Arial" w:hint="eastAsia"/>
          <w:sz w:val="24"/>
        </w:rPr>
        <w:t>RDD</w:t>
      </w:r>
      <w:r w:rsidRPr="0063162B">
        <w:rPr>
          <w:rFonts w:ascii="Arial" w:hAnsi="Arial" w:cs="Arial" w:hint="eastAsia"/>
          <w:sz w:val="24"/>
        </w:rPr>
        <w:t>在内存中长</w:t>
      </w:r>
      <w:r w:rsidRPr="0063162B">
        <w:rPr>
          <w:rFonts w:ascii="Arial" w:hAnsi="Arial" w:cs="Arial" w:hint="eastAsia"/>
          <w:sz w:val="24"/>
        </w:rPr>
        <w:lastRenderedPageBreak/>
        <w:t>时间驻留，因为内存是很珍贵的存储资源。惰性计算和及时释放可以使内存资源得到最大化的利用。</w:t>
      </w:r>
    </w:p>
    <w:p w:rsidR="0063162B" w:rsidRPr="0063162B" w:rsidRDefault="0063162B" w:rsidP="00F612FB">
      <w:pPr>
        <w:spacing w:line="360" w:lineRule="auto"/>
        <w:ind w:firstLineChars="200" w:firstLine="480"/>
        <w:rPr>
          <w:rFonts w:ascii="Arial" w:hAnsi="Arial" w:cs="Arial"/>
          <w:sz w:val="24"/>
        </w:rPr>
      </w:pPr>
      <w:r w:rsidRPr="0063162B">
        <w:rPr>
          <w:rFonts w:ascii="Arial" w:hAnsi="Arial" w:cs="Arial" w:hint="eastAsia"/>
          <w:sz w:val="24"/>
        </w:rPr>
        <w:t>如图</w:t>
      </w:r>
      <w:r w:rsidR="00F612FB">
        <w:rPr>
          <w:rFonts w:ascii="Arial" w:hAnsi="Arial" w:cs="Arial" w:hint="eastAsia"/>
          <w:sz w:val="24"/>
        </w:rPr>
        <w:t>2</w:t>
      </w:r>
      <w:r w:rsidR="00F612FB">
        <w:rPr>
          <w:rFonts w:ascii="Arial" w:hAnsi="Arial" w:cs="Arial"/>
          <w:sz w:val="24"/>
        </w:rPr>
        <w:t>.</w:t>
      </w:r>
      <w:r w:rsidR="00F612FB">
        <w:rPr>
          <w:rFonts w:ascii="Arial" w:hAnsi="Arial" w:cs="Arial" w:hint="eastAsia"/>
          <w:sz w:val="24"/>
        </w:rPr>
        <w:t>2</w:t>
      </w:r>
      <w:r w:rsidRPr="0063162B">
        <w:rPr>
          <w:rFonts w:ascii="Arial" w:hAnsi="Arial" w:cs="Arial" w:hint="eastAsia"/>
          <w:sz w:val="24"/>
        </w:rPr>
        <w:t>，一个</w:t>
      </w:r>
      <w:r w:rsidR="00125D7D">
        <w:rPr>
          <w:rFonts w:ascii="Arial" w:hAnsi="Arial" w:cs="Arial" w:hint="eastAsia"/>
          <w:sz w:val="24"/>
        </w:rPr>
        <w:t>Job</w:t>
      </w:r>
      <w:r w:rsidRPr="0063162B">
        <w:rPr>
          <w:rFonts w:ascii="Arial" w:hAnsi="Arial" w:cs="Arial" w:hint="eastAsia"/>
          <w:sz w:val="24"/>
        </w:rPr>
        <w:t>由数个</w:t>
      </w:r>
      <w:r w:rsidR="0094480C">
        <w:rPr>
          <w:rFonts w:ascii="Arial" w:hAnsi="Arial" w:cs="Arial" w:hint="eastAsia"/>
          <w:sz w:val="24"/>
        </w:rPr>
        <w:t>RDD</w:t>
      </w:r>
      <w:r w:rsidRPr="0063162B">
        <w:rPr>
          <w:rFonts w:ascii="Arial" w:hAnsi="Arial" w:cs="Arial" w:hint="eastAsia"/>
          <w:sz w:val="24"/>
        </w:rPr>
        <w:t>和一个</w:t>
      </w:r>
      <w:r w:rsidRPr="0063162B">
        <w:rPr>
          <w:rFonts w:ascii="Arial" w:hAnsi="Arial" w:cs="Arial" w:hint="eastAsia"/>
          <w:sz w:val="24"/>
        </w:rPr>
        <w:t>action</w:t>
      </w:r>
      <w:r w:rsidRPr="0063162B">
        <w:rPr>
          <w:rFonts w:ascii="Arial" w:hAnsi="Arial" w:cs="Arial" w:hint="eastAsia"/>
          <w:sz w:val="24"/>
        </w:rPr>
        <w:t>算子组成，这数个</w:t>
      </w:r>
      <w:r w:rsidR="0094480C">
        <w:rPr>
          <w:rFonts w:ascii="Arial" w:hAnsi="Arial" w:cs="Arial" w:hint="eastAsia"/>
          <w:sz w:val="24"/>
        </w:rPr>
        <w:t>RDD</w:t>
      </w:r>
      <w:r w:rsidRPr="0063162B">
        <w:rPr>
          <w:rFonts w:ascii="Arial" w:hAnsi="Arial" w:cs="Arial" w:hint="eastAsia"/>
          <w:sz w:val="24"/>
        </w:rPr>
        <w:t>经过</w:t>
      </w:r>
      <w:r w:rsidRPr="0063162B">
        <w:rPr>
          <w:rFonts w:ascii="Arial" w:hAnsi="Arial" w:cs="Arial" w:hint="eastAsia"/>
          <w:sz w:val="24"/>
        </w:rPr>
        <w:t>Transformation</w:t>
      </w:r>
      <w:r w:rsidRPr="0063162B">
        <w:rPr>
          <w:rFonts w:ascii="Arial" w:hAnsi="Arial" w:cs="Arial" w:hint="eastAsia"/>
          <w:sz w:val="24"/>
        </w:rPr>
        <w:t>操作而彼此联系在一起，除了初始的</w:t>
      </w:r>
      <w:r w:rsidR="0094480C">
        <w:rPr>
          <w:rFonts w:ascii="Arial" w:hAnsi="Arial" w:cs="Arial" w:hint="eastAsia"/>
          <w:sz w:val="24"/>
        </w:rPr>
        <w:t>RDD</w:t>
      </w:r>
      <w:r w:rsidRPr="0063162B">
        <w:rPr>
          <w:rFonts w:ascii="Arial" w:hAnsi="Arial" w:cs="Arial" w:hint="eastAsia"/>
          <w:sz w:val="24"/>
        </w:rPr>
        <w:t>，每一个</w:t>
      </w:r>
      <w:r w:rsidR="0094480C">
        <w:rPr>
          <w:rFonts w:ascii="Arial" w:hAnsi="Arial" w:cs="Arial" w:hint="eastAsia"/>
          <w:sz w:val="24"/>
        </w:rPr>
        <w:t>RDD</w:t>
      </w:r>
      <w:r w:rsidRPr="0063162B">
        <w:rPr>
          <w:rFonts w:ascii="Arial" w:hAnsi="Arial" w:cs="Arial" w:hint="eastAsia"/>
          <w:sz w:val="24"/>
        </w:rPr>
        <w:t>都有一个或数个依赖</w:t>
      </w:r>
      <w:r w:rsidR="00F612FB">
        <w:rPr>
          <w:rFonts w:ascii="Arial" w:hAnsi="Arial" w:cs="Arial" w:hint="eastAsia"/>
          <w:sz w:val="24"/>
        </w:rPr>
        <w:t>Dependency</w:t>
      </w:r>
      <w:r w:rsidR="00F612FB">
        <w:rPr>
          <w:rFonts w:ascii="Arial" w:hAnsi="Arial" w:cs="Arial" w:hint="eastAsia"/>
          <w:sz w:val="24"/>
        </w:rPr>
        <w:t>，</w:t>
      </w:r>
      <w:r w:rsidRPr="0063162B">
        <w:rPr>
          <w:rFonts w:ascii="Arial" w:hAnsi="Arial" w:cs="Arial" w:hint="eastAsia"/>
          <w:sz w:val="24"/>
        </w:rPr>
        <w:t>每一个依赖对应一个前驱</w:t>
      </w:r>
      <w:r w:rsidR="0094480C">
        <w:rPr>
          <w:rFonts w:ascii="Arial" w:hAnsi="Arial" w:cs="Arial" w:hint="eastAsia"/>
          <w:sz w:val="24"/>
        </w:rPr>
        <w:t>RDD</w:t>
      </w:r>
      <w:r w:rsidRPr="0063162B">
        <w:rPr>
          <w:rFonts w:ascii="Arial" w:hAnsi="Arial" w:cs="Arial" w:hint="eastAsia"/>
          <w:sz w:val="24"/>
        </w:rPr>
        <w:t>。</w:t>
      </w:r>
    </w:p>
    <w:p w:rsidR="0063162B" w:rsidRPr="0063162B" w:rsidRDefault="00125D7D" w:rsidP="0063162B">
      <w:pPr>
        <w:spacing w:line="360" w:lineRule="auto"/>
        <w:ind w:firstLine="420"/>
        <w:rPr>
          <w:rFonts w:ascii="Arial" w:hAnsi="Arial" w:cs="Arial"/>
          <w:sz w:val="24"/>
        </w:rPr>
      </w:pPr>
      <w:r>
        <w:rPr>
          <w:rFonts w:ascii="Arial" w:hAnsi="Arial" w:cs="Arial" w:hint="eastAsia"/>
          <w:sz w:val="24"/>
        </w:rPr>
        <w:t>Spark</w:t>
      </w:r>
      <w:r w:rsidR="0063162B" w:rsidRPr="0063162B">
        <w:rPr>
          <w:rFonts w:ascii="Arial" w:hAnsi="Arial" w:cs="Arial" w:hint="eastAsia"/>
          <w:sz w:val="24"/>
        </w:rPr>
        <w:t>中对</w:t>
      </w:r>
      <w:r w:rsidR="0063162B" w:rsidRPr="0063162B">
        <w:rPr>
          <w:rFonts w:ascii="Arial" w:hAnsi="Arial" w:cs="Arial" w:hint="eastAsia"/>
          <w:sz w:val="24"/>
        </w:rPr>
        <w:t>Dependency</w:t>
      </w:r>
      <w:r w:rsidR="0063162B" w:rsidRPr="0063162B">
        <w:rPr>
          <w:rFonts w:ascii="Arial" w:hAnsi="Arial" w:cs="Arial" w:hint="eastAsia"/>
          <w:sz w:val="24"/>
        </w:rPr>
        <w:t>的定义总体可以分为两种：</w:t>
      </w:r>
      <w:r w:rsidR="0063162B" w:rsidRPr="0063162B">
        <w:rPr>
          <w:rFonts w:ascii="Arial" w:hAnsi="Arial" w:cs="Arial" w:hint="eastAsia"/>
          <w:sz w:val="24"/>
        </w:rPr>
        <w:t>NarrowDependency</w:t>
      </w:r>
      <w:r w:rsidR="0063162B" w:rsidRPr="0063162B">
        <w:rPr>
          <w:rFonts w:ascii="Arial" w:hAnsi="Arial" w:cs="Arial" w:hint="eastAsia"/>
          <w:sz w:val="24"/>
        </w:rPr>
        <w:t>和</w:t>
      </w:r>
      <w:r w:rsidR="0063162B" w:rsidRPr="0063162B">
        <w:rPr>
          <w:rFonts w:ascii="Arial" w:hAnsi="Arial" w:cs="Arial" w:hint="eastAsia"/>
          <w:sz w:val="24"/>
        </w:rPr>
        <w:t>ShuffleDependency</w:t>
      </w:r>
      <w:r w:rsidR="0063162B" w:rsidRPr="0063162B">
        <w:rPr>
          <w:rFonts w:ascii="Arial" w:hAnsi="Arial" w:cs="Arial" w:hint="eastAsia"/>
          <w:sz w:val="24"/>
        </w:rPr>
        <w:t>。</w:t>
      </w:r>
      <w:r w:rsidR="0063162B" w:rsidRPr="0063162B">
        <w:rPr>
          <w:rFonts w:ascii="Arial" w:hAnsi="Arial" w:cs="Arial" w:hint="eastAsia"/>
          <w:sz w:val="24"/>
        </w:rPr>
        <w:t>NarrowDependency</w:t>
      </w:r>
      <w:r w:rsidR="0063162B" w:rsidRPr="0063162B">
        <w:rPr>
          <w:rFonts w:ascii="Arial" w:hAnsi="Arial" w:cs="Arial" w:hint="eastAsia"/>
          <w:sz w:val="24"/>
        </w:rPr>
        <w:t>又可分为</w:t>
      </w:r>
      <w:r w:rsidR="0063162B" w:rsidRPr="0063162B">
        <w:rPr>
          <w:rFonts w:ascii="Arial" w:hAnsi="Arial" w:cs="Arial" w:hint="eastAsia"/>
          <w:sz w:val="24"/>
        </w:rPr>
        <w:t>RangeDependency</w:t>
      </w:r>
      <w:r w:rsidR="0063162B" w:rsidRPr="0063162B">
        <w:rPr>
          <w:rFonts w:ascii="Arial" w:hAnsi="Arial" w:cs="Arial" w:hint="eastAsia"/>
          <w:sz w:val="24"/>
        </w:rPr>
        <w:t>和</w:t>
      </w:r>
      <w:r w:rsidR="0063162B" w:rsidRPr="0063162B">
        <w:rPr>
          <w:rFonts w:ascii="Arial" w:hAnsi="Arial" w:cs="Arial" w:hint="eastAsia"/>
          <w:sz w:val="24"/>
        </w:rPr>
        <w:t>OneToOneDependency</w:t>
      </w:r>
      <w:r w:rsidR="0063162B" w:rsidRPr="0063162B">
        <w:rPr>
          <w:rFonts w:ascii="Arial" w:hAnsi="Arial" w:cs="Arial" w:hint="eastAsia"/>
          <w:sz w:val="24"/>
        </w:rPr>
        <w:t>。当两个</w:t>
      </w:r>
      <w:r w:rsidR="0094480C">
        <w:rPr>
          <w:rFonts w:ascii="Arial" w:hAnsi="Arial" w:cs="Arial" w:hint="eastAsia"/>
          <w:sz w:val="24"/>
        </w:rPr>
        <w:t>RDD</w:t>
      </w:r>
      <w:r w:rsidR="0063162B" w:rsidRPr="0063162B">
        <w:rPr>
          <w:rFonts w:ascii="Arial" w:hAnsi="Arial" w:cs="Arial" w:hint="eastAsia"/>
          <w:sz w:val="24"/>
        </w:rPr>
        <w:t>之间存在</w:t>
      </w:r>
      <w:r w:rsidR="0063162B" w:rsidRPr="0063162B">
        <w:rPr>
          <w:rFonts w:ascii="Arial" w:hAnsi="Arial" w:cs="Arial" w:hint="eastAsia"/>
          <w:sz w:val="24"/>
        </w:rPr>
        <w:t>ShuffleDependency</w:t>
      </w:r>
      <w:r w:rsidR="0063162B" w:rsidRPr="0063162B">
        <w:rPr>
          <w:rFonts w:ascii="Arial" w:hAnsi="Arial" w:cs="Arial" w:hint="eastAsia"/>
          <w:sz w:val="24"/>
        </w:rPr>
        <w:t>时，就表示两个</w:t>
      </w:r>
      <w:r w:rsidR="0094480C">
        <w:rPr>
          <w:rFonts w:ascii="Arial" w:hAnsi="Arial" w:cs="Arial" w:hint="eastAsia"/>
          <w:sz w:val="24"/>
        </w:rPr>
        <w:t>RDD</w:t>
      </w:r>
      <w:r w:rsidR="0063162B" w:rsidRPr="0063162B">
        <w:rPr>
          <w:rFonts w:ascii="Arial" w:hAnsi="Arial" w:cs="Arial" w:hint="eastAsia"/>
          <w:sz w:val="24"/>
        </w:rPr>
        <w:t>之间的变换需要</w:t>
      </w:r>
      <w:r w:rsidR="0063162B" w:rsidRPr="0063162B">
        <w:rPr>
          <w:rFonts w:ascii="Arial" w:hAnsi="Arial" w:cs="Arial" w:hint="eastAsia"/>
          <w:sz w:val="24"/>
        </w:rPr>
        <w:t>Shuffle</w:t>
      </w:r>
      <w:r w:rsidR="0063162B" w:rsidRPr="0063162B">
        <w:rPr>
          <w:rFonts w:ascii="Arial" w:hAnsi="Arial" w:cs="Arial" w:hint="eastAsia"/>
          <w:sz w:val="24"/>
        </w:rPr>
        <w:t>操作。</w:t>
      </w:r>
      <w:r w:rsidR="0063162B" w:rsidRPr="0063162B">
        <w:rPr>
          <w:rFonts w:ascii="Arial" w:hAnsi="Arial" w:cs="Arial" w:hint="eastAsia"/>
          <w:sz w:val="24"/>
        </w:rPr>
        <w:t>Shuffle</w:t>
      </w:r>
      <w:r w:rsidR="0063162B" w:rsidRPr="0063162B">
        <w:rPr>
          <w:rFonts w:ascii="Arial" w:hAnsi="Arial" w:cs="Arial" w:hint="eastAsia"/>
          <w:sz w:val="24"/>
        </w:rPr>
        <w:t>操作需要对原有的</w:t>
      </w:r>
      <w:r w:rsidR="0094480C">
        <w:rPr>
          <w:rFonts w:ascii="Arial" w:hAnsi="Arial" w:cs="Arial" w:hint="eastAsia"/>
          <w:sz w:val="24"/>
        </w:rPr>
        <w:t>RDD</w:t>
      </w:r>
      <w:r w:rsidR="0063162B" w:rsidRPr="0063162B">
        <w:rPr>
          <w:rFonts w:ascii="Arial" w:hAnsi="Arial" w:cs="Arial" w:hint="eastAsia"/>
          <w:sz w:val="24"/>
        </w:rPr>
        <w:t>分区结构进行重新规划，非</w:t>
      </w:r>
      <w:r w:rsidR="0063162B" w:rsidRPr="0063162B">
        <w:rPr>
          <w:rFonts w:ascii="Arial" w:hAnsi="Arial" w:cs="Arial" w:hint="eastAsia"/>
          <w:sz w:val="24"/>
        </w:rPr>
        <w:t>shuffle</w:t>
      </w:r>
      <w:r w:rsidR="0063162B" w:rsidRPr="0063162B">
        <w:rPr>
          <w:rFonts w:ascii="Arial" w:hAnsi="Arial" w:cs="Arial" w:hint="eastAsia"/>
          <w:sz w:val="24"/>
        </w:rPr>
        <w:t>的变换可以保证原</w:t>
      </w:r>
      <w:r w:rsidR="0094480C">
        <w:rPr>
          <w:rFonts w:ascii="Arial" w:hAnsi="Arial" w:cs="Arial" w:hint="eastAsia"/>
          <w:sz w:val="24"/>
        </w:rPr>
        <w:t>RDD</w:t>
      </w:r>
      <w:r w:rsidR="0063162B" w:rsidRPr="0063162B">
        <w:rPr>
          <w:rFonts w:ascii="Arial" w:hAnsi="Arial" w:cs="Arial" w:hint="eastAsia"/>
          <w:sz w:val="24"/>
        </w:rPr>
        <w:t>中每个分区的完整性，</w:t>
      </w:r>
      <w:r w:rsidR="0063162B" w:rsidRPr="0063162B">
        <w:rPr>
          <w:rFonts w:ascii="Arial" w:hAnsi="Arial" w:cs="Arial" w:hint="eastAsia"/>
          <w:sz w:val="24"/>
        </w:rPr>
        <w:t>shuffle</w:t>
      </w:r>
      <w:r w:rsidR="0063162B" w:rsidRPr="0063162B">
        <w:rPr>
          <w:rFonts w:ascii="Arial" w:hAnsi="Arial" w:cs="Arial" w:hint="eastAsia"/>
          <w:sz w:val="24"/>
        </w:rPr>
        <w:t>操作会将原有的</w:t>
      </w:r>
      <w:r w:rsidR="0063162B" w:rsidRPr="0063162B">
        <w:rPr>
          <w:rFonts w:ascii="Arial" w:hAnsi="Arial" w:cs="Arial" w:hint="eastAsia"/>
          <w:sz w:val="24"/>
        </w:rPr>
        <w:t>partition</w:t>
      </w:r>
      <w:r w:rsidR="0063162B" w:rsidRPr="0063162B">
        <w:rPr>
          <w:rFonts w:ascii="Arial" w:hAnsi="Arial" w:cs="Arial" w:hint="eastAsia"/>
          <w:sz w:val="24"/>
        </w:rPr>
        <w:t>分解重新组合，因此这一步需要将分区碎片通过网络传输给指定节点，这一步也是很多分布式计算任务的瓶颈所在。</w:t>
      </w:r>
    </w:p>
    <w:p w:rsidR="0063162B" w:rsidRPr="0063162B" w:rsidRDefault="00F612FB" w:rsidP="0063162B">
      <w:pPr>
        <w:spacing w:line="360" w:lineRule="auto"/>
        <w:ind w:firstLine="420"/>
        <w:rPr>
          <w:rFonts w:ascii="Arial" w:hAnsi="Arial" w:cs="Arial"/>
          <w:sz w:val="24"/>
        </w:rPr>
      </w:pPr>
      <w:r>
        <w:rPr>
          <w:rFonts w:ascii="Arial" w:hAnsi="Arial" w:cs="Arial" w:hint="eastAsia"/>
          <w:sz w:val="24"/>
        </w:rPr>
        <w:t>图</w:t>
      </w:r>
      <w:r w:rsidR="001F2C5B">
        <w:rPr>
          <w:rFonts w:ascii="Arial" w:hAnsi="Arial" w:cs="Arial" w:hint="eastAsia"/>
          <w:sz w:val="24"/>
        </w:rPr>
        <w:t xml:space="preserve"> 2.2</w:t>
      </w:r>
      <w:r w:rsidR="0063162B" w:rsidRPr="0063162B">
        <w:rPr>
          <w:rFonts w:ascii="Arial" w:hAnsi="Arial" w:cs="Arial" w:hint="eastAsia"/>
          <w:sz w:val="24"/>
        </w:rPr>
        <w:t>定义了一个完整的</w:t>
      </w:r>
      <w:r w:rsidR="00125D7D">
        <w:rPr>
          <w:rFonts w:ascii="Arial" w:hAnsi="Arial" w:cs="Arial" w:hint="eastAsia"/>
          <w:sz w:val="24"/>
        </w:rPr>
        <w:t>Job</w:t>
      </w:r>
      <w:r w:rsidR="0063162B" w:rsidRPr="0063162B">
        <w:rPr>
          <w:rFonts w:ascii="Arial" w:hAnsi="Arial" w:cs="Arial" w:hint="eastAsia"/>
          <w:sz w:val="24"/>
        </w:rPr>
        <w:t>,</w:t>
      </w:r>
      <w:r w:rsidR="0063162B" w:rsidRPr="0063162B">
        <w:rPr>
          <w:rFonts w:ascii="Arial" w:hAnsi="Arial" w:cs="Arial" w:hint="eastAsia"/>
          <w:sz w:val="24"/>
        </w:rPr>
        <w:t>根据其中的</w:t>
      </w:r>
      <w:r w:rsidR="0063162B" w:rsidRPr="0063162B">
        <w:rPr>
          <w:rFonts w:ascii="Arial" w:hAnsi="Arial" w:cs="Arial" w:hint="eastAsia"/>
          <w:sz w:val="24"/>
        </w:rPr>
        <w:t>ShuffleDependency</w:t>
      </w:r>
      <w:r w:rsidR="0063162B" w:rsidRPr="0063162B">
        <w:rPr>
          <w:rFonts w:ascii="Arial" w:hAnsi="Arial" w:cs="Arial" w:hint="eastAsia"/>
          <w:sz w:val="24"/>
        </w:rPr>
        <w:t>可以将</w:t>
      </w:r>
      <w:r w:rsidR="00125D7D">
        <w:rPr>
          <w:rFonts w:ascii="Arial" w:hAnsi="Arial" w:cs="Arial" w:hint="eastAsia"/>
          <w:sz w:val="24"/>
        </w:rPr>
        <w:t>Job</w:t>
      </w:r>
      <w:r w:rsidR="0063162B" w:rsidRPr="0063162B">
        <w:rPr>
          <w:rFonts w:ascii="Arial" w:hAnsi="Arial" w:cs="Arial" w:hint="eastAsia"/>
          <w:sz w:val="24"/>
        </w:rPr>
        <w:t>划分为若干个</w:t>
      </w:r>
      <w:r w:rsidR="0063162B" w:rsidRPr="0063162B">
        <w:rPr>
          <w:rFonts w:ascii="Arial" w:hAnsi="Arial" w:cs="Arial" w:hint="eastAsia"/>
          <w:sz w:val="24"/>
        </w:rPr>
        <w:t>Stage</w:t>
      </w:r>
      <w:r w:rsidR="0063162B" w:rsidRPr="0063162B">
        <w:rPr>
          <w:rFonts w:ascii="Arial" w:hAnsi="Arial" w:cs="Arial" w:hint="eastAsia"/>
          <w:sz w:val="24"/>
        </w:rPr>
        <w:t>，因此如果将</w:t>
      </w:r>
      <w:r w:rsidR="0063162B" w:rsidRPr="0063162B">
        <w:rPr>
          <w:rFonts w:ascii="Arial" w:hAnsi="Arial" w:cs="Arial" w:hint="eastAsia"/>
          <w:sz w:val="24"/>
        </w:rPr>
        <w:t>Stage</w:t>
      </w:r>
      <w:r w:rsidR="0063162B" w:rsidRPr="0063162B">
        <w:rPr>
          <w:rFonts w:ascii="Arial" w:hAnsi="Arial" w:cs="Arial" w:hint="eastAsia"/>
          <w:sz w:val="24"/>
        </w:rPr>
        <w:t>看作被切分的计算流，上游边界和下游边界均是</w:t>
      </w:r>
      <w:r w:rsidR="0063162B" w:rsidRPr="0063162B">
        <w:rPr>
          <w:rFonts w:ascii="Arial" w:hAnsi="Arial" w:cs="Arial" w:hint="eastAsia"/>
          <w:sz w:val="24"/>
        </w:rPr>
        <w:t>ShuffleDependency</w:t>
      </w:r>
      <w:r w:rsidR="0063162B" w:rsidRPr="0063162B">
        <w:rPr>
          <w:rFonts w:ascii="Arial" w:hAnsi="Arial" w:cs="Arial" w:hint="eastAsia"/>
          <w:sz w:val="24"/>
        </w:rPr>
        <w:t>。</w:t>
      </w:r>
      <w:r w:rsidR="0063162B" w:rsidRPr="0063162B">
        <w:rPr>
          <w:rFonts w:ascii="Arial" w:hAnsi="Arial" w:cs="Arial" w:hint="eastAsia"/>
          <w:sz w:val="24"/>
        </w:rPr>
        <w:t>Task</w:t>
      </w:r>
      <w:r w:rsidR="0063162B" w:rsidRPr="0063162B">
        <w:rPr>
          <w:rFonts w:ascii="Arial" w:hAnsi="Arial" w:cs="Arial" w:hint="eastAsia"/>
          <w:sz w:val="24"/>
        </w:rPr>
        <w:t>是定义在</w:t>
      </w:r>
      <w:r w:rsidR="0063162B" w:rsidRPr="0063162B">
        <w:rPr>
          <w:rFonts w:ascii="Arial" w:hAnsi="Arial" w:cs="Arial" w:hint="eastAsia"/>
          <w:sz w:val="24"/>
        </w:rPr>
        <w:t>Stage</w:t>
      </w:r>
      <w:r w:rsidR="0063162B" w:rsidRPr="0063162B">
        <w:rPr>
          <w:rFonts w:ascii="Arial" w:hAnsi="Arial" w:cs="Arial" w:hint="eastAsia"/>
          <w:sz w:val="24"/>
        </w:rPr>
        <w:t>内的执行单元，每个</w:t>
      </w:r>
      <w:r w:rsidR="0063162B" w:rsidRPr="0063162B">
        <w:rPr>
          <w:rFonts w:ascii="Arial" w:hAnsi="Arial" w:cs="Arial" w:hint="eastAsia"/>
          <w:sz w:val="24"/>
        </w:rPr>
        <w:t>stage</w:t>
      </w:r>
      <w:r w:rsidR="0063162B" w:rsidRPr="0063162B">
        <w:rPr>
          <w:rFonts w:ascii="Arial" w:hAnsi="Arial" w:cs="Arial" w:hint="eastAsia"/>
          <w:sz w:val="24"/>
        </w:rPr>
        <w:t>中的</w:t>
      </w:r>
      <w:r w:rsidR="0063162B" w:rsidRPr="0063162B">
        <w:rPr>
          <w:rFonts w:ascii="Arial" w:hAnsi="Arial" w:cs="Arial" w:hint="eastAsia"/>
          <w:sz w:val="24"/>
        </w:rPr>
        <w:t>Task</w:t>
      </w:r>
      <w:r w:rsidR="0063162B" w:rsidRPr="0063162B">
        <w:rPr>
          <w:rFonts w:ascii="Arial" w:hAnsi="Arial" w:cs="Arial" w:hint="eastAsia"/>
          <w:sz w:val="24"/>
        </w:rPr>
        <w:t>数量，由该</w:t>
      </w:r>
      <w:r w:rsidR="0063162B" w:rsidRPr="0063162B">
        <w:rPr>
          <w:rFonts w:ascii="Arial" w:hAnsi="Arial" w:cs="Arial" w:hint="eastAsia"/>
          <w:sz w:val="24"/>
        </w:rPr>
        <w:t>Stage</w:t>
      </w:r>
      <w:r w:rsidR="0063162B" w:rsidRPr="0063162B">
        <w:rPr>
          <w:rFonts w:ascii="Arial" w:hAnsi="Arial" w:cs="Arial" w:hint="eastAsia"/>
          <w:sz w:val="24"/>
        </w:rPr>
        <w:t>中的最后一个</w:t>
      </w:r>
      <w:r w:rsidR="0094480C">
        <w:rPr>
          <w:rFonts w:ascii="Arial" w:hAnsi="Arial" w:cs="Arial" w:hint="eastAsia"/>
          <w:sz w:val="24"/>
        </w:rPr>
        <w:t>RDD</w:t>
      </w:r>
      <w:r w:rsidR="0063162B" w:rsidRPr="0063162B">
        <w:rPr>
          <w:rFonts w:ascii="Arial" w:hAnsi="Arial" w:cs="Arial" w:hint="eastAsia"/>
          <w:sz w:val="24"/>
        </w:rPr>
        <w:t>的分区数量决定。一般情况下，同一个</w:t>
      </w:r>
      <w:r w:rsidR="0063162B" w:rsidRPr="0063162B">
        <w:rPr>
          <w:rFonts w:ascii="Arial" w:hAnsi="Arial" w:cs="Arial" w:hint="eastAsia"/>
          <w:sz w:val="24"/>
        </w:rPr>
        <w:t>stage</w:t>
      </w:r>
      <w:r w:rsidR="0063162B" w:rsidRPr="0063162B">
        <w:rPr>
          <w:rFonts w:ascii="Arial" w:hAnsi="Arial" w:cs="Arial" w:hint="eastAsia"/>
          <w:sz w:val="24"/>
        </w:rPr>
        <w:t>中的</w:t>
      </w:r>
      <w:r w:rsidR="0063162B" w:rsidRPr="0063162B">
        <w:rPr>
          <w:rFonts w:ascii="Arial" w:hAnsi="Arial" w:cs="Arial" w:hint="eastAsia"/>
          <w:sz w:val="24"/>
        </w:rPr>
        <w:t>task</w:t>
      </w:r>
      <w:r w:rsidR="0063162B" w:rsidRPr="0063162B">
        <w:rPr>
          <w:rFonts w:ascii="Arial" w:hAnsi="Arial" w:cs="Arial" w:hint="eastAsia"/>
          <w:sz w:val="24"/>
        </w:rPr>
        <w:t>在计算资源分配足够的情况下并发执行，具有依赖关系的</w:t>
      </w:r>
      <w:r w:rsidR="0063162B" w:rsidRPr="0063162B">
        <w:rPr>
          <w:rFonts w:ascii="Arial" w:hAnsi="Arial" w:cs="Arial" w:hint="eastAsia"/>
          <w:sz w:val="24"/>
        </w:rPr>
        <w:t>stage</w:t>
      </w:r>
      <w:r w:rsidR="0063162B" w:rsidRPr="0063162B">
        <w:rPr>
          <w:rFonts w:ascii="Arial" w:hAnsi="Arial" w:cs="Arial" w:hint="eastAsia"/>
          <w:sz w:val="24"/>
        </w:rPr>
        <w:t>顺序执行。</w:t>
      </w:r>
    </w:p>
    <w:p w:rsidR="0063162B" w:rsidRPr="0063162B" w:rsidRDefault="0063162B" w:rsidP="001F2C5B">
      <w:pPr>
        <w:spacing w:line="360" w:lineRule="auto"/>
        <w:ind w:firstLine="420"/>
        <w:rPr>
          <w:rFonts w:ascii="Arial" w:hAnsi="Arial" w:cs="Arial" w:hint="eastAsia"/>
          <w:sz w:val="24"/>
        </w:rPr>
      </w:pPr>
      <w:r w:rsidRPr="0063162B">
        <w:rPr>
          <w:rFonts w:ascii="Arial" w:hAnsi="Arial" w:cs="Arial" w:hint="eastAsia"/>
          <w:sz w:val="24"/>
        </w:rPr>
        <w:t>当用户通过</w:t>
      </w:r>
      <w:r w:rsidRPr="0063162B">
        <w:rPr>
          <w:rFonts w:ascii="Arial" w:hAnsi="Arial" w:cs="Arial" w:hint="eastAsia"/>
          <w:sz w:val="24"/>
        </w:rPr>
        <w:t>Transformation</w:t>
      </w:r>
      <w:r w:rsidRPr="0063162B">
        <w:rPr>
          <w:rFonts w:ascii="Arial" w:hAnsi="Arial" w:cs="Arial" w:hint="eastAsia"/>
          <w:sz w:val="24"/>
        </w:rPr>
        <w:t>操作生成新的</w:t>
      </w:r>
      <w:r w:rsidR="0094480C">
        <w:rPr>
          <w:rFonts w:ascii="Arial" w:hAnsi="Arial" w:cs="Arial" w:hint="eastAsia"/>
          <w:sz w:val="24"/>
        </w:rPr>
        <w:t>RDD</w:t>
      </w:r>
      <w:r w:rsidRPr="0063162B">
        <w:rPr>
          <w:rFonts w:ascii="Arial" w:hAnsi="Arial" w:cs="Arial" w:hint="eastAsia"/>
          <w:sz w:val="24"/>
        </w:rPr>
        <w:t>时，</w:t>
      </w:r>
      <w:r w:rsidRPr="0063162B">
        <w:rPr>
          <w:rFonts w:ascii="Arial" w:hAnsi="Arial" w:cs="Arial" w:hint="eastAsia"/>
          <w:sz w:val="24"/>
        </w:rPr>
        <w:t>Tranformation</w:t>
      </w:r>
      <w:r w:rsidRPr="0063162B">
        <w:rPr>
          <w:rFonts w:ascii="Arial" w:hAnsi="Arial" w:cs="Arial" w:hint="eastAsia"/>
          <w:sz w:val="24"/>
        </w:rPr>
        <w:t>操作会根据具体的语义，决定依赖的种类，例如对于</w:t>
      </w:r>
      <w:r w:rsidRPr="0063162B">
        <w:rPr>
          <w:rFonts w:ascii="Arial" w:hAnsi="Arial" w:cs="Arial" w:hint="eastAsia"/>
          <w:sz w:val="24"/>
        </w:rPr>
        <w:t>map</w:t>
      </w:r>
      <w:r w:rsidRPr="0063162B">
        <w:rPr>
          <w:rFonts w:ascii="Arial" w:hAnsi="Arial" w:cs="Arial" w:hint="eastAsia"/>
          <w:sz w:val="24"/>
        </w:rPr>
        <w:t>操作产生的</w:t>
      </w:r>
      <w:r w:rsidRPr="0063162B">
        <w:rPr>
          <w:rFonts w:ascii="Arial" w:hAnsi="Arial" w:cs="Arial" w:hint="eastAsia"/>
          <w:sz w:val="24"/>
        </w:rPr>
        <w:t>MapPartitions</w:t>
      </w:r>
      <w:r w:rsidR="0094480C">
        <w:rPr>
          <w:rFonts w:ascii="Arial" w:hAnsi="Arial" w:cs="Arial" w:hint="eastAsia"/>
          <w:sz w:val="24"/>
        </w:rPr>
        <w:t>RDD</w:t>
      </w:r>
      <w:r w:rsidRPr="0063162B">
        <w:rPr>
          <w:rFonts w:ascii="Arial" w:hAnsi="Arial" w:cs="Arial" w:hint="eastAsia"/>
          <w:sz w:val="24"/>
        </w:rPr>
        <w:t>会自动将其依赖设置为</w:t>
      </w:r>
      <w:r w:rsidRPr="0063162B">
        <w:rPr>
          <w:rFonts w:ascii="Arial" w:hAnsi="Arial" w:cs="Arial" w:hint="eastAsia"/>
          <w:sz w:val="24"/>
        </w:rPr>
        <w:t>OneToOneDependency,</w:t>
      </w:r>
      <w:r w:rsidRPr="0063162B">
        <w:rPr>
          <w:rFonts w:ascii="Arial" w:hAnsi="Arial" w:cs="Arial" w:hint="eastAsia"/>
          <w:sz w:val="24"/>
        </w:rPr>
        <w:t>而</w:t>
      </w:r>
      <w:r w:rsidRPr="0063162B">
        <w:rPr>
          <w:rFonts w:ascii="Arial" w:hAnsi="Arial" w:cs="Arial" w:hint="eastAsia"/>
          <w:sz w:val="24"/>
        </w:rPr>
        <w:t>groupby</w:t>
      </w:r>
      <w:r w:rsidRPr="0063162B">
        <w:rPr>
          <w:rFonts w:ascii="Arial" w:hAnsi="Arial" w:cs="Arial" w:hint="eastAsia"/>
          <w:sz w:val="24"/>
        </w:rPr>
        <w:t>中生成的</w:t>
      </w:r>
      <w:r w:rsidRPr="0063162B">
        <w:rPr>
          <w:rFonts w:ascii="Arial" w:hAnsi="Arial" w:cs="Arial" w:hint="eastAsia"/>
          <w:sz w:val="24"/>
        </w:rPr>
        <w:t>Shuffled</w:t>
      </w:r>
      <w:r w:rsidR="0094480C">
        <w:rPr>
          <w:rFonts w:ascii="Arial" w:hAnsi="Arial" w:cs="Arial" w:hint="eastAsia"/>
          <w:sz w:val="24"/>
        </w:rPr>
        <w:t>RDD</w:t>
      </w:r>
      <w:r w:rsidRPr="0063162B">
        <w:rPr>
          <w:rFonts w:ascii="Arial" w:hAnsi="Arial" w:cs="Arial" w:hint="eastAsia"/>
          <w:sz w:val="24"/>
        </w:rPr>
        <w:t>会自动将其前驱依赖设置为</w:t>
      </w:r>
      <w:r w:rsidRPr="0063162B">
        <w:rPr>
          <w:rFonts w:ascii="Arial" w:hAnsi="Arial" w:cs="Arial" w:hint="eastAsia"/>
          <w:sz w:val="24"/>
        </w:rPr>
        <w:t>ShuffleDependency</w:t>
      </w:r>
      <w:r w:rsidRPr="0063162B">
        <w:rPr>
          <w:rFonts w:ascii="Arial" w:hAnsi="Arial" w:cs="Arial" w:hint="eastAsia"/>
          <w:sz w:val="24"/>
        </w:rPr>
        <w:t>。</w:t>
      </w:r>
      <w:r w:rsidRPr="0063162B">
        <w:rPr>
          <w:rFonts w:ascii="Arial" w:hAnsi="Arial" w:cs="Arial" w:hint="eastAsia"/>
          <w:sz w:val="24"/>
        </w:rPr>
        <w:t>DAGScheduler</w:t>
      </w:r>
      <w:r w:rsidRPr="0063162B">
        <w:rPr>
          <w:rFonts w:ascii="Arial" w:hAnsi="Arial" w:cs="Arial" w:hint="eastAsia"/>
          <w:sz w:val="24"/>
        </w:rPr>
        <w:t>将</w:t>
      </w:r>
      <w:r w:rsidR="00125D7D">
        <w:rPr>
          <w:rFonts w:ascii="Arial" w:hAnsi="Arial" w:cs="Arial" w:hint="eastAsia"/>
          <w:sz w:val="24"/>
        </w:rPr>
        <w:t>Job</w:t>
      </w:r>
      <w:r w:rsidRPr="0063162B">
        <w:rPr>
          <w:rFonts w:ascii="Arial" w:hAnsi="Arial" w:cs="Arial" w:hint="eastAsia"/>
          <w:sz w:val="24"/>
        </w:rPr>
        <w:t>封装成事件提交到事件处理队列</w:t>
      </w:r>
      <w:r w:rsidRPr="0063162B">
        <w:rPr>
          <w:rFonts w:ascii="Arial" w:hAnsi="Arial" w:cs="Arial" w:hint="eastAsia"/>
          <w:sz w:val="24"/>
        </w:rPr>
        <w:t>DAGSchedulerEventProcessLoop</w:t>
      </w:r>
      <w:r w:rsidRPr="0063162B">
        <w:rPr>
          <w:rFonts w:ascii="Arial" w:hAnsi="Arial" w:cs="Arial" w:hint="eastAsia"/>
          <w:sz w:val="24"/>
        </w:rPr>
        <w:t>，等待处理结果，处理事件队列的线程取出队列中的事件进行处理，对于新提交的</w:t>
      </w:r>
      <w:r w:rsidR="00125D7D">
        <w:rPr>
          <w:rFonts w:ascii="Arial" w:hAnsi="Arial" w:cs="Arial" w:hint="eastAsia"/>
          <w:sz w:val="24"/>
        </w:rPr>
        <w:t>Job</w:t>
      </w:r>
      <w:r w:rsidRPr="0063162B">
        <w:rPr>
          <w:rFonts w:ascii="Arial" w:hAnsi="Arial" w:cs="Arial" w:hint="eastAsia"/>
          <w:sz w:val="24"/>
        </w:rPr>
        <w:t>事件，</w:t>
      </w:r>
      <w:r w:rsidRPr="0063162B">
        <w:rPr>
          <w:rFonts w:ascii="Arial" w:hAnsi="Arial" w:cs="Arial" w:hint="eastAsia"/>
          <w:sz w:val="24"/>
        </w:rPr>
        <w:t>scheduler</w:t>
      </w:r>
      <w:r w:rsidRPr="0063162B">
        <w:rPr>
          <w:rFonts w:ascii="Arial" w:hAnsi="Arial" w:cs="Arial" w:hint="eastAsia"/>
          <w:sz w:val="24"/>
        </w:rPr>
        <w:t>沿依赖方向自底向上的递归构建</w:t>
      </w:r>
      <w:r w:rsidRPr="0063162B">
        <w:rPr>
          <w:rFonts w:ascii="Arial" w:hAnsi="Arial" w:cs="Arial" w:hint="eastAsia"/>
          <w:sz w:val="24"/>
        </w:rPr>
        <w:t>stage</w:t>
      </w:r>
      <w:r w:rsidRPr="0063162B">
        <w:rPr>
          <w:rFonts w:ascii="Arial" w:hAnsi="Arial" w:cs="Arial" w:hint="eastAsia"/>
          <w:sz w:val="24"/>
        </w:rPr>
        <w:t>。最后按照依赖关系递归的提交并执行所有尚未计算的</w:t>
      </w:r>
      <w:r w:rsidR="001F2C5B">
        <w:rPr>
          <w:rFonts w:ascii="Arial" w:hAnsi="Arial" w:cs="Arial" w:hint="eastAsia"/>
          <w:sz w:val="24"/>
        </w:rPr>
        <w:t>s</w:t>
      </w:r>
      <w:r w:rsidRPr="0063162B">
        <w:rPr>
          <w:rFonts w:ascii="Arial" w:hAnsi="Arial" w:cs="Arial" w:hint="eastAsia"/>
          <w:sz w:val="24"/>
        </w:rPr>
        <w:t>tage</w:t>
      </w:r>
      <w:r w:rsidRPr="0063162B">
        <w:rPr>
          <w:rFonts w:ascii="Arial" w:hAnsi="Arial" w:cs="Arial" w:hint="eastAsia"/>
          <w:sz w:val="24"/>
        </w:rPr>
        <w:t>，形成完整的计算流程</w:t>
      </w:r>
      <w:r w:rsidRPr="0063162B">
        <w:rPr>
          <w:rFonts w:ascii="Arial" w:hAnsi="Arial" w:cs="Arial" w:hint="eastAsia"/>
          <w:sz w:val="24"/>
        </w:rPr>
        <w:t>(pipeline)</w:t>
      </w:r>
      <w:r w:rsidRPr="0063162B">
        <w:rPr>
          <w:rFonts w:ascii="Arial" w:hAnsi="Arial" w:cs="Arial" w:hint="eastAsia"/>
          <w:sz w:val="24"/>
        </w:rPr>
        <w:t>。</w:t>
      </w:r>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Shuffle</w:t>
      </w:r>
      <w:r w:rsidRPr="0063162B">
        <w:rPr>
          <w:rFonts w:ascii="Arial" w:hAnsi="Arial" w:cs="Arial" w:hint="eastAsia"/>
          <w:sz w:val="24"/>
        </w:rPr>
        <w:t>的过程分为两步，</w:t>
      </w:r>
      <w:r w:rsidRPr="0063162B">
        <w:rPr>
          <w:rFonts w:ascii="Arial" w:hAnsi="Arial" w:cs="Arial" w:hint="eastAsia"/>
          <w:sz w:val="24"/>
        </w:rPr>
        <w:t>shuffle write</w:t>
      </w:r>
      <w:r w:rsidRPr="0063162B">
        <w:rPr>
          <w:rFonts w:ascii="Arial" w:hAnsi="Arial" w:cs="Arial" w:hint="eastAsia"/>
          <w:sz w:val="24"/>
        </w:rPr>
        <w:t>和</w:t>
      </w:r>
      <w:r w:rsidRPr="0063162B">
        <w:rPr>
          <w:rFonts w:ascii="Arial" w:hAnsi="Arial" w:cs="Arial" w:hint="eastAsia"/>
          <w:sz w:val="24"/>
        </w:rPr>
        <w:t>shuffle read</w:t>
      </w:r>
      <w:r w:rsidRPr="0063162B">
        <w:rPr>
          <w:rFonts w:ascii="Arial" w:hAnsi="Arial" w:cs="Arial" w:hint="eastAsia"/>
          <w:sz w:val="24"/>
        </w:rPr>
        <w:t>。</w:t>
      </w:r>
    </w:p>
    <w:p w:rsidR="0063162B" w:rsidRDefault="0063162B" w:rsidP="001E7301">
      <w:pPr>
        <w:spacing w:line="360" w:lineRule="auto"/>
        <w:ind w:firstLine="420"/>
        <w:rPr>
          <w:rFonts w:ascii="Arial" w:hAnsi="Arial" w:cs="Arial"/>
          <w:sz w:val="24"/>
        </w:rPr>
      </w:pPr>
      <w:r w:rsidRPr="0063162B">
        <w:rPr>
          <w:rFonts w:ascii="Arial" w:hAnsi="Arial" w:cs="Arial" w:hint="eastAsia"/>
          <w:sz w:val="24"/>
        </w:rPr>
        <w:t>Shuffle write</w:t>
      </w:r>
      <w:r w:rsidRPr="0063162B">
        <w:rPr>
          <w:rFonts w:ascii="Arial" w:hAnsi="Arial" w:cs="Arial" w:hint="eastAsia"/>
          <w:sz w:val="24"/>
        </w:rPr>
        <w:t>的主要任务是将原</w:t>
      </w:r>
      <w:r w:rsidR="0094480C">
        <w:rPr>
          <w:rFonts w:ascii="Arial" w:hAnsi="Arial" w:cs="Arial" w:hint="eastAsia"/>
          <w:sz w:val="24"/>
        </w:rPr>
        <w:t>RDD</w:t>
      </w:r>
      <w:r w:rsidRPr="0063162B">
        <w:rPr>
          <w:rFonts w:ascii="Arial" w:hAnsi="Arial" w:cs="Arial" w:hint="eastAsia"/>
          <w:sz w:val="24"/>
        </w:rPr>
        <w:t>中的</w:t>
      </w:r>
      <w:r w:rsidRPr="0063162B">
        <w:rPr>
          <w:rFonts w:ascii="Arial" w:hAnsi="Arial" w:cs="Arial" w:hint="eastAsia"/>
          <w:sz w:val="24"/>
        </w:rPr>
        <w:t>partition</w:t>
      </w:r>
      <w:r w:rsidRPr="0063162B">
        <w:rPr>
          <w:rFonts w:ascii="Arial" w:hAnsi="Arial" w:cs="Arial" w:hint="eastAsia"/>
          <w:sz w:val="24"/>
        </w:rPr>
        <w:t>重新分区并持久化。</w:t>
      </w:r>
      <w:r w:rsidRPr="0063162B">
        <w:rPr>
          <w:rFonts w:ascii="Arial" w:hAnsi="Arial" w:cs="Arial" w:hint="eastAsia"/>
          <w:sz w:val="24"/>
        </w:rPr>
        <w:t xml:space="preserve">Shuffle write </w:t>
      </w:r>
      <w:r w:rsidRPr="0063162B">
        <w:rPr>
          <w:rFonts w:ascii="Arial" w:hAnsi="Arial" w:cs="Arial" w:hint="eastAsia"/>
          <w:sz w:val="24"/>
        </w:rPr>
        <w:t>的具体实现是将</w:t>
      </w:r>
      <w:r w:rsidRPr="0063162B">
        <w:rPr>
          <w:rFonts w:ascii="Arial" w:hAnsi="Arial" w:cs="Arial" w:hint="eastAsia"/>
          <w:sz w:val="24"/>
        </w:rPr>
        <w:t>Shuffle write</w:t>
      </w:r>
      <w:r w:rsidRPr="0063162B">
        <w:rPr>
          <w:rFonts w:ascii="Arial" w:hAnsi="Arial" w:cs="Arial" w:hint="eastAsia"/>
          <w:sz w:val="24"/>
        </w:rPr>
        <w:t>的处理逻辑加入到</w:t>
      </w:r>
      <w:r w:rsidRPr="0063162B">
        <w:rPr>
          <w:rFonts w:ascii="Arial" w:hAnsi="Arial" w:cs="Arial" w:hint="eastAsia"/>
          <w:sz w:val="24"/>
        </w:rPr>
        <w:lastRenderedPageBreak/>
        <w:t>ShuffleMapStage(ShuffleMapTask</w:t>
      </w:r>
      <w:r w:rsidRPr="0063162B">
        <w:rPr>
          <w:rFonts w:ascii="Arial" w:hAnsi="Arial" w:cs="Arial" w:hint="eastAsia"/>
          <w:sz w:val="24"/>
        </w:rPr>
        <w:t>所在的</w:t>
      </w:r>
      <w:r w:rsidRPr="0063162B">
        <w:rPr>
          <w:rFonts w:ascii="Arial" w:hAnsi="Arial" w:cs="Arial" w:hint="eastAsia"/>
          <w:sz w:val="24"/>
        </w:rPr>
        <w:t>Stage)</w:t>
      </w:r>
      <w:r w:rsidRPr="0063162B">
        <w:rPr>
          <w:rFonts w:ascii="Arial" w:hAnsi="Arial" w:cs="Arial" w:hint="eastAsia"/>
          <w:sz w:val="24"/>
        </w:rPr>
        <w:t>的最后。该</w:t>
      </w:r>
      <w:r w:rsidRPr="0063162B">
        <w:rPr>
          <w:rFonts w:ascii="Arial" w:hAnsi="Arial" w:cs="Arial" w:hint="eastAsia"/>
          <w:sz w:val="24"/>
        </w:rPr>
        <w:t>Stage</w:t>
      </w:r>
      <w:r w:rsidRPr="0063162B">
        <w:rPr>
          <w:rFonts w:ascii="Arial" w:hAnsi="Arial" w:cs="Arial" w:hint="eastAsia"/>
          <w:sz w:val="24"/>
        </w:rPr>
        <w:t>的最后一个</w:t>
      </w:r>
      <w:r w:rsidR="0094480C">
        <w:rPr>
          <w:rFonts w:ascii="Arial" w:hAnsi="Arial" w:cs="Arial" w:hint="eastAsia"/>
          <w:sz w:val="24"/>
        </w:rPr>
        <w:t>RDD</w:t>
      </w:r>
      <w:r w:rsidRPr="0063162B">
        <w:rPr>
          <w:rFonts w:ascii="Arial" w:hAnsi="Arial" w:cs="Arial" w:hint="eastAsia"/>
          <w:sz w:val="24"/>
        </w:rPr>
        <w:t>（</w:t>
      </w:r>
      <w:r w:rsidRPr="0063162B">
        <w:rPr>
          <w:rFonts w:ascii="Arial" w:hAnsi="Arial" w:cs="Arial" w:hint="eastAsia"/>
          <w:sz w:val="24"/>
        </w:rPr>
        <w:t>final</w:t>
      </w:r>
      <w:r w:rsidR="0094480C">
        <w:rPr>
          <w:rFonts w:ascii="Arial" w:hAnsi="Arial" w:cs="Arial" w:hint="eastAsia"/>
          <w:sz w:val="24"/>
        </w:rPr>
        <w:t>RDD</w:t>
      </w:r>
      <w:r w:rsidRPr="0063162B">
        <w:rPr>
          <w:rFonts w:ascii="Arial" w:hAnsi="Arial" w:cs="Arial" w:hint="eastAsia"/>
          <w:sz w:val="24"/>
        </w:rPr>
        <w:t>）每输出一项记录</w:t>
      </w:r>
      <w:r w:rsidRPr="0063162B">
        <w:rPr>
          <w:rFonts w:ascii="Arial" w:hAnsi="Arial" w:cs="Arial" w:hint="eastAsia"/>
          <w:sz w:val="24"/>
        </w:rPr>
        <w:t>(record)</w:t>
      </w:r>
      <w:r w:rsidRPr="0063162B">
        <w:rPr>
          <w:rFonts w:ascii="Arial" w:hAnsi="Arial" w:cs="Arial" w:hint="eastAsia"/>
          <w:sz w:val="24"/>
        </w:rPr>
        <w:t>就按照新的分区规则分区并持久化，图示如下：</w:t>
      </w:r>
    </w:p>
    <w:p w:rsidR="001E7301" w:rsidRPr="001E7301" w:rsidRDefault="001F2C5B" w:rsidP="001E7301">
      <w:pPr>
        <w:spacing w:line="360" w:lineRule="auto"/>
        <w:ind w:firstLine="420"/>
        <w:rPr>
          <w:rFonts w:ascii="Arial" w:hAnsi="Arial" w:cs="Arial"/>
          <w:sz w:val="24"/>
        </w:rPr>
      </w:pPr>
      <w:r>
        <w:object w:dxaOrig="16430" w:dyaOrig="11210">
          <v:shape id="_x0000_i1121" type="#_x0000_t75" style="width:414.7pt;height:283pt" o:ole="">
            <v:imagedata r:id="rId25" o:title=""/>
          </v:shape>
          <o:OLEObject Type="Embed" ProgID="Visio.Drawing.15" ShapeID="_x0000_i1121" DrawAspect="Content" ObjectID="_1613707900" r:id="rId26"/>
        </w:object>
      </w:r>
    </w:p>
    <w:p w:rsidR="001F2C5B" w:rsidRDefault="001F2C5B" w:rsidP="001F2C5B">
      <w:pPr>
        <w:pStyle w:val="4"/>
      </w:pPr>
      <w:bookmarkStart w:id="63" w:name="_Toc3093911"/>
      <w:r>
        <w:rPr>
          <w:rFonts w:hint="eastAsia"/>
        </w:rPr>
        <w:t>图</w:t>
      </w:r>
      <w:r>
        <w:rPr>
          <w:rFonts w:hint="eastAsia"/>
        </w:rPr>
        <w:t>2</w:t>
      </w:r>
      <w:r>
        <w:t>.3 S</w:t>
      </w:r>
      <w:r>
        <w:rPr>
          <w:rFonts w:hint="eastAsia"/>
        </w:rPr>
        <w:t>huffle</w:t>
      </w:r>
      <w:r>
        <w:rPr>
          <w:rFonts w:hint="eastAsia"/>
        </w:rPr>
        <w:t>原理图</w:t>
      </w:r>
      <w:bookmarkEnd w:id="63"/>
    </w:p>
    <w:p w:rsidR="0063162B" w:rsidRPr="0063162B" w:rsidRDefault="0063162B" w:rsidP="0063162B">
      <w:pPr>
        <w:spacing w:line="360" w:lineRule="auto"/>
        <w:ind w:firstLine="420"/>
        <w:rPr>
          <w:rFonts w:ascii="Arial" w:hAnsi="Arial" w:cs="Arial"/>
          <w:sz w:val="24"/>
        </w:rPr>
      </w:pPr>
      <w:r w:rsidRPr="0063162B">
        <w:rPr>
          <w:rFonts w:ascii="Arial" w:hAnsi="Arial" w:cs="Arial" w:hint="eastAsia"/>
          <w:sz w:val="24"/>
        </w:rPr>
        <w:t>ShuffleMapTask</w:t>
      </w:r>
      <w:r w:rsidRPr="0063162B">
        <w:rPr>
          <w:rFonts w:ascii="Arial" w:hAnsi="Arial" w:cs="Arial" w:hint="eastAsia"/>
          <w:sz w:val="24"/>
        </w:rPr>
        <w:t>的执行过程是：先根据</w:t>
      </w:r>
      <w:r w:rsidRPr="0063162B">
        <w:rPr>
          <w:rFonts w:ascii="Arial" w:hAnsi="Arial" w:cs="Arial" w:hint="eastAsia"/>
          <w:sz w:val="24"/>
        </w:rPr>
        <w:t>pipeline</w:t>
      </w:r>
      <w:r w:rsidRPr="0063162B">
        <w:rPr>
          <w:rFonts w:ascii="Arial" w:hAnsi="Arial" w:cs="Arial" w:hint="eastAsia"/>
          <w:sz w:val="24"/>
        </w:rPr>
        <w:t>计算得到</w:t>
      </w:r>
      <w:r w:rsidRPr="0063162B">
        <w:rPr>
          <w:rFonts w:ascii="Arial" w:hAnsi="Arial" w:cs="Arial" w:hint="eastAsia"/>
          <w:sz w:val="24"/>
        </w:rPr>
        <w:t>final</w:t>
      </w:r>
      <w:r w:rsidR="0094480C">
        <w:rPr>
          <w:rFonts w:ascii="Arial" w:hAnsi="Arial" w:cs="Arial" w:hint="eastAsia"/>
          <w:sz w:val="24"/>
        </w:rPr>
        <w:t>RDD</w:t>
      </w:r>
      <w:r w:rsidRPr="0063162B">
        <w:rPr>
          <w:rFonts w:ascii="Arial" w:hAnsi="Arial" w:cs="Arial" w:hint="eastAsia"/>
          <w:sz w:val="24"/>
        </w:rPr>
        <w:t>中对应的</w:t>
      </w:r>
      <w:r w:rsidRPr="0063162B">
        <w:rPr>
          <w:rFonts w:ascii="Arial" w:hAnsi="Arial" w:cs="Arial" w:hint="eastAsia"/>
          <w:sz w:val="24"/>
        </w:rPr>
        <w:t>partition</w:t>
      </w:r>
      <w:r w:rsidRPr="0063162B">
        <w:rPr>
          <w:rFonts w:ascii="Arial" w:hAnsi="Arial" w:cs="Arial" w:hint="eastAsia"/>
          <w:sz w:val="24"/>
        </w:rPr>
        <w:t>的</w:t>
      </w:r>
      <w:r w:rsidRPr="0063162B">
        <w:rPr>
          <w:rFonts w:ascii="Arial" w:hAnsi="Arial" w:cs="Arial" w:hint="eastAsia"/>
          <w:sz w:val="24"/>
        </w:rPr>
        <w:t>records</w:t>
      </w:r>
      <w:r w:rsidRPr="0063162B">
        <w:rPr>
          <w:rFonts w:ascii="Arial" w:hAnsi="Arial" w:cs="Arial" w:hint="eastAsia"/>
          <w:sz w:val="24"/>
        </w:rPr>
        <w:t>，没得到一个</w:t>
      </w:r>
      <w:r w:rsidRPr="0063162B">
        <w:rPr>
          <w:rFonts w:ascii="Arial" w:hAnsi="Arial" w:cs="Arial" w:hint="eastAsia"/>
          <w:sz w:val="24"/>
        </w:rPr>
        <w:t>record</w:t>
      </w:r>
      <w:r w:rsidRPr="0063162B">
        <w:rPr>
          <w:rFonts w:ascii="Arial" w:hAnsi="Arial" w:cs="Arial" w:hint="eastAsia"/>
          <w:sz w:val="24"/>
        </w:rPr>
        <w:t>就将其添加到对应的</w:t>
      </w:r>
      <w:r w:rsidRPr="0063162B">
        <w:rPr>
          <w:rFonts w:ascii="Arial" w:hAnsi="Arial" w:cs="Arial" w:hint="eastAsia"/>
          <w:sz w:val="24"/>
        </w:rPr>
        <w:t>bucket</w:t>
      </w:r>
      <w:r w:rsidRPr="0063162B">
        <w:rPr>
          <w:rFonts w:ascii="Arial" w:hAnsi="Arial" w:cs="Arial" w:hint="eastAsia"/>
          <w:sz w:val="24"/>
        </w:rPr>
        <w:t>中，对于</w:t>
      </w:r>
      <w:r w:rsidRPr="0063162B">
        <w:rPr>
          <w:rFonts w:ascii="Arial" w:hAnsi="Arial" w:cs="Arial" w:hint="eastAsia"/>
          <w:sz w:val="24"/>
        </w:rPr>
        <w:t>bucket</w:t>
      </w:r>
      <w:r w:rsidRPr="0063162B">
        <w:rPr>
          <w:rFonts w:ascii="Arial" w:hAnsi="Arial" w:cs="Arial" w:hint="eastAsia"/>
          <w:sz w:val="24"/>
        </w:rPr>
        <w:t>的选择由</w:t>
      </w:r>
      <w:r w:rsidRPr="0063162B">
        <w:rPr>
          <w:rFonts w:ascii="Arial" w:hAnsi="Arial" w:cs="Arial" w:hint="eastAsia"/>
          <w:sz w:val="24"/>
        </w:rPr>
        <w:t>partitioner</w:t>
      </w:r>
      <w:r w:rsidRPr="0063162B">
        <w:rPr>
          <w:rFonts w:ascii="Arial" w:hAnsi="Arial" w:cs="Arial" w:hint="eastAsia"/>
          <w:sz w:val="24"/>
        </w:rPr>
        <w:t>决定。每个</w:t>
      </w:r>
      <w:r w:rsidRPr="0063162B">
        <w:rPr>
          <w:rFonts w:ascii="Arial" w:hAnsi="Arial" w:cs="Arial" w:hint="eastAsia"/>
          <w:sz w:val="24"/>
        </w:rPr>
        <w:t>bucket</w:t>
      </w:r>
      <w:r w:rsidRPr="0063162B">
        <w:rPr>
          <w:rFonts w:ascii="Arial" w:hAnsi="Arial" w:cs="Arial" w:hint="eastAsia"/>
          <w:sz w:val="24"/>
        </w:rPr>
        <w:t>里面的数据会不断的被写到本地磁盘上，形成一个</w:t>
      </w:r>
      <w:r w:rsidR="001F2C5B">
        <w:rPr>
          <w:rFonts w:ascii="Arial" w:hAnsi="Arial" w:cs="Arial" w:hint="eastAsia"/>
          <w:sz w:val="24"/>
        </w:rPr>
        <w:t>ShuffleFile</w:t>
      </w:r>
      <w:r w:rsidRPr="0063162B">
        <w:rPr>
          <w:rFonts w:ascii="Arial" w:hAnsi="Arial" w:cs="Arial" w:hint="eastAsia"/>
          <w:sz w:val="24"/>
        </w:rPr>
        <w:t>。之后</w:t>
      </w:r>
      <w:r w:rsidRPr="0063162B">
        <w:rPr>
          <w:rFonts w:ascii="Arial" w:hAnsi="Arial" w:cs="Arial" w:hint="eastAsia"/>
          <w:sz w:val="24"/>
        </w:rPr>
        <w:t>reducer</w:t>
      </w:r>
      <w:r w:rsidRPr="0063162B">
        <w:rPr>
          <w:rFonts w:ascii="Arial" w:hAnsi="Arial" w:cs="Arial" w:hint="eastAsia"/>
          <w:sz w:val="24"/>
        </w:rPr>
        <w:t>会去</w:t>
      </w:r>
      <w:r w:rsidRPr="0063162B">
        <w:rPr>
          <w:rFonts w:ascii="Arial" w:hAnsi="Arial" w:cs="Arial" w:hint="eastAsia"/>
          <w:sz w:val="24"/>
        </w:rPr>
        <w:t>fetch</w:t>
      </w:r>
      <w:r w:rsidRPr="0063162B">
        <w:rPr>
          <w:rFonts w:ascii="Arial" w:hAnsi="Arial" w:cs="Arial" w:hint="eastAsia"/>
          <w:sz w:val="24"/>
        </w:rPr>
        <w:t>属于自己的</w:t>
      </w:r>
      <w:r w:rsidR="001F2C5B">
        <w:rPr>
          <w:rFonts w:ascii="Arial" w:hAnsi="Arial" w:cs="Arial" w:hint="eastAsia"/>
          <w:sz w:val="24"/>
        </w:rPr>
        <w:t>ShuffleFile</w:t>
      </w:r>
      <w:r w:rsidRPr="0063162B">
        <w:rPr>
          <w:rFonts w:ascii="Arial" w:hAnsi="Arial" w:cs="Arial" w:hint="eastAsia"/>
          <w:sz w:val="24"/>
        </w:rPr>
        <w:t>，进入</w:t>
      </w:r>
      <w:r w:rsidRPr="0063162B">
        <w:rPr>
          <w:rFonts w:ascii="Arial" w:hAnsi="Arial" w:cs="Arial" w:hint="eastAsia"/>
          <w:sz w:val="24"/>
        </w:rPr>
        <w:t>shuffle read</w:t>
      </w:r>
      <w:r w:rsidRPr="0063162B">
        <w:rPr>
          <w:rFonts w:ascii="Arial" w:hAnsi="Arial" w:cs="Arial" w:hint="eastAsia"/>
          <w:sz w:val="24"/>
        </w:rPr>
        <w:t>阶段。</w:t>
      </w:r>
    </w:p>
    <w:p w:rsidR="0063162B" w:rsidRDefault="0063162B" w:rsidP="0063162B">
      <w:pPr>
        <w:spacing w:line="360" w:lineRule="auto"/>
        <w:ind w:firstLine="420"/>
        <w:rPr>
          <w:rFonts w:ascii="Arial" w:hAnsi="Arial" w:cs="Arial"/>
          <w:sz w:val="24"/>
        </w:rPr>
      </w:pPr>
      <w:r w:rsidRPr="0063162B">
        <w:rPr>
          <w:rFonts w:ascii="Arial" w:hAnsi="Arial" w:cs="Arial" w:hint="eastAsia"/>
          <w:sz w:val="24"/>
        </w:rPr>
        <w:t>Shuffle read</w:t>
      </w:r>
      <w:r w:rsidRPr="0063162B">
        <w:rPr>
          <w:rFonts w:ascii="Arial" w:hAnsi="Arial" w:cs="Arial" w:hint="eastAsia"/>
          <w:sz w:val="24"/>
        </w:rPr>
        <w:t>阶段将上文中讲到的</w:t>
      </w:r>
      <w:r w:rsidR="001F2C5B">
        <w:rPr>
          <w:rFonts w:ascii="Arial" w:hAnsi="Arial" w:cs="Arial" w:hint="eastAsia"/>
          <w:sz w:val="24"/>
        </w:rPr>
        <w:t>ShuffleFile</w:t>
      </w:r>
      <w:r w:rsidRPr="0063162B">
        <w:rPr>
          <w:rFonts w:ascii="Arial" w:hAnsi="Arial" w:cs="Arial" w:hint="eastAsia"/>
          <w:sz w:val="24"/>
        </w:rPr>
        <w:t>取来，经行合并处理。要知道所需要</w:t>
      </w:r>
      <w:r w:rsidR="001F2C5B">
        <w:rPr>
          <w:rFonts w:ascii="Arial" w:hAnsi="Arial" w:cs="Arial" w:hint="eastAsia"/>
          <w:sz w:val="24"/>
        </w:rPr>
        <w:t>ShuffleFile</w:t>
      </w:r>
      <w:r w:rsidRPr="0063162B">
        <w:rPr>
          <w:rFonts w:ascii="Arial" w:hAnsi="Arial" w:cs="Arial" w:hint="eastAsia"/>
          <w:sz w:val="24"/>
        </w:rPr>
        <w:t>的具体位置需要通过访问</w:t>
      </w:r>
      <w:r w:rsidRPr="0063162B">
        <w:rPr>
          <w:rFonts w:ascii="Arial" w:hAnsi="Arial" w:cs="Arial" w:hint="eastAsia"/>
          <w:sz w:val="24"/>
        </w:rPr>
        <w:t>driver</w:t>
      </w:r>
      <w:r w:rsidRPr="0063162B">
        <w:rPr>
          <w:rFonts w:ascii="Arial" w:hAnsi="Arial" w:cs="Arial" w:hint="eastAsia"/>
          <w:sz w:val="24"/>
        </w:rPr>
        <w:t>端的</w:t>
      </w:r>
      <w:r w:rsidRPr="0063162B">
        <w:rPr>
          <w:rFonts w:ascii="Arial" w:hAnsi="Arial" w:cs="Arial" w:hint="eastAsia"/>
          <w:sz w:val="24"/>
        </w:rPr>
        <w:t>MapOutputTrackerMaster</w:t>
      </w:r>
      <w:r w:rsidRPr="0063162B">
        <w:rPr>
          <w:rFonts w:ascii="Arial" w:hAnsi="Arial" w:cs="Arial" w:hint="eastAsia"/>
          <w:sz w:val="24"/>
        </w:rPr>
        <w:t>。在一个</w:t>
      </w:r>
      <w:r w:rsidRPr="0063162B">
        <w:rPr>
          <w:rFonts w:ascii="Arial" w:hAnsi="Arial" w:cs="Arial" w:hint="eastAsia"/>
          <w:sz w:val="24"/>
        </w:rPr>
        <w:t>ShuffleMapStage</w:t>
      </w:r>
      <w:r w:rsidRPr="0063162B">
        <w:rPr>
          <w:rFonts w:ascii="Arial" w:hAnsi="Arial" w:cs="Arial" w:hint="eastAsia"/>
          <w:sz w:val="24"/>
        </w:rPr>
        <w:t>形成后，会将</w:t>
      </w:r>
      <w:r w:rsidRPr="0063162B">
        <w:rPr>
          <w:rFonts w:ascii="Arial" w:hAnsi="Arial" w:cs="Arial" w:hint="eastAsia"/>
          <w:sz w:val="24"/>
        </w:rPr>
        <w:t>final</w:t>
      </w:r>
      <w:r w:rsidR="0094480C">
        <w:rPr>
          <w:rFonts w:ascii="Arial" w:hAnsi="Arial" w:cs="Arial" w:hint="eastAsia"/>
          <w:sz w:val="24"/>
        </w:rPr>
        <w:t>RDD</w:t>
      </w:r>
      <w:r w:rsidRPr="0063162B">
        <w:rPr>
          <w:rFonts w:ascii="Arial" w:hAnsi="Arial" w:cs="Arial" w:hint="eastAsia"/>
          <w:sz w:val="24"/>
        </w:rPr>
        <w:t>注册到</w:t>
      </w:r>
      <w:r w:rsidRPr="0063162B">
        <w:rPr>
          <w:rFonts w:ascii="Arial" w:hAnsi="Arial" w:cs="Arial" w:hint="eastAsia"/>
          <w:sz w:val="24"/>
        </w:rPr>
        <w:t>MapOutputTrackerMaster</w:t>
      </w:r>
      <w:r w:rsidRPr="0063162B">
        <w:rPr>
          <w:rFonts w:ascii="Arial" w:hAnsi="Arial" w:cs="Arial" w:hint="eastAsia"/>
          <w:sz w:val="24"/>
        </w:rPr>
        <w:t>，</w:t>
      </w:r>
      <w:r w:rsidRPr="0063162B">
        <w:rPr>
          <w:rFonts w:ascii="Arial" w:hAnsi="Arial" w:cs="Arial" w:hint="eastAsia"/>
          <w:sz w:val="24"/>
        </w:rPr>
        <w:t>MapOutputTrackerMaster</w:t>
      </w:r>
      <w:r w:rsidRPr="0063162B">
        <w:rPr>
          <w:rFonts w:ascii="Arial" w:hAnsi="Arial" w:cs="Arial" w:hint="eastAsia"/>
          <w:sz w:val="24"/>
        </w:rPr>
        <w:t>会记录</w:t>
      </w:r>
      <w:r w:rsidRPr="0063162B">
        <w:rPr>
          <w:rFonts w:ascii="Arial" w:hAnsi="Arial" w:cs="Arial" w:hint="eastAsia"/>
          <w:sz w:val="24"/>
        </w:rPr>
        <w:t>final</w:t>
      </w:r>
      <w:r w:rsidR="0094480C">
        <w:rPr>
          <w:rFonts w:ascii="Arial" w:hAnsi="Arial" w:cs="Arial" w:hint="eastAsia"/>
          <w:sz w:val="24"/>
        </w:rPr>
        <w:t>RDD</w:t>
      </w:r>
      <w:r w:rsidRPr="0063162B">
        <w:rPr>
          <w:rFonts w:ascii="Arial" w:hAnsi="Arial" w:cs="Arial" w:hint="eastAsia"/>
          <w:sz w:val="24"/>
        </w:rPr>
        <w:t>中</w:t>
      </w:r>
      <w:r w:rsidR="001F2C5B">
        <w:rPr>
          <w:rFonts w:ascii="Arial" w:hAnsi="Arial" w:cs="Arial" w:hint="eastAsia"/>
          <w:sz w:val="24"/>
        </w:rPr>
        <w:t>ShuffleFile</w:t>
      </w:r>
      <w:r w:rsidRPr="0063162B">
        <w:rPr>
          <w:rFonts w:ascii="Arial" w:hAnsi="Arial" w:cs="Arial" w:hint="eastAsia"/>
          <w:sz w:val="24"/>
        </w:rPr>
        <w:t>的储存位置。</w:t>
      </w:r>
    </w:p>
    <w:p w:rsidR="00127A2F" w:rsidRDefault="0068119C">
      <w:pPr>
        <w:pStyle w:val="2"/>
        <w:rPr>
          <w:rFonts w:eastAsia="宋体" w:cs="Arial"/>
        </w:rPr>
      </w:pPr>
      <w:bookmarkStart w:id="64" w:name="_Toc3094263"/>
      <w:r>
        <w:rPr>
          <w:rFonts w:eastAsia="宋体" w:cs="Arial"/>
        </w:rPr>
        <w:lastRenderedPageBreak/>
        <w:t xml:space="preserve">2.3 </w:t>
      </w:r>
      <w:r w:rsidR="001E7301" w:rsidRPr="001E7301">
        <w:rPr>
          <w:rFonts w:eastAsia="宋体" w:cs="Arial" w:hint="eastAsia"/>
        </w:rPr>
        <w:t>过采样算法原理的简介</w:t>
      </w:r>
      <w:bookmarkEnd w:id="64"/>
    </w:p>
    <w:p w:rsidR="001E7301" w:rsidRPr="001E7301" w:rsidRDefault="001E7301" w:rsidP="001E7301">
      <w:pPr>
        <w:spacing w:line="360" w:lineRule="auto"/>
        <w:ind w:firstLine="420"/>
        <w:rPr>
          <w:rFonts w:ascii="Arial" w:hAnsi="Arial" w:cs="Arial"/>
          <w:sz w:val="24"/>
        </w:rPr>
      </w:pPr>
      <w:r w:rsidRPr="001E7301">
        <w:rPr>
          <w:rFonts w:ascii="Arial" w:hAnsi="Arial" w:cs="Arial" w:hint="eastAsia"/>
          <w:sz w:val="24"/>
        </w:rPr>
        <w:t>近几年来，数据不平衡问题在数据挖掘领域获得了巨大的关注，不平衡数据集在很多领域都有存在，例如疾病诊断、识别电信诈骗、在卫星雷达图片上识别原油泄漏、信息检索和过滤任务等。在这些领域我们所关注的都是样本中的少数类，所以我们需要对这些少数类有更好的预测性能。但是传统的数据挖掘算法不平衡数据集上的表现并不好，因为很多算法在设计之初就没有考虑到数据集分布所带来的影响。</w:t>
      </w:r>
    </w:p>
    <w:p w:rsidR="00B3328D" w:rsidRDefault="00877E20" w:rsidP="001E7301">
      <w:pPr>
        <w:spacing w:line="360" w:lineRule="auto"/>
        <w:ind w:firstLine="420"/>
        <w:rPr>
          <w:rFonts w:ascii="Arial" w:hAnsi="Arial" w:cs="Arial" w:hint="eastAsia"/>
          <w:sz w:val="24"/>
        </w:rPr>
      </w:pPr>
      <w:r>
        <w:rPr>
          <w:rFonts w:ascii="Arial" w:hAnsi="Arial" w:cs="Arial"/>
          <w:sz w:val="24"/>
        </w:rPr>
        <w:t>SMOTE</w:t>
      </w:r>
      <w:r w:rsidR="001F2C5B" w:rsidRPr="001E7301">
        <w:rPr>
          <w:rFonts w:ascii="Arial" w:hAnsi="Arial" w:cs="Arial" w:hint="eastAsia"/>
          <w:sz w:val="24"/>
        </w:rPr>
        <w:t>(synthetic minority over-sampling technique)</w:t>
      </w:r>
      <w:r w:rsidR="001E7301" w:rsidRPr="001E7301">
        <w:rPr>
          <w:rFonts w:ascii="Arial" w:hAnsi="Arial" w:cs="Arial" w:hint="eastAsia"/>
          <w:sz w:val="24"/>
        </w:rPr>
        <w:t>对于样本集中数量稀少的类别（下文简称为少类或少数类）也就是不平衡数据集，特征学习比较困难。可行的解决方法是将存在不平衡的训练样本集预处理为一般的训练样本集，将稀有的分类问题转化为普通的分类问题。</w:t>
      </w:r>
      <w:r>
        <w:rPr>
          <w:rFonts w:ascii="Arial" w:hAnsi="Arial" w:cs="Arial" w:hint="eastAsia"/>
          <w:sz w:val="24"/>
        </w:rPr>
        <w:t>SMOTE</w:t>
      </w:r>
      <w:r w:rsidR="001E7301" w:rsidRPr="001E7301">
        <w:rPr>
          <w:rFonts w:ascii="Arial" w:hAnsi="Arial" w:cs="Arial" w:hint="eastAsia"/>
          <w:sz w:val="24"/>
        </w:rPr>
        <w:t>算法是通过生成少类样本改变不平衡条件的一种新方法，是一种比较基础的过度采样策略，具体就是通过对稀有类样本的人工合成来提高稀有类别的比例，这种过采样算法降低了样本数据的过度不平衡问题。</w:t>
      </w:r>
      <w:r>
        <w:rPr>
          <w:rFonts w:ascii="Arial" w:hAnsi="Arial" w:cs="Arial" w:hint="eastAsia"/>
          <w:sz w:val="24"/>
        </w:rPr>
        <w:t>SMOTE</w:t>
      </w:r>
      <w:r w:rsidR="001E7301" w:rsidRPr="001E7301">
        <w:rPr>
          <w:rFonts w:ascii="Arial" w:hAnsi="Arial" w:cs="Arial" w:hint="eastAsia"/>
          <w:sz w:val="24"/>
        </w:rPr>
        <w:t>算法的特点在于不是简单的复制样例，而是生成一些原本不存在的样本来达到样本平衡，因此</w:t>
      </w:r>
      <w:r>
        <w:rPr>
          <w:rFonts w:ascii="Arial" w:hAnsi="Arial" w:cs="Arial" w:hint="eastAsia"/>
          <w:sz w:val="24"/>
        </w:rPr>
        <w:t>SMOTE</w:t>
      </w:r>
      <w:r w:rsidR="001E7301" w:rsidRPr="001E7301">
        <w:rPr>
          <w:rFonts w:ascii="Arial" w:hAnsi="Arial" w:cs="Arial" w:hint="eastAsia"/>
          <w:sz w:val="24"/>
        </w:rPr>
        <w:t>可以在一定程度上可以防止学习器的过拟合</w:t>
      </w:r>
      <w:r w:rsidR="00900963" w:rsidRPr="00900963">
        <w:rPr>
          <w:rFonts w:ascii="Arial" w:hAnsi="Arial" w:cs="Arial" w:hint="eastAsia"/>
          <w:sz w:val="24"/>
        </w:rPr>
        <w:t>[</w:t>
      </w:r>
      <w:r w:rsidR="00900963" w:rsidRPr="00900963">
        <w:rPr>
          <w:rFonts w:ascii="Arial" w:hAnsi="Arial" w:cs="Arial" w:hint="eastAsia"/>
          <w:sz w:val="24"/>
        </w:rPr>
        <w:t>张振华</w:t>
      </w:r>
      <w:r w:rsidR="00900963" w:rsidRPr="00900963">
        <w:rPr>
          <w:rFonts w:ascii="Arial" w:hAnsi="Arial" w:cs="Arial" w:hint="eastAsia"/>
          <w:sz w:val="24"/>
        </w:rPr>
        <w:t>, 2015]</w:t>
      </w:r>
      <w:r w:rsidR="001E7301" w:rsidRPr="001E7301">
        <w:rPr>
          <w:rFonts w:ascii="Arial" w:hAnsi="Arial" w:cs="Arial" w:hint="eastAsia"/>
          <w:sz w:val="24"/>
        </w:rPr>
        <w:t>。</w:t>
      </w:r>
    </w:p>
    <w:p w:rsidR="00127A2F" w:rsidRDefault="00877E20" w:rsidP="001E7301">
      <w:pPr>
        <w:spacing w:line="360" w:lineRule="auto"/>
        <w:ind w:firstLine="420"/>
        <w:rPr>
          <w:rFonts w:ascii="Arial" w:hAnsi="Arial" w:cs="Arial"/>
          <w:sz w:val="24"/>
        </w:rPr>
      </w:pPr>
      <w:r>
        <w:rPr>
          <w:rFonts w:ascii="Arial" w:hAnsi="Arial" w:cs="Arial" w:hint="eastAsia"/>
          <w:sz w:val="24"/>
        </w:rPr>
        <w:t>SMOTE</w:t>
      </w:r>
      <w:r w:rsidR="001E7301" w:rsidRPr="001E7301">
        <w:rPr>
          <w:rFonts w:ascii="Arial" w:hAnsi="Arial" w:cs="Arial" w:hint="eastAsia"/>
          <w:sz w:val="24"/>
        </w:rPr>
        <w:t>方法的主要步骤如下：</w:t>
      </w:r>
      <w:r w:rsidR="001E7301">
        <w:rPr>
          <w:rFonts w:ascii="Arial" w:hAnsi="Arial" w:cs="Arial"/>
          <w:sz w:val="24"/>
        </w:rPr>
        <w:t xml:space="preserve"> </w:t>
      </w:r>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hint="eastAsia"/>
          <w:sz w:val="24"/>
        </w:rPr>
        <w:t>算法</w:t>
      </w:r>
      <w:r w:rsidRPr="00EB3086">
        <w:rPr>
          <w:rFonts w:ascii="Arial" w:hAnsi="Arial" w:cs="Arial" w:hint="eastAsia"/>
          <w:sz w:val="24"/>
        </w:rPr>
        <w:t xml:space="preserve"> </w:t>
      </w:r>
      <m:oMath>
        <m:r>
          <m:rPr>
            <m:sty m:val="p"/>
          </m:rPr>
          <w:rPr>
            <w:rFonts w:ascii="Cambria Math" w:hAnsi="Cambria Math" w:cs="Arial" w:hint="eastAsia"/>
            <w:sz w:val="24"/>
          </w:rPr>
          <m:t>SMOTE</m:t>
        </m:r>
        <m:r>
          <m:rPr>
            <m:sty m:val="p"/>
          </m:rPr>
          <w:rPr>
            <w:rFonts w:ascii="Cambria Math" w:hAnsi="Cambria Math" w:cs="Arial" w:hint="eastAsia"/>
            <w:sz w:val="24"/>
          </w:rPr>
          <m:t>(T,N,k)</m:t>
        </m:r>
      </m:oMath>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hint="eastAsia"/>
          <w:sz w:val="24"/>
        </w:rPr>
        <w:t>输入：</w:t>
      </w:r>
      <w:r w:rsidRPr="00EB3086">
        <w:rPr>
          <w:rFonts w:ascii="Arial" w:hAnsi="Arial" w:cs="Arial" w:hint="eastAsia"/>
          <w:sz w:val="24"/>
        </w:rPr>
        <w:t>T</w:t>
      </w:r>
      <w:r w:rsidRPr="00EB3086">
        <w:rPr>
          <w:rFonts w:ascii="Arial" w:hAnsi="Arial" w:cs="Arial" w:hint="eastAsia"/>
          <w:sz w:val="24"/>
        </w:rPr>
        <w:t>，少类样本的数量；</w:t>
      </w:r>
      <w:r w:rsidRPr="00EB3086">
        <w:rPr>
          <w:rFonts w:ascii="Arial" w:hAnsi="Arial" w:cs="Arial"/>
          <w:sz w:val="24"/>
        </w:rPr>
        <w:t>N</w:t>
      </w:r>
      <w:r w:rsidRPr="00EB3086">
        <w:rPr>
          <w:rFonts w:ascii="Arial" w:hAnsi="Arial" w:cs="Arial" w:hint="eastAsia"/>
          <w:sz w:val="24"/>
        </w:rPr>
        <w:t>%</w:t>
      </w:r>
      <w:r w:rsidRPr="00EB3086">
        <w:rPr>
          <w:rFonts w:ascii="Arial" w:hAnsi="Arial" w:cs="Arial" w:hint="eastAsia"/>
          <w:sz w:val="24"/>
        </w:rPr>
        <w:t>，生成少类样本比例；</w:t>
      </w:r>
      <w:r w:rsidRPr="00EB3086">
        <w:rPr>
          <w:rFonts w:ascii="Arial" w:hAnsi="Arial" w:cs="Arial" w:hint="eastAsia"/>
          <w:sz w:val="24"/>
        </w:rPr>
        <w:t>k</w:t>
      </w:r>
      <w:r w:rsidRPr="00EB3086">
        <w:rPr>
          <w:rFonts w:ascii="Arial" w:hAnsi="Arial" w:cs="Arial" w:hint="eastAsia"/>
          <w:sz w:val="24"/>
        </w:rPr>
        <w:t>，邻近参数</w:t>
      </w:r>
      <w:r w:rsidRPr="00EB3086">
        <w:rPr>
          <w:rFonts w:ascii="Arial" w:hAnsi="Arial" w:cs="Arial" w:hint="eastAsia"/>
          <w:sz w:val="24"/>
        </w:rPr>
        <w:t>k</w:t>
      </w:r>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hint="eastAsia"/>
          <w:sz w:val="24"/>
        </w:rPr>
        <w:t>输出：合成的</w:t>
      </w:r>
      <m:oMath>
        <m:r>
          <m:rPr>
            <m:sty m:val="p"/>
          </m:rPr>
          <w:rPr>
            <w:rFonts w:ascii="Cambria Math" w:hAnsi="Cambria Math" w:cs="Arial" w:hint="eastAsia"/>
            <w:sz w:val="24"/>
          </w:rPr>
          <m:t>（</m:t>
        </m:r>
        <m:f>
          <m:fPr>
            <m:ctrlPr>
              <w:rPr>
                <w:rFonts w:ascii="Cambria Math" w:hAnsi="Cambria Math" w:cs="Arial"/>
                <w:sz w:val="24"/>
              </w:rPr>
            </m:ctrlPr>
          </m:fPr>
          <m:num>
            <m:r>
              <m:rPr>
                <m:sty m:val="p"/>
              </m:rPr>
              <w:rPr>
                <w:rFonts w:ascii="Cambria Math" w:hAnsi="Cambria Math" w:cs="Arial" w:hint="eastAsia"/>
                <w:sz w:val="24"/>
              </w:rPr>
              <m:t>N</m:t>
            </m:r>
          </m:num>
          <m:den>
            <m:r>
              <m:rPr>
                <m:sty m:val="p"/>
              </m:rPr>
              <w:rPr>
                <w:rFonts w:ascii="Cambria Math" w:hAnsi="Cambria Math" w:cs="Arial"/>
                <w:sz w:val="24"/>
              </w:rPr>
              <m:t>100</m:t>
            </m:r>
          </m:den>
        </m:f>
        <m:r>
          <m:rPr>
            <m:sty m:val="p"/>
          </m:rPr>
          <w:rPr>
            <w:rFonts w:ascii="Cambria Math" w:hAnsi="Cambria Math" w:cs="Arial"/>
            <w:sz w:val="24"/>
          </w:rPr>
          <m:t>)*T</m:t>
        </m:r>
      </m:oMath>
      <w:r w:rsidRPr="00EB3086">
        <w:rPr>
          <w:rFonts w:ascii="Arial" w:hAnsi="Arial" w:cs="Arial" w:hint="eastAsia"/>
          <w:sz w:val="24"/>
        </w:rPr>
        <w:t>个少类样本。</w:t>
      </w:r>
    </w:p>
    <w:p w:rsidR="00EB3086" w:rsidRPr="00EB3086" w:rsidRDefault="00EB3086" w:rsidP="00EB3086">
      <w:pPr>
        <w:widowControl/>
        <w:spacing w:after="160" w:line="259" w:lineRule="auto"/>
        <w:ind w:firstLine="420"/>
        <w:jc w:val="left"/>
        <w:rPr>
          <w:rFonts w:ascii="Arial" w:hAnsi="Arial" w:cs="Arial"/>
          <w:sz w:val="24"/>
        </w:rPr>
      </w:pPr>
      <w:r w:rsidRPr="00EB3086">
        <w:rPr>
          <w:rFonts w:ascii="Arial" w:hAnsi="Arial" w:cs="Arial"/>
          <w:sz w:val="24"/>
        </w:rPr>
        <w:t>1.</w:t>
      </w:r>
      <w:r w:rsidRPr="00EB3086">
        <w:rPr>
          <w:rFonts w:ascii="Arial" w:hAnsi="Arial" w:cs="Arial" w:hint="eastAsia"/>
          <w:sz w:val="24"/>
        </w:rPr>
        <w:t>如果</w:t>
      </w:r>
      <w:r w:rsidRPr="00EB3086">
        <w:rPr>
          <w:rFonts w:ascii="Arial" w:hAnsi="Arial" w:cs="Arial" w:hint="eastAsia"/>
          <w:sz w:val="24"/>
        </w:rPr>
        <w:t>N</w:t>
      </w:r>
      <w:r w:rsidRPr="00EB3086">
        <w:rPr>
          <w:rFonts w:ascii="Arial" w:hAnsi="Arial" w:cs="Arial" w:hint="eastAsia"/>
          <w:sz w:val="24"/>
        </w:rPr>
        <w:t>小于</w:t>
      </w:r>
      <w:r w:rsidRPr="00EB3086">
        <w:rPr>
          <w:rFonts w:ascii="Arial" w:hAnsi="Arial" w:cs="Arial" w:hint="eastAsia"/>
          <w:sz w:val="24"/>
        </w:rPr>
        <w:t>100</w:t>
      </w:r>
      <w:r w:rsidRPr="00EB3086">
        <w:rPr>
          <w:rFonts w:ascii="Arial" w:hAnsi="Arial" w:cs="Arial" w:hint="eastAsia"/>
          <w:sz w:val="24"/>
        </w:rPr>
        <w:t>，从</w:t>
      </w:r>
      <w:r w:rsidRPr="00EB3086">
        <w:rPr>
          <w:rFonts w:ascii="Arial" w:hAnsi="Arial" w:cs="Arial" w:hint="eastAsia"/>
          <w:sz w:val="24"/>
        </w:rPr>
        <w:t>T</w:t>
      </w:r>
      <w:r w:rsidRPr="00EB3086">
        <w:rPr>
          <w:rFonts w:ascii="Arial" w:hAnsi="Arial" w:cs="Arial" w:hint="eastAsia"/>
          <w:sz w:val="24"/>
        </w:rPr>
        <w:t>个少类样本随机采取样</w:t>
      </w:r>
      <m:oMath>
        <m:r>
          <m:rPr>
            <m:sty m:val="p"/>
          </m:rPr>
          <w:rPr>
            <w:rFonts w:ascii="Cambria Math" w:hAnsi="Cambria Math" w:cs="Arial" w:hint="eastAsia"/>
            <w:sz w:val="24"/>
          </w:rPr>
          <m:t>N%</m:t>
        </m:r>
        <m:r>
          <m:rPr>
            <m:sty m:val="p"/>
          </m:rPr>
          <w:rPr>
            <w:rFonts w:ascii="MS Gothic" w:eastAsia="MS Gothic" w:hAnsi="MS Gothic" w:cs="MS Gothic" w:hint="eastAsia"/>
            <w:sz w:val="24"/>
          </w:rPr>
          <m:t>*</m:t>
        </m:r>
        <m:r>
          <m:rPr>
            <m:sty m:val="p"/>
          </m:rPr>
          <w:rPr>
            <w:rFonts w:ascii="Cambria Math" w:hAnsi="Cambria Math" w:cs="Arial"/>
            <w:sz w:val="24"/>
          </w:rPr>
          <m:t>T</m:t>
        </m:r>
      </m:oMath>
      <w:r w:rsidRPr="00EB3086">
        <w:rPr>
          <w:rFonts w:ascii="Arial" w:hAnsi="Arial" w:cs="Arial" w:hint="eastAsia"/>
          <w:sz w:val="24"/>
        </w:rPr>
        <w:t>作为少类样本基准，</w:t>
      </w:r>
      <m:oMath>
        <m:r>
          <m:rPr>
            <m:sty m:val="p"/>
          </m:rPr>
          <w:rPr>
            <w:rFonts w:ascii="Cambria Math" w:hAnsi="Cambria Math" w:cs="Arial" w:hint="eastAsia"/>
            <w:sz w:val="24"/>
          </w:rPr>
          <m:t>T=</m:t>
        </m:r>
        <m:r>
          <m:rPr>
            <m:sty m:val="p"/>
          </m:rPr>
          <w:rPr>
            <w:rFonts w:ascii="Cambria Math" w:hAnsi="Cambria Math" w:cs="Arial"/>
            <w:sz w:val="24"/>
          </w:rPr>
          <m:t>N%*T, N=100</m:t>
        </m:r>
      </m:oMath>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sz w:val="24"/>
        </w:rPr>
        <w:tab/>
        <w:t>2</w:t>
      </w:r>
      <w:r w:rsidRPr="00EB3086">
        <w:rPr>
          <w:rFonts w:ascii="Arial" w:hAnsi="Arial" w:cs="Arial" w:hint="eastAsia"/>
          <w:sz w:val="24"/>
        </w:rPr>
        <w:t>.</w:t>
      </w:r>
      <w:r w:rsidRPr="00EB3086">
        <w:rPr>
          <w:rFonts w:ascii="Arial" w:hAnsi="Arial" w:cs="Arial" w:hint="eastAsia"/>
          <w:sz w:val="24"/>
        </w:rPr>
        <w:t>令</w:t>
      </w:r>
      <m:oMath>
        <m:r>
          <m:rPr>
            <m:sty m:val="p"/>
          </m:rPr>
          <w:rPr>
            <w:rFonts w:ascii="Cambria Math" w:hAnsi="Cambria Math" w:cs="Arial" w:hint="eastAsia"/>
            <w:sz w:val="24"/>
          </w:rPr>
          <m:t>N=</m:t>
        </m:r>
        <m:d>
          <m:dPr>
            <m:begChr m:val="⌊"/>
            <m:endChr m:val="⌋"/>
            <m:ctrlPr>
              <w:rPr>
                <w:rFonts w:ascii="Cambria Math" w:hAnsi="Cambria Math" w:cs="Arial"/>
                <w:sz w:val="24"/>
              </w:rPr>
            </m:ctrlPr>
          </m:dPr>
          <m:e>
            <m:f>
              <m:fPr>
                <m:ctrlPr>
                  <w:rPr>
                    <w:rFonts w:ascii="Cambria Math" w:hAnsi="Cambria Math" w:cs="Arial"/>
                    <w:sz w:val="24"/>
                  </w:rPr>
                </m:ctrlPr>
              </m:fPr>
              <m:num>
                <m:r>
                  <w:rPr>
                    <w:rFonts w:ascii="Cambria Math" w:hAnsi="Cambria Math" w:cs="Arial"/>
                    <w:sz w:val="24"/>
                  </w:rPr>
                  <m:t>N</m:t>
                </m:r>
              </m:num>
              <m:den>
                <m:r>
                  <m:rPr>
                    <m:sty m:val="p"/>
                  </m:rPr>
                  <w:rPr>
                    <w:rFonts w:ascii="Cambria Math" w:hAnsi="Cambria Math" w:cs="Arial"/>
                    <w:sz w:val="24"/>
                  </w:rPr>
                  <m:t>100</m:t>
                </m:r>
              </m:den>
            </m:f>
          </m:e>
        </m:d>
      </m:oMath>
      <w:r w:rsidRPr="00EB3086">
        <w:rPr>
          <w:rFonts w:ascii="Arial" w:hAnsi="Arial" w:cs="Arial" w:hint="eastAsia"/>
          <w:sz w:val="24"/>
        </w:rPr>
        <w:t>;</w:t>
      </w:r>
      <m:oMath>
        <m:r>
          <m:rPr>
            <m:sty m:val="p"/>
          </m:rPr>
          <w:rPr>
            <w:rFonts w:ascii="Cambria Math" w:hAnsi="Cambria Math" w:cs="Arial" w:hint="eastAsia"/>
            <w:sz w:val="24"/>
          </w:rPr>
          <m:t>numattrs</m:t>
        </m:r>
      </m:oMath>
      <w:r w:rsidRPr="00EB3086">
        <w:rPr>
          <w:rFonts w:ascii="Arial" w:hAnsi="Arial" w:cs="Arial" w:hint="eastAsia"/>
          <w:sz w:val="24"/>
        </w:rPr>
        <w:t>为样本的特征维度</w:t>
      </w:r>
      <w:r w:rsidRPr="00EB3086">
        <w:rPr>
          <w:rFonts w:ascii="Arial" w:hAnsi="Arial" w:cs="Arial" w:hint="eastAsia"/>
          <w:sz w:val="24"/>
        </w:rPr>
        <w:t>;</w:t>
      </w:r>
      <m:oMath>
        <m:r>
          <m:rPr>
            <m:sty m:val="p"/>
          </m:rPr>
          <w:rPr>
            <w:rFonts w:ascii="Cambria Math" w:hAnsi="Cambria Math" w:cs="Arial" w:hint="eastAsia"/>
            <w:sz w:val="24"/>
          </w:rPr>
          <m:t>Sample[</m:t>
        </m:r>
        <m:r>
          <m:rPr>
            <m:sty m:val="p"/>
          </m:rPr>
          <w:rPr>
            <w:rFonts w:ascii="Cambria Math" w:hAnsi="Cambria Math" w:cs="Arial"/>
            <w:sz w:val="24"/>
          </w:rPr>
          <m:t>T</m:t>
        </m:r>
        <m:r>
          <m:rPr>
            <m:sty m:val="p"/>
          </m:rPr>
          <w:rPr>
            <w:rFonts w:ascii="Cambria Math" w:hAnsi="Cambria Math" w:cs="Arial" w:hint="eastAsia"/>
            <w:sz w:val="24"/>
          </w:rPr>
          <m:t>][numattrs]</m:t>
        </m:r>
      </m:oMath>
      <w:r w:rsidRPr="00EB3086">
        <w:rPr>
          <w:rFonts w:ascii="Arial" w:hAnsi="Arial" w:cs="Arial" w:hint="eastAsia"/>
          <w:sz w:val="24"/>
        </w:rPr>
        <w:t>为少类样本集合</w:t>
      </w:r>
      <w:r w:rsidRPr="00EB3086">
        <w:rPr>
          <w:rFonts w:ascii="Arial" w:hAnsi="Arial" w:cs="Arial" w:hint="eastAsia"/>
          <w:sz w:val="24"/>
        </w:rPr>
        <w:t xml:space="preserve">; </w:t>
      </w:r>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sz w:val="24"/>
        </w:rPr>
        <w:tab/>
      </w:r>
      <w:r w:rsidRPr="00EB3086">
        <w:rPr>
          <w:rFonts w:ascii="Arial" w:hAnsi="Arial" w:cs="Arial" w:hint="eastAsia"/>
          <w:sz w:val="24"/>
        </w:rPr>
        <w:t>3.</w:t>
      </w:r>
      <m:oMath>
        <m:r>
          <m:rPr>
            <m:sty m:val="p"/>
          </m:rPr>
          <w:rPr>
            <w:rFonts w:ascii="Cambria Math" w:hAnsi="Cambria Math" w:cs="Arial" w:hint="eastAsia"/>
            <w:sz w:val="24"/>
          </w:rPr>
          <m:t>for</m:t>
        </m:r>
        <m:r>
          <m:rPr>
            <m:sty m:val="p"/>
          </m:rPr>
          <w:rPr>
            <w:rFonts w:ascii="Cambria Math" w:hAnsi="Cambria Math" w:cs="Arial"/>
            <w:sz w:val="24"/>
          </w:rPr>
          <m:t xml:space="preserve"> </m:t>
        </m:r>
        <m:r>
          <m:rPr>
            <m:sty m:val="p"/>
          </m:rPr>
          <w:rPr>
            <w:rFonts w:ascii="Cambria Math" w:hAnsi="Cambria Math" w:cs="Arial" w:hint="eastAsia"/>
            <w:sz w:val="24"/>
          </w:rPr>
          <m:t>i</m:t>
        </m:r>
        <m:r>
          <m:rPr>
            <m:sty m:val="p"/>
          </m:rPr>
          <w:rPr>
            <w:rFonts w:ascii="Cambria Math" w:hAnsi="Cambria Math" w:cs="Arial"/>
            <w:sz w:val="24"/>
          </w:rPr>
          <m:t>←</m:t>
        </m:r>
        <m:r>
          <m:rPr>
            <m:sty m:val="p"/>
          </m:rPr>
          <w:rPr>
            <w:rFonts w:ascii="Cambria Math" w:hAnsi="Cambria Math" w:cs="Arial" w:hint="eastAsia"/>
            <w:sz w:val="24"/>
          </w:rPr>
          <m:t>1 to T</m:t>
        </m:r>
      </m:oMath>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sz w:val="24"/>
        </w:rPr>
        <w:tab/>
      </w:r>
      <w:r w:rsidRPr="00EB3086">
        <w:rPr>
          <w:rFonts w:ascii="Arial" w:hAnsi="Arial" w:cs="Arial"/>
          <w:sz w:val="24"/>
        </w:rPr>
        <w:tab/>
      </w:r>
      <w:r w:rsidRPr="00EB3086">
        <w:rPr>
          <w:rFonts w:ascii="Arial" w:hAnsi="Arial" w:cs="Arial" w:hint="eastAsia"/>
          <w:sz w:val="24"/>
        </w:rPr>
        <w:t>利用</w:t>
      </w:r>
      <w:r w:rsidRPr="00EB3086">
        <w:rPr>
          <w:rFonts w:ascii="Arial" w:hAnsi="Arial" w:cs="Arial" w:hint="eastAsia"/>
          <w:sz w:val="24"/>
        </w:rPr>
        <w:t>k</w:t>
      </w:r>
      <w:r w:rsidRPr="00EB3086">
        <w:rPr>
          <w:rFonts w:ascii="Arial" w:hAnsi="Arial" w:cs="Arial" w:hint="eastAsia"/>
          <w:sz w:val="24"/>
        </w:rPr>
        <w:t>邻近算法计算第</w:t>
      </w:r>
      <w:r w:rsidRPr="00EB3086">
        <w:rPr>
          <w:rFonts w:ascii="Arial" w:hAnsi="Arial" w:cs="Arial" w:hint="eastAsia"/>
          <w:sz w:val="24"/>
        </w:rPr>
        <w:t>i</w:t>
      </w:r>
      <w:r w:rsidRPr="00EB3086">
        <w:rPr>
          <w:rFonts w:ascii="Arial" w:hAnsi="Arial" w:cs="Arial" w:hint="eastAsia"/>
          <w:sz w:val="24"/>
        </w:rPr>
        <w:t>个少类样本的同类最近的</w:t>
      </w:r>
      <w:r w:rsidRPr="00EB3086">
        <w:rPr>
          <w:rFonts w:ascii="Arial" w:hAnsi="Arial" w:cs="Arial" w:hint="eastAsia"/>
          <w:sz w:val="24"/>
        </w:rPr>
        <w:t>k</w:t>
      </w:r>
      <w:r w:rsidRPr="00EB3086">
        <w:rPr>
          <w:rFonts w:ascii="Arial" w:hAnsi="Arial" w:cs="Arial" w:hint="eastAsia"/>
          <w:sz w:val="24"/>
        </w:rPr>
        <w:t>个邻居样本点</w:t>
      </w:r>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sz w:val="24"/>
        </w:rPr>
        <w:tab/>
      </w:r>
      <w:r w:rsidRPr="00EB3086">
        <w:rPr>
          <w:rFonts w:ascii="Arial" w:hAnsi="Arial" w:cs="Arial"/>
          <w:sz w:val="24"/>
        </w:rPr>
        <w:tab/>
      </w:r>
      <w:r w:rsidRPr="00EB3086">
        <w:rPr>
          <w:rFonts w:ascii="Arial" w:hAnsi="Arial" w:cs="Arial" w:hint="eastAsia"/>
          <w:sz w:val="24"/>
        </w:rPr>
        <w:t>从第</w:t>
      </w:r>
      <w:r w:rsidRPr="00EB3086">
        <w:rPr>
          <w:rFonts w:ascii="Arial" w:hAnsi="Arial" w:cs="Arial" w:hint="eastAsia"/>
          <w:sz w:val="24"/>
        </w:rPr>
        <w:t>i</w:t>
      </w:r>
      <w:r w:rsidRPr="00EB3086">
        <w:rPr>
          <w:rFonts w:ascii="Arial" w:hAnsi="Arial" w:cs="Arial" w:hint="eastAsia"/>
          <w:sz w:val="24"/>
        </w:rPr>
        <w:t>个少类样本中的</w:t>
      </w:r>
      <w:r w:rsidRPr="00EB3086">
        <w:rPr>
          <w:rFonts w:ascii="Arial" w:hAnsi="Arial" w:cs="Arial" w:hint="eastAsia"/>
          <w:sz w:val="24"/>
        </w:rPr>
        <w:t>k</w:t>
      </w:r>
      <w:r w:rsidRPr="00EB3086">
        <w:rPr>
          <w:rFonts w:ascii="Arial" w:hAnsi="Arial" w:cs="Arial" w:hint="eastAsia"/>
          <w:sz w:val="24"/>
        </w:rPr>
        <w:t>个邻近样本中有放的选取</w:t>
      </w:r>
      <w:r w:rsidRPr="00EB3086">
        <w:rPr>
          <w:rFonts w:ascii="Arial" w:hAnsi="Arial" w:cs="Arial" w:hint="eastAsia"/>
          <w:sz w:val="24"/>
        </w:rPr>
        <w:t>N</w:t>
      </w:r>
      <w:r w:rsidRPr="00EB3086">
        <w:rPr>
          <w:rFonts w:ascii="Arial" w:hAnsi="Arial" w:cs="Arial" w:hint="eastAsia"/>
          <w:sz w:val="24"/>
        </w:rPr>
        <w:t>个邻居样本</w:t>
      </w:r>
    </w:p>
    <w:p w:rsidR="00EB3086" w:rsidRDefault="00EB3086" w:rsidP="00EB3086">
      <w:pPr>
        <w:widowControl/>
        <w:spacing w:after="160" w:line="259" w:lineRule="auto"/>
        <w:jc w:val="left"/>
        <w:rPr>
          <w:rFonts w:ascii="Arial" w:hAnsi="Arial" w:cs="Arial"/>
          <w:sz w:val="24"/>
        </w:rPr>
      </w:pPr>
      <w:r w:rsidRPr="00EB3086">
        <w:rPr>
          <w:rFonts w:ascii="Arial" w:hAnsi="Arial" w:cs="Arial"/>
          <w:sz w:val="24"/>
        </w:rPr>
        <w:tab/>
      </w:r>
      <w:r w:rsidRPr="00EB3086">
        <w:rPr>
          <w:rFonts w:ascii="Arial" w:hAnsi="Arial" w:cs="Arial"/>
          <w:sz w:val="24"/>
        </w:rPr>
        <w:tab/>
      </w:r>
      <w:r w:rsidRPr="00EB3086">
        <w:rPr>
          <w:rFonts w:ascii="Arial" w:hAnsi="Arial" w:cs="Arial" w:hint="eastAsia"/>
          <w:sz w:val="24"/>
        </w:rPr>
        <w:t>设被选中的邻近样本为</w:t>
      </w:r>
      <w:r w:rsidRPr="00EB3086">
        <w:rPr>
          <w:rFonts w:ascii="Arial" w:hAnsi="Arial" w:cs="Arial"/>
          <w:sz w:val="24"/>
        </w:rPr>
        <w:t>Sample</w:t>
      </w:r>
      <w:r w:rsidRPr="00EB3086">
        <w:rPr>
          <w:rFonts w:ascii="Arial" w:hAnsi="Arial" w:cs="Arial" w:hint="eastAsia"/>
          <w:sz w:val="24"/>
        </w:rPr>
        <w:t>集合中的第</w:t>
      </w:r>
      <w:r w:rsidRPr="00EB3086">
        <w:rPr>
          <w:rFonts w:ascii="Arial" w:hAnsi="Arial" w:cs="Arial" w:hint="eastAsia"/>
          <w:sz w:val="24"/>
        </w:rPr>
        <w:t>j</w:t>
      </w:r>
      <w:r w:rsidRPr="00EB3086">
        <w:rPr>
          <w:rFonts w:ascii="Arial" w:hAnsi="Arial" w:cs="Arial" w:hint="eastAsia"/>
          <w:sz w:val="24"/>
        </w:rPr>
        <w:t>个样本（</w:t>
      </w:r>
      <w:r w:rsidRPr="00EB3086">
        <w:rPr>
          <w:rFonts w:ascii="Arial" w:hAnsi="Arial" w:cs="Arial" w:hint="eastAsia"/>
          <w:sz w:val="24"/>
        </w:rPr>
        <w:t>N</w:t>
      </w:r>
      <w:r w:rsidRPr="00EB3086">
        <w:rPr>
          <w:rFonts w:ascii="Arial" w:hAnsi="Arial" w:cs="Arial" w:hint="eastAsia"/>
          <w:sz w:val="24"/>
        </w:rPr>
        <w:t>次</w:t>
      </w:r>
      <w:r w:rsidRPr="00EB3086">
        <w:rPr>
          <w:rFonts w:ascii="Arial" w:hAnsi="Arial" w:cs="Arial"/>
          <w:sz w:val="24"/>
        </w:rPr>
        <w:t>）</w:t>
      </w:r>
      <w:r w:rsidRPr="00EB3086">
        <w:rPr>
          <w:rFonts w:ascii="Arial" w:hAnsi="Arial" w:cs="Arial"/>
          <w:sz w:val="24"/>
        </w:rPr>
        <w:t>:</w:t>
      </w:r>
    </w:p>
    <w:p w:rsidR="00B866FE" w:rsidRPr="00EB3086" w:rsidRDefault="00B866FE" w:rsidP="00EB3086">
      <w:pPr>
        <w:widowControl/>
        <w:spacing w:after="160" w:line="259" w:lineRule="auto"/>
        <w:jc w:val="left"/>
        <w:rPr>
          <w:rFonts w:ascii="Arial" w:hAnsi="Arial" w:cs="Arial"/>
          <w:sz w:val="24"/>
        </w:rPr>
      </w:pPr>
      <w:r>
        <w:rPr>
          <w:rFonts w:ascii="Arial" w:hAnsi="Arial" w:cs="Arial"/>
          <w:sz w:val="24"/>
        </w:rPr>
        <w:lastRenderedPageBreak/>
        <w:tab/>
      </w:r>
      <w:r>
        <w:rPr>
          <w:rFonts w:ascii="Arial" w:hAnsi="Arial" w:cs="Arial"/>
          <w:sz w:val="24"/>
        </w:rPr>
        <w:tab/>
      </w:r>
      <m:oMath>
        <m:r>
          <m:rPr>
            <m:sty m:val="p"/>
          </m:rPr>
          <w:rPr>
            <w:rFonts w:ascii="Cambria Math" w:hAnsi="Cambria Math" w:cs="Arial" w:hint="eastAsia"/>
            <w:sz w:val="24"/>
          </w:rPr>
          <m:t>for</m:t>
        </m:r>
        <m:r>
          <m:rPr>
            <m:sty m:val="p"/>
          </m:rPr>
          <w:rPr>
            <w:rFonts w:ascii="Cambria Math" w:hAnsi="Cambria Math" w:cs="Arial"/>
            <w:sz w:val="24"/>
          </w:rPr>
          <m:t xml:space="preserve"> </m:t>
        </m:r>
        <m:r>
          <m:rPr>
            <m:sty m:val="p"/>
          </m:rPr>
          <w:rPr>
            <w:rFonts w:ascii="Cambria Math" w:hAnsi="Cambria Math" w:cs="Arial" w:hint="eastAsia"/>
            <w:sz w:val="24"/>
          </w:rPr>
          <m:t>j</m:t>
        </m:r>
        <m:r>
          <m:rPr>
            <m:sty m:val="p"/>
          </m:rPr>
          <w:rPr>
            <w:rFonts w:ascii="Cambria Math" w:hAnsi="Cambria Math" w:cs="Arial"/>
            <w:sz w:val="24"/>
          </w:rPr>
          <m:t>←</m:t>
        </m:r>
        <m:r>
          <m:rPr>
            <m:sty m:val="p"/>
          </m:rPr>
          <w:rPr>
            <w:rFonts w:ascii="Cambria Math" w:hAnsi="Cambria Math" w:cs="Arial" w:hint="eastAsia"/>
            <w:sz w:val="24"/>
          </w:rPr>
          <m:t xml:space="preserve">1 to </m:t>
        </m:r>
        <m:r>
          <m:rPr>
            <m:sty m:val="p"/>
          </m:rPr>
          <w:rPr>
            <w:rFonts w:ascii="Cambria Math" w:hAnsi="Cambria Math" w:cs="Arial"/>
            <w:sz w:val="24"/>
          </w:rPr>
          <m:t>N</m:t>
        </m:r>
      </m:oMath>
    </w:p>
    <w:p w:rsidR="00EB3086" w:rsidRPr="00EB3086" w:rsidRDefault="00EB3086" w:rsidP="00EB3086">
      <w:pPr>
        <w:widowControl/>
        <w:spacing w:after="160" w:line="259" w:lineRule="auto"/>
        <w:jc w:val="left"/>
        <w:rPr>
          <w:rFonts w:ascii="Arial" w:hAnsi="Arial" w:cs="Arial"/>
          <w:sz w:val="24"/>
        </w:rPr>
      </w:pPr>
      <w:r w:rsidRPr="00EB3086">
        <w:rPr>
          <w:rFonts w:ascii="Arial" w:hAnsi="Arial" w:cs="Arial"/>
          <w:sz w:val="24"/>
        </w:rPr>
        <w:tab/>
      </w:r>
      <w:r w:rsidRPr="00EB3086">
        <w:rPr>
          <w:rFonts w:ascii="Arial" w:hAnsi="Arial" w:cs="Arial"/>
          <w:sz w:val="24"/>
        </w:rPr>
        <w:tab/>
      </w:r>
      <w:r w:rsidRPr="00EB3086">
        <w:rPr>
          <w:rFonts w:ascii="Arial" w:hAnsi="Arial" w:cs="Arial"/>
          <w:sz w:val="24"/>
        </w:rPr>
        <w:tab/>
      </w:r>
      <w:r w:rsidRPr="00EB3086">
        <w:rPr>
          <w:rFonts w:ascii="Arial" w:hAnsi="Arial" w:cs="Arial" w:hint="eastAsia"/>
          <w:sz w:val="24"/>
        </w:rPr>
        <w:t>令</w:t>
      </w:r>
      <m:oMath>
        <m:acc>
          <m:accPr>
            <m:chr m:val="⃗"/>
            <m:ctrlPr>
              <w:rPr>
                <w:rFonts w:ascii="Cambria Math" w:hAnsi="Cambria Math" w:cs="Arial"/>
                <w:sz w:val="24"/>
              </w:rPr>
            </m:ctrlPr>
          </m:accPr>
          <m:e>
            <m:r>
              <m:rPr>
                <m:sty m:val="p"/>
              </m:rPr>
              <w:rPr>
                <w:rFonts w:ascii="Cambria Math" w:hAnsi="Cambria Math" w:cs="Arial" w:hint="eastAsia"/>
                <w:sz w:val="24"/>
              </w:rPr>
              <m:t>di</m:t>
            </m:r>
            <m:r>
              <m:rPr>
                <m:sty m:val="p"/>
              </m:rPr>
              <w:rPr>
                <w:rFonts w:ascii="Cambria Math" w:hAnsi="Cambria Math" w:cs="Arial"/>
                <w:sz w:val="24"/>
              </w:rPr>
              <m:t>ff</m:t>
            </m:r>
          </m:e>
        </m:acc>
        <m:r>
          <m:rPr>
            <m:sty m:val="p"/>
          </m:rPr>
          <w:rPr>
            <w:rFonts w:ascii="Cambria Math" w:hAnsi="Cambria Math" w:cs="Arial" w:hint="eastAsia"/>
            <w:sz w:val="24"/>
          </w:rPr>
          <m:t>=</m:t>
        </m:r>
        <m:r>
          <m:rPr>
            <m:sty m:val="p"/>
          </m:rPr>
          <w:rPr>
            <w:rFonts w:ascii="Cambria Math" w:hAnsi="Cambria Math" w:cs="Arial"/>
            <w:sz w:val="24"/>
          </w:rPr>
          <m:t>S</m:t>
        </m:r>
        <m:r>
          <m:rPr>
            <m:sty m:val="p"/>
          </m:rPr>
          <w:rPr>
            <w:rFonts w:ascii="Cambria Math" w:hAnsi="Cambria Math" w:cs="Arial" w:hint="eastAsia"/>
            <w:sz w:val="24"/>
          </w:rPr>
          <m:t>ample[</m:t>
        </m:r>
        <m:r>
          <m:rPr>
            <m:sty m:val="p"/>
          </m:rPr>
          <w:rPr>
            <w:rFonts w:ascii="Cambria Math" w:hAnsi="Cambria Math" w:cs="Arial"/>
            <w:sz w:val="24"/>
          </w:rPr>
          <m:t>j</m:t>
        </m:r>
        <m:r>
          <m:rPr>
            <m:sty m:val="p"/>
          </m:rPr>
          <w:rPr>
            <w:rFonts w:ascii="Cambria Math" w:hAnsi="Cambria Math" w:cs="Arial" w:hint="eastAsia"/>
            <w:sz w:val="24"/>
          </w:rPr>
          <m:t>]</m:t>
        </m:r>
        <m:r>
          <m:rPr>
            <m:sty m:val="p"/>
          </m:rPr>
          <w:rPr>
            <w:rFonts w:ascii="微软雅黑" w:eastAsia="微软雅黑" w:hAnsi="微软雅黑" w:cs="微软雅黑" w:hint="eastAsia"/>
            <w:sz w:val="24"/>
          </w:rPr>
          <m:t>-</m:t>
        </m:r>
        <m:r>
          <m:rPr>
            <m:sty m:val="p"/>
          </m:rPr>
          <w:rPr>
            <w:rFonts w:ascii="Cambria Math" w:hAnsi="Cambria Math" w:cs="Arial"/>
            <w:sz w:val="24"/>
          </w:rPr>
          <m:t>Sample[i]</m:t>
        </m:r>
      </m:oMath>
    </w:p>
    <w:p w:rsidR="00EB3086" w:rsidRPr="00EB3086" w:rsidRDefault="00EB3086" w:rsidP="00EB3086">
      <w:pPr>
        <w:widowControl/>
        <w:spacing w:after="160" w:line="259" w:lineRule="auto"/>
        <w:ind w:left="1260"/>
        <w:jc w:val="left"/>
        <w:rPr>
          <w:rFonts w:ascii="Arial" w:hAnsi="Arial" w:cs="Arial"/>
          <w:sz w:val="24"/>
        </w:rPr>
      </w:pPr>
      <w:r w:rsidRPr="00EB3086">
        <w:rPr>
          <w:rFonts w:ascii="Arial" w:hAnsi="Arial" w:cs="Arial" w:hint="eastAsia"/>
          <w:sz w:val="24"/>
        </w:rPr>
        <w:t>令</w:t>
      </w:r>
      <m:oMath>
        <m:acc>
          <m:accPr>
            <m:chr m:val="⃗"/>
            <m:ctrlPr>
              <w:rPr>
                <w:rFonts w:ascii="Cambria Math" w:hAnsi="Cambria Math" w:cs="Arial"/>
                <w:sz w:val="24"/>
              </w:rPr>
            </m:ctrlPr>
          </m:accPr>
          <m:e>
            <m:r>
              <m:rPr>
                <m:sty m:val="p"/>
              </m:rPr>
              <w:rPr>
                <w:rFonts w:ascii="Cambria Math" w:hAnsi="Cambria Math" w:cs="Arial" w:hint="eastAsia"/>
                <w:sz w:val="24"/>
              </w:rPr>
              <m:t>randgap</m:t>
            </m:r>
          </m:e>
        </m:acc>
      </m:oMath>
      <w:r w:rsidRPr="00EB3086">
        <w:rPr>
          <w:rFonts w:ascii="Arial" w:hAnsi="Arial" w:cs="Arial" w:hint="eastAsia"/>
          <w:sz w:val="24"/>
        </w:rPr>
        <w:t>为长度为</w:t>
      </w:r>
      <m:oMath>
        <m:r>
          <m:rPr>
            <m:sty m:val="p"/>
          </m:rPr>
          <w:rPr>
            <w:rFonts w:ascii="Cambria Math" w:hAnsi="Cambria Math" w:cs="Arial" w:hint="eastAsia"/>
            <w:sz w:val="24"/>
          </w:rPr>
          <m:t>numattrs</m:t>
        </m:r>
      </m:oMath>
      <w:r w:rsidRPr="00EB3086">
        <w:rPr>
          <w:rFonts w:ascii="Arial" w:hAnsi="Arial" w:cs="Arial" w:hint="eastAsia"/>
          <w:sz w:val="24"/>
        </w:rPr>
        <w:t>，取值在</w:t>
      </w:r>
      <w:r w:rsidRPr="00EB3086">
        <w:rPr>
          <w:rFonts w:ascii="Arial" w:hAnsi="Arial" w:cs="Arial" w:hint="eastAsia"/>
          <w:sz w:val="24"/>
        </w:rPr>
        <w:t>0</w:t>
      </w:r>
      <w:r w:rsidRPr="00EB3086">
        <w:rPr>
          <w:rFonts w:ascii="Arial" w:hAnsi="Arial" w:cs="Arial" w:hint="eastAsia"/>
          <w:sz w:val="24"/>
        </w:rPr>
        <w:t>到</w:t>
      </w:r>
      <w:r w:rsidRPr="00EB3086">
        <w:rPr>
          <w:rFonts w:ascii="Arial" w:hAnsi="Arial" w:cs="Arial" w:hint="eastAsia"/>
          <w:sz w:val="24"/>
        </w:rPr>
        <w:t>1</w:t>
      </w:r>
      <w:r w:rsidRPr="00EB3086">
        <w:rPr>
          <w:rFonts w:ascii="Arial" w:hAnsi="Arial" w:cs="Arial" w:hint="eastAsia"/>
          <w:sz w:val="24"/>
        </w:rPr>
        <w:t>之间，的独立随机向量</w:t>
      </w:r>
    </w:p>
    <w:p w:rsidR="00EB3086" w:rsidRDefault="00EB3086" w:rsidP="00EB3086">
      <w:pPr>
        <w:widowControl/>
        <w:spacing w:after="160" w:line="259" w:lineRule="auto"/>
        <w:jc w:val="left"/>
        <w:rPr>
          <w:rFonts w:ascii="Arial" w:hAnsi="Arial" w:cs="Arial"/>
          <w:sz w:val="24"/>
        </w:rPr>
      </w:pPr>
      <w:r w:rsidRPr="00EB3086">
        <w:rPr>
          <w:rFonts w:ascii="Arial" w:hAnsi="Arial" w:cs="Arial"/>
          <w:sz w:val="24"/>
        </w:rPr>
        <w:tab/>
      </w:r>
      <w:r w:rsidRPr="00EB3086">
        <w:rPr>
          <w:rFonts w:ascii="Arial" w:hAnsi="Arial" w:cs="Arial"/>
          <w:sz w:val="24"/>
        </w:rPr>
        <w:tab/>
      </w:r>
      <w:r w:rsidRPr="00EB3086">
        <w:rPr>
          <w:rFonts w:ascii="Arial" w:hAnsi="Arial" w:cs="Arial"/>
          <w:sz w:val="24"/>
        </w:rPr>
        <w:tab/>
      </w:r>
      <w:r w:rsidRPr="00EB3086">
        <w:rPr>
          <w:rFonts w:ascii="Arial" w:hAnsi="Arial" w:cs="Arial" w:hint="eastAsia"/>
          <w:sz w:val="24"/>
        </w:rPr>
        <w:t>新生成的样本点</w:t>
      </w:r>
      <m:oMath>
        <m:acc>
          <m:accPr>
            <m:chr m:val="⃗"/>
            <m:ctrlPr>
              <w:rPr>
                <w:rFonts w:ascii="Cambria Math" w:hAnsi="Cambria Math" w:cs="Arial"/>
                <w:sz w:val="24"/>
              </w:rPr>
            </m:ctrlPr>
          </m:accPr>
          <m:e>
            <m:r>
              <m:rPr>
                <m:sty m:val="p"/>
              </m:rPr>
              <w:rPr>
                <w:rFonts w:ascii="Cambria Math" w:hAnsi="Cambria Math" w:cs="Arial" w:hint="eastAsia"/>
                <w:sz w:val="24"/>
              </w:rPr>
              <m:t>SMOTE</m:t>
            </m:r>
            <m:r>
              <m:rPr>
                <m:sty m:val="p"/>
              </m:rPr>
              <w:rPr>
                <w:rFonts w:ascii="Cambria Math" w:hAnsi="Cambria Math" w:cs="Arial" w:hint="eastAsia"/>
                <w:sz w:val="24"/>
              </w:rPr>
              <m:t>Sample</m:t>
            </m:r>
          </m:e>
        </m:acc>
        <m:r>
          <m:rPr>
            <m:sty m:val="p"/>
          </m:rPr>
          <w:rPr>
            <w:rFonts w:ascii="Cambria Math" w:hAnsi="Cambria Math" w:cs="Arial"/>
            <w:sz w:val="24"/>
          </w:rPr>
          <m:t>=Sample[i]+</m:t>
        </m:r>
        <m:acc>
          <m:accPr>
            <m:chr m:val="⃗"/>
            <m:ctrlPr>
              <w:rPr>
                <w:rFonts w:ascii="Cambria Math" w:hAnsi="Cambria Math" w:cs="Arial"/>
                <w:sz w:val="24"/>
              </w:rPr>
            </m:ctrlPr>
          </m:accPr>
          <m:e>
            <m:r>
              <m:rPr>
                <m:sty m:val="p"/>
              </m:rPr>
              <w:rPr>
                <w:rFonts w:ascii="Cambria Math" w:hAnsi="Cambria Math" w:cs="Arial" w:hint="eastAsia"/>
                <w:sz w:val="24"/>
              </w:rPr>
              <m:t>randgap</m:t>
            </m:r>
          </m:e>
        </m:acc>
        <m:r>
          <m:rPr>
            <m:sty m:val="p"/>
          </m:rPr>
          <w:rPr>
            <w:rFonts w:ascii="Cambria Math" w:hAnsi="Cambria Math" w:cs="Arial"/>
            <w:sz w:val="24"/>
          </w:rPr>
          <m:t>*</m:t>
        </m:r>
        <m:acc>
          <m:accPr>
            <m:chr m:val="⃗"/>
            <m:ctrlPr>
              <w:rPr>
                <w:rFonts w:ascii="Cambria Math" w:hAnsi="Cambria Math" w:cs="Arial"/>
                <w:sz w:val="24"/>
              </w:rPr>
            </m:ctrlPr>
          </m:accPr>
          <m:e>
            <m:r>
              <m:rPr>
                <m:sty m:val="p"/>
              </m:rPr>
              <w:rPr>
                <w:rFonts w:ascii="Cambria Math" w:hAnsi="Cambria Math" w:cs="Arial" w:hint="eastAsia"/>
                <w:sz w:val="24"/>
              </w:rPr>
              <m:t>di</m:t>
            </m:r>
            <m:r>
              <m:rPr>
                <m:sty m:val="p"/>
              </m:rPr>
              <w:rPr>
                <w:rFonts w:ascii="Cambria Math" w:hAnsi="Cambria Math" w:cs="Arial"/>
                <w:sz w:val="24"/>
              </w:rPr>
              <m:t>ff</m:t>
            </m:r>
          </m:e>
        </m:acc>
      </m:oMath>
    </w:p>
    <w:p w:rsidR="00B866FE" w:rsidRPr="00EB3086" w:rsidRDefault="00B866FE" w:rsidP="00EB3086">
      <w:pPr>
        <w:widowControl/>
        <w:spacing w:after="160" w:line="259" w:lineRule="auto"/>
        <w:jc w:val="left"/>
        <w:rPr>
          <w:rFonts w:ascii="Arial" w:hAnsi="Arial" w:cs="Arial"/>
          <w:sz w:val="24"/>
        </w:rPr>
      </w:pPr>
      <w:r>
        <w:rPr>
          <w:rFonts w:ascii="Arial" w:hAnsi="Arial" w:cs="Arial"/>
          <w:sz w:val="24"/>
        </w:rPr>
        <w:tab/>
      </w:r>
      <w:r>
        <w:rPr>
          <w:rFonts w:ascii="Arial" w:hAnsi="Arial" w:cs="Arial"/>
          <w:sz w:val="24"/>
        </w:rPr>
        <w:tab/>
        <w:t>endfor</w:t>
      </w:r>
    </w:p>
    <w:p w:rsidR="00B866FE" w:rsidRDefault="00EB3086" w:rsidP="00B866FE">
      <w:pPr>
        <w:widowControl/>
        <w:spacing w:after="160" w:line="259" w:lineRule="auto"/>
        <w:jc w:val="left"/>
        <w:rPr>
          <w:rFonts w:ascii="Arial" w:hAnsi="Arial" w:cs="Arial"/>
          <w:sz w:val="24"/>
        </w:rPr>
      </w:pPr>
      <w:r w:rsidRPr="00EB3086">
        <w:rPr>
          <w:rFonts w:ascii="Arial" w:hAnsi="Arial" w:cs="Arial"/>
          <w:sz w:val="24"/>
        </w:rPr>
        <w:tab/>
      </w:r>
      <w:r>
        <w:rPr>
          <w:rFonts w:ascii="Arial" w:hAnsi="Arial" w:cs="Arial"/>
          <w:sz w:val="24"/>
        </w:rPr>
        <w:t xml:space="preserve"> </w:t>
      </w:r>
      <w:r w:rsidRPr="00EB3086">
        <w:rPr>
          <w:rFonts w:ascii="Arial" w:hAnsi="Arial" w:cs="Arial"/>
          <w:sz w:val="24"/>
        </w:rPr>
        <w:t>e</w:t>
      </w:r>
      <w:r w:rsidRPr="00EB3086">
        <w:rPr>
          <w:rFonts w:ascii="Arial" w:hAnsi="Arial" w:cs="Arial" w:hint="eastAsia"/>
          <w:sz w:val="24"/>
        </w:rPr>
        <w:t>ndfor</w:t>
      </w:r>
    </w:p>
    <w:p w:rsidR="00B866FE" w:rsidRPr="00B866FE" w:rsidRDefault="00B866FE" w:rsidP="00B866FE">
      <w:pPr>
        <w:widowControl/>
        <w:spacing w:after="160" w:line="360" w:lineRule="auto"/>
        <w:jc w:val="left"/>
        <w:rPr>
          <w:rFonts w:ascii="Arial" w:hAnsi="Arial" w:cs="Arial"/>
          <w:sz w:val="24"/>
        </w:rPr>
      </w:pPr>
      <w:r w:rsidRPr="00B866FE">
        <w:rPr>
          <w:rFonts w:ascii="Arial" w:hAnsi="Arial" w:cs="Arial" w:hint="eastAsia"/>
          <w:sz w:val="24"/>
        </w:rPr>
        <w:t>为了达到平衡样本的目的，还可以对多数类进行欠采样，即随机的去掉一部分多数类，使少数类在欠采样后的样本集中所占的比例增加，一旦比例达到所要求的阈值，就可停止过采样和欠采样过程。</w:t>
      </w:r>
    </w:p>
    <w:p w:rsidR="00B866FE" w:rsidRDefault="00B866FE" w:rsidP="00B866FE">
      <w:pPr>
        <w:widowControl/>
        <w:spacing w:after="160" w:line="360" w:lineRule="auto"/>
        <w:ind w:firstLineChars="200" w:firstLine="480"/>
        <w:jc w:val="left"/>
        <w:rPr>
          <w:rFonts w:ascii="Arial" w:hAnsi="Arial" w:cs="Arial"/>
          <w:sz w:val="24"/>
        </w:rPr>
      </w:pPr>
      <w:r>
        <w:rPr>
          <w:rFonts w:ascii="Arial" w:hAnsi="Arial" w:cs="Arial"/>
          <w:sz w:val="24"/>
        </w:rPr>
        <w:t>borderline-</w:t>
      </w:r>
      <w:r w:rsidR="00877E20">
        <w:rPr>
          <w:rFonts w:ascii="Arial" w:hAnsi="Arial" w:cs="Arial"/>
          <w:sz w:val="24"/>
        </w:rPr>
        <w:t>SMOTE</w:t>
      </w:r>
      <w:r w:rsidR="00B3328D" w:rsidRPr="00B3328D">
        <w:rPr>
          <w:rFonts w:ascii="Arial" w:hAnsi="Arial" w:cs="Arial"/>
          <w:sz w:val="24"/>
        </w:rPr>
        <w:t>[Han, 2005]</w:t>
      </w:r>
      <w:r w:rsidR="00B3328D">
        <w:rPr>
          <w:rFonts w:ascii="Arial" w:hAnsi="Arial" w:cs="Arial" w:hint="eastAsia"/>
          <w:sz w:val="24"/>
        </w:rPr>
        <w:t>，</w:t>
      </w:r>
      <w:r w:rsidRPr="00B866FE">
        <w:rPr>
          <w:rFonts w:ascii="Arial" w:hAnsi="Arial" w:cs="Arial" w:hint="eastAsia"/>
          <w:sz w:val="24"/>
        </w:rPr>
        <w:t>为了使对少类样本的预测效果变得更好，大多数的分类算法试图在训练阶段尽可能的学习每类样本的分布边界。靠近边界的样本点相比与原理边界的样本点在分类时更容易出现误判，因此这些样本对分类任务更为重要。基于这种先验假设，我们认为那些远离边界的样本对学习任务提升的作用较小。因此</w:t>
      </w:r>
      <w:r w:rsidRPr="00B866FE">
        <w:rPr>
          <w:rFonts w:ascii="Arial" w:hAnsi="Arial" w:cs="Arial" w:hint="eastAsia"/>
          <w:sz w:val="24"/>
        </w:rPr>
        <w:t>borderline-</w:t>
      </w:r>
      <w:r w:rsidR="00877E20">
        <w:rPr>
          <w:rFonts w:ascii="Arial" w:hAnsi="Arial" w:cs="Arial" w:hint="eastAsia"/>
          <w:sz w:val="24"/>
        </w:rPr>
        <w:t>SMOTE</w:t>
      </w:r>
      <w:r w:rsidRPr="00B866FE">
        <w:rPr>
          <w:rFonts w:ascii="Arial" w:hAnsi="Arial" w:cs="Arial" w:hint="eastAsia"/>
          <w:sz w:val="24"/>
        </w:rPr>
        <w:t>1</w:t>
      </w:r>
      <w:r w:rsidRPr="00B866FE">
        <w:rPr>
          <w:rFonts w:ascii="Arial" w:hAnsi="Arial" w:cs="Arial" w:hint="eastAsia"/>
          <w:sz w:val="24"/>
        </w:rPr>
        <w:t>和</w:t>
      </w:r>
      <w:r w:rsidRPr="00B866FE">
        <w:rPr>
          <w:rFonts w:ascii="Arial" w:hAnsi="Arial" w:cs="Arial" w:hint="eastAsia"/>
          <w:sz w:val="24"/>
        </w:rPr>
        <w:t>borderline-</w:t>
      </w:r>
      <w:r w:rsidR="00877E20">
        <w:rPr>
          <w:rFonts w:ascii="Arial" w:hAnsi="Arial" w:cs="Arial" w:hint="eastAsia"/>
          <w:sz w:val="24"/>
        </w:rPr>
        <w:t>SMOTE</w:t>
      </w:r>
      <w:r w:rsidRPr="00B866FE">
        <w:rPr>
          <w:rFonts w:ascii="Arial" w:hAnsi="Arial" w:cs="Arial" w:hint="eastAsia"/>
          <w:sz w:val="24"/>
        </w:rPr>
        <w:t>2</w:t>
      </w:r>
      <w:r w:rsidRPr="00B866FE">
        <w:rPr>
          <w:rFonts w:ascii="Arial" w:hAnsi="Arial" w:cs="Arial" w:hint="eastAsia"/>
          <w:sz w:val="24"/>
        </w:rPr>
        <w:t>在原始</w:t>
      </w:r>
      <w:r w:rsidR="00877E20">
        <w:rPr>
          <w:rFonts w:ascii="Arial" w:hAnsi="Arial" w:cs="Arial" w:hint="eastAsia"/>
          <w:sz w:val="24"/>
        </w:rPr>
        <w:t>SMOTE</w:t>
      </w:r>
      <w:r w:rsidRPr="00B866FE">
        <w:rPr>
          <w:rFonts w:ascii="Arial" w:hAnsi="Arial" w:cs="Arial" w:hint="eastAsia"/>
          <w:sz w:val="24"/>
        </w:rPr>
        <w:t>算法的基础上做了改进和提升。这两种改进算法的改进思想都是在少类样本的边界上进行过采样。而原始的</w:t>
      </w:r>
      <w:r w:rsidR="00877E20">
        <w:rPr>
          <w:rFonts w:ascii="Arial" w:hAnsi="Arial" w:cs="Arial" w:hint="eastAsia"/>
          <w:sz w:val="24"/>
        </w:rPr>
        <w:t>SMOTE</w:t>
      </w:r>
      <w:r w:rsidRPr="00B866FE">
        <w:rPr>
          <w:rFonts w:ascii="Arial" w:hAnsi="Arial" w:cs="Arial" w:hint="eastAsia"/>
          <w:sz w:val="24"/>
        </w:rPr>
        <w:t>算法是对所有的少类样本点进行过采样。下面对</w:t>
      </w:r>
      <w:r w:rsidRPr="00B866FE">
        <w:rPr>
          <w:rFonts w:ascii="Arial" w:hAnsi="Arial" w:cs="Arial" w:hint="eastAsia"/>
          <w:sz w:val="24"/>
        </w:rPr>
        <w:t>borderline-</w:t>
      </w:r>
      <w:r w:rsidR="00877E20">
        <w:rPr>
          <w:rFonts w:ascii="Arial" w:hAnsi="Arial" w:cs="Arial" w:hint="eastAsia"/>
          <w:sz w:val="24"/>
        </w:rPr>
        <w:t>SMOTE</w:t>
      </w:r>
      <w:r w:rsidRPr="00B866FE">
        <w:rPr>
          <w:rFonts w:ascii="Arial" w:hAnsi="Arial" w:cs="Arial" w:hint="eastAsia"/>
          <w:sz w:val="24"/>
        </w:rPr>
        <w:t>1</w:t>
      </w:r>
      <w:r w:rsidRPr="00B866FE">
        <w:rPr>
          <w:rFonts w:ascii="Arial" w:hAnsi="Arial" w:cs="Arial" w:hint="eastAsia"/>
          <w:sz w:val="24"/>
        </w:rPr>
        <w:t>和</w:t>
      </w:r>
      <w:r w:rsidRPr="00B866FE">
        <w:rPr>
          <w:rFonts w:ascii="Arial" w:hAnsi="Arial" w:cs="Arial" w:hint="eastAsia"/>
          <w:sz w:val="24"/>
        </w:rPr>
        <w:t>borderline-</w:t>
      </w:r>
      <w:r w:rsidR="00877E20">
        <w:rPr>
          <w:rFonts w:ascii="Arial" w:hAnsi="Arial" w:cs="Arial" w:hint="eastAsia"/>
          <w:sz w:val="24"/>
        </w:rPr>
        <w:t>SMOTE</w:t>
      </w:r>
      <w:r w:rsidRPr="00B866FE">
        <w:rPr>
          <w:rFonts w:ascii="Arial" w:hAnsi="Arial" w:cs="Arial" w:hint="eastAsia"/>
          <w:sz w:val="24"/>
        </w:rPr>
        <w:t>2</w:t>
      </w:r>
      <w:r w:rsidRPr="00B866FE">
        <w:rPr>
          <w:rFonts w:ascii="Arial" w:hAnsi="Arial" w:cs="Arial" w:hint="eastAsia"/>
          <w:sz w:val="24"/>
        </w:rPr>
        <w:t>改进思路做详细阐述。</w:t>
      </w:r>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hint="eastAsia"/>
          <w:sz w:val="24"/>
        </w:rPr>
        <w:t>设完整训练集为</w:t>
      </w:r>
      <w:r w:rsidRPr="00B866FE">
        <w:rPr>
          <w:rFonts w:ascii="Arial" w:hAnsi="Arial" w:cs="Arial" w:hint="eastAsia"/>
          <w:sz w:val="24"/>
        </w:rPr>
        <w:t>T</w:t>
      </w:r>
      <w:r w:rsidRPr="00B866FE">
        <w:rPr>
          <w:rFonts w:ascii="Arial" w:hAnsi="Arial" w:cs="Arial"/>
          <w:sz w:val="24"/>
        </w:rPr>
        <w:t xml:space="preserve">, </w:t>
      </w:r>
      <w:r w:rsidRPr="00B866FE">
        <w:rPr>
          <w:rFonts w:ascii="Arial" w:hAnsi="Arial" w:cs="Arial" w:hint="eastAsia"/>
          <w:sz w:val="24"/>
        </w:rPr>
        <w:t>P</w:t>
      </w:r>
      <w:r w:rsidRPr="00B866FE">
        <w:rPr>
          <w:rFonts w:ascii="Arial" w:hAnsi="Arial" w:cs="Arial" w:hint="eastAsia"/>
          <w:sz w:val="24"/>
        </w:rPr>
        <w:t>为少类样本集合</w:t>
      </w:r>
      <w:r w:rsidRPr="00B866FE">
        <w:rPr>
          <w:rFonts w:ascii="Arial" w:hAnsi="Arial" w:cs="Arial" w:hint="eastAsia"/>
          <w:sz w:val="24"/>
        </w:rPr>
        <w:t>,</w:t>
      </w:r>
      <w:r w:rsidRPr="00B866FE">
        <w:rPr>
          <w:rFonts w:ascii="Arial" w:hAnsi="Arial" w:cs="Arial"/>
          <w:sz w:val="24"/>
        </w:rPr>
        <w:t xml:space="preserve"> N</w:t>
      </w:r>
      <w:r w:rsidRPr="00B866FE">
        <w:rPr>
          <w:rFonts w:ascii="Arial" w:hAnsi="Arial" w:cs="Arial" w:hint="eastAsia"/>
          <w:sz w:val="24"/>
        </w:rPr>
        <w:t>为多类样本集合</w:t>
      </w:r>
      <w:r w:rsidRPr="00B866FE">
        <w:rPr>
          <w:rFonts w:ascii="Arial" w:hAnsi="Arial" w:cs="Arial" w:hint="eastAsia"/>
          <w:sz w:val="24"/>
        </w:rPr>
        <w:t>:</w:t>
      </w:r>
      <m:oMath>
        <m:r>
          <m:rPr>
            <m:sty m:val="p"/>
          </m:rPr>
          <w:rPr>
            <w:rFonts w:ascii="Cambria Math" w:hAnsi="Cambria Math" w:cs="Arial"/>
            <w:sz w:val="24"/>
          </w:rPr>
          <m:t>P=</m:t>
        </m:r>
        <m:d>
          <m:dPr>
            <m:begChr m:val="{"/>
            <m:endChr m:val="}"/>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p</m:t>
                </m:r>
              </m:e>
              <m:sub>
                <m:r>
                  <w:rPr>
                    <w:rFonts w:ascii="Cambria Math" w:hAnsi="Cambria Math" w:cs="Arial"/>
                    <w:sz w:val="24"/>
                  </w:rPr>
                  <m:t>1</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p</m:t>
                </m:r>
              </m:e>
              <m:sub>
                <m:r>
                  <w:rPr>
                    <w:rFonts w:ascii="Cambria Math" w:hAnsi="Cambria Math" w:cs="Arial"/>
                    <w:sz w:val="24"/>
                  </w:rPr>
                  <m:t>2</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p</m:t>
                </m:r>
              </m:e>
              <m:sub>
                <m:r>
                  <w:rPr>
                    <w:rFonts w:ascii="Cambria Math" w:hAnsi="Cambria Math" w:cs="Arial"/>
                    <w:sz w:val="24"/>
                  </w:rPr>
                  <m:t>pnum</m:t>
                </m:r>
              </m:sub>
            </m:sSub>
          </m:e>
        </m:d>
      </m:oMath>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sz w:val="24"/>
        </w:rPr>
        <w:t>,</w:t>
      </w:r>
      <m:oMath>
        <m:r>
          <m:rPr>
            <m:sty m:val="p"/>
          </m:rPr>
          <w:rPr>
            <w:rFonts w:ascii="Cambria Math" w:hAnsi="Cambria Math" w:cs="Arial"/>
            <w:sz w:val="24"/>
          </w:rPr>
          <m:t xml:space="preserve"> N=</m:t>
        </m:r>
        <m:d>
          <m:dPr>
            <m:begChr m:val="{"/>
            <m:endChr m:val="}"/>
            <m:ctrlPr>
              <w:rPr>
                <w:rFonts w:ascii="Cambria Math" w:hAnsi="Cambria Math" w:cs="Arial"/>
                <w:sz w:val="24"/>
              </w:rPr>
            </m:ctrlPr>
          </m:dPr>
          <m:e>
            <m:sSub>
              <m:sSubPr>
                <m:ctrlPr>
                  <w:rPr>
                    <w:rFonts w:ascii="Cambria Math" w:hAnsi="Cambria Math" w:cs="Arial"/>
                    <w:sz w:val="24"/>
                  </w:rPr>
                </m:ctrlPr>
              </m:sSubPr>
              <m:e>
                <m:r>
                  <w:rPr>
                    <w:rFonts w:ascii="Cambria Math" w:hAnsi="Cambria Math" w:cs="Arial"/>
                    <w:sz w:val="24"/>
                  </w:rPr>
                  <m:t>n</m:t>
                </m:r>
              </m:e>
              <m:sub>
                <m:r>
                  <w:rPr>
                    <w:rFonts w:ascii="Cambria Math" w:hAnsi="Cambria Math" w:cs="Arial"/>
                    <w:sz w:val="24"/>
                  </w:rPr>
                  <m:t>1</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n</m:t>
                </m:r>
              </m:e>
              <m:sub>
                <m:r>
                  <w:rPr>
                    <w:rFonts w:ascii="Cambria Math" w:hAnsi="Cambria Math" w:cs="Arial"/>
                    <w:sz w:val="24"/>
                  </w:rPr>
                  <m:t>2</m:t>
                </m:r>
              </m:sub>
            </m:sSub>
            <m:r>
              <m:rPr>
                <m:sty m:val="p"/>
              </m:rP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n</m:t>
                </m:r>
              </m:e>
              <m:sub>
                <m:r>
                  <w:rPr>
                    <w:rFonts w:ascii="Cambria Math" w:hAnsi="Cambria Math" w:cs="Arial"/>
                    <w:sz w:val="24"/>
                  </w:rPr>
                  <m:t>nnum</m:t>
                </m:r>
              </m:sub>
            </m:sSub>
          </m:e>
        </m:d>
      </m:oMath>
      <w:r w:rsidRPr="00B866FE">
        <w:rPr>
          <w:rFonts w:ascii="Arial" w:hAnsi="Arial" w:cs="Arial" w:hint="eastAsia"/>
          <w:sz w:val="24"/>
        </w:rPr>
        <w:t xml:space="preserve">, </w:t>
      </w:r>
      <m:oMath>
        <m:r>
          <m:rPr>
            <m:sty m:val="p"/>
          </m:rPr>
          <w:rPr>
            <w:rFonts w:ascii="Cambria Math" w:hAnsi="Cambria Math" w:cs="Arial"/>
            <w:sz w:val="24"/>
          </w:rPr>
          <m:t>T=P∪N</m:t>
        </m:r>
      </m:oMath>
      <w:r w:rsidRPr="00B866FE">
        <w:rPr>
          <w:rFonts w:ascii="Arial" w:hAnsi="Arial" w:cs="Arial" w:hint="eastAsia"/>
          <w:sz w:val="24"/>
        </w:rPr>
        <w:t>, pnum</w:t>
      </w:r>
      <w:r w:rsidRPr="00B866FE">
        <w:rPr>
          <w:rFonts w:ascii="Arial" w:hAnsi="Arial" w:cs="Arial" w:hint="eastAsia"/>
          <w:sz w:val="24"/>
        </w:rPr>
        <w:t>为少类样本数量，</w:t>
      </w:r>
      <w:r w:rsidRPr="00B866FE">
        <w:rPr>
          <w:rFonts w:ascii="Arial" w:hAnsi="Arial" w:cs="Arial" w:hint="eastAsia"/>
          <w:sz w:val="24"/>
        </w:rPr>
        <w:t>nnum</w:t>
      </w:r>
      <w:r w:rsidRPr="00B866FE">
        <w:rPr>
          <w:rFonts w:ascii="Arial" w:hAnsi="Arial" w:cs="Arial" w:hint="eastAsia"/>
          <w:sz w:val="24"/>
        </w:rPr>
        <w:t>为多类样本数量。</w:t>
      </w:r>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sz w:val="24"/>
        </w:rPr>
        <w:t>B</w:t>
      </w:r>
      <w:r w:rsidRPr="00B866FE">
        <w:rPr>
          <w:rFonts w:ascii="Arial" w:hAnsi="Arial" w:cs="Arial" w:hint="eastAsia"/>
          <w:sz w:val="24"/>
        </w:rPr>
        <w:t>orderline</w:t>
      </w:r>
      <w:r w:rsidRPr="00B866FE">
        <w:rPr>
          <w:rFonts w:ascii="Arial" w:hAnsi="Arial" w:cs="Arial"/>
          <w:sz w:val="24"/>
        </w:rPr>
        <w:t>-</w:t>
      </w:r>
      <w:r w:rsidR="00877E20">
        <w:rPr>
          <w:rFonts w:ascii="Arial" w:hAnsi="Arial" w:cs="Arial"/>
          <w:sz w:val="24"/>
        </w:rPr>
        <w:t>SMOTE</w:t>
      </w:r>
      <w:r w:rsidRPr="00B866FE">
        <w:rPr>
          <w:rFonts w:ascii="Arial" w:hAnsi="Arial" w:cs="Arial"/>
          <w:sz w:val="24"/>
        </w:rPr>
        <w:t>1</w:t>
      </w:r>
      <w:r w:rsidRPr="00B866FE">
        <w:rPr>
          <w:rFonts w:ascii="Arial" w:hAnsi="Arial" w:cs="Arial" w:hint="eastAsia"/>
          <w:sz w:val="24"/>
        </w:rPr>
        <w:t>：</w:t>
      </w:r>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hint="eastAsia"/>
          <w:sz w:val="24"/>
        </w:rPr>
        <w:t>步骤</w:t>
      </w:r>
      <w:r w:rsidRPr="00B866FE">
        <w:rPr>
          <w:rFonts w:ascii="Arial" w:hAnsi="Arial" w:cs="Arial" w:hint="eastAsia"/>
          <w:sz w:val="24"/>
        </w:rPr>
        <w:t xml:space="preserve">1. </w:t>
      </w:r>
      <w:r w:rsidRPr="00B866FE">
        <w:rPr>
          <w:rFonts w:ascii="Arial" w:hAnsi="Arial" w:cs="Arial" w:hint="eastAsia"/>
          <w:sz w:val="24"/>
        </w:rPr>
        <w:t>对于少类样本集</w:t>
      </w:r>
      <m:oMath>
        <m:r>
          <m:rPr>
            <m:sty m:val="p"/>
          </m:rPr>
          <w:rPr>
            <w:rFonts w:ascii="Cambria Math" w:hAnsi="Cambria Math" w:cs="Arial"/>
            <w:sz w:val="24"/>
          </w:rPr>
          <m:t>P</m:t>
        </m:r>
      </m:oMath>
      <w:r w:rsidRPr="00B866FE">
        <w:rPr>
          <w:rFonts w:ascii="Arial" w:hAnsi="Arial" w:cs="Arial" w:hint="eastAsia"/>
          <w:sz w:val="24"/>
        </w:rPr>
        <w:t>中的样本</w:t>
      </w:r>
      <m:oMath>
        <m:sSub>
          <m:sSubPr>
            <m:ctrlPr>
              <w:rPr>
                <w:rFonts w:ascii="Cambria Math" w:hAnsi="Cambria Math" w:cs="Arial"/>
                <w:sz w:val="24"/>
              </w:rPr>
            </m:ctrlPr>
          </m:sSubPr>
          <m:e>
            <m:r>
              <w:rPr>
                <w:rFonts w:ascii="Cambria Math" w:hAnsi="Cambria Math" w:cs="Arial"/>
                <w:sz w:val="24"/>
              </w:rPr>
              <m:t>p</m:t>
            </m:r>
          </m:e>
          <m:sub>
            <m:r>
              <w:rPr>
                <w:rFonts w:ascii="Cambria Math" w:hAnsi="Cambria Math" w:cs="Arial" w:hint="eastAsia"/>
                <w:sz w:val="24"/>
              </w:rPr>
              <m:t>i</m:t>
            </m:r>
          </m:sub>
        </m:sSub>
      </m:oMath>
      <w:r w:rsidRPr="00B866FE">
        <w:rPr>
          <w:rFonts w:ascii="Arial" w:hAnsi="Arial" w:cs="Arial"/>
          <w:sz w:val="24"/>
        </w:rPr>
        <w:t xml:space="preserve">, </w:t>
      </w:r>
      <w:r w:rsidRPr="00B866FE">
        <w:rPr>
          <w:rFonts w:ascii="Arial" w:hAnsi="Arial" w:cs="Arial" w:hint="eastAsia"/>
          <w:sz w:val="24"/>
        </w:rPr>
        <w:t>我们从完整的训练集</w:t>
      </w:r>
      <m:oMath>
        <m:r>
          <m:rPr>
            <m:sty m:val="p"/>
          </m:rPr>
          <w:rPr>
            <w:rFonts w:ascii="Cambria Math" w:hAnsi="Cambria Math" w:cs="Arial"/>
            <w:sz w:val="24"/>
          </w:rPr>
          <m:t>T</m:t>
        </m:r>
      </m:oMath>
      <w:r w:rsidRPr="00B866FE">
        <w:rPr>
          <w:rFonts w:ascii="Arial" w:hAnsi="Arial" w:cs="Arial" w:hint="eastAsia"/>
          <w:sz w:val="24"/>
        </w:rPr>
        <w:t>计算各自的</w:t>
      </w:r>
      <w:r w:rsidRPr="00B866FE">
        <w:rPr>
          <w:rFonts w:ascii="Arial" w:hAnsi="Arial" w:cs="Arial" w:hint="eastAsia"/>
          <w:sz w:val="24"/>
        </w:rPr>
        <w:t>m</w:t>
      </w:r>
      <w:r w:rsidRPr="00B866FE">
        <w:rPr>
          <w:rFonts w:ascii="Arial" w:hAnsi="Arial" w:cs="Arial" w:hint="eastAsia"/>
          <w:sz w:val="24"/>
        </w:rPr>
        <w:t>个最近邻居。其中</w:t>
      </w:r>
      <w:r w:rsidRPr="00B866FE">
        <w:rPr>
          <w:rFonts w:ascii="Arial" w:hAnsi="Arial" w:cs="Arial" w:hint="eastAsia"/>
          <w:sz w:val="24"/>
        </w:rPr>
        <w:t>m</w:t>
      </w:r>
      <w:r w:rsidRPr="00B866FE">
        <w:rPr>
          <w:rFonts w:ascii="Arial" w:hAnsi="Arial" w:cs="Arial" w:hint="eastAsia"/>
          <w:sz w:val="24"/>
        </w:rPr>
        <w:t>个近邻中的多类样本数量为</w:t>
      </w:r>
      <m:oMath>
        <m:sSup>
          <m:sSupPr>
            <m:ctrlPr>
              <w:rPr>
                <w:rFonts w:ascii="Cambria Math" w:hAnsi="Cambria Math" w:cs="Arial"/>
                <w:sz w:val="24"/>
              </w:rPr>
            </m:ctrlPr>
          </m:sSupPr>
          <m:e>
            <m:r>
              <w:rPr>
                <w:rFonts w:ascii="Cambria Math" w:hAnsi="Cambria Math" w:cs="Arial"/>
                <w:sz w:val="24"/>
              </w:rPr>
              <m:t>m</m:t>
            </m:r>
          </m:e>
          <m:sup>
            <m:r>
              <w:rPr>
                <w:rFonts w:ascii="Cambria Math" w:hAnsi="Cambria Math" w:cs="Arial"/>
                <w:sz w:val="24"/>
              </w:rPr>
              <m:t>'</m:t>
            </m:r>
          </m:sup>
        </m:sSup>
        <m:r>
          <w:rPr>
            <w:rFonts w:ascii="Cambria Math" w:hAnsi="Cambria Math" w:cs="Arial"/>
            <w:sz w:val="24"/>
          </w:rPr>
          <m:t>(0≤</m:t>
        </m:r>
        <m:sSup>
          <m:sSupPr>
            <m:ctrlPr>
              <w:rPr>
                <w:rFonts w:ascii="Cambria Math" w:hAnsi="Cambria Math" w:cs="Arial"/>
                <w:i/>
                <w:sz w:val="24"/>
              </w:rPr>
            </m:ctrlPr>
          </m:sSupPr>
          <m:e>
            <m:r>
              <w:rPr>
                <w:rFonts w:ascii="Cambria Math" w:hAnsi="Cambria Math" w:cs="Arial"/>
                <w:sz w:val="24"/>
              </w:rPr>
              <m:t>m</m:t>
            </m:r>
          </m:e>
          <m:sup>
            <m:r>
              <w:rPr>
                <w:rFonts w:ascii="Cambria Math" w:hAnsi="Cambria Math" w:cs="Arial"/>
                <w:sz w:val="24"/>
              </w:rPr>
              <m:t>'</m:t>
            </m:r>
          </m:sup>
        </m:sSup>
        <m:r>
          <w:rPr>
            <w:rFonts w:ascii="Cambria Math" w:hAnsi="Cambria Math" w:cs="Arial"/>
            <w:sz w:val="24"/>
          </w:rPr>
          <m:t>≤m)</m:t>
        </m:r>
      </m:oMath>
      <w:r w:rsidRPr="00B866FE">
        <w:rPr>
          <w:rFonts w:ascii="Arial" w:hAnsi="Arial" w:cs="Arial" w:hint="eastAsia"/>
          <w:sz w:val="24"/>
        </w:rPr>
        <w:t>.</w:t>
      </w:r>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hint="eastAsia"/>
          <w:sz w:val="24"/>
        </w:rPr>
        <w:lastRenderedPageBreak/>
        <w:t>步骤</w:t>
      </w:r>
      <w:r w:rsidRPr="00B866FE">
        <w:rPr>
          <w:rFonts w:ascii="Arial" w:hAnsi="Arial" w:cs="Arial" w:hint="eastAsia"/>
          <w:sz w:val="24"/>
        </w:rPr>
        <w:t>2.</w:t>
      </w:r>
      <w:r w:rsidRPr="00B866FE">
        <w:rPr>
          <w:rFonts w:ascii="Arial" w:hAnsi="Arial" w:cs="Arial"/>
          <w:sz w:val="24"/>
        </w:rPr>
        <w:t xml:space="preserve"> </w:t>
      </w:r>
      <w:r w:rsidRPr="00B866FE">
        <w:rPr>
          <w:rFonts w:ascii="Arial" w:hAnsi="Arial" w:cs="Arial" w:hint="eastAsia"/>
          <w:sz w:val="24"/>
        </w:rPr>
        <w:t>如果</w:t>
      </w:r>
      <m:oMath>
        <m:sSup>
          <m:sSupPr>
            <m:ctrlPr>
              <w:rPr>
                <w:rFonts w:ascii="Cambria Math" w:hAnsi="Cambria Math" w:cs="Arial"/>
                <w:sz w:val="24"/>
              </w:rPr>
            </m:ctrlPr>
          </m:sSupPr>
          <m:e>
            <m:r>
              <w:rPr>
                <w:rFonts w:ascii="Cambria Math" w:hAnsi="Cambria Math" w:cs="Arial"/>
                <w:sz w:val="24"/>
              </w:rPr>
              <m:t>m</m:t>
            </m:r>
          </m:e>
          <m:sup>
            <m:r>
              <w:rPr>
                <w:rFonts w:ascii="Cambria Math" w:hAnsi="Cambria Math" w:cs="Arial"/>
                <w:sz w:val="24"/>
              </w:rPr>
              <m:t>'</m:t>
            </m:r>
          </m:sup>
        </m:sSup>
        <m:r>
          <w:rPr>
            <w:rFonts w:ascii="Cambria Math" w:hAnsi="Cambria Math" w:cs="Arial"/>
            <w:sz w:val="24"/>
          </w:rPr>
          <m:t>=m</m:t>
        </m:r>
      </m:oMath>
      <w:r w:rsidRPr="00B866FE">
        <w:rPr>
          <w:rFonts w:ascii="Arial" w:hAnsi="Arial" w:cs="Arial" w:hint="eastAsia"/>
          <w:sz w:val="24"/>
        </w:rPr>
        <w:t xml:space="preserve">, </w:t>
      </w:r>
      <w:r w:rsidRPr="00B866FE">
        <w:rPr>
          <w:rFonts w:ascii="Arial" w:hAnsi="Arial" w:cs="Arial" w:hint="eastAsia"/>
          <w:sz w:val="24"/>
        </w:rPr>
        <w:t>即</w:t>
      </w:r>
      <w:r w:rsidRPr="00B866FE">
        <w:rPr>
          <w:rFonts w:ascii="Arial" w:hAnsi="Arial" w:cs="Arial" w:hint="eastAsia"/>
          <w:sz w:val="24"/>
        </w:rPr>
        <w:t>m</w:t>
      </w:r>
      <w:r w:rsidRPr="00B866FE">
        <w:rPr>
          <w:rFonts w:ascii="Arial" w:hAnsi="Arial" w:cs="Arial" w:hint="eastAsia"/>
          <w:sz w:val="24"/>
        </w:rPr>
        <w:t>个邻近样本点中全为多类点，则</w:t>
      </w:r>
      <m:oMath>
        <m:sSub>
          <m:sSubPr>
            <m:ctrlPr>
              <w:rPr>
                <w:rFonts w:ascii="Cambria Math" w:hAnsi="Cambria Math" w:cs="Arial"/>
                <w:sz w:val="24"/>
              </w:rPr>
            </m:ctrlPr>
          </m:sSubPr>
          <m:e>
            <m:r>
              <w:rPr>
                <w:rFonts w:ascii="Cambria Math" w:hAnsi="Cambria Math" w:cs="Arial"/>
                <w:sz w:val="24"/>
              </w:rPr>
              <m:t>p</m:t>
            </m:r>
          </m:e>
          <m:sub>
            <m:r>
              <w:rPr>
                <w:rFonts w:ascii="Cambria Math" w:hAnsi="Cambria Math" w:cs="Arial"/>
                <w:sz w:val="24"/>
              </w:rPr>
              <m:t>i</m:t>
            </m:r>
          </m:sub>
        </m:sSub>
      </m:oMath>
      <w:r w:rsidRPr="00B866FE">
        <w:rPr>
          <w:rFonts w:ascii="Arial" w:hAnsi="Arial" w:cs="Arial" w:hint="eastAsia"/>
          <w:sz w:val="24"/>
        </w:rPr>
        <w:t>样本会被当作噪音，并且不会参与后续计算。如果</w:t>
      </w:r>
      <m:oMath>
        <m:f>
          <m:fPr>
            <m:ctrlPr>
              <w:rPr>
                <w:rFonts w:ascii="Cambria Math" w:hAnsi="Cambria Math" w:cs="Arial"/>
                <w:sz w:val="24"/>
              </w:rPr>
            </m:ctrlPr>
          </m:fPr>
          <m:num>
            <m:r>
              <w:rPr>
                <w:rFonts w:ascii="Cambria Math" w:hAnsi="Cambria Math" w:cs="Arial" w:hint="eastAsia"/>
                <w:sz w:val="24"/>
              </w:rPr>
              <m:t>m</m:t>
            </m:r>
          </m:num>
          <m:den>
            <m:r>
              <w:rPr>
                <w:rFonts w:ascii="Cambria Math" w:hAnsi="Cambria Math" w:cs="Arial"/>
                <w:sz w:val="24"/>
              </w:rPr>
              <m:t>2</m:t>
            </m:r>
          </m:den>
        </m:f>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m</m:t>
            </m:r>
          </m:e>
          <m:sup>
            <m:r>
              <w:rPr>
                <w:rFonts w:ascii="Cambria Math" w:hAnsi="Cambria Math" w:cs="Arial"/>
                <w:sz w:val="24"/>
              </w:rPr>
              <m:t>'</m:t>
            </m:r>
          </m:sup>
        </m:sSup>
        <m:r>
          <w:rPr>
            <w:rFonts w:ascii="Cambria Math" w:hAnsi="Cambria Math" w:cs="Arial"/>
            <w:sz w:val="24"/>
          </w:rPr>
          <m:t>≤m</m:t>
        </m:r>
      </m:oMath>
      <w:r w:rsidRPr="00B866FE">
        <w:rPr>
          <w:rFonts w:ascii="Arial" w:hAnsi="Arial" w:cs="Arial" w:hint="eastAsia"/>
          <w:sz w:val="24"/>
        </w:rPr>
        <w:t xml:space="preserve">, </w:t>
      </w:r>
      <w:r w:rsidRPr="00B866FE">
        <w:rPr>
          <w:rFonts w:ascii="Arial" w:hAnsi="Arial" w:cs="Arial" w:hint="eastAsia"/>
          <w:sz w:val="24"/>
        </w:rPr>
        <w:t>即多类样本占</w:t>
      </w:r>
      <w:r w:rsidRPr="00B866FE">
        <w:rPr>
          <w:rFonts w:ascii="Arial" w:hAnsi="Arial" w:cs="Arial" w:hint="eastAsia"/>
          <w:sz w:val="24"/>
        </w:rPr>
        <w:t>m</w:t>
      </w:r>
      <w:r w:rsidRPr="00B866FE">
        <w:rPr>
          <w:rFonts w:ascii="Arial" w:hAnsi="Arial" w:cs="Arial" w:hint="eastAsia"/>
          <w:sz w:val="24"/>
        </w:rPr>
        <w:t>邻近集合的多数，则</w:t>
      </w:r>
      <m:oMath>
        <m:sSup>
          <m:sSupPr>
            <m:ctrlPr>
              <w:rPr>
                <w:rFonts w:ascii="Cambria Math" w:hAnsi="Cambria Math" w:cs="Arial"/>
                <w:sz w:val="24"/>
              </w:rPr>
            </m:ctrlPr>
          </m:sSupPr>
          <m:e>
            <m:r>
              <w:rPr>
                <w:rFonts w:ascii="Cambria Math" w:hAnsi="Cambria Math" w:cs="Arial" w:hint="eastAsia"/>
                <w:sz w:val="24"/>
              </w:rPr>
              <m:t>p</m:t>
            </m:r>
          </m:e>
          <m:sup>
            <m:r>
              <w:rPr>
                <w:rFonts w:ascii="Cambria Math" w:hAnsi="Cambria Math" w:cs="Arial"/>
                <w:sz w:val="24"/>
              </w:rPr>
              <m:t>i</m:t>
            </m:r>
          </m:sup>
        </m:sSup>
      </m:oMath>
      <w:r w:rsidRPr="00B866FE">
        <w:rPr>
          <w:rFonts w:ascii="Arial" w:hAnsi="Arial" w:cs="Arial" w:hint="eastAsia"/>
          <w:sz w:val="24"/>
        </w:rPr>
        <w:t>被认为是容易被错误分类的并且将其放进集合</w:t>
      </w:r>
      <w:r w:rsidRPr="00B866FE">
        <w:rPr>
          <w:rFonts w:ascii="Arial" w:hAnsi="Arial" w:cs="Arial" w:hint="eastAsia"/>
          <w:sz w:val="24"/>
        </w:rPr>
        <w:t>DANGER</w:t>
      </w:r>
      <w:r w:rsidRPr="00B866FE">
        <w:rPr>
          <w:rFonts w:ascii="Arial" w:hAnsi="Arial" w:cs="Arial" w:hint="eastAsia"/>
          <w:sz w:val="24"/>
        </w:rPr>
        <w:t>中。如果</w:t>
      </w:r>
      <m:oMath>
        <m:r>
          <m:rPr>
            <m:sty m:val="p"/>
          </m:rPr>
          <w:rPr>
            <w:rFonts w:ascii="Cambria Math" w:hAnsi="Cambria Math" w:cs="Arial" w:hint="eastAsia"/>
            <w:sz w:val="24"/>
          </w:rPr>
          <m:t>0</m:t>
        </m:r>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hint="eastAsia"/>
                <w:sz w:val="24"/>
              </w:rPr>
              <m:t>m</m:t>
            </m:r>
          </m:e>
          <m:sup>
            <m:r>
              <w:rPr>
                <w:rFonts w:ascii="Cambria Math" w:hAnsi="Cambria Math" w:cs="Arial"/>
                <w:sz w:val="24"/>
              </w:rPr>
              <m:t>'</m:t>
            </m:r>
          </m:sup>
        </m:sSup>
        <m:r>
          <w:rPr>
            <w:rFonts w:ascii="Cambria Math" w:hAnsi="Cambria Math" w:cs="Arial"/>
            <w:sz w:val="24"/>
          </w:rPr>
          <m:t>&lt;</m:t>
        </m:r>
        <m:f>
          <m:fPr>
            <m:ctrlPr>
              <w:rPr>
                <w:rFonts w:ascii="Cambria Math" w:hAnsi="Cambria Math" w:cs="Arial"/>
                <w:i/>
                <w:sz w:val="24"/>
              </w:rPr>
            </m:ctrlPr>
          </m:fPr>
          <m:num>
            <m:r>
              <w:rPr>
                <w:rFonts w:ascii="Cambria Math" w:hAnsi="Cambria Math" w:cs="Arial"/>
                <w:sz w:val="24"/>
              </w:rPr>
              <m:t>m</m:t>
            </m:r>
          </m:num>
          <m:den>
            <m:r>
              <w:rPr>
                <w:rFonts w:ascii="Cambria Math" w:hAnsi="Cambria Math" w:cs="Arial"/>
                <w:sz w:val="24"/>
              </w:rPr>
              <m:t>2</m:t>
            </m:r>
          </m:den>
        </m:f>
      </m:oMath>
      <w:r w:rsidRPr="00B866FE">
        <w:rPr>
          <w:rFonts w:ascii="Arial" w:hAnsi="Arial" w:cs="Arial" w:hint="eastAsia"/>
          <w:sz w:val="24"/>
        </w:rPr>
        <w:t xml:space="preserve">, </w:t>
      </w:r>
      <w:r w:rsidRPr="00B866FE">
        <w:rPr>
          <w:rFonts w:ascii="Arial" w:hAnsi="Arial" w:cs="Arial" w:hint="eastAsia"/>
          <w:sz w:val="24"/>
        </w:rPr>
        <w:t>则</w:t>
      </w:r>
      <m:oMath>
        <m:sSub>
          <m:sSubPr>
            <m:ctrlPr>
              <w:rPr>
                <w:rFonts w:ascii="Cambria Math" w:hAnsi="Cambria Math" w:cs="Arial"/>
                <w:sz w:val="24"/>
              </w:rPr>
            </m:ctrlPr>
          </m:sSubPr>
          <m:e>
            <m:r>
              <w:rPr>
                <w:rFonts w:ascii="Cambria Math" w:hAnsi="Cambria Math" w:cs="Arial" w:hint="eastAsia"/>
                <w:sz w:val="24"/>
              </w:rPr>
              <m:t>p</m:t>
            </m:r>
          </m:e>
          <m:sub>
            <m:r>
              <w:rPr>
                <w:rFonts w:ascii="Cambria Math" w:hAnsi="Cambria Math" w:cs="Arial"/>
                <w:sz w:val="24"/>
              </w:rPr>
              <m:t>i</m:t>
            </m:r>
          </m:sub>
        </m:sSub>
      </m:oMath>
      <w:r w:rsidRPr="00B866FE">
        <w:rPr>
          <w:rFonts w:ascii="Arial" w:hAnsi="Arial" w:cs="Arial" w:hint="eastAsia"/>
          <w:sz w:val="24"/>
        </w:rPr>
        <w:t>被认为是安全的，并且不参与后续计算。</w:t>
      </w:r>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hint="eastAsia"/>
          <w:sz w:val="24"/>
        </w:rPr>
        <w:t>步骤</w:t>
      </w:r>
      <w:r w:rsidRPr="00B866FE">
        <w:rPr>
          <w:rFonts w:ascii="Arial" w:hAnsi="Arial" w:cs="Arial" w:hint="eastAsia"/>
          <w:sz w:val="24"/>
        </w:rPr>
        <w:t>3</w:t>
      </w:r>
      <w:r w:rsidRPr="00B866FE">
        <w:rPr>
          <w:rFonts w:ascii="Arial" w:hAnsi="Arial" w:cs="Arial"/>
          <w:sz w:val="24"/>
        </w:rPr>
        <w:t>. D</w:t>
      </w:r>
      <w:r w:rsidRPr="00B866FE">
        <w:rPr>
          <w:rFonts w:ascii="Arial" w:hAnsi="Arial" w:cs="Arial" w:hint="eastAsia"/>
          <w:sz w:val="24"/>
        </w:rPr>
        <w:t>ANGER</w:t>
      </w:r>
      <w:r w:rsidRPr="00B866FE">
        <w:rPr>
          <w:rFonts w:ascii="Arial" w:hAnsi="Arial" w:cs="Arial" w:hint="eastAsia"/>
          <w:sz w:val="24"/>
        </w:rPr>
        <w:t>集合可以看作是少类样本点集合</w:t>
      </w:r>
      <w:r w:rsidRPr="00B866FE">
        <w:rPr>
          <w:rFonts w:ascii="Arial" w:hAnsi="Arial" w:cs="Arial" w:hint="eastAsia"/>
          <w:sz w:val="24"/>
        </w:rPr>
        <w:t>P</w:t>
      </w:r>
      <w:r w:rsidRPr="00B866FE">
        <w:rPr>
          <w:rFonts w:ascii="Arial" w:hAnsi="Arial" w:cs="Arial" w:hint="eastAsia"/>
          <w:sz w:val="24"/>
        </w:rPr>
        <w:t>的边界，且</w:t>
      </w:r>
      <m:oMath>
        <m:r>
          <m:rPr>
            <m:sty m:val="p"/>
          </m:rPr>
          <w:rPr>
            <w:rFonts w:ascii="Cambria Math" w:hAnsi="Cambria Math" w:cs="Arial"/>
            <w:sz w:val="24"/>
          </w:rPr>
          <m:t>DANGER⊆P</m:t>
        </m:r>
      </m:oMath>
      <w:r w:rsidRPr="00B866FE">
        <w:rPr>
          <w:rFonts w:ascii="Arial" w:hAnsi="Arial" w:cs="Arial" w:hint="eastAsia"/>
          <w:sz w:val="24"/>
        </w:rPr>
        <w:t>。令</w:t>
      </w:r>
      <m:oMath>
        <m:r>
          <m:rPr>
            <m:sty m:val="p"/>
          </m:rPr>
          <w:rPr>
            <w:rFonts w:ascii="Cambria Math" w:hAnsi="Cambria Math" w:cs="Arial"/>
            <w:sz w:val="24"/>
          </w:rPr>
          <m:t>DANGER={</m:t>
        </m:r>
        <m:sSubSup>
          <m:sSubSupPr>
            <m:ctrlPr>
              <w:rPr>
                <w:rFonts w:ascii="Cambria Math" w:hAnsi="Cambria Math" w:cs="Arial"/>
                <w:sz w:val="24"/>
              </w:rPr>
            </m:ctrlPr>
          </m:sSubSupPr>
          <m:e>
            <m:r>
              <w:rPr>
                <w:rFonts w:ascii="Cambria Math" w:hAnsi="Cambria Math" w:cs="Arial" w:hint="eastAsia"/>
                <w:sz w:val="24"/>
              </w:rPr>
              <m:t>p</m:t>
            </m:r>
          </m:e>
          <m:sub>
            <m:r>
              <w:rPr>
                <w:rFonts w:ascii="Cambria Math" w:hAnsi="Cambria Math" w:cs="Arial"/>
                <w:sz w:val="24"/>
              </w:rPr>
              <m:t>1</m:t>
            </m:r>
          </m:sub>
          <m:sup>
            <m:r>
              <w:rPr>
                <w:rFonts w:ascii="Cambria Math" w:hAnsi="Cambria Math" w:cs="Arial"/>
                <w:sz w:val="24"/>
              </w:rPr>
              <m:t>'</m:t>
            </m:r>
          </m:sup>
        </m:sSubSup>
        <m:r>
          <m:rPr>
            <m:sty m:val="p"/>
          </m:rPr>
          <w:rPr>
            <w:rFonts w:ascii="Cambria Math" w:hAnsi="Cambria Math" w:cs="Arial"/>
            <w:sz w:val="24"/>
          </w:rPr>
          <m:t>,</m:t>
        </m:r>
        <m:sSubSup>
          <m:sSubSupPr>
            <m:ctrlPr>
              <w:rPr>
                <w:rFonts w:ascii="Cambria Math" w:hAnsi="Cambria Math" w:cs="Arial"/>
                <w:sz w:val="24"/>
              </w:rPr>
            </m:ctrlPr>
          </m:sSubSupPr>
          <m:e>
            <m:r>
              <w:rPr>
                <w:rFonts w:ascii="Cambria Math" w:hAnsi="Cambria Math" w:cs="Arial" w:hint="eastAsia"/>
                <w:sz w:val="24"/>
              </w:rPr>
              <m:t>p</m:t>
            </m:r>
          </m:e>
          <m:sub>
            <m:r>
              <w:rPr>
                <w:rFonts w:ascii="Cambria Math" w:hAnsi="Cambria Math" w:cs="Arial"/>
                <w:sz w:val="24"/>
              </w:rPr>
              <m:t>2</m:t>
            </m:r>
          </m:sub>
          <m:sup>
            <m:r>
              <w:rPr>
                <w:rFonts w:ascii="Cambria Math" w:hAnsi="Cambria Math" w:cs="Arial"/>
                <w:sz w:val="24"/>
              </w:rPr>
              <m:t>'</m:t>
            </m:r>
          </m:sup>
        </m:sSubSup>
        <m:r>
          <m:rPr>
            <m:sty m:val="p"/>
          </m:rPr>
          <w:rPr>
            <w:rFonts w:ascii="Cambria Math" w:hAnsi="Cambria Math" w:cs="Arial"/>
            <w:sz w:val="24"/>
          </w:rPr>
          <m:t>,⋯,</m:t>
        </m:r>
        <m:sSubSup>
          <m:sSubSupPr>
            <m:ctrlPr>
              <w:rPr>
                <w:rFonts w:ascii="Cambria Math" w:hAnsi="Cambria Math" w:cs="Arial"/>
                <w:sz w:val="24"/>
              </w:rPr>
            </m:ctrlPr>
          </m:sSubSupPr>
          <m:e>
            <m:r>
              <w:rPr>
                <w:rFonts w:ascii="Cambria Math" w:hAnsi="Cambria Math" w:cs="Arial" w:hint="eastAsia"/>
                <w:sz w:val="24"/>
              </w:rPr>
              <m:t>p</m:t>
            </m:r>
          </m:e>
          <m:sub>
            <m:r>
              <w:rPr>
                <w:rFonts w:ascii="Cambria Math" w:hAnsi="Cambria Math" w:cs="Arial"/>
                <w:sz w:val="24"/>
              </w:rPr>
              <m:t>dnum</m:t>
            </m:r>
          </m:sub>
          <m:sup>
            <m:r>
              <w:rPr>
                <w:rFonts w:ascii="Cambria Math" w:hAnsi="Cambria Math" w:cs="Arial"/>
                <w:sz w:val="24"/>
              </w:rPr>
              <m:t>'</m:t>
            </m:r>
          </m:sup>
        </m:sSubSup>
        <m:r>
          <m:rPr>
            <m:sty m:val="p"/>
          </m:rPr>
          <w:rPr>
            <w:rFonts w:ascii="Cambria Math" w:hAnsi="Cambria Math" w:cs="Arial"/>
            <w:sz w:val="24"/>
          </w:rPr>
          <m:t>}</m:t>
        </m:r>
      </m:oMath>
      <w:r w:rsidRPr="00B866FE">
        <w:rPr>
          <w:rFonts w:ascii="Arial" w:hAnsi="Arial" w:cs="Arial" w:hint="eastAsia"/>
          <w:sz w:val="24"/>
        </w:rPr>
        <w:t xml:space="preserve">, </w:t>
      </w:r>
      <m:oMath>
        <m:r>
          <m:rPr>
            <m:sty m:val="p"/>
          </m:rPr>
          <w:rPr>
            <w:rFonts w:ascii="Cambria Math" w:hAnsi="Cambria Math" w:cs="Arial"/>
            <w:sz w:val="24"/>
          </w:rPr>
          <m:t>0≤dnum≤pnum</m:t>
        </m:r>
      </m:oMath>
      <w:r w:rsidRPr="00B866FE">
        <w:rPr>
          <w:rFonts w:ascii="Arial" w:hAnsi="Arial" w:cs="Arial" w:hint="eastAsia"/>
          <w:sz w:val="24"/>
        </w:rPr>
        <w:t>。对于</w:t>
      </w:r>
      <w:r w:rsidRPr="00B866FE">
        <w:rPr>
          <w:rFonts w:ascii="Arial" w:hAnsi="Arial" w:cs="Arial" w:hint="eastAsia"/>
          <w:sz w:val="24"/>
        </w:rPr>
        <w:t>DANGER</w:t>
      </w:r>
      <w:r w:rsidRPr="00B866FE">
        <w:rPr>
          <w:rFonts w:ascii="Arial" w:hAnsi="Arial" w:cs="Arial" w:hint="eastAsia"/>
          <w:sz w:val="24"/>
        </w:rPr>
        <w:t>集合中的每一个样本，我们从少类样本集</w:t>
      </w:r>
      <w:r w:rsidRPr="00B866FE">
        <w:rPr>
          <w:rFonts w:ascii="Arial" w:hAnsi="Arial" w:cs="Arial" w:hint="eastAsia"/>
          <w:sz w:val="24"/>
        </w:rPr>
        <w:t>P</w:t>
      </w:r>
      <w:r w:rsidRPr="00B866FE">
        <w:rPr>
          <w:rFonts w:ascii="Arial" w:hAnsi="Arial" w:cs="Arial" w:hint="eastAsia"/>
          <w:sz w:val="24"/>
        </w:rPr>
        <w:t>中计算</w:t>
      </w:r>
      <w:r w:rsidRPr="00B866FE">
        <w:rPr>
          <w:rFonts w:ascii="Arial" w:hAnsi="Arial" w:cs="Arial" w:hint="eastAsia"/>
          <w:sz w:val="24"/>
        </w:rPr>
        <w:t>k</w:t>
      </w:r>
      <w:r w:rsidRPr="00B866FE">
        <w:rPr>
          <w:rFonts w:ascii="Arial" w:hAnsi="Arial" w:cs="Arial" w:hint="eastAsia"/>
          <w:sz w:val="24"/>
        </w:rPr>
        <w:t>个最近邻居样本点。</w:t>
      </w:r>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hint="eastAsia"/>
          <w:sz w:val="24"/>
        </w:rPr>
        <w:t>步骤</w:t>
      </w:r>
      <w:r w:rsidRPr="00B866FE">
        <w:rPr>
          <w:rFonts w:ascii="Arial" w:hAnsi="Arial" w:cs="Arial" w:hint="eastAsia"/>
          <w:sz w:val="24"/>
        </w:rPr>
        <w:t>4.</w:t>
      </w:r>
      <w:r w:rsidRPr="00B866FE">
        <w:rPr>
          <w:rFonts w:ascii="Arial" w:hAnsi="Arial" w:cs="Arial"/>
          <w:sz w:val="24"/>
        </w:rPr>
        <w:t xml:space="preserve"> </w:t>
      </w:r>
      <w:r w:rsidRPr="00B866FE">
        <w:rPr>
          <w:rFonts w:ascii="Arial" w:hAnsi="Arial" w:cs="Arial" w:hint="eastAsia"/>
          <w:sz w:val="24"/>
        </w:rPr>
        <w:t>在这一步中我们生成</w:t>
      </w:r>
      <m:oMath>
        <m:r>
          <m:rPr>
            <m:sty m:val="p"/>
          </m:rPr>
          <w:rPr>
            <w:rFonts w:ascii="Cambria Math" w:hAnsi="Cambria Math" w:cs="Arial" w:hint="eastAsia"/>
            <w:sz w:val="24"/>
          </w:rPr>
          <m:t>s</m:t>
        </m:r>
        <m:r>
          <m:rPr>
            <m:sty m:val="p"/>
          </m:rPr>
          <w:rPr>
            <w:rFonts w:ascii="MS Gothic" w:eastAsia="MS Gothic" w:hAnsi="MS Gothic" w:cs="MS Gothic" w:hint="eastAsia"/>
            <w:sz w:val="24"/>
          </w:rPr>
          <m:t>*</m:t>
        </m:r>
        <m:r>
          <m:rPr>
            <m:sty m:val="p"/>
          </m:rPr>
          <w:rPr>
            <w:rFonts w:ascii="Cambria Math" w:hAnsi="Cambria Math" w:cs="Arial" w:hint="eastAsia"/>
            <w:sz w:val="24"/>
          </w:rPr>
          <m:t>dnum</m:t>
        </m:r>
      </m:oMath>
      <w:r w:rsidRPr="00B866FE">
        <w:rPr>
          <w:rFonts w:ascii="Arial" w:hAnsi="Arial" w:cs="Arial" w:hint="eastAsia"/>
          <w:sz w:val="24"/>
        </w:rPr>
        <w:t>个新的少类样本</w:t>
      </w:r>
      <w:r w:rsidRPr="00B866FE">
        <w:rPr>
          <w:rFonts w:ascii="Arial" w:hAnsi="Arial" w:cs="Arial" w:hint="eastAsia"/>
          <w:sz w:val="24"/>
        </w:rPr>
        <w:t>,s</w:t>
      </w:r>
      <w:r w:rsidRPr="00B866FE">
        <w:rPr>
          <w:rFonts w:ascii="Arial" w:hAnsi="Arial" w:cs="Arial" w:hint="eastAsia"/>
          <w:sz w:val="24"/>
        </w:rPr>
        <w:t>为取值在</w:t>
      </w:r>
      <w:r w:rsidRPr="00B866FE">
        <w:rPr>
          <w:rFonts w:ascii="Arial" w:hAnsi="Arial" w:cs="Arial" w:hint="eastAsia"/>
          <w:sz w:val="24"/>
        </w:rPr>
        <w:t>1</w:t>
      </w:r>
      <w:r w:rsidRPr="00B866FE">
        <w:rPr>
          <w:rFonts w:ascii="Arial" w:hAnsi="Arial" w:cs="Arial" w:hint="eastAsia"/>
          <w:sz w:val="24"/>
        </w:rPr>
        <w:t>与</w:t>
      </w:r>
      <w:r w:rsidRPr="00B866FE">
        <w:rPr>
          <w:rFonts w:ascii="Arial" w:hAnsi="Arial" w:cs="Arial" w:hint="eastAsia"/>
          <w:sz w:val="24"/>
        </w:rPr>
        <w:t>k</w:t>
      </w:r>
      <w:r w:rsidRPr="00B866FE">
        <w:rPr>
          <w:rFonts w:ascii="Arial" w:hAnsi="Arial" w:cs="Arial" w:hint="eastAsia"/>
          <w:sz w:val="24"/>
        </w:rPr>
        <w:t>之间的一个整数。对于每一个</w:t>
      </w:r>
      <m:oMath>
        <m:sSubSup>
          <m:sSubSupPr>
            <m:ctrlPr>
              <w:rPr>
                <w:rFonts w:ascii="Cambria Math" w:hAnsi="Cambria Math" w:cs="Arial"/>
                <w:sz w:val="24"/>
              </w:rPr>
            </m:ctrlPr>
          </m:sSubSupPr>
          <m:e>
            <m:r>
              <w:rPr>
                <w:rFonts w:ascii="Cambria Math" w:hAnsi="Cambria Math" w:cs="Arial"/>
                <w:sz w:val="24"/>
              </w:rPr>
              <m:t>p</m:t>
            </m:r>
          </m:e>
          <m:sub>
            <m:r>
              <w:rPr>
                <w:rFonts w:ascii="Cambria Math" w:hAnsi="Cambria Math" w:cs="Arial"/>
                <w:sz w:val="24"/>
              </w:rPr>
              <m:t>i</m:t>
            </m:r>
          </m:sub>
          <m:sup>
            <m:r>
              <w:rPr>
                <w:rFonts w:ascii="Cambria Math" w:hAnsi="Cambria Math" w:cs="Arial"/>
                <w:sz w:val="24"/>
              </w:rPr>
              <m:t>'</m:t>
            </m:r>
          </m:sup>
        </m:sSubSup>
      </m:oMath>
      <w:r w:rsidRPr="00B866FE">
        <w:rPr>
          <w:rFonts w:ascii="Arial" w:hAnsi="Arial" w:cs="Arial" w:hint="eastAsia"/>
          <w:sz w:val="24"/>
        </w:rPr>
        <w:t>,</w:t>
      </w:r>
      <w:r w:rsidRPr="00B866FE">
        <w:rPr>
          <w:rFonts w:ascii="Arial" w:hAnsi="Arial" w:cs="Arial" w:hint="eastAsia"/>
          <w:sz w:val="24"/>
        </w:rPr>
        <w:t>从其在上一步骤中计算得到的</w:t>
      </w:r>
      <w:r w:rsidRPr="00B866FE">
        <w:rPr>
          <w:rFonts w:ascii="Arial" w:hAnsi="Arial" w:cs="Arial" w:hint="eastAsia"/>
          <w:sz w:val="24"/>
        </w:rPr>
        <w:t>k</w:t>
      </w:r>
      <w:r w:rsidRPr="00B866FE">
        <w:rPr>
          <w:rFonts w:ascii="Arial" w:hAnsi="Arial" w:cs="Arial" w:hint="eastAsia"/>
          <w:sz w:val="24"/>
        </w:rPr>
        <w:t>个同类近邻中选取</w:t>
      </w:r>
      <w:r w:rsidRPr="00B866FE">
        <w:rPr>
          <w:rFonts w:ascii="Arial" w:hAnsi="Arial" w:cs="Arial" w:hint="eastAsia"/>
          <w:sz w:val="24"/>
        </w:rPr>
        <w:t>s</w:t>
      </w:r>
      <w:r w:rsidRPr="00B866FE">
        <w:rPr>
          <w:rFonts w:ascii="Arial" w:hAnsi="Arial" w:cs="Arial" w:hint="eastAsia"/>
          <w:sz w:val="24"/>
        </w:rPr>
        <w:t>个近邻样本。分别计算</w:t>
      </w:r>
      <m:oMath>
        <m:sSubSup>
          <m:sSubSupPr>
            <m:ctrlPr>
              <w:rPr>
                <w:rFonts w:ascii="Cambria Math" w:hAnsi="Cambria Math" w:cs="Arial"/>
                <w:sz w:val="24"/>
              </w:rPr>
            </m:ctrlPr>
          </m:sSubSupPr>
          <m:e>
            <m:r>
              <w:rPr>
                <w:rFonts w:ascii="Cambria Math" w:hAnsi="Cambria Math" w:cs="Arial"/>
                <w:sz w:val="24"/>
              </w:rPr>
              <m:t>p</m:t>
            </m:r>
          </m:e>
          <m:sub>
            <m:r>
              <w:rPr>
                <w:rFonts w:ascii="Cambria Math" w:hAnsi="Cambria Math" w:cs="Arial"/>
                <w:sz w:val="24"/>
              </w:rPr>
              <m:t>i</m:t>
            </m:r>
          </m:sub>
          <m:sup>
            <m:r>
              <w:rPr>
                <w:rFonts w:ascii="Cambria Math" w:hAnsi="Cambria Math" w:cs="Arial"/>
                <w:sz w:val="24"/>
              </w:rPr>
              <m:t>'</m:t>
            </m:r>
          </m:sup>
        </m:sSubSup>
      </m:oMath>
      <w:r w:rsidRPr="00B866FE">
        <w:rPr>
          <w:rFonts w:ascii="Arial" w:hAnsi="Arial" w:cs="Arial" w:hint="eastAsia"/>
          <w:sz w:val="24"/>
        </w:rPr>
        <w:t>与其</w:t>
      </w:r>
      <w:r w:rsidRPr="00B866FE">
        <w:rPr>
          <w:rFonts w:ascii="Arial" w:hAnsi="Arial" w:cs="Arial" w:hint="eastAsia"/>
          <w:sz w:val="24"/>
        </w:rPr>
        <w:t>s</w:t>
      </w:r>
      <w:r w:rsidRPr="00B866FE">
        <w:rPr>
          <w:rFonts w:ascii="Arial" w:hAnsi="Arial" w:cs="Arial" w:hint="eastAsia"/>
          <w:sz w:val="24"/>
        </w:rPr>
        <w:t>个同类近邻样本间的距离：</w:t>
      </w:r>
      <m:oMath>
        <m:sSub>
          <m:sSubPr>
            <m:ctrlPr>
              <w:rPr>
                <w:rFonts w:ascii="Cambria Math" w:hAnsi="Cambria Math" w:cs="Arial"/>
                <w:sz w:val="24"/>
              </w:rPr>
            </m:ctrlPr>
          </m:sSubPr>
          <m:e>
            <m:r>
              <w:rPr>
                <w:rFonts w:ascii="Cambria Math" w:hAnsi="Cambria Math" w:cs="Arial" w:hint="eastAsia"/>
                <w:sz w:val="24"/>
              </w:rPr>
              <m:t>dif</m:t>
            </m:r>
          </m:e>
          <m:sub>
            <m:r>
              <w:rPr>
                <w:rFonts w:ascii="Cambria Math" w:hAnsi="Cambria Math" w:cs="Arial" w:hint="eastAsia"/>
                <w:sz w:val="24"/>
              </w:rPr>
              <m:t>j</m:t>
            </m:r>
          </m:sub>
        </m:sSub>
        <m:r>
          <w:rPr>
            <w:rFonts w:ascii="Cambria Math" w:hAnsi="Cambria Math" w:cs="Arial"/>
            <w:sz w:val="24"/>
          </w:rPr>
          <m:t xml:space="preserve"> (j=1,2,⋯,s)</m:t>
        </m:r>
      </m:oMath>
      <w:r w:rsidRPr="00B866FE">
        <w:rPr>
          <w:rFonts w:ascii="Arial" w:hAnsi="Arial" w:cs="Arial" w:hint="eastAsia"/>
          <w:sz w:val="24"/>
        </w:rPr>
        <w:t>,</w:t>
      </w:r>
      <w:r w:rsidRPr="00B866FE">
        <w:rPr>
          <w:rFonts w:ascii="Arial" w:hAnsi="Arial" w:cs="Arial" w:hint="eastAsia"/>
          <w:sz w:val="24"/>
        </w:rPr>
        <w:t>并且生成</w:t>
      </w:r>
      <w:r w:rsidRPr="00B866FE">
        <w:rPr>
          <w:rFonts w:ascii="Arial" w:hAnsi="Arial" w:cs="Arial" w:hint="eastAsia"/>
          <w:sz w:val="24"/>
        </w:rPr>
        <w:t>0</w:t>
      </w:r>
      <w:r w:rsidRPr="00B866FE">
        <w:rPr>
          <w:rFonts w:ascii="Arial" w:hAnsi="Arial" w:cs="Arial" w:hint="eastAsia"/>
          <w:sz w:val="24"/>
        </w:rPr>
        <w:t>到</w:t>
      </w:r>
      <w:r w:rsidRPr="00B866FE">
        <w:rPr>
          <w:rFonts w:ascii="Arial" w:hAnsi="Arial" w:cs="Arial" w:hint="eastAsia"/>
          <w:sz w:val="24"/>
        </w:rPr>
        <w:t>1</w:t>
      </w:r>
      <w:r w:rsidRPr="00B866FE">
        <w:rPr>
          <w:rFonts w:ascii="Arial" w:hAnsi="Arial" w:cs="Arial" w:hint="eastAsia"/>
          <w:sz w:val="24"/>
        </w:rPr>
        <w:t>之间的随机数</w:t>
      </w:r>
      <m:oMath>
        <m:sSub>
          <m:sSubPr>
            <m:ctrlPr>
              <w:rPr>
                <w:rFonts w:ascii="Cambria Math" w:hAnsi="Cambria Math" w:cs="Arial"/>
                <w:sz w:val="24"/>
              </w:rPr>
            </m:ctrlPr>
          </m:sSubPr>
          <m:e>
            <m:r>
              <w:rPr>
                <w:rFonts w:ascii="Cambria Math" w:hAnsi="Cambria Math" w:cs="Arial" w:hint="eastAsia"/>
                <w:sz w:val="24"/>
              </w:rPr>
              <m:t>r</m:t>
            </m:r>
          </m:e>
          <m:sub>
            <m:r>
              <w:rPr>
                <w:rFonts w:ascii="Cambria Math" w:hAnsi="Cambria Math" w:cs="Arial"/>
                <w:sz w:val="24"/>
              </w:rPr>
              <m:t xml:space="preserve">j </m:t>
            </m:r>
          </m:sub>
        </m:sSub>
        <m:r>
          <w:rPr>
            <w:rFonts w:ascii="Cambria Math" w:hAnsi="Cambria Math" w:cs="Arial"/>
            <w:sz w:val="24"/>
          </w:rPr>
          <m:t>(j=1,2,⋯,s)</m:t>
        </m:r>
      </m:oMath>
      <w:r w:rsidRPr="00B866FE">
        <w:rPr>
          <w:rFonts w:ascii="Arial" w:hAnsi="Arial" w:cs="Arial" w:hint="eastAsia"/>
          <w:sz w:val="24"/>
        </w:rPr>
        <w:t>,</w:t>
      </w:r>
      <w:r w:rsidRPr="00B866FE">
        <w:rPr>
          <w:rFonts w:ascii="Arial" w:hAnsi="Arial" w:cs="Arial" w:hint="eastAsia"/>
          <w:sz w:val="24"/>
        </w:rPr>
        <w:t>最后少类样本在</w:t>
      </w:r>
      <m:oMath>
        <m:sSubSup>
          <m:sSubSupPr>
            <m:ctrlPr>
              <w:rPr>
                <w:rFonts w:ascii="Cambria Math" w:hAnsi="Cambria Math" w:cs="Arial"/>
                <w:sz w:val="24"/>
              </w:rPr>
            </m:ctrlPr>
          </m:sSubSupPr>
          <m:e>
            <m:r>
              <w:rPr>
                <w:rFonts w:ascii="Cambria Math" w:hAnsi="Cambria Math" w:cs="Arial"/>
                <w:sz w:val="24"/>
              </w:rPr>
              <m:t>p</m:t>
            </m:r>
          </m:e>
          <m:sub>
            <m:r>
              <w:rPr>
                <w:rFonts w:ascii="Cambria Math" w:hAnsi="Cambria Math" w:cs="Arial"/>
                <w:sz w:val="24"/>
              </w:rPr>
              <m:t>i</m:t>
            </m:r>
          </m:sub>
          <m:sup>
            <m:r>
              <w:rPr>
                <w:rFonts w:ascii="Cambria Math" w:hAnsi="Cambria Math" w:cs="Arial"/>
                <w:sz w:val="24"/>
              </w:rPr>
              <m:t>'</m:t>
            </m:r>
          </m:sup>
        </m:sSubSup>
      </m:oMath>
      <w:r w:rsidRPr="00B866FE">
        <w:rPr>
          <w:rFonts w:ascii="Arial" w:hAnsi="Arial" w:cs="Arial" w:hint="eastAsia"/>
          <w:sz w:val="24"/>
        </w:rPr>
        <w:t>与最近邻居之间生成：</w:t>
      </w:r>
    </w:p>
    <w:p w:rsidR="00B866FE" w:rsidRPr="00B866FE" w:rsidRDefault="006B2759" w:rsidP="00B866FE">
      <w:pPr>
        <w:widowControl/>
        <w:spacing w:after="160" w:line="360" w:lineRule="auto"/>
        <w:ind w:firstLineChars="200" w:firstLine="480"/>
        <w:jc w:val="left"/>
        <w:rPr>
          <w:rFonts w:ascii="Arial" w:hAnsi="Arial" w:cs="Arial"/>
          <w:sz w:val="24"/>
        </w:rPr>
      </w:pPr>
      <m:oMath>
        <m:sSub>
          <m:sSubPr>
            <m:ctrlPr>
              <w:rPr>
                <w:rFonts w:ascii="Cambria Math" w:hAnsi="Cambria Math" w:cs="Arial"/>
                <w:sz w:val="24"/>
              </w:rPr>
            </m:ctrlPr>
          </m:sSubPr>
          <m:e>
            <m:r>
              <w:rPr>
                <w:rFonts w:ascii="Cambria Math" w:hAnsi="Cambria Math" w:cs="Arial" w:hint="eastAsia"/>
                <w:sz w:val="24"/>
              </w:rPr>
              <m:t>s</m:t>
            </m:r>
            <m:r>
              <w:rPr>
                <w:rFonts w:ascii="Cambria Math" w:hAnsi="Cambria Math" w:cs="Arial"/>
                <w:sz w:val="24"/>
              </w:rPr>
              <m:t>ynthetic</m:t>
            </m:r>
          </m:e>
          <m:sub>
            <m:r>
              <w:rPr>
                <w:rFonts w:ascii="Cambria Math" w:hAnsi="Cambria Math" w:cs="Arial"/>
                <w:sz w:val="24"/>
              </w:rPr>
              <m:t>j</m:t>
            </m:r>
          </m:sub>
        </m:sSub>
        <m:r>
          <w:rPr>
            <w:rFonts w:ascii="Cambria Math" w:hAnsi="Cambria Math" w:cs="Arial"/>
            <w:sz w:val="24"/>
          </w:rPr>
          <m:t>=</m:t>
        </m:r>
        <m:sSubSup>
          <m:sSubSupPr>
            <m:ctrlPr>
              <w:rPr>
                <w:rFonts w:ascii="Cambria Math" w:hAnsi="Cambria Math" w:cs="Arial"/>
                <w:i/>
                <w:sz w:val="24"/>
              </w:rPr>
            </m:ctrlPr>
          </m:sSubSupPr>
          <m:e>
            <m:r>
              <w:rPr>
                <w:rFonts w:ascii="Cambria Math" w:hAnsi="Cambria Math" w:cs="Arial"/>
                <w:sz w:val="24"/>
              </w:rPr>
              <m:t>p</m:t>
            </m:r>
          </m:e>
          <m:sub>
            <m:r>
              <w:rPr>
                <w:rFonts w:ascii="Cambria Math" w:hAnsi="Cambria Math" w:cs="Arial"/>
                <w:sz w:val="24"/>
              </w:rPr>
              <m:t>i</m:t>
            </m:r>
          </m:sub>
          <m:sup>
            <m:r>
              <w:rPr>
                <w:rFonts w:ascii="Cambria Math" w:hAnsi="Cambria Math" w:cs="Arial"/>
                <w:sz w:val="24"/>
              </w:rPr>
              <m:t>'</m:t>
            </m:r>
          </m:sup>
        </m:sSubSup>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dif</m:t>
            </m:r>
          </m:e>
          <m:sub>
            <m:r>
              <w:rPr>
                <w:rFonts w:ascii="Cambria Math" w:hAnsi="Cambria Math" w:cs="Arial"/>
                <w:sz w:val="24"/>
              </w:rPr>
              <m:t>j</m:t>
            </m:r>
          </m:sub>
        </m:sSub>
      </m:oMath>
      <w:r w:rsidR="00B866FE" w:rsidRPr="00B866FE">
        <w:rPr>
          <w:rFonts w:ascii="Arial" w:hAnsi="Arial" w:cs="Arial" w:hint="eastAsia"/>
          <w:sz w:val="24"/>
        </w:rPr>
        <w:t xml:space="preserve">,  </w:t>
      </w:r>
      <m:oMath>
        <m:r>
          <m:rPr>
            <m:sty m:val="p"/>
          </m:rPr>
          <w:rPr>
            <w:rFonts w:ascii="Cambria Math" w:hAnsi="Cambria Math" w:cs="Arial"/>
            <w:sz w:val="24"/>
          </w:rPr>
          <m:t>j=</m:t>
        </m:r>
        <m:r>
          <w:rPr>
            <w:rFonts w:ascii="Cambria Math" w:hAnsi="Cambria Math" w:cs="Arial"/>
            <w:sz w:val="24"/>
          </w:rPr>
          <m:t>1,2,⋯,s</m:t>
        </m:r>
      </m:oMath>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hint="eastAsia"/>
          <w:sz w:val="24"/>
        </w:rPr>
        <w:t>我们重复上述过程可以不断生成新的少类样本点，上述步骤中</w:t>
      </w:r>
      <m:oMath>
        <m:sSubSup>
          <m:sSubSupPr>
            <m:ctrlPr>
              <w:rPr>
                <w:rFonts w:ascii="Cambria Math" w:hAnsi="Cambria Math" w:cs="Arial"/>
                <w:i/>
                <w:sz w:val="24"/>
              </w:rPr>
            </m:ctrlPr>
          </m:sSubSupPr>
          <m:e>
            <m:r>
              <w:rPr>
                <w:rFonts w:ascii="Cambria Math" w:hAnsi="Cambria Math" w:cs="Arial"/>
                <w:sz w:val="24"/>
              </w:rPr>
              <m:t>p</m:t>
            </m:r>
          </m:e>
          <m:sub>
            <m:r>
              <w:rPr>
                <w:rFonts w:ascii="Cambria Math" w:hAnsi="Cambria Math" w:cs="Arial"/>
                <w:sz w:val="24"/>
              </w:rPr>
              <m:t>i</m:t>
            </m:r>
          </m:sub>
          <m:sup>
            <m:r>
              <w:rPr>
                <w:rFonts w:ascii="Cambria Math" w:hAnsi="Cambria Math" w:cs="Arial"/>
                <w:sz w:val="24"/>
              </w:rPr>
              <m:t>'</m:t>
            </m:r>
          </m:sup>
        </m:sSubSup>
      </m:oMath>
      <w:r w:rsidRPr="00B866FE">
        <w:rPr>
          <w:rFonts w:ascii="Arial" w:hAnsi="Arial" w:cs="Arial" w:hint="eastAsia"/>
          <w:sz w:val="24"/>
        </w:rPr>
        <w:t>、</w:t>
      </w:r>
      <m:oMath>
        <m:sSub>
          <m:sSubPr>
            <m:ctrlPr>
              <w:rPr>
                <w:rFonts w:ascii="Cambria Math" w:hAnsi="Cambria Math" w:cs="Arial"/>
                <w:sz w:val="24"/>
              </w:rPr>
            </m:ctrlPr>
          </m:sSubPr>
          <m:e>
            <m:r>
              <w:rPr>
                <w:rFonts w:ascii="Cambria Math" w:hAnsi="Cambria Math" w:cs="Arial"/>
                <w:sz w:val="24"/>
              </w:rPr>
              <m:t>p</m:t>
            </m:r>
          </m:e>
          <m:sub>
            <m:r>
              <w:rPr>
                <w:rFonts w:ascii="Cambria Math" w:hAnsi="Cambria Math" w:cs="Arial"/>
                <w:sz w:val="24"/>
              </w:rPr>
              <m:t>i</m:t>
            </m:r>
          </m:sub>
        </m:sSub>
      </m:oMath>
      <w:r w:rsidRPr="00B866FE">
        <w:rPr>
          <w:rFonts w:ascii="Arial" w:hAnsi="Arial" w:cs="Arial" w:hint="eastAsia"/>
          <w:sz w:val="24"/>
        </w:rPr>
        <w:t>、</w:t>
      </w:r>
      <m:oMath>
        <m:sSub>
          <m:sSubPr>
            <m:ctrlPr>
              <w:rPr>
                <w:rFonts w:ascii="Cambria Math" w:hAnsi="Cambria Math" w:cs="Arial"/>
                <w:sz w:val="24"/>
              </w:rPr>
            </m:ctrlPr>
          </m:sSubPr>
          <m:e>
            <m:r>
              <w:rPr>
                <w:rFonts w:ascii="Cambria Math" w:hAnsi="Cambria Math" w:cs="Arial" w:hint="eastAsia"/>
                <w:sz w:val="24"/>
              </w:rPr>
              <m:t>n</m:t>
            </m:r>
          </m:e>
          <m:sub>
            <m:r>
              <w:rPr>
                <w:rFonts w:ascii="Cambria Math" w:hAnsi="Cambria Math" w:cs="Arial"/>
                <w:sz w:val="24"/>
              </w:rPr>
              <m:t>i</m:t>
            </m:r>
          </m:sub>
        </m:sSub>
      </m:oMath>
      <w:r w:rsidRPr="00B866FE">
        <w:rPr>
          <w:rFonts w:ascii="Arial" w:hAnsi="Arial" w:cs="Arial" w:hint="eastAsia"/>
          <w:sz w:val="24"/>
        </w:rPr>
        <w:t>、</w:t>
      </w:r>
      <m:oMath>
        <m:sSub>
          <m:sSubPr>
            <m:ctrlPr>
              <w:rPr>
                <w:rFonts w:ascii="Cambria Math" w:hAnsi="Cambria Math" w:cs="Arial"/>
                <w:sz w:val="24"/>
              </w:rPr>
            </m:ctrlPr>
          </m:sSubPr>
          <m:e>
            <m:r>
              <w:rPr>
                <w:rFonts w:ascii="Cambria Math" w:hAnsi="Cambria Math" w:cs="Arial"/>
                <w:sz w:val="24"/>
              </w:rPr>
              <m:t>dif</m:t>
            </m:r>
          </m:e>
          <m:sub>
            <m:r>
              <w:rPr>
                <w:rFonts w:ascii="Cambria Math" w:hAnsi="Cambria Math" w:cs="Arial"/>
                <w:sz w:val="24"/>
              </w:rPr>
              <m:t>i</m:t>
            </m:r>
          </m:sub>
        </m:sSub>
      </m:oMath>
      <w:r w:rsidRPr="00B866FE">
        <w:rPr>
          <w:rFonts w:ascii="Arial" w:hAnsi="Arial" w:cs="Arial" w:hint="eastAsia"/>
          <w:sz w:val="24"/>
        </w:rPr>
        <w:t>和</w:t>
      </w:r>
      <m:oMath>
        <m:sSub>
          <m:sSubPr>
            <m:ctrlPr>
              <w:rPr>
                <w:rFonts w:ascii="Cambria Math" w:hAnsi="Cambria Math" w:cs="Arial"/>
                <w:sz w:val="24"/>
              </w:rPr>
            </m:ctrlPr>
          </m:sSubPr>
          <m:e>
            <m:r>
              <w:rPr>
                <w:rFonts w:ascii="Cambria Math" w:hAnsi="Cambria Math" w:cs="Arial" w:hint="eastAsia"/>
                <w:sz w:val="24"/>
              </w:rPr>
              <m:t>s</m:t>
            </m:r>
            <m:r>
              <w:rPr>
                <w:rFonts w:ascii="Cambria Math" w:hAnsi="Cambria Math" w:cs="Arial"/>
                <w:sz w:val="24"/>
              </w:rPr>
              <m:t>ynthetic</m:t>
            </m:r>
          </m:e>
          <m:sub>
            <m:r>
              <w:rPr>
                <w:rFonts w:ascii="Cambria Math" w:hAnsi="Cambria Math" w:cs="Arial"/>
                <w:sz w:val="24"/>
              </w:rPr>
              <m:t>j</m:t>
            </m:r>
          </m:sub>
        </m:sSub>
      </m:oMath>
      <w:r w:rsidRPr="00B866FE">
        <w:rPr>
          <w:rFonts w:ascii="Arial" w:hAnsi="Arial" w:cs="Arial" w:hint="eastAsia"/>
          <w:sz w:val="24"/>
        </w:rPr>
        <w:t>均为向量。</w:t>
      </w:r>
    </w:p>
    <w:p w:rsidR="00B866FE" w:rsidRPr="00B866FE" w:rsidRDefault="00B866FE" w:rsidP="00B866FE">
      <w:pPr>
        <w:widowControl/>
        <w:spacing w:after="160" w:line="360" w:lineRule="auto"/>
        <w:ind w:firstLineChars="200" w:firstLine="480"/>
        <w:jc w:val="left"/>
        <w:rPr>
          <w:rFonts w:ascii="Arial" w:hAnsi="Arial" w:cs="Arial"/>
          <w:sz w:val="24"/>
        </w:rPr>
      </w:pPr>
      <w:r w:rsidRPr="00B866FE">
        <w:rPr>
          <w:rFonts w:ascii="Arial" w:hAnsi="Arial" w:cs="Arial"/>
          <w:sz w:val="24"/>
        </w:rPr>
        <w:t>B</w:t>
      </w:r>
      <w:r w:rsidRPr="00B866FE">
        <w:rPr>
          <w:rFonts w:ascii="Arial" w:hAnsi="Arial" w:cs="Arial" w:hint="eastAsia"/>
          <w:sz w:val="24"/>
        </w:rPr>
        <w:t>orderline</w:t>
      </w:r>
      <w:r w:rsidRPr="00B866FE">
        <w:rPr>
          <w:rFonts w:ascii="Arial" w:hAnsi="Arial" w:cs="Arial"/>
          <w:sz w:val="24"/>
        </w:rPr>
        <w:t>-</w:t>
      </w:r>
      <w:r w:rsidR="00877E20">
        <w:rPr>
          <w:rFonts w:ascii="Arial" w:hAnsi="Arial" w:cs="Arial"/>
          <w:sz w:val="24"/>
        </w:rPr>
        <w:t>SMOTE</w:t>
      </w:r>
      <w:r w:rsidRPr="00B866FE">
        <w:rPr>
          <w:rFonts w:ascii="Arial" w:hAnsi="Arial" w:cs="Arial" w:hint="eastAsia"/>
          <w:sz w:val="24"/>
        </w:rPr>
        <w:t>2</w:t>
      </w:r>
      <w:r w:rsidRPr="00B866FE">
        <w:rPr>
          <w:rFonts w:ascii="Arial" w:hAnsi="Arial" w:cs="Arial" w:hint="eastAsia"/>
          <w:sz w:val="24"/>
        </w:rPr>
        <w:t>不仅对</w:t>
      </w:r>
      <w:r w:rsidRPr="00B866FE">
        <w:rPr>
          <w:rFonts w:ascii="Arial" w:hAnsi="Arial" w:cs="Arial" w:hint="eastAsia"/>
          <w:sz w:val="24"/>
        </w:rPr>
        <w:t>DANGER</w:t>
      </w:r>
      <w:r>
        <w:rPr>
          <w:rFonts w:ascii="Arial" w:hAnsi="Arial" w:cs="Arial" w:hint="eastAsia"/>
          <w:sz w:val="24"/>
        </w:rPr>
        <w:t>集合</w:t>
      </w:r>
      <w:r w:rsidRPr="00B866FE">
        <w:rPr>
          <w:rFonts w:ascii="Arial" w:hAnsi="Arial" w:cs="Arial" w:hint="eastAsia"/>
          <w:sz w:val="24"/>
        </w:rPr>
        <w:t>里面的样本在</w:t>
      </w:r>
      <w:r>
        <w:rPr>
          <w:rFonts w:ascii="Arial" w:hAnsi="Arial" w:cs="Arial" w:hint="eastAsia"/>
          <w:sz w:val="24"/>
        </w:rPr>
        <w:t>少类样本集合中</w:t>
      </w:r>
      <w:r w:rsidRPr="00B866FE">
        <w:rPr>
          <w:rFonts w:ascii="Arial" w:hAnsi="Arial" w:cs="Arial" w:hint="eastAsia"/>
          <w:sz w:val="24"/>
        </w:rPr>
        <w:t>P</w:t>
      </w:r>
      <w:r w:rsidRPr="00B866FE">
        <w:rPr>
          <w:rFonts w:ascii="Arial" w:hAnsi="Arial" w:cs="Arial" w:hint="eastAsia"/>
          <w:sz w:val="24"/>
        </w:rPr>
        <w:t>中取</w:t>
      </w:r>
      <w:r w:rsidRPr="00B866FE">
        <w:rPr>
          <w:rFonts w:ascii="Arial" w:hAnsi="Arial" w:cs="Arial" w:hint="eastAsia"/>
          <w:sz w:val="24"/>
        </w:rPr>
        <w:t>k</w:t>
      </w:r>
      <w:r w:rsidRPr="00B866FE">
        <w:rPr>
          <w:rFonts w:ascii="Arial" w:hAnsi="Arial" w:cs="Arial" w:hint="eastAsia"/>
          <w:sz w:val="24"/>
        </w:rPr>
        <w:t>个同类近邻，还要在</w:t>
      </w:r>
      <w:r>
        <w:rPr>
          <w:rFonts w:ascii="Arial" w:hAnsi="Arial" w:cs="Arial" w:hint="eastAsia"/>
          <w:sz w:val="24"/>
        </w:rPr>
        <w:t>多类样本集合</w:t>
      </w:r>
      <w:r w:rsidRPr="00B866FE">
        <w:rPr>
          <w:rFonts w:ascii="Arial" w:hAnsi="Arial" w:cs="Arial" w:hint="eastAsia"/>
          <w:sz w:val="24"/>
        </w:rPr>
        <w:t>N</w:t>
      </w:r>
      <w:r w:rsidRPr="00B866FE">
        <w:rPr>
          <w:rFonts w:ascii="Arial" w:hAnsi="Arial" w:cs="Arial" w:hint="eastAsia"/>
          <w:sz w:val="24"/>
        </w:rPr>
        <w:t>中取</w:t>
      </w:r>
      <w:r w:rsidRPr="00B866FE">
        <w:rPr>
          <w:rFonts w:ascii="Arial" w:hAnsi="Arial" w:cs="Arial" w:hint="eastAsia"/>
          <w:sz w:val="24"/>
        </w:rPr>
        <w:t>k</w:t>
      </w:r>
      <w:r w:rsidRPr="00B866FE">
        <w:rPr>
          <w:rFonts w:ascii="Arial" w:hAnsi="Arial" w:cs="Arial" w:hint="eastAsia"/>
          <w:sz w:val="24"/>
        </w:rPr>
        <w:t>个不同类样本，但是对不同类样本随机数</w:t>
      </w:r>
      <m:oMath>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sz w:val="24"/>
              </w:rPr>
              <m:t>j</m:t>
            </m:r>
          </m:sub>
        </m:sSub>
      </m:oMath>
      <w:r w:rsidRPr="00B866FE">
        <w:rPr>
          <w:rFonts w:ascii="Arial" w:hAnsi="Arial" w:cs="Arial" w:hint="eastAsia"/>
          <w:sz w:val="24"/>
        </w:rPr>
        <w:t>的取值范围在</w:t>
      </w:r>
      <w:r w:rsidRPr="00B866FE">
        <w:rPr>
          <w:rFonts w:ascii="Arial" w:hAnsi="Arial" w:cs="Arial" w:hint="eastAsia"/>
          <w:sz w:val="24"/>
        </w:rPr>
        <w:t>0</w:t>
      </w:r>
      <w:r w:rsidRPr="00B866FE">
        <w:rPr>
          <w:rFonts w:ascii="Arial" w:hAnsi="Arial" w:cs="Arial"/>
          <w:sz w:val="24"/>
        </w:rPr>
        <w:t>-</w:t>
      </w:r>
      <w:r w:rsidRPr="00B866FE">
        <w:rPr>
          <w:rFonts w:ascii="Arial" w:hAnsi="Arial" w:cs="Arial" w:hint="eastAsia"/>
          <w:sz w:val="24"/>
        </w:rPr>
        <w:t>0.5</w:t>
      </w:r>
      <w:r w:rsidRPr="00B866FE">
        <w:rPr>
          <w:rFonts w:ascii="Arial" w:hAnsi="Arial" w:cs="Arial" w:hint="eastAsia"/>
          <w:sz w:val="24"/>
        </w:rPr>
        <w:t>之间，因此新生成的样本会更靠近原有少类样本集合。</w:t>
      </w:r>
    </w:p>
    <w:p w:rsidR="00B866FE" w:rsidRPr="00B866FE" w:rsidRDefault="00B3328D" w:rsidP="00B866FE">
      <w:pPr>
        <w:widowControl/>
        <w:spacing w:after="160" w:line="360" w:lineRule="auto"/>
        <w:ind w:firstLineChars="200" w:firstLine="480"/>
        <w:jc w:val="left"/>
        <w:rPr>
          <w:rFonts w:ascii="Arial" w:hAnsi="Arial" w:cs="Arial"/>
          <w:sz w:val="24"/>
        </w:rPr>
      </w:pPr>
      <w:r>
        <w:rPr>
          <w:rFonts w:ascii="Arial" w:hAnsi="Arial" w:cs="Arial" w:hint="eastAsia"/>
          <w:sz w:val="24"/>
        </w:rPr>
        <w:t>2</w:t>
      </w:r>
      <w:r>
        <w:rPr>
          <w:rFonts w:ascii="Arial" w:hAnsi="Arial" w:cs="Arial"/>
          <w:sz w:val="24"/>
        </w:rPr>
        <w:t>.4</w:t>
      </w:r>
      <w:r w:rsidR="00B866FE" w:rsidRPr="00B866FE">
        <w:rPr>
          <w:rFonts w:ascii="Arial" w:hAnsi="Arial" w:cs="Arial" w:hint="eastAsia"/>
          <w:sz w:val="24"/>
        </w:rPr>
        <w:t>图</w:t>
      </w:r>
      <w:r>
        <w:rPr>
          <w:rFonts w:ascii="Arial" w:hAnsi="Arial" w:cs="Arial" w:hint="eastAsia"/>
          <w:sz w:val="24"/>
        </w:rPr>
        <w:t>中，</w:t>
      </w:r>
      <w:r w:rsidR="00B866FE" w:rsidRPr="00B866FE">
        <w:rPr>
          <w:rFonts w:ascii="Arial" w:hAnsi="Arial" w:cs="Arial" w:hint="eastAsia"/>
          <w:sz w:val="24"/>
        </w:rPr>
        <w:t>(</w:t>
      </w:r>
      <w:r w:rsidR="00B866FE" w:rsidRPr="00B866FE">
        <w:rPr>
          <w:rFonts w:ascii="Arial" w:hAnsi="Arial" w:cs="Arial"/>
          <w:sz w:val="24"/>
        </w:rPr>
        <w:t>a</w:t>
      </w:r>
      <w:r w:rsidR="00B866FE" w:rsidRPr="00B866FE">
        <w:rPr>
          <w:rFonts w:ascii="Arial" w:hAnsi="Arial" w:cs="Arial" w:hint="eastAsia"/>
          <w:sz w:val="24"/>
        </w:rPr>
        <w:t>)</w:t>
      </w:r>
      <w:r w:rsidR="00B866FE" w:rsidRPr="00B866FE">
        <w:rPr>
          <w:rFonts w:ascii="Arial" w:hAnsi="Arial" w:cs="Arial" w:hint="eastAsia"/>
          <w:sz w:val="24"/>
        </w:rPr>
        <w:t>为原始数据分布，红色加号为少类样本</w:t>
      </w:r>
      <w:r>
        <w:rPr>
          <w:rFonts w:ascii="Arial" w:hAnsi="Arial" w:cs="Arial" w:hint="eastAsia"/>
          <w:sz w:val="24"/>
        </w:rPr>
        <w:t>；</w:t>
      </w:r>
      <w:r w:rsidR="00B866FE" w:rsidRPr="00B866FE">
        <w:rPr>
          <w:rFonts w:ascii="Arial" w:hAnsi="Arial" w:cs="Arial" w:hint="eastAsia"/>
          <w:sz w:val="24"/>
        </w:rPr>
        <w:t>(</w:t>
      </w:r>
      <w:r w:rsidR="00B866FE" w:rsidRPr="00B866FE">
        <w:rPr>
          <w:rFonts w:ascii="Arial" w:hAnsi="Arial" w:cs="Arial"/>
          <w:sz w:val="24"/>
        </w:rPr>
        <w:t>b</w:t>
      </w:r>
      <w:r w:rsidR="00B866FE" w:rsidRPr="00B866FE">
        <w:rPr>
          <w:rFonts w:ascii="Arial" w:hAnsi="Arial" w:cs="Arial" w:hint="eastAsia"/>
          <w:sz w:val="24"/>
        </w:rPr>
        <w:t>)</w:t>
      </w:r>
      <w:r w:rsidR="00B866FE" w:rsidRPr="00B866FE">
        <w:rPr>
          <w:rFonts w:ascii="Arial" w:hAnsi="Arial" w:cs="Arial" w:hint="eastAsia"/>
          <w:sz w:val="24"/>
        </w:rPr>
        <w:t>中的实心蓝色方块代表我们从少类样本中找到的边界样本</w:t>
      </w:r>
      <w:r>
        <w:rPr>
          <w:rFonts w:ascii="Arial" w:hAnsi="Arial" w:cs="Arial" w:hint="eastAsia"/>
          <w:sz w:val="24"/>
        </w:rPr>
        <w:t>；</w:t>
      </w:r>
      <w:r w:rsidR="00B866FE" w:rsidRPr="00B866FE">
        <w:rPr>
          <w:rFonts w:ascii="Arial" w:hAnsi="Arial" w:cs="Arial" w:hint="eastAsia"/>
          <w:sz w:val="24"/>
        </w:rPr>
        <w:t>(</w:t>
      </w:r>
      <w:r w:rsidR="00B866FE" w:rsidRPr="00B866FE">
        <w:rPr>
          <w:rFonts w:ascii="Arial" w:hAnsi="Arial" w:cs="Arial"/>
          <w:sz w:val="24"/>
        </w:rPr>
        <w:t>c</w:t>
      </w:r>
      <w:r w:rsidR="00B866FE" w:rsidRPr="00B866FE">
        <w:rPr>
          <w:rFonts w:ascii="Arial" w:hAnsi="Arial" w:cs="Arial" w:hint="eastAsia"/>
          <w:sz w:val="24"/>
        </w:rPr>
        <w:t>)</w:t>
      </w:r>
      <w:r w:rsidR="00B866FE" w:rsidRPr="00B866FE">
        <w:rPr>
          <w:rFonts w:ascii="Arial" w:hAnsi="Arial" w:cs="Arial" w:hint="eastAsia"/>
          <w:sz w:val="24"/>
        </w:rPr>
        <w:t>中的虚心蓝色方框为通过</w:t>
      </w:r>
      <w:r w:rsidR="00B866FE" w:rsidRPr="00B866FE">
        <w:rPr>
          <w:rFonts w:ascii="Arial" w:hAnsi="Arial" w:cs="Arial" w:hint="eastAsia"/>
          <w:sz w:val="24"/>
        </w:rPr>
        <w:t>borderline-</w:t>
      </w:r>
      <w:r w:rsidR="00877E20">
        <w:rPr>
          <w:rFonts w:ascii="Arial" w:hAnsi="Arial" w:cs="Arial"/>
          <w:sz w:val="24"/>
        </w:rPr>
        <w:t>SMOTE</w:t>
      </w:r>
      <w:r w:rsidR="00B866FE" w:rsidRPr="00B866FE">
        <w:rPr>
          <w:rFonts w:ascii="Arial" w:hAnsi="Arial" w:cs="Arial" w:hint="eastAsia"/>
          <w:sz w:val="24"/>
        </w:rPr>
        <w:t>算法生成的少类样本</w:t>
      </w:r>
      <w:r w:rsidR="00B866FE" w:rsidRPr="00B866FE">
        <w:rPr>
          <w:rFonts w:ascii="Arial" w:hAnsi="Arial" w:cs="Arial" w:hint="eastAsia"/>
          <w:sz w:val="24"/>
        </w:rPr>
        <w:t>,</w:t>
      </w:r>
      <w:r w:rsidR="00B866FE" w:rsidRPr="00B866FE">
        <w:rPr>
          <w:rFonts w:ascii="Arial" w:hAnsi="Arial" w:cs="Arial" w:hint="eastAsia"/>
          <w:sz w:val="24"/>
        </w:rPr>
        <w:t>可以清楚的观察到生成样本基本都分布在少类样本边界。</w:t>
      </w:r>
    </w:p>
    <w:p w:rsidR="00B866FE" w:rsidRDefault="00B866FE" w:rsidP="00B866FE">
      <w:pPr>
        <w:widowControl/>
        <w:spacing w:after="160" w:line="360" w:lineRule="auto"/>
        <w:ind w:firstLineChars="200" w:firstLine="420"/>
        <w:jc w:val="left"/>
        <w:rPr>
          <w:rFonts w:ascii="Arial" w:hAnsi="Arial" w:cs="Arial"/>
          <w:sz w:val="24"/>
        </w:rPr>
      </w:pPr>
      <w:r>
        <w:rPr>
          <w:noProof/>
        </w:rPr>
        <w:lastRenderedPageBreak/>
        <w:drawing>
          <wp:inline distT="0" distB="0" distL="0" distR="0" wp14:anchorId="1C2BC2D1" wp14:editId="55DD7B21">
            <wp:extent cx="5173447" cy="189230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932" cy="1896135"/>
                    </a:xfrm>
                    <a:prstGeom prst="rect">
                      <a:avLst/>
                    </a:prstGeom>
                  </pic:spPr>
                </pic:pic>
              </a:graphicData>
            </a:graphic>
          </wp:inline>
        </w:drawing>
      </w:r>
    </w:p>
    <w:p w:rsidR="00B3328D" w:rsidRPr="00B866FE" w:rsidRDefault="00B3328D" w:rsidP="00B3328D">
      <w:pPr>
        <w:pStyle w:val="4"/>
        <w:rPr>
          <w:rFonts w:hint="eastAsia"/>
        </w:rPr>
      </w:pPr>
      <w:bookmarkStart w:id="65" w:name="_Toc3093912"/>
      <w:r>
        <w:rPr>
          <w:rFonts w:hint="eastAsia"/>
        </w:rPr>
        <w:t>图</w:t>
      </w:r>
      <w:r>
        <w:rPr>
          <w:rFonts w:hint="eastAsia"/>
        </w:rPr>
        <w:t>2.4</w:t>
      </w:r>
      <w:r>
        <w:t xml:space="preserve"> </w:t>
      </w:r>
      <w:r>
        <w:rPr>
          <w:rFonts w:hint="eastAsia"/>
        </w:rPr>
        <w:t>borderline</w:t>
      </w:r>
      <w:r>
        <w:rPr>
          <w:rFonts w:hint="eastAsia"/>
        </w:rPr>
        <w:t>算法生成样本分布对比图</w:t>
      </w:r>
      <w:bookmarkEnd w:id="65"/>
    </w:p>
    <w:p w:rsidR="00127A2F" w:rsidRDefault="0068119C">
      <w:pPr>
        <w:pStyle w:val="2"/>
        <w:rPr>
          <w:rFonts w:eastAsia="宋体" w:cs="Arial"/>
        </w:rPr>
      </w:pPr>
      <w:bookmarkStart w:id="66" w:name="_Toc3094264"/>
      <w:r>
        <w:rPr>
          <w:rFonts w:eastAsia="宋体" w:cs="Arial"/>
        </w:rPr>
        <w:t>2.4</w:t>
      </w:r>
      <w:r w:rsidR="00B82407">
        <w:rPr>
          <w:rFonts w:eastAsia="宋体" w:cs="Arial"/>
        </w:rPr>
        <w:t xml:space="preserve"> </w:t>
      </w:r>
      <w:r w:rsidR="00B82407">
        <w:rPr>
          <w:rFonts w:eastAsia="宋体" w:cs="Arial" w:hint="eastAsia"/>
        </w:rPr>
        <w:t>因子分解机</w:t>
      </w:r>
      <w:r w:rsidR="00B866FE" w:rsidRPr="00B866FE">
        <w:rPr>
          <w:rFonts w:eastAsia="宋体" w:cs="Arial" w:hint="eastAsia"/>
        </w:rPr>
        <w:t>算法原理简介</w:t>
      </w:r>
      <w:bookmarkEnd w:id="66"/>
    </w:p>
    <w:p w:rsidR="00B866FE" w:rsidRPr="00B866FE" w:rsidRDefault="00B866FE" w:rsidP="00B866FE">
      <w:pPr>
        <w:spacing w:line="360" w:lineRule="auto"/>
        <w:ind w:firstLine="420"/>
        <w:rPr>
          <w:rFonts w:ascii="Arial" w:hAnsi="Arial" w:cs="Arial"/>
          <w:sz w:val="24"/>
        </w:rPr>
      </w:pPr>
      <w:r w:rsidRPr="00B866FE">
        <w:rPr>
          <w:rFonts w:ascii="Arial" w:hAnsi="Arial" w:cs="Arial" w:hint="eastAsia"/>
          <w:sz w:val="24"/>
        </w:rPr>
        <w:t>在工程领域，支持向量机</w:t>
      </w:r>
      <w:r w:rsidRPr="00B866FE">
        <w:rPr>
          <w:rFonts w:ascii="Arial" w:hAnsi="Arial" w:cs="Arial" w:hint="eastAsia"/>
          <w:sz w:val="24"/>
        </w:rPr>
        <w:t>(</w:t>
      </w:r>
      <w:r w:rsidRPr="00B866FE">
        <w:rPr>
          <w:rFonts w:ascii="Arial" w:hAnsi="Arial" w:cs="Arial"/>
          <w:sz w:val="24"/>
        </w:rPr>
        <w:t>Support Vector Machines</w:t>
      </w:r>
      <w:r w:rsidR="00B3328D" w:rsidRPr="00B3328D">
        <w:rPr>
          <w:rFonts w:ascii="Arial" w:hAnsi="Arial" w:cs="Arial"/>
          <w:sz w:val="24"/>
        </w:rPr>
        <w:t>[Hearst, 1998]</w:t>
      </w:r>
      <w:r w:rsidRPr="00B866FE">
        <w:rPr>
          <w:rFonts w:ascii="Arial" w:hAnsi="Arial" w:cs="Arial" w:hint="eastAsia"/>
          <w:sz w:val="24"/>
        </w:rPr>
        <w:t>)</w:t>
      </w:r>
      <w:r w:rsidRPr="00B866FE">
        <w:rPr>
          <w:rFonts w:ascii="Arial" w:hAnsi="Arial" w:cs="Arial" w:hint="eastAsia"/>
          <w:sz w:val="24"/>
        </w:rPr>
        <w:t>一直是机器学习和数据挖掘领域最受欢迎的模型。但是在数据集非常稀疏的条件下例如推荐系统中的协同过滤，很少会使用</w:t>
      </w:r>
      <w:r w:rsidRPr="00B866FE">
        <w:rPr>
          <w:rFonts w:ascii="Arial" w:hAnsi="Arial" w:cs="Arial" w:hint="eastAsia"/>
          <w:sz w:val="24"/>
        </w:rPr>
        <w:t>SVM</w:t>
      </w:r>
      <w:r w:rsidRPr="00B866FE">
        <w:rPr>
          <w:rFonts w:ascii="Arial" w:hAnsi="Arial" w:cs="Arial" w:hint="eastAsia"/>
          <w:sz w:val="24"/>
        </w:rPr>
        <w:t>作为预测器，一般使用更多的是矩阵分解模型。</w:t>
      </w:r>
      <w:r w:rsidRPr="00B866FE">
        <w:rPr>
          <w:rFonts w:ascii="Arial" w:hAnsi="Arial" w:cs="Arial" w:hint="eastAsia"/>
          <w:sz w:val="24"/>
        </w:rPr>
        <w:t>SVM</w:t>
      </w:r>
      <w:r w:rsidRPr="00B866FE">
        <w:rPr>
          <w:rFonts w:ascii="Arial" w:hAnsi="Arial" w:cs="Arial" w:hint="eastAsia"/>
          <w:sz w:val="24"/>
        </w:rPr>
        <w:t>在这些领域没用得到广泛应用，主要是由业务数据的特性造成的。在复杂的核空间中使用稀疏数据训练</w:t>
      </w:r>
      <w:r w:rsidRPr="00B866FE">
        <w:rPr>
          <w:rFonts w:ascii="Arial" w:hAnsi="Arial" w:cs="Arial" w:hint="eastAsia"/>
          <w:sz w:val="24"/>
        </w:rPr>
        <w:t>SVM</w:t>
      </w:r>
      <w:r w:rsidRPr="00B866FE">
        <w:rPr>
          <w:rFonts w:ascii="Arial" w:hAnsi="Arial" w:cs="Arial" w:hint="eastAsia"/>
          <w:sz w:val="24"/>
        </w:rPr>
        <w:t>无法训练得到稳定的参数。但同时传统的矩阵分解算法无法直接用于对新特征的预测而且通用性较差。</w:t>
      </w:r>
    </w:p>
    <w:p w:rsidR="00B866FE" w:rsidRPr="00B866FE" w:rsidRDefault="00B866FE" w:rsidP="00B866FE">
      <w:pPr>
        <w:spacing w:line="360" w:lineRule="auto"/>
        <w:ind w:firstLine="420"/>
        <w:rPr>
          <w:rFonts w:ascii="Arial" w:hAnsi="Arial" w:cs="Arial"/>
          <w:sz w:val="24"/>
        </w:rPr>
      </w:pPr>
      <w:r w:rsidRPr="00B866FE">
        <w:rPr>
          <w:rFonts w:ascii="Arial" w:hAnsi="Arial" w:cs="Arial"/>
          <w:sz w:val="24"/>
        </w:rPr>
        <w:tab/>
      </w:r>
      <w:r w:rsidRPr="00B866FE">
        <w:rPr>
          <w:rFonts w:ascii="Arial" w:hAnsi="Arial" w:cs="Arial" w:hint="eastAsia"/>
          <w:sz w:val="24"/>
        </w:rPr>
        <w:t>因子分解机</w:t>
      </w:r>
      <w:r w:rsidRPr="00B866FE">
        <w:rPr>
          <w:rFonts w:ascii="Arial" w:hAnsi="Arial" w:cs="Arial" w:hint="eastAsia"/>
          <w:sz w:val="24"/>
        </w:rPr>
        <w:t>(Factorization Machine,</w:t>
      </w:r>
      <w:r w:rsidRPr="00B866FE">
        <w:rPr>
          <w:rFonts w:ascii="Arial" w:hAnsi="Arial" w:cs="Arial" w:hint="eastAsia"/>
          <w:sz w:val="24"/>
        </w:rPr>
        <w:t>以下简称</w:t>
      </w:r>
      <w:r w:rsidRPr="00B866FE">
        <w:rPr>
          <w:rFonts w:ascii="Arial" w:hAnsi="Arial" w:cs="Arial" w:hint="eastAsia"/>
          <w:sz w:val="24"/>
        </w:rPr>
        <w:t>FM)</w:t>
      </w:r>
      <w:r w:rsidRPr="00B866FE">
        <w:rPr>
          <w:rFonts w:ascii="Arial" w:hAnsi="Arial" w:cs="Arial" w:hint="eastAsia"/>
          <w:sz w:val="24"/>
        </w:rPr>
        <w:t>是</w:t>
      </w:r>
      <w:r w:rsidRPr="00B866FE">
        <w:rPr>
          <w:rFonts w:ascii="Arial" w:hAnsi="Arial" w:cs="Arial" w:hint="eastAsia"/>
          <w:sz w:val="24"/>
        </w:rPr>
        <w:t>Steffen Rendle</w:t>
      </w:r>
      <w:r w:rsidRPr="00B866FE">
        <w:rPr>
          <w:rFonts w:ascii="Arial" w:hAnsi="Arial" w:cs="Arial" w:hint="eastAsia"/>
          <w:sz w:val="24"/>
        </w:rPr>
        <w:t>提出的模型。</w:t>
      </w:r>
      <w:r w:rsidRPr="00B866FE">
        <w:rPr>
          <w:rFonts w:ascii="Arial" w:hAnsi="Arial" w:cs="Arial" w:hint="eastAsia"/>
          <w:sz w:val="24"/>
        </w:rPr>
        <w:t>FM</w:t>
      </w:r>
      <w:r w:rsidRPr="00B866FE">
        <w:rPr>
          <w:rFonts w:ascii="Arial" w:hAnsi="Arial" w:cs="Arial" w:hint="eastAsia"/>
          <w:sz w:val="24"/>
        </w:rPr>
        <w:t>是一个通用的模型</w:t>
      </w:r>
      <w:r w:rsidRPr="00B866FE">
        <w:rPr>
          <w:rFonts w:ascii="Arial" w:hAnsi="Arial" w:cs="Arial" w:hint="eastAsia"/>
          <w:sz w:val="24"/>
        </w:rPr>
        <w:t>,</w:t>
      </w:r>
      <w:r w:rsidRPr="00B866FE">
        <w:rPr>
          <w:rFonts w:ascii="Arial" w:hAnsi="Arial" w:cs="Arial" w:hint="eastAsia"/>
          <w:sz w:val="24"/>
        </w:rPr>
        <w:t>任何数值特征向量都可以作为输入。与</w:t>
      </w:r>
      <w:r w:rsidRPr="00B866FE">
        <w:rPr>
          <w:rFonts w:ascii="Arial" w:hAnsi="Arial" w:cs="Arial" w:hint="eastAsia"/>
          <w:sz w:val="24"/>
        </w:rPr>
        <w:t>SVM</w:t>
      </w:r>
      <w:r w:rsidRPr="00B866FE">
        <w:rPr>
          <w:rFonts w:ascii="Arial" w:hAnsi="Arial" w:cs="Arial" w:hint="eastAsia"/>
          <w:sz w:val="24"/>
        </w:rPr>
        <w:t>相比</w:t>
      </w:r>
      <w:r w:rsidRPr="00B866FE">
        <w:rPr>
          <w:rFonts w:ascii="Arial" w:hAnsi="Arial" w:cs="Arial" w:hint="eastAsia"/>
          <w:sz w:val="24"/>
        </w:rPr>
        <w:t>FM</w:t>
      </w:r>
      <w:r w:rsidRPr="00B866FE">
        <w:rPr>
          <w:rFonts w:ascii="Arial" w:hAnsi="Arial" w:cs="Arial" w:hint="eastAsia"/>
          <w:sz w:val="24"/>
        </w:rPr>
        <w:t>通过被因子分解的参数对特征中的变量关系进行建模，这种方法对稀疏数据的中相关特征的学习相比于</w:t>
      </w:r>
      <w:r w:rsidRPr="00B866FE">
        <w:rPr>
          <w:rFonts w:ascii="Arial" w:hAnsi="Arial" w:cs="Arial" w:hint="eastAsia"/>
          <w:sz w:val="24"/>
        </w:rPr>
        <w:t>S</w:t>
      </w:r>
      <w:r w:rsidRPr="00B866FE">
        <w:rPr>
          <w:rFonts w:ascii="Arial" w:hAnsi="Arial" w:cs="Arial"/>
          <w:sz w:val="24"/>
        </w:rPr>
        <w:t>VM</w:t>
      </w:r>
      <w:r w:rsidRPr="00B866FE">
        <w:rPr>
          <w:rFonts w:ascii="Arial" w:hAnsi="Arial" w:cs="Arial" w:hint="eastAsia"/>
          <w:sz w:val="24"/>
        </w:rPr>
        <w:t>有显著的提升。</w:t>
      </w:r>
      <w:r w:rsidRPr="00B866FE">
        <w:rPr>
          <w:rFonts w:ascii="Arial" w:hAnsi="Arial" w:cs="Arial" w:hint="eastAsia"/>
          <w:sz w:val="24"/>
        </w:rPr>
        <w:t>F</w:t>
      </w:r>
      <w:r w:rsidRPr="00B866FE">
        <w:rPr>
          <w:rFonts w:ascii="Arial" w:hAnsi="Arial" w:cs="Arial"/>
          <w:sz w:val="24"/>
        </w:rPr>
        <w:t>M</w:t>
      </w:r>
      <w:r w:rsidRPr="00B866FE">
        <w:rPr>
          <w:rFonts w:ascii="Arial" w:hAnsi="Arial" w:cs="Arial" w:hint="eastAsia"/>
          <w:sz w:val="24"/>
        </w:rPr>
        <w:t>可以训练时间复杂度是成线性的，只与参数数量相关，可以计算梯度直接优化。而且</w:t>
      </w:r>
      <w:r w:rsidRPr="00B866FE">
        <w:rPr>
          <w:rFonts w:ascii="Arial" w:hAnsi="Arial" w:cs="Arial" w:hint="eastAsia"/>
          <w:sz w:val="24"/>
        </w:rPr>
        <w:t>FM</w:t>
      </w:r>
      <w:r w:rsidRPr="00B866FE">
        <w:rPr>
          <w:rFonts w:ascii="Arial" w:hAnsi="Arial" w:cs="Arial" w:hint="eastAsia"/>
          <w:sz w:val="24"/>
        </w:rPr>
        <w:t>可以在稀疏数据上估计出较为稳定的参数。</w:t>
      </w:r>
    </w:p>
    <w:p w:rsidR="00B866FE" w:rsidRPr="00B866FE" w:rsidRDefault="00B866FE" w:rsidP="00B866FE">
      <w:pPr>
        <w:spacing w:line="360" w:lineRule="auto"/>
        <w:ind w:firstLine="420"/>
        <w:rPr>
          <w:rFonts w:ascii="Arial" w:hAnsi="Arial" w:cs="Arial"/>
          <w:sz w:val="24"/>
        </w:rPr>
      </w:pPr>
      <w:r w:rsidRPr="00B866FE">
        <w:rPr>
          <w:rFonts w:ascii="Arial" w:hAnsi="Arial" w:cs="Arial" w:hint="eastAsia"/>
          <w:sz w:val="24"/>
        </w:rPr>
        <w:t>而且</w:t>
      </w:r>
      <w:r w:rsidRPr="00B866FE">
        <w:rPr>
          <w:rFonts w:ascii="Arial" w:hAnsi="Arial" w:cs="Arial" w:hint="eastAsia"/>
          <w:sz w:val="24"/>
        </w:rPr>
        <w:t>FM</w:t>
      </w:r>
      <w:r w:rsidRPr="00B866FE">
        <w:rPr>
          <w:rFonts w:ascii="Arial" w:hAnsi="Arial" w:cs="Arial" w:hint="eastAsia"/>
          <w:sz w:val="24"/>
        </w:rPr>
        <w:t>还可以模拟多种矩阵分解模型，例如</w:t>
      </w:r>
      <w:r w:rsidRPr="00B866FE">
        <w:rPr>
          <w:rFonts w:ascii="Arial" w:hAnsi="Arial" w:cs="Arial" w:hint="eastAsia"/>
          <w:sz w:val="24"/>
        </w:rPr>
        <w:t>SVD++</w:t>
      </w:r>
      <w:r w:rsidR="00B3328D" w:rsidRPr="00B3328D">
        <w:rPr>
          <w:rFonts w:ascii="Arial" w:hAnsi="Arial" w:cs="Arial"/>
          <w:sz w:val="24"/>
        </w:rPr>
        <w:t>[Koren, 2008]</w:t>
      </w:r>
      <w:r w:rsidR="00B3328D">
        <w:rPr>
          <w:rFonts w:ascii="Arial" w:hAnsi="Arial" w:cs="Arial" w:hint="eastAsia"/>
          <w:sz w:val="24"/>
        </w:rPr>
        <w:t>、</w:t>
      </w:r>
      <w:r w:rsidRPr="00B866FE">
        <w:rPr>
          <w:rFonts w:ascii="Arial" w:hAnsi="Arial" w:cs="Arial" w:hint="eastAsia"/>
          <w:sz w:val="24"/>
        </w:rPr>
        <w:t>PITF</w:t>
      </w:r>
      <w:r w:rsidR="00C81363" w:rsidRPr="00C81363">
        <w:rPr>
          <w:rFonts w:ascii="Arial" w:hAnsi="Arial" w:cs="Arial"/>
          <w:sz w:val="24"/>
        </w:rPr>
        <w:t>[Rendle, 2010]</w:t>
      </w:r>
      <w:r w:rsidRPr="00B866FE">
        <w:rPr>
          <w:rFonts w:ascii="Arial" w:hAnsi="Arial" w:cs="Arial" w:hint="eastAsia"/>
          <w:sz w:val="24"/>
        </w:rPr>
        <w:t>和</w:t>
      </w:r>
      <w:r w:rsidRPr="00B866FE">
        <w:rPr>
          <w:rFonts w:ascii="Arial" w:hAnsi="Arial" w:cs="Arial" w:hint="eastAsia"/>
          <w:sz w:val="24"/>
        </w:rPr>
        <w:t>FPMC</w:t>
      </w:r>
      <w:r w:rsidR="00C81363" w:rsidRPr="00C81363">
        <w:rPr>
          <w:rFonts w:ascii="Arial" w:hAnsi="Arial" w:cs="Arial"/>
          <w:sz w:val="24"/>
        </w:rPr>
        <w:t>[Tang, 2013]</w:t>
      </w:r>
      <w:r w:rsidR="00C81363">
        <w:rPr>
          <w:rFonts w:ascii="Arial" w:hAnsi="Arial" w:cs="Arial" w:hint="eastAsia"/>
          <w:sz w:val="24"/>
        </w:rPr>
        <w:t>。</w:t>
      </w:r>
      <w:r w:rsidRPr="00B866FE">
        <w:rPr>
          <w:rFonts w:ascii="Arial" w:hAnsi="Arial" w:cs="Arial" w:hint="eastAsia"/>
          <w:sz w:val="24"/>
        </w:rPr>
        <w:t>这些矩阵分解模型的共同缺点是不能直接的被应用到预测任务当中，只能处理特殊数据。而且这些模型的模型结构和优化算法各异。</w:t>
      </w:r>
      <w:r w:rsidRPr="00B866FE">
        <w:rPr>
          <w:rFonts w:ascii="Arial" w:hAnsi="Arial" w:cs="Arial" w:hint="eastAsia"/>
          <w:sz w:val="24"/>
        </w:rPr>
        <w:t>FM</w:t>
      </w:r>
      <w:r w:rsidRPr="00B866FE">
        <w:rPr>
          <w:rFonts w:ascii="Arial" w:hAnsi="Arial" w:cs="Arial" w:hint="eastAsia"/>
          <w:sz w:val="24"/>
        </w:rPr>
        <w:t>只需要将输入数据转化为特征向量就可以对这些模型进行模拟。所以</w:t>
      </w:r>
      <w:r w:rsidRPr="00B866FE">
        <w:rPr>
          <w:rFonts w:ascii="Arial" w:hAnsi="Arial" w:cs="Arial" w:hint="eastAsia"/>
          <w:sz w:val="24"/>
        </w:rPr>
        <w:t>FM</w:t>
      </w:r>
      <w:r w:rsidRPr="00B866FE">
        <w:rPr>
          <w:rFonts w:ascii="Arial" w:hAnsi="Arial" w:cs="Arial" w:hint="eastAsia"/>
          <w:sz w:val="24"/>
        </w:rPr>
        <w:t>在用户没有专业领域知识的情况下仍然可以使用。</w:t>
      </w:r>
    </w:p>
    <w:p w:rsidR="00127A2F" w:rsidRDefault="00B866FE" w:rsidP="00B866FE">
      <w:pPr>
        <w:spacing w:line="360" w:lineRule="auto"/>
        <w:ind w:firstLine="420"/>
        <w:rPr>
          <w:rFonts w:ascii="Arial" w:hAnsi="Arial" w:cs="Arial"/>
          <w:sz w:val="24"/>
        </w:rPr>
      </w:pPr>
      <w:r w:rsidRPr="00B866FE">
        <w:rPr>
          <w:rFonts w:ascii="Arial" w:hAnsi="Arial" w:cs="Arial" w:hint="eastAsia"/>
          <w:sz w:val="24"/>
        </w:rPr>
        <w:t>在有监督学习任务中，我们假定训练集</w:t>
      </w:r>
      <m:oMath>
        <m:r>
          <m:rPr>
            <m:sty m:val="p"/>
          </m:rPr>
          <w:rPr>
            <w:rFonts w:ascii="Cambria Math" w:hAnsi="Cambria Math" w:cs="Arial"/>
            <w:sz w:val="24"/>
          </w:rPr>
          <m:t>D={</m:t>
        </m:r>
        <m:d>
          <m:dPr>
            <m:ctrlPr>
              <w:rPr>
                <w:rFonts w:ascii="Cambria Math" w:hAnsi="Cambria Math" w:cs="Arial"/>
                <w:sz w:val="24"/>
              </w:rPr>
            </m:ctrlPr>
          </m:dPr>
          <m:e>
            <m:sSup>
              <m:sSupPr>
                <m:ctrlPr>
                  <w:rPr>
                    <w:rFonts w:ascii="Cambria Math" w:hAnsi="Cambria Math" w:cs="Arial"/>
                    <w:sz w:val="24"/>
                  </w:rPr>
                </m:ctrlPr>
              </m:sSupPr>
              <m:e>
                <m:r>
                  <w:rPr>
                    <w:rFonts w:ascii="Cambria Math" w:hAnsi="Cambria Math" w:cs="Arial" w:hint="eastAsia"/>
                    <w:sz w:val="24"/>
                  </w:rPr>
                  <m:t>x</m:t>
                </m:r>
              </m:e>
              <m:sup>
                <m:d>
                  <m:dPr>
                    <m:ctrlPr>
                      <w:rPr>
                        <w:rFonts w:ascii="Cambria Math" w:hAnsi="Cambria Math" w:cs="Arial"/>
                        <w:i/>
                        <w:sz w:val="24"/>
                      </w:rPr>
                    </m:ctrlPr>
                  </m:dPr>
                  <m:e>
                    <m:r>
                      <w:rPr>
                        <w:rFonts w:ascii="Cambria Math" w:hAnsi="Cambria Math" w:cs="Arial"/>
                        <w:sz w:val="24"/>
                      </w:rPr>
                      <m:t>1</m:t>
                    </m:r>
                  </m:e>
                </m:d>
              </m:sup>
            </m:sSup>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sz w:val="24"/>
                  </w:rPr>
                  <m:t>y</m:t>
                </m:r>
              </m:e>
              <m:sup>
                <m:d>
                  <m:dPr>
                    <m:ctrlPr>
                      <w:rPr>
                        <w:rFonts w:ascii="Cambria Math" w:hAnsi="Cambria Math" w:cs="Arial"/>
                        <w:i/>
                        <w:sz w:val="24"/>
                      </w:rPr>
                    </m:ctrlPr>
                  </m:dPr>
                  <m:e>
                    <m:r>
                      <w:rPr>
                        <w:rFonts w:ascii="Cambria Math" w:hAnsi="Cambria Math" w:cs="Arial"/>
                        <w:sz w:val="24"/>
                      </w:rPr>
                      <m:t>1</m:t>
                    </m:r>
                  </m:e>
                </m:d>
              </m:sup>
            </m:sSup>
          </m:e>
        </m:d>
        <m:r>
          <m:rPr>
            <m:sty m:val="p"/>
          </m:rPr>
          <w:rPr>
            <w:rFonts w:ascii="Cambria Math" w:hAnsi="Cambria Math" w:cs="Arial"/>
            <w:sz w:val="24"/>
          </w:rPr>
          <m:t>,</m:t>
        </m:r>
        <m:d>
          <m:dPr>
            <m:ctrlPr>
              <w:rPr>
                <w:rFonts w:ascii="Cambria Math" w:hAnsi="Cambria Math" w:cs="Arial"/>
                <w:sz w:val="24"/>
              </w:rPr>
            </m:ctrlPr>
          </m:dPr>
          <m:e>
            <m:sSup>
              <m:sSupPr>
                <m:ctrlPr>
                  <w:rPr>
                    <w:rFonts w:ascii="Cambria Math" w:hAnsi="Cambria Math" w:cs="Arial"/>
                    <w:sz w:val="24"/>
                  </w:rPr>
                </m:ctrlPr>
              </m:sSupPr>
              <m:e>
                <m:r>
                  <w:rPr>
                    <w:rFonts w:ascii="Cambria Math" w:hAnsi="Cambria Math" w:cs="Arial"/>
                    <w:sz w:val="24"/>
                  </w:rPr>
                  <m:t>x</m:t>
                </m:r>
              </m:e>
              <m:sup>
                <m:d>
                  <m:dPr>
                    <m:ctrlPr>
                      <w:rPr>
                        <w:rFonts w:ascii="Cambria Math" w:hAnsi="Cambria Math" w:cs="Arial"/>
                        <w:i/>
                        <w:sz w:val="24"/>
                      </w:rPr>
                    </m:ctrlPr>
                  </m:dPr>
                  <m:e>
                    <m:r>
                      <w:rPr>
                        <w:rFonts w:ascii="Cambria Math" w:hAnsi="Cambria Math" w:cs="Arial"/>
                        <w:sz w:val="24"/>
                      </w:rPr>
                      <m:t>2</m:t>
                    </m:r>
                  </m:e>
                </m:d>
              </m:sup>
            </m:sSup>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sz w:val="24"/>
                  </w:rPr>
                  <m:t>y</m:t>
                </m:r>
              </m:e>
              <m:sup>
                <m:d>
                  <m:dPr>
                    <m:ctrlPr>
                      <w:rPr>
                        <w:rFonts w:ascii="Cambria Math" w:hAnsi="Cambria Math" w:cs="Arial"/>
                        <w:i/>
                        <w:sz w:val="24"/>
                      </w:rPr>
                    </m:ctrlPr>
                  </m:dPr>
                  <m:e>
                    <m:r>
                      <w:rPr>
                        <w:rFonts w:ascii="Cambria Math" w:hAnsi="Cambria Math" w:cs="Arial"/>
                        <w:sz w:val="24"/>
                      </w:rPr>
                      <m:t>2</m:t>
                    </m:r>
                  </m:e>
                </m:d>
              </m:sup>
            </m:sSup>
          </m:e>
        </m:d>
        <m:r>
          <m:rPr>
            <m:sty m:val="p"/>
          </m:rPr>
          <w:rPr>
            <w:rFonts w:ascii="Cambria Math" w:hAnsi="Cambria Math" w:cs="Arial"/>
            <w:sz w:val="24"/>
          </w:rPr>
          <m:t>,⋯}</m:t>
        </m:r>
      </m:oMath>
      <w:r w:rsidRPr="00B866FE">
        <w:rPr>
          <w:rFonts w:ascii="Arial" w:hAnsi="Arial" w:cs="Arial" w:hint="eastAsia"/>
          <w:sz w:val="24"/>
        </w:rPr>
        <w:t>,</w:t>
      </w:r>
      <m:oMath>
        <m:r>
          <m:rPr>
            <m:sty m:val="p"/>
          </m:rPr>
          <w:rPr>
            <w:rFonts w:ascii="Cambria Math" w:hAnsi="Cambria Math" w:cs="Arial"/>
            <w:sz w:val="24"/>
          </w:rPr>
          <m:t xml:space="preserve"> </m:t>
        </m:r>
        <m:d>
          <m:dPr>
            <m:ctrlPr>
              <w:rPr>
                <w:rFonts w:ascii="Cambria Math" w:hAnsi="Cambria Math" w:cs="Arial"/>
                <w:sz w:val="24"/>
              </w:rPr>
            </m:ctrlPr>
          </m:dPr>
          <m:e>
            <m:sSup>
              <m:sSupPr>
                <m:ctrlPr>
                  <w:rPr>
                    <w:rFonts w:ascii="Cambria Math" w:hAnsi="Cambria Math" w:cs="Arial"/>
                    <w:sz w:val="24"/>
                  </w:rPr>
                </m:ctrlPr>
              </m:sSupPr>
              <m:e>
                <m:r>
                  <w:rPr>
                    <w:rFonts w:ascii="Cambria Math" w:hAnsi="Cambria Math" w:cs="Arial" w:hint="eastAsia"/>
                    <w:sz w:val="24"/>
                  </w:rPr>
                  <m:t>x</m:t>
                </m:r>
              </m:e>
              <m:sup>
                <m:d>
                  <m:dPr>
                    <m:ctrlPr>
                      <w:rPr>
                        <w:rFonts w:ascii="Cambria Math" w:hAnsi="Cambria Math" w:cs="Arial"/>
                        <w:i/>
                        <w:sz w:val="24"/>
                      </w:rPr>
                    </m:ctrlPr>
                  </m:dPr>
                  <m:e>
                    <m:r>
                      <w:rPr>
                        <w:rFonts w:ascii="Cambria Math" w:hAnsi="Cambria Math" w:cs="Arial" w:hint="eastAsia"/>
                        <w:sz w:val="24"/>
                      </w:rPr>
                      <m:t>i</m:t>
                    </m:r>
                  </m:e>
                </m:d>
              </m:sup>
            </m:sSup>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sz w:val="24"/>
                  </w:rPr>
                  <m:t>y</m:t>
                </m:r>
              </m:e>
              <m:sup>
                <m:d>
                  <m:dPr>
                    <m:ctrlPr>
                      <w:rPr>
                        <w:rFonts w:ascii="Cambria Math" w:hAnsi="Cambria Math" w:cs="Arial"/>
                        <w:i/>
                        <w:sz w:val="24"/>
                      </w:rPr>
                    </m:ctrlPr>
                  </m:dPr>
                  <m:e>
                    <m:r>
                      <w:rPr>
                        <w:rFonts w:ascii="Cambria Math" w:hAnsi="Cambria Math" w:cs="Arial"/>
                        <w:sz w:val="24"/>
                      </w:rPr>
                      <m:t>i</m:t>
                    </m:r>
                  </m:e>
                </m:d>
              </m:sup>
            </m:sSup>
          </m:e>
        </m:d>
      </m:oMath>
      <w:r w:rsidRPr="00B866FE">
        <w:rPr>
          <w:rFonts w:ascii="Arial" w:hAnsi="Arial" w:cs="Arial" w:hint="eastAsia"/>
          <w:sz w:val="24"/>
        </w:rPr>
        <w:t>为训练集中的第</w:t>
      </w:r>
      <w:r w:rsidRPr="00B866FE">
        <w:rPr>
          <w:rFonts w:ascii="Arial" w:hAnsi="Arial" w:cs="Arial" w:hint="eastAsia"/>
          <w:sz w:val="24"/>
        </w:rPr>
        <w:t>i</w:t>
      </w:r>
      <w:r w:rsidRPr="00B866FE">
        <w:rPr>
          <w:rFonts w:ascii="Arial" w:hAnsi="Arial" w:cs="Arial" w:hint="eastAsia"/>
          <w:sz w:val="24"/>
        </w:rPr>
        <w:t>个样本</w:t>
      </w:r>
      <w:r w:rsidRPr="00B866FE">
        <w:rPr>
          <w:rFonts w:ascii="Arial" w:hAnsi="Arial" w:cs="Arial" w:hint="eastAsia"/>
          <w:sz w:val="24"/>
        </w:rPr>
        <w:t>,</w:t>
      </w:r>
      <m:oMath>
        <m:sSup>
          <m:sSupPr>
            <m:ctrlPr>
              <w:rPr>
                <w:rFonts w:ascii="Cambria Math" w:hAnsi="Cambria Math" w:cs="Arial"/>
                <w:sz w:val="24"/>
              </w:rPr>
            </m:ctrlPr>
          </m:sSupPr>
          <m:e>
            <m:r>
              <w:rPr>
                <w:rFonts w:ascii="Cambria Math" w:hAnsi="Cambria Math" w:cs="Arial"/>
                <w:sz w:val="24"/>
              </w:rPr>
              <m:t>x</m:t>
            </m:r>
          </m:e>
          <m:sup>
            <m:r>
              <w:rPr>
                <w:rFonts w:ascii="Cambria Math" w:hAnsi="Cambria Math" w:cs="Arial" w:hint="eastAsia"/>
                <w:sz w:val="24"/>
              </w:rPr>
              <m:t>i</m:t>
            </m:r>
          </m:sup>
        </m:sSup>
      </m:oMath>
      <w:r w:rsidRPr="00B866FE">
        <w:rPr>
          <w:rFonts w:ascii="Arial" w:hAnsi="Arial" w:cs="Arial" w:hint="eastAsia"/>
          <w:sz w:val="24"/>
        </w:rPr>
        <w:t>为第</w:t>
      </w:r>
      <w:r w:rsidRPr="00B866FE">
        <w:rPr>
          <w:rFonts w:ascii="Arial" w:hAnsi="Arial" w:cs="Arial" w:hint="eastAsia"/>
          <w:sz w:val="24"/>
        </w:rPr>
        <w:t>i</w:t>
      </w:r>
      <w:r w:rsidRPr="00B866FE">
        <w:rPr>
          <w:rFonts w:ascii="Arial" w:hAnsi="Arial" w:cs="Arial" w:hint="eastAsia"/>
          <w:sz w:val="24"/>
        </w:rPr>
        <w:t>个样本</w:t>
      </w:r>
      <w:r w:rsidRPr="00B866FE">
        <w:rPr>
          <w:rFonts w:ascii="Arial" w:hAnsi="Arial" w:cs="Arial" w:hint="eastAsia"/>
          <w:sz w:val="24"/>
        </w:rPr>
        <w:lastRenderedPageBreak/>
        <w:t>的特征向量，</w:t>
      </w:r>
      <m:oMath>
        <m:sSup>
          <m:sSupPr>
            <m:ctrlPr>
              <w:rPr>
                <w:rFonts w:ascii="Cambria Math" w:hAnsi="Cambria Math" w:cs="Arial"/>
                <w:sz w:val="24"/>
              </w:rPr>
            </m:ctrlPr>
          </m:sSupPr>
          <m:e>
            <m:r>
              <w:rPr>
                <w:rFonts w:ascii="Cambria Math" w:hAnsi="Cambria Math" w:cs="Arial"/>
                <w:sz w:val="24"/>
              </w:rPr>
              <m:t>y</m:t>
            </m:r>
          </m:e>
          <m:sup>
            <m:r>
              <w:rPr>
                <w:rFonts w:ascii="Cambria Math" w:hAnsi="Cambria Math" w:cs="Arial"/>
                <w:sz w:val="24"/>
              </w:rPr>
              <m:t>(i)</m:t>
            </m:r>
          </m:sup>
        </m:sSup>
      </m:oMath>
      <w:r w:rsidRPr="00B866FE">
        <w:rPr>
          <w:rFonts w:ascii="Arial" w:hAnsi="Arial" w:cs="Arial" w:hint="eastAsia"/>
          <w:sz w:val="24"/>
        </w:rPr>
        <w:t>为第</w:t>
      </w:r>
      <w:r w:rsidRPr="00B866FE">
        <w:rPr>
          <w:rFonts w:ascii="Arial" w:hAnsi="Arial" w:cs="Arial" w:hint="eastAsia"/>
          <w:sz w:val="24"/>
        </w:rPr>
        <w:t>i</w:t>
      </w:r>
      <w:r w:rsidRPr="00B866FE">
        <w:rPr>
          <w:rFonts w:ascii="Arial" w:hAnsi="Arial" w:cs="Arial" w:hint="eastAsia"/>
          <w:sz w:val="24"/>
        </w:rPr>
        <w:t>个样本的标签值。数据集</w:t>
      </w:r>
      <w:r w:rsidRPr="00B866FE">
        <w:rPr>
          <w:rFonts w:ascii="Arial" w:hAnsi="Arial" w:cs="Arial" w:hint="eastAsia"/>
          <w:sz w:val="24"/>
        </w:rPr>
        <w:t>D</w:t>
      </w:r>
      <w:r w:rsidRPr="00B866FE">
        <w:rPr>
          <w:rFonts w:ascii="Arial" w:hAnsi="Arial" w:cs="Arial" w:hint="eastAsia"/>
          <w:sz w:val="24"/>
        </w:rPr>
        <w:t>可以被定义为分类数据集，也可以被定义为用于回归任务的数据集，对用户对产品的评分进行拟合。对于稀疏数据的中的特征向量</w:t>
      </w:r>
      <w:r w:rsidRPr="00B866FE">
        <w:rPr>
          <w:rFonts w:ascii="Arial" w:hAnsi="Arial" w:cs="Arial" w:hint="eastAsia"/>
          <w:sz w:val="24"/>
        </w:rPr>
        <w:t>x</w:t>
      </w:r>
      <w:r w:rsidRPr="00B866FE">
        <w:rPr>
          <w:rFonts w:ascii="Arial" w:hAnsi="Arial" w:cs="Arial" w:hint="eastAsia"/>
          <w:sz w:val="24"/>
        </w:rPr>
        <w:t>，其中的元素多数取值为</w:t>
      </w:r>
      <w:r w:rsidRPr="00B866FE">
        <w:rPr>
          <w:rFonts w:ascii="Arial" w:hAnsi="Arial" w:cs="Arial" w:hint="eastAsia"/>
          <w:sz w:val="24"/>
        </w:rPr>
        <w:t>0</w:t>
      </w:r>
      <w:r w:rsidRPr="00B866FE">
        <w:rPr>
          <w:rFonts w:ascii="Arial" w:hAnsi="Arial" w:cs="Arial"/>
          <w:sz w:val="24"/>
        </w:rPr>
        <w:t>,</w:t>
      </w:r>
      <w:r w:rsidRPr="00B866FE">
        <w:rPr>
          <w:rFonts w:ascii="Arial" w:hAnsi="Arial" w:cs="Arial" w:hint="eastAsia"/>
          <w:sz w:val="24"/>
        </w:rPr>
        <w:t>我们定义</w:t>
      </w:r>
      <m:oMath>
        <m:r>
          <m:rPr>
            <m:sty m:val="p"/>
          </m:rPr>
          <w:rPr>
            <w:rFonts w:ascii="Cambria Math" w:hAnsi="Cambria Math" w:cs="Arial"/>
            <w:sz w:val="24"/>
          </w:rPr>
          <m:t>m</m:t>
        </m:r>
        <m:r>
          <m:rPr>
            <m:sty m:val="p"/>
          </m:rPr>
          <w:rPr>
            <w:rFonts w:ascii="Cambria Math" w:hAnsi="Cambria Math" w:cs="Arial" w:hint="eastAsia"/>
            <w:sz w:val="24"/>
          </w:rPr>
          <m:t>(</m:t>
        </m:r>
        <m:r>
          <m:rPr>
            <m:sty m:val="p"/>
          </m:rPr>
          <w:rPr>
            <w:rFonts w:ascii="Cambria Math" w:hAnsi="Cambria Math" w:cs="Arial"/>
            <w:sz w:val="24"/>
          </w:rPr>
          <m:t>x)</m:t>
        </m:r>
      </m:oMath>
      <w:r w:rsidRPr="00B866FE">
        <w:rPr>
          <w:rFonts w:ascii="Arial" w:hAnsi="Arial" w:cs="Arial" w:hint="eastAsia"/>
          <w:sz w:val="24"/>
        </w:rPr>
        <w:t>为特征向量</w:t>
      </w:r>
      <w:r w:rsidRPr="00B866FE">
        <w:rPr>
          <w:rFonts w:ascii="Arial" w:hAnsi="Arial" w:cs="Arial" w:hint="eastAsia"/>
          <w:sz w:val="24"/>
        </w:rPr>
        <w:t>x</w:t>
      </w:r>
      <w:r w:rsidRPr="00B866FE">
        <w:rPr>
          <w:rFonts w:ascii="Arial" w:hAnsi="Arial" w:cs="Arial" w:hint="eastAsia"/>
          <w:sz w:val="24"/>
        </w:rPr>
        <w:t>中非零值的数量，</w:t>
      </w:r>
      <m:oMath>
        <m:sSub>
          <m:sSubPr>
            <m:ctrlPr>
              <w:rPr>
                <w:rFonts w:ascii="Cambria Math" w:hAnsi="Cambria Math" w:cs="Arial"/>
                <w:sz w:val="24"/>
              </w:rPr>
            </m:ctrlPr>
          </m:sSubPr>
          <m:e>
            <m:acc>
              <m:accPr>
                <m:chr m:val="̅"/>
                <m:ctrlPr>
                  <w:rPr>
                    <w:rFonts w:ascii="Cambria Math" w:hAnsi="Cambria Math" w:cs="Arial"/>
                    <w:sz w:val="24"/>
                  </w:rPr>
                </m:ctrlPr>
              </m:accPr>
              <m:e>
                <m:r>
                  <m:rPr>
                    <m:sty m:val="p"/>
                  </m:rPr>
                  <w:rPr>
                    <w:rFonts w:ascii="Cambria Math" w:hAnsi="Cambria Math" w:cs="Arial"/>
                    <w:sz w:val="24"/>
                  </w:rPr>
                  <m:t>m</m:t>
                </m:r>
              </m:e>
            </m:acc>
          </m:e>
          <m:sub>
            <m:r>
              <m:rPr>
                <m:sty m:val="p"/>
              </m:rPr>
              <w:rPr>
                <w:rFonts w:ascii="Cambria Math" w:hAnsi="Cambria Math" w:cs="Arial"/>
                <w:sz w:val="24"/>
              </w:rPr>
              <m:t>D</m:t>
            </m:r>
          </m:sub>
        </m:sSub>
      </m:oMath>
      <w:r w:rsidRPr="00B866FE">
        <w:rPr>
          <w:rFonts w:ascii="Arial" w:hAnsi="Arial" w:cs="Arial" w:hint="eastAsia"/>
          <w:sz w:val="24"/>
        </w:rPr>
        <w:t>为</w:t>
      </w:r>
      <m:oMath>
        <m:r>
          <m:rPr>
            <m:sty m:val="p"/>
          </m:rPr>
          <w:rPr>
            <w:rFonts w:ascii="Cambria Math" w:hAnsi="Cambria Math" w:cs="Arial"/>
            <w:sz w:val="24"/>
          </w:rPr>
          <m:t>m(x)</m:t>
        </m:r>
      </m:oMath>
      <w:r w:rsidRPr="00B866FE">
        <w:rPr>
          <w:rFonts w:ascii="Arial" w:hAnsi="Arial" w:cs="Arial"/>
          <w:sz w:val="24"/>
        </w:rPr>
        <w:t>在</w:t>
      </w:r>
      <w:r w:rsidRPr="00B866FE">
        <w:rPr>
          <w:rFonts w:ascii="Arial" w:hAnsi="Arial" w:cs="Arial" w:hint="eastAsia"/>
          <w:sz w:val="24"/>
        </w:rPr>
        <w:t>D</w:t>
      </w:r>
      <w:r w:rsidRPr="00B866FE">
        <w:rPr>
          <w:rFonts w:ascii="Arial" w:hAnsi="Arial" w:cs="Arial" w:hint="eastAsia"/>
          <w:sz w:val="24"/>
        </w:rPr>
        <w:t>上的平均值</w:t>
      </w:r>
      <m:oMath>
        <m:r>
          <m:rPr>
            <m:sty m:val="p"/>
          </m:rPr>
          <w:rPr>
            <w:rFonts w:ascii="Cambria Math" w:hAnsi="Cambria Math" w:cs="Arial"/>
            <w:sz w:val="24"/>
          </w:rPr>
          <m:t>xϵD</m:t>
        </m:r>
      </m:oMath>
      <w:r w:rsidRPr="00B866FE">
        <w:rPr>
          <w:rFonts w:ascii="Arial" w:hAnsi="Arial" w:cs="Arial" w:hint="eastAsia"/>
          <w:sz w:val="24"/>
        </w:rPr>
        <w:t>。现实世界中很多特征都会以非常稀疏的特征向量的形式呈现。</w:t>
      </w:r>
    </w:p>
    <w:p w:rsidR="00CC2793" w:rsidRDefault="00CC2793" w:rsidP="00B866FE">
      <w:pPr>
        <w:spacing w:line="360" w:lineRule="auto"/>
        <w:ind w:firstLine="420"/>
        <w:rPr>
          <w:rFonts w:ascii="Arial" w:hAnsi="Arial" w:cs="Arial"/>
          <w:sz w:val="24"/>
        </w:rPr>
      </w:pPr>
      <w:r>
        <w:rPr>
          <w:noProof/>
        </w:rPr>
        <w:drawing>
          <wp:inline distT="0" distB="0" distL="0" distR="0" wp14:anchorId="2CC98B76" wp14:editId="4AF80BFA">
            <wp:extent cx="5274310" cy="23634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3470"/>
                    </a:xfrm>
                    <a:prstGeom prst="rect">
                      <a:avLst/>
                    </a:prstGeom>
                  </pic:spPr>
                </pic:pic>
              </a:graphicData>
            </a:graphic>
          </wp:inline>
        </w:drawing>
      </w:r>
    </w:p>
    <w:p w:rsidR="00C81363" w:rsidRDefault="00C81363" w:rsidP="00C81363">
      <w:pPr>
        <w:pStyle w:val="4"/>
        <w:rPr>
          <w:rFonts w:hint="eastAsia"/>
        </w:rPr>
      </w:pPr>
      <w:bookmarkStart w:id="67" w:name="_Toc3093913"/>
      <w:r>
        <w:rPr>
          <w:rFonts w:hint="eastAsia"/>
        </w:rPr>
        <w:t>图</w:t>
      </w:r>
      <w:r>
        <w:rPr>
          <w:rFonts w:hint="eastAsia"/>
        </w:rPr>
        <w:t>2</w:t>
      </w:r>
      <w:r>
        <w:t xml:space="preserve">.5 </w:t>
      </w:r>
      <w:r>
        <w:rPr>
          <w:rFonts w:hint="eastAsia"/>
        </w:rPr>
        <w:t>用户推荐特征</w:t>
      </w:r>
      <w:bookmarkEnd w:id="67"/>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如图</w:t>
      </w:r>
      <w:r w:rsidR="00C81363">
        <w:rPr>
          <w:rFonts w:ascii="Arial" w:hAnsi="Arial" w:cs="Arial" w:hint="eastAsia"/>
          <w:sz w:val="24"/>
        </w:rPr>
        <w:t>2.5</w:t>
      </w:r>
      <w:r w:rsidRPr="00CC2793">
        <w:rPr>
          <w:rFonts w:ascii="Arial" w:hAnsi="Arial" w:cs="Arial" w:hint="eastAsia"/>
          <w:sz w:val="24"/>
        </w:rPr>
        <w:t>特征向量中的蓝色方框的指示变量代表用户特征，橙色变量代表当前待预测电影，黄色方框表示该用户所评论的其他电影，绿色指标为评价时间，褐色方框表示用户评价的上一部电影，最后一列代表训练用到的标签。</w:t>
      </w:r>
    </w:p>
    <w:p w:rsidR="00CC2793" w:rsidRPr="00CC2793" w:rsidRDefault="00C81363" w:rsidP="00C81363">
      <w:pPr>
        <w:spacing w:line="360" w:lineRule="auto"/>
        <w:ind w:firstLineChars="200" w:firstLine="480"/>
        <w:rPr>
          <w:rFonts w:ascii="Arial" w:hAnsi="Arial" w:cs="Arial"/>
          <w:sz w:val="24"/>
        </w:rPr>
      </w:pPr>
      <w:r>
        <w:rPr>
          <w:rFonts w:ascii="Arial" w:hAnsi="Arial" w:cs="Arial" w:hint="eastAsia"/>
          <w:sz w:val="24"/>
        </w:rPr>
        <w:t>因子分解机模型，</w:t>
      </w:r>
      <w:r w:rsidR="00CC2793" w:rsidRPr="00CC2793">
        <w:rPr>
          <w:rFonts w:ascii="Arial" w:hAnsi="Arial" w:cs="Arial" w:hint="eastAsia"/>
          <w:sz w:val="24"/>
        </w:rPr>
        <w:t>我们只考虑特征变量两两之间的相关度。模型公式为</w:t>
      </w:r>
      <w:r w:rsidR="00CC2793" w:rsidRPr="00CC2793">
        <w:rPr>
          <w:rFonts w:ascii="Arial" w:hAnsi="Arial" w:cs="Arial" w:hint="eastAsia"/>
          <w:sz w:val="24"/>
        </w:rPr>
        <w:t>:</w:t>
      </w:r>
      <w:r w:rsidR="00CC2793" w:rsidRPr="00CC2793">
        <w:rPr>
          <w:rFonts w:ascii="Arial" w:hAnsi="Arial" w:cs="Arial"/>
          <w:sz w:val="24"/>
        </w:rPr>
        <w:t xml:space="preserve"> </w:t>
      </w:r>
    </w:p>
    <w:p w:rsidR="00CC2793" w:rsidRPr="00CC2793" w:rsidRDefault="006B2759" w:rsidP="00D566C5">
      <w:pPr>
        <w:spacing w:line="360" w:lineRule="auto"/>
        <w:ind w:firstLine="420"/>
        <w:rPr>
          <w:rFonts w:ascii="Arial" w:hAnsi="Arial" w:cs="Arial" w:hint="eastAsia"/>
          <w:sz w:val="24"/>
        </w:rPr>
      </w:pPr>
      <m:oMathPara>
        <m:oMath>
          <m:acc>
            <m:accPr>
              <m:ctrlPr>
                <w:rPr>
                  <w:rFonts w:ascii="Cambria Math" w:hAnsi="Cambria Math" w:cs="Arial"/>
                  <w:sz w:val="24"/>
                </w:rPr>
              </m:ctrlPr>
            </m:accPr>
            <m:e>
              <m:r>
                <m:rPr>
                  <m:sty m:val="p"/>
                </m:rPr>
                <w:rPr>
                  <w:rFonts w:ascii="Cambria Math" w:hAnsi="Cambria Math" w:cs="Arial"/>
                  <w:sz w:val="24"/>
                </w:rPr>
                <m:t>y</m:t>
              </m:r>
            </m:e>
          </m:acc>
          <m:d>
            <m:dPr>
              <m:ctrlPr>
                <w:rPr>
                  <w:rFonts w:ascii="Cambria Math" w:hAnsi="Cambria Math" w:cs="Arial"/>
                  <w:sz w:val="24"/>
                </w:rPr>
              </m:ctrlPr>
            </m:dPr>
            <m:e>
              <m:r>
                <m:rPr>
                  <m:sty m:val="p"/>
                </m:rPr>
                <w:rPr>
                  <w:rFonts w:ascii="Cambria Math" w:hAnsi="Cambria Math" w:cs="Arial"/>
                  <w:sz w:val="24"/>
                </w:rPr>
                <m:t>x</m:t>
              </m:r>
            </m:e>
          </m:d>
          <m:r>
            <m:rPr>
              <m:sty m:val="p"/>
            </m:rPr>
            <w:rPr>
              <w:rFonts w:ascii="Cambria Math" w:hAnsi="Cambria Math" w:cs="Arial"/>
              <w:sz w:val="24"/>
            </w:rPr>
            <m:t>≔</m:t>
          </m:r>
          <m:sSub>
            <m:sSubPr>
              <m:ctrlPr>
                <w:rPr>
                  <w:rFonts w:ascii="Cambria Math" w:hAnsi="Cambria Math" w:cs="Arial"/>
                  <w:sz w:val="24"/>
                </w:rPr>
              </m:ctrlPr>
            </m:sSubPr>
            <m:e>
              <m:r>
                <m:rPr>
                  <m:sty m:val="p"/>
                </m:rPr>
                <w:rPr>
                  <w:rFonts w:ascii="Cambria Math" w:hAnsi="Cambria Math" w:cs="Arial"/>
                  <w:sz w:val="24"/>
                </w:rPr>
                <m:t>w</m:t>
              </m:r>
            </m:e>
            <m:sub>
              <m:r>
                <m:rPr>
                  <m:sty m:val="p"/>
                </m:rPr>
                <w:rPr>
                  <w:rFonts w:ascii="Cambria Math" w:hAnsi="Cambria Math" w:cs="Arial"/>
                  <w:sz w:val="24"/>
                </w:rPr>
                <m:t>0</m:t>
              </m:r>
            </m:sub>
          </m:sSub>
          <m:r>
            <w:rPr>
              <w:rFonts w:ascii="Cambria Math" w:hAnsi="Cambria Math" w:cs="Arial"/>
              <w:sz w:val="24"/>
            </w:rPr>
            <m:t>+</m:t>
          </m:r>
          <m:nary>
            <m:naryPr>
              <m:chr m:val="∑"/>
              <m:limLoc m:val="undOvr"/>
              <m:grow m:val="1"/>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w</m:t>
                  </m:r>
                </m:e>
                <m:sub>
                  <m:r>
                    <w:rPr>
                      <w:rFonts w:ascii="Cambria Math" w:hAnsi="Cambria Math" w:cs="Arial"/>
                      <w:sz w:val="24"/>
                    </w:rPr>
                    <m:t>i</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nary>
          <m:r>
            <w:rPr>
              <w:rFonts w:ascii="Cambria Math" w:hAnsi="Cambria Math" w:cs="Arial"/>
              <w:sz w:val="24"/>
            </w:rPr>
            <m:t>+</m:t>
          </m:r>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nary>
                <m:naryPr>
                  <m:chr m:val="∑"/>
                  <m:limLoc m:val="undOvr"/>
                  <m:grow m:val="1"/>
                  <m:ctrlPr>
                    <w:rPr>
                      <w:rFonts w:ascii="Cambria Math" w:hAnsi="Cambria Math" w:cs="Arial"/>
                      <w:i/>
                      <w:sz w:val="24"/>
                    </w:rPr>
                  </m:ctrlPr>
                </m:naryPr>
                <m:sub>
                  <m:r>
                    <w:rPr>
                      <w:rFonts w:ascii="Cambria Math" w:hAnsi="Cambria Math" w:cs="Arial"/>
                      <w:sz w:val="24"/>
                    </w:rPr>
                    <m:t>j=j+1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m:rPr>
                              <m:sty m:val="p"/>
                            </m:rPr>
                            <w:rPr>
                              <w:rFonts w:ascii="Cambria Math" w:hAnsi="Cambria Math" w:cs="Arial"/>
                              <w:sz w:val="24"/>
                            </w:rPr>
                            <m:t>v</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m:rPr>
                              <m:sty m:val="p"/>
                            </m:rPr>
                            <w:rPr>
                              <w:rFonts w:ascii="Cambria Math" w:hAnsi="Cambria Math" w:cs="Arial"/>
                              <w:sz w:val="24"/>
                            </w:rPr>
                            <m:t>v</m:t>
                          </m:r>
                        </m:e>
                        <m:sub>
                          <m:r>
                            <w:rPr>
                              <w:rFonts w:ascii="Cambria Math" w:hAnsi="Cambria Math" w:cs="Arial"/>
                              <w:sz w:val="24"/>
                            </w:rPr>
                            <m:t>i</m:t>
                          </m:r>
                        </m:sub>
                      </m:sSub>
                    </m:e>
                  </m:d>
                </m:e>
              </m:nary>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j</m:t>
                  </m:r>
                </m:sub>
              </m:sSub>
            </m:e>
          </m:nary>
        </m:oMath>
      </m:oMathPara>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其中</w:t>
      </w:r>
      <m:oMath>
        <m:sSub>
          <m:sSubPr>
            <m:ctrlPr>
              <w:rPr>
                <w:rFonts w:ascii="Cambria Math" w:hAnsi="Cambria Math" w:cs="Arial"/>
                <w:sz w:val="24"/>
              </w:rPr>
            </m:ctrlPr>
          </m:sSubPr>
          <m:e>
            <m:r>
              <w:rPr>
                <w:rFonts w:ascii="Cambria Math" w:hAnsi="Cambria Math" w:cs="Arial"/>
                <w:sz w:val="24"/>
              </w:rPr>
              <m:t>w</m:t>
            </m:r>
          </m:e>
          <m:sub>
            <m:r>
              <w:rPr>
                <w:rFonts w:ascii="Cambria Math" w:hAnsi="Cambria Math" w:cs="Arial"/>
                <w:sz w:val="24"/>
              </w:rPr>
              <m:t>0</m:t>
            </m:r>
          </m:sub>
        </m:sSub>
        <m:r>
          <m:rPr>
            <m:sty m:val="p"/>
          </m:rPr>
          <w:rPr>
            <w:rFonts w:ascii="Cambria Math" w:hAnsi="Cambria Math" w:cs="Arial"/>
            <w:sz w:val="24"/>
          </w:rPr>
          <m:t>∈R</m:t>
        </m:r>
      </m:oMath>
      <w:r w:rsidRPr="00CC2793">
        <w:rPr>
          <w:rFonts w:ascii="Arial" w:hAnsi="Arial" w:cs="Arial" w:hint="eastAsia"/>
          <w:sz w:val="24"/>
        </w:rPr>
        <w:t>为全局偏移量</w:t>
      </w:r>
      <w:r w:rsidRPr="00CC2793">
        <w:rPr>
          <w:rFonts w:ascii="Arial" w:hAnsi="Arial" w:cs="Arial" w:hint="eastAsia"/>
          <w:sz w:val="24"/>
        </w:rPr>
        <w:t>,</w:t>
      </w:r>
      <m:oMath>
        <m:acc>
          <m:accPr>
            <m:chr m:val="⃗"/>
            <m:ctrlPr>
              <w:rPr>
                <w:rFonts w:ascii="Cambria Math" w:hAnsi="Cambria Math" w:cs="Arial"/>
                <w:sz w:val="24"/>
              </w:rPr>
            </m:ctrlPr>
          </m:accPr>
          <m:e>
            <m:r>
              <m:rPr>
                <m:sty m:val="p"/>
              </m:rPr>
              <w:rPr>
                <w:rFonts w:ascii="Cambria Math" w:hAnsi="Cambria Math" w:cs="Arial"/>
                <w:sz w:val="24"/>
              </w:rPr>
              <m:t>w</m:t>
            </m:r>
          </m:e>
        </m:acc>
        <m:r>
          <m:rPr>
            <m:sty m:val="p"/>
          </m:rPr>
          <w:rPr>
            <w:rFonts w:ascii="Cambria Math" w:hAnsi="Cambria Math" w:cs="Arial"/>
            <w:sz w:val="24"/>
          </w:rPr>
          <m:t>∈</m:t>
        </m:r>
        <m:sSup>
          <m:sSupPr>
            <m:ctrlPr>
              <w:rPr>
                <w:rFonts w:ascii="Cambria Math" w:hAnsi="Cambria Math" w:cs="Arial"/>
                <w:sz w:val="24"/>
              </w:rPr>
            </m:ctrlPr>
          </m:sSupPr>
          <m:e>
            <m:r>
              <m:rPr>
                <m:sty m:val="p"/>
              </m:rPr>
              <w:rPr>
                <w:rFonts w:ascii="Cambria Math" w:hAnsi="Cambria Math" w:cs="Arial"/>
                <w:sz w:val="24"/>
              </w:rPr>
              <m:t>R</m:t>
            </m:r>
          </m:e>
          <m:sup>
            <m:r>
              <m:rPr>
                <m:sty m:val="p"/>
              </m:rPr>
              <w:rPr>
                <w:rFonts w:ascii="Cambria Math" w:hAnsi="Cambria Math" w:cs="Arial"/>
                <w:sz w:val="24"/>
              </w:rPr>
              <m:t>n</m:t>
            </m:r>
          </m:sup>
        </m:sSup>
      </m:oMath>
      <w:r w:rsidRPr="00CC2793">
        <w:rPr>
          <w:rFonts w:ascii="Arial" w:hAnsi="Arial" w:cs="Arial" w:hint="eastAsia"/>
          <w:sz w:val="24"/>
        </w:rPr>
        <w:t>为特征向量的独立权重，</w:t>
      </w:r>
      <m:oMath>
        <m:r>
          <m:rPr>
            <m:sty m:val="p"/>
          </m:rPr>
          <w:rPr>
            <w:rFonts w:ascii="Cambria Math" w:hAnsi="Cambria Math" w:cs="Arial"/>
            <w:sz w:val="24"/>
          </w:rPr>
          <m:t>V∈</m:t>
        </m:r>
        <m:sSup>
          <m:sSupPr>
            <m:ctrlPr>
              <w:rPr>
                <w:rFonts w:ascii="Cambria Math" w:hAnsi="Cambria Math" w:cs="Arial"/>
                <w:sz w:val="24"/>
              </w:rPr>
            </m:ctrlPr>
          </m:sSupPr>
          <m:e>
            <m:r>
              <m:rPr>
                <m:sty m:val="p"/>
              </m:rPr>
              <w:rPr>
                <w:rFonts w:ascii="Cambria Math" w:hAnsi="Cambria Math" w:cs="Arial"/>
                <w:sz w:val="24"/>
              </w:rPr>
              <m:t>R</m:t>
            </m:r>
          </m:e>
          <m:sup>
            <m:r>
              <m:rPr>
                <m:sty m:val="p"/>
              </m:rPr>
              <w:rPr>
                <w:rFonts w:ascii="Cambria Math" w:hAnsi="Cambria Math" w:cs="Arial"/>
                <w:sz w:val="24"/>
              </w:rPr>
              <m:t>n×</m:t>
            </m:r>
            <m:r>
              <m:rPr>
                <m:sty m:val="p"/>
              </m:rPr>
              <w:rPr>
                <w:rFonts w:ascii="Cambria Math" w:hAnsi="Cambria Math" w:cs="Arial" w:hint="eastAsia"/>
                <w:sz w:val="24"/>
              </w:rPr>
              <m:t>k</m:t>
            </m:r>
          </m:sup>
        </m:sSup>
      </m:oMath>
      <w:r w:rsidRPr="00CC2793">
        <w:rPr>
          <w:rFonts w:ascii="Arial" w:hAnsi="Arial" w:cs="Arial" w:hint="eastAsia"/>
          <w:sz w:val="24"/>
        </w:rPr>
        <w:t>为分解后的参数矩阵。</w:t>
      </w:r>
      <m:oMath>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m:t>
                </m:r>
              </m:sub>
            </m:sSub>
          </m:e>
        </m:d>
      </m:oMath>
      <w:r w:rsidRPr="00CC2793">
        <w:rPr>
          <w:rFonts w:ascii="Arial" w:hAnsi="Arial" w:cs="Arial" w:hint="eastAsia"/>
          <w:sz w:val="24"/>
        </w:rPr>
        <w:t>为向量</w:t>
      </w:r>
      <m:oMath>
        <m:sSub>
          <m:sSubPr>
            <m:ctrlPr>
              <w:rPr>
                <w:rFonts w:ascii="Cambria Math" w:hAnsi="Cambria Math" w:cs="Arial"/>
                <w:sz w:val="24"/>
              </w:rPr>
            </m:ctrlPr>
          </m:sSubPr>
          <m:e>
            <m:r>
              <w:rPr>
                <w:rFonts w:ascii="Cambria Math" w:hAnsi="Cambria Math" w:cs="Arial"/>
                <w:sz w:val="24"/>
              </w:rPr>
              <m:t>v</m:t>
            </m:r>
          </m:e>
          <m:sub>
            <m:r>
              <w:rPr>
                <w:rFonts w:ascii="Cambria Math" w:hAnsi="Cambria Math" w:cs="Arial" w:hint="eastAsia"/>
                <w:sz w:val="24"/>
              </w:rPr>
              <m:t>i</m:t>
            </m:r>
          </m:sub>
        </m:sSub>
      </m:oMath>
      <w:r w:rsidRPr="00CC2793">
        <w:rPr>
          <w:rFonts w:ascii="Arial" w:hAnsi="Arial" w:cs="Arial" w:hint="eastAsia"/>
          <w:sz w:val="24"/>
        </w:rPr>
        <w:t>与</w:t>
      </w:r>
      <m:oMath>
        <m:sSub>
          <m:sSubPr>
            <m:ctrlPr>
              <w:rPr>
                <w:rFonts w:ascii="Cambria Math" w:hAnsi="Cambria Math" w:cs="Arial"/>
                <w:sz w:val="24"/>
              </w:rPr>
            </m:ctrlPr>
          </m:sSubPr>
          <m:e>
            <m:r>
              <w:rPr>
                <w:rFonts w:ascii="Cambria Math" w:hAnsi="Cambria Math" w:cs="Arial"/>
                <w:sz w:val="24"/>
              </w:rPr>
              <m:t>v</m:t>
            </m:r>
          </m:e>
          <m:sub>
            <m:r>
              <w:rPr>
                <w:rFonts w:ascii="Cambria Math" w:hAnsi="Cambria Math" w:cs="Arial" w:hint="eastAsia"/>
                <w:sz w:val="24"/>
              </w:rPr>
              <m:t>j</m:t>
            </m:r>
          </m:sub>
        </m:sSub>
      </m:oMath>
      <w:r w:rsidRPr="00CC2793">
        <w:rPr>
          <w:rFonts w:ascii="Arial" w:hAnsi="Arial" w:cs="Arial" w:hint="eastAsia"/>
          <w:sz w:val="24"/>
        </w:rPr>
        <w:t>的内积，</w:t>
      </w:r>
      <w:r w:rsidRPr="00CC2793">
        <w:rPr>
          <w:rFonts w:ascii="Arial" w:hAnsi="Arial" w:cs="Arial"/>
          <w:sz w:val="24"/>
        </w:rPr>
        <w:t xml:space="preserve"> </w:t>
      </w:r>
      <m:oMath>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m:t>
                </m:r>
              </m:sub>
            </m:sSub>
          </m:e>
        </m:d>
        <m:r>
          <w:rPr>
            <w:rFonts w:ascii="Cambria Math" w:hAnsi="Cambria Math" w:cs="Arial"/>
            <w:sz w:val="24"/>
          </w:rPr>
          <m:t>≔</m:t>
        </m:r>
        <m:nary>
          <m:naryPr>
            <m:chr m:val="∑"/>
            <m:limLoc m:val="undOvr"/>
            <m:grow m:val="1"/>
            <m:ctrlPr>
              <w:rPr>
                <w:rFonts w:ascii="Cambria Math" w:hAnsi="Cambria Math" w:cs="Arial"/>
                <w:i/>
                <w:sz w:val="24"/>
              </w:rPr>
            </m:ctrlPr>
          </m:naryPr>
          <m:sub>
            <m:r>
              <w:rPr>
                <w:rFonts w:ascii="Cambria Math" w:hAnsi="Cambria Math" w:cs="Arial"/>
                <w:sz w:val="24"/>
              </w:rPr>
              <m:t>f=1</m:t>
            </m:r>
          </m:sub>
          <m:sup>
            <m:r>
              <w:rPr>
                <w:rFonts w:ascii="Cambria Math" w:hAnsi="Cambria Math" w:cs="Arial"/>
                <w:sz w:val="24"/>
              </w:rPr>
              <m:t>k</m:t>
            </m:r>
          </m:sup>
          <m:e>
            <m:sSub>
              <m:sSubPr>
                <m:ctrlPr>
                  <w:rPr>
                    <w:rFonts w:ascii="Cambria Math" w:hAnsi="Cambria Math" w:cs="Arial"/>
                    <w:i/>
                    <w:sz w:val="24"/>
                  </w:rPr>
                </m:ctrlPr>
              </m:sSubPr>
              <m:e>
                <m:r>
                  <w:rPr>
                    <w:rFonts w:ascii="Cambria Math" w:hAnsi="Cambria Math" w:cs="Arial" w:hint="eastAsia"/>
                    <w:sz w:val="24"/>
                  </w:rPr>
                  <m:t>v</m:t>
                </m:r>
              </m:e>
              <m:sub>
                <m:r>
                  <w:rPr>
                    <w:rFonts w:ascii="Cambria Math" w:hAnsi="Cambria Math" w:cs="Arial"/>
                    <w:sz w:val="24"/>
                  </w:rPr>
                  <m:t>i,f</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j,f</m:t>
                </m:r>
              </m:sub>
            </m:sSub>
          </m:e>
        </m:nary>
      </m:oMath>
      <w:r w:rsidRPr="00CC2793">
        <w:rPr>
          <w:rFonts w:ascii="Arial" w:hAnsi="Arial" w:cs="Arial" w:hint="eastAsia"/>
          <w:sz w:val="24"/>
        </w:rPr>
        <w:t>。</w:t>
      </w:r>
      <m:oMath>
        <m:sSub>
          <m:sSubPr>
            <m:ctrlPr>
              <w:rPr>
                <w:rFonts w:ascii="Cambria Math" w:hAnsi="Cambria Math" w:cs="Arial"/>
                <w:sz w:val="24"/>
              </w:rPr>
            </m:ctrlPr>
          </m:sSubPr>
          <m:e>
            <m:r>
              <w:rPr>
                <w:rFonts w:ascii="Cambria Math" w:hAnsi="Cambria Math" w:cs="Arial"/>
                <w:sz w:val="24"/>
              </w:rPr>
              <m:t>v</m:t>
            </m:r>
          </m:e>
          <m:sub>
            <m:r>
              <w:rPr>
                <w:rFonts w:ascii="Cambria Math" w:hAnsi="Cambria Math" w:cs="Arial" w:hint="eastAsia"/>
                <w:sz w:val="24"/>
              </w:rPr>
              <m:t>i</m:t>
            </m:r>
          </m:sub>
        </m:sSub>
      </m:oMath>
      <w:r w:rsidRPr="00CC2793">
        <w:rPr>
          <w:rFonts w:ascii="Arial" w:hAnsi="Arial" w:cs="Arial" w:hint="eastAsia"/>
          <w:sz w:val="24"/>
        </w:rPr>
        <w:t>是参数矩阵</w:t>
      </w:r>
      <m:oMath>
        <m:r>
          <m:rPr>
            <m:sty m:val="p"/>
          </m:rPr>
          <w:rPr>
            <w:rFonts w:ascii="Cambria Math" w:hAnsi="Cambria Math" w:cs="Arial"/>
            <w:sz w:val="24"/>
          </w:rPr>
          <m:t>V</m:t>
        </m:r>
      </m:oMath>
      <w:r w:rsidRPr="00CC2793">
        <w:rPr>
          <w:rFonts w:ascii="Arial" w:hAnsi="Arial" w:cs="Arial" w:hint="eastAsia"/>
          <w:sz w:val="24"/>
        </w:rPr>
        <w:t>的第</w:t>
      </w:r>
      <w:r w:rsidRPr="00CC2793">
        <w:rPr>
          <w:rFonts w:ascii="Arial" w:hAnsi="Arial" w:cs="Arial" w:hint="eastAsia"/>
          <w:sz w:val="24"/>
        </w:rPr>
        <w:t>i</w:t>
      </w:r>
      <w:r w:rsidRPr="00CC2793">
        <w:rPr>
          <w:rFonts w:ascii="Arial" w:hAnsi="Arial" w:cs="Arial" w:hint="eastAsia"/>
          <w:sz w:val="24"/>
        </w:rPr>
        <w:t>行的行向量</w:t>
      </w:r>
      <w:r w:rsidRPr="00CC2793">
        <w:rPr>
          <w:rFonts w:ascii="Arial" w:hAnsi="Arial" w:cs="Arial" w:hint="eastAsia"/>
          <w:sz w:val="24"/>
        </w:rPr>
        <w:t>,</w:t>
      </w:r>
      <w:r w:rsidRPr="00CC2793">
        <w:rPr>
          <w:rFonts w:ascii="Arial" w:hAnsi="Arial" w:cs="Arial" w:hint="eastAsia"/>
          <w:sz w:val="24"/>
        </w:rPr>
        <w:t>以上参数均通过训练学习得到。</w:t>
      </w:r>
      <w:r w:rsidRPr="00CC2793">
        <w:rPr>
          <w:rFonts w:ascii="Arial" w:hAnsi="Arial" w:cs="Arial"/>
          <w:sz w:val="24"/>
        </w:rPr>
        <w:t>K</w:t>
      </w:r>
      <w:r w:rsidRPr="00CC2793">
        <w:rPr>
          <w:rFonts w:ascii="Arial" w:hAnsi="Arial" w:cs="Arial" w:hint="eastAsia"/>
          <w:sz w:val="24"/>
        </w:rPr>
        <w:t>作为超参由使用者定义。</w:t>
      </w:r>
    </w:p>
    <w:p w:rsidR="00CC2793" w:rsidRPr="00CC2793" w:rsidRDefault="00CC2793" w:rsidP="00CC2793">
      <w:pPr>
        <w:spacing w:line="360" w:lineRule="auto"/>
        <w:ind w:firstLine="420"/>
        <w:rPr>
          <w:rFonts w:ascii="Arial" w:hAnsi="Arial" w:cs="Arial"/>
          <w:sz w:val="24"/>
        </w:rPr>
      </w:pPr>
      <w:r w:rsidRPr="00CC2793">
        <w:rPr>
          <w:rFonts w:ascii="Arial" w:hAnsi="Arial" w:cs="Arial"/>
          <w:noProof/>
          <w:sz w:val="24"/>
        </w:rPr>
        <mc:AlternateContent>
          <mc:Choice Requires="wps">
            <w:drawing>
              <wp:anchor distT="0" distB="0" distL="114300" distR="114300" simplePos="0" relativeHeight="251666432" behindDoc="0" locked="0" layoutInCell="1" allowOverlap="1" wp14:anchorId="28F0550E" wp14:editId="26FBCEC2">
                <wp:simplePos x="0" y="0"/>
                <wp:positionH relativeFrom="column">
                  <wp:posOffset>2789815</wp:posOffset>
                </wp:positionH>
                <wp:positionV relativeFrom="paragraph">
                  <wp:posOffset>60195</wp:posOffset>
                </wp:positionV>
                <wp:extent cx="792480" cy="792480"/>
                <wp:effectExtent l="0" t="0" r="26670" b="26670"/>
                <wp:wrapNone/>
                <wp:docPr id="26" name="流程图: 过程 26"/>
                <wp:cNvGraphicFramePr/>
                <a:graphic xmlns:a="http://schemas.openxmlformats.org/drawingml/2006/main">
                  <a:graphicData uri="http://schemas.microsoft.com/office/word/2010/wordprocessingShape">
                    <wps:wsp>
                      <wps:cNvSpPr/>
                      <wps:spPr>
                        <a:xfrm>
                          <a:off x="0" y="0"/>
                          <a:ext cx="792480" cy="7924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042D" w:rsidRDefault="00DC042D" w:rsidP="00CC2793">
                            <w:pPr>
                              <w:jc w:val="center"/>
                            </w:pPr>
                            <m:oMathPara>
                              <m:oMath>
                                <m:r>
                                  <w:rPr>
                                    <w:rFonts w:ascii="Cambria Math" w:hAnsi="Cambria Math"/>
                                  </w:rPr>
                                  <m:t>V</m:t>
                                </m:r>
                                <m:sSup>
                                  <m:sSupPr>
                                    <m:ctrlPr>
                                      <w:rPr>
                                        <w:rFonts w:ascii="Cambria Math" w:hAnsi="Cambria Math"/>
                                      </w:rPr>
                                    </m:ctrlPr>
                                  </m:sSupPr>
                                  <m:e>
                                    <m:r>
                                      <w:rPr>
                                        <w:rFonts w:ascii="Cambria Math" w:hAnsi="Cambria Math"/>
                                      </w:rPr>
                                      <m:t>V</m:t>
                                    </m:r>
                                  </m:e>
                                  <m:sup>
                                    <m:r>
                                      <w:rPr>
                                        <w:rFonts w:ascii="Cambria Math" w:hAnsi="Cambria Math"/>
                                      </w:rPr>
                                      <m:t>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8F0550E" id="_x0000_t109" coordsize="21600,21600" o:spt="109" path="m,l,21600r21600,l21600,xe">
                <v:stroke joinstyle="miter"/>
                <v:path gradientshapeok="t" o:connecttype="rect"/>
              </v:shapetype>
              <v:shape id="流程图: 过程 26" o:spid="_x0000_s1026" type="#_x0000_t109" style="position:absolute;left:0;text-align:left;margin-left:219.65pt;margin-top:4.75pt;width:62.4pt;height:6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" fillcolor="white [3201]" strokecolor="black [3213]" strokeweight="1pt">
                <v:textbox>
                  <w:txbxContent>
                    <w:p w:rsidR="00DC042D" w:rsidRDefault="00DC042D" w:rsidP="00CC2793">
                      <w:pPr>
                        <w:jc w:val="center"/>
                      </w:pPr>
                      <m:oMathPara>
                        <m:oMath>
                          <m:r>
                            <w:rPr>
                              <w:rFonts w:ascii="Cambria Math" w:hAnsi="Cambria Math"/>
                            </w:rPr>
                            <m:t>V</m:t>
                          </m:r>
                          <m:sSup>
                            <m:sSupPr>
                              <m:ctrlPr>
                                <w:rPr>
                                  <w:rFonts w:ascii="Cambria Math" w:hAnsi="Cambria Math"/>
                                </w:rPr>
                              </m:ctrlPr>
                            </m:sSupPr>
                            <m:e>
                              <m:r>
                                <w:rPr>
                                  <w:rFonts w:ascii="Cambria Math" w:hAnsi="Cambria Math"/>
                                </w:rPr>
                                <m:t>V</m:t>
                              </m:r>
                            </m:e>
                            <m:sup>
                              <m:r>
                                <w:rPr>
                                  <w:rFonts w:ascii="Cambria Math" w:hAnsi="Cambria Math"/>
                                </w:rPr>
                                <m:t>T</m:t>
                              </m:r>
                            </m:sup>
                          </m:sSup>
                        </m:oMath>
                      </m:oMathPara>
                    </w:p>
                  </w:txbxContent>
                </v:textbox>
              </v:shape>
            </w:pict>
          </mc:Fallback>
        </mc:AlternateContent>
      </w:r>
      <w:r w:rsidRPr="00CC2793">
        <w:rPr>
          <w:rFonts w:ascii="Arial" w:hAnsi="Arial" w:cs="Arial"/>
          <w:noProof/>
          <w:sz w:val="24"/>
        </w:rPr>
        <mc:AlternateContent>
          <mc:Choice Requires="wps">
            <w:drawing>
              <wp:anchor distT="0" distB="0" distL="114300" distR="114300" simplePos="0" relativeHeight="251664384" behindDoc="0" locked="0" layoutInCell="1" allowOverlap="1" wp14:anchorId="2537A5B2" wp14:editId="62DC6080">
                <wp:simplePos x="0" y="0"/>
                <wp:positionH relativeFrom="column">
                  <wp:posOffset>1644005</wp:posOffset>
                </wp:positionH>
                <wp:positionV relativeFrom="paragraph">
                  <wp:posOffset>273386</wp:posOffset>
                </wp:positionV>
                <wp:extent cx="792480" cy="359410"/>
                <wp:effectExtent l="0" t="0" r="26670" b="21590"/>
                <wp:wrapNone/>
                <wp:docPr id="27" name="流程图: 过程 27"/>
                <wp:cNvGraphicFramePr/>
                <a:graphic xmlns:a="http://schemas.openxmlformats.org/drawingml/2006/main">
                  <a:graphicData uri="http://schemas.microsoft.com/office/word/2010/wordprocessingShape">
                    <wps:wsp>
                      <wps:cNvSpPr/>
                      <wps:spPr>
                        <a:xfrm>
                          <a:off x="0" y="0"/>
                          <a:ext cx="792480" cy="35941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042D" w:rsidRDefault="00DC042D" w:rsidP="00CC2793">
                            <w:pPr>
                              <w:jc w:val="center"/>
                            </w:pPr>
                            <m:oMathPara>
                              <m:oMath>
                                <m:sSup>
                                  <m:sSupPr>
                                    <m:ctrlPr>
                                      <w:rPr>
                                        <w:rFonts w:ascii="Cambria Math" w:hAnsi="Cambria Math"/>
                                      </w:rPr>
                                    </m:ctrlPr>
                                  </m:sSupPr>
                                  <m:e>
                                    <m:r>
                                      <w:rPr>
                                        <w:rFonts w:ascii="Cambria Math" w:hAnsi="Cambria Math"/>
                                      </w:rPr>
                                      <m:t>V</m:t>
                                    </m:r>
                                  </m:e>
                                  <m:sup>
                                    <m:r>
                                      <w:rPr>
                                        <w:rFonts w:ascii="Cambria Math" w:hAnsi="Cambria Math"/>
                                      </w:rPr>
                                      <m:t>T</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37A5B2" id="流程图: 过程 27" o:spid="_x0000_s1027" type="#_x0000_t109" style="position:absolute;left:0;text-align:left;margin-left:129.45pt;margin-top:21.55pt;width:62.4pt;height:28.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" fillcolor="white [3201]" strokecolor="black [3213]" strokeweight="1pt">
                <v:textbox>
                  <w:txbxContent>
                    <w:p w:rsidR="00DC042D" w:rsidRDefault="00DC042D" w:rsidP="00CC2793">
                      <w:pPr>
                        <w:jc w:val="center"/>
                      </w:pPr>
                      <m:oMathPara>
                        <m:oMath>
                          <m:sSup>
                            <m:sSupPr>
                              <m:ctrlPr>
                                <w:rPr>
                                  <w:rFonts w:ascii="Cambria Math" w:hAnsi="Cambria Math"/>
                                </w:rPr>
                              </m:ctrlPr>
                            </m:sSupPr>
                            <m:e>
                              <m:r>
                                <w:rPr>
                                  <w:rFonts w:ascii="Cambria Math" w:hAnsi="Cambria Math"/>
                                </w:rPr>
                                <m:t>V</m:t>
                              </m:r>
                            </m:e>
                            <m:sup>
                              <m:r>
                                <w:rPr>
                                  <w:rFonts w:ascii="Cambria Math" w:hAnsi="Cambria Math"/>
                                </w:rPr>
                                <m:t>T</m:t>
                              </m:r>
                            </m:sup>
                          </m:sSup>
                        </m:oMath>
                      </m:oMathPara>
                    </w:p>
                  </w:txbxContent>
                </v:textbox>
              </v:shape>
            </w:pict>
          </mc:Fallback>
        </mc:AlternateContent>
      </w:r>
      <w:r w:rsidRPr="00CC2793">
        <w:rPr>
          <w:rFonts w:ascii="Arial" w:hAnsi="Arial" w:cs="Arial"/>
          <w:noProof/>
          <w:sz w:val="24"/>
        </w:rPr>
        <mc:AlternateContent>
          <mc:Choice Requires="wps">
            <w:drawing>
              <wp:anchor distT="0" distB="0" distL="114300" distR="114300" simplePos="0" relativeHeight="251667456" behindDoc="0" locked="0" layoutInCell="1" allowOverlap="1" wp14:anchorId="3B6EE93D" wp14:editId="28F6A1BA">
                <wp:simplePos x="0" y="0"/>
                <wp:positionH relativeFrom="column">
                  <wp:posOffset>1359214</wp:posOffset>
                </wp:positionH>
                <wp:positionV relativeFrom="paragraph">
                  <wp:posOffset>301897</wp:posOffset>
                </wp:positionV>
                <wp:extent cx="285115" cy="285115"/>
                <wp:effectExtent l="0" t="0" r="0" b="0"/>
                <wp:wrapNone/>
                <wp:docPr id="28" name="乘号 28"/>
                <wp:cNvGraphicFramePr/>
                <a:graphic xmlns:a="http://schemas.openxmlformats.org/drawingml/2006/main">
                  <a:graphicData uri="http://schemas.microsoft.com/office/word/2010/wordprocessingShape">
                    <wps:wsp>
                      <wps:cNvSpPr/>
                      <wps:spPr>
                        <a:xfrm>
                          <a:off x="0" y="0"/>
                          <a:ext cx="285115" cy="285115"/>
                        </a:xfrm>
                        <a:prstGeom prst="mathMultiply">
                          <a:avLst>
                            <a:gd name="adj1" fmla="val 14251"/>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EC8682" id="乘号 28" o:spid="_x0000_s1026" style="position:absolute;left:0;text-align:left;margin-left:107pt;margin-top:23.75pt;width:22.45pt;height:22.4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85115,28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" path="m54112,82843l82843,54112r59715,59715l202272,54112r28731,28731l171288,142558r59715,59714l202272,231003,142558,171288,82843,231003,54112,202272r59715,-59714l54112,82843xe" fillcolor="black [3213]" strokecolor="black [3213]" strokeweight="1pt">
                <v:stroke joinstyle="miter"/>
                <v:path arrowok="t" o:connecttype="custom" o:connectlocs="54112,82843;82843,54112;142558,113827;202272,54112;231003,82843;171288,142558;231003,202272;202272,231003;142558,171288;82843,231003;54112,202272;113827,142558;54112,82843" o:connectangles="0,0,0,0,0,0,0,0,0,0,0,0,0"/>
              </v:shape>
            </w:pict>
          </mc:Fallback>
        </mc:AlternateContent>
      </w:r>
      <w:r w:rsidRPr="00CC2793">
        <w:rPr>
          <w:rFonts w:ascii="Arial" w:hAnsi="Arial" w:cs="Arial"/>
          <w:noProof/>
          <w:sz w:val="24"/>
        </w:rPr>
        <mc:AlternateContent>
          <mc:Choice Requires="wps">
            <w:drawing>
              <wp:anchor distT="0" distB="0" distL="114300" distR="114300" simplePos="0" relativeHeight="251665408" behindDoc="0" locked="0" layoutInCell="1" allowOverlap="1" wp14:anchorId="18A72AE0" wp14:editId="60247FBB">
                <wp:simplePos x="0" y="0"/>
                <wp:positionH relativeFrom="column">
                  <wp:posOffset>767715</wp:posOffset>
                </wp:positionH>
                <wp:positionV relativeFrom="paragraph">
                  <wp:posOffset>309245</wp:posOffset>
                </wp:positionV>
                <wp:extent cx="792480" cy="359410"/>
                <wp:effectExtent l="6985" t="0" r="14605" b="14605"/>
                <wp:wrapNone/>
                <wp:docPr id="29" name="流程图: 过程 29"/>
                <wp:cNvGraphicFramePr/>
                <a:graphic xmlns:a="http://schemas.openxmlformats.org/drawingml/2006/main">
                  <a:graphicData uri="http://schemas.microsoft.com/office/word/2010/wordprocessingShape">
                    <wps:wsp>
                      <wps:cNvSpPr/>
                      <wps:spPr>
                        <a:xfrm rot="5400000">
                          <a:off x="0" y="0"/>
                          <a:ext cx="792480" cy="35941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C042D" w:rsidRPr="006125FD" w:rsidRDefault="00DC042D" w:rsidP="00CC2793">
                            <w:pPr>
                              <w:jc w:val="center"/>
                              <w:rPr>
                                <w:i/>
                              </w:rPr>
                            </w:pPr>
                            <m:oMathPara>
                              <m:oMath>
                                <m:r>
                                  <w:rPr>
                                    <w:rFonts w:ascii="Cambria Math" w:hAnsi="Cambria Math"/>
                                  </w:rPr>
                                  <m:t>V</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72AE0" id="流程图: 过程 29" o:spid="_x0000_s1028" type="#_x0000_t109" style="position:absolute;left:0;text-align:left;margin-left:60.45pt;margin-top:24.35pt;width:62.4pt;height:28.3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" fillcolor="white [3201]" strokecolor="black [3213]" strokeweight="1pt">
                <v:textbox style="layout-flow:vertical;mso-layout-flow-alt:bottom-to-top">
                  <w:txbxContent>
                    <w:p w:rsidR="00DC042D" w:rsidRPr="006125FD" w:rsidRDefault="00DC042D" w:rsidP="00CC2793">
                      <w:pPr>
                        <w:jc w:val="center"/>
                        <w:rPr>
                          <w:i/>
                        </w:rPr>
                      </w:pPr>
                      <m:oMathPara>
                        <m:oMath>
                          <m:r>
                            <w:rPr>
                              <w:rFonts w:ascii="Cambria Math" w:hAnsi="Cambria Math"/>
                            </w:rPr>
                            <m:t>V</m:t>
                          </m:r>
                        </m:oMath>
                      </m:oMathPara>
                    </w:p>
                  </w:txbxContent>
                </v:textbox>
              </v:shape>
            </w:pict>
          </mc:Fallback>
        </mc:AlternateContent>
      </w:r>
      <w:r w:rsidRPr="00CC2793">
        <w:rPr>
          <w:rFonts w:ascii="Arial" w:hAnsi="Arial" w:cs="Arial"/>
          <w:noProof/>
          <w:sz w:val="24"/>
        </w:rPr>
        <mc:AlternateContent>
          <mc:Choice Requires="wps">
            <w:drawing>
              <wp:anchor distT="45720" distB="45720" distL="114300" distR="114300" simplePos="0" relativeHeight="251663360" behindDoc="0" locked="0" layoutInCell="1" allowOverlap="1" wp14:anchorId="73451726" wp14:editId="3C96146D">
                <wp:simplePos x="0" y="0"/>
                <wp:positionH relativeFrom="margin">
                  <wp:posOffset>470549</wp:posOffset>
                </wp:positionH>
                <wp:positionV relativeFrom="paragraph">
                  <wp:posOffset>292911</wp:posOffset>
                </wp:positionV>
                <wp:extent cx="570230" cy="1404620"/>
                <wp:effectExtent l="0" t="0" r="20320" b="22225"/>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1404620"/>
                        </a:xfrm>
                        <a:prstGeom prst="rect">
                          <a:avLst/>
                        </a:prstGeom>
                        <a:solidFill>
                          <a:srgbClr val="FFFFFF"/>
                        </a:solidFill>
                        <a:ln w="9525">
                          <a:solidFill>
                            <a:schemeClr val="bg1"/>
                          </a:solidFill>
                          <a:miter lim="800000"/>
                          <a:headEnd/>
                          <a:tailEnd/>
                        </a:ln>
                      </wps:spPr>
                      <wps:txbx>
                        <w:txbxContent>
                          <w:p w:rsidR="00DC042D" w:rsidRPr="00B5507F" w:rsidRDefault="00DC042D" w:rsidP="00CC2793">
                            <m:oMathPara>
                              <m:oMath>
                                <m:r>
                                  <m:rPr>
                                    <m:sty m:val="p"/>
                                  </m:rPr>
                                  <w:rPr>
                                    <w:rFonts w:ascii="Cambria Math" w:hAnsi="Cambria Math"/>
                                  </w:rPr>
                                  <m:t>n</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51726" id="_x0000_t202" coordsize="21600,21600" o:spt="202" path="m,l,21600r21600,l21600,xe">
                <v:stroke joinstyle="miter"/>
                <v:path gradientshapeok="t" o:connecttype="rect"/>
              </v:shapetype>
              <v:shape id="文本框 2" o:spid="_x0000_s1029" type="#_x0000_t202" style="position:absolute;left:0;text-align:left;margin-left:37.05pt;margin-top:23.05pt;width:44.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" strokecolor="white [3212]">
                <v:textbox style="mso-fit-shape-to-text:t">
                  <w:txbxContent>
                    <w:p w:rsidR="00DC042D" w:rsidRPr="00B5507F" w:rsidRDefault="00DC042D" w:rsidP="00CC2793">
                      <m:oMathPara>
                        <m:oMath>
                          <m:r>
                            <m:rPr>
                              <m:sty m:val="p"/>
                            </m:rPr>
                            <w:rPr>
                              <w:rFonts w:ascii="Cambria Math" w:hAnsi="Cambria Math"/>
                            </w:rPr>
                            <m:t>n</m:t>
                          </m:r>
                        </m:oMath>
                      </m:oMathPara>
                    </w:p>
                  </w:txbxContent>
                </v:textbox>
                <w10:wrap anchorx="margin"/>
              </v:shape>
            </w:pict>
          </mc:Fallback>
        </mc:AlternateContent>
      </w:r>
      <w:r w:rsidRPr="00CC2793">
        <w:rPr>
          <w:rFonts w:ascii="Arial" w:hAnsi="Arial" w:cs="Arial"/>
          <w:noProof/>
          <w:sz w:val="24"/>
        </w:rPr>
        <mc:AlternateContent>
          <mc:Choice Requires="wps">
            <w:drawing>
              <wp:anchor distT="0" distB="0" distL="114300" distR="114300" simplePos="0" relativeHeight="251669504" behindDoc="0" locked="0" layoutInCell="1" allowOverlap="1" wp14:anchorId="649A6ABE" wp14:editId="12FDF05D">
                <wp:simplePos x="0" y="0"/>
                <wp:positionH relativeFrom="column">
                  <wp:posOffset>871855</wp:posOffset>
                </wp:positionH>
                <wp:positionV relativeFrom="paragraph">
                  <wp:posOffset>111125</wp:posOffset>
                </wp:positionV>
                <wp:extent cx="71755" cy="734060"/>
                <wp:effectExtent l="19050" t="0" r="23495" b="27940"/>
                <wp:wrapNone/>
                <wp:docPr id="31" name="左大括号 31"/>
                <wp:cNvGraphicFramePr/>
                <a:graphic xmlns:a="http://schemas.openxmlformats.org/drawingml/2006/main">
                  <a:graphicData uri="http://schemas.microsoft.com/office/word/2010/wordprocessingShape">
                    <wps:wsp>
                      <wps:cNvSpPr/>
                      <wps:spPr>
                        <a:xfrm>
                          <a:off x="0" y="0"/>
                          <a:ext cx="71755" cy="734060"/>
                        </a:xfrm>
                        <a:prstGeom prst="leftBrace">
                          <a:avLst>
                            <a:gd name="adj1" fmla="val 112092"/>
                            <a:gd name="adj2" fmla="val 47859"/>
                          </a:avLst>
                        </a:pr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7F36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1" o:spid="_x0000_s1026" type="#_x0000_t87" style="position:absolute;left:0;text-align:left;margin-left:68.65pt;margin-top:8.75pt;width:5.65pt;height:5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" adj="2367,10338" strokecolor="black [3200]" strokeweight="1pt">
                <v:stroke joinstyle="miter"/>
              </v:shape>
            </w:pict>
          </mc:Fallback>
        </mc:AlternateContent>
      </w:r>
      <w:r w:rsidRPr="00CC2793">
        <w:rPr>
          <w:rFonts w:ascii="Arial" w:hAnsi="Arial" w:cs="Arial"/>
          <w:sz w:val="24"/>
        </w:rPr>
        <w:tab/>
      </w:r>
    </w:p>
    <w:p w:rsidR="00CC2793" w:rsidRPr="00CC2793" w:rsidRDefault="00CC2793" w:rsidP="00CC2793">
      <w:pPr>
        <w:spacing w:line="360" w:lineRule="auto"/>
        <w:ind w:firstLine="420"/>
        <w:rPr>
          <w:rFonts w:ascii="Arial" w:hAnsi="Arial" w:cs="Arial"/>
          <w:sz w:val="24"/>
        </w:rPr>
      </w:pPr>
      <w:r w:rsidRPr="00CC2793">
        <w:rPr>
          <w:rFonts w:ascii="Arial" w:hAnsi="Arial" w:cs="Arial"/>
          <w:noProof/>
          <w:sz w:val="24"/>
        </w:rPr>
        <mc:AlternateContent>
          <mc:Choice Requires="wps">
            <w:drawing>
              <wp:anchor distT="0" distB="0" distL="114300" distR="114300" simplePos="0" relativeHeight="251668480" behindDoc="0" locked="0" layoutInCell="1" allowOverlap="1" wp14:anchorId="32FAE47F" wp14:editId="5E1CA544">
                <wp:simplePos x="0" y="0"/>
                <wp:positionH relativeFrom="margin">
                  <wp:align>center</wp:align>
                </wp:positionH>
                <wp:positionV relativeFrom="paragraph">
                  <wp:posOffset>50008</wp:posOffset>
                </wp:positionV>
                <wp:extent cx="300990" cy="173990"/>
                <wp:effectExtent l="0" t="0" r="0" b="0"/>
                <wp:wrapNone/>
                <wp:docPr id="32" name="等号 32"/>
                <wp:cNvGraphicFramePr/>
                <a:graphic xmlns:a="http://schemas.openxmlformats.org/drawingml/2006/main">
                  <a:graphicData uri="http://schemas.microsoft.com/office/word/2010/wordprocessingShape">
                    <wps:wsp>
                      <wps:cNvSpPr/>
                      <wps:spPr>
                        <a:xfrm>
                          <a:off x="0" y="0"/>
                          <a:ext cx="300990" cy="173990"/>
                        </a:xfrm>
                        <a:prstGeom prst="mathEqual">
                          <a:avLst>
                            <a:gd name="adj1" fmla="val 17444"/>
                            <a:gd name="adj2" fmla="val 29988"/>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C03261" id="等号 32" o:spid="_x0000_s1026" style="position:absolute;left:0;text-align:left;margin-left:0;margin-top:3.95pt;width:23.7pt;height:13.7pt;z-index:251668480;visibility:visible;mso-wrap-style:square;mso-wrap-distance-left:9pt;mso-wrap-distance-top:0;mso-wrap-distance-right:9pt;mso-wrap-distance-bottom:0;mso-position-horizontal:center;mso-position-horizontal-relative:margin;mso-position-vertical:absolute;mso-position-vertical-relative:text;v-text-anchor:middle" coordsize="300990,17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" path="m39896,30556r221198,l261094,60907r-221198,l39896,30556xm39896,113083r221198,l261094,143434r-221198,l39896,113083xe" fillcolor="black [3213]" strokecolor="black [3213]" strokeweight="1pt">
                <v:stroke joinstyle="miter"/>
                <v:path arrowok="t" o:connecttype="custom" o:connectlocs="39896,30556;261094,30556;261094,60907;39896,60907;39896,30556;39896,113083;261094,113083;261094,143434;39896,143434;39896,113083" o:connectangles="0,0,0,0,0,0,0,0,0,0"/>
                <w10:wrap anchorx="margin"/>
              </v:shape>
            </w:pict>
          </mc:Fallback>
        </mc:AlternateContent>
      </w:r>
    </w:p>
    <w:p w:rsidR="00CC2793" w:rsidRPr="00CC2793" w:rsidRDefault="00CC2793" w:rsidP="00CC2793">
      <w:pPr>
        <w:spacing w:line="360" w:lineRule="auto"/>
        <w:ind w:firstLine="420"/>
        <w:rPr>
          <w:rFonts w:ascii="Arial" w:hAnsi="Arial" w:cs="Arial"/>
          <w:sz w:val="24"/>
        </w:rPr>
      </w:pPr>
      <w:r w:rsidRPr="00CC2793">
        <w:rPr>
          <w:rFonts w:ascii="Arial" w:hAnsi="Arial" w:cs="Arial"/>
          <w:noProof/>
          <w:sz w:val="24"/>
        </w:rPr>
        <mc:AlternateContent>
          <mc:Choice Requires="wps">
            <w:drawing>
              <wp:anchor distT="45720" distB="45720" distL="114300" distR="114300" simplePos="0" relativeHeight="251662336" behindDoc="0" locked="0" layoutInCell="1" allowOverlap="1" wp14:anchorId="0BFD0656" wp14:editId="04E8C28D">
                <wp:simplePos x="0" y="0"/>
                <wp:positionH relativeFrom="column">
                  <wp:posOffset>876447</wp:posOffset>
                </wp:positionH>
                <wp:positionV relativeFrom="paragraph">
                  <wp:posOffset>298148</wp:posOffset>
                </wp:positionV>
                <wp:extent cx="570230" cy="268319"/>
                <wp:effectExtent l="0" t="0" r="1270" b="0"/>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68319"/>
                        </a:xfrm>
                        <a:prstGeom prst="rect">
                          <a:avLst/>
                        </a:prstGeom>
                        <a:solidFill>
                          <a:srgbClr val="FFFFFF"/>
                        </a:solidFill>
                        <a:ln w="9525">
                          <a:noFill/>
                          <a:miter lim="800000"/>
                          <a:headEnd/>
                          <a:tailEnd/>
                        </a:ln>
                      </wps:spPr>
                      <wps:txbx>
                        <w:txbxContent>
                          <w:p w:rsidR="00DC042D" w:rsidRPr="00B5507F" w:rsidRDefault="00DC042D" w:rsidP="00CC2793">
                            <m:oMathPara>
                              <m:oMath>
                                <m:r>
                                  <m:rPr>
                                    <m:sty m:val="p"/>
                                  </m:rPr>
                                  <w:rPr>
                                    <w:rFonts w:ascii="Cambria Math" w:hAnsi="Cambria Math" w:hint="eastAsia"/>
                                  </w:rPr>
                                  <m:t>k</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D0656" id="_x0000_s1030" type="#_x0000_t202" style="position:absolute;left:0;text-align:left;margin-left:69pt;margin-top:23.5pt;width:44.9pt;height:21.1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" stroked="f">
                <v:textbox>
                  <w:txbxContent>
                    <w:p w:rsidR="00DC042D" w:rsidRPr="00B5507F" w:rsidRDefault="00DC042D" w:rsidP="00CC2793">
                      <m:oMathPara>
                        <m:oMath>
                          <m:r>
                            <m:rPr>
                              <m:sty m:val="p"/>
                            </m:rPr>
                            <w:rPr>
                              <w:rFonts w:ascii="Cambria Math" w:hAnsi="Cambria Math" w:hint="eastAsia"/>
                            </w:rPr>
                            <m:t>k</m:t>
                          </m:r>
                        </m:oMath>
                      </m:oMathPara>
                    </w:p>
                  </w:txbxContent>
                </v:textbox>
              </v:shape>
            </w:pict>
          </mc:Fallback>
        </mc:AlternateContent>
      </w:r>
      <w:r w:rsidRPr="00CC2793">
        <w:rPr>
          <w:rFonts w:ascii="Arial" w:hAnsi="Arial" w:cs="Arial"/>
          <w:noProof/>
          <w:sz w:val="24"/>
        </w:rPr>
        <mc:AlternateContent>
          <mc:Choice Requires="wps">
            <w:drawing>
              <wp:anchor distT="0" distB="0" distL="114300" distR="114300" simplePos="0" relativeHeight="251670528" behindDoc="0" locked="0" layoutInCell="1" allowOverlap="1" wp14:anchorId="707C3C43" wp14:editId="6920DA83">
                <wp:simplePos x="0" y="0"/>
                <wp:positionH relativeFrom="column">
                  <wp:posOffset>1127048</wp:posOffset>
                </wp:positionH>
                <wp:positionV relativeFrom="paragraph">
                  <wp:posOffset>136207</wp:posOffset>
                </wp:positionV>
                <wp:extent cx="64770" cy="362585"/>
                <wp:effectExtent l="3492" t="0" r="14923" b="72072"/>
                <wp:wrapNone/>
                <wp:docPr id="34" name="左大括号 34"/>
                <wp:cNvGraphicFramePr/>
                <a:graphic xmlns:a="http://schemas.openxmlformats.org/drawingml/2006/main">
                  <a:graphicData uri="http://schemas.microsoft.com/office/word/2010/wordprocessingShape">
                    <wps:wsp>
                      <wps:cNvSpPr/>
                      <wps:spPr>
                        <a:xfrm rot="16200000">
                          <a:off x="0" y="0"/>
                          <a:ext cx="64770" cy="362585"/>
                        </a:xfrm>
                        <a:prstGeom prst="leftBrace">
                          <a:avLst>
                            <a:gd name="adj1" fmla="val 65751"/>
                            <a:gd name="adj2" fmla="val 49186"/>
                          </a:avLst>
                        </a:prstGeom>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0F4E" id="左大括号 34" o:spid="_x0000_s1026" type="#_x0000_t87" style="position:absolute;left:0;text-align:left;margin-left:88.75pt;margin-top:10.7pt;width:5.1pt;height:28.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" adj="2537,10624" strokecolor="black [3200]" strokeweight="1pt">
                <v:stroke joinstyle="miter"/>
              </v:shape>
            </w:pict>
          </mc:Fallback>
        </mc:AlternateContent>
      </w:r>
    </w:p>
    <w:p w:rsidR="00CC2793" w:rsidRPr="00CC2793" w:rsidRDefault="00CC2793" w:rsidP="00CC2793">
      <w:pPr>
        <w:spacing w:line="360" w:lineRule="auto"/>
        <w:ind w:firstLine="420"/>
        <w:rPr>
          <w:rFonts w:ascii="Arial" w:hAnsi="Arial" w:cs="Arial"/>
          <w:sz w:val="24"/>
        </w:rPr>
      </w:pPr>
    </w:p>
    <w:p w:rsidR="00D566C5" w:rsidRDefault="00D566C5" w:rsidP="00D566C5">
      <w:pPr>
        <w:pStyle w:val="4"/>
        <w:rPr>
          <w:rFonts w:hint="eastAsia"/>
        </w:rPr>
      </w:pPr>
      <w:bookmarkStart w:id="68" w:name="_Toc3093914"/>
      <w:r>
        <w:rPr>
          <w:rFonts w:hint="eastAsia"/>
        </w:rPr>
        <w:lastRenderedPageBreak/>
        <w:t>图</w:t>
      </w:r>
      <w:r>
        <w:rPr>
          <w:rFonts w:hint="eastAsia"/>
        </w:rPr>
        <w:t xml:space="preserve">2.6 </w:t>
      </w:r>
      <w:r>
        <w:rPr>
          <w:rFonts w:hint="eastAsia"/>
        </w:rPr>
        <w:t>因子分解机相关性权重生成</w:t>
      </w:r>
      <w:bookmarkEnd w:id="68"/>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若令</w:t>
      </w:r>
      <m:oMath>
        <m:r>
          <w:rPr>
            <w:rFonts w:ascii="Cambria Math" w:hAnsi="Cambria Math" w:cs="Arial"/>
            <w:sz w:val="24"/>
          </w:rPr>
          <m:t>V</m:t>
        </m:r>
        <m:sSup>
          <m:sSupPr>
            <m:ctrlPr>
              <w:rPr>
                <w:rFonts w:ascii="Cambria Math" w:hAnsi="Cambria Math" w:cs="Arial"/>
                <w:sz w:val="24"/>
              </w:rPr>
            </m:ctrlPr>
          </m:sSupPr>
          <m:e>
            <m:r>
              <w:rPr>
                <w:rFonts w:ascii="Cambria Math" w:hAnsi="Cambria Math" w:cs="Arial"/>
                <w:sz w:val="24"/>
              </w:rPr>
              <m:t>V</m:t>
            </m:r>
          </m:e>
          <m:sup>
            <m:r>
              <w:rPr>
                <w:rFonts w:ascii="Cambria Math" w:hAnsi="Cambria Math" w:cs="Arial"/>
                <w:sz w:val="24"/>
              </w:rPr>
              <m:t>T</m:t>
            </m:r>
          </m:sup>
        </m:sSup>
      </m:oMath>
      <w:r w:rsidRPr="00CC2793">
        <w:rPr>
          <w:rFonts w:ascii="Arial" w:hAnsi="Arial" w:cs="Arial" w:hint="eastAsia"/>
          <w:sz w:val="24"/>
        </w:rPr>
        <w:t>方阵中的第</w:t>
      </w:r>
      <w:r w:rsidRPr="00CC2793">
        <w:rPr>
          <w:rFonts w:ascii="Arial" w:hAnsi="Arial" w:cs="Arial" w:hint="eastAsia"/>
          <w:sz w:val="24"/>
        </w:rPr>
        <w:t>i</w:t>
      </w:r>
      <w:r w:rsidRPr="00CC2793">
        <w:rPr>
          <w:rFonts w:ascii="Arial" w:hAnsi="Arial" w:cs="Arial" w:hint="eastAsia"/>
          <w:sz w:val="24"/>
        </w:rPr>
        <w:t>行第</w:t>
      </w:r>
      <w:r w:rsidRPr="00CC2793">
        <w:rPr>
          <w:rFonts w:ascii="Arial" w:hAnsi="Arial" w:cs="Arial" w:hint="eastAsia"/>
          <w:sz w:val="24"/>
        </w:rPr>
        <w:t>j</w:t>
      </w:r>
      <w:r w:rsidRPr="00CC2793">
        <w:rPr>
          <w:rFonts w:ascii="Arial" w:hAnsi="Arial" w:cs="Arial" w:hint="eastAsia"/>
          <w:sz w:val="24"/>
        </w:rPr>
        <w:t>列的元素表示为</w:t>
      </w:r>
      <m:oMath>
        <m:sSub>
          <m:sSubPr>
            <m:ctrlPr>
              <w:rPr>
                <w:rFonts w:ascii="Cambria Math" w:hAnsi="Cambria Math" w:cs="Arial"/>
                <w:sz w:val="24"/>
              </w:rPr>
            </m:ctrlPr>
          </m:sSubPr>
          <m:e>
            <m:acc>
              <m:accPr>
                <m:ctrlPr>
                  <w:rPr>
                    <w:rFonts w:ascii="Cambria Math" w:hAnsi="Cambria Math" w:cs="Arial"/>
                    <w:sz w:val="24"/>
                  </w:rPr>
                </m:ctrlPr>
              </m:accPr>
              <m:e>
                <m:r>
                  <m:rPr>
                    <m:sty m:val="p"/>
                  </m:rPr>
                  <w:rPr>
                    <w:rFonts w:ascii="Cambria Math" w:hAnsi="Cambria Math" w:cs="Arial"/>
                    <w:sz w:val="24"/>
                  </w:rPr>
                  <m:t>w</m:t>
                </m:r>
              </m:e>
            </m:acc>
          </m:e>
          <m:sub>
            <m:r>
              <m:rPr>
                <m:sty m:val="p"/>
              </m:rPr>
              <w:rPr>
                <w:rFonts w:ascii="Cambria Math" w:hAnsi="Cambria Math" w:cs="Arial"/>
                <w:sz w:val="24"/>
              </w:rPr>
              <m:t>i,j</m:t>
            </m:r>
          </m:sub>
        </m:sSub>
      </m:oMath>
      <w:r w:rsidRPr="00CC2793">
        <w:rPr>
          <w:rFonts w:ascii="Arial" w:hAnsi="Arial" w:cs="Arial" w:hint="eastAsia"/>
          <w:sz w:val="24"/>
        </w:rPr>
        <w:t>,</w:t>
      </w:r>
      <w:r w:rsidRPr="00CC2793">
        <w:rPr>
          <w:rFonts w:ascii="Arial" w:hAnsi="Arial" w:cs="Arial" w:hint="eastAsia"/>
          <w:sz w:val="24"/>
        </w:rPr>
        <w:t>则</w:t>
      </w:r>
      <m:oMath>
        <m:sSub>
          <m:sSubPr>
            <m:ctrlPr>
              <w:rPr>
                <w:rFonts w:ascii="Cambria Math" w:hAnsi="Cambria Math" w:cs="Arial"/>
                <w:sz w:val="24"/>
              </w:rPr>
            </m:ctrlPr>
          </m:sSubPr>
          <m:e>
            <m:acc>
              <m:accPr>
                <m:ctrlPr>
                  <w:rPr>
                    <w:rFonts w:ascii="Cambria Math" w:hAnsi="Cambria Math" w:cs="Arial"/>
                    <w:sz w:val="24"/>
                  </w:rPr>
                </m:ctrlPr>
              </m:accPr>
              <m:e>
                <m:r>
                  <m:rPr>
                    <m:sty m:val="p"/>
                  </m:rPr>
                  <w:rPr>
                    <w:rFonts w:ascii="Cambria Math" w:hAnsi="Cambria Math" w:cs="Arial"/>
                    <w:sz w:val="24"/>
                  </w:rPr>
                  <m:t>w</m:t>
                </m:r>
              </m:e>
            </m:acc>
          </m:e>
          <m:sub>
            <m:r>
              <m:rPr>
                <m:sty m:val="p"/>
              </m:rPr>
              <w:rPr>
                <w:rFonts w:ascii="Cambria Math" w:hAnsi="Cambria Math" w:cs="Arial"/>
                <w:sz w:val="24"/>
              </w:rPr>
              <m:t>i,j</m:t>
            </m:r>
          </m:sub>
        </m:sSub>
        <m:r>
          <m:rPr>
            <m:sty m:val="p"/>
          </m:rPr>
          <w:rPr>
            <w:rFonts w:ascii="Cambria Math" w:hAnsi="Cambria Math" w:cs="Arial"/>
            <w:sz w:val="24"/>
          </w:rPr>
          <m:t>≔</m:t>
        </m:r>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hint="eastAsia"/>
                    <w:sz w:val="24"/>
                  </w:rPr>
                  <m:t>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e>
        </m:d>
      </m:oMath>
      <w:r w:rsidRPr="00CC2793">
        <w:rPr>
          <w:rFonts w:ascii="Arial" w:hAnsi="Arial" w:cs="Arial" w:hint="eastAsia"/>
          <w:sz w:val="24"/>
        </w:rPr>
        <w:t>,</w:t>
      </w:r>
      <m:oMath>
        <m:r>
          <w:rPr>
            <w:rFonts w:ascii="Cambria Math" w:hAnsi="Cambria Math" w:cs="Arial"/>
            <w:sz w:val="24"/>
          </w:rPr>
          <m:t xml:space="preserve"> V</m:t>
        </m:r>
        <m:sSup>
          <m:sSupPr>
            <m:ctrlPr>
              <w:rPr>
                <w:rFonts w:ascii="Cambria Math" w:hAnsi="Cambria Math" w:cs="Arial"/>
                <w:sz w:val="24"/>
              </w:rPr>
            </m:ctrlPr>
          </m:sSupPr>
          <m:e>
            <m:r>
              <w:rPr>
                <w:rFonts w:ascii="Cambria Math" w:hAnsi="Cambria Math" w:cs="Arial"/>
                <w:sz w:val="24"/>
              </w:rPr>
              <m:t>V</m:t>
            </m:r>
          </m:e>
          <m:sup>
            <m:r>
              <w:rPr>
                <w:rFonts w:ascii="Cambria Math" w:hAnsi="Cambria Math" w:cs="Arial"/>
                <w:sz w:val="24"/>
              </w:rPr>
              <m:t>T</m:t>
            </m:r>
          </m:sup>
        </m:sSup>
      </m:oMath>
      <w:r w:rsidRPr="00CC2793">
        <w:rPr>
          <w:rFonts w:ascii="Arial" w:hAnsi="Arial" w:cs="Arial" w:hint="eastAsia"/>
          <w:sz w:val="24"/>
        </w:rPr>
        <w:t>方阵表达了每项特征的相关性权重。</w:t>
      </w:r>
      <m:oMath>
        <m:sSub>
          <m:sSubPr>
            <m:ctrlPr>
              <w:rPr>
                <w:rFonts w:ascii="Cambria Math" w:hAnsi="Cambria Math" w:cs="Arial"/>
                <w:sz w:val="24"/>
              </w:rPr>
            </m:ctrlPr>
          </m:sSubPr>
          <m:e>
            <m:acc>
              <m:accPr>
                <m:ctrlPr>
                  <w:rPr>
                    <w:rFonts w:ascii="Cambria Math" w:hAnsi="Cambria Math" w:cs="Arial"/>
                    <w:sz w:val="24"/>
                  </w:rPr>
                </m:ctrlPr>
              </m:accPr>
              <m:e>
                <m:r>
                  <m:rPr>
                    <m:sty m:val="p"/>
                  </m:rPr>
                  <w:rPr>
                    <w:rFonts w:ascii="Cambria Math" w:hAnsi="Cambria Math" w:cs="Arial"/>
                    <w:sz w:val="24"/>
                  </w:rPr>
                  <m:t>w</m:t>
                </m:r>
              </m:e>
            </m:acc>
          </m:e>
          <m:sub>
            <m:r>
              <m:rPr>
                <m:sty m:val="p"/>
              </m:rPr>
              <w:rPr>
                <w:rFonts w:ascii="Cambria Math" w:hAnsi="Cambria Math" w:cs="Arial"/>
                <w:sz w:val="24"/>
              </w:rPr>
              <m:t>i,j</m:t>
            </m:r>
          </m:sub>
        </m:sSub>
      </m:oMath>
      <w:r w:rsidRPr="00CC2793">
        <w:rPr>
          <w:rFonts w:ascii="Arial" w:hAnsi="Arial" w:cs="Arial" w:hint="eastAsia"/>
          <w:sz w:val="24"/>
        </w:rPr>
        <w:t>即为第</w:t>
      </w:r>
      <w:r w:rsidRPr="00CC2793">
        <w:rPr>
          <w:rFonts w:ascii="Arial" w:hAnsi="Arial" w:cs="Arial" w:hint="eastAsia"/>
          <w:sz w:val="24"/>
        </w:rPr>
        <w:t>i</w:t>
      </w:r>
      <w:r w:rsidRPr="00CC2793">
        <w:rPr>
          <w:rFonts w:ascii="Arial" w:hAnsi="Arial" w:cs="Arial" w:hint="eastAsia"/>
          <w:sz w:val="24"/>
        </w:rPr>
        <w:t>项和第</w:t>
      </w:r>
      <w:r w:rsidRPr="00CC2793">
        <w:rPr>
          <w:rFonts w:ascii="Arial" w:hAnsi="Arial" w:cs="Arial" w:hint="eastAsia"/>
          <w:sz w:val="24"/>
        </w:rPr>
        <w:t>j</w:t>
      </w:r>
      <w:r w:rsidRPr="00CC2793">
        <w:rPr>
          <w:rFonts w:ascii="Arial" w:hAnsi="Arial" w:cs="Arial" w:hint="eastAsia"/>
          <w:sz w:val="24"/>
        </w:rPr>
        <w:t>项特征的相关权重。</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并不难看出</w:t>
      </w:r>
      <m:oMath>
        <m:r>
          <w:rPr>
            <w:rFonts w:ascii="Cambria Math" w:hAnsi="Cambria Math" w:cs="Arial"/>
            <w:sz w:val="24"/>
          </w:rPr>
          <m:t>V</m:t>
        </m:r>
        <m:sSup>
          <m:sSupPr>
            <m:ctrlPr>
              <w:rPr>
                <w:rFonts w:ascii="Cambria Math" w:hAnsi="Cambria Math" w:cs="Arial"/>
                <w:sz w:val="24"/>
              </w:rPr>
            </m:ctrlPr>
          </m:sSupPr>
          <m:e>
            <m:r>
              <w:rPr>
                <w:rFonts w:ascii="Cambria Math" w:hAnsi="Cambria Math" w:cs="Arial"/>
                <w:sz w:val="24"/>
              </w:rPr>
              <m:t>V</m:t>
            </m:r>
          </m:e>
          <m:sup>
            <m:r>
              <w:rPr>
                <w:rFonts w:ascii="Cambria Math" w:hAnsi="Cambria Math" w:cs="Arial"/>
                <w:sz w:val="24"/>
              </w:rPr>
              <m:t>T</m:t>
            </m:r>
          </m:sup>
        </m:sSup>
      </m:oMath>
      <w:r w:rsidRPr="00CC2793">
        <w:rPr>
          <w:rFonts w:ascii="Arial" w:hAnsi="Arial" w:cs="Arial" w:hint="eastAsia"/>
          <w:sz w:val="24"/>
        </w:rPr>
        <w:t>为半正定矩阵，</w:t>
      </w:r>
      <w:r w:rsidRPr="00CC2793">
        <w:rPr>
          <w:rFonts w:ascii="Arial" w:hAnsi="Arial" w:cs="Arial" w:hint="eastAsia"/>
          <w:sz w:val="24"/>
        </w:rPr>
        <w:t>k</w:t>
      </w:r>
      <w:r w:rsidRPr="00CC2793">
        <w:rPr>
          <w:rFonts w:ascii="Arial" w:hAnsi="Arial" w:cs="Arial" w:hint="eastAsia"/>
          <w:sz w:val="24"/>
        </w:rPr>
        <w:t>越大对相关性的拟合越好，但同时需要学习的参数的数量也在增多，训练时间也会增多。</w:t>
      </w:r>
      <w:r w:rsidRPr="00CC2793">
        <w:rPr>
          <w:rFonts w:ascii="Arial" w:hAnsi="Arial" w:cs="Arial"/>
          <w:sz w:val="24"/>
        </w:rPr>
        <w:t>K</w:t>
      </w:r>
      <w:r w:rsidRPr="00CC2793">
        <w:rPr>
          <w:rFonts w:ascii="Arial" w:hAnsi="Arial" w:cs="Arial" w:hint="eastAsia"/>
          <w:sz w:val="24"/>
        </w:rPr>
        <w:t>应该被合理的控制和选择，在数据非常稀疏的条件下，超参数</w:t>
      </w:r>
      <w:r w:rsidRPr="00CC2793">
        <w:rPr>
          <w:rFonts w:ascii="Arial" w:hAnsi="Arial" w:cs="Arial" w:hint="eastAsia"/>
          <w:sz w:val="24"/>
        </w:rPr>
        <w:t>k</w:t>
      </w:r>
      <w:r w:rsidRPr="00CC2793">
        <w:rPr>
          <w:rFonts w:ascii="Arial" w:hAnsi="Arial" w:cs="Arial" w:hint="eastAsia"/>
          <w:sz w:val="24"/>
        </w:rPr>
        <w:t>设置过大还会导致模型过拟合。</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在稀疏条件下的参数估计，往往缺少足够的数据来直接和独立的估计特征间的相互关系。</w:t>
      </w:r>
      <w:r w:rsidRPr="00CC2793">
        <w:rPr>
          <w:rFonts w:ascii="Arial" w:hAnsi="Arial" w:cs="Arial" w:hint="eastAsia"/>
          <w:sz w:val="24"/>
        </w:rPr>
        <w:t>FM</w:t>
      </w:r>
      <w:r w:rsidRPr="00CC2793">
        <w:rPr>
          <w:rFonts w:ascii="Arial" w:hAnsi="Arial" w:cs="Arial" w:hint="eastAsia"/>
          <w:sz w:val="24"/>
        </w:rPr>
        <w:t>通过对相关性参数矩阵的分解，打破了相关性参数间的独立性。</w:t>
      </w:r>
    </w:p>
    <w:p w:rsidR="00CC2793" w:rsidRPr="00CC2793" w:rsidRDefault="00CC2793" w:rsidP="00D566C5">
      <w:pPr>
        <w:spacing w:line="360" w:lineRule="auto"/>
        <w:ind w:firstLine="420"/>
        <w:rPr>
          <w:rFonts w:ascii="Arial" w:hAnsi="Arial" w:cs="Arial" w:hint="eastAsia"/>
          <w:sz w:val="24"/>
        </w:rPr>
      </w:pPr>
      <w:r w:rsidRPr="00CC2793">
        <w:rPr>
          <w:rFonts w:ascii="Arial" w:hAnsi="Arial" w:cs="Arial" w:hint="eastAsia"/>
          <w:sz w:val="24"/>
        </w:rPr>
        <w:t>如图</w:t>
      </w:r>
      <w:r w:rsidR="009F49B5">
        <w:rPr>
          <w:rFonts w:ascii="Arial" w:hAnsi="Arial" w:cs="Arial" w:hint="eastAsia"/>
          <w:sz w:val="24"/>
        </w:rPr>
        <w:t>2.</w:t>
      </w:r>
      <w:r w:rsidR="009F49B5">
        <w:rPr>
          <w:rFonts w:ascii="Arial" w:hAnsi="Arial" w:cs="Arial"/>
          <w:sz w:val="24"/>
        </w:rPr>
        <w:t xml:space="preserve">6 </w:t>
      </w:r>
      <w:r w:rsidRPr="00CC2793">
        <w:rPr>
          <w:rFonts w:ascii="Arial" w:hAnsi="Arial" w:cs="Arial"/>
          <w:sz w:val="24"/>
        </w:rPr>
        <w:t>FM</w:t>
      </w:r>
      <w:r w:rsidRPr="00CC2793">
        <w:rPr>
          <w:rFonts w:ascii="Arial" w:hAnsi="Arial" w:cs="Arial" w:hint="eastAsia"/>
          <w:sz w:val="24"/>
        </w:rPr>
        <w:t>时间复杂度为</w:t>
      </w:r>
      <m:oMath>
        <m:r>
          <w:rPr>
            <w:rFonts w:ascii="Cambria Math" w:hAnsi="Cambria Math" w:cs="Arial"/>
            <w:sz w:val="24"/>
          </w:rPr>
          <m:t>O</m:t>
        </m:r>
        <m:d>
          <m:dPr>
            <m:ctrlPr>
              <w:rPr>
                <w:rFonts w:ascii="Cambria Math" w:hAnsi="Cambria Math" w:cs="Arial"/>
                <w:i/>
                <w:sz w:val="24"/>
              </w:rPr>
            </m:ctrlPr>
          </m:dPr>
          <m:e>
            <m:r>
              <w:rPr>
                <w:rFonts w:ascii="Cambria Math" w:hAnsi="Cambria Math" w:cs="Arial"/>
                <w:sz w:val="24"/>
              </w:rPr>
              <m:t>nk</m:t>
            </m:r>
          </m:e>
        </m:d>
      </m:oMath>
      <w:r w:rsidRPr="00CC2793">
        <w:rPr>
          <w:rFonts w:ascii="Arial" w:hAnsi="Arial" w:cs="Arial" w:hint="eastAsia"/>
          <w:sz w:val="24"/>
        </w:rPr>
        <w:t>,</w:t>
      </w:r>
      <w:r w:rsidRPr="00CC2793">
        <w:rPr>
          <w:rFonts w:ascii="Arial" w:hAnsi="Arial" w:cs="Arial" w:hint="eastAsia"/>
          <w:sz w:val="24"/>
        </w:rPr>
        <w:t>而且因为是稀疏数据集，所以式中的</w:t>
      </w:r>
      <w:r w:rsidRPr="00CC2793">
        <w:rPr>
          <w:rFonts w:ascii="Arial" w:hAnsi="Arial" w:cs="Arial" w:hint="eastAsia"/>
          <w:sz w:val="24"/>
        </w:rPr>
        <w:t>n</w:t>
      </w:r>
      <w:r w:rsidRPr="00CC2793">
        <w:rPr>
          <w:rFonts w:ascii="Arial" w:hAnsi="Arial" w:cs="Arial" w:hint="eastAsia"/>
          <w:sz w:val="24"/>
        </w:rPr>
        <w:t>可以退化成</w:t>
      </w:r>
      <m:oMath>
        <m:sSub>
          <m:sSubPr>
            <m:ctrlPr>
              <w:rPr>
                <w:rFonts w:ascii="Cambria Math" w:hAnsi="Cambria Math" w:cs="Arial"/>
                <w:sz w:val="24"/>
              </w:rPr>
            </m:ctrlPr>
          </m:sSubPr>
          <m:e>
            <m:acc>
              <m:accPr>
                <m:chr m:val="̅"/>
                <m:ctrlPr>
                  <w:rPr>
                    <w:rFonts w:ascii="Cambria Math" w:hAnsi="Cambria Math" w:cs="Arial"/>
                    <w:sz w:val="24"/>
                  </w:rPr>
                </m:ctrlPr>
              </m:accPr>
              <m:e>
                <m:r>
                  <m:rPr>
                    <m:sty m:val="p"/>
                  </m:rPr>
                  <w:rPr>
                    <w:rFonts w:ascii="Cambria Math" w:hAnsi="Cambria Math" w:cs="Arial"/>
                    <w:sz w:val="24"/>
                  </w:rPr>
                  <m:t>m</m:t>
                </m:r>
              </m:e>
            </m:acc>
          </m:e>
          <m:sub>
            <m:r>
              <m:rPr>
                <m:sty m:val="p"/>
              </m:rPr>
              <w:rPr>
                <w:rFonts w:ascii="Cambria Math" w:hAnsi="Cambria Math" w:cs="Arial"/>
                <w:sz w:val="24"/>
              </w:rPr>
              <m:t>D</m:t>
            </m:r>
          </m:sub>
        </m:sSub>
      </m:oMath>
      <w:r w:rsidRPr="00CC2793">
        <w:rPr>
          <w:rFonts w:ascii="Arial" w:hAnsi="Arial" w:cs="Arial" w:hint="eastAsia"/>
          <w:sz w:val="24"/>
        </w:rPr>
        <w:t>，所以时间复杂度变为</w:t>
      </w:r>
      <m:oMath>
        <m:r>
          <w:rPr>
            <w:rFonts w:ascii="Cambria Math" w:hAnsi="Cambria Math" w:cs="Arial"/>
            <w:sz w:val="24"/>
          </w:rPr>
          <m:t>O</m:t>
        </m:r>
        <m:d>
          <m:dPr>
            <m:ctrlPr>
              <w:rPr>
                <w:rFonts w:ascii="Cambria Math" w:hAnsi="Cambria Math" w:cs="Arial"/>
                <w:i/>
                <w:sz w:val="24"/>
              </w:rPr>
            </m:ctrlPr>
          </m:dPr>
          <m:e>
            <m:sSub>
              <m:sSubPr>
                <m:ctrlPr>
                  <w:rPr>
                    <w:rFonts w:ascii="Cambria Math" w:hAnsi="Cambria Math" w:cs="Arial"/>
                    <w:sz w:val="24"/>
                  </w:rPr>
                </m:ctrlPr>
              </m:sSubPr>
              <m:e>
                <m:acc>
                  <m:accPr>
                    <m:chr m:val="̅"/>
                    <m:ctrlPr>
                      <w:rPr>
                        <w:rFonts w:ascii="Cambria Math" w:hAnsi="Cambria Math" w:cs="Arial"/>
                        <w:sz w:val="24"/>
                      </w:rPr>
                    </m:ctrlPr>
                  </m:accPr>
                  <m:e>
                    <m:r>
                      <m:rPr>
                        <m:sty m:val="p"/>
                      </m:rPr>
                      <w:rPr>
                        <w:rFonts w:ascii="Cambria Math" w:hAnsi="Cambria Math" w:cs="Arial"/>
                        <w:sz w:val="24"/>
                      </w:rPr>
                      <m:t>m</m:t>
                    </m:r>
                  </m:e>
                </m:acc>
              </m:e>
              <m:sub>
                <m:r>
                  <m:rPr>
                    <m:sty m:val="p"/>
                  </m:rPr>
                  <w:rPr>
                    <w:rFonts w:ascii="Cambria Math" w:hAnsi="Cambria Math" w:cs="Arial"/>
                    <w:sz w:val="24"/>
                  </w:rPr>
                  <m:t>D</m:t>
                </m:r>
              </m:sub>
            </m:sSub>
            <m:r>
              <w:rPr>
                <w:rFonts w:ascii="Cambria Math" w:hAnsi="Cambria Math" w:cs="Arial"/>
                <w:sz w:val="24"/>
              </w:rPr>
              <m:t>k</m:t>
            </m:r>
          </m:e>
        </m:d>
      </m:oMath>
      <w:r w:rsidRPr="00CC2793">
        <w:rPr>
          <w:rFonts w:ascii="Arial" w:hAnsi="Arial" w:cs="Arial" w:hint="eastAsia"/>
          <w:sz w:val="24"/>
        </w:rPr>
        <w:t>。</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FM</w:t>
      </w:r>
      <w:r w:rsidRPr="00CC2793">
        <w:rPr>
          <w:rFonts w:ascii="Arial" w:hAnsi="Arial" w:cs="Arial" w:hint="eastAsia"/>
          <w:sz w:val="24"/>
        </w:rPr>
        <w:t>的适用任务包括回归任务、二分类任务、和排序任务。</w:t>
      </w:r>
    </w:p>
    <w:p w:rsidR="00CC2793" w:rsidRPr="00CC2793" w:rsidRDefault="00CC2793" w:rsidP="00E5483C">
      <w:pPr>
        <w:spacing w:line="360" w:lineRule="auto"/>
        <w:ind w:firstLine="420"/>
        <w:rPr>
          <w:rFonts w:ascii="Arial" w:hAnsi="Arial" w:cs="Arial"/>
          <w:sz w:val="24"/>
        </w:rPr>
      </w:pPr>
      <w:r w:rsidRPr="00CC2793">
        <w:rPr>
          <w:rFonts w:ascii="Arial" w:hAnsi="Arial" w:cs="Arial" w:hint="eastAsia"/>
          <w:sz w:val="24"/>
        </w:rPr>
        <w:t>现在常用的方法有人工特征工程与逻辑回归</w:t>
      </w:r>
      <w:r w:rsidRPr="00CC2793">
        <w:rPr>
          <w:rFonts w:ascii="Arial" w:hAnsi="Arial" w:cs="Arial" w:hint="eastAsia"/>
          <w:sz w:val="24"/>
        </w:rPr>
        <w:t>(</w:t>
      </w:r>
      <w:r w:rsidR="00D566C5">
        <w:rPr>
          <w:rFonts w:ascii="Arial" w:hAnsi="Arial" w:cs="Arial"/>
          <w:sz w:val="24"/>
        </w:rPr>
        <w:t>Logistic Regression</w:t>
      </w:r>
      <w:r w:rsidR="00D566C5" w:rsidRPr="00D566C5">
        <w:rPr>
          <w:rFonts w:ascii="Arial" w:hAnsi="Arial" w:cs="Arial"/>
          <w:sz w:val="24"/>
        </w:rPr>
        <w:t>[Andrew, 2012]</w:t>
      </w:r>
      <w:r w:rsidR="00D566C5">
        <w:rPr>
          <w:rFonts w:ascii="Arial" w:hAnsi="Arial" w:cs="Arial" w:hint="eastAsia"/>
          <w:sz w:val="24"/>
        </w:rPr>
        <w:t>，</w:t>
      </w:r>
      <w:r w:rsidRPr="00CC2793">
        <w:rPr>
          <w:rFonts w:ascii="Arial" w:hAnsi="Arial" w:cs="Arial" w:hint="eastAsia"/>
          <w:sz w:val="24"/>
        </w:rPr>
        <w:t>以下简称</w:t>
      </w:r>
      <w:r w:rsidRPr="00CC2793">
        <w:rPr>
          <w:rFonts w:ascii="Arial" w:hAnsi="Arial" w:cs="Arial" w:hint="eastAsia"/>
          <w:sz w:val="24"/>
        </w:rPr>
        <w:t xml:space="preserve">LR), </w:t>
      </w:r>
      <w:r w:rsidRPr="00CC2793">
        <w:rPr>
          <w:rFonts w:ascii="Arial" w:hAnsi="Arial" w:cs="Arial" w:hint="eastAsia"/>
          <w:sz w:val="24"/>
        </w:rPr>
        <w:t>但是特征工程是件非常耗费人力的工作，不仅需要相关领域的专业知识而且还要通过实验对效果进行验证。因此近年来行业内有新的替代方案，去让训练过的模型预测结果最为特征扩展，集成学习的框架</w:t>
      </w:r>
      <w:r w:rsidRPr="00CC2793">
        <w:rPr>
          <w:rFonts w:ascii="Arial" w:hAnsi="Arial" w:cs="Arial" w:hint="eastAsia"/>
          <w:sz w:val="24"/>
        </w:rPr>
        <w:t>Stacking</w:t>
      </w:r>
      <w:r w:rsidR="00D566C5" w:rsidRPr="00D566C5">
        <w:rPr>
          <w:rFonts w:ascii="Arial" w:hAnsi="Arial" w:cs="Arial"/>
          <w:sz w:val="24"/>
        </w:rPr>
        <w:t>[Czarnowski, 2018]</w:t>
      </w:r>
      <w:r w:rsidRPr="00CC2793">
        <w:rPr>
          <w:rFonts w:ascii="Arial" w:hAnsi="Arial" w:cs="Arial" w:hint="eastAsia"/>
          <w:sz w:val="24"/>
        </w:rPr>
        <w:t>也是通过这种思路进行特征的堆砌，类似的框架有使用梯度提升树</w:t>
      </w:r>
      <w:r w:rsidRPr="00CC2793">
        <w:rPr>
          <w:rFonts w:ascii="Arial" w:hAnsi="Arial" w:cs="Arial" w:hint="eastAsia"/>
          <w:sz w:val="24"/>
        </w:rPr>
        <w:t>(</w:t>
      </w:r>
      <w:r w:rsidR="00E5483C">
        <w:rPr>
          <w:rFonts w:ascii="Arial" w:hAnsi="Arial" w:cs="Arial"/>
          <w:sz w:val="24"/>
        </w:rPr>
        <w:t>Gradient Boosting Decision Tree</w:t>
      </w:r>
      <w:r w:rsidR="00E5483C">
        <w:rPr>
          <w:rFonts w:ascii="Arial" w:hAnsi="Arial" w:cs="Arial" w:hint="eastAsia"/>
          <w:sz w:val="24"/>
        </w:rPr>
        <w:t>，</w:t>
      </w:r>
      <w:r w:rsidRPr="00CC2793">
        <w:rPr>
          <w:rFonts w:ascii="Arial" w:hAnsi="Arial" w:cs="Arial" w:hint="eastAsia"/>
          <w:sz w:val="24"/>
        </w:rPr>
        <w:t>简称</w:t>
      </w:r>
      <w:r w:rsidRPr="00CC2793">
        <w:rPr>
          <w:rFonts w:ascii="Arial" w:hAnsi="Arial" w:cs="Arial" w:hint="eastAsia"/>
          <w:sz w:val="24"/>
        </w:rPr>
        <w:t>GBDT</w:t>
      </w:r>
      <w:r w:rsidR="00E5483C" w:rsidRPr="00E5483C">
        <w:rPr>
          <w:rFonts w:ascii="Arial" w:hAnsi="Arial" w:cs="Arial"/>
          <w:sz w:val="24"/>
        </w:rPr>
        <w:t>[Chen, 2016]</w:t>
      </w:r>
      <w:r w:rsidRPr="00CC2793">
        <w:rPr>
          <w:rFonts w:ascii="Arial" w:hAnsi="Arial" w:cs="Arial" w:hint="eastAsia"/>
          <w:sz w:val="24"/>
        </w:rPr>
        <w:t>)</w:t>
      </w:r>
      <w:r w:rsidRPr="00CC2793">
        <w:rPr>
          <w:rFonts w:ascii="Arial" w:hAnsi="Arial" w:cs="Arial" w:hint="eastAsia"/>
          <w:sz w:val="24"/>
        </w:rPr>
        <w:t>叶子节点信息和</w:t>
      </w:r>
      <w:r w:rsidR="00E5483C">
        <w:rPr>
          <w:rFonts w:ascii="Arial" w:hAnsi="Arial" w:cs="Arial"/>
          <w:sz w:val="24"/>
        </w:rPr>
        <w:t>FM</w:t>
      </w:r>
      <w:r w:rsidRPr="00CC2793">
        <w:rPr>
          <w:rFonts w:ascii="Arial" w:hAnsi="Arial" w:cs="Arial" w:hint="eastAsia"/>
          <w:sz w:val="24"/>
        </w:rPr>
        <w:t>预测值生成新特征。</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FM</w:t>
      </w:r>
      <w:r w:rsidRPr="00CC2793">
        <w:rPr>
          <w:rFonts w:ascii="Arial" w:hAnsi="Arial" w:cs="Arial" w:hint="eastAsia"/>
          <w:sz w:val="24"/>
        </w:rPr>
        <w:t>的训练和生成可以直接用</w:t>
      </w:r>
      <w:r w:rsidRPr="00CC2793">
        <w:rPr>
          <w:rFonts w:ascii="Arial" w:hAnsi="Arial" w:cs="Arial" w:hint="eastAsia"/>
          <w:sz w:val="24"/>
        </w:rPr>
        <w:t>SGD</w:t>
      </w:r>
      <w:r w:rsidRPr="00CC2793">
        <w:rPr>
          <w:rFonts w:ascii="Arial" w:hAnsi="Arial" w:cs="Arial" w:hint="eastAsia"/>
          <w:sz w:val="24"/>
        </w:rPr>
        <w:t>进行，我们基于</w:t>
      </w:r>
      <w:r w:rsidR="00125D7D">
        <w:rPr>
          <w:rFonts w:ascii="Arial" w:hAnsi="Arial" w:cs="Arial" w:hint="eastAsia"/>
          <w:sz w:val="24"/>
        </w:rPr>
        <w:t>Spark</w:t>
      </w:r>
      <w:r w:rsidRPr="00CC2793">
        <w:rPr>
          <w:rFonts w:ascii="Arial" w:hAnsi="Arial" w:cs="Arial" w:hint="eastAsia"/>
          <w:sz w:val="24"/>
        </w:rPr>
        <w:t>分布式</w:t>
      </w:r>
      <w:r w:rsidRPr="00CC2793">
        <w:rPr>
          <w:rFonts w:ascii="Arial" w:hAnsi="Arial" w:cs="Arial"/>
          <w:sz w:val="24"/>
        </w:rPr>
        <w:t>FM</w:t>
      </w:r>
      <w:r w:rsidRPr="00CC2793">
        <w:rPr>
          <w:rFonts w:ascii="Arial" w:hAnsi="Arial" w:cs="Arial" w:hint="eastAsia"/>
          <w:sz w:val="24"/>
        </w:rPr>
        <w:t>也式也是基于</w:t>
      </w:r>
      <w:r w:rsidRPr="00CC2793">
        <w:rPr>
          <w:rFonts w:ascii="Arial" w:hAnsi="Arial" w:cs="Arial"/>
          <w:sz w:val="24"/>
        </w:rPr>
        <w:t>SGD</w:t>
      </w:r>
      <w:r w:rsidRPr="00CC2793">
        <w:rPr>
          <w:rFonts w:ascii="Arial" w:hAnsi="Arial" w:cs="Arial" w:hint="eastAsia"/>
          <w:sz w:val="24"/>
        </w:rPr>
        <w:t>算法进行优化。</w:t>
      </w:r>
    </w:p>
    <w:p w:rsidR="00CC2793" w:rsidRPr="00CC2793" w:rsidRDefault="006B2759" w:rsidP="00CC2793">
      <w:pPr>
        <w:spacing w:line="360" w:lineRule="auto"/>
        <w:ind w:firstLine="420"/>
        <w:rPr>
          <w:rFonts w:ascii="Arial" w:hAnsi="Arial" w:cs="Arial"/>
          <w:sz w:val="24"/>
        </w:rPr>
      </w:pPr>
      <m:oMathPara>
        <m:oMath>
          <m:f>
            <m:fPr>
              <m:ctrlPr>
                <w:rPr>
                  <w:rFonts w:ascii="Cambria Math" w:hAnsi="Cambria Math" w:cs="Arial"/>
                  <w:sz w:val="24"/>
                </w:rPr>
              </m:ctrlPr>
            </m:fPr>
            <m:num>
              <m:r>
                <m:rPr>
                  <m:sty m:val="p"/>
                </m:rPr>
                <w:rPr>
                  <w:rFonts w:ascii="Cambria Math" w:hAnsi="Cambria Math" w:cs="Arial"/>
                  <w:sz w:val="24"/>
                </w:rPr>
                <m:t>∂</m:t>
              </m:r>
            </m:num>
            <m:den>
              <m:r>
                <m:rPr>
                  <m:sty m:val="p"/>
                </m:rPr>
                <w:rPr>
                  <w:rFonts w:ascii="Cambria Math" w:hAnsi="Cambria Math" w:cs="Arial"/>
                  <w:sz w:val="24"/>
                </w:rPr>
                <m:t>∂</m:t>
              </m:r>
              <m:r>
                <w:rPr>
                  <w:rFonts w:ascii="Cambria Math" w:hAnsi="Cambria Math" w:cs="Arial"/>
                  <w:sz w:val="24"/>
                </w:rPr>
                <m:t>θ</m:t>
              </m:r>
            </m:den>
          </m:f>
          <m:acc>
            <m:accPr>
              <m:ctrlPr>
                <w:rPr>
                  <w:rFonts w:ascii="Cambria Math" w:hAnsi="Cambria Math" w:cs="Arial"/>
                  <w:sz w:val="24"/>
                </w:rPr>
              </m:ctrlPr>
            </m:accPr>
            <m:e>
              <m:r>
                <m:rPr>
                  <m:sty m:val="p"/>
                </m:rPr>
                <w:rPr>
                  <w:rFonts w:ascii="Cambria Math" w:hAnsi="Cambria Math" w:cs="Arial"/>
                  <w:sz w:val="24"/>
                </w:rPr>
                <m:t>y</m:t>
              </m:r>
            </m:e>
          </m:acc>
          <m:d>
            <m:dPr>
              <m:ctrlPr>
                <w:rPr>
                  <w:rFonts w:ascii="Cambria Math" w:hAnsi="Cambria Math" w:cs="Arial"/>
                  <w:sz w:val="24"/>
                </w:rPr>
              </m:ctrlPr>
            </m:dPr>
            <m:e>
              <m:r>
                <m:rPr>
                  <m:sty m:val="p"/>
                </m:rPr>
                <w:rPr>
                  <w:rFonts w:ascii="Cambria Math" w:hAnsi="Cambria Math" w:cs="Arial"/>
                  <w:sz w:val="24"/>
                </w:rPr>
                <m:t>x</m:t>
              </m:r>
            </m:e>
          </m:d>
          <m:r>
            <w:rPr>
              <w:rFonts w:ascii="Cambria Math" w:hAnsi="Cambria Math" w:cs="Arial" w:hint="eastAsia"/>
              <w:sz w:val="24"/>
            </w:rPr>
            <m:t>=</m:t>
          </m:r>
          <m:d>
            <m:dPr>
              <m:begChr m:val="{"/>
              <m:endChr m:val=""/>
              <m:ctrlPr>
                <w:rPr>
                  <w:rFonts w:ascii="Cambria Math" w:hAnsi="Cambria Math" w:cs="Arial"/>
                  <w:i/>
                  <w:sz w:val="24"/>
                </w:rPr>
              </m:ctrlPr>
            </m:dPr>
            <m:e>
              <m:eqArr>
                <m:eqArrPr>
                  <m:ctrlPr>
                    <w:rPr>
                      <w:rFonts w:ascii="Cambria Math" w:hAnsi="Cambria Math" w:cs="Arial"/>
                      <w:i/>
                      <w:sz w:val="24"/>
                    </w:rPr>
                  </m:ctrlPr>
                </m:eqArrPr>
                <m:e>
                  <m:r>
                    <w:rPr>
                      <w:rFonts w:ascii="Cambria Math" w:hAnsi="Cambria Math" w:cs="Arial" w:hint="eastAsia"/>
                      <w:sz w:val="24"/>
                    </w:rPr>
                    <m:t>1</m:t>
                  </m:r>
                  <m:r>
                    <w:rPr>
                      <w:rFonts w:ascii="Cambria Math" w:hAnsi="Cambria Math" w:cs="Arial"/>
                      <w:sz w:val="24"/>
                    </w:rPr>
                    <m:t>,                     if θ=</m:t>
                  </m:r>
                  <m:sSub>
                    <m:sSubPr>
                      <m:ctrlPr>
                        <w:rPr>
                          <w:rFonts w:ascii="Cambria Math" w:hAnsi="Cambria Math" w:cs="Arial"/>
                          <w:i/>
                          <w:sz w:val="24"/>
                        </w:rPr>
                      </m:ctrlPr>
                    </m:sSubPr>
                    <m:e>
                      <m:r>
                        <w:rPr>
                          <w:rFonts w:ascii="Cambria Math" w:hAnsi="Cambria Math" w:cs="Arial"/>
                          <w:sz w:val="24"/>
                        </w:rPr>
                        <m:t>w</m:t>
                      </m:r>
                    </m:e>
                    <m:sub>
                      <m:r>
                        <w:rPr>
                          <w:rFonts w:ascii="Cambria Math" w:hAnsi="Cambria Math" w:cs="Arial"/>
                          <w:sz w:val="24"/>
                        </w:rPr>
                        <m:t>0</m:t>
                      </m:r>
                    </m:sub>
                  </m:sSub>
                </m:e>
                <m:e>
                  <m:sSub>
                    <m:sSubPr>
                      <m:ctrlPr>
                        <w:rPr>
                          <w:rFonts w:ascii="Cambria Math" w:hAnsi="Cambria Math" w:cs="Arial"/>
                          <w:i/>
                          <w:sz w:val="24"/>
                        </w:rPr>
                      </m:ctrlPr>
                    </m:sSubPr>
                    <m:e>
                      <m:r>
                        <w:rPr>
                          <w:rFonts w:ascii="Cambria Math" w:hAnsi="Cambria Math" w:cs="Arial" w:hint="eastAsia"/>
                          <w:sz w:val="24"/>
                        </w:rPr>
                        <m:t>x</m:t>
                      </m:r>
                    </m:e>
                    <m:sub>
                      <m:r>
                        <w:rPr>
                          <w:rFonts w:ascii="Cambria Math" w:hAnsi="Cambria Math" w:cs="Arial"/>
                          <w:sz w:val="24"/>
                        </w:rPr>
                        <m:t>i</m:t>
                      </m:r>
                    </m:sub>
                  </m:sSub>
                  <m:r>
                    <w:rPr>
                      <w:rFonts w:ascii="Cambria Math" w:hAnsi="Cambria Math" w:cs="Arial"/>
                      <w:sz w:val="24"/>
                    </w:rPr>
                    <m:t>,                     if θ=</m:t>
                  </m:r>
                  <m:sSub>
                    <m:sSubPr>
                      <m:ctrlPr>
                        <w:rPr>
                          <w:rFonts w:ascii="Cambria Math" w:hAnsi="Cambria Math" w:cs="Arial"/>
                          <w:i/>
                          <w:sz w:val="24"/>
                        </w:rPr>
                      </m:ctrlPr>
                    </m:sSubPr>
                    <m:e>
                      <m:r>
                        <w:rPr>
                          <w:rFonts w:ascii="Cambria Math" w:hAnsi="Cambria Math" w:cs="Arial"/>
                          <w:sz w:val="24"/>
                        </w:rPr>
                        <m:t>w</m:t>
                      </m:r>
                    </m:e>
                    <m:sub>
                      <m:r>
                        <w:rPr>
                          <w:rFonts w:ascii="Cambria Math" w:hAnsi="Cambria Math" w:cs="Arial"/>
                          <w:sz w:val="24"/>
                        </w:rPr>
                        <m:t>i</m:t>
                      </m:r>
                    </m:sub>
                  </m:sSub>
                  <m:r>
                    <w:rPr>
                      <w:rFonts w:ascii="Cambria Math" w:hAnsi="Cambria Math" w:cs="Arial"/>
                      <w:sz w:val="24"/>
                    </w:rPr>
                    <m:t xml:space="preserve"> </m:t>
                  </m:r>
                </m:e>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nary>
                    <m:naryPr>
                      <m:chr m:val="∑"/>
                      <m:limLoc m:val="subSup"/>
                      <m:ctrlPr>
                        <w:rPr>
                          <w:rFonts w:ascii="Cambria Math" w:hAnsi="Cambria Math" w:cs="Arial"/>
                          <w:i/>
                          <w:sz w:val="24"/>
                        </w:rPr>
                      </m:ctrlPr>
                    </m:naryPr>
                    <m:sub>
                      <m:r>
                        <w:rPr>
                          <w:rFonts w:ascii="Cambria Math" w:hAnsi="Cambria Math" w:cs="Arial"/>
                          <w:sz w:val="24"/>
                        </w:rPr>
                        <m:t>j=1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j,f</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i,f</m:t>
                          </m:r>
                        </m:sub>
                      </m:sSub>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r>
                        <w:rPr>
                          <w:rFonts w:ascii="Cambria Math" w:hAnsi="Cambria Math" w:cs="Arial"/>
                          <w:sz w:val="24"/>
                        </w:rPr>
                        <m:t>,    if θ=</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i,f</m:t>
                          </m:r>
                        </m:sub>
                      </m:sSub>
                      <m:r>
                        <w:rPr>
                          <w:rFonts w:ascii="Cambria Math" w:hAnsi="Cambria Math" w:cs="Arial"/>
                          <w:sz w:val="24"/>
                        </w:rPr>
                        <m:t xml:space="preserve"> </m:t>
                      </m:r>
                    </m:e>
                  </m:nary>
                </m:e>
              </m:eqArr>
            </m:e>
          </m:d>
        </m:oMath>
      </m:oMathPara>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为了证明</w:t>
      </w:r>
      <w:r w:rsidRPr="00CC2793">
        <w:rPr>
          <w:rFonts w:ascii="Arial" w:hAnsi="Arial" w:cs="Arial" w:hint="eastAsia"/>
          <w:sz w:val="24"/>
        </w:rPr>
        <w:t>FM</w:t>
      </w:r>
      <w:r w:rsidRPr="00CC2793">
        <w:rPr>
          <w:rFonts w:ascii="Arial" w:hAnsi="Arial" w:cs="Arial" w:hint="eastAsia"/>
          <w:sz w:val="24"/>
        </w:rPr>
        <w:t>算法在协同过滤应用中的广泛潜力，我们可以展示一个</w:t>
      </w:r>
      <w:r w:rsidRPr="00CC2793">
        <w:rPr>
          <w:rFonts w:ascii="Arial" w:hAnsi="Arial" w:cs="Arial"/>
          <w:sz w:val="24"/>
        </w:rPr>
        <w:t>FM</w:t>
      </w:r>
      <w:r w:rsidRPr="00CC2793">
        <w:rPr>
          <w:rFonts w:ascii="Arial" w:hAnsi="Arial" w:cs="Arial" w:hint="eastAsia"/>
          <w:sz w:val="24"/>
        </w:rPr>
        <w:t>对</w:t>
      </w:r>
      <w:r w:rsidRPr="00CC2793">
        <w:rPr>
          <w:rFonts w:ascii="Arial" w:hAnsi="Arial" w:cs="Arial" w:hint="eastAsia"/>
          <w:sz w:val="24"/>
        </w:rPr>
        <w:t>SVD++</w:t>
      </w:r>
      <w:r w:rsidRPr="00CC2793">
        <w:rPr>
          <w:rFonts w:ascii="Arial" w:hAnsi="Arial" w:cs="Arial" w:hint="eastAsia"/>
          <w:sz w:val="24"/>
        </w:rPr>
        <w:t>模型进行模拟的例子。</w:t>
      </w:r>
    </w:p>
    <w:p w:rsidR="00CC2793" w:rsidRPr="00CC2793" w:rsidRDefault="00CC2793" w:rsidP="00E5483C">
      <w:pPr>
        <w:spacing w:line="360" w:lineRule="auto"/>
        <w:ind w:firstLine="420"/>
        <w:rPr>
          <w:rFonts w:ascii="Arial" w:hAnsi="Arial" w:cs="Arial"/>
          <w:sz w:val="24"/>
        </w:rPr>
      </w:pPr>
      <w:r w:rsidRPr="00CC2793">
        <w:rPr>
          <w:rFonts w:ascii="Arial" w:hAnsi="Arial" w:cs="Arial" w:hint="eastAsia"/>
          <w:sz w:val="24"/>
        </w:rPr>
        <w:t>FM</w:t>
      </w:r>
      <w:r w:rsidRPr="00CC2793">
        <w:rPr>
          <w:rFonts w:ascii="Arial" w:hAnsi="Arial" w:cs="Arial" w:hint="eastAsia"/>
          <w:sz w:val="24"/>
        </w:rPr>
        <w:t>算法的一些不足</w:t>
      </w:r>
      <w:r w:rsidR="00E5483C">
        <w:rPr>
          <w:rFonts w:ascii="Arial" w:hAnsi="Arial" w:cs="Arial" w:hint="eastAsia"/>
          <w:sz w:val="24"/>
        </w:rPr>
        <w:t>，</w:t>
      </w:r>
      <w:r w:rsidRPr="00CC2793">
        <w:rPr>
          <w:rFonts w:ascii="Arial" w:hAnsi="Arial" w:cs="Arial" w:hint="eastAsia"/>
          <w:sz w:val="24"/>
        </w:rPr>
        <w:t>针对</w:t>
      </w:r>
      <w:r w:rsidRPr="00CC2793">
        <w:rPr>
          <w:rFonts w:ascii="Arial" w:hAnsi="Arial" w:cs="Arial" w:hint="eastAsia"/>
          <w:sz w:val="24"/>
        </w:rPr>
        <w:t>FM</w:t>
      </w:r>
      <w:r w:rsidRPr="00CC2793">
        <w:rPr>
          <w:rFonts w:ascii="Arial" w:hAnsi="Arial" w:cs="Arial" w:hint="eastAsia"/>
          <w:sz w:val="24"/>
        </w:rPr>
        <w:t>的实现也有一些缺陷，就是基于</w:t>
      </w:r>
      <w:r w:rsidRPr="00CC2793">
        <w:rPr>
          <w:rFonts w:ascii="Arial" w:hAnsi="Arial" w:cs="Arial" w:hint="eastAsia"/>
          <w:sz w:val="24"/>
        </w:rPr>
        <w:t>SGD</w:t>
      </w:r>
      <w:r w:rsidRPr="00CC2793">
        <w:rPr>
          <w:rFonts w:ascii="Arial" w:hAnsi="Arial" w:cs="Arial" w:hint="eastAsia"/>
          <w:sz w:val="24"/>
        </w:rPr>
        <w:t>算法的回归任务，很容易就会导致梯度爆炸，模型失效。</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我们可以发现在</w:t>
      </w:r>
      <w:r w:rsidRPr="00CC2793">
        <w:rPr>
          <w:rFonts w:ascii="Arial" w:hAnsi="Arial" w:cs="Arial" w:hint="eastAsia"/>
          <w:sz w:val="24"/>
        </w:rPr>
        <w:t>FM</w:t>
      </w:r>
      <w:r w:rsidRPr="00CC2793">
        <w:rPr>
          <w:rFonts w:ascii="Arial" w:hAnsi="Arial" w:cs="Arial" w:hint="eastAsia"/>
          <w:sz w:val="24"/>
        </w:rPr>
        <w:t>形成的相关性矩阵中，有一些权重是不必要的。针对推荐任务</w:t>
      </w:r>
      <w:r w:rsidRPr="00CC2793">
        <w:rPr>
          <w:rFonts w:ascii="Arial" w:hAnsi="Arial" w:cs="Arial" w:hint="eastAsia"/>
          <w:sz w:val="24"/>
        </w:rPr>
        <w:t>FFM</w:t>
      </w:r>
      <w:r w:rsidR="00E5483C" w:rsidRPr="00E5483C">
        <w:rPr>
          <w:rFonts w:ascii="Arial" w:hAnsi="Arial" w:cs="Arial"/>
          <w:sz w:val="24"/>
        </w:rPr>
        <w:t>[Juan, 2016]</w:t>
      </w:r>
      <w:r w:rsidRPr="00CC2793">
        <w:rPr>
          <w:rFonts w:ascii="Arial" w:hAnsi="Arial" w:cs="Arial" w:hint="eastAsia"/>
          <w:sz w:val="24"/>
        </w:rPr>
        <w:t>对</w:t>
      </w:r>
      <w:r w:rsidRPr="00CC2793">
        <w:rPr>
          <w:rFonts w:ascii="Arial" w:hAnsi="Arial" w:cs="Arial" w:hint="eastAsia"/>
          <w:sz w:val="24"/>
        </w:rPr>
        <w:t>FM</w:t>
      </w:r>
      <w:r w:rsidRPr="00CC2793">
        <w:rPr>
          <w:rFonts w:ascii="Arial" w:hAnsi="Arial" w:cs="Arial" w:hint="eastAsia"/>
          <w:sz w:val="24"/>
        </w:rPr>
        <w:t>做了进一步的改进。</w:t>
      </w:r>
    </w:p>
    <w:p w:rsidR="00CC2793" w:rsidRPr="00CC2793" w:rsidRDefault="00CC2793" w:rsidP="00CC2793">
      <w:pPr>
        <w:pStyle w:val="2"/>
        <w:rPr>
          <w:rFonts w:eastAsia="宋体" w:cs="Arial"/>
        </w:rPr>
      </w:pPr>
      <w:bookmarkStart w:id="69" w:name="_Toc3094265"/>
      <w:r w:rsidRPr="00CC2793">
        <w:rPr>
          <w:rFonts w:eastAsia="宋体" w:cs="Arial" w:hint="eastAsia"/>
        </w:rPr>
        <w:lastRenderedPageBreak/>
        <w:t>2.5</w:t>
      </w:r>
      <w:r w:rsidRPr="00CC2793">
        <w:rPr>
          <w:rFonts w:eastAsia="宋体" w:cs="Arial"/>
        </w:rPr>
        <w:t xml:space="preserve"> </w:t>
      </w:r>
      <w:r w:rsidRPr="00CC2793">
        <w:rPr>
          <w:rFonts w:eastAsia="宋体" w:cs="Arial" w:hint="eastAsia"/>
        </w:rPr>
        <w:t>特征离散化、最优分桶原理简介</w:t>
      </w:r>
      <w:bookmarkEnd w:id="69"/>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在知识发现和数据挖掘领域，数据离散化是最有影响力的处理任务。很多数据挖掘算法也是基于离散型数据进行的，为了满足这种使用需求，各种数据离散化方法被提出。数据离散化可以调高特征信息存储效率，提高数据挖掘和机器学习任务的执行效率。根据数据特征和使用场景的不同，可以使用不同的离散化策略，本文介绍两种特征离散化算法及其在</w:t>
      </w:r>
      <w:r w:rsidRPr="00CC2793">
        <w:rPr>
          <w:rFonts w:ascii="Arial" w:hAnsi="Arial" w:cs="Arial" w:hint="eastAsia"/>
          <w:sz w:val="24"/>
        </w:rPr>
        <w:t>Apache</w:t>
      </w:r>
      <w:r w:rsidRPr="00CC2793">
        <w:rPr>
          <w:rFonts w:ascii="Arial" w:hAnsi="Arial" w:cs="Arial"/>
          <w:sz w:val="24"/>
        </w:rPr>
        <w:t xml:space="preserve"> </w:t>
      </w:r>
      <w:r w:rsidR="00125D7D">
        <w:rPr>
          <w:rFonts w:ascii="Arial" w:hAnsi="Arial" w:cs="Arial"/>
          <w:sz w:val="24"/>
        </w:rPr>
        <w:t>Spark</w:t>
      </w:r>
      <w:r w:rsidRPr="00CC2793">
        <w:rPr>
          <w:rFonts w:ascii="Arial" w:hAnsi="Arial" w:cs="Arial" w:hint="eastAsia"/>
          <w:sz w:val="24"/>
        </w:rPr>
        <w:t>框架中的实现。</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虽然特征离散化算法被普遍应用，但是具体的分桶细节也是因使用场景而异的，如果要让使用者因使用场景去手动调节分桶模型的参数，这无疑是一件很艰难的任务。而且错误的分桶模型参数，会给后续的学习任务带来严重的噪声。除非用户知道相关领域的知识，例如法定酗酒、驾车年龄，否则使用者很多难选出最优的分桶方法。</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等宽分桶作为简单和最基础的离散化算法，可以在大多数情况下对数据进行很好的抽象。但是在很多场景下，其表现严重不足，例如数据中出现极端离群值的时候，会在离群值和数值的正常分布区域之间出现很多空区间，也就是说在离散化过程中，没有连续值或是很少落在这段区间内，造成模型空间浪费。等频分桶可以在一定程度上解决这个问题，但是也会引入新的问题，立群并不意味着数据本身有异常，也有可能是样本自身特征的表达，离群值会和正常值分在相同的区间内，从而掩盖了离群样本的特征。</w:t>
      </w:r>
    </w:p>
    <w:p w:rsidR="00CC2793" w:rsidRPr="00CC2793" w:rsidRDefault="00CC2793" w:rsidP="00CC2793">
      <w:pPr>
        <w:spacing w:line="360" w:lineRule="auto"/>
        <w:ind w:firstLine="420"/>
        <w:rPr>
          <w:rFonts w:ascii="Arial" w:hAnsi="Arial" w:cs="Arial"/>
          <w:sz w:val="24"/>
        </w:rPr>
      </w:pPr>
      <w:r w:rsidRPr="00CC2793">
        <w:rPr>
          <w:rFonts w:ascii="Arial" w:hAnsi="Arial" w:cs="Arial"/>
          <w:sz w:val="24"/>
        </w:rPr>
        <w:t>C</w:t>
      </w:r>
      <w:r w:rsidR="00E5483C">
        <w:rPr>
          <w:rFonts w:ascii="Arial" w:hAnsi="Arial" w:cs="Arial" w:hint="eastAsia"/>
          <w:sz w:val="24"/>
        </w:rPr>
        <w:t>hiM</w:t>
      </w:r>
      <w:r w:rsidRPr="00CC2793">
        <w:rPr>
          <w:rFonts w:ascii="Arial" w:hAnsi="Arial" w:cs="Arial" w:hint="eastAsia"/>
          <w:sz w:val="24"/>
        </w:rPr>
        <w:t>erge</w:t>
      </w:r>
      <w:r w:rsidRPr="00CC2793">
        <w:rPr>
          <w:rFonts w:ascii="Arial" w:hAnsi="Arial" w:cs="Arial" w:hint="eastAsia"/>
          <w:sz w:val="24"/>
        </w:rPr>
        <w:t>最优分桶，离散化算法的最初目的除了从数据集中消除数值方便存储，还有就是对连续特征值所表达的信息做一个简短而又明确的总结概要。一个离散化区间是对这个区间内所有样本的整体概述。例如一个离散区间含有</w:t>
      </w:r>
      <w:r w:rsidRPr="00CC2793">
        <w:rPr>
          <w:rFonts w:ascii="Arial" w:hAnsi="Arial" w:cs="Arial" w:hint="eastAsia"/>
          <w:sz w:val="24"/>
        </w:rPr>
        <w:t>80</w:t>
      </w:r>
      <w:r w:rsidRPr="00CC2793">
        <w:rPr>
          <w:rFonts w:ascii="Arial" w:hAnsi="Arial" w:cs="Arial" w:hint="eastAsia"/>
          <w:sz w:val="24"/>
        </w:rPr>
        <w:t>个正类样本</w:t>
      </w:r>
      <w:r w:rsidRPr="00CC2793">
        <w:rPr>
          <w:rFonts w:ascii="Arial" w:hAnsi="Arial" w:cs="Arial" w:hint="eastAsia"/>
          <w:sz w:val="24"/>
        </w:rPr>
        <w:t>20</w:t>
      </w:r>
      <w:r w:rsidRPr="00CC2793">
        <w:rPr>
          <w:rFonts w:ascii="Arial" w:hAnsi="Arial" w:cs="Arial" w:hint="eastAsia"/>
          <w:sz w:val="24"/>
        </w:rPr>
        <w:t>个负类样本，那么对这个区间的样本概述就是</w:t>
      </w:r>
      <w:r w:rsidRPr="00CC2793">
        <w:rPr>
          <w:rFonts w:ascii="Arial" w:hAnsi="Arial" w:cs="Arial" w:hint="eastAsia"/>
          <w:sz w:val="24"/>
        </w:rPr>
        <w:t>80%</w:t>
      </w:r>
      <w:r w:rsidRPr="00CC2793">
        <w:rPr>
          <w:rFonts w:ascii="Arial" w:hAnsi="Arial" w:cs="Arial" w:hint="eastAsia"/>
          <w:sz w:val="24"/>
        </w:rPr>
        <w:t>正类</w:t>
      </w:r>
      <w:r w:rsidRPr="00CC2793">
        <w:rPr>
          <w:rFonts w:ascii="Arial" w:hAnsi="Arial" w:cs="Arial" w:hint="eastAsia"/>
          <w:sz w:val="24"/>
        </w:rPr>
        <w:t>20%</w:t>
      </w:r>
      <w:r w:rsidRPr="00CC2793">
        <w:rPr>
          <w:rFonts w:ascii="Arial" w:hAnsi="Arial" w:cs="Arial" w:hint="eastAsia"/>
          <w:sz w:val="24"/>
        </w:rPr>
        <w:t>负类。</w:t>
      </w:r>
    </w:p>
    <w:p w:rsidR="00CC2793" w:rsidRPr="00CC2793" w:rsidRDefault="00B82407" w:rsidP="00CC2793">
      <w:pPr>
        <w:spacing w:line="360" w:lineRule="auto"/>
        <w:ind w:firstLine="420"/>
        <w:rPr>
          <w:rFonts w:ascii="Arial" w:hAnsi="Arial" w:cs="Arial"/>
          <w:sz w:val="24"/>
        </w:rPr>
      </w:pPr>
      <w:r>
        <w:rPr>
          <w:rFonts w:ascii="Arial" w:hAnsi="Arial" w:cs="Arial" w:hint="eastAsia"/>
          <w:sz w:val="24"/>
        </w:rPr>
        <w:t>所以我们所期望的离散化模型</w:t>
      </w:r>
      <w:r w:rsidR="00CC2793" w:rsidRPr="00CC2793">
        <w:rPr>
          <w:rFonts w:ascii="Arial" w:hAnsi="Arial" w:cs="Arial" w:hint="eastAsia"/>
          <w:sz w:val="24"/>
        </w:rPr>
        <w:t>是区间内的子区间的分布保持一致。相邻区间之间的分布要保持显著差异，否则两个相邻并且样本分布相近的区间就应该合并。</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我们将这种分布量化为卡方检验，计算相邻区间的</w:t>
      </w:r>
      <m:oMath>
        <m:sSup>
          <m:sSupPr>
            <m:ctrlPr>
              <w:rPr>
                <w:rFonts w:ascii="Cambria Math" w:hAnsi="Cambria Math" w:cs="Arial"/>
                <w:sz w:val="24"/>
              </w:rPr>
            </m:ctrlPr>
          </m:sSupPr>
          <m:e>
            <m:r>
              <m:rPr>
                <m:sty m:val="p"/>
              </m:rPr>
              <w:rPr>
                <w:rFonts w:ascii="Cambria Math" w:hAnsi="Cambria Math" w:cs="Arial"/>
                <w:sz w:val="24"/>
              </w:rPr>
              <m:t>χ</m:t>
            </m:r>
          </m:e>
          <m:sup>
            <m:r>
              <m:rPr>
                <m:sty m:val="p"/>
              </m:rPr>
              <w:rPr>
                <w:rFonts w:ascii="Cambria Math" w:hAnsi="Cambria Math" w:cs="Arial" w:hint="eastAsia"/>
                <w:sz w:val="24"/>
              </w:rPr>
              <m:t>2</m:t>
            </m:r>
          </m:sup>
        </m:sSup>
      </m:oMath>
      <w:r w:rsidRPr="00CC2793">
        <w:rPr>
          <w:rFonts w:ascii="Arial" w:hAnsi="Arial" w:cs="Arial" w:hint="eastAsia"/>
          <w:sz w:val="24"/>
        </w:rPr>
        <w:t>卡方值。卡方值</w:t>
      </w:r>
      <m:oMath>
        <m:sSup>
          <m:sSupPr>
            <m:ctrlPr>
              <w:rPr>
                <w:rFonts w:ascii="Cambria Math" w:hAnsi="Cambria Math" w:cs="Arial"/>
                <w:sz w:val="24"/>
              </w:rPr>
            </m:ctrlPr>
          </m:sSupPr>
          <m:e>
            <m:r>
              <m:rPr>
                <m:sty m:val="p"/>
              </m:rPr>
              <w:rPr>
                <w:rFonts w:ascii="Cambria Math" w:hAnsi="Cambria Math" w:cs="Arial"/>
                <w:sz w:val="24"/>
              </w:rPr>
              <m:t>χ</m:t>
            </m:r>
          </m:e>
          <m:sup>
            <m:r>
              <m:rPr>
                <m:sty m:val="p"/>
              </m:rPr>
              <w:rPr>
                <w:rFonts w:ascii="Cambria Math" w:hAnsi="Cambria Math" w:cs="Arial" w:hint="eastAsia"/>
                <w:sz w:val="24"/>
              </w:rPr>
              <m:t>2</m:t>
            </m:r>
          </m:sup>
        </m:sSup>
      </m:oMath>
      <w:r w:rsidRPr="00CC2793">
        <w:rPr>
          <w:rFonts w:ascii="Arial" w:hAnsi="Arial" w:cs="Arial" w:hint="eastAsia"/>
          <w:sz w:val="24"/>
        </w:rPr>
        <w:t>是检验假设的统计指标，区间分布和样本分布间相关的可能性就越大。</w:t>
      </w:r>
    </w:p>
    <w:p w:rsidR="00CC2793" w:rsidRPr="00CC2793" w:rsidRDefault="00CC2793" w:rsidP="00CC2793">
      <w:pPr>
        <w:tabs>
          <w:tab w:val="left" w:pos="2220"/>
        </w:tabs>
        <w:spacing w:line="360" w:lineRule="auto"/>
        <w:ind w:firstLine="420"/>
        <w:rPr>
          <w:rFonts w:ascii="Arial" w:hAnsi="Arial" w:cs="Arial"/>
          <w:sz w:val="24"/>
        </w:rPr>
      </w:pPr>
      <w:r>
        <w:rPr>
          <w:rFonts w:ascii="Arial" w:hAnsi="Arial" w:cs="Arial"/>
          <w:sz w:val="24"/>
        </w:rPr>
        <w:tab/>
      </w:r>
      <w:r>
        <w:object w:dxaOrig="14530" w:dyaOrig="3240">
          <v:shape id="_x0000_i1027" type="#_x0000_t75" style="width:414.7pt;height:92.5pt" o:ole="">
            <v:imagedata r:id="rId29" o:title=""/>
          </v:shape>
          <o:OLEObject Type="Embed" ProgID="Visio.Drawing.15" ShapeID="_x0000_i1027" DrawAspect="Content" ObjectID="_1613707901" r:id="rId30"/>
        </w:object>
      </w:r>
    </w:p>
    <w:p w:rsidR="00CC2793" w:rsidRDefault="00E5483C" w:rsidP="00E5483C">
      <w:pPr>
        <w:pStyle w:val="4"/>
      </w:pPr>
      <w:bookmarkStart w:id="70" w:name="_Toc3093915"/>
      <w:r>
        <w:rPr>
          <w:rFonts w:hint="eastAsia"/>
        </w:rPr>
        <w:t>图</w:t>
      </w:r>
      <w:r>
        <w:rPr>
          <w:rFonts w:hint="eastAsia"/>
        </w:rPr>
        <w:t>2</w:t>
      </w:r>
      <w:r>
        <w:t xml:space="preserve">.7 </w:t>
      </w:r>
      <w:r>
        <w:rPr>
          <w:rFonts w:hint="eastAsia"/>
        </w:rPr>
        <w:t>两个分箱区间的分布差异对比</w:t>
      </w:r>
      <w:bookmarkEnd w:id="70"/>
    </w:p>
    <w:p w:rsidR="00CC2793" w:rsidRPr="00CC2793" w:rsidRDefault="00CC2793" w:rsidP="00CC2793">
      <w:pPr>
        <w:spacing w:line="360" w:lineRule="auto"/>
        <w:ind w:firstLine="420"/>
        <w:rPr>
          <w:rFonts w:ascii="Arial" w:hAnsi="Arial" w:cs="Arial"/>
          <w:sz w:val="24"/>
        </w:rPr>
      </w:pPr>
      <w:r w:rsidRPr="00CC2793">
        <w:rPr>
          <w:rFonts w:ascii="Arial" w:hAnsi="Arial" w:cs="Arial"/>
          <w:sz w:val="24"/>
        </w:rPr>
        <w:t>C</w:t>
      </w:r>
      <w:r w:rsidRPr="00CC2793">
        <w:rPr>
          <w:rFonts w:ascii="Arial" w:hAnsi="Arial" w:cs="Arial" w:hint="eastAsia"/>
          <w:sz w:val="24"/>
        </w:rPr>
        <w:t>hiMerge</w:t>
      </w:r>
      <w:r w:rsidRPr="00CC2793">
        <w:rPr>
          <w:rFonts w:ascii="Arial" w:hAnsi="Arial" w:cs="Arial" w:hint="eastAsia"/>
          <w:sz w:val="24"/>
        </w:rPr>
        <w:t>算法有两部分组成，初始化和自底向上的合并过程，当达到停止条件时终止合并。初始化阶段是对离散化目标特征进行排序，初始化离散区间模型，将单个连续特征值映射成由单个样本组成的区间。例如特征值</w:t>
      </w:r>
      <w:r w:rsidRPr="00CC2793">
        <w:rPr>
          <w:rFonts w:ascii="Arial" w:hAnsi="Arial" w:cs="Arial" w:hint="eastAsia"/>
          <w:sz w:val="24"/>
        </w:rPr>
        <w:t>a</w:t>
      </w:r>
      <w:r w:rsidRPr="00CC2793">
        <w:rPr>
          <w:rFonts w:ascii="Arial" w:hAnsi="Arial" w:cs="Arial" w:hint="eastAsia"/>
          <w:sz w:val="24"/>
        </w:rPr>
        <w:t>的初始化区间是</w:t>
      </w:r>
      <w:r w:rsidRPr="00CC2793">
        <w:rPr>
          <w:rFonts w:ascii="Arial" w:hAnsi="Arial" w:cs="Arial" w:hint="eastAsia"/>
          <w:sz w:val="24"/>
        </w:rPr>
        <w:t>[a,a],</w:t>
      </w:r>
      <w:r w:rsidRPr="00CC2793">
        <w:rPr>
          <w:rFonts w:ascii="Arial" w:hAnsi="Arial" w:cs="Arial" w:hint="eastAsia"/>
          <w:sz w:val="24"/>
        </w:rPr>
        <w:t>即左右区间均为</w:t>
      </w:r>
      <w:r w:rsidRPr="00CC2793">
        <w:rPr>
          <w:rFonts w:ascii="Arial" w:hAnsi="Arial" w:cs="Arial" w:hint="eastAsia"/>
          <w:sz w:val="24"/>
        </w:rPr>
        <w:t>a</w:t>
      </w:r>
      <w:r w:rsidRPr="00CC2793">
        <w:rPr>
          <w:rFonts w:ascii="Arial" w:hAnsi="Arial" w:cs="Arial" w:hint="eastAsia"/>
          <w:sz w:val="24"/>
        </w:rPr>
        <w:t>的单位区间。然后计算相邻区间的卡方值</w:t>
      </w:r>
      <m:oMath>
        <m:sSup>
          <m:sSupPr>
            <m:ctrlPr>
              <w:rPr>
                <w:rFonts w:ascii="Cambria Math" w:hAnsi="Cambria Math" w:cs="Arial"/>
                <w:sz w:val="24"/>
              </w:rPr>
            </m:ctrlPr>
          </m:sSupPr>
          <m:e>
            <m:r>
              <m:rPr>
                <m:sty m:val="p"/>
              </m:rPr>
              <w:rPr>
                <w:rFonts w:ascii="Cambria Math" w:hAnsi="Cambria Math" w:cs="Arial"/>
                <w:sz w:val="24"/>
              </w:rPr>
              <m:t>χ</m:t>
            </m:r>
          </m:e>
          <m:sup>
            <m:r>
              <m:rPr>
                <m:sty m:val="p"/>
              </m:rPr>
              <w:rPr>
                <w:rFonts w:ascii="Cambria Math" w:hAnsi="Cambria Math" w:cs="Arial" w:hint="eastAsia"/>
                <w:sz w:val="24"/>
              </w:rPr>
              <m:t>2</m:t>
            </m:r>
          </m:sup>
        </m:sSup>
      </m:oMath>
      <w:r w:rsidRPr="00CC2793">
        <w:rPr>
          <w:rFonts w:ascii="Arial" w:hAnsi="Arial" w:cs="Arial" w:hint="eastAsia"/>
          <w:sz w:val="24"/>
        </w:rPr>
        <w:t>。选择卡方值最小的相邻区间进行合并，直到最小卡方值小于设定的参数卡方阈值，停止合并。</w:t>
      </w:r>
    </w:p>
    <w:p w:rsidR="00CC2793" w:rsidRPr="00CC2793" w:rsidRDefault="006B2759" w:rsidP="00CC2793">
      <w:pPr>
        <w:spacing w:line="360" w:lineRule="auto"/>
        <w:ind w:firstLine="420"/>
        <w:rPr>
          <w:rFonts w:ascii="Arial" w:hAnsi="Arial" w:cs="Arial"/>
          <w:sz w:val="24"/>
        </w:rPr>
      </w:pPr>
      <m:oMathPara>
        <m:oMath>
          <m:sSup>
            <m:sSupPr>
              <m:ctrlPr>
                <w:rPr>
                  <w:rFonts w:ascii="Cambria Math" w:hAnsi="Cambria Math" w:cs="Arial"/>
                  <w:sz w:val="24"/>
                </w:rPr>
              </m:ctrlPr>
            </m:sSupPr>
            <m:e>
              <m:r>
                <m:rPr>
                  <m:sty m:val="p"/>
                </m:rPr>
                <w:rPr>
                  <w:rFonts w:ascii="Cambria Math" w:hAnsi="Cambria Math" w:cs="Arial"/>
                  <w:sz w:val="24"/>
                </w:rPr>
                <m:t>χ</m:t>
              </m:r>
            </m:e>
            <m:sup>
              <m:r>
                <m:rPr>
                  <m:sty m:val="p"/>
                </m:rPr>
                <w:rPr>
                  <w:rFonts w:ascii="Cambria Math" w:hAnsi="Cambria Math" w:cs="Arial" w:hint="eastAsia"/>
                  <w:sz w:val="24"/>
                </w:rPr>
                <m:t>2</m:t>
              </m:r>
            </m:sup>
          </m:sSup>
          <m:r>
            <m:rPr>
              <m:sty m:val="p"/>
            </m:rPr>
            <w:rPr>
              <w:rFonts w:ascii="Cambria Math" w:hAnsi="Cambria Math" w:cs="Arial"/>
              <w:sz w:val="24"/>
            </w:rPr>
            <m:t>=</m:t>
          </m:r>
          <m:nary>
            <m:naryPr>
              <m:chr m:val="∑"/>
              <m:limLoc m:val="undOvr"/>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m</m:t>
              </m:r>
            </m:sup>
            <m:e>
              <m:nary>
                <m:naryPr>
                  <m:chr m:val="∑"/>
                  <m:limLoc m:val="undOvr"/>
                  <m:ctrlPr>
                    <w:rPr>
                      <w:rFonts w:ascii="Cambria Math" w:hAnsi="Cambria Math" w:cs="Arial"/>
                      <w:i/>
                      <w:sz w:val="24"/>
                    </w:rPr>
                  </m:ctrlPr>
                </m:naryPr>
                <m:sub>
                  <m:r>
                    <w:rPr>
                      <w:rFonts w:ascii="Cambria Math" w:hAnsi="Cambria Math" w:cs="Arial"/>
                      <w:sz w:val="24"/>
                    </w:rPr>
                    <m:t>j=1</m:t>
                  </m:r>
                </m:sub>
                <m:sup>
                  <m:r>
                    <w:rPr>
                      <w:rFonts w:ascii="Cambria Math" w:hAnsi="Cambria Math" w:cs="Arial"/>
                      <w:sz w:val="24"/>
                    </w:rPr>
                    <m:t>k</m:t>
                  </m:r>
                </m:sup>
                <m:e>
                  <m:f>
                    <m:fPr>
                      <m:ctrlPr>
                        <w:rPr>
                          <w:rFonts w:ascii="Cambria Math" w:hAnsi="Cambria Math" w:cs="Arial"/>
                          <w:i/>
                          <w:sz w:val="24"/>
                        </w:rPr>
                      </m:ctrlPr>
                    </m:fPr>
                    <m:num>
                      <m:sSup>
                        <m:sSupPr>
                          <m:ctrlPr>
                            <w:rPr>
                              <w:rFonts w:ascii="Cambria Math" w:hAnsi="Cambria Math" w:cs="Arial"/>
                              <w:i/>
                              <w:sz w:val="24"/>
                            </w:rPr>
                          </m:ctrlPr>
                        </m:sSupPr>
                        <m:e>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ij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E</m:t>
                              </m:r>
                            </m:e>
                            <m:sub>
                              <m:r>
                                <w:rPr>
                                  <w:rFonts w:ascii="Cambria Math" w:hAnsi="Cambria Math" w:cs="Arial"/>
                                  <w:sz w:val="24"/>
                                </w:rPr>
                                <m:t>ij</m:t>
                              </m:r>
                            </m:sub>
                          </m:sSub>
                          <m:r>
                            <w:rPr>
                              <w:rFonts w:ascii="Cambria Math" w:hAnsi="Cambria Math" w:cs="Arial"/>
                              <w:sz w:val="24"/>
                            </w:rPr>
                            <m:t>)</m:t>
                          </m:r>
                        </m:e>
                        <m:sup>
                          <m:r>
                            <w:rPr>
                              <w:rFonts w:ascii="Cambria Math" w:hAnsi="Cambria Math" w:cs="Arial"/>
                              <w:sz w:val="24"/>
                            </w:rPr>
                            <m:t>2</m:t>
                          </m:r>
                        </m:sup>
                      </m:sSup>
                    </m:num>
                    <m:den>
                      <m:sSub>
                        <m:sSubPr>
                          <m:ctrlPr>
                            <w:rPr>
                              <w:rFonts w:ascii="Cambria Math" w:hAnsi="Cambria Math" w:cs="Arial"/>
                              <w:i/>
                              <w:sz w:val="24"/>
                            </w:rPr>
                          </m:ctrlPr>
                        </m:sSubPr>
                        <m:e>
                          <m:r>
                            <w:rPr>
                              <w:rFonts w:ascii="Cambria Math" w:hAnsi="Cambria Math" w:cs="Arial"/>
                              <w:sz w:val="24"/>
                            </w:rPr>
                            <m:t>E</m:t>
                          </m:r>
                        </m:e>
                        <m:sub>
                          <m:r>
                            <w:rPr>
                              <w:rFonts w:ascii="Cambria Math" w:hAnsi="Cambria Math" w:cs="Arial"/>
                              <w:sz w:val="24"/>
                            </w:rPr>
                            <m:t>ij</m:t>
                          </m:r>
                        </m:sub>
                      </m:sSub>
                    </m:den>
                  </m:f>
                </m:e>
              </m:nary>
            </m:e>
          </m:nary>
        </m:oMath>
      </m:oMathPara>
    </w:p>
    <w:p w:rsidR="00CC2793" w:rsidRPr="00CC2793" w:rsidRDefault="00CC2793" w:rsidP="00E5483C">
      <w:pPr>
        <w:spacing w:line="360" w:lineRule="auto"/>
        <w:ind w:firstLine="420"/>
        <w:rPr>
          <w:rFonts w:ascii="Arial" w:hAnsi="Arial" w:cs="Arial"/>
          <w:sz w:val="24"/>
        </w:rPr>
      </w:pPr>
      <w:r w:rsidRPr="00CC2793">
        <w:rPr>
          <w:rFonts w:ascii="Arial" w:hAnsi="Arial" w:cs="Arial" w:hint="eastAsia"/>
          <w:sz w:val="24"/>
        </w:rPr>
        <w:t>其中</w:t>
      </w:r>
      <w:r w:rsidRPr="00CC2793">
        <w:rPr>
          <w:rFonts w:ascii="Arial" w:hAnsi="Arial" w:cs="Arial" w:hint="eastAsia"/>
          <w:sz w:val="24"/>
        </w:rPr>
        <w:t>m=2</w:t>
      </w:r>
      <w:r w:rsidRPr="00CC2793">
        <w:rPr>
          <w:rFonts w:ascii="Arial" w:hAnsi="Arial" w:cs="Arial" w:hint="eastAsia"/>
          <w:sz w:val="24"/>
        </w:rPr>
        <w:t>，参与卡方计算的区间数量</w:t>
      </w:r>
      <w:r w:rsidR="00E5483C">
        <w:rPr>
          <w:rFonts w:ascii="Arial" w:hAnsi="Arial" w:cs="Arial" w:hint="eastAsia"/>
          <w:sz w:val="24"/>
        </w:rPr>
        <w:t>，</w:t>
      </w:r>
      <w:r w:rsidRPr="00CC2793">
        <w:rPr>
          <w:rFonts w:ascii="Arial" w:hAnsi="Arial" w:cs="Arial" w:hint="eastAsia"/>
          <w:sz w:val="24"/>
        </w:rPr>
        <w:t>k</w:t>
      </w:r>
      <w:r w:rsidRPr="00CC2793">
        <w:rPr>
          <w:rFonts w:ascii="Arial" w:hAnsi="Arial" w:cs="Arial" w:hint="eastAsia"/>
          <w:sz w:val="24"/>
        </w:rPr>
        <w:t>为样本类别数量</w:t>
      </w:r>
    </w:p>
    <w:p w:rsidR="00CC2793" w:rsidRPr="00CC2793" w:rsidRDefault="006B2759" w:rsidP="00CC2793">
      <w:pPr>
        <w:spacing w:line="360" w:lineRule="auto"/>
        <w:ind w:firstLine="420"/>
        <w:rPr>
          <w:rFonts w:ascii="Arial" w:hAnsi="Arial" w:cs="Arial"/>
          <w:sz w:val="24"/>
        </w:rPr>
      </w:pPr>
      <m:oMath>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ij</m:t>
            </m:r>
          </m:sub>
        </m:sSub>
      </m:oMath>
      <w:r w:rsidR="00CC2793" w:rsidRPr="00CC2793">
        <w:rPr>
          <w:rFonts w:ascii="Arial" w:hAnsi="Arial" w:cs="Arial" w:hint="eastAsia"/>
          <w:sz w:val="24"/>
        </w:rPr>
        <w:t>在第</w:t>
      </w:r>
      <w:r w:rsidR="00CC2793" w:rsidRPr="00CC2793">
        <w:rPr>
          <w:rFonts w:ascii="Arial" w:hAnsi="Arial" w:cs="Arial" w:hint="eastAsia"/>
          <w:sz w:val="24"/>
        </w:rPr>
        <w:t>i</w:t>
      </w:r>
      <w:r w:rsidR="00CC2793" w:rsidRPr="00CC2793">
        <w:rPr>
          <w:rFonts w:ascii="Arial" w:hAnsi="Arial" w:cs="Arial" w:hint="eastAsia"/>
          <w:sz w:val="24"/>
        </w:rPr>
        <w:t>个区间，第</w:t>
      </w:r>
      <w:r w:rsidR="00CC2793" w:rsidRPr="00CC2793">
        <w:rPr>
          <w:rFonts w:ascii="Arial" w:hAnsi="Arial" w:cs="Arial" w:hint="eastAsia"/>
          <w:sz w:val="24"/>
        </w:rPr>
        <w:t>j</w:t>
      </w:r>
      <w:r w:rsidR="00CC2793" w:rsidRPr="00CC2793">
        <w:rPr>
          <w:rFonts w:ascii="Arial" w:hAnsi="Arial" w:cs="Arial" w:hint="eastAsia"/>
          <w:sz w:val="24"/>
        </w:rPr>
        <w:t>种类别的样本数量。</w:t>
      </w:r>
    </w:p>
    <w:p w:rsidR="00CC2793" w:rsidRPr="00CC2793" w:rsidRDefault="006B2759" w:rsidP="00CC2793">
      <w:pPr>
        <w:spacing w:line="360" w:lineRule="auto"/>
        <w:ind w:firstLine="420"/>
        <w:rPr>
          <w:rFonts w:ascii="Arial" w:hAnsi="Arial" w:cs="Arial"/>
          <w:sz w:val="24"/>
        </w:rPr>
      </w:pPr>
      <m:oMath>
        <m:sSub>
          <m:sSubPr>
            <m:ctrlPr>
              <w:rPr>
                <w:rFonts w:ascii="Cambria Math" w:hAnsi="Cambria Math" w:cs="Arial"/>
                <w:sz w:val="24"/>
              </w:rPr>
            </m:ctrlPr>
          </m:sSubPr>
          <m:e>
            <m:r>
              <w:rPr>
                <w:rFonts w:ascii="Cambria Math" w:hAnsi="Cambria Math" w:cs="Arial"/>
                <w:sz w:val="24"/>
              </w:rPr>
              <m:t>R</m:t>
            </m:r>
          </m:e>
          <m:sub>
            <m:r>
              <w:rPr>
                <w:rFonts w:ascii="Cambria Math" w:hAnsi="Cambria Math" w:cs="Arial" w:hint="eastAsia"/>
                <w:sz w:val="24"/>
              </w:rPr>
              <m:t>i</m:t>
            </m:r>
          </m:sub>
        </m:sSub>
      </m:oMath>
      <w:r w:rsidR="00CC2793" w:rsidRPr="00CC2793">
        <w:rPr>
          <w:rFonts w:ascii="Arial" w:hAnsi="Arial" w:cs="Arial" w:hint="eastAsia"/>
          <w:sz w:val="24"/>
        </w:rPr>
        <w:t>在第</w:t>
      </w:r>
      <w:r w:rsidR="00CC2793" w:rsidRPr="00CC2793">
        <w:rPr>
          <w:rFonts w:ascii="Arial" w:hAnsi="Arial" w:cs="Arial" w:hint="eastAsia"/>
          <w:sz w:val="24"/>
        </w:rPr>
        <w:t>i</w:t>
      </w:r>
      <w:r w:rsidR="00CC2793" w:rsidRPr="00CC2793">
        <w:rPr>
          <w:rFonts w:ascii="Arial" w:hAnsi="Arial" w:cs="Arial" w:hint="eastAsia"/>
          <w:sz w:val="24"/>
        </w:rPr>
        <w:t>个区间的样本总数。</w:t>
      </w:r>
      <m:oMath>
        <m:sSub>
          <m:sSubPr>
            <m:ctrlPr>
              <w:rPr>
                <w:rFonts w:ascii="Cambria Math" w:hAnsi="Cambria Math" w:cs="Arial"/>
                <w:sz w:val="24"/>
              </w:rPr>
            </m:ctrlPr>
          </m:sSubPr>
          <m:e>
            <m:r>
              <w:rPr>
                <w:rFonts w:ascii="Cambria Math" w:hAnsi="Cambria Math" w:cs="Arial"/>
                <w:sz w:val="24"/>
              </w:rPr>
              <m:t>R</m:t>
            </m:r>
          </m:e>
          <m:sub>
            <m:r>
              <w:rPr>
                <w:rFonts w:ascii="Cambria Math" w:hAnsi="Cambria Math" w:cs="Arial" w:hint="eastAsia"/>
                <w:sz w:val="24"/>
              </w:rPr>
              <m:t>i</m:t>
            </m:r>
          </m:sub>
        </m:sSub>
        <m:r>
          <w:rPr>
            <w:rFonts w:ascii="Cambria Math" w:hAnsi="Cambria Math" w:cs="Arial"/>
            <w:sz w:val="24"/>
          </w:rPr>
          <m:t>=</m:t>
        </m:r>
        <m:nary>
          <m:naryPr>
            <m:chr m:val="∑"/>
            <m:limLoc m:val="subSup"/>
            <m:ctrlPr>
              <w:rPr>
                <w:rFonts w:ascii="Cambria Math" w:hAnsi="Cambria Math" w:cs="Arial"/>
                <w:i/>
                <w:sz w:val="24"/>
              </w:rPr>
            </m:ctrlPr>
          </m:naryPr>
          <m:sub>
            <m:r>
              <w:rPr>
                <w:rFonts w:ascii="Cambria Math" w:hAnsi="Cambria Math" w:cs="Arial"/>
                <w:sz w:val="24"/>
              </w:rPr>
              <m:t>j=1</m:t>
            </m:r>
          </m:sub>
          <m:sup>
            <m:r>
              <w:rPr>
                <w:rFonts w:ascii="Cambria Math" w:hAnsi="Cambria Math" w:cs="Arial"/>
                <w:sz w:val="24"/>
              </w:rPr>
              <m:t>k</m:t>
            </m:r>
          </m:sup>
          <m:e>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ij</m:t>
                </m:r>
              </m:sub>
            </m:sSub>
          </m:e>
        </m:nary>
      </m:oMath>
    </w:p>
    <w:p w:rsidR="00CC2793" w:rsidRPr="00CC2793" w:rsidRDefault="006B2759" w:rsidP="00CC2793">
      <w:pPr>
        <w:spacing w:line="360" w:lineRule="auto"/>
        <w:ind w:firstLine="420"/>
        <w:rPr>
          <w:rFonts w:ascii="Arial" w:hAnsi="Arial" w:cs="Arial"/>
          <w:sz w:val="24"/>
        </w:rPr>
      </w:pPr>
      <m:oMath>
        <m:sSub>
          <m:sSubPr>
            <m:ctrlPr>
              <w:rPr>
                <w:rFonts w:ascii="Cambria Math" w:hAnsi="Cambria Math" w:cs="Arial"/>
                <w:sz w:val="24"/>
              </w:rPr>
            </m:ctrlPr>
          </m:sSubPr>
          <m:e>
            <m:r>
              <w:rPr>
                <w:rFonts w:ascii="Cambria Math" w:hAnsi="Cambria Math" w:cs="Arial"/>
                <w:sz w:val="24"/>
              </w:rPr>
              <m:t>C</m:t>
            </m:r>
          </m:e>
          <m:sub>
            <m:r>
              <w:rPr>
                <w:rFonts w:ascii="Cambria Math" w:hAnsi="Cambria Math" w:cs="Arial"/>
                <w:sz w:val="24"/>
              </w:rPr>
              <m:t>j</m:t>
            </m:r>
          </m:sub>
        </m:sSub>
      </m:oMath>
      <w:r w:rsidR="00CC2793" w:rsidRPr="00CC2793">
        <w:rPr>
          <w:rFonts w:ascii="Arial" w:hAnsi="Arial" w:cs="Arial" w:hint="eastAsia"/>
          <w:sz w:val="24"/>
        </w:rPr>
        <w:t>局部区间中第</w:t>
      </w:r>
      <w:r w:rsidR="00CC2793" w:rsidRPr="00CC2793">
        <w:rPr>
          <w:rFonts w:ascii="Arial" w:hAnsi="Arial" w:cs="Arial" w:hint="eastAsia"/>
          <w:sz w:val="24"/>
        </w:rPr>
        <w:t>j</w:t>
      </w:r>
      <w:r w:rsidR="00CC2793" w:rsidRPr="00CC2793">
        <w:rPr>
          <w:rFonts w:ascii="Arial" w:hAnsi="Arial" w:cs="Arial" w:hint="eastAsia"/>
          <w:sz w:val="24"/>
        </w:rPr>
        <w:t>个类别的总数。</w:t>
      </w:r>
      <m:oMath>
        <m:sSub>
          <m:sSubPr>
            <m:ctrlPr>
              <w:rPr>
                <w:rFonts w:ascii="Cambria Math" w:hAnsi="Cambria Math" w:cs="Arial"/>
                <w:sz w:val="24"/>
              </w:rPr>
            </m:ctrlPr>
          </m:sSubPr>
          <m:e>
            <m:r>
              <w:rPr>
                <w:rFonts w:ascii="Cambria Math" w:hAnsi="Cambria Math" w:cs="Arial"/>
                <w:sz w:val="24"/>
              </w:rPr>
              <m:t>C</m:t>
            </m:r>
          </m:e>
          <m:sub>
            <m:r>
              <w:rPr>
                <w:rFonts w:ascii="Cambria Math" w:hAnsi="Cambria Math" w:cs="Arial" w:hint="eastAsia"/>
                <w:sz w:val="24"/>
              </w:rPr>
              <m:t>j</m:t>
            </m:r>
          </m:sub>
        </m:sSub>
        <m:r>
          <w:rPr>
            <w:rFonts w:ascii="Cambria Math" w:hAnsi="Cambria Math" w:cs="Arial"/>
            <w:sz w:val="24"/>
          </w:rPr>
          <m:t>=</m:t>
        </m:r>
        <m:nary>
          <m:naryPr>
            <m:chr m:val="∑"/>
            <m:limLoc m:val="subSup"/>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m</m:t>
            </m:r>
          </m:sup>
          <m:e>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ij</m:t>
                </m:r>
              </m:sub>
            </m:sSub>
          </m:e>
        </m:nary>
      </m:oMath>
    </w:p>
    <w:p w:rsidR="00CC2793" w:rsidRPr="00CC2793" w:rsidRDefault="00CC2793" w:rsidP="00CC2793">
      <w:pPr>
        <w:spacing w:line="360" w:lineRule="auto"/>
        <w:ind w:firstLine="420"/>
        <w:rPr>
          <w:rFonts w:ascii="Arial" w:hAnsi="Arial" w:cs="Arial"/>
          <w:sz w:val="24"/>
        </w:rPr>
      </w:pPr>
      <m:oMath>
        <m:r>
          <m:rPr>
            <m:sty m:val="p"/>
          </m:rPr>
          <w:rPr>
            <w:rFonts w:ascii="Cambria Math" w:hAnsi="Cambria Math" w:cs="Arial"/>
            <w:sz w:val="24"/>
          </w:rPr>
          <m:t>N</m:t>
        </m:r>
      </m:oMath>
      <w:r w:rsidRPr="00CC2793">
        <w:rPr>
          <w:rFonts w:ascii="Arial" w:hAnsi="Arial" w:cs="Arial" w:hint="eastAsia"/>
          <w:sz w:val="24"/>
        </w:rPr>
        <w:t>局部区间的样本总数。</w:t>
      </w:r>
      <m:oMath>
        <m:r>
          <m:rPr>
            <m:sty m:val="p"/>
          </m:rPr>
          <w:rPr>
            <w:rFonts w:ascii="Cambria Math" w:hAnsi="Cambria Math" w:cs="Arial" w:hint="eastAsia"/>
            <w:sz w:val="24"/>
          </w:rPr>
          <m:t>N</m:t>
        </m:r>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j=1</m:t>
            </m:r>
          </m:sub>
          <m:sup>
            <m:r>
              <w:rPr>
                <w:rFonts w:ascii="Cambria Math" w:hAnsi="Cambria Math" w:cs="Arial" w:hint="eastAsia"/>
                <w:sz w:val="24"/>
              </w:rPr>
              <m:t>k</m:t>
            </m:r>
          </m:sup>
          <m:e>
            <m:sSub>
              <m:sSubPr>
                <m:ctrlPr>
                  <w:rPr>
                    <w:rFonts w:ascii="Cambria Math" w:hAnsi="Cambria Math" w:cs="Arial"/>
                    <w:sz w:val="24"/>
                  </w:rPr>
                </m:ctrlPr>
              </m:sSubPr>
              <m:e>
                <m:r>
                  <w:rPr>
                    <w:rFonts w:ascii="Cambria Math" w:hAnsi="Cambria Math" w:cs="Arial"/>
                    <w:sz w:val="24"/>
                  </w:rPr>
                  <m:t>C</m:t>
                </m:r>
              </m:e>
              <m:sub>
                <m:r>
                  <w:rPr>
                    <w:rFonts w:ascii="Cambria Math" w:hAnsi="Cambria Math" w:cs="Arial"/>
                    <w:sz w:val="24"/>
                  </w:rPr>
                  <m:t>j</m:t>
                </m:r>
              </m:sub>
            </m:sSub>
          </m:e>
        </m:nary>
      </m:oMath>
    </w:p>
    <w:p w:rsidR="00CC2793" w:rsidRPr="00CC2793" w:rsidRDefault="006B2759" w:rsidP="00CC2793">
      <w:pPr>
        <w:spacing w:line="360" w:lineRule="auto"/>
        <w:ind w:firstLine="420"/>
        <w:rPr>
          <w:rFonts w:ascii="Arial" w:hAnsi="Arial" w:cs="Arial"/>
          <w:sz w:val="24"/>
        </w:rPr>
      </w:pPr>
      <m:oMath>
        <m:sSub>
          <m:sSubPr>
            <m:ctrlPr>
              <w:rPr>
                <w:rFonts w:ascii="Cambria Math" w:hAnsi="Cambria Math" w:cs="Arial"/>
                <w:sz w:val="24"/>
              </w:rPr>
            </m:ctrlPr>
          </m:sSubPr>
          <m:e>
            <m:r>
              <w:rPr>
                <w:rFonts w:ascii="Cambria Math" w:hAnsi="Cambria Math" w:cs="Arial"/>
                <w:sz w:val="24"/>
              </w:rPr>
              <m:t>E</m:t>
            </m:r>
          </m:e>
          <m:sub>
            <m:r>
              <w:rPr>
                <w:rFonts w:ascii="Cambria Math" w:hAnsi="Cambria Math" w:cs="Arial"/>
                <w:sz w:val="24"/>
              </w:rPr>
              <m:t>ij</m:t>
            </m:r>
          </m:sub>
        </m:sSub>
      </m:oMath>
      <w:r w:rsidR="00CC2793" w:rsidRPr="00CC2793">
        <w:rPr>
          <w:rFonts w:ascii="Arial" w:hAnsi="Arial" w:cs="Arial" w:hint="eastAsia"/>
          <w:sz w:val="24"/>
        </w:rPr>
        <w:t>样本数量</w:t>
      </w:r>
      <m:oMath>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ij</m:t>
            </m:r>
          </m:sub>
        </m:sSub>
      </m:oMath>
      <w:r w:rsidR="00CC2793" w:rsidRPr="00CC2793">
        <w:rPr>
          <w:rFonts w:ascii="Arial" w:hAnsi="Arial" w:cs="Arial" w:hint="eastAsia"/>
          <w:sz w:val="24"/>
        </w:rPr>
        <w:t>的期望。</w:t>
      </w:r>
      <m:oMath>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ij</m:t>
            </m:r>
          </m:sub>
        </m:sSub>
        <m:r>
          <w:rPr>
            <w:rFonts w:ascii="Cambria Math" w:hAnsi="Cambria Math" w:cs="Arial" w:hint="eastAsia"/>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R</m:t>
                </m:r>
              </m:e>
              <m:sub>
                <m:r>
                  <w:rPr>
                    <w:rFonts w:ascii="Cambria Math" w:hAnsi="Cambria Math" w:cs="Arial" w:hint="eastAsia"/>
                    <w:sz w:val="24"/>
                  </w:rPr>
                  <m:t>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C</m:t>
                </m:r>
              </m:e>
              <m:sub>
                <m:r>
                  <w:rPr>
                    <w:rFonts w:ascii="Cambria Math" w:hAnsi="Cambria Math" w:cs="Arial"/>
                    <w:sz w:val="24"/>
                  </w:rPr>
                  <m:t>j</m:t>
                </m:r>
              </m:sub>
            </m:sSub>
          </m:num>
          <m:den>
            <m:r>
              <w:rPr>
                <w:rFonts w:ascii="Cambria Math" w:hAnsi="Cambria Math" w:cs="Arial"/>
                <w:sz w:val="24"/>
              </w:rPr>
              <m:t>N</m:t>
            </m:r>
          </m:den>
        </m:f>
      </m:oMath>
      <w:r w:rsidR="00E5483C" w:rsidRPr="00E5483C">
        <w:rPr>
          <w:rFonts w:ascii="Arial" w:hAnsi="Arial" w:cs="Arial"/>
          <w:sz w:val="24"/>
        </w:rPr>
        <w:t>[Kerber, 1999]</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使用卡方值作为合并指标有利于将参数用统计语言进行解释。例如当自由度为</w:t>
      </w:r>
      <w:r w:rsidRPr="00CC2793">
        <w:rPr>
          <w:rFonts w:ascii="Arial" w:hAnsi="Arial" w:cs="Arial" w:hint="eastAsia"/>
          <w:sz w:val="24"/>
        </w:rPr>
        <w:t>2</w:t>
      </w:r>
      <w:r w:rsidRPr="00CC2793">
        <w:rPr>
          <w:rFonts w:ascii="Arial" w:hAnsi="Arial" w:cs="Arial" w:hint="eastAsia"/>
          <w:sz w:val="24"/>
        </w:rPr>
        <w:t>时，取卡方阈值为</w:t>
      </w:r>
      <w:r w:rsidRPr="00CC2793">
        <w:rPr>
          <w:rFonts w:ascii="Arial" w:hAnsi="Arial" w:cs="Arial" w:hint="eastAsia"/>
          <w:sz w:val="24"/>
        </w:rPr>
        <w:t>4.6</w:t>
      </w:r>
      <w:r w:rsidRPr="00CC2793">
        <w:rPr>
          <w:rFonts w:ascii="Arial" w:hAnsi="Arial" w:cs="Arial" w:hint="eastAsia"/>
          <w:sz w:val="24"/>
        </w:rPr>
        <w:t>，则输出的离散区间和样本分布之间的关系可以表示为两个相邻区间所造成的差异至少有</w:t>
      </w:r>
      <w:r w:rsidRPr="00CC2793">
        <w:rPr>
          <w:rFonts w:ascii="Arial" w:hAnsi="Arial" w:cs="Arial" w:hint="eastAsia"/>
          <w:sz w:val="24"/>
        </w:rPr>
        <w:t>90%</w:t>
      </w:r>
      <w:r w:rsidRPr="00CC2793">
        <w:rPr>
          <w:rFonts w:ascii="Arial" w:hAnsi="Arial" w:cs="Arial" w:hint="eastAsia"/>
          <w:sz w:val="24"/>
        </w:rPr>
        <w:t>概率是和样本分布显著相关的。</w:t>
      </w:r>
    </w:p>
    <w:p w:rsidR="00CC2793" w:rsidRPr="00CC2793" w:rsidRDefault="00CC2793" w:rsidP="006443CF">
      <w:pPr>
        <w:spacing w:line="360" w:lineRule="auto"/>
        <w:ind w:firstLineChars="200" w:firstLine="480"/>
        <w:rPr>
          <w:rFonts w:ascii="Arial" w:hAnsi="Arial" w:cs="Arial"/>
          <w:sz w:val="24"/>
        </w:rPr>
      </w:pPr>
      <w:r w:rsidRPr="00CC2793">
        <w:rPr>
          <w:rFonts w:ascii="Arial" w:hAnsi="Arial" w:cs="Arial" w:hint="eastAsia"/>
          <w:sz w:val="24"/>
        </w:rPr>
        <w:t>ChiMerge</w:t>
      </w:r>
      <w:r w:rsidRPr="00CC2793">
        <w:rPr>
          <w:rFonts w:ascii="Arial" w:hAnsi="Arial" w:cs="Arial" w:hint="eastAsia"/>
          <w:sz w:val="24"/>
        </w:rPr>
        <w:t>使用自底向上的合并策略，使用卡方值作为合并指标，但是</w:t>
      </w:r>
      <w:r w:rsidRPr="00CC2793">
        <w:rPr>
          <w:rFonts w:ascii="Arial" w:hAnsi="Arial" w:cs="Arial" w:hint="eastAsia"/>
          <w:sz w:val="24"/>
        </w:rPr>
        <w:t>ChiMerge</w:t>
      </w:r>
      <w:r w:rsidRPr="00CC2793">
        <w:rPr>
          <w:rFonts w:ascii="Arial" w:hAnsi="Arial" w:cs="Arial" w:hint="eastAsia"/>
          <w:sz w:val="24"/>
        </w:rPr>
        <w:t>算法在实际应用中也有一些不足，会出现分桶不均，迭代过长的问题，这一点在第三章的实现中会详细说明。而基于最小描述长度</w:t>
      </w:r>
      <w:r w:rsidRPr="00CC2793">
        <w:rPr>
          <w:rFonts w:ascii="Arial" w:hAnsi="Arial" w:cs="Arial" w:hint="eastAsia"/>
          <w:sz w:val="24"/>
        </w:rPr>
        <w:t>(</w:t>
      </w:r>
      <w:r w:rsidRPr="00CC2793">
        <w:rPr>
          <w:rFonts w:ascii="Arial" w:hAnsi="Arial" w:cs="Arial"/>
          <w:sz w:val="24"/>
        </w:rPr>
        <w:t>MDLP</w:t>
      </w:r>
      <w:r w:rsidRPr="00CC2793">
        <w:rPr>
          <w:rFonts w:ascii="Arial" w:hAnsi="Arial" w:cs="Arial" w:hint="eastAsia"/>
          <w:sz w:val="24"/>
        </w:rPr>
        <w:t>)</w:t>
      </w:r>
      <w:r w:rsidRPr="00CC2793">
        <w:rPr>
          <w:rFonts w:ascii="Arial" w:hAnsi="Arial" w:cs="Arial" w:hint="eastAsia"/>
          <w:sz w:val="24"/>
        </w:rPr>
        <w:t>离散化方法使用自顶向下的分裂法。</w:t>
      </w:r>
    </w:p>
    <w:p w:rsidR="00CC2793" w:rsidRPr="00CC2793" w:rsidRDefault="00CC2793" w:rsidP="00E5483C">
      <w:pPr>
        <w:spacing w:line="360" w:lineRule="auto"/>
        <w:ind w:firstLineChars="200" w:firstLine="480"/>
        <w:rPr>
          <w:rFonts w:ascii="Arial" w:hAnsi="Arial" w:cs="Arial"/>
          <w:sz w:val="24"/>
        </w:rPr>
      </w:pPr>
      <w:r w:rsidRPr="00CC2793">
        <w:rPr>
          <w:rFonts w:ascii="Arial" w:hAnsi="Arial" w:cs="Arial" w:hint="eastAsia"/>
          <w:sz w:val="24"/>
        </w:rPr>
        <w:t>基于</w:t>
      </w:r>
      <w:r w:rsidRPr="00CC2793">
        <w:rPr>
          <w:rFonts w:ascii="Arial" w:hAnsi="Arial" w:cs="Arial" w:hint="eastAsia"/>
          <w:sz w:val="24"/>
        </w:rPr>
        <w:t>MDLP</w:t>
      </w:r>
      <w:r w:rsidRPr="00CC2793">
        <w:rPr>
          <w:rFonts w:ascii="Arial" w:hAnsi="Arial" w:cs="Arial" w:hint="eastAsia"/>
          <w:sz w:val="24"/>
        </w:rPr>
        <w:t>和自顶向下的分桶策略，离散模型的生成类似于</w:t>
      </w:r>
      <w:r w:rsidRPr="00CC2793">
        <w:rPr>
          <w:rFonts w:ascii="Arial" w:hAnsi="Arial" w:cs="Arial" w:hint="eastAsia"/>
          <w:sz w:val="24"/>
        </w:rPr>
        <w:t>CART</w:t>
      </w:r>
      <w:r w:rsidRPr="00CC2793">
        <w:rPr>
          <w:rFonts w:ascii="Arial" w:hAnsi="Arial" w:cs="Arial" w:hint="eastAsia"/>
          <w:sz w:val="24"/>
        </w:rPr>
        <w:t>的产生过程，算法在一个样本集合</w:t>
      </w:r>
      <w:r w:rsidRPr="00CC2793">
        <w:rPr>
          <w:rFonts w:ascii="Arial" w:hAnsi="Arial" w:cs="Arial" w:hint="eastAsia"/>
          <w:sz w:val="24"/>
        </w:rPr>
        <w:t>S</w:t>
      </w:r>
      <w:r w:rsidRPr="00CC2793">
        <w:rPr>
          <w:rFonts w:ascii="Arial" w:hAnsi="Arial" w:cs="Arial" w:hint="eastAsia"/>
          <w:sz w:val="24"/>
        </w:rPr>
        <w:t>的待切分连续特征</w:t>
      </w:r>
      <w:r w:rsidRPr="00CC2793">
        <w:rPr>
          <w:rFonts w:ascii="Arial" w:hAnsi="Arial" w:cs="Arial" w:hint="eastAsia"/>
          <w:sz w:val="24"/>
        </w:rPr>
        <w:t>A</w:t>
      </w:r>
      <w:r w:rsidRPr="00CC2793">
        <w:rPr>
          <w:rFonts w:ascii="Arial" w:hAnsi="Arial" w:cs="Arial" w:hint="eastAsia"/>
          <w:sz w:val="24"/>
        </w:rPr>
        <w:t>内</w:t>
      </w:r>
      <w:r w:rsidRPr="00CC2793">
        <w:rPr>
          <w:rFonts w:ascii="Arial" w:hAnsi="Arial" w:cs="Arial" w:hint="eastAsia"/>
          <w:sz w:val="24"/>
        </w:rPr>
        <w:t>,</w:t>
      </w:r>
      <w:r w:rsidRPr="00CC2793">
        <w:rPr>
          <w:rFonts w:ascii="Arial" w:hAnsi="Arial" w:cs="Arial" w:hint="eastAsia"/>
          <w:sz w:val="24"/>
        </w:rPr>
        <w:t>寻找最优切分点</w:t>
      </w:r>
      <w:r w:rsidRPr="00CC2793">
        <w:rPr>
          <w:rFonts w:ascii="Arial" w:hAnsi="Arial" w:cs="Arial"/>
          <w:sz w:val="24"/>
        </w:rPr>
        <w:t>T</w:t>
      </w:r>
      <w:r w:rsidRPr="00CC2793">
        <w:rPr>
          <w:rFonts w:ascii="Arial" w:hAnsi="Arial" w:cs="Arial" w:hint="eastAsia"/>
          <w:sz w:val="24"/>
        </w:rPr>
        <w:t>，根据</w:t>
      </w:r>
      <w:r w:rsidRPr="00CC2793">
        <w:rPr>
          <w:rFonts w:ascii="Arial" w:hAnsi="Arial" w:cs="Arial" w:hint="eastAsia"/>
          <w:sz w:val="24"/>
        </w:rPr>
        <w:lastRenderedPageBreak/>
        <w:t>找到的切分位置将样本分为两个子样本集合</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1</m:t>
            </m:r>
          </m:sub>
        </m:sSub>
      </m:oMath>
      <w:r w:rsidRPr="00CC2793">
        <w:rPr>
          <w:rFonts w:ascii="Arial" w:hAnsi="Arial" w:cs="Arial" w:hint="eastAsia"/>
          <w:sz w:val="24"/>
        </w:rPr>
        <w:t>，</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sz w:val="24"/>
              </w:rPr>
              <m:t>2</m:t>
            </m:r>
          </m:sub>
        </m:sSub>
      </m:oMath>
      <w:r w:rsidRPr="00CC2793">
        <w:rPr>
          <w:rFonts w:ascii="Arial" w:hAnsi="Arial" w:cs="Arial" w:hint="eastAsia"/>
          <w:sz w:val="24"/>
        </w:rPr>
        <w:t>，再递归的进行切分操作，至到切分指标不在满足切分条件停止分桶输出模型。</w:t>
      </w:r>
      <w:r w:rsidRPr="00CC2793">
        <w:rPr>
          <w:rFonts w:ascii="Arial" w:hAnsi="Arial" w:cs="Arial"/>
          <w:sz w:val="24"/>
        </w:rPr>
        <w:t xml:space="preserve"> </w:t>
      </w:r>
    </w:p>
    <w:p w:rsidR="00CC2793" w:rsidRPr="00CC2793" w:rsidRDefault="00CC2793" w:rsidP="00E5483C">
      <w:pPr>
        <w:spacing w:line="360" w:lineRule="auto"/>
        <w:ind w:firstLineChars="200" w:firstLine="480"/>
        <w:rPr>
          <w:rFonts w:ascii="Arial" w:hAnsi="Arial" w:cs="Arial"/>
          <w:sz w:val="24"/>
        </w:rPr>
      </w:pPr>
      <w:r w:rsidRPr="00CC2793">
        <w:rPr>
          <w:rFonts w:ascii="Arial" w:hAnsi="Arial" w:cs="Arial" w:hint="eastAsia"/>
          <w:sz w:val="24"/>
        </w:rPr>
        <w:t>对于切分指标，我们定义集合内部信息熵，</w:t>
      </w:r>
      <m:oMath>
        <m:r>
          <m:rPr>
            <m:sty m:val="p"/>
          </m:rPr>
          <w:rPr>
            <w:rFonts w:ascii="Cambria Math" w:hAnsi="Cambria Math" w:cs="Arial"/>
            <w:sz w:val="24"/>
          </w:rPr>
          <m:t>E</m:t>
        </m:r>
        <m:r>
          <m:rPr>
            <m:sty m:val="p"/>
          </m:rPr>
          <w:rPr>
            <w:rFonts w:ascii="Cambria Math" w:hAnsi="Cambria Math" w:cs="Arial" w:hint="eastAsia"/>
            <w:sz w:val="24"/>
          </w:rPr>
          <m:t>nt</m:t>
        </m:r>
        <m:d>
          <m:dPr>
            <m:ctrlPr>
              <w:rPr>
                <w:rFonts w:ascii="Cambria Math" w:hAnsi="Cambria Math" w:cs="Arial"/>
                <w:sz w:val="24"/>
              </w:rPr>
            </m:ctrlPr>
          </m:dPr>
          <m:e>
            <m:r>
              <m:rPr>
                <m:sty m:val="p"/>
              </m:rPr>
              <w:rPr>
                <w:rFonts w:ascii="Cambria Math" w:hAnsi="Cambria Math" w:cs="Arial"/>
                <w:sz w:val="24"/>
              </w:rPr>
              <m:t>S</m:t>
            </m: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sub>
          <m:sup>
            <m:r>
              <w:rPr>
                <w:rFonts w:ascii="Cambria Math" w:hAnsi="Cambria Math" w:cs="Arial"/>
                <w:sz w:val="24"/>
              </w:rPr>
              <m:t>k</m:t>
            </m:r>
          </m:sup>
          <m:e>
            <m:r>
              <w:rPr>
                <w:rFonts w:ascii="Cambria Math" w:hAnsi="Cambria Math" w:cs="Arial"/>
                <w:sz w:val="24"/>
              </w:rPr>
              <m:t>P(</m:t>
            </m:r>
            <m:sSub>
              <m:sSubPr>
                <m:ctrlPr>
                  <w:rPr>
                    <w:rFonts w:ascii="Cambria Math" w:hAnsi="Cambria Math" w:cs="Arial"/>
                    <w:i/>
                    <w:sz w:val="24"/>
                  </w:rPr>
                </m:ctrlPr>
              </m:sSubPr>
              <m:e>
                <m:r>
                  <w:rPr>
                    <w:rFonts w:ascii="Cambria Math" w:hAnsi="Cambria Math" w:cs="Arial"/>
                    <w:sz w:val="24"/>
                  </w:rPr>
                  <m:t>C</m:t>
                </m:r>
              </m:e>
              <m:sub>
                <m:r>
                  <w:rPr>
                    <w:rFonts w:ascii="Cambria Math" w:hAnsi="Cambria Math" w:cs="Arial"/>
                    <w:sz w:val="24"/>
                  </w:rPr>
                  <m:t>i</m:t>
                </m:r>
              </m:sub>
            </m:sSub>
            <m:r>
              <w:rPr>
                <w:rFonts w:ascii="Cambria Math" w:hAnsi="Cambria Math" w:cs="Arial"/>
                <w:sz w:val="24"/>
              </w:rPr>
              <m:t>,S)</m:t>
            </m:r>
            <m:func>
              <m:funcPr>
                <m:ctrlPr>
                  <w:rPr>
                    <w:rFonts w:ascii="Cambria Math" w:hAnsi="Cambria Math" w:cs="Arial"/>
                    <w:i/>
                    <w:sz w:val="24"/>
                  </w:rPr>
                </m:ctrlPr>
              </m:funcPr>
              <m:fName>
                <m:r>
                  <m:rPr>
                    <m:sty m:val="p"/>
                  </m:rPr>
                  <w:rPr>
                    <w:rFonts w:ascii="Cambria Math" w:hAnsi="Cambria Math" w:cs="Arial"/>
                    <w:sz w:val="24"/>
                  </w:rPr>
                  <m:t>log</m:t>
                </m:r>
              </m:fName>
              <m:e>
                <m:r>
                  <w:rPr>
                    <w:rFonts w:ascii="Cambria Math" w:hAnsi="Cambria Math" w:cs="Arial"/>
                    <w:sz w:val="24"/>
                  </w:rPr>
                  <m:t>(P</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C</m:t>
                        </m:r>
                      </m:e>
                      <m:sub>
                        <m:r>
                          <w:rPr>
                            <w:rFonts w:ascii="Cambria Math" w:hAnsi="Cambria Math" w:cs="Arial"/>
                            <w:sz w:val="24"/>
                          </w:rPr>
                          <m:t>i</m:t>
                        </m:r>
                      </m:sub>
                    </m:sSub>
                    <m:r>
                      <w:rPr>
                        <w:rFonts w:ascii="Cambria Math" w:hAnsi="Cambria Math" w:cs="Arial"/>
                        <w:sz w:val="24"/>
                      </w:rPr>
                      <m:t>,S</m:t>
                    </m:r>
                  </m:e>
                </m:d>
                <m:r>
                  <w:rPr>
                    <w:rFonts w:ascii="Cambria Math" w:hAnsi="Cambria Math" w:cs="Arial"/>
                    <w:sz w:val="24"/>
                  </w:rPr>
                  <m:t>)</m:t>
                </m:r>
              </m:e>
            </m:func>
          </m:e>
        </m:nary>
      </m:oMath>
      <w:r w:rsidRPr="00CC2793">
        <w:rPr>
          <w:rFonts w:ascii="Arial" w:hAnsi="Arial" w:cs="Arial" w:hint="eastAsia"/>
          <w:sz w:val="24"/>
        </w:rPr>
        <w:t>。</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对与一直最优切分点为</w:t>
      </w:r>
      <w:r w:rsidRPr="00CC2793">
        <w:rPr>
          <w:rFonts w:ascii="Arial" w:hAnsi="Arial" w:cs="Arial" w:hint="eastAsia"/>
          <w:sz w:val="24"/>
        </w:rPr>
        <w:t>T</w:t>
      </w:r>
      <w:r w:rsidRPr="00CC2793">
        <w:rPr>
          <w:rFonts w:ascii="Arial" w:hAnsi="Arial" w:cs="Arial" w:hint="eastAsia"/>
          <w:sz w:val="24"/>
        </w:rPr>
        <w:t>的样本集合</w:t>
      </w:r>
      <w:r w:rsidRPr="00CC2793">
        <w:rPr>
          <w:rFonts w:ascii="Arial" w:hAnsi="Arial" w:cs="Arial" w:hint="eastAsia"/>
          <w:sz w:val="24"/>
        </w:rPr>
        <w:t>S</w:t>
      </w:r>
      <w:r w:rsidRPr="00CC2793">
        <w:rPr>
          <w:rFonts w:ascii="Arial" w:hAnsi="Arial" w:cs="Arial" w:hint="eastAsia"/>
          <w:sz w:val="24"/>
        </w:rPr>
        <w:t>，切分形成的子样本集合为</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1</m:t>
            </m:r>
          </m:sub>
        </m:sSub>
      </m:oMath>
      <w:r w:rsidRPr="00CC2793">
        <w:rPr>
          <w:rFonts w:ascii="Arial" w:hAnsi="Arial" w:cs="Arial" w:hint="eastAsia"/>
          <w:sz w:val="24"/>
        </w:rPr>
        <w:t>，</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2</m:t>
            </m:r>
          </m:sub>
        </m:sSub>
      </m:oMath>
      <w:r w:rsidRPr="00CC2793">
        <w:rPr>
          <w:rFonts w:ascii="Arial" w:hAnsi="Arial" w:cs="Arial" w:hint="eastAsia"/>
          <w:sz w:val="24"/>
        </w:rPr>
        <w:t>。权重平均熵可表示为</w:t>
      </w:r>
      <m:oMath>
        <m:r>
          <m:rPr>
            <m:sty m:val="p"/>
          </m:rPr>
          <w:rPr>
            <w:rFonts w:ascii="Cambria Math" w:hAnsi="Cambria Math" w:cs="Arial"/>
            <w:sz w:val="24"/>
          </w:rPr>
          <m:t>E</m:t>
        </m:r>
        <m:d>
          <m:dPr>
            <m:ctrlPr>
              <w:rPr>
                <w:rFonts w:ascii="Cambria Math" w:hAnsi="Cambria Math" w:cs="Arial"/>
                <w:sz w:val="24"/>
              </w:rPr>
            </m:ctrlPr>
          </m:dPr>
          <m:e>
            <m:r>
              <m:rPr>
                <m:sty m:val="p"/>
              </m:rPr>
              <w:rPr>
                <w:rFonts w:ascii="Cambria Math" w:hAnsi="Cambria Math" w:cs="Arial"/>
                <w:sz w:val="24"/>
              </w:rPr>
              <m:t>A,T;S</m:t>
            </m:r>
          </m:e>
        </m:d>
        <m:r>
          <m:rPr>
            <m:sty m:val="p"/>
          </m:rPr>
          <w:rPr>
            <w:rFonts w:ascii="Cambria Math" w:hAnsi="Cambria Math" w:cs="Arial"/>
            <w:sz w:val="24"/>
          </w:rPr>
          <m:t>=</m:t>
        </m:r>
        <m:f>
          <m:fPr>
            <m:ctrlPr>
              <w:rPr>
                <w:rFonts w:ascii="Cambria Math" w:hAnsi="Cambria Math" w:cs="Arial"/>
                <w:sz w:val="24"/>
              </w:rPr>
            </m:ctrlPr>
          </m:fPr>
          <m:num>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hint="eastAsia"/>
                        <w:sz w:val="24"/>
                      </w:rPr>
                      <m:t>1</m:t>
                    </m:r>
                  </m:sub>
                </m:sSub>
              </m:e>
            </m:d>
          </m:num>
          <m:den>
            <m:r>
              <w:rPr>
                <w:rFonts w:ascii="Cambria Math" w:hAnsi="Cambria Math" w:cs="Arial"/>
                <w:sz w:val="24"/>
              </w:rPr>
              <m:t>S</m:t>
            </m:r>
          </m:den>
        </m:f>
        <m:r>
          <w:rPr>
            <w:rFonts w:ascii="Cambria Math" w:hAnsi="Cambria Math" w:cs="Arial"/>
            <w:sz w:val="24"/>
          </w:rPr>
          <m:t>Ent</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1</m:t>
                </m:r>
              </m:sub>
            </m:sSub>
          </m:e>
        </m:d>
        <m:r>
          <w:rPr>
            <w:rFonts w:ascii="Cambria Math" w:hAnsi="Cambria Math" w:cs="Arial"/>
            <w:sz w:val="24"/>
          </w:rPr>
          <m:t>+</m:t>
        </m:r>
        <m:f>
          <m:fPr>
            <m:ctrlPr>
              <w:rPr>
                <w:rFonts w:ascii="Cambria Math" w:hAnsi="Cambria Math" w:cs="Arial"/>
                <w:i/>
                <w:sz w:val="24"/>
              </w:rPr>
            </m:ctrlPr>
          </m:fPr>
          <m:num>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1</m:t>
                    </m:r>
                  </m:sub>
                </m:sSub>
              </m:e>
            </m:d>
          </m:num>
          <m:den>
            <m:r>
              <w:rPr>
                <w:rFonts w:ascii="Cambria Math" w:hAnsi="Cambria Math" w:cs="Arial"/>
                <w:sz w:val="24"/>
              </w:rPr>
              <m:t>S</m:t>
            </m:r>
          </m:den>
        </m:f>
        <m:r>
          <w:rPr>
            <w:rFonts w:ascii="Cambria Math" w:hAnsi="Cambria Math" w:cs="Arial"/>
            <w:sz w:val="24"/>
          </w:rPr>
          <m:t>Ent</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2</m:t>
                </m:r>
              </m:sub>
            </m:sSub>
            <m:ctrlPr>
              <w:rPr>
                <w:rFonts w:ascii="Cambria Math" w:hAnsi="Cambria Math" w:cs="Arial"/>
                <w:sz w:val="24"/>
              </w:rPr>
            </m:ctrlPr>
          </m:e>
        </m:d>
      </m:oMath>
      <w:r w:rsidRPr="00CC2793">
        <w:rPr>
          <w:rFonts w:ascii="Arial" w:hAnsi="Arial" w:cs="Arial" w:hint="eastAsia"/>
          <w:sz w:val="24"/>
        </w:rPr>
        <w:t>。这种信息熵可以作为切分指标，但是也存在一定问题，因为频繁指数运算，用信息熵作为分裂指标的计算量对每一个样本进行计算会消耗很多计算资源。直接基于熵的切分还会为了找到加权平均熵的最小值，会在同类样本区间内部制造一个最优切分点，这种切分明显不合理，如下图，因此算法仍然有优化空间，可以筛选出边界上的点作为候选切分点。</w:t>
      </w:r>
    </w:p>
    <w:p w:rsidR="00CC2793" w:rsidRDefault="00CC2793" w:rsidP="00CC2793">
      <w:pPr>
        <w:spacing w:line="360" w:lineRule="auto"/>
        <w:ind w:firstLine="420"/>
        <w:rPr>
          <w:rFonts w:ascii="Arial" w:hAnsi="Arial" w:cs="Arial"/>
          <w:sz w:val="24"/>
        </w:rPr>
      </w:pPr>
      <w:r w:rsidRPr="00CC2793">
        <w:rPr>
          <w:rFonts w:ascii="Arial" w:hAnsi="Arial" w:cs="Arial"/>
          <w:noProof/>
          <w:sz w:val="24"/>
        </w:rPr>
        <mc:AlternateContent>
          <mc:Choice Requires="wps">
            <w:drawing>
              <wp:anchor distT="0" distB="0" distL="114300" distR="114300" simplePos="0" relativeHeight="251675648" behindDoc="0" locked="0" layoutInCell="1" allowOverlap="1" wp14:anchorId="2C6BBD51" wp14:editId="3C4A8B37">
                <wp:simplePos x="0" y="0"/>
                <wp:positionH relativeFrom="margin">
                  <wp:align>right</wp:align>
                </wp:positionH>
                <wp:positionV relativeFrom="paragraph">
                  <wp:posOffset>1217930</wp:posOffset>
                </wp:positionV>
                <wp:extent cx="647700" cy="596900"/>
                <wp:effectExtent l="0" t="0" r="19050" b="12700"/>
                <wp:wrapNone/>
                <wp:docPr id="38" name="文本框 38"/>
                <wp:cNvGraphicFramePr/>
                <a:graphic xmlns:a="http://schemas.openxmlformats.org/drawingml/2006/main">
                  <a:graphicData uri="http://schemas.microsoft.com/office/word/2010/wordprocessingShape">
                    <wps:wsp>
                      <wps:cNvSpPr txBox="1"/>
                      <wps:spPr>
                        <a:xfrm>
                          <a:off x="0" y="0"/>
                          <a:ext cx="647700" cy="596900"/>
                        </a:xfrm>
                        <a:prstGeom prst="rect">
                          <a:avLst/>
                        </a:prstGeom>
                        <a:solidFill>
                          <a:schemeClr val="lt1"/>
                        </a:solidFill>
                        <a:ln w="6350">
                          <a:solidFill>
                            <a:schemeClr val="bg1"/>
                          </a:solidFill>
                        </a:ln>
                      </wps:spPr>
                      <wps:txbx>
                        <w:txbxContent>
                          <w:p w:rsidR="00DC042D" w:rsidRDefault="00DC042D" w:rsidP="00CC2793">
                            <w:r>
                              <w:t>20</w:t>
                            </w:r>
                            <w:r>
                              <w:t>个</w:t>
                            </w:r>
                            <w:r>
                              <w:rPr>
                                <w:rFonts w:hint="eastAsia"/>
                              </w:rPr>
                              <w:t>A</w:t>
                            </w:r>
                            <w:r>
                              <w:t>类</w:t>
                            </w:r>
                            <w:r>
                              <w:rPr>
                                <w:rFonts w:hint="eastAsia"/>
                              </w:rPr>
                              <w:t>样本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BBD51" id="文本框 38" o:spid="_x0000_s1031" type="#_x0000_t202" style="position:absolute;left:0;text-align:left;margin-left:-.2pt;margin-top:95.9pt;width:51pt;height:47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" fillcolor="white [3201]" strokecolor="white [3212]" strokeweight=".5pt">
                <v:textbox>
                  <w:txbxContent>
                    <w:p w:rsidR="00DC042D" w:rsidRDefault="00DC042D" w:rsidP="00CC2793">
                      <w:r>
                        <w:t>20</w:t>
                      </w:r>
                      <w:r>
                        <w:t>个</w:t>
                      </w:r>
                      <w:r>
                        <w:rPr>
                          <w:rFonts w:hint="eastAsia"/>
                        </w:rPr>
                        <w:t>A</w:t>
                      </w:r>
                      <w:r>
                        <w:t>类</w:t>
                      </w:r>
                      <w:r>
                        <w:rPr>
                          <w:rFonts w:hint="eastAsia"/>
                        </w:rPr>
                        <w:t>样本</w:t>
                      </w:r>
                    </w:p>
                  </w:txbxContent>
                </v:textbox>
                <w10:wrap anchorx="margin"/>
              </v:shape>
            </w:pict>
          </mc:Fallback>
        </mc:AlternateContent>
      </w:r>
      <w:r w:rsidRPr="00CC2793">
        <w:rPr>
          <w:rFonts w:ascii="Arial" w:hAnsi="Arial" w:cs="Arial"/>
          <w:noProof/>
          <w:sz w:val="24"/>
        </w:rPr>
        <mc:AlternateContent>
          <mc:Choice Requires="wps">
            <w:drawing>
              <wp:anchor distT="0" distB="0" distL="114300" distR="114300" simplePos="0" relativeHeight="251674624" behindDoc="0" locked="0" layoutInCell="1" allowOverlap="1" wp14:anchorId="12CB9F11" wp14:editId="28A1F9BD">
                <wp:simplePos x="0" y="0"/>
                <wp:positionH relativeFrom="column">
                  <wp:posOffset>3657600</wp:posOffset>
                </wp:positionH>
                <wp:positionV relativeFrom="paragraph">
                  <wp:posOffset>1224280</wp:posOffset>
                </wp:positionV>
                <wp:extent cx="647700" cy="596900"/>
                <wp:effectExtent l="0" t="0" r="19050" b="12700"/>
                <wp:wrapNone/>
                <wp:docPr id="39" name="文本框 39"/>
                <wp:cNvGraphicFramePr/>
                <a:graphic xmlns:a="http://schemas.openxmlformats.org/drawingml/2006/main">
                  <a:graphicData uri="http://schemas.microsoft.com/office/word/2010/wordprocessingShape">
                    <wps:wsp>
                      <wps:cNvSpPr txBox="1"/>
                      <wps:spPr>
                        <a:xfrm>
                          <a:off x="0" y="0"/>
                          <a:ext cx="647700" cy="596900"/>
                        </a:xfrm>
                        <a:prstGeom prst="rect">
                          <a:avLst/>
                        </a:prstGeom>
                        <a:solidFill>
                          <a:schemeClr val="lt1"/>
                        </a:solidFill>
                        <a:ln w="6350">
                          <a:solidFill>
                            <a:schemeClr val="bg1"/>
                          </a:solidFill>
                        </a:ln>
                      </wps:spPr>
                      <wps:txbx>
                        <w:txbxContent>
                          <w:p w:rsidR="00DC042D" w:rsidRDefault="00DC042D" w:rsidP="00CC2793">
                            <w:r>
                              <w:t>30</w:t>
                            </w:r>
                            <w:r>
                              <w:t>个</w:t>
                            </w:r>
                            <w:r>
                              <w:t>C</w:t>
                            </w:r>
                            <w:r>
                              <w:t>类</w:t>
                            </w:r>
                            <w:r>
                              <w:rPr>
                                <w:rFonts w:hint="eastAsia"/>
                              </w:rPr>
                              <w:t>样本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CB9F11" id="文本框 39" o:spid="_x0000_s1032" type="#_x0000_t202" style="position:absolute;left:0;text-align:left;margin-left:4in;margin-top:96.4pt;width:51pt;height:4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" fillcolor="white [3201]" strokecolor="white [3212]" strokeweight=".5pt">
                <v:textbox>
                  <w:txbxContent>
                    <w:p w:rsidR="00DC042D" w:rsidRDefault="00DC042D" w:rsidP="00CC2793">
                      <w:r>
                        <w:t>30</w:t>
                      </w:r>
                      <w:r>
                        <w:t>个</w:t>
                      </w:r>
                      <w:r>
                        <w:t>C</w:t>
                      </w:r>
                      <w:r>
                        <w:t>类</w:t>
                      </w:r>
                      <w:r>
                        <w:rPr>
                          <w:rFonts w:hint="eastAsia"/>
                        </w:rPr>
                        <w:t>样本</w:t>
                      </w:r>
                    </w:p>
                  </w:txbxContent>
                </v:textbox>
              </v:shape>
            </w:pict>
          </mc:Fallback>
        </mc:AlternateContent>
      </w:r>
      <w:r w:rsidRPr="00CC2793">
        <w:rPr>
          <w:rFonts w:ascii="Arial" w:hAnsi="Arial" w:cs="Arial"/>
          <w:noProof/>
          <w:sz w:val="24"/>
        </w:rPr>
        <mc:AlternateContent>
          <mc:Choice Requires="wps">
            <w:drawing>
              <wp:anchor distT="0" distB="0" distL="114300" distR="114300" simplePos="0" relativeHeight="251673600" behindDoc="0" locked="0" layoutInCell="1" allowOverlap="1" wp14:anchorId="68F681BA" wp14:editId="53DBB401">
                <wp:simplePos x="0" y="0"/>
                <wp:positionH relativeFrom="column">
                  <wp:posOffset>2286000</wp:posOffset>
                </wp:positionH>
                <wp:positionV relativeFrom="paragraph">
                  <wp:posOffset>1224280</wp:posOffset>
                </wp:positionV>
                <wp:extent cx="1092200" cy="596900"/>
                <wp:effectExtent l="0" t="0" r="12700" b="12700"/>
                <wp:wrapNone/>
                <wp:docPr id="40" name="文本框 40"/>
                <wp:cNvGraphicFramePr/>
                <a:graphic xmlns:a="http://schemas.openxmlformats.org/drawingml/2006/main">
                  <a:graphicData uri="http://schemas.microsoft.com/office/word/2010/wordprocessingShape">
                    <wps:wsp>
                      <wps:cNvSpPr txBox="1"/>
                      <wps:spPr>
                        <a:xfrm>
                          <a:off x="0" y="0"/>
                          <a:ext cx="1092200" cy="596900"/>
                        </a:xfrm>
                        <a:prstGeom prst="rect">
                          <a:avLst/>
                        </a:prstGeom>
                        <a:solidFill>
                          <a:schemeClr val="lt1"/>
                        </a:solidFill>
                        <a:ln w="6350">
                          <a:solidFill>
                            <a:schemeClr val="bg1"/>
                          </a:solidFill>
                        </a:ln>
                      </wps:spPr>
                      <wps:txbx>
                        <w:txbxContent>
                          <w:p w:rsidR="00DC042D" w:rsidRDefault="00DC042D" w:rsidP="00CC2793">
                            <w:r>
                              <w:t>40</w:t>
                            </w:r>
                            <w:r>
                              <w:t>个</w:t>
                            </w:r>
                            <w:r>
                              <w:rPr>
                                <w:rFonts w:hint="eastAsia"/>
                              </w:rPr>
                              <w:t>B</w:t>
                            </w:r>
                            <w:r>
                              <w:t>类</w:t>
                            </w:r>
                            <w:r>
                              <w:rPr>
                                <w:rFonts w:hint="eastAsia"/>
                              </w:rPr>
                              <w:t>样本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F681BA" id="文本框 40" o:spid="_x0000_s1033" type="#_x0000_t202" style="position:absolute;left:0;text-align:left;margin-left:180pt;margin-top:96.4pt;width:86pt;height:4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" fillcolor="white [3201]" strokecolor="white [3212]" strokeweight=".5pt">
                <v:textbox>
                  <w:txbxContent>
                    <w:p w:rsidR="00DC042D" w:rsidRDefault="00DC042D" w:rsidP="00CC2793">
                      <w:r>
                        <w:t>40</w:t>
                      </w:r>
                      <w:r>
                        <w:t>个</w:t>
                      </w:r>
                      <w:r>
                        <w:rPr>
                          <w:rFonts w:hint="eastAsia"/>
                        </w:rPr>
                        <w:t>B</w:t>
                      </w:r>
                      <w:r>
                        <w:t>类</w:t>
                      </w:r>
                      <w:r>
                        <w:rPr>
                          <w:rFonts w:hint="eastAsia"/>
                        </w:rPr>
                        <w:t>样本</w:t>
                      </w:r>
                    </w:p>
                  </w:txbxContent>
                </v:textbox>
              </v:shape>
            </w:pict>
          </mc:Fallback>
        </mc:AlternateContent>
      </w:r>
      <w:r w:rsidRPr="00CC2793">
        <w:rPr>
          <w:rFonts w:ascii="Arial" w:hAnsi="Arial" w:cs="Arial"/>
          <w:noProof/>
          <w:sz w:val="24"/>
        </w:rPr>
        <mc:AlternateContent>
          <mc:Choice Requires="wps">
            <w:drawing>
              <wp:anchor distT="0" distB="0" distL="114300" distR="114300" simplePos="0" relativeHeight="251672576" behindDoc="0" locked="0" layoutInCell="1" allowOverlap="1" wp14:anchorId="2E9578BC" wp14:editId="37458D21">
                <wp:simplePos x="0" y="0"/>
                <wp:positionH relativeFrom="column">
                  <wp:posOffset>641350</wp:posOffset>
                </wp:positionH>
                <wp:positionV relativeFrom="paragraph">
                  <wp:posOffset>1205230</wp:posOffset>
                </wp:positionV>
                <wp:extent cx="1193800" cy="596900"/>
                <wp:effectExtent l="0" t="0" r="25400" b="12700"/>
                <wp:wrapNone/>
                <wp:docPr id="37" name="文本框 37"/>
                <wp:cNvGraphicFramePr/>
                <a:graphic xmlns:a="http://schemas.openxmlformats.org/drawingml/2006/main">
                  <a:graphicData uri="http://schemas.microsoft.com/office/word/2010/wordprocessingShape">
                    <wps:wsp>
                      <wps:cNvSpPr txBox="1"/>
                      <wps:spPr>
                        <a:xfrm>
                          <a:off x="0" y="0"/>
                          <a:ext cx="1193800" cy="596900"/>
                        </a:xfrm>
                        <a:prstGeom prst="rect">
                          <a:avLst/>
                        </a:prstGeom>
                        <a:solidFill>
                          <a:schemeClr val="lt1"/>
                        </a:solidFill>
                        <a:ln w="6350">
                          <a:solidFill>
                            <a:schemeClr val="bg1"/>
                          </a:solidFill>
                        </a:ln>
                      </wps:spPr>
                      <wps:txbx>
                        <w:txbxContent>
                          <w:p w:rsidR="00DC042D" w:rsidRDefault="00DC042D" w:rsidP="00CC2793">
                            <w:r>
                              <w:rPr>
                                <w:rFonts w:hint="eastAsia"/>
                              </w:rPr>
                              <w:t>1</w:t>
                            </w:r>
                            <w:r>
                              <w:t>00</w:t>
                            </w:r>
                            <w:r>
                              <w:t>个</w:t>
                            </w:r>
                            <w:r>
                              <w:rPr>
                                <w:rFonts w:hint="eastAsia"/>
                              </w:rPr>
                              <w:t>A</w:t>
                            </w:r>
                            <w:r>
                              <w:t>类</w:t>
                            </w:r>
                            <w:r>
                              <w:rPr>
                                <w:rFonts w:hint="eastAsia"/>
                              </w:rPr>
                              <w:t>样本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578BC" id="文本框 37" o:spid="_x0000_s1034" type="#_x0000_t202" style="position:absolute;left:0;text-align:left;margin-left:50.5pt;margin-top:94.9pt;width:94pt;height:4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" fillcolor="white [3201]" strokecolor="white [3212]" strokeweight=".5pt">
                <v:textbox>
                  <w:txbxContent>
                    <w:p w:rsidR="00DC042D" w:rsidRDefault="00DC042D" w:rsidP="00CC2793">
                      <w:r>
                        <w:rPr>
                          <w:rFonts w:hint="eastAsia"/>
                        </w:rPr>
                        <w:t>1</w:t>
                      </w:r>
                      <w:r>
                        <w:t>00</w:t>
                      </w:r>
                      <w:r>
                        <w:t>个</w:t>
                      </w:r>
                      <w:r>
                        <w:rPr>
                          <w:rFonts w:hint="eastAsia"/>
                        </w:rPr>
                        <w:t>A</w:t>
                      </w:r>
                      <w:r>
                        <w:t>类</w:t>
                      </w:r>
                      <w:r>
                        <w:rPr>
                          <w:rFonts w:hint="eastAsia"/>
                        </w:rPr>
                        <w:t>样本</w:t>
                      </w:r>
                    </w:p>
                  </w:txbxContent>
                </v:textbox>
              </v:shape>
            </w:pict>
          </mc:Fallback>
        </mc:AlternateContent>
      </w:r>
      <w:r w:rsidRPr="00CC2793">
        <w:rPr>
          <w:rFonts w:ascii="Arial" w:hAnsi="Arial" w:cs="Arial"/>
          <w:sz w:val="24"/>
        </w:rPr>
        <w:object w:dxaOrig="16690" w:dyaOrig="5060">
          <v:shape id="_x0000_i1028" type="#_x0000_t75" style="width:417.4pt;height:126.7pt" o:ole="">
            <v:imagedata r:id="rId31" o:title=""/>
          </v:shape>
          <o:OLEObject Type="Embed" ProgID="Visio.Drawing.15" ShapeID="_x0000_i1028" DrawAspect="Content" ObjectID="_1613707902" r:id="rId32"/>
        </w:object>
      </w:r>
    </w:p>
    <w:p w:rsidR="00E5483C" w:rsidRPr="00CC2793" w:rsidRDefault="00E5483C" w:rsidP="00E5483C">
      <w:pPr>
        <w:pStyle w:val="4"/>
        <w:rPr>
          <w:rFonts w:hint="eastAsia"/>
        </w:rPr>
      </w:pPr>
      <w:bookmarkStart w:id="71" w:name="_Toc3093916"/>
      <w:r>
        <w:rPr>
          <w:rFonts w:hint="eastAsia"/>
        </w:rPr>
        <w:t>图</w:t>
      </w:r>
      <w:r>
        <w:rPr>
          <w:rFonts w:hint="eastAsia"/>
        </w:rPr>
        <w:t>2</w:t>
      </w:r>
      <w:r>
        <w:t xml:space="preserve">.8 </w:t>
      </w:r>
      <w:r>
        <w:rPr>
          <w:rFonts w:hint="eastAsia"/>
        </w:rPr>
        <w:t>切分点产生在同类样本区间内部</w:t>
      </w:r>
      <w:bookmarkEnd w:id="71"/>
    </w:p>
    <w:p w:rsidR="00CC2793" w:rsidRPr="00CC2793" w:rsidRDefault="00CC2793" w:rsidP="00CC2793">
      <w:pPr>
        <w:spacing w:line="360" w:lineRule="auto"/>
        <w:ind w:firstLine="420"/>
        <w:rPr>
          <w:rFonts w:ascii="Arial" w:hAnsi="Arial" w:cs="Arial"/>
          <w:sz w:val="24"/>
        </w:rPr>
      </w:pPr>
      <w:r w:rsidRPr="00CC2793">
        <w:rPr>
          <w:rFonts w:ascii="Arial" w:hAnsi="Arial" w:cs="Arial"/>
          <w:sz w:val="24"/>
        </w:rPr>
        <w:t>MDLP</w:t>
      </w:r>
      <w:r w:rsidRPr="00CC2793">
        <w:rPr>
          <w:rFonts w:ascii="Arial" w:hAnsi="Arial" w:cs="Arial" w:hint="eastAsia"/>
          <w:sz w:val="24"/>
        </w:rPr>
        <w:t>是奥卡姆剃刀形式化的结果，其主要思想是对于给定的数据，将数据使用一个编码模型进行编码，我们可以将模型和编码后的数据的储存空间看作是描述原有数据所表达信息的长度，也就是比特数。我们希望这个描述长度要尽可能的短，而且要能够表达编码前的完整信息。</w:t>
      </w:r>
    </w:p>
    <w:p w:rsidR="00CC2793" w:rsidRPr="00CC2793" w:rsidRDefault="00CC2793" w:rsidP="00E5483C">
      <w:pPr>
        <w:spacing w:line="360" w:lineRule="auto"/>
        <w:ind w:firstLineChars="200" w:firstLine="480"/>
        <w:rPr>
          <w:rFonts w:ascii="Arial" w:hAnsi="Arial" w:cs="Arial"/>
          <w:sz w:val="24"/>
        </w:rPr>
      </w:pPr>
      <w:r w:rsidRPr="00CC2793">
        <w:rPr>
          <w:rFonts w:ascii="Arial" w:hAnsi="Arial" w:cs="Arial" w:hint="eastAsia"/>
          <w:sz w:val="24"/>
        </w:rPr>
        <w:t>在</w:t>
      </w:r>
      <w:r w:rsidRPr="00CC2793">
        <w:rPr>
          <w:rFonts w:ascii="Arial" w:hAnsi="Arial" w:cs="Arial" w:hint="eastAsia"/>
          <w:sz w:val="24"/>
        </w:rPr>
        <w:t>MDLP</w:t>
      </w:r>
      <w:r w:rsidRPr="00CC2793">
        <w:rPr>
          <w:rFonts w:ascii="Arial" w:hAnsi="Arial" w:cs="Arial" w:hint="eastAsia"/>
          <w:sz w:val="24"/>
        </w:rPr>
        <w:t>离散化算法中，我们将切分点的选择看作编码模型的选择，切分后形成的样本子集</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sz w:val="24"/>
              </w:rPr>
              <m:t>1</m:t>
            </m:r>
          </m:sub>
        </m:sSub>
        <m:r>
          <w:rPr>
            <w:rFonts w:ascii="Cambria Math" w:hAnsi="Cambria Math" w:cs="Arial" w:hint="eastAsia"/>
            <w:sz w:val="24"/>
          </w:rPr>
          <m:t>,</m:t>
        </m:r>
        <m:sSub>
          <m:sSubPr>
            <m:ctrlPr>
              <w:rPr>
                <w:rFonts w:ascii="Cambria Math" w:hAnsi="Cambria Math" w:cs="Arial"/>
                <w:sz w:val="24"/>
              </w:rPr>
            </m:ctrlPr>
          </m:sSubPr>
          <m:e>
            <m:r>
              <w:rPr>
                <w:rFonts w:ascii="Cambria Math" w:hAnsi="Cambria Math" w:cs="Arial"/>
                <w:sz w:val="24"/>
              </w:rPr>
              <m:t>S</m:t>
            </m:r>
          </m:e>
          <m:sub>
            <m:r>
              <w:rPr>
                <w:rFonts w:ascii="Cambria Math" w:hAnsi="Cambria Math" w:cs="Arial"/>
                <w:sz w:val="24"/>
              </w:rPr>
              <m:t>2</m:t>
            </m:r>
          </m:sub>
        </m:sSub>
      </m:oMath>
      <w:r w:rsidRPr="00CC2793">
        <w:rPr>
          <w:rFonts w:ascii="Arial" w:hAnsi="Arial" w:cs="Arial" w:hint="eastAsia"/>
          <w:sz w:val="24"/>
        </w:rPr>
        <w:t>可以被当作编码后的数据。对于一个给定的候选切分点</w:t>
      </w:r>
      <w:r w:rsidRPr="00CC2793">
        <w:rPr>
          <w:rFonts w:ascii="Arial" w:hAnsi="Arial" w:cs="Arial" w:hint="eastAsia"/>
          <w:sz w:val="24"/>
        </w:rPr>
        <w:t>T</w:t>
      </w:r>
      <w:r w:rsidRPr="00CC2793">
        <w:rPr>
          <w:rFonts w:ascii="Arial" w:hAnsi="Arial" w:cs="Arial" w:hint="eastAsia"/>
          <w:sz w:val="24"/>
        </w:rPr>
        <w:t>，要定义两种假设，</w:t>
      </w:r>
      <w:r w:rsidRPr="00CC2793">
        <w:rPr>
          <w:rFonts w:ascii="Arial" w:hAnsi="Arial" w:cs="Arial"/>
          <w:sz w:val="24"/>
        </w:rPr>
        <w:t>HT</w:t>
      </w:r>
      <w:r w:rsidRPr="00CC2793">
        <w:rPr>
          <w:rFonts w:ascii="Arial" w:hAnsi="Arial" w:cs="Arial" w:hint="eastAsia"/>
          <w:sz w:val="24"/>
        </w:rPr>
        <w:t>为接受当前候选切分点为最优切分点的假设，</w:t>
      </w:r>
      <w:r w:rsidRPr="00CC2793">
        <w:rPr>
          <w:rFonts w:ascii="Arial" w:hAnsi="Arial" w:cs="Arial" w:hint="eastAsia"/>
          <w:sz w:val="24"/>
        </w:rPr>
        <w:t>NT</w:t>
      </w:r>
      <w:r w:rsidRPr="00CC2793">
        <w:rPr>
          <w:rFonts w:ascii="Arial" w:hAnsi="Arial" w:cs="Arial" w:hint="eastAsia"/>
          <w:sz w:val="24"/>
        </w:rPr>
        <w:t>为拒绝当前样本点作为最优切分点的假设。对于</w:t>
      </w:r>
      <w:r w:rsidRPr="00CC2793">
        <w:rPr>
          <w:rFonts w:ascii="Arial" w:hAnsi="Arial" w:cs="Arial" w:hint="eastAsia"/>
          <w:sz w:val="24"/>
        </w:rPr>
        <w:t>NT</w:t>
      </w:r>
      <w:r w:rsidRPr="00CC2793">
        <w:rPr>
          <w:rFonts w:ascii="Arial" w:hAnsi="Arial" w:cs="Arial" w:hint="eastAsia"/>
          <w:sz w:val="24"/>
        </w:rPr>
        <w:t>假设我们需要传递的信息是对未经过切分的样本集合</w:t>
      </w:r>
      <m:oMath>
        <m:r>
          <m:rPr>
            <m:sty m:val="p"/>
          </m:rPr>
          <w:rPr>
            <w:rFonts w:ascii="Cambria Math" w:hAnsi="Cambria Math" w:cs="Arial"/>
            <w:sz w:val="24"/>
          </w:rPr>
          <m:t>S</m:t>
        </m:r>
      </m:oMath>
      <w:r w:rsidRPr="00CC2793">
        <w:rPr>
          <w:rFonts w:ascii="Arial" w:hAnsi="Arial" w:cs="Arial" w:hint="eastAsia"/>
          <w:sz w:val="24"/>
        </w:rPr>
        <w:t>的整体描述，其中包括</w:t>
      </w:r>
      <m:oMath>
        <m:d>
          <m:dPr>
            <m:begChr m:val="|"/>
            <m:endChr m:val="|"/>
            <m:ctrlPr>
              <w:rPr>
                <w:rFonts w:ascii="Cambria Math" w:hAnsi="Cambria Math" w:cs="Arial"/>
                <w:sz w:val="24"/>
              </w:rPr>
            </m:ctrlPr>
          </m:dPr>
          <m:e>
            <m:r>
              <w:rPr>
                <w:rFonts w:ascii="Cambria Math" w:hAnsi="Cambria Math" w:cs="Arial"/>
                <w:sz w:val="24"/>
              </w:rPr>
              <m:t>S</m:t>
            </m:r>
          </m:e>
        </m:d>
      </m:oMath>
      <w:r w:rsidRPr="00CC2793">
        <w:rPr>
          <w:rFonts w:ascii="Arial" w:hAnsi="Arial" w:cs="Arial" w:hint="eastAsia"/>
          <w:sz w:val="24"/>
        </w:rPr>
        <w:t>个编码后的样本和编码模型，编码模型描述了对每一个类型的编码，假设</w:t>
      </w:r>
      <w:r w:rsidRPr="00CC2793">
        <w:rPr>
          <w:rFonts w:ascii="Arial" w:hAnsi="Arial" w:cs="Arial" w:hint="eastAsia"/>
          <w:sz w:val="24"/>
        </w:rPr>
        <w:t>S</w:t>
      </w:r>
      <w:r w:rsidRPr="00CC2793">
        <w:rPr>
          <w:rFonts w:ascii="Arial" w:hAnsi="Arial" w:cs="Arial" w:hint="eastAsia"/>
          <w:sz w:val="24"/>
        </w:rPr>
        <w:t>集合中有</w:t>
      </w:r>
      <w:r w:rsidRPr="00CC2793">
        <w:rPr>
          <w:rFonts w:ascii="Arial" w:hAnsi="Arial" w:cs="Arial" w:hint="eastAsia"/>
          <w:sz w:val="24"/>
        </w:rPr>
        <w:t>k</w:t>
      </w:r>
      <w:r w:rsidRPr="00CC2793">
        <w:rPr>
          <w:rFonts w:ascii="Arial" w:hAnsi="Arial" w:cs="Arial" w:hint="eastAsia"/>
          <w:sz w:val="24"/>
        </w:rPr>
        <w:t>种</w:t>
      </w:r>
      <w:r w:rsidRPr="00CC2793">
        <w:rPr>
          <w:rFonts w:ascii="Arial" w:hAnsi="Arial" w:cs="Arial"/>
          <w:sz w:val="24"/>
        </w:rPr>
        <w:t>类型</w:t>
      </w:r>
      <w:r w:rsidRPr="00CC2793">
        <w:rPr>
          <w:rFonts w:ascii="Arial" w:hAnsi="Arial" w:cs="Arial" w:hint="eastAsia"/>
          <w:sz w:val="24"/>
        </w:rPr>
        <w:t>的样本</w:t>
      </w:r>
      <w:r w:rsidRPr="00CC2793">
        <w:rPr>
          <w:rFonts w:ascii="Arial" w:hAnsi="Arial" w:cs="Arial"/>
          <w:sz w:val="24"/>
        </w:rPr>
        <w:t>，</w:t>
      </w:r>
      <w:r w:rsidRPr="00CC2793">
        <w:rPr>
          <w:rFonts w:ascii="Arial" w:hAnsi="Arial" w:cs="Arial" w:hint="eastAsia"/>
          <w:sz w:val="24"/>
        </w:rPr>
        <w:t>对单个类型的平均编码长度为</w:t>
      </w:r>
      <w:r w:rsidRPr="00CC2793">
        <w:rPr>
          <w:rFonts w:ascii="Arial" w:hAnsi="Arial" w:cs="Arial" w:hint="eastAsia"/>
          <w:sz w:val="24"/>
        </w:rPr>
        <w:t>l</w:t>
      </w:r>
      <w:r w:rsidRPr="00CC2793">
        <w:rPr>
          <w:rFonts w:ascii="Arial" w:hAnsi="Arial" w:cs="Arial" w:hint="eastAsia"/>
          <w:sz w:val="24"/>
        </w:rPr>
        <w:t>，所以编码模型的总长度为</w:t>
      </w:r>
      <m:oMath>
        <m:r>
          <m:rPr>
            <m:sty m:val="p"/>
          </m:rPr>
          <w:rPr>
            <w:rFonts w:ascii="Cambria Math" w:hAnsi="Cambria Math" w:cs="Arial"/>
            <w:sz w:val="24"/>
          </w:rPr>
          <m:t>k∙l</m:t>
        </m:r>
      </m:oMath>
      <w:r w:rsidRPr="00CC2793">
        <w:rPr>
          <w:rFonts w:ascii="Arial" w:hAnsi="Arial" w:cs="Arial" w:hint="eastAsia"/>
          <w:sz w:val="24"/>
        </w:rPr>
        <w:t>。对于</w:t>
      </w:r>
      <w:r w:rsidRPr="00CC2793">
        <w:rPr>
          <w:rFonts w:ascii="Arial" w:hAnsi="Arial" w:cs="Arial" w:hint="eastAsia"/>
          <w:sz w:val="24"/>
        </w:rPr>
        <w:t>HT</w:t>
      </w:r>
      <w:r w:rsidRPr="00CC2793">
        <w:rPr>
          <w:rFonts w:ascii="Arial" w:hAnsi="Arial" w:cs="Arial" w:hint="eastAsia"/>
          <w:sz w:val="24"/>
        </w:rPr>
        <w:t>假设，需要从</w:t>
      </w:r>
      <m:oMath>
        <m:d>
          <m:dPr>
            <m:begChr m:val="|"/>
            <m:endChr m:val="|"/>
            <m:ctrlPr>
              <w:rPr>
                <w:rFonts w:ascii="Cambria Math" w:hAnsi="Cambria Math" w:cs="Arial"/>
                <w:sz w:val="24"/>
              </w:rPr>
            </m:ctrlPr>
          </m:dPr>
          <m:e>
            <m:r>
              <w:rPr>
                <w:rFonts w:ascii="Cambria Math" w:hAnsi="Cambria Math" w:cs="Arial"/>
                <w:sz w:val="24"/>
              </w:rPr>
              <m:t>S</m:t>
            </m:r>
          </m:e>
        </m:d>
        <m:r>
          <w:rPr>
            <w:rFonts w:ascii="Cambria Math" w:hAnsi="Cambria Math" w:cs="Arial"/>
            <w:sz w:val="24"/>
          </w:rPr>
          <m:t>-1</m:t>
        </m:r>
      </m:oMath>
      <w:r w:rsidRPr="00CC2793">
        <w:rPr>
          <w:rFonts w:ascii="Arial" w:hAnsi="Arial" w:cs="Arial" w:hint="eastAsia"/>
          <w:sz w:val="24"/>
        </w:rPr>
        <w:t>个样本间隙中选择一个位置作为最优样本切分点。所以对于这个位置的描述我们需要</w:t>
      </w:r>
      <m:oMath>
        <m:func>
          <m:funcPr>
            <m:ctrlPr>
              <w:rPr>
                <w:rFonts w:ascii="Cambria Math" w:hAnsi="Cambria Math" w:cs="Arial"/>
                <w:sz w:val="24"/>
              </w:rPr>
            </m:ctrlPr>
          </m:funcPr>
          <m:fName>
            <m:sSub>
              <m:sSubPr>
                <m:ctrlPr>
                  <w:rPr>
                    <w:rFonts w:ascii="Cambria Math" w:hAnsi="Cambria Math" w:cs="Arial"/>
                    <w:sz w:val="24"/>
                  </w:rPr>
                </m:ctrlPr>
              </m:sSubPr>
              <m:e>
                <m:r>
                  <m:rPr>
                    <m:sty m:val="p"/>
                  </m:rPr>
                  <w:rPr>
                    <w:rFonts w:ascii="Cambria Math" w:hAnsi="Cambria Math" w:cs="Arial"/>
                    <w:sz w:val="24"/>
                  </w:rPr>
                  <m:t>log</m:t>
                </m:r>
              </m:e>
              <m:sub>
                <m:r>
                  <w:rPr>
                    <w:rFonts w:ascii="Cambria Math" w:hAnsi="Cambria Math" w:cs="Arial" w:hint="eastAsia"/>
                    <w:sz w:val="24"/>
                  </w:rPr>
                  <m:t>2</m:t>
                </m:r>
              </m:sub>
            </m:sSub>
          </m:fName>
          <m:e>
            <m:r>
              <w:rPr>
                <w:rFonts w:ascii="Cambria Math" w:hAnsi="Cambria Math" w:cs="Arial"/>
                <w:sz w:val="24"/>
              </w:rPr>
              <m:t>(</m:t>
            </m:r>
            <m:d>
              <m:dPr>
                <m:begChr m:val="|"/>
                <m:endChr m:val="|"/>
                <m:ctrlPr>
                  <w:rPr>
                    <w:rFonts w:ascii="Cambria Math" w:hAnsi="Cambria Math" w:cs="Arial"/>
                    <w:i/>
                    <w:sz w:val="24"/>
                  </w:rPr>
                </m:ctrlPr>
              </m:dPr>
              <m:e>
                <m:r>
                  <w:rPr>
                    <w:rFonts w:ascii="Cambria Math" w:hAnsi="Cambria Math" w:cs="Arial"/>
                    <w:sz w:val="24"/>
                  </w:rPr>
                  <m:t>S</m:t>
                </m:r>
              </m:e>
            </m:d>
            <m:r>
              <w:rPr>
                <w:rFonts w:ascii="Cambria Math" w:hAnsi="Cambria Math" w:cs="Arial"/>
                <w:sz w:val="24"/>
              </w:rPr>
              <m:t>-1)</m:t>
            </m:r>
          </m:e>
        </m:func>
      </m:oMath>
      <w:r w:rsidRPr="00CC2793">
        <w:rPr>
          <w:rFonts w:ascii="Arial" w:hAnsi="Arial" w:cs="Arial" w:hint="eastAsia"/>
          <w:sz w:val="24"/>
        </w:rPr>
        <w:t>个比特位。切分后形成的两个样本子集</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1</m:t>
            </m:r>
          </m:sub>
        </m:sSub>
        <m:sSub>
          <m:sSubPr>
            <m:ctrlPr>
              <w:rPr>
                <w:rFonts w:ascii="Cambria Math" w:hAnsi="Cambria Math" w:cs="Arial"/>
                <w:sz w:val="24"/>
              </w:rPr>
            </m:ctrlPr>
          </m:sSubPr>
          <m:e>
            <m:r>
              <w:rPr>
                <w:rFonts w:ascii="Cambria Math" w:hAnsi="Cambria Math" w:cs="Arial" w:hint="eastAsia"/>
                <w:sz w:val="24"/>
              </w:rPr>
              <m:t>，</m:t>
            </m:r>
            <m:r>
              <w:rPr>
                <w:rFonts w:ascii="Cambria Math" w:hAnsi="Cambria Math" w:cs="Arial"/>
                <w:sz w:val="24"/>
              </w:rPr>
              <m:t>S</m:t>
            </m:r>
          </m:e>
          <m:sub>
            <m:r>
              <w:rPr>
                <w:rFonts w:ascii="Cambria Math" w:hAnsi="Cambria Math" w:cs="Arial" w:hint="eastAsia"/>
                <w:sz w:val="24"/>
              </w:rPr>
              <m:t>2</m:t>
            </m:r>
          </m:sub>
        </m:sSub>
      </m:oMath>
      <w:r w:rsidRPr="00CC2793">
        <w:rPr>
          <w:rFonts w:ascii="Arial" w:hAnsi="Arial" w:cs="Arial" w:hint="eastAsia"/>
          <w:sz w:val="24"/>
        </w:rPr>
        <w:t>的分布发生了变化，对单个类型的平均编码长度变为</w:t>
      </w:r>
      <m:oMath>
        <m:sSub>
          <m:sSubPr>
            <m:ctrlPr>
              <w:rPr>
                <w:rFonts w:ascii="Cambria Math" w:hAnsi="Cambria Math" w:cs="Arial"/>
                <w:sz w:val="24"/>
              </w:rPr>
            </m:ctrlPr>
          </m:sSubPr>
          <m:e>
            <m:r>
              <w:rPr>
                <w:rFonts w:ascii="Cambria Math" w:hAnsi="Cambria Math" w:cs="Arial" w:hint="eastAsia"/>
                <w:sz w:val="24"/>
              </w:rPr>
              <m:t>l</m:t>
            </m:r>
          </m:e>
          <m:sub>
            <m:r>
              <w:rPr>
                <w:rFonts w:ascii="Cambria Math" w:hAnsi="Cambria Math" w:cs="Arial"/>
                <w:sz w:val="24"/>
              </w:rPr>
              <m:t>1</m:t>
            </m:r>
          </m:sub>
        </m:sSub>
        <m:r>
          <w:rPr>
            <w:rFonts w:ascii="Cambria Math" w:hAnsi="Cambria Math" w:cs="Arial"/>
            <w:sz w:val="24"/>
          </w:rPr>
          <m:t>,</m:t>
        </m:r>
        <m:sSub>
          <m:sSubPr>
            <m:ctrlPr>
              <w:rPr>
                <w:rFonts w:ascii="Cambria Math" w:hAnsi="Cambria Math" w:cs="Arial"/>
                <w:sz w:val="24"/>
              </w:rPr>
            </m:ctrlPr>
          </m:sSubPr>
          <m:e>
            <m:r>
              <w:rPr>
                <w:rFonts w:ascii="Cambria Math" w:hAnsi="Cambria Math" w:cs="Arial"/>
                <w:sz w:val="24"/>
              </w:rPr>
              <m:t>l</m:t>
            </m:r>
          </m:e>
          <m:sub>
            <m:r>
              <w:rPr>
                <w:rFonts w:ascii="Cambria Math" w:hAnsi="Cambria Math" w:cs="Arial"/>
                <w:sz w:val="24"/>
              </w:rPr>
              <m:t>2</m:t>
            </m:r>
          </m:sub>
        </m:sSub>
      </m:oMath>
      <w:r w:rsidRPr="00CC2793">
        <w:rPr>
          <w:rFonts w:ascii="Arial" w:hAnsi="Arial" w:cs="Arial" w:hint="eastAsia"/>
          <w:sz w:val="24"/>
        </w:rPr>
        <w:t>。所以编码后的数据长度为</w:t>
      </w:r>
      <m:oMath>
        <m:func>
          <m:funcPr>
            <m:ctrlPr>
              <w:rPr>
                <w:rFonts w:ascii="Cambria Math" w:hAnsi="Cambria Math" w:cs="Arial"/>
                <w:sz w:val="24"/>
              </w:rPr>
            </m:ctrlPr>
          </m:funcPr>
          <m:fName>
            <m:sSub>
              <m:sSubPr>
                <m:ctrlPr>
                  <w:rPr>
                    <w:rFonts w:ascii="Cambria Math" w:hAnsi="Cambria Math" w:cs="Arial"/>
                    <w:sz w:val="24"/>
                  </w:rPr>
                </m:ctrlPr>
              </m:sSubPr>
              <m:e>
                <m:r>
                  <m:rPr>
                    <m:sty m:val="p"/>
                  </m:rPr>
                  <w:rPr>
                    <w:rFonts w:ascii="Cambria Math" w:hAnsi="Cambria Math" w:cs="Arial"/>
                    <w:sz w:val="24"/>
                  </w:rPr>
                  <m:t>log</m:t>
                </m:r>
              </m:e>
              <m:sub>
                <m:r>
                  <w:rPr>
                    <w:rFonts w:ascii="Cambria Math" w:hAnsi="Cambria Math" w:cs="Arial" w:hint="eastAsia"/>
                    <w:sz w:val="24"/>
                  </w:rPr>
                  <m:t>2</m:t>
                </m:r>
              </m:sub>
            </m:sSub>
          </m:fName>
          <m:e>
            <m:r>
              <w:rPr>
                <w:rFonts w:ascii="Cambria Math" w:hAnsi="Cambria Math" w:cs="Arial"/>
                <w:sz w:val="24"/>
              </w:rPr>
              <m:t>(</m:t>
            </m:r>
            <m:d>
              <m:dPr>
                <m:begChr m:val="|"/>
                <m:endChr m:val="|"/>
                <m:ctrlPr>
                  <w:rPr>
                    <w:rFonts w:ascii="Cambria Math" w:hAnsi="Cambria Math" w:cs="Arial"/>
                    <w:i/>
                    <w:sz w:val="24"/>
                  </w:rPr>
                </m:ctrlPr>
              </m:dPr>
              <m:e>
                <m:r>
                  <w:rPr>
                    <w:rFonts w:ascii="Cambria Math" w:hAnsi="Cambria Math" w:cs="Arial"/>
                    <w:sz w:val="24"/>
                  </w:rPr>
                  <m:t>S</m:t>
                </m:r>
              </m:e>
            </m:d>
            <m:r>
              <w:rPr>
                <w:rFonts w:ascii="Cambria Math" w:hAnsi="Cambria Math" w:cs="Arial"/>
                <w:sz w:val="24"/>
              </w:rPr>
              <m:t>-1)</m:t>
            </m:r>
          </m:e>
        </m:func>
        <m:r>
          <w:rPr>
            <w:rFonts w:ascii="Cambria Math" w:hAnsi="Cambria Math" w:cs="Arial" w:hint="eastAsia"/>
            <w:sz w:val="24"/>
          </w:rPr>
          <m:t>+</m:t>
        </m:r>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1</m:t>
                </m:r>
              </m:sub>
            </m:sSub>
          </m:e>
        </m:d>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l</m:t>
            </m:r>
          </m:e>
          <m:sub>
            <m:r>
              <w:rPr>
                <w:rFonts w:ascii="Cambria Math" w:hAnsi="Cambria Math" w:cs="Arial"/>
                <w:sz w:val="24"/>
              </w:rPr>
              <m:t>1</m:t>
            </m:r>
          </m:sub>
        </m:sSub>
        <m:r>
          <w:rPr>
            <w:rFonts w:ascii="Cambria Math" w:hAnsi="Cambria Math" w:cs="Arial"/>
            <w:sz w:val="24"/>
          </w:rPr>
          <m:t>+</m:t>
        </m:r>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2</m:t>
                </m:r>
              </m:sub>
            </m:sSub>
          </m:e>
        </m:d>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l</m:t>
            </m:r>
          </m:e>
          <m:sub>
            <m:r>
              <w:rPr>
                <w:rFonts w:ascii="Cambria Math" w:hAnsi="Cambria Math" w:cs="Arial"/>
                <w:sz w:val="24"/>
              </w:rPr>
              <m:t>2</m:t>
            </m:r>
          </m:sub>
        </m:sSub>
      </m:oMath>
      <w:r w:rsidRPr="00CC2793">
        <w:rPr>
          <w:rFonts w:ascii="Arial" w:hAnsi="Arial" w:cs="Arial" w:hint="eastAsia"/>
          <w:sz w:val="24"/>
        </w:rPr>
        <w:t>。接下来我们需要定义一个</w:t>
      </w:r>
      <w:r w:rsidRPr="00CC2793">
        <w:rPr>
          <w:rFonts w:ascii="Arial" w:hAnsi="Arial" w:cs="Arial" w:hint="eastAsia"/>
          <w:sz w:val="24"/>
        </w:rPr>
        <w:t>HT</w:t>
      </w:r>
      <w:r w:rsidRPr="00CC2793">
        <w:rPr>
          <w:rFonts w:ascii="Arial" w:hAnsi="Arial" w:cs="Arial" w:hint="eastAsia"/>
          <w:sz w:val="24"/>
        </w:rPr>
        <w:t>假设下，编码模型的长度计算规则。我们不仅需要计算切分后的样本子集对应的模型描述长度。我们也要对切分后两个样本子集的类型分布情况进行指定，即切分后哪些类型存在于</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1</m:t>
            </m:r>
          </m:sub>
        </m:sSub>
      </m:oMath>
      <w:r w:rsidRPr="00CC2793">
        <w:rPr>
          <w:rFonts w:ascii="Arial" w:hAnsi="Arial" w:cs="Arial" w:hint="eastAsia"/>
          <w:sz w:val="24"/>
        </w:rPr>
        <w:t>中，哪些存在于</w:t>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2</m:t>
            </m:r>
          </m:sub>
        </m:sSub>
      </m:oMath>
      <w:r w:rsidRPr="00CC2793">
        <w:rPr>
          <w:rFonts w:ascii="Arial" w:hAnsi="Arial" w:cs="Arial" w:hint="eastAsia"/>
          <w:sz w:val="24"/>
        </w:rPr>
        <w:t>中，通过计算我们得到可能的分区情况有</w:t>
      </w:r>
      <m:oMath>
        <m:d>
          <m:dPr>
            <m:begChr m:val="["/>
            <m:endChr m:val="]"/>
            <m:ctrlPr>
              <w:rPr>
                <w:rFonts w:ascii="Cambria Math" w:hAnsi="Cambria Math" w:cs="Arial"/>
                <w:sz w:val="24"/>
              </w:rPr>
            </m:ctrlPr>
          </m:dPr>
          <m:e>
            <m:nary>
              <m:naryPr>
                <m:chr m:val="∑"/>
                <m:limLoc m:val="undOvr"/>
                <m:ctrlPr>
                  <w:rPr>
                    <w:rFonts w:ascii="Cambria Math" w:hAnsi="Cambria Math" w:cs="Arial"/>
                    <w:i/>
                    <w:sz w:val="24"/>
                  </w:rPr>
                </m:ctrlPr>
              </m:naryPr>
              <m:sub>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1</m:t>
                    </m:r>
                  </m:sub>
                </m:sSub>
              </m:sub>
              <m:sup>
                <m:r>
                  <w:rPr>
                    <w:rFonts w:ascii="Cambria Math" w:hAnsi="Cambria Math" w:cs="Arial"/>
                    <w:sz w:val="24"/>
                  </w:rPr>
                  <m:t>k-1</m:t>
                </m:r>
              </m:sup>
              <m:e>
                <m:d>
                  <m:dPr>
                    <m:ctrlPr>
                      <w:rPr>
                        <w:rFonts w:ascii="Cambria Math" w:hAnsi="Cambria Math" w:cs="Arial"/>
                        <w:i/>
                        <w:sz w:val="24"/>
                      </w:rPr>
                    </m:ctrlPr>
                  </m:dPr>
                  <m:e>
                    <m:f>
                      <m:fPr>
                        <m:type m:val="noBar"/>
                        <m:ctrlPr>
                          <w:rPr>
                            <w:rFonts w:ascii="Cambria Math" w:hAnsi="Cambria Math" w:cs="Arial"/>
                            <w:i/>
                            <w:sz w:val="24"/>
                          </w:rPr>
                        </m:ctrlPr>
                      </m:fPr>
                      <m:num>
                        <m:r>
                          <w:rPr>
                            <w:rFonts w:ascii="Cambria Math" w:hAnsi="Cambria Math" w:cs="Arial"/>
                            <w:sz w:val="24"/>
                          </w:rPr>
                          <m:t>k</m:t>
                        </m:r>
                      </m:num>
                      <m:den>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1</m:t>
                            </m:r>
                          </m:sub>
                        </m:sSub>
                      </m:den>
                    </m:f>
                  </m:e>
                </m:d>
                <m:sSup>
                  <m:sSupPr>
                    <m:ctrlPr>
                      <w:rPr>
                        <w:rFonts w:ascii="Cambria Math" w:hAnsi="Cambria Math" w:cs="Arial"/>
                        <w:i/>
                        <w:sz w:val="24"/>
                      </w:rPr>
                    </m:ctrlPr>
                  </m:sSupPr>
                  <m:e>
                    <m:r>
                      <w:rPr>
                        <w:rFonts w:ascii="Cambria Math" w:hAnsi="Cambria Math" w:cs="Arial"/>
                        <w:sz w:val="24"/>
                      </w:rPr>
                      <m:t>2</m:t>
                    </m:r>
                  </m:e>
                  <m:sup>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1</m:t>
                        </m:r>
                      </m:sub>
                    </m:sSub>
                  </m:sup>
                </m:sSup>
              </m:e>
            </m:nary>
          </m:e>
        </m:d>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sz w:val="24"/>
              </w:rPr>
              <m:t>2</m:t>
            </m:r>
          </m:e>
          <m:sup>
            <m:r>
              <w:rPr>
                <w:rFonts w:ascii="Cambria Math" w:hAnsi="Cambria Math" w:cs="Arial"/>
                <w:sz w:val="24"/>
              </w:rPr>
              <m:t>k</m:t>
            </m:r>
          </m:sup>
        </m:sSup>
        <m:r>
          <w:rPr>
            <w:rFonts w:ascii="Cambria Math" w:hAnsi="Cambria Math" w:cs="Arial"/>
            <w:sz w:val="24"/>
          </w:rPr>
          <m:t>-1</m:t>
        </m:r>
      </m:oMath>
      <w:r w:rsidRPr="00CC2793">
        <w:rPr>
          <w:rFonts w:ascii="Arial" w:hAnsi="Arial" w:cs="Arial" w:hint="eastAsia"/>
          <w:sz w:val="24"/>
        </w:rPr>
        <w:t>种</w:t>
      </w:r>
      <w:r w:rsidR="0094480C" w:rsidRPr="0094480C">
        <w:rPr>
          <w:rFonts w:ascii="Arial" w:hAnsi="Arial" w:cs="Arial"/>
          <w:sz w:val="24"/>
        </w:rPr>
        <w:t>[Fayyad, 1999]</w:t>
      </w:r>
      <w:r w:rsidRPr="00CC2793">
        <w:rPr>
          <w:rFonts w:ascii="Arial" w:hAnsi="Arial" w:cs="Arial" w:hint="eastAsia"/>
          <w:sz w:val="24"/>
        </w:rPr>
        <w:t>。</w:t>
      </w:r>
    </w:p>
    <w:p w:rsidR="00CC2793" w:rsidRPr="00CC2793" w:rsidRDefault="006B2759" w:rsidP="00CC2793">
      <w:pPr>
        <w:spacing w:line="360" w:lineRule="auto"/>
        <w:ind w:firstLine="420"/>
        <w:rPr>
          <w:rFonts w:ascii="Arial" w:hAnsi="Arial" w:cs="Arial"/>
          <w:sz w:val="24"/>
        </w:rPr>
      </w:pPr>
      <m:oMathPara>
        <m:oMath>
          <m:sSub>
            <m:sSubPr>
              <m:ctrlPr>
                <w:rPr>
                  <w:rFonts w:ascii="Cambria Math" w:hAnsi="Cambria Math" w:cs="Arial"/>
                  <w:i/>
                  <w:sz w:val="24"/>
                </w:rPr>
              </m:ctrlPr>
            </m:sSubPr>
            <m:e>
              <m:r>
                <w:rPr>
                  <w:rFonts w:ascii="Cambria Math" w:hAnsi="Cambria Math" w:cs="Arial"/>
                  <w:sz w:val="24"/>
                </w:rPr>
                <m:t>G</m:t>
              </m:r>
            </m:e>
            <m:sub>
              <m:r>
                <w:rPr>
                  <w:rFonts w:ascii="Cambria Math" w:hAnsi="Cambria Math" w:cs="Arial" w:hint="eastAsia"/>
                  <w:sz w:val="24"/>
                </w:rPr>
                <m:t>k</m:t>
              </m:r>
            </m:sub>
          </m:sSub>
          <m:r>
            <w:rPr>
              <w:rFonts w:ascii="Cambria Math" w:hAnsi="Cambria Math" w:cs="Arial"/>
              <w:sz w:val="24"/>
            </w:rPr>
            <m:t>=</m:t>
          </m:r>
          <m:d>
            <m:dPr>
              <m:begChr m:val="["/>
              <m:endChr m:val="]"/>
              <m:ctrlPr>
                <w:rPr>
                  <w:rFonts w:ascii="Cambria Math" w:hAnsi="Cambria Math" w:cs="Arial"/>
                  <w:sz w:val="24"/>
                </w:rPr>
              </m:ctrlPr>
            </m:dPr>
            <m:e>
              <m:nary>
                <m:naryPr>
                  <m:chr m:val="∑"/>
                  <m:limLoc m:val="undOvr"/>
                  <m:ctrlPr>
                    <w:rPr>
                      <w:rFonts w:ascii="Cambria Math" w:hAnsi="Cambria Math" w:cs="Arial"/>
                      <w:i/>
                      <w:sz w:val="24"/>
                    </w:rPr>
                  </m:ctrlPr>
                </m:naryPr>
                <m:sub>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1</m:t>
                      </m:r>
                    </m:sub>
                  </m:sSub>
                </m:sub>
                <m:sup>
                  <m:r>
                    <w:rPr>
                      <w:rFonts w:ascii="Cambria Math" w:hAnsi="Cambria Math" w:cs="Arial"/>
                      <w:sz w:val="24"/>
                    </w:rPr>
                    <m:t>k-1</m:t>
                  </m:r>
                </m:sup>
                <m:e>
                  <m:d>
                    <m:dPr>
                      <m:ctrlPr>
                        <w:rPr>
                          <w:rFonts w:ascii="Cambria Math" w:hAnsi="Cambria Math" w:cs="Arial"/>
                          <w:i/>
                          <w:sz w:val="24"/>
                        </w:rPr>
                      </m:ctrlPr>
                    </m:dPr>
                    <m:e>
                      <m:f>
                        <m:fPr>
                          <m:type m:val="noBar"/>
                          <m:ctrlPr>
                            <w:rPr>
                              <w:rFonts w:ascii="Cambria Math" w:hAnsi="Cambria Math" w:cs="Arial"/>
                              <w:i/>
                              <w:sz w:val="24"/>
                            </w:rPr>
                          </m:ctrlPr>
                        </m:fPr>
                        <m:num>
                          <m:r>
                            <w:rPr>
                              <w:rFonts w:ascii="Cambria Math" w:hAnsi="Cambria Math" w:cs="Arial"/>
                              <w:sz w:val="24"/>
                            </w:rPr>
                            <m:t>k</m:t>
                          </m:r>
                        </m:num>
                        <m:den>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1</m:t>
                              </m:r>
                            </m:sub>
                          </m:sSub>
                        </m:den>
                      </m:f>
                    </m:e>
                  </m:d>
                  <m:sSup>
                    <m:sSupPr>
                      <m:ctrlPr>
                        <w:rPr>
                          <w:rFonts w:ascii="Cambria Math" w:hAnsi="Cambria Math" w:cs="Arial"/>
                          <w:i/>
                          <w:sz w:val="24"/>
                        </w:rPr>
                      </m:ctrlPr>
                    </m:sSupPr>
                    <m:e>
                      <m:r>
                        <w:rPr>
                          <w:rFonts w:ascii="Cambria Math" w:hAnsi="Cambria Math" w:cs="Arial"/>
                          <w:sz w:val="24"/>
                        </w:rPr>
                        <m:t>2</m:t>
                      </m:r>
                    </m:e>
                    <m:sup>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1</m:t>
                          </m:r>
                        </m:sub>
                      </m:sSub>
                    </m:sup>
                  </m:sSup>
                </m:e>
              </m:nary>
            </m:e>
          </m:d>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sz w:val="24"/>
                </w:rPr>
                <m:t>2</m:t>
              </m:r>
            </m:e>
            <m:sup>
              <m:r>
                <w:rPr>
                  <w:rFonts w:ascii="Cambria Math" w:hAnsi="Cambria Math" w:cs="Arial"/>
                  <w:sz w:val="24"/>
                </w:rPr>
                <m:t>k</m:t>
              </m:r>
            </m:sup>
          </m:sSup>
          <m:r>
            <w:rPr>
              <w:rFonts w:ascii="Cambria Math" w:hAnsi="Cambria Math" w:cs="Arial"/>
              <w:sz w:val="24"/>
            </w:rPr>
            <m:t>-1=</m:t>
          </m:r>
          <m:sSup>
            <m:sSupPr>
              <m:ctrlPr>
                <w:rPr>
                  <w:rFonts w:ascii="Cambria Math" w:hAnsi="Cambria Math" w:cs="Arial"/>
                  <w:i/>
                  <w:sz w:val="24"/>
                </w:rPr>
              </m:ctrlPr>
            </m:sSupPr>
            <m:e>
              <m:r>
                <w:rPr>
                  <w:rFonts w:ascii="Cambria Math" w:hAnsi="Cambria Math" w:cs="Arial"/>
                  <w:sz w:val="24"/>
                </w:rPr>
                <m:t>3</m:t>
              </m:r>
            </m:e>
            <m:sup>
              <m:r>
                <w:rPr>
                  <w:rFonts w:ascii="Cambria Math" w:hAnsi="Cambria Math" w:cs="Arial"/>
                  <w:sz w:val="24"/>
                </w:rPr>
                <m:t>k</m:t>
              </m:r>
            </m:sup>
          </m:sSup>
          <m:r>
            <w:rPr>
              <w:rFonts w:ascii="Cambria Math" w:hAnsi="Cambria Math" w:cs="Arial"/>
              <w:sz w:val="24"/>
            </w:rPr>
            <m:t>-2</m:t>
          </m:r>
        </m:oMath>
      </m:oMathPara>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因此分区情况的描述长度为</w:t>
      </w:r>
      <m:oMath>
        <m:func>
          <m:funcPr>
            <m:ctrlPr>
              <w:rPr>
                <w:rFonts w:ascii="Cambria Math" w:hAnsi="Cambria Math" w:cs="Arial"/>
                <w:sz w:val="24"/>
              </w:rPr>
            </m:ctrlPr>
          </m:funcPr>
          <m:fName>
            <m:sSub>
              <m:sSubPr>
                <m:ctrlPr>
                  <w:rPr>
                    <w:rFonts w:ascii="Cambria Math" w:hAnsi="Cambria Math" w:cs="Arial"/>
                    <w:sz w:val="24"/>
                  </w:rPr>
                </m:ctrlPr>
              </m:sSubPr>
              <m:e>
                <m:r>
                  <m:rPr>
                    <m:sty m:val="p"/>
                  </m:rPr>
                  <w:rPr>
                    <w:rFonts w:ascii="Cambria Math" w:hAnsi="Cambria Math" w:cs="Arial"/>
                    <w:sz w:val="24"/>
                  </w:rPr>
                  <m:t>log</m:t>
                </m:r>
              </m:e>
              <m:sub>
                <m:r>
                  <w:rPr>
                    <w:rFonts w:ascii="Cambria Math" w:hAnsi="Cambria Math" w:cs="Arial" w:hint="eastAsia"/>
                    <w:sz w:val="24"/>
                  </w:rPr>
                  <m:t>2</m:t>
                </m:r>
              </m:sub>
            </m:sSub>
          </m:fName>
          <m:e>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3</m:t>
                </m:r>
              </m:e>
              <m:sup>
                <m:r>
                  <w:rPr>
                    <w:rFonts w:ascii="Cambria Math" w:hAnsi="Cambria Math" w:cs="Arial"/>
                    <w:sz w:val="24"/>
                  </w:rPr>
                  <m:t>k</m:t>
                </m:r>
              </m:sup>
            </m:sSup>
            <m:r>
              <w:rPr>
                <w:rFonts w:ascii="Cambria Math" w:hAnsi="Cambria Math" w:cs="Arial"/>
                <w:sz w:val="24"/>
              </w:rPr>
              <m:t>-2)</m:t>
            </m:r>
          </m:e>
        </m:func>
      </m:oMath>
      <w:r w:rsidRPr="00CC2793">
        <w:rPr>
          <w:rFonts w:ascii="Arial" w:hAnsi="Arial" w:cs="Arial" w:hint="eastAsia"/>
          <w:sz w:val="24"/>
        </w:rPr>
        <w:t>。集合</w:t>
      </w:r>
      <w:r w:rsidRPr="00CC2793">
        <w:rPr>
          <w:rFonts w:ascii="Arial" w:hAnsi="Arial" w:cs="Arial" w:hint="eastAsia"/>
          <w:sz w:val="24"/>
        </w:rPr>
        <w:t>S</w:t>
      </w:r>
      <w:r w:rsidRPr="00CC2793">
        <w:rPr>
          <w:rFonts w:ascii="Arial" w:hAnsi="Arial" w:cs="Arial" w:hint="eastAsia"/>
          <w:sz w:val="24"/>
        </w:rPr>
        <w:t>中类别的平均描述长度</w:t>
      </w:r>
      <w:r w:rsidRPr="00CC2793">
        <w:rPr>
          <w:rFonts w:ascii="Arial" w:hAnsi="Arial" w:cs="Arial" w:hint="eastAsia"/>
          <w:sz w:val="24"/>
        </w:rPr>
        <w:t>l</w:t>
      </w:r>
      <w:r w:rsidRPr="00CC2793">
        <w:rPr>
          <w:rFonts w:ascii="Arial" w:hAnsi="Arial" w:cs="Arial" w:hint="eastAsia"/>
          <w:sz w:val="24"/>
        </w:rPr>
        <w:t>由信息熵</w:t>
      </w:r>
      <w:r w:rsidRPr="00CC2793">
        <w:rPr>
          <w:rFonts w:ascii="Arial" w:hAnsi="Arial" w:cs="Arial" w:hint="eastAsia"/>
          <w:sz w:val="24"/>
        </w:rPr>
        <w:t>Ent(S)</w:t>
      </w:r>
      <w:r w:rsidRPr="00CC2793">
        <w:rPr>
          <w:rFonts w:ascii="Arial" w:hAnsi="Arial" w:cs="Arial" w:hint="eastAsia"/>
          <w:sz w:val="24"/>
        </w:rPr>
        <w:t>定义。</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所以得到对于拒绝切分假设</w:t>
      </w:r>
      <w:r w:rsidRPr="00CC2793">
        <w:rPr>
          <w:rFonts w:ascii="Arial" w:hAnsi="Arial" w:cs="Arial" w:hint="eastAsia"/>
          <w:sz w:val="24"/>
        </w:rPr>
        <w:t>NT</w:t>
      </w:r>
      <w:r w:rsidRPr="00CC2793">
        <w:rPr>
          <w:rFonts w:ascii="Arial" w:hAnsi="Arial" w:cs="Arial" w:hint="eastAsia"/>
          <w:sz w:val="24"/>
        </w:rPr>
        <w:t>的描述长度为</w:t>
      </w:r>
      <m:oMath>
        <m:r>
          <m:rPr>
            <m:sty m:val="p"/>
          </m:rPr>
          <w:rPr>
            <w:rFonts w:ascii="Cambria Math" w:hAnsi="Cambria Math" w:cs="Arial"/>
            <w:sz w:val="24"/>
          </w:rPr>
          <m:t>C</m:t>
        </m:r>
        <m:r>
          <m:rPr>
            <m:sty m:val="p"/>
          </m:rPr>
          <w:rPr>
            <w:rFonts w:ascii="Cambria Math" w:hAnsi="Cambria Math" w:cs="Arial" w:hint="eastAsia"/>
            <w:sz w:val="24"/>
          </w:rPr>
          <m:t>ost</m:t>
        </m:r>
        <m:d>
          <m:dPr>
            <m:ctrlPr>
              <w:rPr>
                <w:rFonts w:ascii="Cambria Math" w:hAnsi="Cambria Math" w:cs="Arial"/>
                <w:sz w:val="24"/>
              </w:rPr>
            </m:ctrlPr>
          </m:dPr>
          <m:e>
            <m:r>
              <w:rPr>
                <w:rFonts w:ascii="Cambria Math" w:hAnsi="Cambria Math" w:cs="Arial"/>
                <w:sz w:val="24"/>
              </w:rPr>
              <m:t>NT</m:t>
            </m:r>
          </m:e>
        </m:d>
        <m:r>
          <m:rPr>
            <m:sty m:val="p"/>
          </m:rPr>
          <w:rPr>
            <w:rFonts w:ascii="Cambria Math" w:hAnsi="Cambria Math" w:cs="Arial"/>
            <w:sz w:val="24"/>
          </w:rPr>
          <m:t>=N∙Ent</m:t>
        </m:r>
        <m:d>
          <m:dPr>
            <m:ctrlPr>
              <w:rPr>
                <w:rFonts w:ascii="Cambria Math" w:hAnsi="Cambria Math" w:cs="Arial"/>
                <w:sz w:val="24"/>
              </w:rPr>
            </m:ctrlPr>
          </m:dPr>
          <m:e>
            <m:r>
              <m:rPr>
                <m:sty m:val="p"/>
              </m:rPr>
              <w:rPr>
                <w:rFonts w:ascii="Cambria Math" w:hAnsi="Cambria Math" w:cs="Arial"/>
                <w:sz w:val="24"/>
              </w:rPr>
              <m:t>S</m:t>
            </m:r>
          </m:e>
        </m:d>
        <m:r>
          <m:rPr>
            <m:sty m:val="p"/>
          </m:rPr>
          <w:rPr>
            <w:rFonts w:ascii="Cambria Math" w:hAnsi="Cambria Math" w:cs="Arial"/>
            <w:sz w:val="24"/>
          </w:rPr>
          <m:t>+k∙Ent(S)</m:t>
        </m:r>
      </m:oMath>
      <w:r w:rsidRPr="00CC2793">
        <w:rPr>
          <w:rFonts w:ascii="Arial" w:hAnsi="Arial" w:cs="Arial" w:hint="eastAsia"/>
          <w:sz w:val="24"/>
        </w:rPr>
        <w:t>。</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对于接受切分假设</w:t>
      </w:r>
      <w:r w:rsidRPr="00CC2793">
        <w:rPr>
          <w:rFonts w:ascii="Arial" w:hAnsi="Arial" w:cs="Arial" w:hint="eastAsia"/>
          <w:sz w:val="24"/>
        </w:rPr>
        <w:t>HT</w:t>
      </w:r>
      <w:r w:rsidRPr="00CC2793">
        <w:rPr>
          <w:rFonts w:ascii="Arial" w:hAnsi="Arial" w:cs="Arial" w:hint="eastAsia"/>
          <w:sz w:val="24"/>
        </w:rPr>
        <w:t>的描述长度为</w:t>
      </w:r>
      <m:oMath>
        <m:r>
          <m:rPr>
            <m:sty m:val="p"/>
          </m:rPr>
          <w:rPr>
            <w:rFonts w:ascii="Cambria Math" w:hAnsi="Cambria Math" w:cs="Arial" w:hint="eastAsia"/>
            <w:sz w:val="24"/>
          </w:rPr>
          <m:t>Cost</m:t>
        </m:r>
        <m:d>
          <m:dPr>
            <m:ctrlPr>
              <w:rPr>
                <w:rFonts w:ascii="Cambria Math" w:hAnsi="Cambria Math" w:cs="Arial"/>
                <w:sz w:val="24"/>
              </w:rPr>
            </m:ctrlPr>
          </m:dPr>
          <m:e>
            <m:r>
              <m:rPr>
                <m:sty m:val="p"/>
              </m:rPr>
              <w:rPr>
                <w:rFonts w:ascii="Cambria Math" w:hAnsi="Cambria Math" w:cs="Arial"/>
                <w:sz w:val="24"/>
              </w:rPr>
              <m:t>HT</m:t>
            </m:r>
          </m:e>
        </m:d>
        <m:r>
          <m:rPr>
            <m:sty m:val="p"/>
          </m:rPr>
          <w:rPr>
            <w:rFonts w:ascii="Cambria Math" w:hAnsi="Cambria Math" w:cs="Arial"/>
            <w:sz w:val="24"/>
          </w:rPr>
          <m:t>=</m:t>
        </m:r>
        <m:func>
          <m:funcPr>
            <m:ctrlPr>
              <w:rPr>
                <w:rFonts w:ascii="Cambria Math" w:hAnsi="Cambria Math" w:cs="Arial"/>
                <w:sz w:val="24"/>
              </w:rPr>
            </m:ctrlPr>
          </m:funcPr>
          <m:fName>
            <m:sSub>
              <m:sSubPr>
                <m:ctrlPr>
                  <w:rPr>
                    <w:rFonts w:ascii="Cambria Math" w:hAnsi="Cambria Math" w:cs="Arial"/>
                    <w:sz w:val="24"/>
                  </w:rPr>
                </m:ctrlPr>
              </m:sSubPr>
              <m:e>
                <m:r>
                  <m:rPr>
                    <m:sty m:val="p"/>
                  </m:rPr>
                  <w:rPr>
                    <w:rFonts w:ascii="Cambria Math" w:hAnsi="Cambria Math" w:cs="Arial"/>
                    <w:sz w:val="24"/>
                  </w:rPr>
                  <m:t>log</m:t>
                </m:r>
              </m:e>
              <m:sub>
                <m:r>
                  <w:rPr>
                    <w:rFonts w:ascii="Cambria Math" w:hAnsi="Cambria Math" w:cs="Arial"/>
                    <w:sz w:val="24"/>
                  </w:rPr>
                  <m:t>2</m:t>
                </m:r>
              </m:sub>
            </m:sSub>
          </m:fName>
          <m:e>
            <m:d>
              <m:dPr>
                <m:ctrlPr>
                  <w:rPr>
                    <w:rFonts w:ascii="Cambria Math" w:hAnsi="Cambria Math" w:cs="Arial"/>
                    <w:i/>
                    <w:sz w:val="24"/>
                  </w:rPr>
                </m:ctrlPr>
              </m:dPr>
              <m:e>
                <m:r>
                  <w:rPr>
                    <w:rFonts w:ascii="Cambria Math" w:hAnsi="Cambria Math" w:cs="Arial"/>
                    <w:sz w:val="24"/>
                  </w:rPr>
                  <m:t>N-1</m:t>
                </m:r>
              </m:e>
            </m:d>
            <m:r>
              <w:rPr>
                <w:rFonts w:ascii="Cambria Math" w:hAnsi="Cambria Math" w:cs="Arial"/>
                <w:sz w:val="24"/>
              </w:rPr>
              <m:t>+</m:t>
            </m:r>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1</m:t>
                    </m:r>
                  </m:sub>
                </m:sSub>
              </m:e>
            </m:d>
            <m:r>
              <w:rPr>
                <w:rFonts w:ascii="Cambria Math" w:hAnsi="Cambria Math" w:cs="Arial"/>
                <w:sz w:val="24"/>
              </w:rPr>
              <m:t>∙Ent</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1</m:t>
                    </m:r>
                  </m:sub>
                </m:sSub>
              </m:e>
            </m:d>
            <m:r>
              <w:rPr>
                <w:rFonts w:ascii="Cambria Math" w:hAnsi="Cambria Math" w:cs="Arial"/>
                <w:sz w:val="24"/>
              </w:rPr>
              <m:t>-</m:t>
            </m:r>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2</m:t>
                    </m:r>
                  </m:sub>
                </m:sSub>
              </m:e>
            </m:d>
            <m:r>
              <w:rPr>
                <w:rFonts w:ascii="Cambria Math" w:hAnsi="Cambria Math" w:cs="Arial"/>
                <w:sz w:val="24"/>
              </w:rPr>
              <m:t>∙Ent</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2</m:t>
                    </m:r>
                  </m:sub>
                </m:sSub>
              </m:e>
            </m:d>
            <m:r>
              <w:rPr>
                <w:rFonts w:ascii="Cambria Math" w:hAnsi="Cambria Math" w:cs="Arial"/>
                <w:sz w:val="24"/>
              </w:rPr>
              <m:t>+</m:t>
            </m:r>
            <m:func>
              <m:funcPr>
                <m:ctrlPr>
                  <w:rPr>
                    <w:rFonts w:ascii="Cambria Math" w:hAnsi="Cambria Math" w:cs="Arial"/>
                    <w:i/>
                    <w:sz w:val="24"/>
                  </w:rPr>
                </m:ctrlPr>
              </m:funcPr>
              <m:fName>
                <m:sSub>
                  <m:sSubPr>
                    <m:ctrlPr>
                      <w:rPr>
                        <w:rFonts w:ascii="Cambria Math" w:hAnsi="Cambria Math" w:cs="Arial"/>
                        <w:i/>
                        <w:sz w:val="24"/>
                      </w:rPr>
                    </m:ctrlPr>
                  </m:sSubPr>
                  <m:e>
                    <m:r>
                      <m:rPr>
                        <m:sty m:val="p"/>
                      </m:rPr>
                      <w:rPr>
                        <w:rFonts w:ascii="Cambria Math" w:hAnsi="Cambria Math" w:cs="Arial"/>
                        <w:sz w:val="24"/>
                      </w:rPr>
                      <m:t>log</m:t>
                    </m:r>
                  </m:e>
                  <m:sub>
                    <m:r>
                      <w:rPr>
                        <w:rFonts w:ascii="Cambria Math" w:hAnsi="Cambria Math" w:cs="Arial"/>
                        <w:sz w:val="24"/>
                      </w:rPr>
                      <m:t>2</m:t>
                    </m:r>
                  </m:sub>
                </m:sSub>
              </m:fName>
              <m:e>
                <m:sSup>
                  <m:sSupPr>
                    <m:ctrlPr>
                      <w:rPr>
                        <w:rFonts w:ascii="Cambria Math" w:hAnsi="Cambria Math" w:cs="Arial"/>
                        <w:i/>
                        <w:sz w:val="24"/>
                      </w:rPr>
                    </m:ctrlPr>
                  </m:sSupPr>
                  <m:e>
                    <m:r>
                      <w:rPr>
                        <w:rFonts w:ascii="Cambria Math" w:hAnsi="Cambria Math" w:cs="Arial"/>
                        <w:sz w:val="24"/>
                      </w:rPr>
                      <m:t>(3</m:t>
                    </m:r>
                  </m:e>
                  <m:sup>
                    <m:r>
                      <w:rPr>
                        <w:rFonts w:ascii="Cambria Math" w:hAnsi="Cambria Math" w:cs="Arial"/>
                        <w:sz w:val="24"/>
                      </w:rPr>
                      <m:t>k</m:t>
                    </m:r>
                  </m:sup>
                </m:sSup>
                <m:r>
                  <w:rPr>
                    <w:rFonts w:ascii="Cambria Math" w:hAnsi="Cambria Math" w:cs="Arial"/>
                    <w:sz w:val="24"/>
                  </w:rPr>
                  <m:t>-2)+</m:t>
                </m:r>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1</m:t>
                    </m:r>
                  </m:sub>
                </m:sSub>
                <m:r>
                  <w:rPr>
                    <w:rFonts w:ascii="Cambria Math" w:hAnsi="Cambria Math" w:cs="Arial"/>
                    <w:sz w:val="24"/>
                  </w:rPr>
                  <m:t>Ent(</m:t>
                </m:r>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1</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k</m:t>
                    </m:r>
                  </m:e>
                  <m:sub>
                    <m:r>
                      <w:rPr>
                        <w:rFonts w:ascii="Cambria Math" w:hAnsi="Cambria Math" w:cs="Arial"/>
                        <w:sz w:val="24"/>
                      </w:rPr>
                      <m:t>2</m:t>
                    </m:r>
                  </m:sub>
                </m:sSub>
                <m:r>
                  <w:rPr>
                    <w:rFonts w:ascii="Cambria Math" w:hAnsi="Cambria Math" w:cs="Arial"/>
                    <w:sz w:val="24"/>
                  </w:rPr>
                  <m:t>Ent(</m:t>
                </m:r>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2</m:t>
                    </m:r>
                  </m:sub>
                </m:sSub>
                <m:r>
                  <w:rPr>
                    <w:rFonts w:ascii="Cambria Math" w:hAnsi="Cambria Math" w:cs="Arial"/>
                    <w:sz w:val="24"/>
                  </w:rPr>
                  <m:t>)</m:t>
                </m:r>
              </m:e>
            </m:func>
          </m:e>
        </m:func>
      </m:oMath>
      <w:r w:rsidRPr="00CC2793">
        <w:rPr>
          <w:rFonts w:ascii="Arial" w:hAnsi="Arial" w:cs="Arial" w:hint="eastAsia"/>
          <w:sz w:val="24"/>
        </w:rPr>
        <w:t>。</w:t>
      </w:r>
    </w:p>
    <w:p w:rsidR="00CC2793" w:rsidRDefault="00CC2793" w:rsidP="00C33D96">
      <w:pPr>
        <w:spacing w:line="360" w:lineRule="auto"/>
        <w:ind w:firstLine="420"/>
        <w:rPr>
          <w:rFonts w:ascii="Arial" w:hAnsi="Arial" w:cs="Arial"/>
          <w:sz w:val="24"/>
        </w:rPr>
      </w:pPr>
      <w:r w:rsidRPr="00CC2793">
        <w:rPr>
          <w:rFonts w:ascii="Arial" w:hAnsi="Arial" w:cs="Arial"/>
          <w:sz w:val="24"/>
        </w:rPr>
        <w:t>MDLP</w:t>
      </w:r>
      <w:r w:rsidRPr="00CC2793">
        <w:rPr>
          <w:rFonts w:ascii="Arial" w:hAnsi="Arial" w:cs="Arial" w:hint="eastAsia"/>
          <w:sz w:val="24"/>
        </w:rPr>
        <w:t>的离散化策略：当且仅当</w:t>
      </w:r>
      <m:oMath>
        <m:r>
          <m:rPr>
            <m:sty m:val="p"/>
          </m:rPr>
          <w:rPr>
            <w:rFonts w:ascii="Cambria Math" w:hAnsi="Cambria Math" w:cs="Arial" w:hint="eastAsia"/>
            <w:sz w:val="24"/>
          </w:rPr>
          <m:t>Cost</m:t>
        </m:r>
        <m:d>
          <m:dPr>
            <m:ctrlPr>
              <w:rPr>
                <w:rFonts w:ascii="Cambria Math" w:hAnsi="Cambria Math" w:cs="Arial"/>
                <w:sz w:val="24"/>
              </w:rPr>
            </m:ctrlPr>
          </m:dPr>
          <m:e>
            <m:r>
              <m:rPr>
                <m:sty m:val="p"/>
              </m:rPr>
              <w:rPr>
                <w:rFonts w:ascii="Cambria Math" w:hAnsi="Cambria Math" w:cs="Arial"/>
                <w:sz w:val="24"/>
              </w:rPr>
              <m:t>HT</m:t>
            </m:r>
          </m:e>
        </m:d>
        <m:r>
          <m:rPr>
            <m:sty m:val="p"/>
          </m:rPr>
          <w:rPr>
            <w:rFonts w:ascii="Cambria Math" w:hAnsi="Cambria Math" w:cs="Arial"/>
            <w:sz w:val="24"/>
          </w:rPr>
          <m:t>&lt;Cost</m:t>
        </m:r>
        <m:d>
          <m:dPr>
            <m:ctrlPr>
              <w:rPr>
                <w:rFonts w:ascii="Cambria Math" w:hAnsi="Cambria Math" w:cs="Arial"/>
                <w:sz w:val="24"/>
              </w:rPr>
            </m:ctrlPr>
          </m:dPr>
          <m:e>
            <m:r>
              <w:rPr>
                <w:rFonts w:ascii="Cambria Math" w:hAnsi="Cambria Math" w:cs="Arial"/>
                <w:sz w:val="24"/>
              </w:rPr>
              <m:t>NT</m:t>
            </m:r>
          </m:e>
        </m:d>
      </m:oMath>
      <w:r w:rsidRPr="00CC2793">
        <w:rPr>
          <w:rFonts w:ascii="Arial" w:hAnsi="Arial" w:cs="Arial" w:hint="eastAsia"/>
          <w:sz w:val="24"/>
        </w:rPr>
        <w:t>时，接受切分假设。</w:t>
      </w:r>
      <m:oMath>
        <m:r>
          <m:rPr>
            <m:sty m:val="p"/>
          </m:rPr>
          <w:rPr>
            <w:rFonts w:ascii="Cambria Math" w:hAnsi="Cambria Math" w:cs="Arial" w:hint="eastAsia"/>
            <w:sz w:val="24"/>
          </w:rPr>
          <m:t>Cost</m:t>
        </m:r>
        <m:d>
          <m:dPr>
            <m:ctrlPr>
              <w:rPr>
                <w:rFonts w:ascii="Cambria Math" w:hAnsi="Cambria Math" w:cs="Arial"/>
                <w:sz w:val="24"/>
              </w:rPr>
            </m:ctrlPr>
          </m:dPr>
          <m:e>
            <m:r>
              <m:rPr>
                <m:sty m:val="p"/>
              </m:rPr>
              <w:rPr>
                <w:rFonts w:ascii="Cambria Math" w:hAnsi="Cambria Math" w:cs="Arial"/>
                <w:sz w:val="24"/>
              </w:rPr>
              <m:t>NT</m:t>
            </m:r>
          </m:e>
        </m:d>
        <m:r>
          <m:rPr>
            <m:sty m:val="p"/>
          </m:rPr>
          <w:rPr>
            <w:rFonts w:ascii="Cambria Math" w:hAnsi="Cambria Math" w:cs="Arial"/>
            <w:sz w:val="24"/>
          </w:rPr>
          <m:t>-Cost</m:t>
        </m:r>
        <m:d>
          <m:dPr>
            <m:ctrlPr>
              <w:rPr>
                <w:rFonts w:ascii="Cambria Math" w:hAnsi="Cambria Math" w:cs="Arial"/>
                <w:sz w:val="24"/>
              </w:rPr>
            </m:ctrlPr>
          </m:dPr>
          <m:e>
            <m:r>
              <w:rPr>
                <w:rFonts w:ascii="Cambria Math" w:hAnsi="Cambria Math" w:cs="Arial"/>
                <w:sz w:val="24"/>
              </w:rPr>
              <m:t>HT</m:t>
            </m:r>
          </m:e>
        </m:d>
      </m:oMath>
      <w:r w:rsidRPr="00CC2793">
        <w:rPr>
          <w:rFonts w:ascii="Arial" w:hAnsi="Arial" w:cs="Arial" w:hint="eastAsia"/>
          <w:sz w:val="24"/>
        </w:rPr>
        <w:t>&gt;</w:t>
      </w:r>
      <m:oMath>
        <m:r>
          <m:rPr>
            <m:sty m:val="p"/>
          </m:rPr>
          <w:rPr>
            <w:rFonts w:ascii="Cambria Math" w:hAnsi="Cambria Math" w:cs="Arial"/>
            <w:sz w:val="24"/>
          </w:rPr>
          <m:t>δ</m:t>
        </m:r>
      </m:oMath>
      <w:r w:rsidRPr="00CC2793">
        <w:rPr>
          <w:rFonts w:ascii="Arial" w:hAnsi="Arial" w:cs="Arial" w:hint="eastAsia"/>
          <w:sz w:val="24"/>
        </w:rPr>
        <w:t>,</w:t>
      </w:r>
      <m:oMath>
        <m:r>
          <m:rPr>
            <m:sty m:val="p"/>
          </m:rPr>
          <w:rPr>
            <w:rFonts w:ascii="Cambria Math" w:hAnsi="Cambria Math" w:cs="Arial"/>
            <w:sz w:val="24"/>
          </w:rPr>
          <m:t>δ</m:t>
        </m:r>
      </m:oMath>
      <w:r w:rsidRPr="00CC2793">
        <w:rPr>
          <w:rFonts w:ascii="Arial" w:hAnsi="Arial" w:cs="Arial" w:hint="eastAsia"/>
          <w:sz w:val="24"/>
        </w:rPr>
        <w:t>可以调节</w:t>
      </w:r>
      <w:r w:rsidRPr="00CC2793">
        <w:rPr>
          <w:rFonts w:ascii="Arial" w:hAnsi="Arial" w:cs="Arial" w:hint="eastAsia"/>
          <w:sz w:val="24"/>
        </w:rPr>
        <w:t>MDLP</w:t>
      </w:r>
      <w:r w:rsidRPr="00CC2793">
        <w:rPr>
          <w:rFonts w:ascii="Arial" w:hAnsi="Arial" w:cs="Arial" w:hint="eastAsia"/>
          <w:sz w:val="24"/>
        </w:rPr>
        <w:t>离散化的离散程度，防止过拟合</w:t>
      </w:r>
      <w:r w:rsidR="0094480C" w:rsidRPr="0094480C">
        <w:rPr>
          <w:rFonts w:ascii="Arial" w:hAnsi="Arial" w:cs="Arial"/>
          <w:sz w:val="24"/>
        </w:rPr>
        <w:t>[Fayyad, 1999]</w:t>
      </w:r>
      <w:r w:rsidRPr="00CC2793">
        <w:rPr>
          <w:rFonts w:ascii="Arial" w:hAnsi="Arial" w:cs="Arial" w:hint="eastAsia"/>
          <w:sz w:val="24"/>
        </w:rPr>
        <w:t>。</w:t>
      </w:r>
    </w:p>
    <w:p w:rsidR="00CC2793" w:rsidRDefault="00CC2793" w:rsidP="00CC2793">
      <w:pPr>
        <w:pStyle w:val="2"/>
        <w:rPr>
          <w:rFonts w:eastAsia="宋体" w:cs="Arial"/>
        </w:rPr>
      </w:pPr>
      <w:bookmarkStart w:id="72" w:name="_Toc3094266"/>
      <w:r>
        <w:rPr>
          <w:rFonts w:eastAsia="宋体" w:cs="Arial"/>
        </w:rPr>
        <w:t>2.</w:t>
      </w:r>
      <w:r>
        <w:rPr>
          <w:rFonts w:eastAsia="宋体" w:cs="Arial" w:hint="eastAsia"/>
        </w:rPr>
        <w:t xml:space="preserve">6 </w:t>
      </w:r>
      <w:r w:rsidRPr="00CC2793">
        <w:rPr>
          <w:rFonts w:eastAsia="宋体" w:cs="Arial" w:hint="eastAsia"/>
        </w:rPr>
        <w:t>高势集特征编码简介</w:t>
      </w:r>
      <w:bookmarkEnd w:id="72"/>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高势集离散特征是指那些离散特征取值范围过大的离散特征属性，例如邮政编码、用户手机号、</w:t>
      </w:r>
      <w:r w:rsidRPr="00CC2793">
        <w:rPr>
          <w:rFonts w:ascii="Arial" w:hAnsi="Arial" w:cs="Arial" w:hint="eastAsia"/>
          <w:sz w:val="24"/>
        </w:rPr>
        <w:t>ID</w:t>
      </w:r>
      <w:r w:rsidRPr="00CC2793">
        <w:rPr>
          <w:rFonts w:ascii="Arial" w:hAnsi="Arial" w:cs="Arial" w:hint="eastAsia"/>
          <w:sz w:val="24"/>
        </w:rPr>
        <w:t>。这些值即使时用数字表示，数值之间也没有明确关系，处理时更倾向将其作为用于识别每个实体的离散特征使用。线性判别模型需要特征最为数值输入到模型中，所以对离散特征需要做哑编码处理。但是这样做会使特征维度急剧膨胀而且形成的稀疏矩阵并不利于模型的学习和收敛。哑编码是处理低势集离散特征的常用方法，因为离散特征的取值不多，哑编码后增加的稀疏特征列位数也不多，不会显著影响模型性能。</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lastRenderedPageBreak/>
        <w:t>在现实的应用场景中，高势集特征中会有很多特征值只在数据集中少量出现甚至只出现一次，例如邮编、电子邮件、</w:t>
      </w:r>
      <w:r w:rsidRPr="00CC2793">
        <w:rPr>
          <w:rFonts w:ascii="Arial" w:hAnsi="Arial" w:cs="Arial" w:hint="eastAsia"/>
          <w:sz w:val="24"/>
        </w:rPr>
        <w:t>IP</w:t>
      </w:r>
      <w:r w:rsidRPr="00CC2793">
        <w:rPr>
          <w:rFonts w:ascii="Arial" w:hAnsi="Arial" w:cs="Arial" w:hint="eastAsia"/>
          <w:sz w:val="24"/>
        </w:rPr>
        <w:t>地址和产品代码等。</w:t>
      </w:r>
      <w:r w:rsidRPr="00CC2793">
        <w:rPr>
          <w:rFonts w:ascii="Arial" w:hAnsi="Arial" w:cs="Arial"/>
          <w:sz w:val="24"/>
        </w:rPr>
        <w:t>Daniele Micci-Barreca</w:t>
      </w:r>
      <w:r w:rsidRPr="00CC2793">
        <w:rPr>
          <w:rFonts w:ascii="Arial" w:hAnsi="Arial" w:cs="Arial" w:hint="eastAsia"/>
          <w:sz w:val="24"/>
        </w:rPr>
        <w:t>（</w:t>
      </w:r>
      <w:r w:rsidRPr="00CC2793">
        <w:rPr>
          <w:rFonts w:ascii="Arial" w:hAnsi="Arial" w:cs="Arial" w:hint="eastAsia"/>
          <w:sz w:val="24"/>
        </w:rPr>
        <w:t>2001</w:t>
      </w:r>
      <w:r w:rsidRPr="00CC2793">
        <w:rPr>
          <w:rFonts w:ascii="Arial" w:hAnsi="Arial" w:cs="Arial" w:hint="eastAsia"/>
          <w:sz w:val="24"/>
        </w:rPr>
        <w:t>）提出了一种对高势集特征进行特征编码的方法将离散特征空间映射到连续特征空间。这种连续特征既能起到减少特征维度的作用，而且转化为连续特征可以被线性模型使用。在分类场景下，转化后的连续特征取值与分类标签的后验条件概率有关，条件为离散特征取值。在回归场景下，转化后的连续特征取值与给定条件后标签的期望值有关。这种模式从统计学的角度将合理的，它可以保留原始离散特征的大部分预测所用到的信息。而且，对于具有结构化的离散信息例如邮编，这种高势集处理算法可以利用这些结构信息进行建模。</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对于分类任务我们定义离散特征空间到连续特征空间的映射为</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hint="eastAsia"/>
                <w:sz w:val="24"/>
              </w:rPr>
              <m:t>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i</m:t>
            </m:r>
          </m:sub>
        </m:sSub>
        <m:r>
          <w:rPr>
            <w:rFonts w:ascii="Cambria Math" w:hAnsi="Cambria Math" w:cs="Arial"/>
            <w:sz w:val="24"/>
          </w:rPr>
          <m:t>≡P(Y|X=</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oMath>
      <w:r w:rsidRPr="00CC2793">
        <w:rPr>
          <w:rFonts w:ascii="Arial" w:hAnsi="Arial" w:cs="Arial" w:hint="eastAsia"/>
          <w:sz w:val="24"/>
        </w:rPr>
        <w:t>,</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sz w:val="24"/>
              </w:rPr>
              <m:t>i</m:t>
            </m:r>
          </m:sub>
        </m:sSub>
      </m:oMath>
      <w:r w:rsidRPr="00CC2793">
        <w:rPr>
          <w:rFonts w:ascii="Arial" w:hAnsi="Arial" w:cs="Arial" w:hint="eastAsia"/>
          <w:sz w:val="24"/>
        </w:rPr>
        <w:t>为离散特征取值，</w:t>
      </w:r>
      <w:r w:rsidRPr="00CC2793">
        <w:rPr>
          <w:rFonts w:ascii="Arial" w:hAnsi="Arial" w:cs="Arial" w:hint="eastAsia"/>
          <w:sz w:val="24"/>
        </w:rPr>
        <w:t>Y</w:t>
      </w:r>
      <w:r w:rsidRPr="00CC2793">
        <w:rPr>
          <w:rFonts w:ascii="Arial" w:hAnsi="Arial" w:cs="Arial" w:hint="eastAsia"/>
          <w:sz w:val="24"/>
        </w:rPr>
        <w:t>为标签值。</w:t>
      </w:r>
      <m:oMath>
        <m:sSub>
          <m:sSubPr>
            <m:ctrlPr>
              <w:rPr>
                <w:rFonts w:ascii="Cambria Math" w:hAnsi="Cambria Math" w:cs="Arial"/>
                <w:i/>
                <w:sz w:val="24"/>
              </w:rPr>
            </m:ctrlPr>
          </m:sSubPr>
          <m:e>
            <m:r>
              <w:rPr>
                <w:rFonts w:ascii="Cambria Math" w:hAnsi="Cambria Math" w:cs="Arial"/>
                <w:sz w:val="24"/>
              </w:rPr>
              <m:t>S</m:t>
            </m:r>
          </m:e>
          <m:sub>
            <m:r>
              <w:rPr>
                <w:rFonts w:ascii="Cambria Math" w:hAnsi="Cambria Math" w:cs="Arial"/>
                <w:sz w:val="24"/>
              </w:rPr>
              <m:t>i</m:t>
            </m:r>
          </m:sub>
        </m:sSub>
      </m:oMath>
      <w:r w:rsidRPr="00CC2793">
        <w:rPr>
          <w:rFonts w:ascii="Arial" w:hAnsi="Arial" w:cs="Arial" w:hint="eastAsia"/>
          <w:sz w:val="24"/>
        </w:rPr>
        <w:t>为映射后的连续值，代表条件后验概率</w:t>
      </w:r>
      <m:oMath>
        <m:r>
          <w:rPr>
            <w:rFonts w:ascii="Cambria Math" w:hAnsi="Cambria Math" w:cs="Arial"/>
            <w:sz w:val="24"/>
          </w:rPr>
          <m:t>P(Y|X=</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oMath>
      <w:r w:rsidRPr="00CC2793">
        <w:rPr>
          <w:rFonts w:ascii="Arial" w:hAnsi="Arial" w:cs="Arial" w:hint="eastAsia"/>
          <w:sz w:val="24"/>
        </w:rPr>
        <w:t>。对</w:t>
      </w:r>
      <w:r w:rsidRPr="00CC2793">
        <w:rPr>
          <w:rFonts w:ascii="Arial" w:hAnsi="Arial" w:cs="Arial" w:hint="eastAsia"/>
          <w:sz w:val="24"/>
        </w:rPr>
        <w:t>X</w:t>
      </w:r>
      <w:r w:rsidRPr="00CC2793">
        <w:rPr>
          <w:rFonts w:ascii="Arial" w:hAnsi="Arial" w:cs="Arial" w:hint="eastAsia"/>
          <w:sz w:val="24"/>
        </w:rPr>
        <w:t>到</w:t>
      </w:r>
      <w:r w:rsidRPr="00CC2793">
        <w:rPr>
          <w:rFonts w:ascii="Arial" w:hAnsi="Arial" w:cs="Arial" w:hint="eastAsia"/>
          <w:sz w:val="24"/>
        </w:rPr>
        <w:t>S</w:t>
      </w:r>
      <w:r w:rsidRPr="00CC2793">
        <w:rPr>
          <w:rFonts w:ascii="Arial" w:hAnsi="Arial" w:cs="Arial" w:hint="eastAsia"/>
          <w:sz w:val="24"/>
        </w:rPr>
        <w:t>的变换过程是通过经验贝叶斯实现。因此需要使用训练数据进行建模。</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设训练集离散特征取值</w:t>
      </w:r>
      <m:oMath>
        <m:r>
          <w:rPr>
            <w:rFonts w:ascii="Cambria Math" w:hAnsi="Cambria Math" w:cs="Arial"/>
            <w:sz w:val="24"/>
          </w:rPr>
          <m:t>X=</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oMath>
      <w:r w:rsidRPr="00CC2793">
        <w:rPr>
          <w:rFonts w:ascii="Arial" w:hAnsi="Arial" w:cs="Arial" w:hint="eastAsia"/>
          <w:sz w:val="24"/>
        </w:rPr>
        <w:t>的样本数量为</w:t>
      </w:r>
      <m:oMath>
        <m:sSub>
          <m:sSubPr>
            <m:ctrlPr>
              <w:rPr>
                <w:rFonts w:ascii="Cambria Math" w:hAnsi="Cambria Math" w:cs="Arial"/>
                <w:sz w:val="24"/>
              </w:rPr>
            </m:ctrlPr>
          </m:sSubPr>
          <m:e>
            <m:r>
              <w:rPr>
                <w:rFonts w:ascii="Cambria Math" w:hAnsi="Cambria Math" w:cs="Arial" w:hint="eastAsia"/>
                <w:sz w:val="24"/>
              </w:rPr>
              <m:t>n</m:t>
            </m:r>
          </m:e>
          <m:sub>
            <m:r>
              <w:rPr>
                <w:rFonts w:ascii="Cambria Math" w:hAnsi="Cambria Math" w:cs="Arial"/>
                <w:sz w:val="24"/>
              </w:rPr>
              <m:t>i</m:t>
            </m:r>
          </m:sub>
        </m:sSub>
      </m:oMath>
      <w:r w:rsidRPr="00CC2793">
        <w:rPr>
          <w:rFonts w:ascii="Arial" w:hAnsi="Arial" w:cs="Arial" w:hint="eastAsia"/>
          <w:sz w:val="24"/>
        </w:rPr>
        <w:t xml:space="preserve">, </w:t>
      </w:r>
      <w:r w:rsidRPr="00CC2793">
        <w:rPr>
          <w:rFonts w:ascii="Arial" w:hAnsi="Arial" w:cs="Arial" w:hint="eastAsia"/>
          <w:sz w:val="24"/>
        </w:rPr>
        <w:t>离散特征取值</w:t>
      </w:r>
      <m:oMath>
        <m:r>
          <w:rPr>
            <w:rFonts w:ascii="Cambria Math" w:hAnsi="Cambria Math" w:cs="Arial"/>
            <w:sz w:val="24"/>
          </w:rPr>
          <m:t>X=</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oMath>
      <w:r w:rsidRPr="00CC2793">
        <w:rPr>
          <w:rFonts w:ascii="Arial" w:hAnsi="Arial" w:cs="Arial" w:hint="eastAsia"/>
          <w:sz w:val="24"/>
        </w:rPr>
        <w:t>且标签值</w:t>
      </w:r>
      <m:oMath>
        <m:r>
          <m:rPr>
            <m:sty m:val="p"/>
          </m:rPr>
          <w:rPr>
            <w:rFonts w:ascii="Cambria Math" w:hAnsi="Cambria Math" w:cs="Arial"/>
            <w:sz w:val="24"/>
          </w:rPr>
          <m:t>Y=</m:t>
        </m:r>
        <m:sSub>
          <m:sSubPr>
            <m:ctrlPr>
              <w:rPr>
                <w:rFonts w:ascii="Cambria Math" w:hAnsi="Cambria Math" w:cs="Arial"/>
                <w:sz w:val="24"/>
              </w:rPr>
            </m:ctrlPr>
          </m:sSubPr>
          <m:e>
            <m:r>
              <w:rPr>
                <w:rFonts w:ascii="Cambria Math" w:hAnsi="Cambria Math" w:cs="Arial"/>
                <w:sz w:val="24"/>
              </w:rPr>
              <m:t>Y</m:t>
            </m:r>
          </m:e>
          <m:sub>
            <m:r>
              <w:rPr>
                <w:rFonts w:ascii="Cambria Math" w:hAnsi="Cambria Math" w:cs="Arial" w:hint="eastAsia"/>
                <w:sz w:val="24"/>
              </w:rPr>
              <m:t>j</m:t>
            </m:r>
          </m:sub>
        </m:sSub>
      </m:oMath>
      <w:r w:rsidRPr="00CC2793">
        <w:rPr>
          <w:rFonts w:ascii="Arial" w:hAnsi="Arial" w:cs="Arial" w:hint="eastAsia"/>
          <w:sz w:val="24"/>
        </w:rPr>
        <w:t>的样本数量为</w:t>
      </w:r>
      <m:oMath>
        <m:sSubSup>
          <m:sSubSupPr>
            <m:ctrlPr>
              <w:rPr>
                <w:rFonts w:ascii="Cambria Math" w:hAnsi="Cambria Math" w:cs="Arial"/>
                <w:sz w:val="24"/>
              </w:rPr>
            </m:ctrlPr>
          </m:sSubSupPr>
          <m:e>
            <m:r>
              <w:rPr>
                <w:rFonts w:ascii="Cambria Math" w:hAnsi="Cambria Math" w:cs="Arial"/>
                <w:sz w:val="24"/>
              </w:rPr>
              <m:t>n</m:t>
            </m:r>
          </m:e>
          <m:sub>
            <m:r>
              <w:rPr>
                <w:rFonts w:ascii="Cambria Math" w:hAnsi="Cambria Math" w:cs="Arial"/>
                <w:sz w:val="24"/>
              </w:rPr>
              <m:t>i</m:t>
            </m:r>
          </m:sub>
          <m:sup>
            <m:r>
              <w:rPr>
                <w:rFonts w:ascii="Cambria Math" w:hAnsi="Cambria Math" w:cs="Arial"/>
                <w:sz w:val="24"/>
              </w:rPr>
              <m:t>j</m:t>
            </m:r>
          </m:sup>
        </m:sSubSup>
      </m:oMath>
      <w:r w:rsidRPr="00CC2793">
        <w:rPr>
          <w:rFonts w:ascii="Arial" w:hAnsi="Arial" w:cs="Arial" w:hint="eastAsia"/>
          <w:sz w:val="24"/>
        </w:rPr>
        <w:t>，则后验概率</w:t>
      </w:r>
      <m:oMath>
        <m:r>
          <w:rPr>
            <w:rFonts w:ascii="Cambria Math" w:hAnsi="Cambria Math" w:cs="Arial"/>
            <w:sz w:val="24"/>
          </w:rPr>
          <m:t>P</m:t>
        </m:r>
        <m:d>
          <m:dPr>
            <m:ctrlPr>
              <w:rPr>
                <w:rFonts w:ascii="Cambria Math" w:hAnsi="Cambria Math" w:cs="Arial"/>
                <w:i/>
                <w:sz w:val="24"/>
              </w:rPr>
            </m:ctrlPr>
          </m:dPr>
          <m:e>
            <m:r>
              <w:rPr>
                <w:rFonts w:ascii="Cambria Math" w:hAnsi="Cambria Math" w:cs="Arial"/>
                <w:sz w:val="24"/>
              </w:rPr>
              <m:t>Y</m:t>
            </m:r>
            <m:r>
              <w:rPr>
                <w:rFonts w:ascii="Cambria Math" w:hAnsi="Cambria Math" w:cs="Arial" w:hint="eastAsia"/>
                <w:sz w:val="24"/>
              </w:rPr>
              <m:t>=</m:t>
            </m:r>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hint="eastAsia"/>
                    <w:sz w:val="24"/>
                  </w:rPr>
                  <m:t>j</m:t>
                </m:r>
              </m:sub>
            </m:sSub>
          </m:e>
          <m:e>
            <m:r>
              <w:rPr>
                <w:rFonts w:ascii="Cambria Math" w:hAnsi="Cambria Math" w:cs="Arial"/>
                <w:sz w:val="24"/>
              </w:rPr>
              <m:t>X=</m:t>
            </m:r>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d>
        <m:r>
          <m:rPr>
            <m:sty m:val="p"/>
          </m:rPr>
          <w:rPr>
            <w:rFonts w:ascii="Cambria Math" w:hAnsi="Cambria Math" w:cs="Arial"/>
            <w:sz w:val="24"/>
          </w:rPr>
          <m:t>=</m:t>
        </m:r>
        <m:f>
          <m:fPr>
            <m:ctrlPr>
              <w:rPr>
                <w:rFonts w:ascii="Cambria Math" w:hAnsi="Cambria Math" w:cs="Arial"/>
                <w:sz w:val="24"/>
              </w:rPr>
            </m:ctrlPr>
          </m:fPr>
          <m:num>
            <m:sSubSup>
              <m:sSubSupPr>
                <m:ctrlPr>
                  <w:rPr>
                    <w:rFonts w:ascii="Cambria Math" w:hAnsi="Cambria Math" w:cs="Arial"/>
                    <w:i/>
                    <w:sz w:val="24"/>
                  </w:rPr>
                </m:ctrlPr>
              </m:sSubSupPr>
              <m:e>
                <m:r>
                  <w:rPr>
                    <w:rFonts w:ascii="Cambria Math" w:hAnsi="Cambria Math" w:cs="Arial" w:hint="eastAsia"/>
                    <w:sz w:val="24"/>
                  </w:rPr>
                  <m:t>n</m:t>
                </m:r>
              </m:e>
              <m:sub>
                <m:r>
                  <w:rPr>
                    <w:rFonts w:ascii="Cambria Math" w:hAnsi="Cambria Math" w:cs="Arial"/>
                    <w:sz w:val="24"/>
                  </w:rPr>
                  <m:t>i</m:t>
                </m:r>
              </m:sub>
              <m:sup>
                <m:r>
                  <w:rPr>
                    <w:rFonts w:ascii="Cambria Math" w:hAnsi="Cambria Math" w:cs="Arial"/>
                    <w:sz w:val="24"/>
                  </w:rPr>
                  <m:t>j</m:t>
                </m:r>
              </m:sup>
            </m:sSubSup>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den>
        </m:f>
      </m:oMath>
      <w:r w:rsidRPr="00CC2793">
        <w:rPr>
          <w:rFonts w:ascii="Arial" w:hAnsi="Arial" w:cs="Arial" w:hint="eastAsia"/>
          <w:sz w:val="24"/>
        </w:rPr>
        <w:t>。但在实际的使用场景中取值为</w:t>
      </w:r>
      <m:oMath>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oMath>
      <w:r w:rsidRPr="00CC2793">
        <w:rPr>
          <w:rFonts w:ascii="Arial" w:hAnsi="Arial" w:cs="Arial" w:hint="eastAsia"/>
          <w:sz w:val="24"/>
        </w:rPr>
        <w:t>的样本数量可能会很小，即</w:t>
      </w:r>
      <m:oMath>
        <m:sSub>
          <m:sSubPr>
            <m:ctrlPr>
              <w:rPr>
                <w:rFonts w:ascii="Cambria Math" w:hAnsi="Cambria Math" w:cs="Arial"/>
                <w:sz w:val="24"/>
              </w:rPr>
            </m:ctrlPr>
          </m:sSubPr>
          <m:e>
            <m:r>
              <w:rPr>
                <w:rFonts w:ascii="Cambria Math" w:hAnsi="Cambria Math" w:cs="Arial" w:hint="eastAsia"/>
                <w:sz w:val="24"/>
              </w:rPr>
              <m:t>n</m:t>
            </m:r>
          </m:e>
          <m:sub>
            <m:r>
              <w:rPr>
                <w:rFonts w:ascii="Cambria Math" w:hAnsi="Cambria Math" w:cs="Arial"/>
                <w:sz w:val="24"/>
              </w:rPr>
              <m:t>i</m:t>
            </m:r>
          </m:sub>
        </m:sSub>
      </m:oMath>
      <w:r w:rsidRPr="00CC2793">
        <w:rPr>
          <w:rFonts w:ascii="Arial" w:hAnsi="Arial" w:cs="Arial" w:hint="eastAsia"/>
          <w:sz w:val="24"/>
        </w:rPr>
        <w:t>很小，导致对后验概率的估计不可靠。为了消除这种影响，文中建议加入先验概率来平衡这种不可靠后验概率的影响。即</w:t>
      </w:r>
    </w:p>
    <w:p w:rsidR="00CC2793" w:rsidRPr="00CC2793" w:rsidRDefault="00CC2793" w:rsidP="00CC2793">
      <w:pPr>
        <w:spacing w:line="360" w:lineRule="auto"/>
        <w:ind w:firstLine="420"/>
        <w:rPr>
          <w:rFonts w:ascii="Arial" w:hAnsi="Arial" w:cs="Arial"/>
          <w:sz w:val="24"/>
        </w:rPr>
      </w:pPr>
      <w:r w:rsidRPr="00CC2793">
        <w:rPr>
          <w:rFonts w:ascii="Arial" w:hAnsi="Arial" w:cs="Arial"/>
          <w:sz w:val="24"/>
        </w:rPr>
        <w:tab/>
      </w:r>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i</m:t>
            </m:r>
          </m:sub>
        </m:sSub>
        <m:r>
          <w:rPr>
            <w:rFonts w:ascii="Cambria Math" w:hAnsi="Cambria Math" w:cs="Arial" w:hint="eastAsia"/>
            <w:sz w:val="24"/>
          </w:rPr>
          <m:t>=</m:t>
        </m:r>
        <m:r>
          <w:rPr>
            <w:rFonts w:ascii="Cambria Math" w:hAnsi="Cambria Math" w:cs="Arial"/>
            <w:sz w:val="24"/>
          </w:rPr>
          <m:t>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e>
        </m:d>
        <m:f>
          <m:fPr>
            <m:ctrlPr>
              <w:rPr>
                <w:rFonts w:ascii="Cambria Math" w:hAnsi="Cambria Math" w:cs="Arial"/>
                <w:i/>
                <w:sz w:val="24"/>
              </w:rPr>
            </m:ctrlPr>
          </m:fPr>
          <m:num>
            <m:sSubSup>
              <m:sSubSupPr>
                <m:ctrlPr>
                  <w:rPr>
                    <w:rFonts w:ascii="Cambria Math" w:hAnsi="Cambria Math" w:cs="Arial"/>
                    <w:sz w:val="24"/>
                  </w:rPr>
                </m:ctrlPr>
              </m:sSubSupPr>
              <m:e>
                <m:r>
                  <w:rPr>
                    <w:rFonts w:ascii="Cambria Math" w:hAnsi="Cambria Math" w:cs="Arial"/>
                    <w:sz w:val="24"/>
                  </w:rPr>
                  <m:t>n</m:t>
                </m:r>
              </m:e>
              <m:sub>
                <m:r>
                  <w:rPr>
                    <w:rFonts w:ascii="Cambria Math" w:hAnsi="Cambria Math" w:cs="Arial"/>
                    <w:sz w:val="24"/>
                  </w:rPr>
                  <m:t>i</m:t>
                </m:r>
              </m:sub>
              <m:sup>
                <m:r>
                  <w:rPr>
                    <w:rFonts w:ascii="Cambria Math" w:hAnsi="Cambria Math" w:cs="Arial"/>
                    <w:sz w:val="24"/>
                  </w:rPr>
                  <m:t>j</m:t>
                </m:r>
              </m:sup>
            </m:sSubSup>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den>
        </m:f>
        <m:r>
          <w:rPr>
            <w:rFonts w:ascii="Cambria Math" w:hAnsi="Cambria Math" w:cs="Arial"/>
            <w:sz w:val="24"/>
          </w:rPr>
          <m:t>+</m:t>
        </m:r>
        <m:d>
          <m:dPr>
            <m:ctrlPr>
              <w:rPr>
                <w:rFonts w:ascii="Cambria Math" w:hAnsi="Cambria Math" w:cs="Arial"/>
                <w:i/>
                <w:sz w:val="24"/>
              </w:rPr>
            </m:ctrlPr>
          </m:dPr>
          <m:e>
            <m:r>
              <w:rPr>
                <w:rFonts w:ascii="Cambria Math" w:hAnsi="Cambria Math" w:cs="Arial"/>
                <w:sz w:val="24"/>
              </w:rPr>
              <m:t>1-λ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e>
            </m:d>
          </m:e>
        </m:d>
        <m:f>
          <m:fPr>
            <m:ctrlPr>
              <w:rPr>
                <w:rFonts w:ascii="Cambria Math" w:hAnsi="Cambria Math" w:cs="Arial"/>
                <w:sz w:val="24"/>
              </w:rPr>
            </m:ctrlPr>
          </m:fPr>
          <m:num>
            <m:sSup>
              <m:sSupPr>
                <m:ctrlPr>
                  <w:rPr>
                    <w:rFonts w:ascii="Cambria Math" w:hAnsi="Cambria Math" w:cs="Arial"/>
                    <w:i/>
                    <w:sz w:val="24"/>
                  </w:rPr>
                </m:ctrlPr>
              </m:sSupPr>
              <m:e>
                <m:r>
                  <w:rPr>
                    <w:rFonts w:ascii="Cambria Math" w:hAnsi="Cambria Math" w:cs="Arial"/>
                    <w:sz w:val="24"/>
                  </w:rPr>
                  <m:t>n</m:t>
                </m:r>
              </m:e>
              <m:sup>
                <m:r>
                  <w:rPr>
                    <w:rFonts w:ascii="Cambria Math" w:hAnsi="Cambria Math" w:cs="Arial"/>
                    <w:sz w:val="24"/>
                  </w:rPr>
                  <m:t>j</m:t>
                </m:r>
              </m:sup>
            </m:sSup>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TR</m:t>
                </m:r>
              </m:sub>
            </m:sSub>
          </m:den>
        </m:f>
      </m:oMath>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其中</w:t>
      </w:r>
      <m:oMath>
        <m:r>
          <m:rPr>
            <m:sty m:val="p"/>
          </m:rPr>
          <w:rPr>
            <w:rFonts w:ascii="Cambria Math" w:hAnsi="Cambria Math" w:cs="Arial"/>
            <w:sz w:val="24"/>
          </w:rPr>
          <m:t>λ</m:t>
        </m:r>
      </m:oMath>
      <w:r w:rsidRPr="00CC2793">
        <w:rPr>
          <w:rFonts w:ascii="Arial" w:hAnsi="Arial" w:cs="Arial" w:hint="eastAsia"/>
          <w:sz w:val="24"/>
        </w:rPr>
        <w:t>为权重控制因子，用于平衡后验概率和先验概率，</w:t>
      </w:r>
      <m:oMath>
        <m:sSup>
          <m:sSupPr>
            <m:ctrlPr>
              <w:rPr>
                <w:rFonts w:ascii="Cambria Math" w:hAnsi="Cambria Math" w:cs="Arial"/>
                <w:sz w:val="24"/>
              </w:rPr>
            </m:ctrlPr>
          </m:sSupPr>
          <m:e>
            <m:r>
              <w:rPr>
                <w:rFonts w:ascii="Cambria Math" w:hAnsi="Cambria Math" w:cs="Arial" w:hint="eastAsia"/>
                <w:sz w:val="24"/>
              </w:rPr>
              <m:t>n</m:t>
            </m:r>
          </m:e>
          <m:sup>
            <m:r>
              <w:rPr>
                <w:rFonts w:ascii="Cambria Math" w:hAnsi="Cambria Math" w:cs="Arial"/>
                <w:sz w:val="24"/>
              </w:rPr>
              <m:t>j</m:t>
            </m:r>
          </m:sup>
        </m:sSup>
      </m:oMath>
      <w:r w:rsidRPr="00CC2793">
        <w:rPr>
          <w:rFonts w:ascii="Arial" w:hAnsi="Arial" w:cs="Arial" w:hint="eastAsia"/>
          <w:sz w:val="24"/>
        </w:rPr>
        <w:t>为标签为</w:t>
      </w:r>
      <m:oMath>
        <m:sSub>
          <m:sSubPr>
            <m:ctrlPr>
              <w:rPr>
                <w:rFonts w:ascii="Cambria Math" w:hAnsi="Cambria Math" w:cs="Arial"/>
                <w:sz w:val="24"/>
              </w:rPr>
            </m:ctrlPr>
          </m:sSubPr>
          <m:e>
            <m:r>
              <w:rPr>
                <w:rFonts w:ascii="Cambria Math" w:hAnsi="Cambria Math" w:cs="Arial"/>
                <w:sz w:val="24"/>
              </w:rPr>
              <m:t>Y</m:t>
            </m:r>
          </m:e>
          <m:sub>
            <m:r>
              <w:rPr>
                <w:rFonts w:ascii="Cambria Math" w:hAnsi="Cambria Math" w:cs="Arial" w:hint="eastAsia"/>
                <w:sz w:val="24"/>
              </w:rPr>
              <m:t>j</m:t>
            </m:r>
          </m:sub>
        </m:sSub>
      </m:oMath>
      <w:r w:rsidRPr="00CC2793">
        <w:rPr>
          <w:rFonts w:ascii="Arial" w:hAnsi="Arial" w:cs="Arial" w:hint="eastAsia"/>
          <w:sz w:val="24"/>
        </w:rPr>
        <w:t>的样本总数，</w:t>
      </w:r>
      <m:oMath>
        <m:sSub>
          <m:sSubPr>
            <m:ctrlPr>
              <w:rPr>
                <w:rFonts w:ascii="Cambria Math" w:hAnsi="Cambria Math" w:cs="Arial"/>
                <w:sz w:val="24"/>
              </w:rPr>
            </m:ctrlPr>
          </m:sSubPr>
          <m:e>
            <m:r>
              <w:rPr>
                <w:rFonts w:ascii="Cambria Math" w:hAnsi="Cambria Math" w:cs="Arial" w:hint="eastAsia"/>
                <w:sz w:val="24"/>
              </w:rPr>
              <m:t>n</m:t>
            </m:r>
          </m:e>
          <m:sub>
            <m:r>
              <w:rPr>
                <w:rFonts w:ascii="Cambria Math" w:hAnsi="Cambria Math" w:cs="Arial"/>
                <w:sz w:val="24"/>
              </w:rPr>
              <m:t>TR</m:t>
            </m:r>
          </m:sub>
        </m:sSub>
      </m:oMath>
      <w:r w:rsidRPr="00CC2793">
        <w:rPr>
          <w:rFonts w:ascii="Arial" w:hAnsi="Arial" w:cs="Arial" w:hint="eastAsia"/>
          <w:sz w:val="24"/>
        </w:rPr>
        <w:t>为训练集中样本总量。</w:t>
      </w:r>
    </w:p>
    <w:p w:rsidR="00CC2793" w:rsidRPr="00CC2793" w:rsidRDefault="00CC2793" w:rsidP="00CC2793">
      <w:pPr>
        <w:spacing w:line="360" w:lineRule="auto"/>
        <w:ind w:firstLine="420"/>
        <w:rPr>
          <w:rFonts w:ascii="Arial" w:hAnsi="Arial" w:cs="Arial"/>
          <w:sz w:val="24"/>
        </w:rPr>
      </w:pPr>
      <m:oMathPara>
        <m:oMath>
          <m:r>
            <m:rPr>
              <m:sty m:val="p"/>
            </m:rPr>
            <w:rPr>
              <w:rFonts w:ascii="Cambria Math" w:hAnsi="Cambria Math" w:cs="Arial"/>
              <w:sz w:val="24"/>
            </w:rPr>
            <m:t>λ</m:t>
          </m:r>
          <m:d>
            <m:dPr>
              <m:ctrlPr>
                <w:rPr>
                  <w:rFonts w:ascii="Cambria Math" w:hAnsi="Cambria Math" w:cs="Arial"/>
                  <w:sz w:val="24"/>
                </w:rPr>
              </m:ctrlPr>
            </m:dPr>
            <m:e>
              <m:r>
                <m:rPr>
                  <m:sty m:val="p"/>
                </m:rPr>
                <w:rPr>
                  <w:rFonts w:ascii="Cambria Math" w:hAnsi="Cambria Math" w:cs="Arial"/>
                  <w:sz w:val="24"/>
                </w:rPr>
                <m:t>n</m:t>
              </m:r>
            </m:e>
          </m:d>
          <m:r>
            <m:rPr>
              <m:sty m:val="p"/>
            </m:rPr>
            <w:rPr>
              <w:rFonts w:ascii="Cambria Math" w:hAnsi="Cambria Math" w:cs="Arial"/>
              <w:sz w:val="24"/>
            </w:rPr>
            <m:t>=</m:t>
          </m:r>
          <m:f>
            <m:fPr>
              <m:ctrlPr>
                <w:rPr>
                  <w:rFonts w:ascii="Cambria Math" w:hAnsi="Cambria Math" w:cs="Arial"/>
                  <w:sz w:val="24"/>
                </w:rPr>
              </m:ctrlPr>
            </m:fPr>
            <m:num>
              <m:r>
                <w:rPr>
                  <w:rFonts w:ascii="Cambria Math" w:hAnsi="Cambria Math" w:cs="Arial"/>
                  <w:sz w:val="24"/>
                </w:rPr>
                <m:t>1</m:t>
              </m:r>
            </m:num>
            <m:den>
              <m:r>
                <w:rPr>
                  <w:rFonts w:ascii="Cambria Math" w:hAnsi="Cambria Math" w:cs="Arial"/>
                  <w:sz w:val="24"/>
                </w:rPr>
                <m:t>1+</m:t>
              </m:r>
              <m:sSup>
                <m:sSupPr>
                  <m:ctrlPr>
                    <w:rPr>
                      <w:rFonts w:ascii="Cambria Math" w:hAnsi="Cambria Math" w:cs="Arial"/>
                      <w:i/>
                      <w:sz w:val="24"/>
                    </w:rPr>
                  </m:ctrlPr>
                </m:sSupPr>
                <m:e>
                  <m:r>
                    <w:rPr>
                      <w:rFonts w:ascii="Cambria Math" w:hAnsi="Cambria Math" w:cs="Arial"/>
                      <w:sz w:val="24"/>
                    </w:rPr>
                    <m:t>e</m:t>
                  </m:r>
                </m:e>
                <m:sup>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(n-k)</m:t>
                      </m:r>
                    </m:num>
                    <m:den>
                      <m:r>
                        <w:rPr>
                          <w:rFonts w:ascii="Cambria Math" w:hAnsi="Cambria Math" w:cs="Arial"/>
                          <w:sz w:val="24"/>
                        </w:rPr>
                        <m:t>f</m:t>
                      </m:r>
                    </m:den>
                  </m:f>
                </m:sup>
              </m:sSup>
            </m:den>
          </m:f>
        </m:oMath>
      </m:oMathPara>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t>k</w:t>
      </w:r>
      <w:r w:rsidRPr="00CC2793">
        <w:rPr>
          <w:rFonts w:ascii="Arial" w:hAnsi="Arial" w:cs="Arial" w:hint="eastAsia"/>
          <w:sz w:val="24"/>
        </w:rPr>
        <w:t>、</w:t>
      </w:r>
      <w:r w:rsidRPr="00CC2793">
        <w:rPr>
          <w:rFonts w:ascii="Arial" w:hAnsi="Arial" w:cs="Arial" w:hint="eastAsia"/>
          <w:sz w:val="24"/>
        </w:rPr>
        <w:t>f</w:t>
      </w:r>
      <w:r w:rsidRPr="00CC2793">
        <w:rPr>
          <w:rFonts w:ascii="Arial" w:hAnsi="Arial" w:cs="Arial" w:hint="eastAsia"/>
          <w:sz w:val="24"/>
        </w:rPr>
        <w:t>为超参数，且均大于零，需要使用者设置。</w:t>
      </w:r>
      <w:r w:rsidRPr="00CC2793">
        <w:rPr>
          <w:rFonts w:ascii="Arial" w:hAnsi="Arial" w:cs="Arial"/>
          <w:sz w:val="24"/>
        </w:rPr>
        <w:t>K</w:t>
      </w:r>
      <w:r w:rsidRPr="00CC2793">
        <w:rPr>
          <w:rFonts w:ascii="Arial" w:hAnsi="Arial" w:cs="Arial" w:hint="eastAsia"/>
          <w:sz w:val="24"/>
        </w:rPr>
        <w:t>代表置信阈值，当</w:t>
      </w:r>
      <w:r w:rsidRPr="00CC2793">
        <w:rPr>
          <w:rFonts w:ascii="Arial" w:hAnsi="Arial" w:cs="Arial" w:hint="eastAsia"/>
          <w:sz w:val="24"/>
        </w:rPr>
        <w:t>n&gt;k</w:t>
      </w:r>
      <w:r w:rsidRPr="00CC2793">
        <w:rPr>
          <w:rFonts w:ascii="Arial" w:hAnsi="Arial" w:cs="Arial" w:hint="eastAsia"/>
          <w:sz w:val="24"/>
        </w:rPr>
        <w:t>时，模型倾向于相信后验概率。当</w:t>
      </w:r>
      <w:r w:rsidRPr="00CC2793">
        <w:rPr>
          <w:rFonts w:ascii="Arial" w:hAnsi="Arial" w:cs="Arial" w:hint="eastAsia"/>
          <w:sz w:val="24"/>
        </w:rPr>
        <w:t>n</w:t>
      </w:r>
      <w:r w:rsidRPr="00CC2793">
        <w:rPr>
          <w:rFonts w:ascii="Arial" w:hAnsi="Arial" w:cs="Arial"/>
          <w:sz w:val="24"/>
        </w:rPr>
        <w:t>&lt;k</w:t>
      </w:r>
      <w:r w:rsidRPr="00CC2793">
        <w:rPr>
          <w:rFonts w:ascii="Arial" w:hAnsi="Arial" w:cs="Arial" w:hint="eastAsia"/>
          <w:sz w:val="24"/>
        </w:rPr>
        <w:t>时，即</w:t>
      </w:r>
      <w:r w:rsidRPr="00CC2793">
        <w:rPr>
          <w:rFonts w:ascii="Arial" w:hAnsi="Arial" w:cs="Arial" w:hint="eastAsia"/>
          <w:sz w:val="24"/>
        </w:rPr>
        <w:t>n</w:t>
      </w:r>
      <w:r w:rsidRPr="00CC2793">
        <w:rPr>
          <w:rFonts w:ascii="Arial" w:hAnsi="Arial" w:cs="Arial" w:hint="eastAsia"/>
          <w:sz w:val="24"/>
        </w:rPr>
        <w:t>的数量不足，模型更加相信先验概率。</w:t>
      </w:r>
      <w:r w:rsidRPr="00CC2793">
        <w:rPr>
          <w:rFonts w:ascii="Arial" w:hAnsi="Arial" w:cs="Arial"/>
          <w:sz w:val="24"/>
        </w:rPr>
        <w:t>F</w:t>
      </w:r>
      <w:r w:rsidRPr="00CC2793">
        <w:rPr>
          <w:rFonts w:ascii="Arial" w:hAnsi="Arial" w:cs="Arial" w:hint="eastAsia"/>
          <w:sz w:val="24"/>
        </w:rPr>
        <w:t>为过度因子，用于控制后验和先验概率的过度速率。当</w:t>
      </w:r>
      <w:r w:rsidRPr="00CC2793">
        <w:rPr>
          <w:rFonts w:ascii="Arial" w:hAnsi="Arial" w:cs="Arial" w:hint="eastAsia"/>
          <w:sz w:val="24"/>
        </w:rPr>
        <w:t>f</w:t>
      </w:r>
      <w:r w:rsidRPr="00CC2793">
        <w:rPr>
          <w:rFonts w:ascii="Arial" w:hAnsi="Arial" w:cs="Arial" w:hint="eastAsia"/>
          <w:sz w:val="24"/>
        </w:rPr>
        <w:t>很小（接近零）时，后验概率和先验概率在</w:t>
      </w:r>
      <w:r w:rsidRPr="00CC2793">
        <w:rPr>
          <w:rFonts w:ascii="Arial" w:hAnsi="Arial" w:cs="Arial" w:hint="eastAsia"/>
          <w:sz w:val="24"/>
        </w:rPr>
        <w:t>n=k</w:t>
      </w:r>
      <w:r w:rsidRPr="00CC2793">
        <w:rPr>
          <w:rFonts w:ascii="Arial" w:hAnsi="Arial" w:cs="Arial" w:hint="eastAsia"/>
          <w:sz w:val="24"/>
        </w:rPr>
        <w:t>的地方时，过度区间很小忽略不计，可以之间当作硬阈值使用（</w:t>
      </w:r>
      <w:r w:rsidRPr="00CC2793">
        <w:rPr>
          <w:rFonts w:ascii="Arial" w:hAnsi="Arial" w:cs="Arial"/>
          <w:sz w:val="24"/>
        </w:rPr>
        <w:t>a hard threshold</w:t>
      </w:r>
      <w:r w:rsidRPr="00CC2793">
        <w:rPr>
          <w:rFonts w:ascii="Arial" w:hAnsi="Arial" w:cs="Arial" w:hint="eastAsia"/>
          <w:sz w:val="24"/>
        </w:rPr>
        <w:t>）。</w:t>
      </w:r>
    </w:p>
    <w:p w:rsidR="00CC2793" w:rsidRPr="00CC2793" w:rsidRDefault="00CC2793" w:rsidP="00CC2793">
      <w:pPr>
        <w:spacing w:line="360" w:lineRule="auto"/>
        <w:ind w:firstLine="420"/>
        <w:rPr>
          <w:rFonts w:ascii="Arial" w:hAnsi="Arial" w:cs="Arial"/>
          <w:sz w:val="24"/>
        </w:rPr>
      </w:pPr>
      <w:r w:rsidRPr="00CC2793">
        <w:rPr>
          <w:rFonts w:ascii="Arial" w:hAnsi="Arial" w:cs="Arial" w:hint="eastAsia"/>
          <w:sz w:val="24"/>
        </w:rPr>
        <w:lastRenderedPageBreak/>
        <w:t>对于回归任务，模型定义如下：</w:t>
      </w:r>
    </w:p>
    <w:p w:rsidR="00CC2793" w:rsidRPr="00CC2793" w:rsidRDefault="006B2759" w:rsidP="00CC2793">
      <w:pPr>
        <w:spacing w:line="360" w:lineRule="auto"/>
        <w:ind w:firstLine="420"/>
        <w:rPr>
          <w:rFonts w:ascii="Arial" w:hAnsi="Arial" w:cs="Arial"/>
          <w:sz w:val="24"/>
        </w:rPr>
      </w:pPr>
      <m:oMathPara>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sz w:val="24"/>
                </w:rPr>
                <m:t>I</m:t>
              </m:r>
            </m:sub>
          </m:sSub>
          <m:r>
            <w:rPr>
              <w:rFonts w:ascii="Cambria Math" w:hAnsi="Cambria Math" w:cs="Arial"/>
              <w:sz w:val="24"/>
            </w:rPr>
            <m:t>=λ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hint="eastAsia"/>
                      <w:sz w:val="24"/>
                    </w:rPr>
                    <m:t>n</m:t>
                  </m:r>
                </m:e>
                <m:sub>
                  <m:r>
                    <w:rPr>
                      <w:rFonts w:ascii="Cambria Math" w:hAnsi="Cambria Math" w:cs="Arial"/>
                      <w:sz w:val="24"/>
                    </w:rPr>
                    <m:t>i</m:t>
                  </m:r>
                </m:sub>
              </m:sSub>
            </m:e>
          </m:d>
          <m:f>
            <m:fPr>
              <m:ctrlPr>
                <w:rPr>
                  <w:rFonts w:ascii="Cambria Math" w:hAnsi="Cambria Math" w:cs="Arial"/>
                  <w:i/>
                  <w:sz w:val="24"/>
                </w:rPr>
              </m:ctrlPr>
            </m:fPr>
            <m:num>
              <m:nary>
                <m:naryPr>
                  <m:chr m:val="∑"/>
                  <m:limLoc m:val="undOvr"/>
                  <m:supHide m:val="1"/>
                  <m:ctrlPr>
                    <w:rPr>
                      <w:rFonts w:ascii="Cambria Math" w:hAnsi="Cambria Math" w:cs="Arial"/>
                      <w:i/>
                      <w:sz w:val="24"/>
                    </w:rPr>
                  </m:ctrlPr>
                </m:naryPr>
                <m:sub>
                  <m:r>
                    <w:rPr>
                      <w:rFonts w:ascii="Cambria Math" w:hAnsi="Cambria Math" w:cs="Arial"/>
                      <w:sz w:val="24"/>
                    </w:rPr>
                    <m:t>k∈</m:t>
                  </m:r>
                  <m:sSub>
                    <m:sSubPr>
                      <m:ctrlPr>
                        <w:rPr>
                          <w:rFonts w:ascii="Cambria Math" w:hAnsi="Cambria Math" w:cs="Arial"/>
                          <w:i/>
                          <w:sz w:val="24"/>
                        </w:rPr>
                      </m:ctrlPr>
                    </m:sSubPr>
                    <m:e>
                      <m:r>
                        <w:rPr>
                          <w:rFonts w:ascii="Cambria Math" w:hAnsi="Cambria Math" w:cs="Arial"/>
                          <w:sz w:val="24"/>
                        </w:rPr>
                        <m:t>L</m:t>
                      </m:r>
                    </m:e>
                    <m:sub>
                      <m:r>
                        <w:rPr>
                          <w:rFonts w:ascii="Cambria Math" w:hAnsi="Cambria Math" w:cs="Arial"/>
                          <w:sz w:val="24"/>
                        </w:rPr>
                        <m:t>i</m:t>
                      </m:r>
                    </m:sub>
                  </m:sSub>
                </m:sub>
                <m:sup/>
                <m:e>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k</m:t>
                      </m:r>
                    </m:sub>
                  </m:sSub>
                </m:e>
              </m:nary>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den>
          </m:f>
          <m:r>
            <w:rPr>
              <w:rFonts w:ascii="Cambria Math" w:hAnsi="Cambria Math" w:cs="Arial"/>
              <w:sz w:val="24"/>
            </w:rPr>
            <m:t>+(1-λ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hint="eastAsia"/>
                      <w:sz w:val="24"/>
                    </w:rPr>
                    <m:t>n</m:t>
                  </m:r>
                </m:e>
                <m:sub>
                  <m:r>
                    <w:rPr>
                      <w:rFonts w:ascii="Cambria Math" w:hAnsi="Cambria Math" w:cs="Arial"/>
                      <w:sz w:val="24"/>
                    </w:rPr>
                    <m:t>i</m:t>
                  </m:r>
                </m:sub>
              </m:sSub>
            </m:e>
          </m:d>
          <m:r>
            <w:rPr>
              <w:rFonts w:ascii="Cambria Math" w:hAnsi="Cambria Math" w:cs="Arial"/>
              <w:sz w:val="24"/>
            </w:rPr>
            <m:t>)</m:t>
          </m:r>
          <m:f>
            <m:fPr>
              <m:ctrlPr>
                <w:rPr>
                  <w:rFonts w:ascii="Cambria Math" w:hAnsi="Cambria Math" w:cs="Arial"/>
                  <w:i/>
                  <w:sz w:val="24"/>
                </w:rPr>
              </m:ctrlPr>
            </m:fPr>
            <m:num>
              <m:nary>
                <m:naryPr>
                  <m:chr m:val="∑"/>
                  <m:limLoc m:val="undOvr"/>
                  <m:ctrlPr>
                    <w:rPr>
                      <w:rFonts w:ascii="Cambria Math" w:hAnsi="Cambria Math" w:cs="Arial"/>
                      <w:i/>
                      <w:sz w:val="24"/>
                    </w:rPr>
                  </m:ctrlPr>
                </m:naryPr>
                <m:sub>
                  <m:r>
                    <w:rPr>
                      <w:rFonts w:ascii="Cambria Math" w:hAnsi="Cambria Math" w:cs="Arial"/>
                      <w:sz w:val="24"/>
                    </w:rPr>
                    <m:t>k=1</m:t>
                  </m:r>
                </m:sub>
                <m:sup>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TR</m:t>
                      </m:r>
                    </m:sub>
                  </m:sSub>
                </m:sup>
                <m:e>
                  <m:sSub>
                    <m:sSubPr>
                      <m:ctrlPr>
                        <w:rPr>
                          <w:rFonts w:ascii="Cambria Math" w:hAnsi="Cambria Math" w:cs="Arial"/>
                          <w:i/>
                          <w:sz w:val="24"/>
                        </w:rPr>
                      </m:ctrlPr>
                    </m:sSubPr>
                    <m:e>
                      <m:r>
                        <w:rPr>
                          <w:rFonts w:ascii="Cambria Math" w:hAnsi="Cambria Math" w:cs="Arial"/>
                          <w:sz w:val="24"/>
                        </w:rPr>
                        <m:t>Y</m:t>
                      </m:r>
                    </m:e>
                    <m:sub>
                      <m:r>
                        <w:rPr>
                          <w:rFonts w:ascii="Cambria Math" w:hAnsi="Cambria Math" w:cs="Arial"/>
                          <w:sz w:val="24"/>
                        </w:rPr>
                        <m:t>k</m:t>
                      </m:r>
                    </m:sub>
                  </m:sSub>
                </m:e>
              </m:nary>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TR</m:t>
                  </m:r>
                </m:sub>
              </m:sSub>
            </m:den>
          </m:f>
        </m:oMath>
      </m:oMathPara>
    </w:p>
    <w:p w:rsidR="00CC2793" w:rsidRPr="00CC2793" w:rsidRDefault="006B2759" w:rsidP="0094480C">
      <w:pPr>
        <w:spacing w:line="360" w:lineRule="auto"/>
        <w:ind w:firstLine="420"/>
        <w:rPr>
          <w:rFonts w:ascii="Arial" w:hAnsi="Arial" w:cs="Arial" w:hint="eastAsia"/>
          <w:sz w:val="24"/>
        </w:rPr>
      </w:pPr>
      <m:oMath>
        <m:sSub>
          <m:sSubPr>
            <m:ctrlPr>
              <w:rPr>
                <w:rFonts w:ascii="Cambria Math" w:hAnsi="Cambria Math" w:cs="Arial"/>
                <w:sz w:val="24"/>
              </w:rPr>
            </m:ctrlPr>
          </m:sSubPr>
          <m:e>
            <m:r>
              <w:rPr>
                <w:rFonts w:ascii="Cambria Math" w:hAnsi="Cambria Math" w:cs="Arial"/>
                <w:sz w:val="24"/>
              </w:rPr>
              <m:t>L</m:t>
            </m:r>
          </m:e>
          <m:sub>
            <m:r>
              <w:rPr>
                <w:rFonts w:ascii="Cambria Math" w:hAnsi="Cambria Math" w:cs="Arial" w:hint="eastAsia"/>
                <w:sz w:val="24"/>
              </w:rPr>
              <m:t>i</m:t>
            </m:r>
          </m:sub>
        </m:sSub>
      </m:oMath>
      <w:r w:rsidR="00CC2793" w:rsidRPr="00CC2793">
        <w:rPr>
          <w:rFonts w:ascii="Arial" w:hAnsi="Arial" w:cs="Arial" w:hint="eastAsia"/>
          <w:sz w:val="24"/>
        </w:rPr>
        <w:t>为离散特征特征</w:t>
      </w:r>
      <m:oMath>
        <m:r>
          <m:rPr>
            <m:sty m:val="p"/>
          </m:rPr>
          <w:rPr>
            <w:rFonts w:ascii="Cambria Math" w:hAnsi="Cambria Math" w:cs="Arial"/>
            <w:sz w:val="24"/>
          </w:rPr>
          <m:t>X=</m:t>
        </m:r>
        <m:sSub>
          <m:sSubPr>
            <m:ctrlPr>
              <w:rPr>
                <w:rFonts w:ascii="Cambria Math" w:hAnsi="Cambria Math" w:cs="Arial"/>
                <w:sz w:val="24"/>
              </w:rPr>
            </m:ctrlPr>
          </m:sSubPr>
          <m:e>
            <m:r>
              <w:rPr>
                <w:rFonts w:ascii="Cambria Math" w:hAnsi="Cambria Math" w:cs="Arial"/>
                <w:sz w:val="24"/>
              </w:rPr>
              <m:t>X</m:t>
            </m:r>
          </m:e>
          <m:sub>
            <m:r>
              <w:rPr>
                <w:rFonts w:ascii="Cambria Math" w:hAnsi="Cambria Math" w:cs="Arial" w:hint="eastAsia"/>
                <w:sz w:val="24"/>
              </w:rPr>
              <m:t>i</m:t>
            </m:r>
          </m:sub>
        </m:sSub>
      </m:oMath>
      <w:r w:rsidR="00CC2793" w:rsidRPr="00CC2793">
        <w:rPr>
          <w:rFonts w:ascii="Arial" w:hAnsi="Arial" w:cs="Arial" w:hint="eastAsia"/>
          <w:sz w:val="24"/>
        </w:rPr>
        <w:t>的样本集合。在回归任务中后验概率被替换为</w:t>
      </w:r>
      <m:oMath>
        <m:sSub>
          <m:sSubPr>
            <m:ctrlPr>
              <w:rPr>
                <w:rFonts w:ascii="Cambria Math" w:hAnsi="Cambria Math" w:cs="Arial"/>
                <w:sz w:val="24"/>
              </w:rPr>
            </m:ctrlPr>
          </m:sSubPr>
          <m:e>
            <m:r>
              <w:rPr>
                <w:rFonts w:ascii="Cambria Math" w:hAnsi="Cambria Math" w:cs="Arial"/>
                <w:sz w:val="24"/>
              </w:rPr>
              <m:t>L</m:t>
            </m:r>
          </m:e>
          <m:sub>
            <m:r>
              <w:rPr>
                <w:rFonts w:ascii="Cambria Math" w:hAnsi="Cambria Math" w:cs="Arial" w:hint="eastAsia"/>
                <w:sz w:val="24"/>
              </w:rPr>
              <m:t>i</m:t>
            </m:r>
          </m:sub>
        </m:sSub>
      </m:oMath>
      <w:r w:rsidR="00CC2793" w:rsidRPr="00CC2793">
        <w:rPr>
          <w:rFonts w:ascii="Arial" w:hAnsi="Arial" w:cs="Arial" w:hint="eastAsia"/>
          <w:sz w:val="24"/>
        </w:rPr>
        <w:t>内所有样本的标签均值，先验概率被替换为总体样本的标签均值。</w:t>
      </w:r>
    </w:p>
    <w:p w:rsidR="00CC2793" w:rsidRPr="00CC2793" w:rsidRDefault="00CC2793" w:rsidP="00CC2793">
      <w:pPr>
        <w:spacing w:line="360" w:lineRule="auto"/>
        <w:ind w:firstLine="420"/>
        <w:rPr>
          <w:rFonts w:ascii="Arial" w:hAnsi="Arial" w:cs="Arial"/>
          <w:sz w:val="24"/>
        </w:rPr>
      </w:pPr>
      <w:r w:rsidRPr="00CC2793">
        <w:rPr>
          <w:rFonts w:ascii="Arial" w:hAnsi="Arial" w:cs="Arial"/>
          <w:sz w:val="24"/>
        </w:rPr>
        <w:tab/>
      </w:r>
      <w:r w:rsidRPr="00CC2793">
        <w:rPr>
          <w:rFonts w:ascii="Arial" w:hAnsi="Arial" w:cs="Arial" w:hint="eastAsia"/>
          <w:sz w:val="24"/>
        </w:rPr>
        <w:t>对于结构化的离散特征例如邮政编码，其编码的每一位都可以被当做相对独立的特征进行处理，例如我国邮政编码的前两位指定了省、自治区和直辖市，前三位数字表示邮区，前四位数字表示县（市），最后两位数字表示投递局（所）。</w:t>
      </w:r>
    </w:p>
    <w:p w:rsidR="00CC2793" w:rsidRPr="00CC2793" w:rsidRDefault="006B2759" w:rsidP="00CC2793">
      <w:pPr>
        <w:spacing w:line="360" w:lineRule="auto"/>
        <w:ind w:firstLine="420"/>
        <w:rPr>
          <w:rFonts w:ascii="Arial" w:hAnsi="Arial" w:cs="Arial"/>
          <w:sz w:val="24"/>
        </w:rPr>
      </w:pPr>
      <m:oMathPara>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hint="eastAsia"/>
                  <w:sz w:val="24"/>
                </w:rPr>
                <m:t>i</m:t>
              </m:r>
            </m:sub>
          </m:sSub>
          <m:r>
            <w:rPr>
              <w:rFonts w:ascii="Cambria Math" w:hAnsi="Cambria Math" w:cs="Arial" w:hint="eastAsia"/>
              <w:sz w:val="24"/>
            </w:rPr>
            <m:t>=</m:t>
          </m:r>
          <m:r>
            <w:rPr>
              <w:rFonts w:ascii="Cambria Math" w:hAnsi="Cambria Math" w:cs="Arial"/>
              <w:sz w:val="24"/>
            </w:rPr>
            <m:t>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e>
          </m:d>
          <m:f>
            <m:fPr>
              <m:ctrlPr>
                <w:rPr>
                  <w:rFonts w:ascii="Cambria Math" w:hAnsi="Cambria Math" w:cs="Arial"/>
                  <w:i/>
                  <w:sz w:val="24"/>
                </w:rPr>
              </m:ctrlPr>
            </m:fPr>
            <m:num>
              <m:sSubSup>
                <m:sSubSupPr>
                  <m:ctrlPr>
                    <w:rPr>
                      <w:rFonts w:ascii="Cambria Math" w:hAnsi="Cambria Math" w:cs="Arial"/>
                      <w:sz w:val="24"/>
                    </w:rPr>
                  </m:ctrlPr>
                </m:sSubSupPr>
                <m:e>
                  <m:r>
                    <w:rPr>
                      <w:rFonts w:ascii="Cambria Math" w:hAnsi="Cambria Math" w:cs="Arial"/>
                      <w:sz w:val="24"/>
                    </w:rPr>
                    <m:t>n</m:t>
                  </m:r>
                </m:e>
                <m:sub>
                  <m:r>
                    <w:rPr>
                      <w:rFonts w:ascii="Cambria Math" w:hAnsi="Cambria Math" w:cs="Arial"/>
                      <w:sz w:val="24"/>
                    </w:rPr>
                    <m:t>i</m:t>
                  </m:r>
                </m:sub>
                <m:sup>
                  <m:r>
                    <w:rPr>
                      <w:rFonts w:ascii="Cambria Math" w:hAnsi="Cambria Math" w:cs="Arial"/>
                      <w:sz w:val="24"/>
                    </w:rPr>
                    <m:t>j</m:t>
                  </m:r>
                </m:sup>
              </m:sSubSup>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den>
          </m:f>
          <m:r>
            <w:rPr>
              <w:rFonts w:ascii="Cambria Math" w:hAnsi="Cambria Math" w:cs="Arial"/>
              <w:sz w:val="24"/>
            </w:rPr>
            <m:t>+</m:t>
          </m:r>
          <m:d>
            <m:dPr>
              <m:ctrlPr>
                <w:rPr>
                  <w:rFonts w:ascii="Cambria Math" w:hAnsi="Cambria Math" w:cs="Arial"/>
                  <w:i/>
                  <w:sz w:val="24"/>
                </w:rPr>
              </m:ctrlPr>
            </m:dPr>
            <m:e>
              <m:r>
                <w:rPr>
                  <w:rFonts w:ascii="Cambria Math" w:hAnsi="Cambria Math" w:cs="Arial"/>
                  <w:sz w:val="24"/>
                </w:rPr>
                <m:t>1-λ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sub>
                  </m:sSub>
                </m:e>
              </m:d>
            </m:e>
          </m:d>
          <m:f>
            <m:fPr>
              <m:ctrlPr>
                <w:rPr>
                  <w:rFonts w:ascii="Cambria Math" w:hAnsi="Cambria Math" w:cs="Arial"/>
                  <w:sz w:val="24"/>
                </w:rPr>
              </m:ctrlPr>
            </m:fPr>
            <m:num>
              <m:sSup>
                <m:sSupPr>
                  <m:ctrlPr>
                    <w:rPr>
                      <w:rFonts w:ascii="Cambria Math" w:hAnsi="Cambria Math" w:cs="Arial"/>
                      <w:i/>
                      <w:sz w:val="24"/>
                    </w:rPr>
                  </m:ctrlPr>
                </m:sSupPr>
                <m:e>
                  <m:r>
                    <w:rPr>
                      <w:rFonts w:ascii="Cambria Math" w:hAnsi="Cambria Math" w:cs="Arial"/>
                      <w:sz w:val="24"/>
                    </w:rPr>
                    <m:t>n</m:t>
                  </m:r>
                </m:e>
                <m:sup>
                  <m:r>
                    <w:rPr>
                      <w:rFonts w:ascii="Cambria Math" w:hAnsi="Cambria Math" w:cs="Arial"/>
                      <w:sz w:val="24"/>
                    </w:rPr>
                    <m:t>j</m:t>
                  </m:r>
                </m:sup>
              </m:sSup>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TR</m:t>
                  </m:r>
                </m:sub>
              </m:sSub>
            </m:den>
          </m:f>
        </m:oMath>
      </m:oMathPara>
    </w:p>
    <w:p w:rsidR="00CC2793" w:rsidRPr="00CC2793" w:rsidRDefault="006B2759" w:rsidP="00CC2793">
      <w:pPr>
        <w:spacing w:line="360" w:lineRule="auto"/>
        <w:ind w:firstLine="420"/>
        <w:rPr>
          <w:rFonts w:ascii="Arial" w:hAnsi="Arial" w:cs="Arial"/>
          <w:sz w:val="24"/>
        </w:rPr>
      </w:pPr>
      <m:oMathPara>
        <m:oMath>
          <m:sSub>
            <m:sSubPr>
              <m:ctrlPr>
                <w:rPr>
                  <w:rFonts w:ascii="Cambria Math" w:hAnsi="Cambria Math" w:cs="Arial"/>
                  <w:sz w:val="24"/>
                </w:rPr>
              </m:ctrlPr>
            </m:sSubPr>
            <m:e>
              <m:r>
                <w:rPr>
                  <w:rFonts w:ascii="Cambria Math" w:hAnsi="Cambria Math" w:cs="Arial"/>
                  <w:sz w:val="24"/>
                </w:rPr>
                <m:t>S</m:t>
              </m:r>
            </m:e>
            <m:sub>
              <m:r>
                <w:rPr>
                  <w:rFonts w:ascii="Cambria Math" w:hAnsi="Cambria Math" w:cs="Arial"/>
                  <w:sz w:val="24"/>
                </w:rPr>
                <m:t>i(t)</m:t>
              </m:r>
            </m:sub>
          </m:sSub>
          <m:r>
            <m:rPr>
              <m:sty m:val="p"/>
            </m:rPr>
            <w:rPr>
              <w:rFonts w:ascii="Cambria Math" w:hAnsi="Cambria Math" w:cs="Arial"/>
              <w:sz w:val="24"/>
            </w:rPr>
            <m:t>=</m:t>
          </m:r>
          <m:d>
            <m:dPr>
              <m:begChr m:val="{"/>
              <m:endChr m:val=""/>
              <m:ctrlPr>
                <w:rPr>
                  <w:rFonts w:ascii="Cambria Math" w:hAnsi="Cambria Math" w:cs="Arial"/>
                  <w:sz w:val="24"/>
                </w:rPr>
              </m:ctrlPr>
            </m:dPr>
            <m:e>
              <m:eqArr>
                <m:eqArrPr>
                  <m:ctrlPr>
                    <w:rPr>
                      <w:rFonts w:ascii="Cambria Math" w:hAnsi="Cambria Math" w:cs="Arial"/>
                      <w:sz w:val="24"/>
                    </w:rPr>
                  </m:ctrlPr>
                </m:eqArrPr>
                <m:e>
                  <m:f>
                    <m:fPr>
                      <m:ctrlPr>
                        <w:rPr>
                          <w:rFonts w:ascii="Cambria Math" w:hAnsi="Cambria Math" w:cs="Arial"/>
                          <w:sz w:val="24"/>
                        </w:rPr>
                      </m:ctrlPr>
                    </m:fPr>
                    <m:num>
                      <m:sSup>
                        <m:sSupPr>
                          <m:ctrlPr>
                            <w:rPr>
                              <w:rFonts w:ascii="Cambria Math" w:hAnsi="Cambria Math" w:cs="Arial"/>
                              <w:i/>
                              <w:sz w:val="24"/>
                            </w:rPr>
                          </m:ctrlPr>
                        </m:sSupPr>
                        <m:e>
                          <m:r>
                            <w:rPr>
                              <w:rFonts w:ascii="Cambria Math" w:hAnsi="Cambria Math" w:cs="Arial"/>
                              <w:sz w:val="24"/>
                            </w:rPr>
                            <m:t>n</m:t>
                          </m:r>
                        </m:e>
                        <m:sup>
                          <m:r>
                            <w:rPr>
                              <w:rFonts w:ascii="Cambria Math" w:hAnsi="Cambria Math" w:cs="Arial" w:hint="eastAsia"/>
                              <w:sz w:val="24"/>
                            </w:rPr>
                            <m:t>j</m:t>
                          </m:r>
                        </m:sup>
                      </m:sSup>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TR</m:t>
                          </m:r>
                        </m:sub>
                      </m:sSub>
                    </m:den>
                  </m:f>
                  <m:r>
                    <m:rPr>
                      <m:sty m:val="p"/>
                    </m:rPr>
                    <w:rPr>
                      <w:rFonts w:ascii="Cambria Math" w:hAnsi="Cambria Math" w:cs="Arial"/>
                      <w:sz w:val="24"/>
                    </w:rPr>
                    <m:t>,  &amp;t=0</m:t>
                  </m:r>
                </m:e>
                <m:e>
                  <m:r>
                    <w:rPr>
                      <w:rFonts w:ascii="Cambria Math" w:hAnsi="Cambria Math" w:cs="Arial"/>
                      <w:sz w:val="24"/>
                    </w:rPr>
                    <m:t>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m:t>
                          </m:r>
                          <m:r>
                            <w:rPr>
                              <w:rFonts w:ascii="Cambria Math" w:hAnsi="Cambria Math" w:cs="Arial" w:hint="eastAsia"/>
                              <w:sz w:val="24"/>
                            </w:rPr>
                            <m:t>(</m:t>
                          </m:r>
                          <m:r>
                            <w:rPr>
                              <w:rFonts w:ascii="Cambria Math" w:hAnsi="Cambria Math" w:cs="Arial"/>
                              <w:sz w:val="24"/>
                            </w:rPr>
                            <m:t>t)</m:t>
                          </m:r>
                        </m:sub>
                      </m:sSub>
                    </m:e>
                  </m:d>
                  <m:f>
                    <m:fPr>
                      <m:ctrlPr>
                        <w:rPr>
                          <w:rFonts w:ascii="Cambria Math" w:hAnsi="Cambria Math" w:cs="Arial"/>
                          <w:i/>
                          <w:sz w:val="24"/>
                        </w:rPr>
                      </m:ctrlPr>
                    </m:fPr>
                    <m:num>
                      <m:sSubSup>
                        <m:sSubSupPr>
                          <m:ctrlPr>
                            <w:rPr>
                              <w:rFonts w:ascii="Cambria Math" w:hAnsi="Cambria Math" w:cs="Arial"/>
                              <w:sz w:val="24"/>
                            </w:rPr>
                          </m:ctrlPr>
                        </m:sSubSupPr>
                        <m:e>
                          <m:r>
                            <w:rPr>
                              <w:rFonts w:ascii="Cambria Math" w:hAnsi="Cambria Math" w:cs="Arial"/>
                              <w:sz w:val="24"/>
                            </w:rPr>
                            <m:t>n</m:t>
                          </m:r>
                        </m:e>
                        <m:sub>
                          <m:r>
                            <w:rPr>
                              <w:rFonts w:ascii="Cambria Math" w:hAnsi="Cambria Math" w:cs="Arial"/>
                              <w:sz w:val="24"/>
                            </w:rPr>
                            <m:t>i</m:t>
                          </m:r>
                        </m:sub>
                        <m:sup>
                          <m:r>
                            <w:rPr>
                              <w:rFonts w:ascii="Cambria Math" w:hAnsi="Cambria Math" w:cs="Arial"/>
                              <w:sz w:val="24"/>
                            </w:rPr>
                            <m:t>j</m:t>
                          </m:r>
                        </m:sup>
                      </m:sSubSup>
                    </m:num>
                    <m:den>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i(t)</m:t>
                          </m:r>
                        </m:sub>
                      </m:sSub>
                    </m:den>
                  </m:f>
                  <m:r>
                    <w:rPr>
                      <w:rFonts w:ascii="Cambria Math" w:hAnsi="Cambria Math" w:cs="Arial"/>
                      <w:sz w:val="24"/>
                    </w:rPr>
                    <m:t>+</m:t>
                  </m:r>
                  <m:d>
                    <m:dPr>
                      <m:ctrlPr>
                        <w:rPr>
                          <w:rFonts w:ascii="Cambria Math" w:hAnsi="Cambria Math" w:cs="Arial"/>
                          <w:i/>
                          <w:sz w:val="24"/>
                        </w:rPr>
                      </m:ctrlPr>
                    </m:dPr>
                    <m:e>
                      <m:r>
                        <w:rPr>
                          <w:rFonts w:ascii="Cambria Math" w:hAnsi="Cambria Math" w:cs="Arial"/>
                          <w:sz w:val="24"/>
                        </w:rPr>
                        <m:t>1-λ</m:t>
                      </m:r>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i(t)</m:t>
                              </m:r>
                            </m:sub>
                          </m:sSub>
                        </m:e>
                      </m:d>
                    </m:e>
                  </m:d>
                  <m:sSub>
                    <m:sSubPr>
                      <m:ctrlPr>
                        <w:rPr>
                          <w:rFonts w:ascii="Cambria Math" w:hAnsi="Cambria Math" w:cs="Arial"/>
                          <w:sz w:val="24"/>
                        </w:rPr>
                      </m:ctrlPr>
                    </m:sSubPr>
                    <m:e>
                      <m:r>
                        <w:rPr>
                          <w:rFonts w:ascii="Cambria Math" w:hAnsi="Cambria Math" w:cs="Arial"/>
                          <w:sz w:val="24"/>
                        </w:rPr>
                        <m:t>S</m:t>
                      </m:r>
                    </m:e>
                    <m:sub>
                      <m:r>
                        <w:rPr>
                          <w:rFonts w:ascii="Cambria Math" w:hAnsi="Cambria Math" w:cs="Arial"/>
                          <w:sz w:val="24"/>
                        </w:rPr>
                        <m:t>i(t-1)</m:t>
                      </m:r>
                    </m:sub>
                  </m:sSub>
                  <m:r>
                    <m:rPr>
                      <m:sty m:val="p"/>
                    </m:rPr>
                    <w:rPr>
                      <w:rFonts w:ascii="Cambria Math" w:hAnsi="Cambria Math" w:cs="Arial"/>
                      <w:sz w:val="24"/>
                    </w:rPr>
                    <m:t>,  &amp;t&gt;0</m:t>
                  </m:r>
                </m:e>
              </m:eqArr>
            </m:e>
          </m:d>
        </m:oMath>
      </m:oMathPara>
    </w:p>
    <w:p w:rsidR="00CC2793" w:rsidRPr="00CC2793" w:rsidRDefault="00CC2793" w:rsidP="00CC2793">
      <w:pPr>
        <w:spacing w:line="360" w:lineRule="auto"/>
        <w:ind w:firstLine="420"/>
        <w:rPr>
          <w:rFonts w:ascii="Arial" w:hAnsi="Arial" w:cs="Arial"/>
          <w:sz w:val="24"/>
        </w:rPr>
      </w:pPr>
      <m:oMath>
        <m:r>
          <m:rPr>
            <m:sty m:val="p"/>
          </m:rPr>
          <w:rPr>
            <w:rFonts w:ascii="Cambria Math" w:hAnsi="Cambria Math" w:cs="Arial"/>
            <w:sz w:val="24"/>
          </w:rPr>
          <m:t>i</m:t>
        </m:r>
        <m:d>
          <m:dPr>
            <m:ctrlPr>
              <w:rPr>
                <w:rFonts w:ascii="Cambria Math" w:hAnsi="Cambria Math" w:cs="Arial"/>
                <w:sz w:val="24"/>
              </w:rPr>
            </m:ctrlPr>
          </m:dPr>
          <m:e>
            <m:r>
              <m:rPr>
                <m:sty m:val="p"/>
              </m:rPr>
              <w:rPr>
                <w:rFonts w:ascii="Cambria Math" w:hAnsi="Cambria Math" w:cs="Arial"/>
                <w:sz w:val="24"/>
              </w:rPr>
              <m:t>t</m:t>
            </m:r>
          </m:e>
        </m:d>
      </m:oMath>
      <w:r w:rsidRPr="00CC2793">
        <w:rPr>
          <w:rFonts w:ascii="Arial" w:hAnsi="Arial" w:cs="Arial" w:hint="eastAsia"/>
          <w:sz w:val="24"/>
        </w:rPr>
        <w:t>表示为</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hint="eastAsia"/>
                <w:sz w:val="24"/>
              </w:rPr>
              <m:t>i</m:t>
            </m:r>
          </m:sub>
        </m:sSub>
      </m:oMath>
      <w:r w:rsidRPr="00CC2793">
        <w:rPr>
          <w:rFonts w:ascii="Arial" w:hAnsi="Arial" w:cs="Arial" w:hint="eastAsia"/>
          <w:sz w:val="24"/>
        </w:rPr>
        <w:t>特征值的前</w:t>
      </w:r>
      <w:r w:rsidRPr="00CC2793">
        <w:rPr>
          <w:rFonts w:ascii="Arial" w:hAnsi="Arial" w:cs="Arial" w:hint="eastAsia"/>
          <w:sz w:val="24"/>
        </w:rPr>
        <w:t>t</w:t>
      </w:r>
      <w:r w:rsidRPr="00CC2793">
        <w:rPr>
          <w:rFonts w:ascii="Arial" w:hAnsi="Arial" w:cs="Arial" w:hint="eastAsia"/>
          <w:sz w:val="24"/>
        </w:rPr>
        <w:t>位前缀，</w:t>
      </w:r>
      <m:oMath>
        <m:sSub>
          <m:sSubPr>
            <m:ctrlPr>
              <w:rPr>
                <w:rFonts w:ascii="Cambria Math" w:hAnsi="Cambria Math" w:cs="Arial"/>
                <w:i/>
                <w:sz w:val="24"/>
              </w:rPr>
            </m:ctrlPr>
          </m:sSubPr>
          <m:e>
            <m:r>
              <w:rPr>
                <w:rFonts w:ascii="Cambria Math" w:hAnsi="Cambria Math" w:cs="Arial"/>
                <w:sz w:val="24"/>
              </w:rPr>
              <m:t>n</m:t>
            </m:r>
          </m:e>
          <m:sub>
            <m:r>
              <w:rPr>
                <w:rFonts w:ascii="Cambria Math" w:hAnsi="Cambria Math" w:cs="Arial"/>
                <w:sz w:val="24"/>
              </w:rPr>
              <m:t>i(t)</m:t>
            </m:r>
          </m:sub>
        </m:sSub>
      </m:oMath>
      <w:r w:rsidRPr="00CC2793">
        <w:rPr>
          <w:rFonts w:ascii="Arial" w:hAnsi="Arial" w:cs="Arial" w:hint="eastAsia"/>
          <w:sz w:val="24"/>
        </w:rPr>
        <w:t>表示为</w:t>
      </w:r>
      <m:oMath>
        <m:sSub>
          <m:sSubPr>
            <m:ctrlPr>
              <w:rPr>
                <w:rFonts w:ascii="Cambria Math" w:hAnsi="Cambria Math" w:cs="Arial"/>
                <w:sz w:val="24"/>
              </w:rPr>
            </m:ctrlPr>
          </m:sSubPr>
          <m:e>
            <m:r>
              <w:rPr>
                <w:rFonts w:ascii="Cambria Math" w:hAnsi="Cambria Math" w:cs="Arial"/>
                <w:sz w:val="24"/>
              </w:rPr>
              <m:t>X</m:t>
            </m:r>
          </m:e>
          <m:sub>
            <m:r>
              <w:rPr>
                <w:rFonts w:ascii="Cambria Math" w:hAnsi="Cambria Math" w:cs="Arial" w:hint="eastAsia"/>
                <w:sz w:val="24"/>
              </w:rPr>
              <m:t>i</m:t>
            </m:r>
          </m:sub>
        </m:sSub>
      </m:oMath>
      <w:r w:rsidRPr="00CC2793">
        <w:rPr>
          <w:rFonts w:ascii="Arial" w:hAnsi="Arial" w:cs="Arial" w:hint="eastAsia"/>
          <w:sz w:val="24"/>
        </w:rPr>
        <w:t>前</w:t>
      </w:r>
      <w:r w:rsidRPr="00CC2793">
        <w:rPr>
          <w:rFonts w:ascii="Arial" w:hAnsi="Arial" w:cs="Arial" w:hint="eastAsia"/>
          <w:sz w:val="24"/>
        </w:rPr>
        <w:t>t</w:t>
      </w:r>
      <w:r w:rsidRPr="00CC2793">
        <w:rPr>
          <w:rFonts w:ascii="Arial" w:hAnsi="Arial" w:cs="Arial" w:hint="eastAsia"/>
          <w:sz w:val="24"/>
        </w:rPr>
        <w:t>位取值为</w:t>
      </w:r>
      <m:oMath>
        <m:r>
          <m:rPr>
            <m:sty m:val="p"/>
          </m:rPr>
          <w:rPr>
            <w:rFonts w:ascii="Cambria Math" w:hAnsi="Cambria Math" w:cs="Arial"/>
            <w:sz w:val="24"/>
          </w:rPr>
          <m:t>i</m:t>
        </m:r>
        <m:d>
          <m:dPr>
            <m:ctrlPr>
              <w:rPr>
                <w:rFonts w:ascii="Cambria Math" w:hAnsi="Cambria Math" w:cs="Arial"/>
                <w:sz w:val="24"/>
              </w:rPr>
            </m:ctrlPr>
          </m:dPr>
          <m:e>
            <m:r>
              <m:rPr>
                <m:sty m:val="p"/>
              </m:rPr>
              <w:rPr>
                <w:rFonts w:ascii="Cambria Math" w:hAnsi="Cambria Math" w:cs="Arial"/>
                <w:sz w:val="24"/>
              </w:rPr>
              <m:t>t</m:t>
            </m:r>
          </m:e>
        </m:d>
      </m:oMath>
      <w:r w:rsidRPr="00CC2793">
        <w:rPr>
          <w:rFonts w:ascii="Arial" w:hAnsi="Arial" w:cs="Arial" w:hint="eastAsia"/>
          <w:sz w:val="24"/>
        </w:rPr>
        <w:t>的样本数量，其余定义不变。</w:t>
      </w:r>
    </w:p>
    <w:p w:rsidR="00CC2793" w:rsidRDefault="00CC2793" w:rsidP="00CC2793">
      <w:pPr>
        <w:spacing w:line="360" w:lineRule="auto"/>
        <w:ind w:firstLine="420"/>
        <w:rPr>
          <w:rFonts w:ascii="Arial" w:hAnsi="Arial" w:cs="Arial"/>
          <w:sz w:val="24"/>
        </w:rPr>
      </w:pPr>
      <w:r w:rsidRPr="00CC2793">
        <w:rPr>
          <w:rFonts w:ascii="Arial" w:hAnsi="Arial" w:cs="Arial" w:hint="eastAsia"/>
          <w:sz w:val="24"/>
        </w:rPr>
        <w:t>结构化的离散特征中不提供有效信息的先验概率，被替换为上一层</w:t>
      </w:r>
      <w:r w:rsidRPr="00CC2793">
        <w:rPr>
          <w:rFonts w:ascii="Arial" w:hAnsi="Arial" w:cs="Arial" w:hint="eastAsia"/>
          <w:sz w:val="24"/>
        </w:rPr>
        <w:t>(</w:t>
      </w:r>
      <w:r w:rsidRPr="00CC2793">
        <w:rPr>
          <w:rFonts w:ascii="Arial" w:hAnsi="Arial" w:cs="Arial"/>
          <w:sz w:val="24"/>
        </w:rPr>
        <w:t>t-1</w:t>
      </w:r>
      <w:r w:rsidRPr="00CC2793">
        <w:rPr>
          <w:rFonts w:ascii="Arial" w:hAnsi="Arial" w:cs="Arial" w:hint="eastAsia"/>
          <w:sz w:val="24"/>
        </w:rPr>
        <w:t>)</w:t>
      </w:r>
      <w:r w:rsidRPr="00CC2793">
        <w:rPr>
          <w:rFonts w:ascii="Arial" w:hAnsi="Arial" w:cs="Arial" w:hint="eastAsia"/>
          <w:sz w:val="24"/>
        </w:rPr>
        <w:t>的后验估计。这样做的好处是不在需要一个固定的先验估计，当本层次（</w:t>
      </w:r>
      <w:r w:rsidRPr="00CC2793">
        <w:rPr>
          <w:rFonts w:ascii="Arial" w:hAnsi="Arial" w:cs="Arial" w:hint="eastAsia"/>
          <w:sz w:val="24"/>
        </w:rPr>
        <w:t>t</w:t>
      </w:r>
      <w:r w:rsidRPr="00CC2793">
        <w:rPr>
          <w:rFonts w:ascii="Arial" w:hAnsi="Arial" w:cs="Arial" w:hint="eastAsia"/>
          <w:sz w:val="24"/>
        </w:rPr>
        <w:t>）的样本数量无法支持后验估计时，模型可以逐渐退化为更上层次的估计（</w:t>
      </w:r>
      <w:r w:rsidRPr="00CC2793">
        <w:rPr>
          <w:rFonts w:ascii="Arial" w:hAnsi="Arial" w:cs="Arial" w:hint="eastAsia"/>
          <w:sz w:val="24"/>
        </w:rPr>
        <w:t>t-1</w:t>
      </w:r>
      <w:r w:rsidRPr="00CC2793">
        <w:rPr>
          <w:rFonts w:ascii="Arial" w:hAnsi="Arial" w:cs="Arial" w:hint="eastAsia"/>
          <w:sz w:val="24"/>
        </w:rPr>
        <w:t>）而不是直接退化为不提供信息的先验估计。</w:t>
      </w:r>
    </w:p>
    <w:p w:rsidR="00127A2F" w:rsidRDefault="0068119C">
      <w:pPr>
        <w:pStyle w:val="2"/>
        <w:rPr>
          <w:rFonts w:eastAsia="宋体" w:cs="Arial"/>
        </w:rPr>
      </w:pPr>
      <w:bookmarkStart w:id="73" w:name="_Toc3094267"/>
      <w:r>
        <w:rPr>
          <w:rFonts w:eastAsia="宋体" w:cs="Arial"/>
        </w:rPr>
        <w:t>2.</w:t>
      </w:r>
      <w:r>
        <w:rPr>
          <w:rFonts w:eastAsia="宋体" w:cs="Arial" w:hint="eastAsia"/>
        </w:rPr>
        <w:t xml:space="preserve">7 </w:t>
      </w:r>
      <w:r>
        <w:rPr>
          <w:rFonts w:eastAsia="宋体" w:cs="Arial" w:hint="eastAsia"/>
        </w:rPr>
        <w:t>本章小结</w:t>
      </w:r>
      <w:bookmarkEnd w:id="73"/>
    </w:p>
    <w:p w:rsidR="00127A2F" w:rsidRDefault="0068119C">
      <w:pPr>
        <w:spacing w:line="360" w:lineRule="auto"/>
        <w:ind w:firstLine="420"/>
        <w:rPr>
          <w:rFonts w:ascii="Arial" w:hAnsi="Arial" w:cs="Arial"/>
          <w:sz w:val="24"/>
        </w:rPr>
      </w:pPr>
      <w:r>
        <w:rPr>
          <w:rFonts w:ascii="Arial" w:hAnsi="Arial" w:cs="Arial" w:hint="eastAsia"/>
          <w:sz w:val="24"/>
        </w:rPr>
        <w:t>本章主要介绍开发分布式特征处理算法库所用到的技术。首先介绍了项目的定位，是用于支持数据挖掘任务的特征处理计算库，接着介绍了</w:t>
      </w:r>
      <w:r w:rsidR="00125D7D">
        <w:rPr>
          <w:rFonts w:ascii="Arial" w:hAnsi="Arial" w:cs="Arial" w:hint="eastAsia"/>
          <w:sz w:val="24"/>
        </w:rPr>
        <w:t>Spark</w:t>
      </w:r>
      <w:r>
        <w:rPr>
          <w:rFonts w:ascii="Arial" w:hAnsi="Arial" w:cs="Arial" w:hint="eastAsia"/>
          <w:sz w:val="24"/>
        </w:rPr>
        <w:t>的基本架构和运行原理，最后对</w:t>
      </w:r>
      <w:r>
        <w:rPr>
          <w:rFonts w:ascii="Arial" w:hAnsi="Arial" w:cs="Arial" w:hint="eastAsia"/>
          <w:sz w:val="24"/>
        </w:rPr>
        <w:t>4</w:t>
      </w:r>
      <w:r w:rsidR="00793164">
        <w:rPr>
          <w:rFonts w:ascii="Arial" w:hAnsi="Arial" w:cs="Arial" w:hint="eastAsia"/>
          <w:sz w:val="24"/>
        </w:rPr>
        <w:t>种特征处理算法经行了简单的介绍。</w:t>
      </w:r>
    </w:p>
    <w:p w:rsidR="00127A2F" w:rsidRDefault="00127A2F"/>
    <w:p w:rsidR="00127A2F" w:rsidRPr="0092022F" w:rsidRDefault="00127A2F" w:rsidP="0092022F">
      <w:pPr>
        <w:pStyle w:val="1"/>
        <w:sectPr w:rsidR="00127A2F" w:rsidRPr="0092022F" w:rsidSect="003E1143">
          <w:headerReference w:type="default" r:id="rId33"/>
          <w:pgSz w:w="11906" w:h="16838"/>
          <w:pgMar w:top="1440" w:right="1800" w:bottom="1440" w:left="1800" w:header="851" w:footer="992" w:gutter="0"/>
          <w:cols w:space="720"/>
          <w:docGrid w:type="lines" w:linePitch="312"/>
        </w:sectPr>
      </w:pPr>
    </w:p>
    <w:p w:rsidR="0092022F" w:rsidRDefault="0092022F">
      <w:pPr>
        <w:pStyle w:val="1"/>
        <w:jc w:val="center"/>
        <w:rPr>
          <w:rFonts w:ascii="Arial" w:hAnsi="Arial" w:cs="Arial"/>
          <w:b w:val="0"/>
        </w:rPr>
      </w:pPr>
      <w:r>
        <w:rPr>
          <w:rFonts w:ascii="Arial" w:hAnsi="Arial" w:cs="Arial" w:hint="eastAsia"/>
          <w:b w:val="0"/>
        </w:rPr>
        <w:lastRenderedPageBreak/>
        <w:t xml:space="preserve"> </w:t>
      </w:r>
      <w:r w:rsidR="0068119C" w:rsidRPr="0092022F">
        <w:rPr>
          <w:rFonts w:ascii="Arial" w:hAnsi="Arial" w:cs="Arial"/>
          <w:b w:val="0"/>
        </w:rPr>
        <w:br w:type="page"/>
      </w:r>
      <w:bookmarkStart w:id="74" w:name="_Toc136106973"/>
    </w:p>
    <w:p w:rsidR="00127A2F" w:rsidRDefault="0068119C">
      <w:pPr>
        <w:pStyle w:val="1"/>
        <w:jc w:val="center"/>
        <w:rPr>
          <w:rFonts w:ascii="Arial" w:eastAsia="黑体" w:hAnsi="Arial" w:cs="Arial"/>
        </w:rPr>
      </w:pPr>
      <w:bookmarkStart w:id="75" w:name="_Toc3094268"/>
      <w:r>
        <w:rPr>
          <w:rFonts w:ascii="Arial" w:eastAsia="黑体" w:hAnsi="Arial" w:cs="Arial"/>
        </w:rPr>
        <w:lastRenderedPageBreak/>
        <w:t>第三章</w:t>
      </w:r>
      <w:r>
        <w:rPr>
          <w:rFonts w:ascii="Arial" w:eastAsia="黑体" w:hAnsi="Arial" w:cs="Arial"/>
        </w:rPr>
        <w:t xml:space="preserve">  </w:t>
      </w:r>
      <w:bookmarkEnd w:id="74"/>
      <w:r>
        <w:rPr>
          <w:rFonts w:ascii="Arial" w:eastAsia="黑体" w:hAnsi="Arial" w:cs="Arial" w:hint="eastAsia"/>
        </w:rPr>
        <w:t>分布式特征处理工具库的需求分析与设计</w:t>
      </w:r>
      <w:bookmarkEnd w:id="75"/>
    </w:p>
    <w:p w:rsidR="00127A2F" w:rsidRDefault="0068119C">
      <w:pPr>
        <w:pStyle w:val="2"/>
        <w:rPr>
          <w:rFonts w:eastAsia="宋体"/>
        </w:rPr>
      </w:pPr>
      <w:bookmarkStart w:id="76" w:name="_Toc136106974"/>
      <w:bookmarkStart w:id="77" w:name="_Toc3094269"/>
      <w:r>
        <w:rPr>
          <w:rFonts w:eastAsia="宋体" w:cs="Arial"/>
        </w:rPr>
        <w:t>3.1</w:t>
      </w:r>
      <w:bookmarkEnd w:id="76"/>
      <w:r>
        <w:rPr>
          <w:rFonts w:eastAsia="宋体" w:hint="eastAsia"/>
        </w:rPr>
        <w:t>项目总体规划</w:t>
      </w:r>
      <w:bookmarkEnd w:id="77"/>
    </w:p>
    <w:p w:rsidR="00127A2F" w:rsidRDefault="00793164">
      <w:pPr>
        <w:spacing w:line="360" w:lineRule="auto"/>
        <w:ind w:firstLine="420"/>
        <w:rPr>
          <w:rFonts w:ascii="Arial" w:hAnsi="Arial" w:cs="Arial"/>
          <w:sz w:val="24"/>
        </w:rPr>
      </w:pPr>
      <w:r w:rsidRPr="00793164">
        <w:rPr>
          <w:rFonts w:ascii="Arial" w:hAnsi="Arial" w:cs="Arial" w:hint="eastAsia"/>
          <w:sz w:val="24"/>
        </w:rPr>
        <w:t>本项目是为了弥补大数据和机器学习平台用户在分布式环境中缺少新型的数据特征处理算法的不足。主要为数据科学、数据分析团队和企业用户使用。项目在保证原有算法处理效果正确性的基础上，提升算法在分布式平台上的可扩展性和并发处理能力。项目包括四个功能模块，数据离散化模块用于处理非线性连续特征、数据过采样模块用于解决数据不平衡，重要样本过少难以获得的问题、特征相关性提取模块用于解决离散特征之间相关特征的</w:t>
      </w:r>
      <w:r>
        <w:rPr>
          <w:rFonts w:ascii="Arial" w:hAnsi="Arial" w:cs="Arial" w:hint="eastAsia"/>
          <w:sz w:val="24"/>
        </w:rPr>
        <w:t>提取问题、特征压缩模块用于解决离散特征值过多导致维度灾难的问题</w:t>
      </w:r>
      <w:r w:rsidR="0068119C">
        <w:rPr>
          <w:rFonts w:ascii="Arial" w:hAnsi="Arial" w:cs="Arial" w:hint="eastAsia"/>
          <w:sz w:val="24"/>
        </w:rPr>
        <w:t>。</w:t>
      </w:r>
    </w:p>
    <w:p w:rsidR="00127A2F" w:rsidRDefault="0068119C">
      <w:pPr>
        <w:pStyle w:val="2"/>
        <w:rPr>
          <w:rFonts w:eastAsia="宋体"/>
        </w:rPr>
      </w:pPr>
      <w:bookmarkStart w:id="78" w:name="_Toc3094270"/>
      <w:r>
        <w:rPr>
          <w:rFonts w:eastAsia="宋体" w:cs="Arial"/>
        </w:rPr>
        <w:t>3.</w:t>
      </w:r>
      <w:r>
        <w:rPr>
          <w:rFonts w:eastAsia="宋体" w:cs="Arial" w:hint="eastAsia"/>
        </w:rPr>
        <w:t xml:space="preserve">2 </w:t>
      </w:r>
      <w:r>
        <w:rPr>
          <w:rFonts w:eastAsia="宋体" w:hint="eastAsia"/>
        </w:rPr>
        <w:t>系统需求分析</w:t>
      </w:r>
      <w:bookmarkEnd w:id="78"/>
    </w:p>
    <w:p w:rsidR="00127A2F" w:rsidRDefault="0068119C">
      <w:pPr>
        <w:pStyle w:val="3"/>
        <w:rPr>
          <w:rFonts w:ascii="Arial" w:hAnsi="宋体" w:cs="Arial"/>
        </w:rPr>
      </w:pPr>
      <w:bookmarkStart w:id="79" w:name="_Toc3094271"/>
      <w:r>
        <w:rPr>
          <w:rFonts w:ascii="Arial" w:hAnsi="宋体" w:cs="Arial" w:hint="eastAsia"/>
        </w:rPr>
        <w:t>3.2.1</w:t>
      </w:r>
      <w:r>
        <w:rPr>
          <w:rFonts w:ascii="Arial" w:hAnsi="宋体" w:cs="Arial"/>
        </w:rPr>
        <w:t>系统用例分析</w:t>
      </w:r>
      <w:bookmarkEnd w:id="79"/>
    </w:p>
    <w:p w:rsidR="00127A2F" w:rsidRDefault="0068119C">
      <w:pPr>
        <w:spacing w:line="360" w:lineRule="auto"/>
        <w:ind w:firstLine="420"/>
        <w:rPr>
          <w:rFonts w:ascii="Arial" w:hAnsi="Arial" w:cs="Arial"/>
          <w:sz w:val="24"/>
        </w:rPr>
      </w:pPr>
      <w:r>
        <w:rPr>
          <w:rFonts w:ascii="Arial" w:hAnsi="Arial" w:cs="Arial" w:hint="eastAsia"/>
          <w:sz w:val="24"/>
        </w:rPr>
        <w:t>根据的背景和目标分析，</w:t>
      </w:r>
      <w:r w:rsidR="00B87544">
        <w:rPr>
          <w:rFonts w:ascii="Arial" w:hAnsi="Arial" w:cs="Arial" w:hint="eastAsia"/>
          <w:sz w:val="24"/>
        </w:rPr>
        <w:t>分布式特征处理工具库面向的使用者为数据驱动行业分析人员</w:t>
      </w:r>
      <w:r>
        <w:rPr>
          <w:rFonts w:ascii="Arial" w:hAnsi="Arial" w:cs="Arial" w:hint="eastAsia"/>
          <w:sz w:val="24"/>
        </w:rPr>
        <w:t>。如系统用例图</w:t>
      </w:r>
      <w:r>
        <w:rPr>
          <w:rFonts w:ascii="Arial" w:hAnsi="Arial" w:cs="Arial" w:hint="eastAsia"/>
          <w:sz w:val="24"/>
        </w:rPr>
        <w:t>3.1</w:t>
      </w:r>
      <w:r>
        <w:rPr>
          <w:rFonts w:ascii="Arial" w:hAnsi="Arial" w:cs="Arial" w:hint="eastAsia"/>
          <w:sz w:val="24"/>
        </w:rPr>
        <w:t>所示，</w:t>
      </w:r>
      <w:r w:rsidR="00B87544">
        <w:rPr>
          <w:rFonts w:ascii="Arial" w:hAnsi="Arial" w:cs="Arial" w:hint="eastAsia"/>
          <w:sz w:val="24"/>
        </w:rPr>
        <w:t>特征处理工具库有两个大类使用场景，</w:t>
      </w:r>
      <w:r w:rsidR="009B6A61">
        <w:rPr>
          <w:rFonts w:ascii="Arial" w:hAnsi="Arial" w:cs="Arial" w:hint="eastAsia"/>
          <w:sz w:val="24"/>
        </w:rPr>
        <w:t>针对数据样本的分布，和针对具体业务特征的</w:t>
      </w:r>
      <w:r w:rsidR="002D398E">
        <w:rPr>
          <w:rFonts w:ascii="Arial" w:hAnsi="Arial" w:cs="Arial" w:hint="eastAsia"/>
          <w:sz w:val="24"/>
        </w:rPr>
        <w:t>特点</w:t>
      </w:r>
      <w:r>
        <w:rPr>
          <w:rFonts w:ascii="Arial" w:hAnsi="Arial" w:cs="Arial" w:hint="eastAsia"/>
          <w:sz w:val="24"/>
        </w:rPr>
        <w:t>。</w:t>
      </w:r>
      <w:r w:rsidR="009B6A61">
        <w:rPr>
          <w:rFonts w:ascii="Arial" w:hAnsi="Arial" w:cs="Arial" w:hint="eastAsia"/>
          <w:sz w:val="24"/>
        </w:rPr>
        <w:t>根据用户的反馈，样本分布主要出现的问题就是样本分布的不平衡</w:t>
      </w:r>
      <w:r w:rsidR="009B6A61">
        <w:rPr>
          <w:rFonts w:ascii="Arial" w:hAnsi="Arial" w:cs="Arial" w:hint="eastAsia"/>
          <w:sz w:val="24"/>
        </w:rPr>
        <w:t>(</w:t>
      </w:r>
      <w:r w:rsidR="009B6A61">
        <w:rPr>
          <w:rFonts w:ascii="Arial" w:hAnsi="Arial" w:cs="Arial" w:hint="eastAsia"/>
          <w:sz w:val="24"/>
        </w:rPr>
        <w:t>少类样本太少</w:t>
      </w:r>
      <w:r w:rsidR="009B6A61">
        <w:rPr>
          <w:rFonts w:ascii="Arial" w:hAnsi="Arial" w:cs="Arial" w:hint="eastAsia"/>
          <w:sz w:val="24"/>
        </w:rPr>
        <w:t>)</w:t>
      </w:r>
      <w:r w:rsidR="009B6A61">
        <w:rPr>
          <w:rFonts w:ascii="Arial" w:hAnsi="Arial" w:cs="Arial" w:hint="eastAsia"/>
          <w:sz w:val="24"/>
        </w:rPr>
        <w:t>和样本冗余</w:t>
      </w:r>
      <w:r w:rsidR="009B6A61">
        <w:rPr>
          <w:rFonts w:ascii="Arial" w:hAnsi="Arial" w:cs="Arial" w:hint="eastAsia"/>
          <w:sz w:val="24"/>
        </w:rPr>
        <w:t>(</w:t>
      </w:r>
      <w:r w:rsidR="009B6A61">
        <w:rPr>
          <w:rFonts w:ascii="Arial" w:hAnsi="Arial" w:cs="Arial" w:hint="eastAsia"/>
          <w:sz w:val="24"/>
        </w:rPr>
        <w:t>近似样本太多</w:t>
      </w:r>
      <w:r w:rsidR="009B6A61">
        <w:rPr>
          <w:rFonts w:ascii="Arial" w:hAnsi="Arial" w:cs="Arial" w:hint="eastAsia"/>
          <w:sz w:val="24"/>
        </w:rPr>
        <w:t>)</w:t>
      </w:r>
      <w:r>
        <w:rPr>
          <w:rFonts w:ascii="Arial" w:hAnsi="Arial" w:cs="Arial" w:hint="eastAsia"/>
          <w:sz w:val="24"/>
        </w:rPr>
        <w:t>。</w:t>
      </w:r>
      <w:r w:rsidR="009B6A61">
        <w:rPr>
          <w:rFonts w:ascii="Arial" w:hAnsi="Arial" w:cs="Arial" w:hint="eastAsia"/>
          <w:sz w:val="24"/>
        </w:rPr>
        <w:t>例如在反欺诈应用领域中</w:t>
      </w:r>
      <w:r w:rsidR="002D398E">
        <w:rPr>
          <w:rFonts w:ascii="Arial" w:hAnsi="Arial" w:cs="Arial" w:hint="eastAsia"/>
          <w:sz w:val="24"/>
        </w:rPr>
        <w:t>，异常账户所占的比例要远小于正常账户数量，这会导致对于异常账户的特征学习不充分，导致预测任务的召回率偏低</w:t>
      </w:r>
      <w:r>
        <w:rPr>
          <w:rFonts w:ascii="Arial" w:hAnsi="Arial" w:cs="Arial"/>
          <w:sz w:val="24"/>
        </w:rPr>
        <w:t>。</w:t>
      </w:r>
      <w:r w:rsidR="002D398E">
        <w:rPr>
          <w:rFonts w:ascii="Arial" w:hAnsi="Arial" w:cs="Arial" w:hint="eastAsia"/>
          <w:sz w:val="24"/>
        </w:rPr>
        <w:t>针对具体业务特征的特点，其使用场景可以分为降维和特征信息提取。</w:t>
      </w:r>
    </w:p>
    <w:p w:rsidR="00127A2F" w:rsidRDefault="006B2759">
      <w:pPr>
        <w:spacing w:line="360" w:lineRule="auto"/>
        <w:jc w:val="center"/>
      </w:pPr>
      <w:r>
        <w:object w:dxaOrig="8820" w:dyaOrig="8260">
          <v:shape id="_x0000_i1068" type="#_x0000_t75" style="width:441.1pt;height:412.85pt" o:ole="">
            <v:imagedata r:id="rId34" o:title=""/>
          </v:shape>
          <o:OLEObject Type="Link" ProgID="Visio.Drawing.15" ShapeID="_x0000_i1068" DrawAspect="Content" r:id="rId35" UpdateMode="Always">
            <o:LinkType>EnhancedMetaFile</o:LinkType>
            <o:LockedField>false</o:LockedField>
            <o:FieldCodes>\f 0</o:FieldCodes>
          </o:OLEObject>
        </w:object>
      </w:r>
    </w:p>
    <w:p w:rsidR="00127A2F" w:rsidRPr="0094480C" w:rsidRDefault="0068119C" w:rsidP="0094480C">
      <w:pPr>
        <w:pStyle w:val="4"/>
      </w:pPr>
      <w:bookmarkStart w:id="80" w:name="_Toc3093917"/>
      <w:r w:rsidRPr="0094480C">
        <w:t>图</w:t>
      </w:r>
      <w:r w:rsidRPr="0094480C">
        <w:rPr>
          <w:rFonts w:hint="eastAsia"/>
        </w:rPr>
        <w:t>3</w:t>
      </w:r>
      <w:r w:rsidRPr="0094480C">
        <w:t>.1</w:t>
      </w:r>
      <w:r w:rsidRPr="0094480C">
        <w:rPr>
          <w:rFonts w:hint="eastAsia"/>
        </w:rPr>
        <w:t>系统用例</w:t>
      </w:r>
      <w:r w:rsidRPr="0094480C">
        <w:t>图</w:t>
      </w:r>
      <w:bookmarkEnd w:id="80"/>
    </w:p>
    <w:p w:rsidR="00127A2F" w:rsidRDefault="0068119C">
      <w:pPr>
        <w:pStyle w:val="3"/>
        <w:rPr>
          <w:rFonts w:ascii="Arial" w:hAnsi="宋体" w:cs="Arial"/>
        </w:rPr>
      </w:pPr>
      <w:bookmarkStart w:id="81" w:name="_Toc3094272"/>
      <w:r>
        <w:rPr>
          <w:rFonts w:ascii="Arial" w:hAnsi="宋体" w:cs="Arial" w:hint="eastAsia"/>
        </w:rPr>
        <w:t>3.2.2</w:t>
      </w:r>
      <w:r w:rsidR="00B87544">
        <w:rPr>
          <w:rFonts w:ascii="Arial" w:hAnsi="宋体" w:cs="Arial" w:hint="eastAsia"/>
        </w:rPr>
        <w:t>样本处理需求分析</w:t>
      </w:r>
      <w:bookmarkEnd w:id="81"/>
    </w:p>
    <w:p w:rsidR="001523E8" w:rsidRDefault="001523E8">
      <w:pPr>
        <w:spacing w:line="360" w:lineRule="auto"/>
        <w:ind w:firstLine="420"/>
        <w:rPr>
          <w:rFonts w:ascii="Arial" w:hAnsi="Arial" w:cs="Arial"/>
          <w:sz w:val="24"/>
        </w:rPr>
      </w:pPr>
      <w:r>
        <w:rPr>
          <w:rFonts w:ascii="Arial" w:hAnsi="Arial" w:cs="Arial" w:hint="eastAsia"/>
          <w:sz w:val="24"/>
        </w:rPr>
        <w:t>使用者希望对算法输出的结果进行控制，两种输出情况第一种是只输出生成的少类样本集合，第二种是输出</w:t>
      </w:r>
      <w:r w:rsidR="00245C78">
        <w:rPr>
          <w:rFonts w:ascii="Arial" w:hAnsi="Arial" w:cs="Arial" w:hint="eastAsia"/>
          <w:sz w:val="24"/>
        </w:rPr>
        <w:t>原有训练集合和新生成的少类样本集合的融合，第二种输出方式可以直接被模型作为输入进行训练。</w:t>
      </w:r>
    </w:p>
    <w:p w:rsidR="003E7461" w:rsidRDefault="00245C78" w:rsidP="003E7461">
      <w:pPr>
        <w:spacing w:line="360" w:lineRule="auto"/>
        <w:ind w:firstLine="420"/>
        <w:rPr>
          <w:rFonts w:ascii="Arial" w:hAnsi="Arial" w:cs="Arial"/>
          <w:sz w:val="24"/>
        </w:rPr>
      </w:pPr>
      <w:r>
        <w:rPr>
          <w:rFonts w:ascii="Arial" w:hAnsi="Arial" w:cs="Arial" w:hint="eastAsia"/>
          <w:sz w:val="24"/>
        </w:rPr>
        <w:t>用户在分布式环境下使用</w:t>
      </w:r>
      <w:r w:rsidR="00125D7D">
        <w:rPr>
          <w:rFonts w:ascii="Arial" w:hAnsi="Arial" w:cs="Arial" w:hint="eastAsia"/>
          <w:sz w:val="24"/>
        </w:rPr>
        <w:t>Spark</w:t>
      </w:r>
      <w:r w:rsidR="0094480C">
        <w:rPr>
          <w:rFonts w:ascii="Arial" w:hAnsi="Arial" w:cs="Arial" w:hint="eastAsia"/>
          <w:sz w:val="24"/>
        </w:rPr>
        <w:t xml:space="preserve"> </w:t>
      </w:r>
      <w:r w:rsidR="0094480C">
        <w:rPr>
          <w:rFonts w:ascii="Arial" w:hAnsi="Arial" w:cs="Arial"/>
          <w:sz w:val="24"/>
        </w:rPr>
        <w:t>ML</w:t>
      </w:r>
      <w:r>
        <w:rPr>
          <w:rFonts w:ascii="Arial" w:hAnsi="Arial" w:cs="Arial" w:hint="eastAsia"/>
          <w:sz w:val="24"/>
        </w:rPr>
        <w:t>中的机器学习模型进行业务预测。同时希望我们提供的算法</w:t>
      </w:r>
      <w:r w:rsidR="00CF7710">
        <w:rPr>
          <w:rFonts w:ascii="Arial" w:hAnsi="Arial" w:cs="Arial" w:hint="eastAsia"/>
          <w:sz w:val="24"/>
        </w:rPr>
        <w:t>可以在</w:t>
      </w:r>
      <w:r w:rsidR="0094480C">
        <w:rPr>
          <w:rFonts w:ascii="Arial" w:hAnsi="Arial" w:cs="Arial" w:hint="eastAsia"/>
          <w:sz w:val="24"/>
        </w:rPr>
        <w:t>Spark ML pipeline</w:t>
      </w:r>
      <w:r w:rsidR="00CF7710">
        <w:rPr>
          <w:rFonts w:ascii="Arial" w:hAnsi="Arial" w:cs="Arial" w:hint="eastAsia"/>
          <w:sz w:val="24"/>
        </w:rPr>
        <w:t>中使用，我们构建的算法的输出和输出以及训练模型模板都是在</w:t>
      </w:r>
      <w:r w:rsidR="0094480C">
        <w:rPr>
          <w:rFonts w:ascii="Arial" w:hAnsi="Arial" w:cs="Arial" w:hint="eastAsia"/>
          <w:sz w:val="24"/>
        </w:rPr>
        <w:t>Spark ML pipeline</w:t>
      </w:r>
      <w:r w:rsidR="00CF7710">
        <w:rPr>
          <w:rFonts w:ascii="Arial" w:hAnsi="Arial" w:cs="Arial" w:hint="eastAsia"/>
          <w:sz w:val="24"/>
        </w:rPr>
        <w:t>指定的统一的标准下进行的。</w:t>
      </w:r>
      <w:r w:rsidR="003E7461">
        <w:rPr>
          <w:rFonts w:ascii="Arial" w:hAnsi="Arial" w:cs="Arial" w:hint="eastAsia"/>
          <w:sz w:val="24"/>
        </w:rPr>
        <w:t>Pipeline</w:t>
      </w:r>
      <w:r w:rsidR="003E7461">
        <w:rPr>
          <w:rFonts w:ascii="Arial" w:hAnsi="Arial" w:cs="Arial" w:hint="eastAsia"/>
          <w:sz w:val="24"/>
        </w:rPr>
        <w:t>是</w:t>
      </w:r>
      <w:r w:rsidR="00125D7D">
        <w:rPr>
          <w:rFonts w:ascii="Arial" w:hAnsi="Arial" w:cs="Arial" w:hint="eastAsia"/>
          <w:sz w:val="24"/>
        </w:rPr>
        <w:t>Spark</w:t>
      </w:r>
      <w:r w:rsidR="003E7461">
        <w:rPr>
          <w:rFonts w:ascii="Arial" w:hAnsi="Arial" w:cs="Arial" w:hint="eastAsia"/>
          <w:sz w:val="24"/>
        </w:rPr>
        <w:t xml:space="preserve"> 1.2</w:t>
      </w:r>
      <w:r w:rsidR="003E7461">
        <w:rPr>
          <w:rFonts w:ascii="Arial" w:hAnsi="Arial" w:cs="Arial" w:hint="eastAsia"/>
          <w:sz w:val="24"/>
        </w:rPr>
        <w:t>后引入的工作流概念，将</w:t>
      </w:r>
      <w:r w:rsidR="00710860">
        <w:rPr>
          <w:rFonts w:ascii="Arial" w:hAnsi="Arial" w:cs="Arial" w:hint="eastAsia"/>
          <w:sz w:val="24"/>
        </w:rPr>
        <w:t>设置好超参数的预测器或者转换器加入</w:t>
      </w:r>
      <w:r w:rsidR="00710860">
        <w:rPr>
          <w:rFonts w:ascii="Arial" w:hAnsi="Arial" w:cs="Arial" w:hint="eastAsia"/>
          <w:sz w:val="24"/>
        </w:rPr>
        <w:t>pipeline</w:t>
      </w:r>
      <w:r w:rsidR="00710860">
        <w:rPr>
          <w:rFonts w:ascii="Arial" w:hAnsi="Arial" w:cs="Arial" w:hint="eastAsia"/>
          <w:sz w:val="24"/>
        </w:rPr>
        <w:t>，</w:t>
      </w:r>
      <w:r w:rsidR="00710860">
        <w:rPr>
          <w:rFonts w:ascii="Arial" w:hAnsi="Arial" w:cs="Arial" w:hint="eastAsia"/>
          <w:sz w:val="24"/>
        </w:rPr>
        <w:t>pipeline</w:t>
      </w:r>
      <w:r w:rsidR="00710860">
        <w:rPr>
          <w:rFonts w:ascii="Arial" w:hAnsi="Arial" w:cs="Arial" w:hint="eastAsia"/>
          <w:sz w:val="24"/>
        </w:rPr>
        <w:t>会根据用户指定的机器学习流程，自动化提交并完成</w:t>
      </w:r>
      <w:r w:rsidR="00710860">
        <w:rPr>
          <w:rFonts w:ascii="Arial" w:hAnsi="Arial" w:cs="Arial" w:hint="eastAsia"/>
          <w:sz w:val="24"/>
        </w:rPr>
        <w:lastRenderedPageBreak/>
        <w:t>预处理、特征提取以及模型的学习和预测</w:t>
      </w:r>
      <w:r w:rsidR="00A70A27">
        <w:rPr>
          <w:rFonts w:ascii="Arial" w:hAnsi="Arial" w:cs="Arial" w:hint="eastAsia"/>
          <w:sz w:val="24"/>
        </w:rPr>
        <w:t>等各阶段任务</w:t>
      </w:r>
      <w:r w:rsidR="00710860">
        <w:rPr>
          <w:rFonts w:ascii="Arial" w:hAnsi="Arial" w:cs="Arial" w:hint="eastAsia"/>
          <w:sz w:val="24"/>
        </w:rPr>
        <w:t>。</w:t>
      </w:r>
    </w:p>
    <w:p w:rsidR="00CF7710" w:rsidRDefault="00CF7710">
      <w:pPr>
        <w:spacing w:line="360" w:lineRule="auto"/>
        <w:ind w:firstLine="420"/>
        <w:rPr>
          <w:rFonts w:ascii="Arial" w:hAnsi="Arial" w:cs="Arial"/>
          <w:sz w:val="24"/>
        </w:rPr>
      </w:pPr>
      <w:r>
        <w:rPr>
          <w:rFonts w:ascii="Arial" w:hAnsi="Arial" w:cs="Arial" w:hint="eastAsia"/>
          <w:sz w:val="24"/>
        </w:rPr>
        <w:t>为了满足输入输出统一的需求，我们使用</w:t>
      </w:r>
      <w:r w:rsidR="00125D7D">
        <w:rPr>
          <w:rFonts w:ascii="Arial" w:hAnsi="Arial" w:cs="Arial" w:hint="eastAsia"/>
          <w:sz w:val="24"/>
        </w:rPr>
        <w:t>Spark</w:t>
      </w:r>
      <w:r>
        <w:rPr>
          <w:rFonts w:ascii="Arial" w:hAnsi="Arial" w:cs="Arial"/>
          <w:sz w:val="24"/>
        </w:rPr>
        <w:t>-SQL</w:t>
      </w:r>
      <w:r>
        <w:rPr>
          <w:rFonts w:ascii="Arial" w:hAnsi="Arial" w:cs="Arial" w:hint="eastAsia"/>
          <w:sz w:val="24"/>
        </w:rPr>
        <w:t>中的</w:t>
      </w:r>
      <w:r>
        <w:rPr>
          <w:rFonts w:ascii="Arial" w:hAnsi="Arial" w:cs="Arial"/>
          <w:sz w:val="24"/>
        </w:rPr>
        <w:t>D</w:t>
      </w:r>
      <w:r>
        <w:rPr>
          <w:rFonts w:ascii="Arial" w:hAnsi="Arial" w:cs="Arial" w:hint="eastAsia"/>
          <w:sz w:val="24"/>
        </w:rPr>
        <w:t>ataFrame</w:t>
      </w:r>
      <w:r>
        <w:rPr>
          <w:rFonts w:ascii="Arial" w:hAnsi="Arial" w:cs="Arial" w:hint="eastAsia"/>
          <w:sz w:val="24"/>
        </w:rPr>
        <w:t>作为预处理算法的输出和输出接口。同时要在</w:t>
      </w:r>
      <w:r w:rsidR="00125631">
        <w:rPr>
          <w:rFonts w:ascii="Arial" w:hAnsi="Arial" w:cs="Arial" w:hint="eastAsia"/>
          <w:sz w:val="24"/>
        </w:rPr>
        <w:t>算法中指定输出特征的格式。</w:t>
      </w:r>
    </w:p>
    <w:p w:rsidR="00125631" w:rsidRPr="00CF7710" w:rsidRDefault="00125631" w:rsidP="00125631">
      <w:pPr>
        <w:spacing w:line="360" w:lineRule="auto"/>
        <w:rPr>
          <w:rFonts w:ascii="Arial" w:hAnsi="Arial" w:cs="Arial"/>
          <w:sz w:val="24"/>
        </w:rPr>
      </w:pPr>
      <w:r>
        <w:rPr>
          <w:rFonts w:ascii="Arial" w:hAnsi="Arial" w:cs="Arial"/>
          <w:sz w:val="24"/>
        </w:rPr>
        <w:tab/>
      </w:r>
      <w:r>
        <w:rPr>
          <w:rFonts w:ascii="Arial" w:hAnsi="Arial" w:cs="Arial" w:hint="eastAsia"/>
          <w:sz w:val="24"/>
        </w:rPr>
        <w:t>过采样算法要具有可调节样本生成比例的超参数供用户设置。以及不同的生成策略供用户选择</w:t>
      </w:r>
      <w:r w:rsidR="00466FD1">
        <w:rPr>
          <w:rFonts w:ascii="Arial" w:hAnsi="Arial" w:cs="Arial" w:hint="eastAsia"/>
          <w:sz w:val="24"/>
        </w:rPr>
        <w:t>。</w:t>
      </w:r>
    </w:p>
    <w:p w:rsidR="00127A2F" w:rsidRDefault="0068119C">
      <w:pPr>
        <w:pStyle w:val="21"/>
        <w:rPr>
          <w:rFonts w:cs="Arial"/>
        </w:rPr>
      </w:pPr>
      <w:bookmarkStart w:id="82" w:name="_Toc3087225"/>
      <w:r>
        <w:rPr>
          <w:rFonts w:hint="eastAsia"/>
        </w:rPr>
        <w:t>表</w:t>
      </w:r>
      <w:r>
        <w:rPr>
          <w:rFonts w:hint="eastAsia"/>
        </w:rPr>
        <w:t xml:space="preserve"> 3</w:t>
      </w:r>
      <w:r>
        <w:t>.</w:t>
      </w:r>
      <w:r>
        <w:fldChar w:fldCharType="begin"/>
      </w:r>
      <w:r>
        <w:instrText xml:space="preserve"> SEQ </w:instrText>
      </w:r>
      <w:r>
        <w:instrText>表</w:instrText>
      </w:r>
      <w:r>
        <w:instrText xml:space="preserve"> \* ARABIC \s 1 </w:instrText>
      </w:r>
      <w:r>
        <w:fldChar w:fldCharType="separate"/>
      </w:r>
      <w:r>
        <w:t>1</w:t>
      </w:r>
      <w:r>
        <w:fldChar w:fldCharType="end"/>
      </w:r>
      <w:r>
        <w:t>消息队列客户端诊断需求描述</w:t>
      </w:r>
      <w:bookmarkEnd w:id="82"/>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6384"/>
      </w:tblGrid>
      <w:tr w:rsidR="00127A2F" w:rsidTr="00125631">
        <w:tc>
          <w:tcPr>
            <w:tcW w:w="1980" w:type="dxa"/>
          </w:tcPr>
          <w:p w:rsidR="00127A2F" w:rsidRDefault="0068119C">
            <w:pPr>
              <w:spacing w:line="300" w:lineRule="auto"/>
              <w:rPr>
                <w:rFonts w:ascii="Arial" w:hAnsi="Arial" w:cs="Arial"/>
                <w:b/>
                <w:sz w:val="24"/>
              </w:rPr>
            </w:pPr>
            <w:r>
              <w:rPr>
                <w:rFonts w:ascii="Arial" w:hAnsi="Arial" w:cs="Arial"/>
                <w:b/>
                <w:sz w:val="24"/>
              </w:rPr>
              <w:t>需求名称</w:t>
            </w:r>
          </w:p>
        </w:tc>
        <w:tc>
          <w:tcPr>
            <w:tcW w:w="6384" w:type="dxa"/>
          </w:tcPr>
          <w:p w:rsidR="00127A2F" w:rsidRDefault="0068119C">
            <w:pPr>
              <w:spacing w:line="300" w:lineRule="auto"/>
              <w:rPr>
                <w:rFonts w:ascii="Arial" w:hAnsi="Arial" w:cs="Arial"/>
                <w:b/>
                <w:sz w:val="24"/>
              </w:rPr>
            </w:pPr>
            <w:r>
              <w:rPr>
                <w:rFonts w:ascii="Arial" w:hAnsi="Arial" w:cs="Arial"/>
                <w:b/>
                <w:sz w:val="24"/>
              </w:rPr>
              <w:t>需求描述</w:t>
            </w:r>
          </w:p>
        </w:tc>
      </w:tr>
      <w:tr w:rsidR="00127A2F" w:rsidTr="00125631">
        <w:tc>
          <w:tcPr>
            <w:tcW w:w="1980" w:type="dxa"/>
          </w:tcPr>
          <w:p w:rsidR="00127A2F" w:rsidRDefault="00125631">
            <w:pPr>
              <w:spacing w:line="300" w:lineRule="auto"/>
              <w:rPr>
                <w:rFonts w:ascii="Arial" w:hAnsi="Arial" w:cs="Arial"/>
                <w:sz w:val="24"/>
              </w:rPr>
            </w:pPr>
            <w:r>
              <w:rPr>
                <w:rFonts w:ascii="Arial" w:hAnsi="Arial" w:cs="Arial" w:hint="eastAsia"/>
                <w:sz w:val="24"/>
              </w:rPr>
              <w:t>输入输出兼容</w:t>
            </w:r>
          </w:p>
        </w:tc>
        <w:tc>
          <w:tcPr>
            <w:tcW w:w="6384" w:type="dxa"/>
          </w:tcPr>
          <w:p w:rsidR="00127A2F" w:rsidRDefault="00125631">
            <w:pPr>
              <w:spacing w:line="300" w:lineRule="auto"/>
              <w:rPr>
                <w:rFonts w:ascii="Arial" w:hAnsi="Arial" w:cs="Arial"/>
                <w:sz w:val="24"/>
              </w:rPr>
            </w:pPr>
            <w:r>
              <w:rPr>
                <w:rFonts w:ascii="Arial" w:hAnsi="Arial" w:cs="Arial" w:hint="eastAsia"/>
                <w:sz w:val="24"/>
              </w:rPr>
              <w:t>算法的输出要可以直接在</w:t>
            </w:r>
            <w:r w:rsidR="00125D7D">
              <w:rPr>
                <w:rFonts w:ascii="Arial" w:hAnsi="Arial" w:cs="Arial" w:hint="eastAsia"/>
                <w:sz w:val="24"/>
              </w:rPr>
              <w:t>Spark</w:t>
            </w:r>
            <w:r>
              <w:rPr>
                <w:rFonts w:ascii="Arial" w:hAnsi="Arial" w:cs="Arial"/>
                <w:sz w:val="24"/>
              </w:rPr>
              <w:t xml:space="preserve">-ml </w:t>
            </w:r>
            <w:r>
              <w:rPr>
                <w:rFonts w:ascii="Arial" w:hAnsi="Arial" w:cs="Arial" w:hint="eastAsia"/>
                <w:sz w:val="24"/>
              </w:rPr>
              <w:t>pipeline</w:t>
            </w:r>
            <w:r>
              <w:rPr>
                <w:rFonts w:ascii="Arial" w:hAnsi="Arial" w:cs="Arial" w:hint="eastAsia"/>
                <w:sz w:val="24"/>
              </w:rPr>
              <w:t>中被使用，可以接收</w:t>
            </w:r>
            <w:r>
              <w:rPr>
                <w:rFonts w:ascii="Arial" w:hAnsi="Arial" w:cs="Arial" w:hint="eastAsia"/>
                <w:sz w:val="24"/>
              </w:rPr>
              <w:t>pipeline</w:t>
            </w:r>
            <w:r>
              <w:rPr>
                <w:rFonts w:ascii="Arial" w:hAnsi="Arial" w:cs="Arial" w:hint="eastAsia"/>
                <w:sz w:val="24"/>
              </w:rPr>
              <w:t>中模型的输出数据作为本功能的输入正常使用。</w:t>
            </w:r>
          </w:p>
        </w:tc>
      </w:tr>
      <w:tr w:rsidR="00127A2F" w:rsidTr="00125631">
        <w:tc>
          <w:tcPr>
            <w:tcW w:w="1980" w:type="dxa"/>
          </w:tcPr>
          <w:p w:rsidR="00127A2F" w:rsidRDefault="00125631">
            <w:pPr>
              <w:spacing w:line="300" w:lineRule="auto"/>
              <w:rPr>
                <w:rFonts w:ascii="Arial" w:hAnsi="Arial" w:cs="Arial"/>
                <w:sz w:val="24"/>
              </w:rPr>
            </w:pPr>
            <w:r>
              <w:rPr>
                <w:rFonts w:ascii="Arial" w:hAnsi="Arial" w:cs="Arial" w:hint="eastAsia"/>
                <w:sz w:val="24"/>
              </w:rPr>
              <w:t>输出对象自定义</w:t>
            </w:r>
          </w:p>
        </w:tc>
        <w:tc>
          <w:tcPr>
            <w:tcW w:w="6384" w:type="dxa"/>
          </w:tcPr>
          <w:p w:rsidR="00127A2F" w:rsidRDefault="00125631" w:rsidP="00125631">
            <w:pPr>
              <w:spacing w:line="300" w:lineRule="auto"/>
              <w:rPr>
                <w:rFonts w:ascii="Arial" w:hAnsi="Arial" w:cs="Arial"/>
                <w:sz w:val="24"/>
              </w:rPr>
            </w:pPr>
            <w:r>
              <w:rPr>
                <w:rFonts w:ascii="Arial" w:hAnsi="Arial" w:cs="Arial" w:hint="eastAsia"/>
                <w:sz w:val="24"/>
              </w:rPr>
              <w:t>用户可以指定是否单独输出新生成的少类样本集合</w:t>
            </w:r>
          </w:p>
        </w:tc>
      </w:tr>
      <w:tr w:rsidR="00127A2F" w:rsidTr="00125631">
        <w:tc>
          <w:tcPr>
            <w:tcW w:w="1980" w:type="dxa"/>
          </w:tcPr>
          <w:p w:rsidR="00127A2F" w:rsidRDefault="007F38FE">
            <w:pPr>
              <w:spacing w:line="300" w:lineRule="auto"/>
              <w:rPr>
                <w:rFonts w:ascii="Arial" w:hAnsi="Arial" w:cs="Arial"/>
                <w:sz w:val="24"/>
              </w:rPr>
            </w:pPr>
            <w:r>
              <w:rPr>
                <w:rFonts w:ascii="Arial" w:hAnsi="Arial" w:cs="Arial" w:hint="eastAsia"/>
                <w:sz w:val="24"/>
              </w:rPr>
              <w:t>要有可调节的超参数</w:t>
            </w:r>
          </w:p>
        </w:tc>
        <w:tc>
          <w:tcPr>
            <w:tcW w:w="6384" w:type="dxa"/>
          </w:tcPr>
          <w:p w:rsidR="00127A2F" w:rsidRDefault="007F38FE">
            <w:pPr>
              <w:spacing w:line="300" w:lineRule="auto"/>
              <w:rPr>
                <w:rFonts w:ascii="Arial" w:hAnsi="Arial" w:cs="Arial"/>
                <w:sz w:val="24"/>
              </w:rPr>
            </w:pPr>
            <w:r>
              <w:rPr>
                <w:rFonts w:ascii="Arial" w:hAnsi="Arial" w:cs="Arial" w:hint="eastAsia"/>
                <w:sz w:val="24"/>
              </w:rPr>
              <w:t>用户可以根据实际的数据分布情况，按需要调节生成少类样本的比例或数量。</w:t>
            </w:r>
          </w:p>
        </w:tc>
      </w:tr>
    </w:tbl>
    <w:p w:rsidR="00127A2F" w:rsidRDefault="0068119C">
      <w:pPr>
        <w:pStyle w:val="3"/>
        <w:rPr>
          <w:rFonts w:ascii="Arial" w:hAnsi="宋体" w:cs="Arial"/>
        </w:rPr>
      </w:pPr>
      <w:bookmarkStart w:id="83" w:name="_Toc3094273"/>
      <w:r>
        <w:rPr>
          <w:rFonts w:ascii="Arial" w:hAnsi="宋体" w:cs="Arial" w:hint="eastAsia"/>
        </w:rPr>
        <w:t>3.2.3</w:t>
      </w:r>
      <w:r w:rsidR="00466FD1">
        <w:rPr>
          <w:rFonts w:ascii="Arial" w:hAnsi="宋体" w:cs="Arial" w:hint="eastAsia"/>
        </w:rPr>
        <w:t>特征处理需求</w:t>
      </w:r>
      <w:r>
        <w:rPr>
          <w:rFonts w:ascii="Arial" w:hAnsi="宋体" w:cs="Arial"/>
        </w:rPr>
        <w:t>分析</w:t>
      </w:r>
      <w:bookmarkEnd w:id="83"/>
    </w:p>
    <w:p w:rsidR="00CB55A3" w:rsidRDefault="00466FD1" w:rsidP="00CB55A3">
      <w:pPr>
        <w:spacing w:line="360" w:lineRule="auto"/>
        <w:ind w:firstLine="420"/>
        <w:rPr>
          <w:rFonts w:ascii="Arial" w:hAnsi="Arial" w:cs="Arial"/>
          <w:sz w:val="24"/>
        </w:rPr>
      </w:pPr>
      <w:r>
        <w:rPr>
          <w:rFonts w:ascii="Arial" w:hAnsi="Arial" w:cs="Arial" w:hint="eastAsia"/>
          <w:sz w:val="24"/>
        </w:rPr>
        <w:t>用户同样希望算法实现的输入和输出要在</w:t>
      </w:r>
      <w:r w:rsidR="00125D7D">
        <w:rPr>
          <w:rFonts w:ascii="Arial" w:hAnsi="Arial" w:cs="Arial"/>
          <w:sz w:val="24"/>
        </w:rPr>
        <w:t>Spark</w:t>
      </w:r>
      <w:r>
        <w:rPr>
          <w:rFonts w:ascii="Arial" w:hAnsi="Arial" w:cs="Arial" w:hint="eastAsia"/>
          <w:sz w:val="24"/>
        </w:rPr>
        <w:t>-</w:t>
      </w:r>
      <w:r>
        <w:rPr>
          <w:rFonts w:ascii="Arial" w:hAnsi="Arial" w:cs="Arial"/>
          <w:sz w:val="24"/>
        </w:rPr>
        <w:t xml:space="preserve">ML </w:t>
      </w:r>
      <w:r>
        <w:rPr>
          <w:rFonts w:ascii="Arial" w:hAnsi="Arial" w:cs="Arial" w:hint="eastAsia"/>
          <w:sz w:val="24"/>
        </w:rPr>
        <w:t>pipeline</w:t>
      </w:r>
      <w:r>
        <w:rPr>
          <w:rFonts w:ascii="Arial" w:hAnsi="Arial" w:cs="Arial" w:hint="eastAsia"/>
          <w:sz w:val="24"/>
        </w:rPr>
        <w:t>中兼容</w:t>
      </w:r>
      <w:r w:rsidR="00CB55A3">
        <w:rPr>
          <w:rFonts w:ascii="Arial" w:hAnsi="Arial" w:cs="Arial" w:hint="eastAsia"/>
          <w:sz w:val="24"/>
        </w:rPr>
        <w:t>。</w:t>
      </w:r>
    </w:p>
    <w:p w:rsidR="00CB55A3" w:rsidRDefault="00CB55A3" w:rsidP="00CB55A3">
      <w:pPr>
        <w:spacing w:line="360" w:lineRule="auto"/>
        <w:ind w:firstLine="420"/>
        <w:rPr>
          <w:rFonts w:ascii="Arial" w:hAnsi="Arial" w:cs="Arial"/>
          <w:sz w:val="24"/>
        </w:rPr>
      </w:pPr>
      <w:r>
        <w:rPr>
          <w:rFonts w:ascii="Arial" w:hAnsi="Arial" w:cs="Arial" w:hint="eastAsia"/>
          <w:sz w:val="24"/>
        </w:rPr>
        <w:t>同时用户还需要模型参数具有可解释性，或者具有一定统计含义，能够被分析人员理解从而获取相关知识。</w:t>
      </w:r>
    </w:p>
    <w:p w:rsidR="00CB55A3" w:rsidRPr="00410FD9" w:rsidRDefault="00CB55A3" w:rsidP="00CB55A3">
      <w:pPr>
        <w:spacing w:line="360" w:lineRule="auto"/>
        <w:ind w:firstLine="420"/>
        <w:rPr>
          <w:rFonts w:ascii="Arial" w:hAnsi="Arial" w:cs="Arial"/>
          <w:sz w:val="24"/>
        </w:rPr>
      </w:pPr>
      <w:r>
        <w:rPr>
          <w:rFonts w:ascii="Arial" w:hAnsi="Arial" w:cs="Arial" w:hint="eastAsia"/>
          <w:sz w:val="24"/>
        </w:rPr>
        <w:t>样本处理算法的输出的模式</w:t>
      </w:r>
      <w:r w:rsidR="00410FD9">
        <w:rPr>
          <w:rFonts w:ascii="Arial" w:hAnsi="Arial" w:cs="Arial" w:hint="eastAsia"/>
          <w:sz w:val="24"/>
        </w:rPr>
        <w:t>(</w:t>
      </w:r>
      <w:r w:rsidR="00410FD9">
        <w:rPr>
          <w:rFonts w:ascii="Arial" w:hAnsi="Arial" w:cs="Arial"/>
          <w:sz w:val="24"/>
        </w:rPr>
        <w:t>S</w:t>
      </w:r>
      <w:r w:rsidR="00410FD9">
        <w:rPr>
          <w:rFonts w:ascii="Arial" w:hAnsi="Arial" w:cs="Arial" w:hint="eastAsia"/>
          <w:sz w:val="24"/>
        </w:rPr>
        <w:t>chema</w:t>
      </w:r>
      <w:r w:rsidR="00410FD9">
        <w:rPr>
          <w:rFonts w:ascii="Arial" w:hAnsi="Arial" w:cs="Arial"/>
          <w:sz w:val="24"/>
        </w:rPr>
        <w:t>)</w:t>
      </w:r>
      <w:r>
        <w:rPr>
          <w:rFonts w:ascii="Arial" w:hAnsi="Arial" w:cs="Arial" w:hint="eastAsia"/>
          <w:sz w:val="24"/>
        </w:rPr>
        <w:t>是一致的。但是与样本处理算法不同，特征处理算法提取到的新特征会被加入到</w:t>
      </w:r>
      <w:r w:rsidR="00410FD9">
        <w:rPr>
          <w:rFonts w:ascii="Arial" w:hAnsi="Arial" w:cs="Arial"/>
          <w:sz w:val="24"/>
        </w:rPr>
        <w:t>DataF</w:t>
      </w:r>
      <w:r w:rsidR="00410FD9">
        <w:rPr>
          <w:rFonts w:ascii="Arial" w:hAnsi="Arial" w:cs="Arial" w:hint="eastAsia"/>
          <w:sz w:val="24"/>
        </w:rPr>
        <w:t>rame</w:t>
      </w:r>
      <w:r w:rsidR="00410FD9">
        <w:rPr>
          <w:rFonts w:ascii="Arial" w:hAnsi="Arial" w:cs="Arial" w:hint="eastAsia"/>
          <w:sz w:val="24"/>
        </w:rPr>
        <w:t>的列末，从而改变</w:t>
      </w:r>
      <w:r w:rsidR="00410FD9">
        <w:rPr>
          <w:rFonts w:ascii="Arial" w:hAnsi="Arial" w:cs="Arial" w:hint="eastAsia"/>
          <w:sz w:val="24"/>
        </w:rPr>
        <w:t>schema</w:t>
      </w:r>
      <w:r w:rsidR="00410FD9">
        <w:rPr>
          <w:rFonts w:ascii="Arial" w:hAnsi="Arial" w:cs="Arial" w:hint="eastAsia"/>
          <w:sz w:val="24"/>
        </w:rPr>
        <w:t>。</w:t>
      </w:r>
      <w:r w:rsidR="00410FD9">
        <w:rPr>
          <w:rFonts w:ascii="Arial" w:hAnsi="Arial" w:cs="Arial" w:hint="eastAsia"/>
          <w:sz w:val="24"/>
        </w:rPr>
        <w:t>Schema</w:t>
      </w:r>
      <w:r w:rsidR="00410FD9">
        <w:rPr>
          <w:rFonts w:ascii="Arial" w:hAnsi="Arial" w:cs="Arial" w:hint="eastAsia"/>
          <w:sz w:val="24"/>
        </w:rPr>
        <w:t>相当</w:t>
      </w:r>
      <w:r w:rsidR="00C30C69">
        <w:rPr>
          <w:rFonts w:ascii="Arial" w:hAnsi="Arial" w:cs="Arial" w:hint="eastAsia"/>
          <w:sz w:val="24"/>
        </w:rPr>
        <w:t>于</w:t>
      </w:r>
      <w:r w:rsidR="00C30C69">
        <w:rPr>
          <w:rFonts w:ascii="Arial" w:hAnsi="Arial" w:cs="Arial" w:hint="eastAsia"/>
          <w:sz w:val="24"/>
        </w:rPr>
        <w:t>DataFrame</w:t>
      </w:r>
      <w:r w:rsidR="00C30C69">
        <w:rPr>
          <w:rFonts w:ascii="Arial" w:hAnsi="Arial" w:cs="Arial" w:hint="eastAsia"/>
          <w:sz w:val="24"/>
        </w:rPr>
        <w:t>的元数据，指定了每一列特征的名字、数据类型。</w:t>
      </w:r>
    </w:p>
    <w:p w:rsidR="00C30C69" w:rsidRDefault="00F94F54">
      <w:pPr>
        <w:spacing w:line="360" w:lineRule="auto"/>
        <w:ind w:firstLine="420"/>
        <w:rPr>
          <w:rFonts w:ascii="Arial" w:hAnsi="Arial" w:cs="Arial"/>
          <w:sz w:val="24"/>
        </w:rPr>
      </w:pPr>
      <w:r>
        <w:rPr>
          <w:rFonts w:ascii="Arial" w:hAnsi="Arial" w:cs="Arial" w:hint="eastAsia"/>
          <w:sz w:val="24"/>
        </w:rPr>
        <w:t>对于降维相关算法，用户要求要在</w:t>
      </w:r>
      <w:r w:rsidR="0024277E">
        <w:rPr>
          <w:rFonts w:ascii="Arial" w:hAnsi="Arial" w:cs="Arial" w:hint="eastAsia"/>
          <w:sz w:val="24"/>
        </w:rPr>
        <w:t>尽可能保留原有特征信息的情况下降低特征的稀疏性，使线性模型的收敛速度加快</w:t>
      </w:r>
      <w:r w:rsidR="003E7461">
        <w:rPr>
          <w:rFonts w:ascii="Arial" w:hAnsi="Arial" w:cs="Arial" w:hint="eastAsia"/>
          <w:sz w:val="24"/>
        </w:rPr>
        <w:t>并且不要引入过多的噪声数据</w:t>
      </w:r>
      <w:r w:rsidR="0024277E">
        <w:rPr>
          <w:rFonts w:ascii="Arial" w:hAnsi="Arial" w:cs="Arial" w:hint="eastAsia"/>
          <w:sz w:val="24"/>
        </w:rPr>
        <w:t>。</w:t>
      </w:r>
    </w:p>
    <w:p w:rsidR="00E7316E" w:rsidRDefault="0024277E" w:rsidP="0024277E">
      <w:pPr>
        <w:spacing w:line="360" w:lineRule="auto"/>
        <w:rPr>
          <w:rFonts w:ascii="Arial" w:hAnsi="Arial" w:cs="Arial"/>
          <w:sz w:val="24"/>
        </w:rPr>
      </w:pPr>
      <w:r>
        <w:rPr>
          <w:rFonts w:ascii="Arial" w:hAnsi="Arial" w:cs="Arial"/>
          <w:sz w:val="24"/>
        </w:rPr>
        <w:tab/>
      </w:r>
      <w:r>
        <w:rPr>
          <w:rFonts w:ascii="Arial" w:hAnsi="Arial" w:cs="Arial" w:hint="eastAsia"/>
          <w:sz w:val="24"/>
        </w:rPr>
        <w:t>对于离散化算法，用户希望能在不知道相关领域知识的前提下，学习到</w:t>
      </w:r>
      <w:r w:rsidR="00E7316E">
        <w:rPr>
          <w:rFonts w:ascii="Arial" w:hAnsi="Arial" w:cs="Arial" w:hint="eastAsia"/>
          <w:sz w:val="24"/>
        </w:rPr>
        <w:t>尽可能合理的离散化区间，帮助用户自动化完成特征处理对业务预测效果的提升。用户希望在两种分箱停止条件中进行选择，用户</w:t>
      </w:r>
      <w:r w:rsidR="00657ABD">
        <w:rPr>
          <w:rFonts w:ascii="Arial" w:hAnsi="Arial" w:cs="Arial" w:hint="eastAsia"/>
          <w:sz w:val="24"/>
        </w:rPr>
        <w:t>可以选择分箱指标作为离散化过程的终止条件，当候选指标中没有满足分裂或合并的分箱指标则停止分裂或合并操作，具体细节可以看第二章技术综述的特征离散化简介；也可以选择最终模型分箱数量作为终止条件</w:t>
      </w:r>
      <w:r w:rsidR="005A4C88">
        <w:rPr>
          <w:rFonts w:ascii="Arial" w:hAnsi="Arial" w:cs="Arial" w:hint="eastAsia"/>
          <w:sz w:val="24"/>
        </w:rPr>
        <w:t>，这种分箱停止条件主要用于用户对</w:t>
      </w:r>
      <w:r w:rsidR="003E7461">
        <w:rPr>
          <w:rFonts w:ascii="Arial" w:hAnsi="Arial" w:cs="Arial" w:hint="eastAsia"/>
          <w:sz w:val="24"/>
        </w:rPr>
        <w:t>离散指标</w:t>
      </w:r>
      <w:r w:rsidR="003E7461">
        <w:rPr>
          <w:rFonts w:ascii="Arial" w:hAnsi="Arial" w:cs="Arial" w:hint="eastAsia"/>
          <w:sz w:val="24"/>
        </w:rPr>
        <w:t>(</w:t>
      </w:r>
      <w:r w:rsidR="003E7461">
        <w:rPr>
          <w:rFonts w:ascii="Arial" w:hAnsi="Arial" w:cs="Arial" w:hint="eastAsia"/>
          <w:sz w:val="24"/>
        </w:rPr>
        <w:t>卡方值和最小描述长度</w:t>
      </w:r>
      <w:r w:rsidR="003E7461">
        <w:rPr>
          <w:rFonts w:ascii="Arial" w:hAnsi="Arial" w:cs="Arial" w:hint="eastAsia"/>
          <w:sz w:val="24"/>
        </w:rPr>
        <w:t>)</w:t>
      </w:r>
      <w:r w:rsidR="003E7461">
        <w:rPr>
          <w:rFonts w:ascii="Arial" w:hAnsi="Arial" w:cs="Arial" w:hint="eastAsia"/>
          <w:sz w:val="24"/>
        </w:rPr>
        <w:t>的统计含义不关心的场景下，多用在对比测试中控制变量</w:t>
      </w:r>
      <w:r w:rsidR="00657ABD">
        <w:rPr>
          <w:rFonts w:ascii="Arial" w:hAnsi="Arial" w:cs="Arial" w:hint="eastAsia"/>
          <w:sz w:val="24"/>
        </w:rPr>
        <w:t>。</w:t>
      </w:r>
    </w:p>
    <w:p w:rsidR="0024277E" w:rsidRPr="0024277E" w:rsidRDefault="0024277E">
      <w:pPr>
        <w:spacing w:line="360" w:lineRule="auto"/>
        <w:ind w:firstLine="420"/>
        <w:rPr>
          <w:rFonts w:ascii="Arial" w:hAnsi="Arial" w:cs="Arial"/>
          <w:sz w:val="24"/>
        </w:rPr>
      </w:pPr>
    </w:p>
    <w:p w:rsidR="00127A2F" w:rsidRDefault="0068119C">
      <w:pPr>
        <w:pStyle w:val="21"/>
        <w:rPr>
          <w:rFonts w:cs="Arial"/>
        </w:rPr>
      </w:pPr>
      <w:bookmarkStart w:id="84" w:name="_Toc3087226"/>
      <w:r>
        <w:rPr>
          <w:rFonts w:hint="eastAsia"/>
        </w:rPr>
        <w:t>表</w:t>
      </w:r>
      <w:r>
        <w:rPr>
          <w:rFonts w:hint="eastAsia"/>
        </w:rPr>
        <w:t xml:space="preserve"> </w:t>
      </w:r>
      <w:r w:rsidR="00B70320">
        <w:rPr>
          <w:rFonts w:hint="eastAsia"/>
        </w:rPr>
        <w:t>3.2</w:t>
      </w:r>
      <w:r>
        <w:t>服务状态监控需求描述</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6379"/>
      </w:tblGrid>
      <w:tr w:rsidR="00127A2F">
        <w:tc>
          <w:tcPr>
            <w:tcW w:w="1985" w:type="dxa"/>
          </w:tcPr>
          <w:p w:rsidR="00127A2F" w:rsidRDefault="0068119C">
            <w:pPr>
              <w:spacing w:line="300" w:lineRule="auto"/>
              <w:rPr>
                <w:rFonts w:ascii="Arial" w:hAnsi="Arial" w:cs="Arial"/>
                <w:b/>
                <w:sz w:val="24"/>
              </w:rPr>
            </w:pPr>
            <w:r>
              <w:rPr>
                <w:rFonts w:ascii="Arial" w:hAnsi="Arial" w:cs="Arial"/>
                <w:b/>
                <w:sz w:val="24"/>
              </w:rPr>
              <w:t>需求名称</w:t>
            </w:r>
          </w:p>
        </w:tc>
        <w:tc>
          <w:tcPr>
            <w:tcW w:w="6379" w:type="dxa"/>
          </w:tcPr>
          <w:p w:rsidR="00127A2F" w:rsidRDefault="0068119C">
            <w:pPr>
              <w:spacing w:line="300" w:lineRule="auto"/>
              <w:rPr>
                <w:rFonts w:ascii="Arial" w:hAnsi="Arial" w:cs="Arial"/>
                <w:b/>
                <w:sz w:val="24"/>
              </w:rPr>
            </w:pPr>
            <w:r>
              <w:rPr>
                <w:rFonts w:ascii="Arial" w:hAnsi="Arial" w:cs="Arial"/>
                <w:b/>
                <w:sz w:val="24"/>
              </w:rPr>
              <w:t>需求描述</w:t>
            </w:r>
          </w:p>
        </w:tc>
      </w:tr>
      <w:tr w:rsidR="00127A2F">
        <w:tc>
          <w:tcPr>
            <w:tcW w:w="1985" w:type="dxa"/>
          </w:tcPr>
          <w:p w:rsidR="00127A2F" w:rsidRDefault="003E7461">
            <w:pPr>
              <w:spacing w:line="300" w:lineRule="auto"/>
              <w:rPr>
                <w:rFonts w:ascii="Arial" w:hAnsi="Arial" w:cs="Arial"/>
                <w:sz w:val="24"/>
              </w:rPr>
            </w:pPr>
            <w:r>
              <w:rPr>
                <w:rFonts w:ascii="Arial" w:hAnsi="Arial" w:cs="Arial" w:hint="eastAsia"/>
                <w:sz w:val="24"/>
              </w:rPr>
              <w:t>保证与</w:t>
            </w:r>
            <w:r>
              <w:rPr>
                <w:rFonts w:ascii="Arial" w:hAnsi="Arial" w:cs="Arial" w:hint="eastAsia"/>
                <w:sz w:val="24"/>
              </w:rPr>
              <w:t>pipeline</w:t>
            </w:r>
            <w:r>
              <w:rPr>
                <w:rFonts w:ascii="Arial" w:hAnsi="Arial" w:cs="Arial" w:hint="eastAsia"/>
                <w:sz w:val="24"/>
              </w:rPr>
              <w:t>兼容。</w:t>
            </w:r>
          </w:p>
        </w:tc>
        <w:tc>
          <w:tcPr>
            <w:tcW w:w="6379" w:type="dxa"/>
          </w:tcPr>
          <w:p w:rsidR="00127A2F" w:rsidRDefault="00A70A27">
            <w:pPr>
              <w:spacing w:line="300" w:lineRule="auto"/>
              <w:rPr>
                <w:rFonts w:ascii="Arial" w:hAnsi="Arial" w:cs="Arial"/>
                <w:sz w:val="24"/>
              </w:rPr>
            </w:pPr>
            <w:r>
              <w:rPr>
                <w:rFonts w:ascii="Arial" w:hAnsi="Arial" w:cs="Arial" w:hint="eastAsia"/>
                <w:sz w:val="24"/>
              </w:rPr>
              <w:t>算法实现可接收</w:t>
            </w:r>
            <w:r>
              <w:rPr>
                <w:rFonts w:ascii="Arial" w:hAnsi="Arial" w:cs="Arial" w:hint="eastAsia"/>
                <w:sz w:val="24"/>
              </w:rPr>
              <w:t>pipeline</w:t>
            </w:r>
            <w:r>
              <w:rPr>
                <w:rFonts w:ascii="Arial" w:hAnsi="Arial" w:cs="Arial" w:hint="eastAsia"/>
                <w:sz w:val="24"/>
              </w:rPr>
              <w:t>传来的数据，算法实现的输出可以被</w:t>
            </w:r>
            <w:r>
              <w:rPr>
                <w:rFonts w:ascii="Arial" w:hAnsi="Arial" w:cs="Arial" w:hint="eastAsia"/>
                <w:sz w:val="24"/>
              </w:rPr>
              <w:t>pipline</w:t>
            </w:r>
            <w:r>
              <w:rPr>
                <w:rFonts w:ascii="Arial" w:hAnsi="Arial" w:cs="Arial" w:hint="eastAsia"/>
                <w:sz w:val="24"/>
              </w:rPr>
              <w:t>的下游直接使用。</w:t>
            </w:r>
          </w:p>
        </w:tc>
      </w:tr>
      <w:tr w:rsidR="00127A2F">
        <w:tc>
          <w:tcPr>
            <w:tcW w:w="1985" w:type="dxa"/>
          </w:tcPr>
          <w:p w:rsidR="00127A2F" w:rsidRDefault="00A70A27">
            <w:pPr>
              <w:spacing w:line="300" w:lineRule="auto"/>
              <w:rPr>
                <w:rFonts w:ascii="Arial" w:hAnsi="Arial" w:cs="Arial"/>
                <w:sz w:val="24"/>
              </w:rPr>
            </w:pPr>
            <w:r>
              <w:rPr>
                <w:rFonts w:ascii="Arial" w:hAnsi="Arial" w:cs="Arial" w:hint="eastAsia"/>
                <w:sz w:val="24"/>
              </w:rPr>
              <w:t>元数据一致性</w:t>
            </w:r>
          </w:p>
        </w:tc>
        <w:tc>
          <w:tcPr>
            <w:tcW w:w="6379" w:type="dxa"/>
          </w:tcPr>
          <w:p w:rsidR="00127A2F" w:rsidRDefault="00A70A27">
            <w:pPr>
              <w:spacing w:line="300" w:lineRule="auto"/>
              <w:rPr>
                <w:rFonts w:ascii="Arial" w:hAnsi="Arial" w:cs="Arial"/>
                <w:sz w:val="24"/>
              </w:rPr>
            </w:pPr>
            <w:r>
              <w:rPr>
                <w:rFonts w:ascii="Arial" w:hAnsi="Arial" w:cs="Arial" w:hint="eastAsia"/>
                <w:sz w:val="24"/>
              </w:rPr>
              <w:t>记录每个处理对元数据信息的修改，确保格式一致。</w:t>
            </w:r>
          </w:p>
        </w:tc>
      </w:tr>
      <w:tr w:rsidR="00127A2F">
        <w:tc>
          <w:tcPr>
            <w:tcW w:w="1985" w:type="dxa"/>
          </w:tcPr>
          <w:p w:rsidR="00127A2F" w:rsidRDefault="00CA4B6C">
            <w:pPr>
              <w:spacing w:line="300" w:lineRule="auto"/>
              <w:rPr>
                <w:rFonts w:ascii="Arial" w:hAnsi="Arial" w:cs="Arial"/>
                <w:sz w:val="24"/>
              </w:rPr>
            </w:pPr>
            <w:r>
              <w:rPr>
                <w:rFonts w:ascii="Arial" w:hAnsi="Arial" w:cs="Arial" w:hint="eastAsia"/>
                <w:sz w:val="24"/>
              </w:rPr>
              <w:t>稀疏性</w:t>
            </w:r>
          </w:p>
        </w:tc>
        <w:tc>
          <w:tcPr>
            <w:tcW w:w="6379" w:type="dxa"/>
          </w:tcPr>
          <w:p w:rsidR="00127A2F" w:rsidRDefault="00CA4B6C">
            <w:pPr>
              <w:spacing w:line="300" w:lineRule="auto"/>
              <w:rPr>
                <w:rFonts w:ascii="Arial" w:hAnsi="Arial" w:cs="Arial"/>
                <w:sz w:val="24"/>
              </w:rPr>
            </w:pPr>
            <w:r>
              <w:rPr>
                <w:rFonts w:ascii="Arial" w:hAnsi="Arial" w:cs="Arial" w:hint="eastAsia"/>
                <w:sz w:val="24"/>
              </w:rPr>
              <w:t>对于降维算法，在保留重要信息的前提下，降低数据的稀疏度，使模型在新特征上学习更容易收敛。</w:t>
            </w:r>
          </w:p>
        </w:tc>
      </w:tr>
      <w:tr w:rsidR="00127A2F">
        <w:tc>
          <w:tcPr>
            <w:tcW w:w="1985" w:type="dxa"/>
          </w:tcPr>
          <w:p w:rsidR="00127A2F" w:rsidRDefault="00CA4B6C">
            <w:pPr>
              <w:spacing w:line="300" w:lineRule="auto"/>
              <w:rPr>
                <w:rFonts w:ascii="Arial" w:hAnsi="Arial" w:cs="Arial"/>
                <w:sz w:val="24"/>
              </w:rPr>
            </w:pPr>
            <w:r>
              <w:rPr>
                <w:rFonts w:ascii="Arial" w:hAnsi="Arial" w:cs="Arial" w:hint="eastAsia"/>
                <w:sz w:val="24"/>
              </w:rPr>
              <w:t>停止条件自定义</w:t>
            </w:r>
          </w:p>
        </w:tc>
        <w:tc>
          <w:tcPr>
            <w:tcW w:w="6379" w:type="dxa"/>
          </w:tcPr>
          <w:p w:rsidR="00127A2F" w:rsidRDefault="00CA4B6C">
            <w:pPr>
              <w:spacing w:line="300" w:lineRule="auto"/>
              <w:rPr>
                <w:rFonts w:ascii="Arial" w:hAnsi="Arial" w:cs="Arial"/>
                <w:sz w:val="24"/>
              </w:rPr>
            </w:pPr>
            <w:r>
              <w:rPr>
                <w:rFonts w:ascii="Arial" w:hAnsi="Arial" w:cs="Arial" w:hint="eastAsia"/>
                <w:sz w:val="24"/>
              </w:rPr>
              <w:t>特征离散化的停止条件</w:t>
            </w:r>
            <w:r w:rsidR="00584D98">
              <w:rPr>
                <w:rFonts w:ascii="Arial" w:hAnsi="Arial" w:cs="Arial" w:hint="eastAsia"/>
                <w:sz w:val="24"/>
              </w:rPr>
              <w:t>提供两种选择</w:t>
            </w:r>
            <w:r w:rsidR="00584D98">
              <w:rPr>
                <w:rFonts w:ascii="Arial" w:hAnsi="Arial" w:cs="Arial" w:hint="eastAsia"/>
                <w:sz w:val="24"/>
              </w:rPr>
              <w:t>:</w:t>
            </w:r>
            <w:r w:rsidR="00584D98">
              <w:rPr>
                <w:rFonts w:ascii="Arial" w:hAnsi="Arial" w:cs="Arial" w:hint="eastAsia"/>
                <w:sz w:val="24"/>
              </w:rPr>
              <w:t>按模型最终的离散区间数量和按离散指标。</w:t>
            </w:r>
          </w:p>
        </w:tc>
      </w:tr>
      <w:tr w:rsidR="00127A2F">
        <w:tc>
          <w:tcPr>
            <w:tcW w:w="1985" w:type="dxa"/>
          </w:tcPr>
          <w:p w:rsidR="00127A2F" w:rsidRDefault="00584D98">
            <w:pPr>
              <w:spacing w:line="300" w:lineRule="auto"/>
              <w:rPr>
                <w:rFonts w:ascii="Arial" w:hAnsi="Arial" w:cs="Arial"/>
                <w:sz w:val="24"/>
              </w:rPr>
            </w:pPr>
            <w:r>
              <w:rPr>
                <w:rFonts w:ascii="Arial" w:hAnsi="Arial" w:cs="Arial" w:hint="eastAsia"/>
                <w:sz w:val="24"/>
              </w:rPr>
              <w:t>可解释性</w:t>
            </w:r>
          </w:p>
        </w:tc>
        <w:tc>
          <w:tcPr>
            <w:tcW w:w="6379" w:type="dxa"/>
          </w:tcPr>
          <w:p w:rsidR="00127A2F" w:rsidRDefault="00584D98" w:rsidP="00584D98">
            <w:pPr>
              <w:spacing w:line="300" w:lineRule="auto"/>
              <w:rPr>
                <w:rFonts w:ascii="Arial" w:hAnsi="Arial" w:cs="Arial"/>
                <w:sz w:val="24"/>
              </w:rPr>
            </w:pPr>
            <w:r>
              <w:rPr>
                <w:rFonts w:ascii="Arial" w:hAnsi="Arial" w:cs="Arial" w:hint="eastAsia"/>
                <w:sz w:val="24"/>
              </w:rPr>
              <w:t>算法生成模型的参数信息，要具有一定含义例如</w:t>
            </w:r>
            <w:r>
              <w:rPr>
                <w:rFonts w:ascii="Arial" w:hAnsi="Arial" w:cs="Arial" w:hint="eastAsia"/>
                <w:sz w:val="24"/>
              </w:rPr>
              <w:t>:</w:t>
            </w:r>
            <w:r>
              <w:rPr>
                <w:rFonts w:ascii="Arial" w:hAnsi="Arial" w:cs="Arial" w:hint="eastAsia"/>
                <w:sz w:val="24"/>
              </w:rPr>
              <w:t>特征重要性、相关性。</w:t>
            </w:r>
          </w:p>
        </w:tc>
      </w:tr>
    </w:tbl>
    <w:p w:rsidR="00127A2F" w:rsidRDefault="0068119C">
      <w:pPr>
        <w:pStyle w:val="3"/>
        <w:rPr>
          <w:rFonts w:ascii="Arial" w:hAnsi="宋体" w:cs="Arial"/>
        </w:rPr>
      </w:pPr>
      <w:bookmarkStart w:id="85" w:name="_Toc3094274"/>
      <w:r>
        <w:rPr>
          <w:rFonts w:ascii="Arial" w:hAnsi="宋体" w:cs="Arial" w:hint="eastAsia"/>
        </w:rPr>
        <w:t>3.2.3</w:t>
      </w:r>
      <w:r>
        <w:rPr>
          <w:rFonts w:ascii="Arial" w:hAnsi="宋体" w:cs="Arial" w:hint="eastAsia"/>
        </w:rPr>
        <w:t>非功能性</w:t>
      </w:r>
      <w:r>
        <w:rPr>
          <w:rFonts w:ascii="Arial" w:hAnsi="宋体" w:cs="Arial"/>
        </w:rPr>
        <w:t>需求分析</w:t>
      </w:r>
      <w:bookmarkEnd w:id="85"/>
    </w:p>
    <w:p w:rsidR="00127A2F" w:rsidRDefault="0068119C">
      <w:pPr>
        <w:spacing w:line="360" w:lineRule="auto"/>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）性能需求</w:t>
      </w:r>
    </w:p>
    <w:p w:rsidR="00127A2F" w:rsidRDefault="0094515E">
      <w:pPr>
        <w:spacing w:line="360" w:lineRule="auto"/>
        <w:ind w:firstLine="420"/>
        <w:rPr>
          <w:rFonts w:ascii="Arial" w:hAnsi="Arial" w:cs="Arial"/>
          <w:sz w:val="24"/>
        </w:rPr>
      </w:pPr>
      <w:r>
        <w:rPr>
          <w:rFonts w:ascii="Arial" w:hAnsi="Arial" w:cs="Arial" w:hint="eastAsia"/>
          <w:sz w:val="24"/>
        </w:rPr>
        <w:t>分布式特征处理算法的时间复杂度要优于单个节点处理的时间复杂度。并且随着节点数量的增加，在一定节点数量内，算法的性能会有显著提升。</w:t>
      </w:r>
    </w:p>
    <w:p w:rsidR="00127A2F" w:rsidRDefault="0068119C">
      <w:pPr>
        <w:spacing w:line="360" w:lineRule="auto"/>
        <w:rPr>
          <w:rFonts w:ascii="Arial" w:hAnsi="Arial" w:cs="Arial"/>
          <w:sz w:val="24"/>
        </w:rPr>
      </w:pPr>
      <w:r>
        <w:rPr>
          <w:rFonts w:ascii="Arial" w:hAnsi="Arial" w:cs="Arial" w:hint="eastAsia"/>
          <w:sz w:val="24"/>
        </w:rPr>
        <w:t>（</w:t>
      </w:r>
      <w:r>
        <w:rPr>
          <w:rFonts w:ascii="Arial" w:hAnsi="Arial" w:cs="Arial" w:hint="eastAsia"/>
          <w:sz w:val="24"/>
        </w:rPr>
        <w:t>2</w:t>
      </w:r>
      <w:r>
        <w:rPr>
          <w:rFonts w:ascii="Arial" w:hAnsi="Arial" w:cs="Arial" w:hint="eastAsia"/>
          <w:sz w:val="24"/>
        </w:rPr>
        <w:t>）可扩展性</w:t>
      </w:r>
    </w:p>
    <w:p w:rsidR="0094515E" w:rsidRDefault="0094515E" w:rsidP="0094515E">
      <w:pPr>
        <w:spacing w:line="360" w:lineRule="auto"/>
        <w:ind w:firstLine="420"/>
        <w:rPr>
          <w:rFonts w:ascii="Arial" w:hAnsi="Arial" w:cs="Arial"/>
          <w:sz w:val="24"/>
        </w:rPr>
      </w:pPr>
      <w:r>
        <w:rPr>
          <w:rFonts w:ascii="Arial" w:hAnsi="Arial" w:cs="Arial" w:hint="eastAsia"/>
          <w:sz w:val="24"/>
        </w:rPr>
        <w:t>本项目可以作为</w:t>
      </w:r>
      <w:r w:rsidR="00125D7D">
        <w:rPr>
          <w:rFonts w:ascii="Arial" w:hAnsi="Arial" w:cs="Arial" w:hint="eastAsia"/>
          <w:sz w:val="24"/>
        </w:rPr>
        <w:t>Spark</w:t>
      </w:r>
      <w:r>
        <w:rPr>
          <w:rFonts w:ascii="Arial" w:hAnsi="Arial" w:cs="Arial"/>
          <w:sz w:val="24"/>
        </w:rPr>
        <w:t xml:space="preserve"> ML</w:t>
      </w:r>
      <w:r>
        <w:rPr>
          <w:rFonts w:ascii="Arial" w:hAnsi="Arial" w:cs="Arial" w:hint="eastAsia"/>
          <w:sz w:val="24"/>
        </w:rPr>
        <w:t>模块的功能扩展，可以被整合到基于</w:t>
      </w:r>
      <w:r w:rsidR="00125D7D">
        <w:rPr>
          <w:rFonts w:ascii="Arial" w:hAnsi="Arial" w:cs="Arial" w:hint="eastAsia"/>
          <w:sz w:val="24"/>
        </w:rPr>
        <w:t>Spark</w:t>
      </w:r>
      <w:r>
        <w:rPr>
          <w:rFonts w:ascii="Arial" w:hAnsi="Arial" w:cs="Arial" w:hint="eastAsia"/>
          <w:sz w:val="24"/>
        </w:rPr>
        <w:t>分布式计算云平台中使用。并且可以与</w:t>
      </w:r>
      <w:r>
        <w:rPr>
          <w:rFonts w:ascii="Arial" w:hAnsi="Arial" w:cs="Arial" w:hint="eastAsia"/>
          <w:sz w:val="24"/>
        </w:rPr>
        <w:t>pipeline</w:t>
      </w:r>
      <w:r>
        <w:rPr>
          <w:rFonts w:ascii="Arial" w:hAnsi="Arial" w:cs="Arial" w:hint="eastAsia"/>
          <w:sz w:val="24"/>
        </w:rPr>
        <w:t>工作流兼容。</w:t>
      </w:r>
    </w:p>
    <w:p w:rsidR="00127A2F" w:rsidRDefault="0068119C">
      <w:pPr>
        <w:spacing w:line="360" w:lineRule="auto"/>
        <w:rPr>
          <w:rFonts w:ascii="Arial" w:hAnsi="Arial" w:cs="Arial"/>
          <w:sz w:val="24"/>
        </w:rPr>
      </w:pPr>
      <w:r>
        <w:rPr>
          <w:rFonts w:ascii="Arial" w:hAnsi="Arial" w:cs="Arial" w:hint="eastAsia"/>
          <w:sz w:val="24"/>
        </w:rPr>
        <w:t>（</w:t>
      </w:r>
      <w:r>
        <w:rPr>
          <w:rFonts w:ascii="Arial" w:hAnsi="Arial" w:cs="Arial" w:hint="eastAsia"/>
          <w:sz w:val="24"/>
        </w:rPr>
        <w:t>3</w:t>
      </w:r>
      <w:r>
        <w:rPr>
          <w:rFonts w:ascii="Arial" w:hAnsi="Arial" w:cs="Arial" w:hint="eastAsia"/>
          <w:sz w:val="24"/>
        </w:rPr>
        <w:t>）可用性</w:t>
      </w:r>
    </w:p>
    <w:p w:rsidR="00127A2F" w:rsidRDefault="00125D7D">
      <w:pPr>
        <w:spacing w:line="360" w:lineRule="auto"/>
        <w:ind w:firstLine="420"/>
        <w:rPr>
          <w:rFonts w:ascii="Arial" w:hAnsi="Arial" w:cs="Arial"/>
          <w:sz w:val="24"/>
        </w:rPr>
      </w:pPr>
      <w:r>
        <w:rPr>
          <w:rFonts w:ascii="Arial" w:hAnsi="Arial" w:cs="Arial"/>
          <w:sz w:val="24"/>
        </w:rPr>
        <w:t>Spark</w:t>
      </w:r>
      <w:r w:rsidR="00635A49">
        <w:rPr>
          <w:rFonts w:ascii="Arial" w:hAnsi="Arial" w:cs="Arial" w:hint="eastAsia"/>
          <w:sz w:val="24"/>
        </w:rPr>
        <w:t>本身具有较好的容错性</w:t>
      </w:r>
      <w:r w:rsidR="0068119C">
        <w:rPr>
          <w:rFonts w:ascii="Arial" w:hAnsi="Arial" w:cs="Arial" w:hint="eastAsia"/>
          <w:sz w:val="24"/>
        </w:rPr>
        <w:t>。</w:t>
      </w:r>
      <w:r w:rsidR="00635A49">
        <w:rPr>
          <w:rFonts w:ascii="Arial" w:hAnsi="Arial" w:cs="Arial" w:hint="eastAsia"/>
          <w:sz w:val="24"/>
        </w:rPr>
        <w:t>分布式算法实现能够自建检查点，在时间丢失或者通信失败时，能够从检查点快速恢复。</w:t>
      </w:r>
    </w:p>
    <w:p w:rsidR="00127A2F" w:rsidRDefault="0068119C">
      <w:pPr>
        <w:spacing w:line="360" w:lineRule="auto"/>
        <w:rPr>
          <w:rFonts w:ascii="Arial" w:hAnsi="Arial" w:cs="Arial"/>
          <w:sz w:val="24"/>
        </w:rPr>
      </w:pPr>
      <w:r>
        <w:rPr>
          <w:rFonts w:ascii="Arial" w:hAnsi="Arial" w:cs="Arial" w:hint="eastAsia"/>
          <w:sz w:val="24"/>
        </w:rPr>
        <w:t>（</w:t>
      </w:r>
      <w:r>
        <w:rPr>
          <w:rFonts w:ascii="Arial" w:hAnsi="Arial" w:cs="Arial" w:hint="eastAsia"/>
          <w:sz w:val="24"/>
        </w:rPr>
        <w:t>4</w:t>
      </w:r>
      <w:r>
        <w:rPr>
          <w:rFonts w:ascii="Arial" w:hAnsi="Arial" w:cs="Arial" w:hint="eastAsia"/>
          <w:sz w:val="24"/>
        </w:rPr>
        <w:t>）可靠性</w:t>
      </w:r>
    </w:p>
    <w:p w:rsidR="00127A2F" w:rsidRDefault="00635A49">
      <w:pPr>
        <w:spacing w:line="360" w:lineRule="auto"/>
        <w:ind w:firstLine="420"/>
        <w:rPr>
          <w:rFonts w:ascii="Arial" w:hAnsi="Arial" w:cs="Arial"/>
          <w:sz w:val="24"/>
        </w:rPr>
      </w:pPr>
      <w:r>
        <w:rPr>
          <w:rFonts w:ascii="Arial" w:hAnsi="Arial" w:cs="Arial" w:hint="eastAsia"/>
          <w:sz w:val="24"/>
        </w:rPr>
        <w:t>分布式算法本身会根据用户的设置，选择警报、保留或忽略数据中的异常值</w:t>
      </w:r>
      <w:r w:rsidR="0068119C">
        <w:rPr>
          <w:rFonts w:ascii="Arial" w:hAnsi="Arial" w:cs="Arial" w:hint="eastAsia"/>
          <w:sz w:val="24"/>
        </w:rPr>
        <w:t>。</w:t>
      </w:r>
      <w:r>
        <w:rPr>
          <w:rFonts w:ascii="Arial" w:hAnsi="Arial" w:cs="Arial" w:hint="eastAsia"/>
          <w:sz w:val="24"/>
        </w:rPr>
        <w:t>在用户指定设置忽略异常值的前提下，处理任务不会因为异常值的存在而失败和中断。</w:t>
      </w:r>
    </w:p>
    <w:p w:rsidR="00127A2F" w:rsidRDefault="0068119C">
      <w:pPr>
        <w:spacing w:line="360" w:lineRule="auto"/>
        <w:rPr>
          <w:rFonts w:ascii="Arial" w:hAnsi="Arial" w:cs="Arial"/>
          <w:sz w:val="24"/>
        </w:rPr>
      </w:pPr>
      <w:r>
        <w:rPr>
          <w:rFonts w:ascii="Arial" w:hAnsi="Arial" w:cs="Arial" w:hint="eastAsia"/>
          <w:sz w:val="24"/>
        </w:rPr>
        <w:t>（</w:t>
      </w:r>
      <w:r>
        <w:rPr>
          <w:rFonts w:ascii="Arial" w:hAnsi="Arial" w:cs="Arial" w:hint="eastAsia"/>
          <w:sz w:val="24"/>
        </w:rPr>
        <w:t>5</w:t>
      </w:r>
      <w:r>
        <w:rPr>
          <w:rFonts w:ascii="Arial" w:hAnsi="Arial" w:cs="Arial" w:hint="eastAsia"/>
          <w:sz w:val="24"/>
        </w:rPr>
        <w:t>）易用性</w:t>
      </w:r>
    </w:p>
    <w:p w:rsidR="00127A2F" w:rsidRDefault="00F8406A">
      <w:pPr>
        <w:spacing w:line="360" w:lineRule="auto"/>
        <w:ind w:firstLine="420"/>
        <w:rPr>
          <w:rFonts w:ascii="Arial" w:hAnsi="Arial" w:cs="Arial"/>
          <w:sz w:val="24"/>
        </w:rPr>
      </w:pPr>
      <w:r>
        <w:rPr>
          <w:rFonts w:ascii="Arial" w:hAnsi="Arial" w:cs="Arial" w:hint="eastAsia"/>
          <w:sz w:val="24"/>
        </w:rPr>
        <w:t>工具库附带每种算法和每个参数的说明，帮助并指导用户的进行处理任务。</w:t>
      </w:r>
    </w:p>
    <w:p w:rsidR="00127A2F" w:rsidRDefault="0068119C">
      <w:pPr>
        <w:spacing w:line="360" w:lineRule="auto"/>
        <w:rPr>
          <w:rFonts w:ascii="Arial" w:hAnsi="Arial" w:cs="Arial"/>
          <w:sz w:val="24"/>
        </w:rPr>
      </w:pPr>
      <w:r>
        <w:rPr>
          <w:rFonts w:ascii="Arial" w:hAnsi="Arial" w:cs="Arial" w:hint="eastAsia"/>
          <w:sz w:val="24"/>
        </w:rPr>
        <w:t>（</w:t>
      </w:r>
      <w:r>
        <w:rPr>
          <w:rFonts w:ascii="Arial" w:hAnsi="Arial" w:cs="Arial" w:hint="eastAsia"/>
          <w:sz w:val="24"/>
        </w:rPr>
        <w:t>6</w:t>
      </w:r>
      <w:r>
        <w:rPr>
          <w:rFonts w:ascii="Arial" w:hAnsi="Arial" w:cs="Arial" w:hint="eastAsia"/>
          <w:sz w:val="24"/>
        </w:rPr>
        <w:t>）可维护性</w:t>
      </w:r>
    </w:p>
    <w:p w:rsidR="00F8406A" w:rsidRDefault="00F8406A">
      <w:pPr>
        <w:spacing w:line="360" w:lineRule="auto"/>
        <w:rPr>
          <w:rFonts w:ascii="Arial" w:hAnsi="Arial" w:cs="Arial"/>
          <w:sz w:val="24"/>
        </w:rPr>
      </w:pPr>
      <w:r>
        <w:rPr>
          <w:rFonts w:ascii="Arial" w:hAnsi="Arial" w:cs="Arial"/>
          <w:sz w:val="24"/>
        </w:rPr>
        <w:tab/>
      </w:r>
      <w:r>
        <w:rPr>
          <w:rFonts w:ascii="Arial" w:hAnsi="Arial" w:cs="Arial" w:hint="eastAsia"/>
          <w:sz w:val="24"/>
        </w:rPr>
        <w:t>算法实现中的核心功能代码使用策略模式，可以在不改变原有接口的前提下</w:t>
      </w:r>
      <w:r>
        <w:rPr>
          <w:rFonts w:ascii="Arial" w:hAnsi="Arial" w:cs="Arial" w:hint="eastAsia"/>
          <w:sz w:val="24"/>
        </w:rPr>
        <w:lastRenderedPageBreak/>
        <w:t>进行重构或者完成新的实现。</w:t>
      </w:r>
    </w:p>
    <w:p w:rsidR="00127A2F" w:rsidRDefault="0068119C">
      <w:pPr>
        <w:pStyle w:val="2"/>
        <w:rPr>
          <w:rFonts w:eastAsia="宋体"/>
        </w:rPr>
      </w:pPr>
      <w:bookmarkStart w:id="86" w:name="_Toc3094275"/>
      <w:r>
        <w:rPr>
          <w:rFonts w:eastAsia="宋体" w:cs="Arial"/>
        </w:rPr>
        <w:t>3.</w:t>
      </w:r>
      <w:r>
        <w:rPr>
          <w:rFonts w:eastAsia="宋体" w:cs="Arial" w:hint="eastAsia"/>
        </w:rPr>
        <w:t>3</w:t>
      </w:r>
      <w:r>
        <w:rPr>
          <w:rFonts w:eastAsia="宋体" w:hint="eastAsia"/>
        </w:rPr>
        <w:t>系统总体设计与模块设计</w:t>
      </w:r>
      <w:bookmarkEnd w:id="86"/>
    </w:p>
    <w:p w:rsidR="00127A2F" w:rsidRDefault="0068119C">
      <w:pPr>
        <w:pStyle w:val="3"/>
        <w:rPr>
          <w:rFonts w:ascii="Arial" w:hAnsi="宋体" w:cs="Arial"/>
        </w:rPr>
      </w:pPr>
      <w:bookmarkStart w:id="87" w:name="_Toc3094276"/>
      <w:r>
        <w:rPr>
          <w:rFonts w:ascii="Arial" w:hAnsi="宋体" w:cs="Arial" w:hint="eastAsia"/>
        </w:rPr>
        <w:t>3.3.1</w:t>
      </w:r>
      <w:r>
        <w:rPr>
          <w:rFonts w:ascii="Arial" w:hAnsi="宋体" w:cs="Arial" w:hint="eastAsia"/>
        </w:rPr>
        <w:t>总体</w:t>
      </w:r>
      <w:r>
        <w:rPr>
          <w:rFonts w:ascii="Arial" w:hAnsi="宋体" w:cs="Arial"/>
        </w:rPr>
        <w:t>结构</w:t>
      </w:r>
      <w:bookmarkEnd w:id="87"/>
    </w:p>
    <w:p w:rsidR="00127A2F" w:rsidRDefault="006B2759">
      <w:pPr>
        <w:spacing w:line="360" w:lineRule="auto"/>
        <w:jc w:val="center"/>
        <w:rPr>
          <w:rFonts w:ascii="Arial" w:hAnsi="Arial" w:cs="Arial"/>
          <w:sz w:val="24"/>
        </w:rPr>
      </w:pPr>
      <w:r>
        <w:rPr>
          <w:rFonts w:ascii="Arial" w:hAnsi="Arial" w:cs="Arial"/>
          <w:sz w:val="24"/>
        </w:rPr>
        <w:object w:dxaOrig="7530" w:dyaOrig="8660">
          <v:shape id="_x0000_i1069" type="#_x0000_t75" style="width:310.8pt;height:357.7pt" o:ole="">
            <v:imagedata r:id="rId36" o:title=""/>
          </v:shape>
          <o:OLEObject Type="Link" ProgID="Visio.Drawing.15" ShapeID="_x0000_i1069" DrawAspect="Content" r:id="rId37" UpdateMode="Always">
            <o:LinkType>EnhancedMetaFile</o:LinkType>
            <o:LockedField>false</o:LockedField>
            <o:FieldCodes>\f 0</o:FieldCodes>
          </o:OLEObject>
        </w:object>
      </w:r>
    </w:p>
    <w:p w:rsidR="00127A2F" w:rsidRDefault="0068119C">
      <w:pPr>
        <w:pStyle w:val="4"/>
      </w:pPr>
      <w:bookmarkStart w:id="88" w:name="_Toc3093918"/>
      <w:r>
        <w:t>图</w:t>
      </w:r>
      <w:r>
        <w:rPr>
          <w:rFonts w:hint="eastAsia"/>
        </w:rPr>
        <w:t>3</w:t>
      </w:r>
      <w:r>
        <w:t>.2</w:t>
      </w:r>
      <w:r>
        <w:rPr>
          <w:rFonts w:hint="eastAsia"/>
        </w:rPr>
        <w:t>系统整体</w:t>
      </w:r>
      <w:r>
        <w:t>结构图</w:t>
      </w:r>
      <w:bookmarkEnd w:id="88"/>
    </w:p>
    <w:p w:rsidR="008C0C9A" w:rsidRPr="00946A21" w:rsidRDefault="00EF02B2" w:rsidP="008C0C9A">
      <w:pPr>
        <w:spacing w:line="360" w:lineRule="auto"/>
        <w:ind w:firstLine="420"/>
        <w:rPr>
          <w:rFonts w:ascii="Arial" w:hAnsi="Arial" w:cs="Arial"/>
          <w:sz w:val="24"/>
        </w:rPr>
      </w:pPr>
      <w:r>
        <w:rPr>
          <w:rFonts w:ascii="Arial" w:hAnsi="Arial" w:cs="Arial" w:hint="eastAsia"/>
          <w:sz w:val="24"/>
        </w:rPr>
        <w:t>分布式样本特征处理工具库，</w:t>
      </w:r>
      <w:r w:rsidR="0068119C">
        <w:rPr>
          <w:rFonts w:ascii="Arial" w:hAnsi="Arial" w:cs="Arial" w:hint="eastAsia"/>
          <w:sz w:val="24"/>
        </w:rPr>
        <w:t>功能模块分为</w:t>
      </w:r>
      <w:r>
        <w:rPr>
          <w:rFonts w:ascii="Arial" w:hAnsi="Arial" w:cs="Arial" w:hint="eastAsia"/>
          <w:sz w:val="24"/>
        </w:rPr>
        <w:t>过采样算法</w:t>
      </w:r>
      <w:r w:rsidR="0068119C">
        <w:rPr>
          <w:rFonts w:ascii="Arial" w:hAnsi="Arial" w:cs="Arial" w:hint="eastAsia"/>
          <w:sz w:val="24"/>
        </w:rPr>
        <w:t>和</w:t>
      </w:r>
      <w:r>
        <w:rPr>
          <w:rFonts w:ascii="Arial" w:hAnsi="Arial" w:cs="Arial" w:hint="eastAsia"/>
          <w:sz w:val="24"/>
        </w:rPr>
        <w:t>特征处理</w:t>
      </w:r>
      <w:r w:rsidR="0068119C">
        <w:rPr>
          <w:rFonts w:ascii="Arial" w:hAnsi="Arial" w:cs="Arial" w:hint="eastAsia"/>
          <w:sz w:val="24"/>
        </w:rPr>
        <w:t>两大部分。如系统整体结构图</w:t>
      </w:r>
      <w:r w:rsidR="0068119C">
        <w:rPr>
          <w:rFonts w:ascii="Arial" w:hAnsi="Arial" w:cs="Arial" w:hint="eastAsia"/>
          <w:sz w:val="24"/>
        </w:rPr>
        <w:t>3.2</w:t>
      </w:r>
      <w:r w:rsidR="0068119C">
        <w:rPr>
          <w:rFonts w:ascii="Arial" w:hAnsi="Arial" w:cs="Arial" w:hint="eastAsia"/>
          <w:sz w:val="24"/>
        </w:rPr>
        <w:t>所示，</w:t>
      </w:r>
      <w:r>
        <w:rPr>
          <w:rFonts w:ascii="Arial" w:hAnsi="Arial" w:cs="Arial" w:hint="eastAsia"/>
          <w:sz w:val="24"/>
        </w:rPr>
        <w:t>过采样算法现阶段包括</w:t>
      </w:r>
      <w:r w:rsidR="00877E20">
        <w:rPr>
          <w:rFonts w:ascii="Arial" w:hAnsi="Arial" w:cs="Arial" w:hint="eastAsia"/>
          <w:sz w:val="24"/>
        </w:rPr>
        <w:t>SMOTE</w:t>
      </w:r>
      <w:r>
        <w:rPr>
          <w:rFonts w:ascii="Arial" w:hAnsi="Arial" w:cs="Arial" w:hint="eastAsia"/>
          <w:sz w:val="24"/>
        </w:rPr>
        <w:t>以及其改进版</w:t>
      </w:r>
      <w:r>
        <w:rPr>
          <w:rFonts w:ascii="Arial" w:hAnsi="Arial" w:cs="Arial" w:hint="eastAsia"/>
          <w:sz w:val="24"/>
        </w:rPr>
        <w:t>Borderline-</w:t>
      </w:r>
      <w:r w:rsidR="00877E20">
        <w:rPr>
          <w:rFonts w:ascii="Arial" w:hAnsi="Arial" w:cs="Arial"/>
          <w:sz w:val="24"/>
        </w:rPr>
        <w:t>SMOTE</w:t>
      </w:r>
      <w:r>
        <w:rPr>
          <w:rFonts w:ascii="Arial" w:hAnsi="Arial" w:cs="Arial"/>
          <w:sz w:val="24"/>
        </w:rPr>
        <w:t>1</w:t>
      </w:r>
      <w:r>
        <w:rPr>
          <w:rFonts w:ascii="Arial" w:hAnsi="Arial" w:cs="Arial" w:hint="eastAsia"/>
          <w:sz w:val="24"/>
        </w:rPr>
        <w:t>和</w:t>
      </w:r>
      <w:r>
        <w:rPr>
          <w:rFonts w:ascii="Arial" w:hAnsi="Arial" w:cs="Arial" w:hint="eastAsia"/>
          <w:sz w:val="24"/>
        </w:rPr>
        <w:t>Borderline-</w:t>
      </w:r>
      <w:r w:rsidR="00877E20">
        <w:rPr>
          <w:rFonts w:ascii="Arial" w:hAnsi="Arial" w:cs="Arial"/>
          <w:sz w:val="24"/>
        </w:rPr>
        <w:t>SMOTE</w:t>
      </w:r>
      <w:r>
        <w:rPr>
          <w:rFonts w:ascii="Arial" w:hAnsi="Arial" w:cs="Arial"/>
          <w:sz w:val="24"/>
        </w:rPr>
        <w:t>2</w:t>
      </w:r>
      <w:r>
        <w:rPr>
          <w:rFonts w:ascii="Arial" w:hAnsi="Arial" w:cs="Arial" w:hint="eastAsia"/>
          <w:sz w:val="24"/>
        </w:rPr>
        <w:t>的</w:t>
      </w:r>
      <w:r w:rsidR="008C0C9A">
        <w:rPr>
          <w:rFonts w:ascii="Arial" w:hAnsi="Arial" w:cs="Arial" w:hint="eastAsia"/>
          <w:sz w:val="24"/>
        </w:rPr>
        <w:t>分布式</w:t>
      </w:r>
      <w:r>
        <w:rPr>
          <w:rFonts w:ascii="Arial" w:hAnsi="Arial" w:cs="Arial" w:hint="eastAsia"/>
          <w:sz w:val="24"/>
        </w:rPr>
        <w:t>实现。</w:t>
      </w:r>
      <w:r w:rsidR="008C0C9A">
        <w:rPr>
          <w:rFonts w:ascii="Arial" w:hAnsi="Arial" w:cs="Arial" w:hint="eastAsia"/>
          <w:sz w:val="24"/>
        </w:rPr>
        <w:t>特征处理包括因子分解机，高势集特征编码和连续特征离散化。因子分解机的实现有三种不同的版本：随机梯度下降，</w:t>
      </w:r>
      <w:r w:rsidR="00946A21">
        <w:rPr>
          <w:rFonts w:ascii="Arial" w:hAnsi="Arial" w:cs="Arial" w:hint="eastAsia"/>
          <w:sz w:val="24"/>
        </w:rPr>
        <w:t>并发随机梯度下降和自适应随机梯度下降。三种实现细节会在第四章详细介绍。连续特征离散化有两种不同的实现版本，</w:t>
      </w:r>
      <w:r w:rsidR="00946A21">
        <w:rPr>
          <w:rFonts w:ascii="Arial" w:hAnsi="Arial" w:cs="Arial" w:hint="eastAsia"/>
          <w:sz w:val="24"/>
        </w:rPr>
        <w:t>ChiMerge</w:t>
      </w:r>
      <w:r w:rsidR="00946A21">
        <w:rPr>
          <w:rFonts w:ascii="Arial" w:hAnsi="Arial" w:cs="Arial" w:hint="eastAsia"/>
          <w:sz w:val="24"/>
        </w:rPr>
        <w:t>是对原始论文的复现，</w:t>
      </w:r>
      <w:r w:rsidR="00946A21">
        <w:rPr>
          <w:rFonts w:ascii="Arial" w:hAnsi="Arial" w:cs="Arial" w:hint="eastAsia"/>
          <w:sz w:val="24"/>
        </w:rPr>
        <w:t>MDLP</w:t>
      </w:r>
      <w:r w:rsidR="00946A21">
        <w:rPr>
          <w:rFonts w:ascii="Arial" w:hAnsi="Arial" w:cs="Arial" w:hint="eastAsia"/>
          <w:sz w:val="24"/>
        </w:rPr>
        <w:t>版本是对已有开源实现的改进和重构，具体实现会在第四章详细说明。</w:t>
      </w:r>
    </w:p>
    <w:p w:rsidR="00127A2F" w:rsidRDefault="00127A2F">
      <w:pPr>
        <w:spacing w:line="360" w:lineRule="auto"/>
        <w:jc w:val="center"/>
        <w:rPr>
          <w:rFonts w:ascii="Arial" w:hAnsi="Arial" w:cs="Arial"/>
          <w:sz w:val="24"/>
        </w:rPr>
      </w:pPr>
    </w:p>
    <w:p w:rsidR="00127A2F" w:rsidRDefault="0068119C">
      <w:pPr>
        <w:pStyle w:val="3"/>
        <w:rPr>
          <w:rFonts w:ascii="Arial" w:hAnsi="宋体" w:cs="Arial"/>
        </w:rPr>
      </w:pPr>
      <w:bookmarkStart w:id="89" w:name="_Toc3094277"/>
      <w:r>
        <w:rPr>
          <w:rFonts w:ascii="Arial" w:hAnsi="宋体" w:cs="Arial" w:hint="eastAsia"/>
        </w:rPr>
        <w:t>3.3.2</w:t>
      </w:r>
      <w:r w:rsidR="003B4125">
        <w:rPr>
          <w:rFonts w:ascii="Arial" w:hAnsi="宋体" w:cs="Arial" w:hint="eastAsia"/>
        </w:rPr>
        <w:t>过采样模块</w:t>
      </w:r>
      <w:r>
        <w:rPr>
          <w:rFonts w:ascii="Arial" w:hAnsi="宋体" w:cs="Arial"/>
        </w:rPr>
        <w:t>设计</w:t>
      </w:r>
      <w:bookmarkEnd w:id="89"/>
    </w:p>
    <w:p w:rsidR="009A51FD" w:rsidRPr="009A51FD" w:rsidRDefault="0094480C" w:rsidP="0094480C">
      <w:pPr>
        <w:jc w:val="center"/>
      </w:pPr>
      <w:r>
        <w:object w:dxaOrig="11031" w:dyaOrig="24280">
          <v:shape id="_x0000_i1124" type="#_x0000_t75" style="width:346.35pt;height:442.95pt" o:ole="">
            <v:imagedata r:id="rId38" o:title="" cropbottom="31665f" cropleft="7290f"/>
          </v:shape>
          <o:OLEObject Type="Embed" ProgID="Visio.Drawing.15" ShapeID="_x0000_i1124" DrawAspect="Content" ObjectID="_1613707903" r:id="rId39"/>
        </w:object>
      </w:r>
    </w:p>
    <w:p w:rsidR="0094480C" w:rsidRDefault="0094480C" w:rsidP="0094480C">
      <w:pPr>
        <w:pStyle w:val="4"/>
      </w:pPr>
      <w:bookmarkStart w:id="90" w:name="_Toc3093919"/>
      <w:r>
        <w:rPr>
          <w:rFonts w:hint="eastAsia"/>
        </w:rPr>
        <w:t>图</w:t>
      </w:r>
      <w:r>
        <w:rPr>
          <w:rFonts w:hint="eastAsia"/>
        </w:rPr>
        <w:t>3</w:t>
      </w:r>
      <w:r>
        <w:t xml:space="preserve">.3 </w:t>
      </w:r>
      <w:r>
        <w:rPr>
          <w:rFonts w:hint="eastAsia"/>
        </w:rPr>
        <w:t>过采样模块类图设计</w:t>
      </w:r>
      <w:bookmarkEnd w:id="90"/>
    </w:p>
    <w:p w:rsidR="005A65EF" w:rsidRDefault="00877E20">
      <w:pPr>
        <w:spacing w:line="360" w:lineRule="auto"/>
        <w:ind w:firstLine="420"/>
        <w:rPr>
          <w:rFonts w:ascii="Arial" w:hAnsi="Arial" w:cs="Arial"/>
          <w:sz w:val="24"/>
        </w:rPr>
      </w:pPr>
      <w:r>
        <w:rPr>
          <w:rFonts w:ascii="Arial" w:hAnsi="Arial" w:cs="Arial"/>
          <w:sz w:val="24"/>
        </w:rPr>
        <w:t>SMOTE</w:t>
      </w:r>
      <w:r w:rsidR="005A65EF">
        <w:rPr>
          <w:rFonts w:ascii="Arial" w:hAnsi="Arial" w:cs="Arial" w:hint="eastAsia"/>
          <w:sz w:val="24"/>
        </w:rPr>
        <w:t>中使用到了邻近节点查找算法</w:t>
      </w:r>
      <w:r w:rsidR="005A65EF">
        <w:rPr>
          <w:rFonts w:ascii="Arial" w:hAnsi="Arial" w:cs="Arial" w:hint="eastAsia"/>
          <w:sz w:val="24"/>
        </w:rPr>
        <w:t>KNN</w:t>
      </w:r>
      <w:r w:rsidR="005A65EF">
        <w:rPr>
          <w:rFonts w:ascii="Arial" w:hAnsi="Arial" w:cs="Arial" w:hint="eastAsia"/>
          <w:sz w:val="24"/>
        </w:rPr>
        <w:t>，用户需要在</w:t>
      </w:r>
      <w:r>
        <w:rPr>
          <w:rFonts w:ascii="Arial" w:hAnsi="Arial" w:cs="Arial" w:hint="eastAsia"/>
          <w:sz w:val="24"/>
        </w:rPr>
        <w:t>SMOTE</w:t>
      </w:r>
      <w:r w:rsidR="005A65EF">
        <w:rPr>
          <w:rFonts w:ascii="Arial" w:hAnsi="Arial" w:cs="Arial" w:hint="eastAsia"/>
          <w:sz w:val="24"/>
        </w:rPr>
        <w:t>Sampling</w:t>
      </w:r>
      <w:r w:rsidR="005A65EF">
        <w:rPr>
          <w:rFonts w:ascii="Arial" w:hAnsi="Arial" w:cs="Arial" w:hint="eastAsia"/>
          <w:sz w:val="24"/>
        </w:rPr>
        <w:t>对象中设置超参数</w:t>
      </w:r>
      <w:r w:rsidR="005A65EF">
        <w:rPr>
          <w:rFonts w:ascii="Arial" w:hAnsi="Arial" w:cs="Arial" w:hint="eastAsia"/>
          <w:sz w:val="24"/>
        </w:rPr>
        <w:t>k</w:t>
      </w:r>
      <w:r w:rsidR="005A65EF">
        <w:rPr>
          <w:rFonts w:ascii="Arial" w:hAnsi="Arial" w:cs="Arial" w:hint="eastAsia"/>
          <w:sz w:val="24"/>
        </w:rPr>
        <w:t>和</w:t>
      </w:r>
      <w:r w:rsidR="005A65EF">
        <w:rPr>
          <w:rFonts w:ascii="Arial" w:hAnsi="Arial" w:cs="Arial"/>
          <w:sz w:val="24"/>
        </w:rPr>
        <w:t>m</w:t>
      </w:r>
      <w:r w:rsidR="005A65EF">
        <w:rPr>
          <w:rFonts w:ascii="Arial" w:hAnsi="Arial" w:cs="Arial" w:hint="eastAsia"/>
          <w:sz w:val="24"/>
        </w:rPr>
        <w:t>指定查找范围</w:t>
      </w:r>
      <w:r w:rsidR="003853C6">
        <w:rPr>
          <w:rFonts w:ascii="Arial" w:hAnsi="Arial" w:cs="Arial" w:hint="eastAsia"/>
          <w:sz w:val="24"/>
        </w:rPr>
        <w:t>，参数具体含义可以参考第二章的过采样技术综述</w:t>
      </w:r>
      <w:r w:rsidR="005A65EF">
        <w:rPr>
          <w:rFonts w:ascii="Arial" w:hAnsi="Arial" w:cs="Arial" w:hint="eastAsia"/>
          <w:sz w:val="24"/>
        </w:rPr>
        <w:t>，用户还需要提供过采样率</w:t>
      </w:r>
      <w:r w:rsidR="005A65EF">
        <w:rPr>
          <w:rFonts w:ascii="Arial" w:hAnsi="Arial" w:cs="Arial" w:hint="eastAsia"/>
          <w:sz w:val="24"/>
        </w:rPr>
        <w:t>sampling</w:t>
      </w:r>
      <w:r w:rsidR="005A65EF">
        <w:rPr>
          <w:rFonts w:ascii="Arial" w:hAnsi="Arial" w:cs="Arial"/>
          <w:sz w:val="24"/>
        </w:rPr>
        <w:t>R</w:t>
      </w:r>
      <w:r w:rsidR="005A65EF">
        <w:rPr>
          <w:rFonts w:ascii="Arial" w:hAnsi="Arial" w:cs="Arial" w:hint="eastAsia"/>
          <w:sz w:val="24"/>
        </w:rPr>
        <w:t>ate</w:t>
      </w:r>
      <w:r w:rsidR="005A65EF">
        <w:rPr>
          <w:rFonts w:ascii="Arial" w:hAnsi="Arial" w:cs="Arial" w:hint="eastAsia"/>
          <w:sz w:val="24"/>
        </w:rPr>
        <w:t>控制新样本生成的数量。</w:t>
      </w:r>
    </w:p>
    <w:p w:rsidR="00856BA8" w:rsidRDefault="00856BA8">
      <w:pPr>
        <w:spacing w:line="360" w:lineRule="auto"/>
        <w:ind w:firstLine="420"/>
        <w:rPr>
          <w:rFonts w:ascii="Arial" w:hAnsi="Arial" w:cs="Arial"/>
          <w:sz w:val="24"/>
        </w:rPr>
      </w:pPr>
      <w:r>
        <w:rPr>
          <w:rFonts w:ascii="Arial" w:hAnsi="Arial" w:cs="Arial" w:hint="eastAsia"/>
          <w:sz w:val="24"/>
        </w:rPr>
        <w:t>从第二章的</w:t>
      </w:r>
      <w:r w:rsidR="00877E20">
        <w:rPr>
          <w:rFonts w:ascii="Arial" w:hAnsi="Arial" w:cs="Arial" w:hint="eastAsia"/>
          <w:sz w:val="24"/>
        </w:rPr>
        <w:t>SMOTE</w:t>
      </w:r>
      <w:r>
        <w:rPr>
          <w:rFonts w:ascii="Arial" w:hAnsi="Arial" w:cs="Arial" w:hint="eastAsia"/>
          <w:sz w:val="24"/>
        </w:rPr>
        <w:t>算法的描述中，可以发现，</w:t>
      </w:r>
      <w:r w:rsidR="00877E20">
        <w:rPr>
          <w:rFonts w:ascii="Arial" w:hAnsi="Arial" w:cs="Arial" w:hint="eastAsia"/>
          <w:sz w:val="24"/>
        </w:rPr>
        <w:t>SMOTE</w:t>
      </w:r>
      <w:r>
        <w:rPr>
          <w:rFonts w:ascii="Arial" w:hAnsi="Arial" w:cs="Arial" w:hint="eastAsia"/>
          <w:sz w:val="24"/>
        </w:rPr>
        <w:t>需要频繁的计算目标样本的最近</w:t>
      </w:r>
      <w:r>
        <w:rPr>
          <w:rFonts w:ascii="Arial" w:hAnsi="Arial" w:cs="Arial" w:hint="eastAsia"/>
          <w:sz w:val="24"/>
        </w:rPr>
        <w:t>k</w:t>
      </w:r>
      <w:r>
        <w:rPr>
          <w:rFonts w:ascii="Arial" w:hAnsi="Arial" w:cs="Arial" w:hint="eastAsia"/>
          <w:sz w:val="24"/>
        </w:rPr>
        <w:t>邻居和最近</w:t>
      </w:r>
      <w:r>
        <w:rPr>
          <w:rFonts w:ascii="Arial" w:hAnsi="Arial" w:cs="Arial" w:hint="eastAsia"/>
          <w:sz w:val="24"/>
        </w:rPr>
        <w:t>m</w:t>
      </w:r>
      <w:r>
        <w:rPr>
          <w:rFonts w:ascii="Arial" w:hAnsi="Arial" w:cs="Arial" w:hint="eastAsia"/>
          <w:sz w:val="24"/>
        </w:rPr>
        <w:t>邻居，</w:t>
      </w:r>
      <w:r w:rsidR="000C5BA7">
        <w:rPr>
          <w:rFonts w:ascii="Arial" w:hAnsi="Arial" w:cs="Arial" w:hint="eastAsia"/>
          <w:sz w:val="24"/>
        </w:rPr>
        <w:t>对单个样本</w:t>
      </w:r>
      <w:r>
        <w:rPr>
          <w:rFonts w:ascii="Arial" w:hAnsi="Arial" w:cs="Arial" w:hint="eastAsia"/>
          <w:sz w:val="24"/>
        </w:rPr>
        <w:t>蛮力查找</w:t>
      </w:r>
      <w:r w:rsidR="00E80BD7">
        <w:rPr>
          <w:rFonts w:ascii="Arial" w:hAnsi="Arial" w:cs="Arial" w:hint="eastAsia"/>
          <w:sz w:val="24"/>
        </w:rPr>
        <w:t>K</w:t>
      </w:r>
      <w:r w:rsidR="00E80BD7">
        <w:rPr>
          <w:rFonts w:ascii="Arial" w:hAnsi="Arial" w:cs="Arial" w:hint="eastAsia"/>
          <w:sz w:val="24"/>
        </w:rPr>
        <w:t>近邻</w:t>
      </w:r>
      <w:r>
        <w:rPr>
          <w:rFonts w:ascii="Arial" w:hAnsi="Arial" w:cs="Arial" w:hint="eastAsia"/>
          <w:sz w:val="24"/>
        </w:rPr>
        <w:t>的</w:t>
      </w:r>
      <w:r w:rsidR="000C5BA7">
        <w:rPr>
          <w:rFonts w:ascii="Arial" w:hAnsi="Arial" w:cs="Arial" w:hint="eastAsia"/>
          <w:sz w:val="24"/>
        </w:rPr>
        <w:t>时间复杂度为</w:t>
      </w:r>
      <m:oMath>
        <m:r>
          <m:rPr>
            <m:sty m:val="p"/>
          </m:rPr>
          <w:rPr>
            <w:rFonts w:ascii="Cambria Math" w:hAnsi="Cambria Math" w:cs="Arial"/>
            <w:sz w:val="24"/>
          </w:rPr>
          <m:t>O(N)</m:t>
        </m:r>
      </m:oMath>
      <w:r w:rsidR="000C5BA7">
        <w:rPr>
          <w:rFonts w:ascii="Arial" w:hAnsi="Arial" w:cs="Arial" w:hint="eastAsia"/>
          <w:sz w:val="24"/>
        </w:rPr>
        <w:t>，</w:t>
      </w:r>
      <w:r w:rsidR="000C5BA7">
        <w:rPr>
          <w:rFonts w:ascii="Arial" w:hAnsi="Arial" w:cs="Arial" w:hint="eastAsia"/>
          <w:sz w:val="24"/>
        </w:rPr>
        <w:t>N</w:t>
      </w:r>
      <w:r w:rsidR="000C5BA7">
        <w:rPr>
          <w:rFonts w:ascii="Arial" w:hAnsi="Arial" w:cs="Arial" w:hint="eastAsia"/>
          <w:sz w:val="24"/>
        </w:rPr>
        <w:t>为样本总量，这样的查找效率无法满足用户的要求</w:t>
      </w:r>
      <w:r>
        <w:rPr>
          <w:rFonts w:ascii="Arial" w:hAnsi="Arial" w:cs="Arial" w:hint="eastAsia"/>
          <w:sz w:val="24"/>
        </w:rPr>
        <w:t>。</w:t>
      </w:r>
      <w:r w:rsidR="000C5BA7">
        <w:rPr>
          <w:rFonts w:ascii="Arial" w:hAnsi="Arial" w:cs="Arial" w:hint="eastAsia"/>
          <w:sz w:val="24"/>
        </w:rPr>
        <w:t>我们尝试在分布</w:t>
      </w:r>
      <w:r w:rsidR="000C5BA7">
        <w:rPr>
          <w:rFonts w:ascii="Arial" w:hAnsi="Arial" w:cs="Arial" w:hint="eastAsia"/>
          <w:sz w:val="24"/>
        </w:rPr>
        <w:lastRenderedPageBreak/>
        <w:t>式条件下实现使用</w:t>
      </w:r>
      <w:r w:rsidR="000C5BA7">
        <w:rPr>
          <w:rFonts w:ascii="Arial" w:hAnsi="Arial" w:cs="Arial" w:hint="eastAsia"/>
          <w:sz w:val="24"/>
        </w:rPr>
        <w:t>KDTree</w:t>
      </w:r>
      <w:r w:rsidR="000C5BA7">
        <w:rPr>
          <w:rFonts w:ascii="Arial" w:hAnsi="Arial" w:cs="Arial" w:hint="eastAsia"/>
          <w:sz w:val="24"/>
        </w:rPr>
        <w:t>或者类似的树模型，对查找过程进行优化，但是</w:t>
      </w:r>
      <w:r w:rsidR="0094480C">
        <w:rPr>
          <w:rFonts w:ascii="Arial" w:hAnsi="Arial" w:cs="Arial" w:hint="eastAsia"/>
          <w:sz w:val="24"/>
        </w:rPr>
        <w:t>RDD</w:t>
      </w:r>
      <w:r w:rsidR="000C5BA7">
        <w:rPr>
          <w:rFonts w:ascii="Arial" w:hAnsi="Arial" w:cs="Arial" w:hint="eastAsia"/>
          <w:sz w:val="24"/>
        </w:rPr>
        <w:t>的每个数据分区的位置通常不会再同一个节点上，这种需要重新划分数据分区</w:t>
      </w:r>
      <w:r w:rsidR="00A61983">
        <w:rPr>
          <w:rFonts w:ascii="Arial" w:hAnsi="Arial" w:cs="Arial" w:hint="eastAsia"/>
          <w:sz w:val="24"/>
        </w:rPr>
        <w:t>的操作会增加节点之间的通信消耗，而且封装在</w:t>
      </w:r>
      <w:r w:rsidR="00A61983">
        <w:rPr>
          <w:rFonts w:ascii="Arial" w:hAnsi="Arial" w:cs="Arial" w:hint="eastAsia"/>
          <w:sz w:val="24"/>
        </w:rPr>
        <w:t>partition</w:t>
      </w:r>
      <w:r w:rsidR="00A61983">
        <w:rPr>
          <w:rFonts w:ascii="Arial" w:hAnsi="Arial" w:cs="Arial" w:hint="eastAsia"/>
          <w:sz w:val="24"/>
        </w:rPr>
        <w:t>中的数据在没有通过</w:t>
      </w:r>
      <w:r w:rsidR="00A61983">
        <w:rPr>
          <w:rFonts w:ascii="Arial" w:hAnsi="Arial" w:cs="Arial" w:hint="eastAsia"/>
          <w:sz w:val="24"/>
        </w:rPr>
        <w:t>action</w:t>
      </w:r>
      <w:r w:rsidR="00A61983">
        <w:rPr>
          <w:rFonts w:ascii="Arial" w:hAnsi="Arial" w:cs="Arial" w:hint="eastAsia"/>
          <w:sz w:val="24"/>
        </w:rPr>
        <w:t>计算出来之前是无法，通过索引得到的。受制于</w:t>
      </w:r>
      <w:r w:rsidR="00125D7D">
        <w:rPr>
          <w:rFonts w:ascii="Arial" w:hAnsi="Arial" w:cs="Arial" w:hint="eastAsia"/>
          <w:sz w:val="24"/>
        </w:rPr>
        <w:t>Spark</w:t>
      </w:r>
      <w:r w:rsidR="00A61983">
        <w:rPr>
          <w:rFonts w:ascii="Arial" w:hAnsi="Arial" w:cs="Arial" w:hint="eastAsia"/>
          <w:sz w:val="24"/>
        </w:rPr>
        <w:t>的运行机制的限制，我们重新考虑优化原有的蛮力算法。该算法的问题在于对集合中的每个样本都要计算一次距离，然后排序输出距离最小的个</w:t>
      </w:r>
      <w:r w:rsidR="00B651BD">
        <w:rPr>
          <w:rFonts w:ascii="Arial" w:hAnsi="Arial" w:cs="Arial" w:hint="eastAsia"/>
          <w:sz w:val="24"/>
        </w:rPr>
        <w:t>k</w:t>
      </w:r>
      <w:r w:rsidR="00B651BD">
        <w:rPr>
          <w:rFonts w:ascii="Arial" w:hAnsi="Arial" w:cs="Arial" w:hint="eastAsia"/>
          <w:sz w:val="24"/>
        </w:rPr>
        <w:t>个样本。我们利用分布式计算的优势</w:t>
      </w:r>
      <w:r w:rsidR="005F4278">
        <w:rPr>
          <w:rFonts w:ascii="Arial" w:hAnsi="Arial" w:cs="Arial" w:hint="eastAsia"/>
          <w:sz w:val="24"/>
        </w:rPr>
        <w:t>，在不同节点上同时计算各自本地的数据集上的样本对距离，在</w:t>
      </w:r>
      <w:r w:rsidR="005F4278">
        <w:rPr>
          <w:rFonts w:ascii="Arial" w:hAnsi="Arial" w:cs="Arial" w:hint="eastAsia"/>
          <w:sz w:val="24"/>
        </w:rPr>
        <w:t>reduce</w:t>
      </w:r>
      <w:r w:rsidR="005F4278">
        <w:rPr>
          <w:rFonts w:ascii="Arial" w:hAnsi="Arial" w:cs="Arial" w:hint="eastAsia"/>
          <w:sz w:val="24"/>
        </w:rPr>
        <w:t>阶段每个节点只保留本地中最近的</w:t>
      </w:r>
      <w:r w:rsidR="005F4278">
        <w:rPr>
          <w:rFonts w:ascii="Arial" w:hAnsi="Arial" w:cs="Arial" w:hint="eastAsia"/>
          <w:sz w:val="24"/>
        </w:rPr>
        <w:t>k</w:t>
      </w:r>
      <w:r w:rsidR="005F4278">
        <w:rPr>
          <w:rFonts w:ascii="Arial" w:hAnsi="Arial" w:cs="Arial" w:hint="eastAsia"/>
          <w:sz w:val="24"/>
        </w:rPr>
        <w:t>个样本点</w:t>
      </w:r>
      <w:r w:rsidR="00352CF8">
        <w:rPr>
          <w:rFonts w:ascii="Arial" w:hAnsi="Arial" w:cs="Arial" w:hint="eastAsia"/>
          <w:sz w:val="24"/>
        </w:rPr>
        <w:t>get</w:t>
      </w:r>
      <w:r w:rsidR="00352CF8">
        <w:rPr>
          <w:rFonts w:ascii="Arial" w:hAnsi="Arial" w:cs="Arial"/>
          <w:sz w:val="24"/>
        </w:rPr>
        <w:t>LocalTopk</w:t>
      </w:r>
      <w:r w:rsidR="00352CF8">
        <w:rPr>
          <w:rFonts w:ascii="Arial" w:hAnsi="Arial" w:cs="Arial" w:hint="eastAsia"/>
          <w:sz w:val="24"/>
        </w:rPr>
        <w:t>，最后汇总得到全局结果</w:t>
      </w:r>
      <w:r w:rsidR="00352CF8">
        <w:rPr>
          <w:rFonts w:ascii="Arial" w:hAnsi="Arial" w:cs="Arial" w:hint="eastAsia"/>
          <w:sz w:val="24"/>
        </w:rPr>
        <w:t>get</w:t>
      </w:r>
      <w:r w:rsidR="00352CF8">
        <w:rPr>
          <w:rFonts w:ascii="Arial" w:hAnsi="Arial" w:cs="Arial"/>
          <w:sz w:val="24"/>
        </w:rPr>
        <w:t>G</w:t>
      </w:r>
      <w:r w:rsidR="00352CF8">
        <w:rPr>
          <w:rFonts w:ascii="Arial" w:hAnsi="Arial" w:cs="Arial" w:hint="eastAsia"/>
          <w:sz w:val="24"/>
        </w:rPr>
        <w:t>lobal</w:t>
      </w:r>
      <w:r w:rsidR="00352CF8">
        <w:rPr>
          <w:rFonts w:ascii="Arial" w:hAnsi="Arial" w:cs="Arial"/>
          <w:sz w:val="24"/>
        </w:rPr>
        <w:t>T</w:t>
      </w:r>
      <w:r w:rsidR="00352CF8">
        <w:rPr>
          <w:rFonts w:ascii="Arial" w:hAnsi="Arial" w:cs="Arial" w:hint="eastAsia"/>
          <w:sz w:val="24"/>
        </w:rPr>
        <w:t>opk</w:t>
      </w:r>
      <w:r w:rsidR="005F4278">
        <w:rPr>
          <w:rFonts w:ascii="Arial" w:hAnsi="Arial" w:cs="Arial" w:hint="eastAsia"/>
          <w:sz w:val="24"/>
        </w:rPr>
        <w:t>，这样做可以一次将需要筛选的范围缩小</w:t>
      </w:r>
      <m:oMath>
        <m:f>
          <m:fPr>
            <m:ctrlPr>
              <w:rPr>
                <w:rFonts w:ascii="Cambria Math" w:hAnsi="Cambria Math" w:cs="Arial"/>
                <w:sz w:val="24"/>
              </w:rPr>
            </m:ctrlPr>
          </m:fPr>
          <m:num>
            <m:r>
              <w:rPr>
                <w:rFonts w:ascii="Cambria Math" w:hAnsi="Cambria Math" w:cs="Arial"/>
                <w:sz w:val="24"/>
              </w:rPr>
              <m:t>NumSample</m:t>
            </m:r>
            <m:r>
              <w:rPr>
                <w:rFonts w:ascii="Cambria Math" w:hAnsi="Cambria Math" w:cs="Arial" w:hint="eastAsia"/>
                <w:sz w:val="24"/>
              </w:rPr>
              <m:t>s</m:t>
            </m:r>
          </m:num>
          <m:den>
            <m:r>
              <w:rPr>
                <w:rFonts w:ascii="Cambria Math" w:hAnsi="Cambria Math" w:cs="Arial"/>
                <w:sz w:val="24"/>
              </w:rPr>
              <m:t>NumNodes*k</m:t>
            </m:r>
          </m:den>
        </m:f>
      </m:oMath>
      <w:r w:rsidR="005F4278">
        <w:rPr>
          <w:rFonts w:ascii="Arial" w:hAnsi="Arial" w:cs="Arial" w:hint="eastAsia"/>
          <w:sz w:val="24"/>
        </w:rPr>
        <w:t>倍，其中</w:t>
      </w:r>
      <w:r w:rsidR="005F4278">
        <w:rPr>
          <w:rFonts w:ascii="Arial" w:hAnsi="Arial" w:cs="Arial" w:hint="eastAsia"/>
          <w:sz w:val="24"/>
        </w:rPr>
        <w:t>Num</w:t>
      </w:r>
      <w:r w:rsidR="005F4278">
        <w:rPr>
          <w:rFonts w:ascii="Arial" w:hAnsi="Arial" w:cs="Arial"/>
          <w:sz w:val="24"/>
        </w:rPr>
        <w:t>S</w:t>
      </w:r>
      <w:r w:rsidR="005F4278">
        <w:rPr>
          <w:rFonts w:ascii="Arial" w:hAnsi="Arial" w:cs="Arial" w:hint="eastAsia"/>
          <w:sz w:val="24"/>
        </w:rPr>
        <w:t>ample</w:t>
      </w:r>
      <w:r w:rsidR="005F4278">
        <w:rPr>
          <w:rFonts w:ascii="Arial" w:hAnsi="Arial" w:cs="Arial"/>
          <w:sz w:val="24"/>
        </w:rPr>
        <w:t>s</w:t>
      </w:r>
      <w:r w:rsidR="005F4278">
        <w:rPr>
          <w:rFonts w:ascii="Arial" w:hAnsi="Arial" w:cs="Arial" w:hint="eastAsia"/>
          <w:sz w:val="24"/>
        </w:rPr>
        <w:t>为原有待查找范围内的样本总量，</w:t>
      </w:r>
      <w:r w:rsidR="005F4278">
        <w:rPr>
          <w:rFonts w:ascii="Arial" w:hAnsi="Arial" w:cs="Arial" w:hint="eastAsia"/>
          <w:sz w:val="24"/>
        </w:rPr>
        <w:t>Num</w:t>
      </w:r>
      <w:r w:rsidR="005F4278">
        <w:rPr>
          <w:rFonts w:ascii="Arial" w:hAnsi="Arial" w:cs="Arial"/>
          <w:sz w:val="24"/>
        </w:rPr>
        <w:t>N</w:t>
      </w:r>
      <w:r w:rsidR="005F4278">
        <w:rPr>
          <w:rFonts w:ascii="Arial" w:hAnsi="Arial" w:cs="Arial" w:hint="eastAsia"/>
          <w:sz w:val="24"/>
        </w:rPr>
        <w:t>odes</w:t>
      </w:r>
      <w:r w:rsidR="005F4278">
        <w:rPr>
          <w:rFonts w:ascii="Arial" w:hAnsi="Arial" w:cs="Arial" w:hint="eastAsia"/>
          <w:sz w:val="24"/>
        </w:rPr>
        <w:t>为承担计算任务的节点数节点数。</w:t>
      </w:r>
    </w:p>
    <w:p w:rsidR="0025361F" w:rsidRDefault="0025361F">
      <w:pPr>
        <w:spacing w:line="360" w:lineRule="auto"/>
        <w:ind w:firstLine="420"/>
        <w:rPr>
          <w:rFonts w:ascii="Arial" w:hAnsi="Arial" w:cs="Arial"/>
          <w:sz w:val="24"/>
        </w:rPr>
      </w:pPr>
      <w:r>
        <w:rPr>
          <w:rFonts w:ascii="Arial" w:hAnsi="Arial" w:cs="Arial" w:hint="eastAsia"/>
          <w:sz w:val="24"/>
        </w:rPr>
        <w:t>为了进一步优化计算样本间距离计算的时间复杂度，我们引入了局部敏感哈希算法，对多维样本间的距离进行近似度量</w:t>
      </w:r>
      <w:r w:rsidR="002B02C2">
        <w:rPr>
          <w:rFonts w:ascii="Arial" w:hAnsi="Arial" w:cs="Arial" w:hint="eastAsia"/>
          <w:sz w:val="24"/>
        </w:rPr>
        <w:t>，缩短距离计算所需要的时间</w:t>
      </w:r>
      <w:r>
        <w:rPr>
          <w:rFonts w:ascii="Arial" w:hAnsi="Arial" w:cs="Arial" w:hint="eastAsia"/>
          <w:sz w:val="24"/>
        </w:rPr>
        <w:t>。</w:t>
      </w:r>
      <w:r w:rsidR="002B02C2" w:rsidRPr="002B02C2">
        <w:rPr>
          <w:rFonts w:ascii="Arial" w:hAnsi="Arial" w:cs="Arial"/>
          <w:sz w:val="24"/>
        </w:rPr>
        <w:t>computeDistsBetweenPoints</w:t>
      </w:r>
      <w:r w:rsidR="002B02C2">
        <w:rPr>
          <w:rFonts w:ascii="Arial" w:hAnsi="Arial" w:cs="Arial" w:hint="eastAsia"/>
          <w:sz w:val="24"/>
        </w:rPr>
        <w:t>给出所有候选样本间的近似距离和标签。注意忽略重复样本，虽然理论上距离为零的样本之间的距离更近，但是重复样本对我们生成新样本没有帮助，</w:t>
      </w:r>
      <w:r w:rsidR="002B02C2">
        <w:rPr>
          <w:rFonts w:ascii="Arial" w:hAnsi="Arial" w:cs="Arial" w:hint="eastAsia"/>
          <w:sz w:val="24"/>
        </w:rPr>
        <w:t>diff*0=0</w:t>
      </w:r>
      <w:r w:rsidR="002B02C2">
        <w:rPr>
          <w:rFonts w:ascii="Arial" w:hAnsi="Arial" w:cs="Arial" w:hint="eastAsia"/>
          <w:sz w:val="24"/>
        </w:rPr>
        <w:t>。所以在过采样算法中我们要去除完全重复的样本。</w:t>
      </w:r>
    </w:p>
    <w:p w:rsidR="00F60B2A" w:rsidRDefault="00F60B2A">
      <w:pPr>
        <w:spacing w:line="360" w:lineRule="auto"/>
        <w:ind w:firstLine="420"/>
        <w:rPr>
          <w:rFonts w:ascii="Arial" w:hAnsi="Arial" w:cs="Arial"/>
          <w:sz w:val="24"/>
        </w:rPr>
      </w:pPr>
      <w:r>
        <w:rPr>
          <w:rFonts w:ascii="Arial" w:hAnsi="Arial" w:cs="Arial" w:hint="eastAsia"/>
          <w:sz w:val="24"/>
        </w:rPr>
        <w:t>原始</w:t>
      </w:r>
      <w:r w:rsidR="00877E20">
        <w:rPr>
          <w:rFonts w:ascii="Arial" w:hAnsi="Arial" w:cs="Arial"/>
          <w:sz w:val="24"/>
        </w:rPr>
        <w:t>SMOTE</w:t>
      </w:r>
      <w:r>
        <w:rPr>
          <w:rFonts w:ascii="Arial" w:hAnsi="Arial" w:cs="Arial" w:hint="eastAsia"/>
          <w:sz w:val="24"/>
        </w:rPr>
        <w:t>算法的</w:t>
      </w:r>
      <w:r>
        <w:rPr>
          <w:rFonts w:ascii="Arial" w:hAnsi="Arial" w:cs="Arial" w:hint="eastAsia"/>
          <w:sz w:val="24"/>
        </w:rPr>
        <w:t>k</w:t>
      </w:r>
      <w:r>
        <w:rPr>
          <w:rFonts w:ascii="Arial" w:hAnsi="Arial" w:cs="Arial" w:hint="eastAsia"/>
          <w:sz w:val="24"/>
        </w:rPr>
        <w:t>邻居样本查找是在少类样本内部进行的，样本数量较少，所以我们没有对这一部分中间结果进行持久化。</w:t>
      </w:r>
    </w:p>
    <w:p w:rsidR="00F60B2A" w:rsidRDefault="00F60B2A">
      <w:pPr>
        <w:spacing w:line="360" w:lineRule="auto"/>
        <w:ind w:firstLine="420"/>
        <w:rPr>
          <w:rFonts w:ascii="Arial" w:hAnsi="Arial" w:cs="Arial"/>
          <w:sz w:val="24"/>
        </w:rPr>
      </w:pPr>
      <w:r>
        <w:rPr>
          <w:rFonts w:ascii="Arial" w:hAnsi="Arial" w:cs="Arial" w:hint="eastAsia"/>
          <w:sz w:val="24"/>
        </w:rPr>
        <w:t>但是</w:t>
      </w:r>
      <w:r>
        <w:rPr>
          <w:rFonts w:ascii="Arial" w:hAnsi="Arial" w:cs="Arial" w:hint="eastAsia"/>
          <w:sz w:val="24"/>
        </w:rPr>
        <w:t>borderline</w:t>
      </w:r>
      <w:r>
        <w:rPr>
          <w:rFonts w:ascii="Arial" w:hAnsi="Arial" w:cs="Arial" w:hint="eastAsia"/>
          <w:sz w:val="24"/>
        </w:rPr>
        <w:t>版本的算法在生成</w:t>
      </w:r>
      <w:r>
        <w:rPr>
          <w:rFonts w:ascii="Arial" w:hAnsi="Arial" w:cs="Arial" w:hint="eastAsia"/>
          <w:sz w:val="24"/>
        </w:rPr>
        <w:t>DANGER</w:t>
      </w:r>
      <w:r>
        <w:rPr>
          <w:rFonts w:ascii="Arial" w:hAnsi="Arial" w:cs="Arial" w:hint="eastAsia"/>
          <w:sz w:val="24"/>
        </w:rPr>
        <w:t>集合的时候，查找少类样本点的</w:t>
      </w:r>
      <w:r>
        <w:rPr>
          <w:rFonts w:ascii="Arial" w:hAnsi="Arial" w:cs="Arial" w:hint="eastAsia"/>
          <w:sz w:val="24"/>
        </w:rPr>
        <w:t>m</w:t>
      </w:r>
      <w:r>
        <w:rPr>
          <w:rFonts w:ascii="Arial" w:hAnsi="Arial" w:cs="Arial" w:hint="eastAsia"/>
          <w:sz w:val="24"/>
        </w:rPr>
        <w:t>个邻近样本是在全体样本范围下进行的，尽管经过并发优化和局部敏感哈希处理，在实际业务</w:t>
      </w:r>
      <w:r w:rsidR="00545EE9">
        <w:rPr>
          <w:rFonts w:ascii="Arial" w:hAnsi="Arial" w:cs="Arial" w:hint="eastAsia"/>
          <w:sz w:val="24"/>
        </w:rPr>
        <w:t>的海量</w:t>
      </w:r>
      <w:r>
        <w:rPr>
          <w:rFonts w:ascii="Arial" w:hAnsi="Arial" w:cs="Arial" w:hint="eastAsia"/>
          <w:sz w:val="24"/>
        </w:rPr>
        <w:t>数据情况</w:t>
      </w:r>
      <w:r w:rsidR="00545EE9">
        <w:rPr>
          <w:rFonts w:ascii="Arial" w:hAnsi="Arial" w:cs="Arial" w:hint="eastAsia"/>
          <w:sz w:val="24"/>
        </w:rPr>
        <w:t>下，计算仍然相对耗时。而且计算结果在后续的</w:t>
      </w:r>
      <w:r w:rsidR="00545EE9">
        <w:rPr>
          <w:rFonts w:ascii="Arial" w:hAnsi="Arial" w:cs="Arial" w:hint="eastAsia"/>
          <w:sz w:val="24"/>
        </w:rPr>
        <w:t>k</w:t>
      </w:r>
      <w:r w:rsidR="00545EE9">
        <w:rPr>
          <w:rFonts w:ascii="Arial" w:hAnsi="Arial" w:cs="Arial" w:hint="eastAsia"/>
          <w:sz w:val="24"/>
        </w:rPr>
        <w:t>邻近还会用到。所以对存放样本距离信息的</w:t>
      </w:r>
      <w:r w:rsidR="00545EE9">
        <w:rPr>
          <w:rFonts w:ascii="Arial" w:hAnsi="Arial" w:cs="Arial" w:hint="eastAsia"/>
          <w:sz w:val="24"/>
        </w:rPr>
        <w:t>distPairs</w:t>
      </w:r>
      <w:r w:rsidR="00545EE9">
        <w:rPr>
          <w:rFonts w:ascii="Arial" w:hAnsi="Arial" w:cs="Arial" w:hint="eastAsia"/>
          <w:sz w:val="24"/>
        </w:rPr>
        <w:t>做持久化。</w:t>
      </w:r>
    </w:p>
    <w:p w:rsidR="00545EE9" w:rsidRDefault="008840B6">
      <w:pPr>
        <w:spacing w:line="360" w:lineRule="auto"/>
        <w:ind w:firstLine="420"/>
        <w:rPr>
          <w:rFonts w:ascii="Arial" w:hAnsi="Arial" w:cs="Arial"/>
          <w:sz w:val="24"/>
        </w:rPr>
      </w:pPr>
      <w:r>
        <w:rPr>
          <w:rFonts w:ascii="Arial" w:hAnsi="Arial" w:cs="Arial" w:hint="eastAsia"/>
          <w:sz w:val="24"/>
        </w:rPr>
        <w:t>DANGER</w:t>
      </w:r>
      <w:r>
        <w:rPr>
          <w:rFonts w:ascii="Arial" w:hAnsi="Arial" w:cs="Arial" w:hint="eastAsia"/>
          <w:sz w:val="24"/>
        </w:rPr>
        <w:t>的生成和第二章中所提到的内容一致，当得到所有少类样本的</w:t>
      </w:r>
      <w:r>
        <w:rPr>
          <w:rFonts w:ascii="Arial" w:hAnsi="Arial" w:cs="Arial" w:hint="eastAsia"/>
          <w:sz w:val="24"/>
        </w:rPr>
        <w:t>m</w:t>
      </w:r>
      <w:r>
        <w:rPr>
          <w:rFonts w:ascii="Arial" w:hAnsi="Arial" w:cs="Arial" w:hint="eastAsia"/>
          <w:sz w:val="24"/>
        </w:rPr>
        <w:t>个邻居后，根据邻居中的中样本分布比例，判断是否要将少类样本是否可以被加入到</w:t>
      </w:r>
      <w:r>
        <w:rPr>
          <w:rFonts w:ascii="Arial" w:hAnsi="Arial" w:cs="Arial" w:hint="eastAsia"/>
          <w:sz w:val="24"/>
        </w:rPr>
        <w:t>DANGER</w:t>
      </w:r>
      <w:r>
        <w:rPr>
          <w:rFonts w:ascii="Arial" w:hAnsi="Arial" w:cs="Arial" w:hint="eastAsia"/>
          <w:sz w:val="24"/>
        </w:rPr>
        <w:t>集合中。</w:t>
      </w:r>
    </w:p>
    <w:p w:rsidR="006B50B3" w:rsidRPr="00F60B2A" w:rsidRDefault="006B50B3">
      <w:pPr>
        <w:spacing w:line="360" w:lineRule="auto"/>
        <w:ind w:firstLine="420"/>
        <w:rPr>
          <w:rFonts w:ascii="Arial" w:hAnsi="Arial" w:cs="Arial"/>
          <w:sz w:val="24"/>
        </w:rPr>
      </w:pPr>
      <w:r>
        <w:rPr>
          <w:rFonts w:ascii="Arial" w:hAnsi="Arial" w:cs="Arial" w:hint="eastAsia"/>
          <w:sz w:val="24"/>
        </w:rPr>
        <w:t>在计算</w:t>
      </w:r>
      <w:r>
        <w:rPr>
          <w:rFonts w:ascii="Arial" w:hAnsi="Arial" w:cs="Arial" w:hint="eastAsia"/>
          <w:sz w:val="24"/>
        </w:rPr>
        <w:t>D</w:t>
      </w:r>
      <w:r>
        <w:rPr>
          <w:rFonts w:ascii="Arial" w:hAnsi="Arial" w:cs="Arial"/>
          <w:sz w:val="24"/>
        </w:rPr>
        <w:t>ANGER</w:t>
      </w:r>
      <w:r>
        <w:rPr>
          <w:rFonts w:ascii="Arial" w:hAnsi="Arial" w:cs="Arial" w:hint="eastAsia"/>
          <w:sz w:val="24"/>
        </w:rPr>
        <w:t>的过程中，除了计算</w:t>
      </w:r>
      <w:r>
        <w:rPr>
          <w:rFonts w:ascii="Arial" w:hAnsi="Arial" w:cs="Arial" w:hint="eastAsia"/>
          <w:sz w:val="24"/>
        </w:rPr>
        <w:t>m</w:t>
      </w:r>
      <w:r>
        <w:rPr>
          <w:rFonts w:ascii="Arial" w:hAnsi="Arial" w:cs="Arial" w:hint="eastAsia"/>
          <w:sz w:val="24"/>
        </w:rPr>
        <w:t>个邻居样本的信息，附带计算了</w:t>
      </w:r>
      <w:r>
        <w:rPr>
          <w:rFonts w:ascii="Arial" w:hAnsi="Arial" w:cs="Arial" w:hint="eastAsia"/>
          <w:sz w:val="24"/>
        </w:rPr>
        <w:t>k</w:t>
      </w:r>
      <w:r>
        <w:rPr>
          <w:rFonts w:ascii="Arial" w:hAnsi="Arial" w:cs="Arial" w:hint="eastAsia"/>
          <w:sz w:val="24"/>
        </w:rPr>
        <w:t>个邻近正类样本，和</w:t>
      </w:r>
      <w:r>
        <w:rPr>
          <w:rFonts w:ascii="Arial" w:hAnsi="Arial" w:cs="Arial" w:hint="eastAsia"/>
          <w:sz w:val="24"/>
        </w:rPr>
        <w:t>k</w:t>
      </w:r>
      <w:r>
        <w:rPr>
          <w:rFonts w:ascii="Arial" w:hAnsi="Arial" w:cs="Arial" w:hint="eastAsia"/>
          <w:sz w:val="24"/>
        </w:rPr>
        <w:t>个邻近少类样本。这些信息可以在新样本生成时直接被</w:t>
      </w:r>
      <w:r w:rsidR="00885AD0">
        <w:rPr>
          <w:rFonts w:ascii="Arial" w:hAnsi="Arial" w:cs="Arial" w:hint="eastAsia"/>
          <w:sz w:val="24"/>
        </w:rPr>
        <w:t>使用，具体使用方法详见第二章的算法简介和第四章的算法实现。</w:t>
      </w:r>
    </w:p>
    <w:p w:rsidR="00127A2F" w:rsidRPr="00B70320" w:rsidRDefault="00B70320" w:rsidP="00B70320">
      <w:pPr>
        <w:pStyle w:val="21"/>
      </w:pPr>
      <w:bookmarkStart w:id="91" w:name="_Toc3087227"/>
      <w:r w:rsidRPr="00B70320">
        <w:rPr>
          <w:rFonts w:hint="eastAsia"/>
        </w:rPr>
        <w:t>表</w:t>
      </w:r>
      <w:r>
        <w:rPr>
          <w:rFonts w:hint="eastAsia"/>
        </w:rPr>
        <w:t>3.3</w:t>
      </w:r>
      <w:r w:rsidRPr="00B70320">
        <w:rPr>
          <w:rFonts w:hint="eastAsia"/>
        </w:rPr>
        <w:t xml:space="preserve"> </w:t>
      </w:r>
      <w:r w:rsidRPr="00B70320">
        <w:rPr>
          <w:rFonts w:hint="eastAsia"/>
        </w:rPr>
        <w:t>过采样参数说明</w:t>
      </w:r>
      <w:bookmarkEnd w:id="91"/>
    </w:p>
    <w:tbl>
      <w:tblPr>
        <w:tblStyle w:val="afb"/>
        <w:tblW w:w="0" w:type="auto"/>
        <w:tblLook w:val="04A0" w:firstRow="1" w:lastRow="0" w:firstColumn="1" w:lastColumn="0" w:noHBand="0" w:noVBand="1"/>
      </w:tblPr>
      <w:tblGrid>
        <w:gridCol w:w="2765"/>
        <w:gridCol w:w="2765"/>
        <w:gridCol w:w="2766"/>
      </w:tblGrid>
      <w:tr w:rsidR="00622617" w:rsidTr="00622617">
        <w:tc>
          <w:tcPr>
            <w:tcW w:w="2765" w:type="dxa"/>
          </w:tcPr>
          <w:p w:rsidR="00622617" w:rsidRDefault="00622617" w:rsidP="00622617">
            <w:pPr>
              <w:spacing w:line="360" w:lineRule="auto"/>
              <w:rPr>
                <w:rFonts w:ascii="Arial" w:hAnsi="Arial" w:cs="Arial"/>
                <w:sz w:val="24"/>
              </w:rPr>
            </w:pPr>
            <w:r>
              <w:rPr>
                <w:rFonts w:ascii="Arial" w:hAnsi="Arial" w:cs="Arial" w:hint="eastAsia"/>
                <w:sz w:val="24"/>
              </w:rPr>
              <w:lastRenderedPageBreak/>
              <w:t>参数</w:t>
            </w:r>
          </w:p>
        </w:tc>
        <w:tc>
          <w:tcPr>
            <w:tcW w:w="2765" w:type="dxa"/>
          </w:tcPr>
          <w:p w:rsidR="00622617" w:rsidRDefault="00622617" w:rsidP="00622617">
            <w:pPr>
              <w:spacing w:line="360" w:lineRule="auto"/>
              <w:rPr>
                <w:rFonts w:ascii="Arial" w:hAnsi="Arial" w:cs="Arial"/>
                <w:sz w:val="24"/>
              </w:rPr>
            </w:pPr>
            <w:r>
              <w:rPr>
                <w:rFonts w:ascii="Arial" w:hAnsi="Arial" w:cs="Arial" w:hint="eastAsia"/>
                <w:sz w:val="24"/>
              </w:rPr>
              <w:t>含义</w:t>
            </w:r>
          </w:p>
        </w:tc>
        <w:tc>
          <w:tcPr>
            <w:tcW w:w="2766" w:type="dxa"/>
          </w:tcPr>
          <w:p w:rsidR="00622617" w:rsidRDefault="00622617" w:rsidP="00622617">
            <w:pPr>
              <w:spacing w:line="360" w:lineRule="auto"/>
              <w:rPr>
                <w:rFonts w:ascii="Arial" w:hAnsi="Arial" w:cs="Arial"/>
                <w:sz w:val="24"/>
              </w:rPr>
            </w:pPr>
            <w:r>
              <w:rPr>
                <w:rFonts w:ascii="Arial" w:hAnsi="Arial" w:cs="Arial" w:hint="eastAsia"/>
                <w:sz w:val="24"/>
              </w:rPr>
              <w:t>取值</w:t>
            </w:r>
          </w:p>
        </w:tc>
      </w:tr>
      <w:tr w:rsidR="00622617" w:rsidTr="00622617">
        <w:tc>
          <w:tcPr>
            <w:tcW w:w="2765" w:type="dxa"/>
          </w:tcPr>
          <w:p w:rsidR="00622617" w:rsidRDefault="00622617" w:rsidP="00622617">
            <w:pPr>
              <w:spacing w:line="360" w:lineRule="auto"/>
              <w:rPr>
                <w:rFonts w:ascii="Arial" w:hAnsi="Arial" w:cs="Arial"/>
                <w:sz w:val="24"/>
              </w:rPr>
            </w:pPr>
            <w:r>
              <w:rPr>
                <w:rFonts w:ascii="Arial" w:hAnsi="Arial" w:cs="Arial"/>
                <w:sz w:val="24"/>
              </w:rPr>
              <w:t>f</w:t>
            </w:r>
            <w:r>
              <w:rPr>
                <w:rFonts w:ascii="Arial" w:hAnsi="Arial" w:cs="Arial" w:hint="eastAsia"/>
                <w:sz w:val="24"/>
              </w:rPr>
              <w:t>eaturesCol</w:t>
            </w:r>
          </w:p>
        </w:tc>
        <w:tc>
          <w:tcPr>
            <w:tcW w:w="2765" w:type="dxa"/>
          </w:tcPr>
          <w:p w:rsidR="00622617" w:rsidRDefault="0047683E" w:rsidP="00622617">
            <w:pPr>
              <w:spacing w:line="360" w:lineRule="auto"/>
              <w:rPr>
                <w:rFonts w:ascii="Arial" w:hAnsi="Arial" w:cs="Arial"/>
                <w:sz w:val="24"/>
              </w:rPr>
            </w:pPr>
            <w:r>
              <w:rPr>
                <w:rFonts w:ascii="Arial" w:hAnsi="Arial" w:cs="Arial" w:hint="eastAsia"/>
                <w:sz w:val="24"/>
              </w:rPr>
              <w:t>特征列名称</w:t>
            </w:r>
          </w:p>
        </w:tc>
        <w:tc>
          <w:tcPr>
            <w:tcW w:w="2766" w:type="dxa"/>
          </w:tcPr>
          <w:p w:rsidR="00622617" w:rsidRDefault="0047683E" w:rsidP="00622617">
            <w:pPr>
              <w:spacing w:line="360" w:lineRule="auto"/>
              <w:rPr>
                <w:rFonts w:ascii="Arial" w:hAnsi="Arial" w:cs="Arial"/>
                <w:sz w:val="24"/>
              </w:rPr>
            </w:pPr>
            <w:r>
              <w:rPr>
                <w:rFonts w:ascii="Arial" w:hAnsi="Arial" w:cs="Arial" w:hint="eastAsia"/>
                <w:sz w:val="24"/>
              </w:rPr>
              <w:t>String</w:t>
            </w:r>
            <w:r>
              <w:rPr>
                <w:rFonts w:ascii="Arial" w:hAnsi="Arial" w:cs="Arial" w:hint="eastAsia"/>
                <w:sz w:val="24"/>
              </w:rPr>
              <w:t>类型的合法列名</w:t>
            </w:r>
          </w:p>
        </w:tc>
      </w:tr>
      <w:tr w:rsidR="00622617" w:rsidTr="00622617">
        <w:tc>
          <w:tcPr>
            <w:tcW w:w="2765" w:type="dxa"/>
          </w:tcPr>
          <w:p w:rsidR="00622617" w:rsidRDefault="00622617" w:rsidP="00622617">
            <w:pPr>
              <w:spacing w:line="360" w:lineRule="auto"/>
              <w:rPr>
                <w:rFonts w:ascii="Arial" w:hAnsi="Arial" w:cs="Arial"/>
                <w:sz w:val="24"/>
              </w:rPr>
            </w:pPr>
            <w:r>
              <w:rPr>
                <w:rFonts w:ascii="Arial" w:hAnsi="Arial" w:cs="Arial" w:hint="eastAsia"/>
                <w:sz w:val="24"/>
              </w:rPr>
              <w:t>labelCol</w:t>
            </w:r>
          </w:p>
        </w:tc>
        <w:tc>
          <w:tcPr>
            <w:tcW w:w="2765" w:type="dxa"/>
          </w:tcPr>
          <w:p w:rsidR="00622617" w:rsidRDefault="0047683E" w:rsidP="00622617">
            <w:pPr>
              <w:spacing w:line="360" w:lineRule="auto"/>
              <w:rPr>
                <w:rFonts w:ascii="Arial" w:hAnsi="Arial" w:cs="Arial"/>
                <w:sz w:val="24"/>
              </w:rPr>
            </w:pPr>
            <w:r>
              <w:rPr>
                <w:rFonts w:ascii="Arial" w:hAnsi="Arial" w:cs="Arial" w:hint="eastAsia"/>
                <w:sz w:val="24"/>
              </w:rPr>
              <w:t>标签列名称</w:t>
            </w:r>
          </w:p>
        </w:tc>
        <w:tc>
          <w:tcPr>
            <w:tcW w:w="2766" w:type="dxa"/>
          </w:tcPr>
          <w:p w:rsidR="00622617" w:rsidRDefault="0047683E" w:rsidP="00622617">
            <w:pPr>
              <w:spacing w:line="360" w:lineRule="auto"/>
              <w:rPr>
                <w:rFonts w:ascii="Arial" w:hAnsi="Arial" w:cs="Arial"/>
                <w:sz w:val="24"/>
              </w:rPr>
            </w:pPr>
            <w:r w:rsidRPr="0047683E">
              <w:rPr>
                <w:rFonts w:ascii="Arial" w:hAnsi="Arial" w:cs="Arial" w:hint="eastAsia"/>
                <w:sz w:val="24"/>
              </w:rPr>
              <w:t>String</w:t>
            </w:r>
            <w:r w:rsidRPr="0047683E">
              <w:rPr>
                <w:rFonts w:ascii="Arial" w:hAnsi="Arial" w:cs="Arial" w:hint="eastAsia"/>
                <w:sz w:val="24"/>
              </w:rPr>
              <w:t>类型的合法列名</w:t>
            </w:r>
          </w:p>
        </w:tc>
      </w:tr>
      <w:tr w:rsidR="00622617" w:rsidTr="00622617">
        <w:tc>
          <w:tcPr>
            <w:tcW w:w="2765" w:type="dxa"/>
          </w:tcPr>
          <w:p w:rsidR="00622617" w:rsidRDefault="00B046E0" w:rsidP="00622617">
            <w:pPr>
              <w:spacing w:line="360" w:lineRule="auto"/>
              <w:rPr>
                <w:rFonts w:ascii="Arial" w:hAnsi="Arial" w:cs="Arial"/>
                <w:sz w:val="24"/>
              </w:rPr>
            </w:pPr>
            <w:r>
              <w:rPr>
                <w:rFonts w:ascii="Arial" w:hAnsi="Arial" w:cs="Arial" w:hint="eastAsia"/>
                <w:sz w:val="24"/>
              </w:rPr>
              <w:t>samplingLabel</w:t>
            </w:r>
          </w:p>
        </w:tc>
        <w:tc>
          <w:tcPr>
            <w:tcW w:w="2765" w:type="dxa"/>
          </w:tcPr>
          <w:p w:rsidR="00622617" w:rsidRDefault="0047683E" w:rsidP="0047683E">
            <w:pPr>
              <w:spacing w:line="360" w:lineRule="auto"/>
              <w:rPr>
                <w:rFonts w:ascii="Arial" w:hAnsi="Arial" w:cs="Arial"/>
                <w:sz w:val="24"/>
              </w:rPr>
            </w:pPr>
            <w:r>
              <w:rPr>
                <w:rFonts w:ascii="Arial" w:hAnsi="Arial" w:cs="Arial" w:hint="eastAsia"/>
                <w:sz w:val="24"/>
              </w:rPr>
              <w:t>需要过采样的少类标签</w:t>
            </w:r>
          </w:p>
        </w:tc>
        <w:tc>
          <w:tcPr>
            <w:tcW w:w="2766" w:type="dxa"/>
          </w:tcPr>
          <w:p w:rsidR="00622617" w:rsidRPr="0047683E" w:rsidRDefault="0047683E" w:rsidP="00622617">
            <w:pPr>
              <w:spacing w:line="360" w:lineRule="auto"/>
              <w:rPr>
                <w:rFonts w:ascii="Arial" w:hAnsi="Arial" w:cs="Arial"/>
                <w:sz w:val="24"/>
              </w:rPr>
            </w:pPr>
            <w:r>
              <w:rPr>
                <w:rFonts w:ascii="Arial" w:hAnsi="Arial" w:cs="Arial"/>
                <w:sz w:val="24"/>
              </w:rPr>
              <w:t>String</w:t>
            </w:r>
            <w:r>
              <w:rPr>
                <w:rFonts w:ascii="Arial" w:hAnsi="Arial" w:cs="Arial" w:hint="eastAsia"/>
                <w:sz w:val="24"/>
              </w:rPr>
              <w:t>类型非空标签值</w:t>
            </w:r>
          </w:p>
        </w:tc>
      </w:tr>
      <w:tr w:rsidR="00622617" w:rsidTr="00622617">
        <w:tc>
          <w:tcPr>
            <w:tcW w:w="2765" w:type="dxa"/>
          </w:tcPr>
          <w:p w:rsidR="00622617" w:rsidRDefault="00B046E0" w:rsidP="00622617">
            <w:pPr>
              <w:spacing w:line="360" w:lineRule="auto"/>
              <w:rPr>
                <w:rFonts w:ascii="Arial" w:hAnsi="Arial" w:cs="Arial"/>
                <w:sz w:val="24"/>
              </w:rPr>
            </w:pPr>
            <w:r>
              <w:rPr>
                <w:rFonts w:ascii="Arial" w:hAnsi="Arial" w:cs="Arial" w:hint="eastAsia"/>
                <w:sz w:val="24"/>
              </w:rPr>
              <w:t>samplingRate</w:t>
            </w:r>
          </w:p>
        </w:tc>
        <w:tc>
          <w:tcPr>
            <w:tcW w:w="2765" w:type="dxa"/>
          </w:tcPr>
          <w:p w:rsidR="00622617" w:rsidRDefault="0047683E" w:rsidP="00622617">
            <w:pPr>
              <w:spacing w:line="360" w:lineRule="auto"/>
              <w:rPr>
                <w:rFonts w:ascii="Arial" w:hAnsi="Arial" w:cs="Arial"/>
                <w:sz w:val="24"/>
              </w:rPr>
            </w:pPr>
            <w:r>
              <w:rPr>
                <w:rFonts w:ascii="Arial" w:hAnsi="Arial" w:cs="Arial" w:hint="eastAsia"/>
                <w:sz w:val="24"/>
              </w:rPr>
              <w:t>过采样率</w:t>
            </w:r>
          </w:p>
        </w:tc>
        <w:tc>
          <w:tcPr>
            <w:tcW w:w="2766" w:type="dxa"/>
          </w:tcPr>
          <w:p w:rsidR="00622617" w:rsidRDefault="0047683E" w:rsidP="00622617">
            <w:pPr>
              <w:spacing w:line="360" w:lineRule="auto"/>
              <w:rPr>
                <w:rFonts w:ascii="Arial" w:hAnsi="Arial" w:cs="Arial"/>
                <w:sz w:val="24"/>
              </w:rPr>
            </w:pPr>
            <w:r>
              <w:rPr>
                <w:rFonts w:ascii="Arial" w:hAnsi="Arial" w:cs="Arial" w:hint="eastAsia"/>
                <w:sz w:val="24"/>
              </w:rPr>
              <w:t>大于零的浮点数值</w:t>
            </w:r>
          </w:p>
        </w:tc>
      </w:tr>
      <w:tr w:rsidR="00622617" w:rsidTr="00622617">
        <w:tc>
          <w:tcPr>
            <w:tcW w:w="2765" w:type="dxa"/>
          </w:tcPr>
          <w:p w:rsidR="00622617" w:rsidRDefault="00FC226E" w:rsidP="00622617">
            <w:pPr>
              <w:spacing w:line="360" w:lineRule="auto"/>
              <w:rPr>
                <w:rFonts w:ascii="Arial" w:hAnsi="Arial" w:cs="Arial"/>
                <w:sz w:val="24"/>
              </w:rPr>
            </w:pPr>
            <w:r>
              <w:rPr>
                <w:rFonts w:ascii="Arial" w:hAnsi="Arial" w:cs="Arial"/>
                <w:sz w:val="24"/>
              </w:rPr>
              <w:t>k</w:t>
            </w:r>
            <w:r w:rsidR="00B046E0">
              <w:rPr>
                <w:rFonts w:ascii="Arial" w:hAnsi="Arial" w:cs="Arial" w:hint="eastAsia"/>
                <w:sz w:val="24"/>
              </w:rPr>
              <w:t>Neighbors</w:t>
            </w:r>
          </w:p>
        </w:tc>
        <w:tc>
          <w:tcPr>
            <w:tcW w:w="2765" w:type="dxa"/>
          </w:tcPr>
          <w:p w:rsidR="00622617" w:rsidRDefault="00482272" w:rsidP="00482272">
            <w:pPr>
              <w:spacing w:line="360" w:lineRule="auto"/>
              <w:rPr>
                <w:rFonts w:ascii="Arial" w:hAnsi="Arial" w:cs="Arial"/>
                <w:sz w:val="24"/>
              </w:rPr>
            </w:pPr>
            <w:r>
              <w:rPr>
                <w:rFonts w:ascii="Arial" w:hAnsi="Arial" w:cs="Arial" w:hint="eastAsia"/>
                <w:sz w:val="24"/>
              </w:rPr>
              <w:t>合成新样本的近邻个数</w:t>
            </w:r>
          </w:p>
        </w:tc>
        <w:tc>
          <w:tcPr>
            <w:tcW w:w="2766" w:type="dxa"/>
          </w:tcPr>
          <w:p w:rsidR="00622617" w:rsidRPr="00482272" w:rsidRDefault="00482272" w:rsidP="00622617">
            <w:pPr>
              <w:spacing w:line="360" w:lineRule="auto"/>
              <w:rPr>
                <w:rFonts w:ascii="Arial" w:hAnsi="Arial" w:cs="Arial"/>
                <w:sz w:val="24"/>
              </w:rPr>
            </w:pPr>
            <w:r>
              <w:rPr>
                <w:rFonts w:ascii="Arial" w:hAnsi="Arial" w:cs="Arial" w:hint="eastAsia"/>
                <w:sz w:val="24"/>
              </w:rPr>
              <w:t>大于零</w:t>
            </w:r>
          </w:p>
        </w:tc>
      </w:tr>
      <w:tr w:rsidR="00622617" w:rsidTr="00622617">
        <w:tc>
          <w:tcPr>
            <w:tcW w:w="2765" w:type="dxa"/>
          </w:tcPr>
          <w:p w:rsidR="00622617" w:rsidRDefault="00FC226E" w:rsidP="00622617">
            <w:pPr>
              <w:spacing w:line="360" w:lineRule="auto"/>
              <w:rPr>
                <w:rFonts w:ascii="Arial" w:hAnsi="Arial" w:cs="Arial"/>
                <w:sz w:val="24"/>
              </w:rPr>
            </w:pPr>
            <w:r>
              <w:rPr>
                <w:rFonts w:ascii="Arial" w:hAnsi="Arial" w:cs="Arial"/>
                <w:sz w:val="24"/>
              </w:rPr>
              <w:t>k</w:t>
            </w:r>
            <w:r w:rsidR="00B046E0">
              <w:rPr>
                <w:rFonts w:ascii="Arial" w:hAnsi="Arial" w:cs="Arial" w:hint="eastAsia"/>
                <w:sz w:val="24"/>
              </w:rPr>
              <w:t>ind</w:t>
            </w:r>
          </w:p>
        </w:tc>
        <w:tc>
          <w:tcPr>
            <w:tcW w:w="2765" w:type="dxa"/>
          </w:tcPr>
          <w:p w:rsidR="00622617" w:rsidRDefault="00482272" w:rsidP="00622617">
            <w:pPr>
              <w:spacing w:line="360" w:lineRule="auto"/>
              <w:rPr>
                <w:rFonts w:ascii="Arial" w:hAnsi="Arial" w:cs="Arial"/>
                <w:sz w:val="24"/>
              </w:rPr>
            </w:pPr>
            <w:r>
              <w:rPr>
                <w:rFonts w:ascii="Arial" w:hAnsi="Arial" w:cs="Arial" w:hint="eastAsia"/>
                <w:sz w:val="24"/>
              </w:rPr>
              <w:t>选择合成样本策略</w:t>
            </w:r>
          </w:p>
        </w:tc>
        <w:tc>
          <w:tcPr>
            <w:tcW w:w="2766" w:type="dxa"/>
          </w:tcPr>
          <w:p w:rsidR="00622617" w:rsidRDefault="00075623" w:rsidP="00075623">
            <w:pPr>
              <w:spacing w:line="360" w:lineRule="auto"/>
              <w:jc w:val="left"/>
              <w:rPr>
                <w:rFonts w:ascii="Arial" w:hAnsi="Arial" w:cs="Arial"/>
                <w:sz w:val="24"/>
              </w:rPr>
            </w:pPr>
            <w:r>
              <w:rPr>
                <w:rFonts w:ascii="Arial" w:hAnsi="Arial" w:cs="Arial" w:hint="eastAsia"/>
                <w:sz w:val="24"/>
              </w:rPr>
              <w:t>regular</w:t>
            </w:r>
            <w:r>
              <w:rPr>
                <w:rFonts w:ascii="Arial" w:hAnsi="Arial" w:cs="Arial"/>
                <w:sz w:val="24"/>
              </w:rPr>
              <w:t>,</w:t>
            </w:r>
            <w:r>
              <w:t xml:space="preserve"> </w:t>
            </w:r>
            <w:r w:rsidRPr="00075623">
              <w:rPr>
                <w:rFonts w:ascii="Arial" w:hAnsi="Arial" w:cs="Arial"/>
                <w:sz w:val="24"/>
              </w:rPr>
              <w:t>borderline1</w:t>
            </w:r>
            <w:r>
              <w:rPr>
                <w:rFonts w:ascii="Arial" w:hAnsi="Arial" w:cs="Arial"/>
                <w:sz w:val="24"/>
              </w:rPr>
              <w:t>,</w:t>
            </w:r>
            <w:r>
              <w:t xml:space="preserve"> </w:t>
            </w:r>
            <w:r w:rsidRPr="00075623">
              <w:rPr>
                <w:rFonts w:ascii="Arial" w:hAnsi="Arial" w:cs="Arial"/>
                <w:sz w:val="24"/>
              </w:rPr>
              <w:t>borderline</w:t>
            </w:r>
            <w:r>
              <w:rPr>
                <w:rFonts w:ascii="Arial" w:hAnsi="Arial" w:cs="Arial"/>
                <w:sz w:val="24"/>
              </w:rPr>
              <w:t>2</w:t>
            </w:r>
          </w:p>
        </w:tc>
      </w:tr>
      <w:tr w:rsidR="00622617" w:rsidTr="00622617">
        <w:tc>
          <w:tcPr>
            <w:tcW w:w="2765" w:type="dxa"/>
          </w:tcPr>
          <w:p w:rsidR="00622617" w:rsidRDefault="00FC226E" w:rsidP="00FC226E">
            <w:pPr>
              <w:spacing w:line="360" w:lineRule="auto"/>
              <w:rPr>
                <w:rFonts w:ascii="Arial" w:hAnsi="Arial" w:cs="Arial"/>
                <w:sz w:val="24"/>
              </w:rPr>
            </w:pPr>
            <w:r>
              <w:rPr>
                <w:rFonts w:ascii="Arial" w:hAnsi="Arial" w:cs="Arial"/>
                <w:sz w:val="24"/>
              </w:rPr>
              <w:t>mN</w:t>
            </w:r>
            <w:r w:rsidR="00B046E0">
              <w:rPr>
                <w:rFonts w:ascii="Arial" w:hAnsi="Arial" w:cs="Arial" w:hint="eastAsia"/>
                <w:sz w:val="24"/>
              </w:rPr>
              <w:t>eighbor</w:t>
            </w:r>
            <w:r>
              <w:rPr>
                <w:rFonts w:ascii="Arial" w:hAnsi="Arial" w:cs="Arial"/>
                <w:sz w:val="24"/>
              </w:rPr>
              <w:t>s</w:t>
            </w:r>
          </w:p>
        </w:tc>
        <w:tc>
          <w:tcPr>
            <w:tcW w:w="2765" w:type="dxa"/>
          </w:tcPr>
          <w:p w:rsidR="00622617" w:rsidRDefault="00075623" w:rsidP="00622617">
            <w:pPr>
              <w:spacing w:line="360" w:lineRule="auto"/>
              <w:rPr>
                <w:rFonts w:ascii="Arial" w:hAnsi="Arial" w:cs="Arial"/>
                <w:sz w:val="24"/>
              </w:rPr>
            </w:pPr>
            <w:r>
              <w:rPr>
                <w:rFonts w:ascii="Arial" w:hAnsi="Arial" w:cs="Arial"/>
                <w:sz w:val="24"/>
              </w:rPr>
              <w:t>B</w:t>
            </w:r>
            <w:r>
              <w:rPr>
                <w:rFonts w:ascii="Arial" w:hAnsi="Arial" w:cs="Arial" w:hint="eastAsia"/>
                <w:sz w:val="24"/>
              </w:rPr>
              <w:t>orderline</w:t>
            </w:r>
            <w:r>
              <w:rPr>
                <w:rFonts w:ascii="Arial" w:hAnsi="Arial" w:cs="Arial" w:hint="eastAsia"/>
                <w:sz w:val="24"/>
              </w:rPr>
              <w:t>算法指定参数，生成</w:t>
            </w:r>
            <w:r>
              <w:rPr>
                <w:rFonts w:ascii="Arial" w:hAnsi="Arial" w:cs="Arial" w:hint="eastAsia"/>
                <w:sz w:val="24"/>
              </w:rPr>
              <w:t>D</w:t>
            </w:r>
            <w:r>
              <w:rPr>
                <w:rFonts w:ascii="Arial" w:hAnsi="Arial" w:cs="Arial"/>
                <w:sz w:val="24"/>
              </w:rPr>
              <w:t>ANGER</w:t>
            </w:r>
            <w:r>
              <w:rPr>
                <w:rFonts w:ascii="Arial" w:hAnsi="Arial" w:cs="Arial" w:hint="eastAsia"/>
                <w:sz w:val="24"/>
              </w:rPr>
              <w:t>时所需近邻数量</w:t>
            </w:r>
          </w:p>
        </w:tc>
        <w:tc>
          <w:tcPr>
            <w:tcW w:w="2766" w:type="dxa"/>
          </w:tcPr>
          <w:p w:rsidR="00622617" w:rsidRDefault="00075623" w:rsidP="00622617">
            <w:pPr>
              <w:spacing w:line="360" w:lineRule="auto"/>
              <w:rPr>
                <w:rFonts w:ascii="Arial" w:hAnsi="Arial" w:cs="Arial"/>
                <w:sz w:val="24"/>
              </w:rPr>
            </w:pPr>
            <w:r>
              <w:rPr>
                <w:rFonts w:ascii="Arial" w:hAnsi="Arial" w:cs="Arial" w:hint="eastAsia"/>
                <w:sz w:val="24"/>
              </w:rPr>
              <w:t>大于零的整数</w:t>
            </w:r>
          </w:p>
        </w:tc>
      </w:tr>
      <w:tr w:rsidR="00622617" w:rsidTr="00622617">
        <w:tc>
          <w:tcPr>
            <w:tcW w:w="2765" w:type="dxa"/>
          </w:tcPr>
          <w:p w:rsidR="00622617" w:rsidRDefault="00FC226E" w:rsidP="00622617">
            <w:pPr>
              <w:spacing w:line="360" w:lineRule="auto"/>
              <w:rPr>
                <w:rFonts w:ascii="Arial" w:hAnsi="Arial" w:cs="Arial"/>
                <w:sz w:val="24"/>
              </w:rPr>
            </w:pPr>
            <w:r>
              <w:rPr>
                <w:rFonts w:ascii="Arial" w:hAnsi="Arial" w:cs="Arial"/>
                <w:sz w:val="24"/>
              </w:rPr>
              <w:t>n</w:t>
            </w:r>
            <w:r>
              <w:rPr>
                <w:rFonts w:ascii="Arial" w:hAnsi="Arial" w:cs="Arial" w:hint="eastAsia"/>
                <w:sz w:val="24"/>
              </w:rPr>
              <w:t>umHashTable</w:t>
            </w:r>
          </w:p>
        </w:tc>
        <w:tc>
          <w:tcPr>
            <w:tcW w:w="2765" w:type="dxa"/>
          </w:tcPr>
          <w:p w:rsidR="00622617" w:rsidRDefault="00075623" w:rsidP="00622617">
            <w:pPr>
              <w:spacing w:line="360" w:lineRule="auto"/>
              <w:rPr>
                <w:rFonts w:ascii="Arial" w:hAnsi="Arial" w:cs="Arial"/>
                <w:sz w:val="24"/>
              </w:rPr>
            </w:pPr>
            <w:r>
              <w:rPr>
                <w:rFonts w:ascii="Arial" w:hAnsi="Arial" w:cs="Arial" w:hint="eastAsia"/>
                <w:sz w:val="24"/>
              </w:rPr>
              <w:t>局部敏感哈希</w:t>
            </w:r>
            <w:r w:rsidR="00BF342B">
              <w:rPr>
                <w:rFonts w:ascii="Arial" w:hAnsi="Arial" w:cs="Arial" w:hint="eastAsia"/>
                <w:sz w:val="24"/>
              </w:rPr>
              <w:t>投影数量</w:t>
            </w:r>
          </w:p>
        </w:tc>
        <w:tc>
          <w:tcPr>
            <w:tcW w:w="2766" w:type="dxa"/>
          </w:tcPr>
          <w:p w:rsidR="00622617" w:rsidRDefault="00BF342B" w:rsidP="00622617">
            <w:pPr>
              <w:spacing w:line="360" w:lineRule="auto"/>
              <w:rPr>
                <w:rFonts w:ascii="Arial" w:hAnsi="Arial" w:cs="Arial"/>
                <w:sz w:val="24"/>
              </w:rPr>
            </w:pPr>
            <w:r>
              <w:rPr>
                <w:rFonts w:ascii="Arial" w:hAnsi="Arial" w:cs="Arial" w:hint="eastAsia"/>
                <w:sz w:val="24"/>
              </w:rPr>
              <w:t>大于</w:t>
            </w:r>
            <w:r>
              <w:rPr>
                <w:rFonts w:ascii="Arial" w:hAnsi="Arial" w:cs="Arial" w:hint="eastAsia"/>
                <w:sz w:val="24"/>
              </w:rPr>
              <w:t>1</w:t>
            </w:r>
            <w:r>
              <w:rPr>
                <w:rFonts w:ascii="Arial" w:hAnsi="Arial" w:cs="Arial"/>
                <w:sz w:val="24"/>
              </w:rPr>
              <w:t xml:space="preserve"> </w:t>
            </w:r>
            <w:r>
              <w:rPr>
                <w:rFonts w:ascii="Arial" w:hAnsi="Arial" w:cs="Arial" w:hint="eastAsia"/>
                <w:sz w:val="24"/>
              </w:rPr>
              <w:t>的整数</w:t>
            </w:r>
          </w:p>
        </w:tc>
      </w:tr>
      <w:tr w:rsidR="00622617" w:rsidTr="00622617">
        <w:tc>
          <w:tcPr>
            <w:tcW w:w="2765" w:type="dxa"/>
          </w:tcPr>
          <w:p w:rsidR="00622617" w:rsidRDefault="00FC226E" w:rsidP="00622617">
            <w:pPr>
              <w:spacing w:line="360" w:lineRule="auto"/>
              <w:rPr>
                <w:rFonts w:ascii="Arial" w:hAnsi="Arial" w:cs="Arial"/>
                <w:sz w:val="24"/>
              </w:rPr>
            </w:pPr>
            <w:r>
              <w:rPr>
                <w:rFonts w:ascii="Arial" w:hAnsi="Arial" w:cs="Arial"/>
                <w:sz w:val="24"/>
              </w:rPr>
              <w:t>b</w:t>
            </w:r>
            <w:r>
              <w:rPr>
                <w:rFonts w:ascii="Arial" w:hAnsi="Arial" w:cs="Arial" w:hint="eastAsia"/>
                <w:sz w:val="24"/>
              </w:rPr>
              <w:t>ucketLength</w:t>
            </w:r>
          </w:p>
        </w:tc>
        <w:tc>
          <w:tcPr>
            <w:tcW w:w="2765" w:type="dxa"/>
          </w:tcPr>
          <w:p w:rsidR="00622617" w:rsidRDefault="00BF342B" w:rsidP="00622617">
            <w:pPr>
              <w:spacing w:line="360" w:lineRule="auto"/>
              <w:rPr>
                <w:rFonts w:ascii="Arial" w:hAnsi="Arial" w:cs="Arial"/>
                <w:sz w:val="24"/>
              </w:rPr>
            </w:pPr>
            <w:r>
              <w:rPr>
                <w:rFonts w:ascii="Arial" w:hAnsi="Arial" w:cs="Arial" w:hint="eastAsia"/>
                <w:sz w:val="24"/>
              </w:rPr>
              <w:t>哈希碰撞宽度</w:t>
            </w:r>
          </w:p>
        </w:tc>
        <w:tc>
          <w:tcPr>
            <w:tcW w:w="2766" w:type="dxa"/>
          </w:tcPr>
          <w:p w:rsidR="00622617" w:rsidRDefault="00BF342B" w:rsidP="00622617">
            <w:pPr>
              <w:spacing w:line="360" w:lineRule="auto"/>
              <w:rPr>
                <w:rFonts w:ascii="Arial" w:hAnsi="Arial" w:cs="Arial"/>
                <w:sz w:val="24"/>
              </w:rPr>
            </w:pPr>
            <w:r>
              <w:rPr>
                <w:rFonts w:ascii="Arial" w:hAnsi="Arial" w:cs="Arial" w:hint="eastAsia"/>
                <w:sz w:val="24"/>
              </w:rPr>
              <w:t>大于</w:t>
            </w:r>
            <w:r>
              <w:rPr>
                <w:rFonts w:ascii="Arial" w:hAnsi="Arial" w:cs="Arial" w:hint="eastAsia"/>
                <w:sz w:val="24"/>
              </w:rPr>
              <w:t>1</w:t>
            </w:r>
            <w:r>
              <w:rPr>
                <w:rFonts w:ascii="Arial" w:hAnsi="Arial" w:cs="Arial" w:hint="eastAsia"/>
                <w:sz w:val="24"/>
              </w:rPr>
              <w:t>的整数</w:t>
            </w:r>
          </w:p>
        </w:tc>
      </w:tr>
      <w:tr w:rsidR="00622617" w:rsidTr="00622617">
        <w:tc>
          <w:tcPr>
            <w:tcW w:w="2765" w:type="dxa"/>
          </w:tcPr>
          <w:p w:rsidR="00622617" w:rsidRDefault="00FC226E" w:rsidP="00622617">
            <w:pPr>
              <w:spacing w:line="360" w:lineRule="auto"/>
              <w:rPr>
                <w:rFonts w:ascii="Arial" w:hAnsi="Arial" w:cs="Arial"/>
                <w:sz w:val="24"/>
              </w:rPr>
            </w:pPr>
            <w:r>
              <w:rPr>
                <w:rFonts w:ascii="Arial" w:hAnsi="Arial" w:cs="Arial"/>
                <w:sz w:val="24"/>
              </w:rPr>
              <w:t>r</w:t>
            </w:r>
            <w:r>
              <w:rPr>
                <w:rFonts w:ascii="Arial" w:hAnsi="Arial" w:cs="Arial" w:hint="eastAsia"/>
                <w:sz w:val="24"/>
              </w:rPr>
              <w:t>andomSeed</w:t>
            </w:r>
          </w:p>
        </w:tc>
        <w:tc>
          <w:tcPr>
            <w:tcW w:w="2765" w:type="dxa"/>
          </w:tcPr>
          <w:p w:rsidR="00622617" w:rsidRDefault="00BF342B" w:rsidP="00622617">
            <w:pPr>
              <w:spacing w:line="360" w:lineRule="auto"/>
              <w:rPr>
                <w:rFonts w:ascii="Arial" w:hAnsi="Arial" w:cs="Arial"/>
                <w:sz w:val="24"/>
              </w:rPr>
            </w:pPr>
            <w:r>
              <w:rPr>
                <w:rFonts w:ascii="Arial" w:hAnsi="Arial" w:cs="Arial" w:hint="eastAsia"/>
                <w:sz w:val="24"/>
              </w:rPr>
              <w:t>随机数种子</w:t>
            </w:r>
          </w:p>
        </w:tc>
        <w:tc>
          <w:tcPr>
            <w:tcW w:w="2766" w:type="dxa"/>
          </w:tcPr>
          <w:p w:rsidR="00622617" w:rsidRDefault="00BF342B" w:rsidP="00622617">
            <w:pPr>
              <w:spacing w:line="360" w:lineRule="auto"/>
              <w:rPr>
                <w:rFonts w:ascii="Arial" w:hAnsi="Arial" w:cs="Arial"/>
                <w:sz w:val="24"/>
              </w:rPr>
            </w:pPr>
            <w:r>
              <w:rPr>
                <w:rFonts w:ascii="Arial" w:hAnsi="Arial" w:cs="Arial" w:hint="eastAsia"/>
                <w:sz w:val="24"/>
              </w:rPr>
              <w:t>整数</w:t>
            </w:r>
          </w:p>
        </w:tc>
      </w:tr>
      <w:tr w:rsidR="00210AFE" w:rsidTr="00622617">
        <w:tc>
          <w:tcPr>
            <w:tcW w:w="2765" w:type="dxa"/>
          </w:tcPr>
          <w:p w:rsidR="00210AFE" w:rsidRDefault="00210AFE" w:rsidP="00622617">
            <w:pPr>
              <w:spacing w:line="360" w:lineRule="auto"/>
              <w:rPr>
                <w:rFonts w:ascii="Arial" w:hAnsi="Arial" w:cs="Arial"/>
                <w:sz w:val="24"/>
              </w:rPr>
            </w:pPr>
            <w:r>
              <w:rPr>
                <w:rFonts w:ascii="Arial" w:hAnsi="Arial" w:cs="Arial" w:hint="eastAsia"/>
                <w:sz w:val="24"/>
              </w:rPr>
              <w:t>mergeOriginData</w:t>
            </w:r>
          </w:p>
        </w:tc>
        <w:tc>
          <w:tcPr>
            <w:tcW w:w="2765" w:type="dxa"/>
          </w:tcPr>
          <w:p w:rsidR="00210AFE" w:rsidRDefault="00210AFE" w:rsidP="00622617">
            <w:pPr>
              <w:spacing w:line="360" w:lineRule="auto"/>
              <w:rPr>
                <w:rFonts w:ascii="Arial" w:hAnsi="Arial" w:cs="Arial"/>
                <w:sz w:val="24"/>
              </w:rPr>
            </w:pPr>
            <w:r>
              <w:rPr>
                <w:rFonts w:ascii="Arial" w:hAnsi="Arial" w:cs="Arial" w:hint="eastAsia"/>
                <w:sz w:val="24"/>
              </w:rPr>
              <w:t>选择是否要将少类样本与原有样本直接融合</w:t>
            </w:r>
          </w:p>
        </w:tc>
        <w:tc>
          <w:tcPr>
            <w:tcW w:w="2766" w:type="dxa"/>
          </w:tcPr>
          <w:p w:rsidR="00210AFE" w:rsidRDefault="00210AFE" w:rsidP="00622617">
            <w:pPr>
              <w:spacing w:line="360" w:lineRule="auto"/>
              <w:rPr>
                <w:rFonts w:ascii="Arial" w:hAnsi="Arial" w:cs="Arial"/>
                <w:sz w:val="24"/>
              </w:rPr>
            </w:pPr>
            <w:r>
              <w:rPr>
                <w:rFonts w:ascii="Arial" w:hAnsi="Arial" w:cs="Arial" w:hint="eastAsia"/>
                <w:sz w:val="24"/>
              </w:rPr>
              <w:t>布尔值</w:t>
            </w:r>
            <w:r>
              <w:rPr>
                <w:rFonts w:ascii="Arial" w:hAnsi="Arial" w:cs="Arial" w:hint="eastAsia"/>
                <w:sz w:val="24"/>
              </w:rPr>
              <w:t>True,False</w:t>
            </w:r>
          </w:p>
        </w:tc>
      </w:tr>
    </w:tbl>
    <w:p w:rsidR="00622617" w:rsidRDefault="00D13340" w:rsidP="007567AB">
      <w:pPr>
        <w:spacing w:line="360" w:lineRule="auto"/>
        <w:ind w:firstLine="420"/>
        <w:rPr>
          <w:rFonts w:ascii="Arial" w:hAnsi="Arial" w:cs="Arial"/>
          <w:sz w:val="24"/>
        </w:rPr>
      </w:pPr>
      <w:r>
        <w:rPr>
          <w:rFonts w:ascii="Arial" w:hAnsi="Arial" w:cs="Arial" w:hint="eastAsia"/>
          <w:sz w:val="24"/>
        </w:rPr>
        <w:t>需要说明的是</w:t>
      </w:r>
      <w:r>
        <w:rPr>
          <w:rFonts w:ascii="Arial" w:hAnsi="Arial" w:cs="Arial" w:hint="eastAsia"/>
          <w:sz w:val="24"/>
        </w:rPr>
        <w:t>k</w:t>
      </w:r>
      <w:r>
        <w:rPr>
          <w:rFonts w:ascii="Arial" w:hAnsi="Arial" w:cs="Arial"/>
          <w:sz w:val="24"/>
        </w:rPr>
        <w:t>Neighbor</w:t>
      </w:r>
      <w:r>
        <w:rPr>
          <w:rFonts w:ascii="Arial" w:hAnsi="Arial" w:cs="Arial" w:hint="eastAsia"/>
          <w:sz w:val="24"/>
        </w:rPr>
        <w:t>s</w:t>
      </w:r>
      <w:r>
        <w:rPr>
          <w:rFonts w:ascii="Arial" w:hAnsi="Arial" w:cs="Arial" w:hint="eastAsia"/>
          <w:sz w:val="24"/>
        </w:rPr>
        <w:t>指定少类样本生成时，</w:t>
      </w:r>
      <w:r w:rsidR="00274CEC">
        <w:rPr>
          <w:rFonts w:ascii="Arial" w:hAnsi="Arial" w:cs="Arial" w:hint="eastAsia"/>
          <w:sz w:val="24"/>
        </w:rPr>
        <w:t>从</w:t>
      </w:r>
      <w:r w:rsidR="00274CEC">
        <w:rPr>
          <w:rFonts w:ascii="Arial" w:hAnsi="Arial" w:cs="Arial" w:hint="eastAsia"/>
          <w:sz w:val="24"/>
        </w:rPr>
        <w:t>k</w:t>
      </w:r>
      <w:r w:rsidR="00274CEC">
        <w:rPr>
          <w:rFonts w:ascii="Arial" w:hAnsi="Arial" w:cs="Arial" w:hint="eastAsia"/>
          <w:sz w:val="24"/>
        </w:rPr>
        <w:t>个样本中间随机选择一个样本进行后续生成操作</w:t>
      </w:r>
      <w:r w:rsidR="00EC684B">
        <w:rPr>
          <w:rFonts w:ascii="Arial" w:hAnsi="Arial" w:cs="Arial" w:hint="eastAsia"/>
          <w:sz w:val="24"/>
        </w:rPr>
        <w:t>。因为对于</w:t>
      </w:r>
      <w:r w:rsidR="00EC684B">
        <w:rPr>
          <w:rFonts w:ascii="Arial" w:hAnsi="Arial" w:cs="Arial" w:hint="eastAsia"/>
          <w:sz w:val="24"/>
        </w:rPr>
        <w:t>k</w:t>
      </w:r>
      <w:r w:rsidR="00EC684B">
        <w:rPr>
          <w:rFonts w:ascii="Arial" w:hAnsi="Arial" w:cs="Arial" w:hint="eastAsia"/>
          <w:sz w:val="24"/>
        </w:rPr>
        <w:t>个样本的选择概率相等，所以</w:t>
      </w:r>
      <w:r w:rsidR="00EC684B">
        <w:rPr>
          <w:rFonts w:ascii="Arial" w:hAnsi="Arial" w:cs="Arial" w:hint="eastAsia"/>
          <w:sz w:val="24"/>
        </w:rPr>
        <w:t>k</w:t>
      </w:r>
      <w:r w:rsidR="00EC684B">
        <w:rPr>
          <w:rFonts w:ascii="Arial" w:hAnsi="Arial" w:cs="Arial" w:hint="eastAsia"/>
          <w:sz w:val="24"/>
        </w:rPr>
        <w:t>的取值越小，选取最近邻近的概率越大</w:t>
      </w:r>
      <w:r w:rsidR="00114107">
        <w:rPr>
          <w:rFonts w:ascii="Arial" w:hAnsi="Arial" w:cs="Arial" w:hint="eastAsia"/>
          <w:sz w:val="24"/>
        </w:rPr>
        <w:t>(</w:t>
      </w:r>
      <w:r w:rsidR="00114107">
        <w:rPr>
          <w:rFonts w:ascii="Arial" w:hAnsi="Arial" w:cs="Arial" w:hint="eastAsia"/>
          <w:sz w:val="24"/>
        </w:rPr>
        <w:t>生成样本在少类样本和选中的邻近样本之间产生</w:t>
      </w:r>
      <w:r w:rsidR="00114107">
        <w:rPr>
          <w:rFonts w:ascii="Arial" w:hAnsi="Arial" w:cs="Arial" w:hint="eastAsia"/>
          <w:sz w:val="24"/>
        </w:rPr>
        <w:t>)</w:t>
      </w:r>
      <w:r w:rsidR="00EC684B">
        <w:rPr>
          <w:rFonts w:ascii="Arial" w:hAnsi="Arial" w:cs="Arial" w:hint="eastAsia"/>
          <w:sz w:val="24"/>
        </w:rPr>
        <w:t>，样本生成的方式就越近保守</w:t>
      </w:r>
      <w:r w:rsidR="007567AB">
        <w:rPr>
          <w:rFonts w:ascii="Arial" w:hAnsi="Arial" w:cs="Arial" w:hint="eastAsia"/>
          <w:sz w:val="24"/>
        </w:rPr>
        <w:t>。</w:t>
      </w:r>
    </w:p>
    <w:p w:rsidR="007567AB" w:rsidRDefault="007567AB" w:rsidP="00622617">
      <w:pPr>
        <w:spacing w:line="360" w:lineRule="auto"/>
        <w:rPr>
          <w:rFonts w:ascii="Arial" w:hAnsi="Arial" w:cs="Arial"/>
          <w:sz w:val="24"/>
        </w:rPr>
      </w:pPr>
      <w:r>
        <w:rPr>
          <w:rFonts w:ascii="Arial" w:hAnsi="Arial" w:cs="Arial"/>
          <w:sz w:val="24"/>
        </w:rPr>
        <w:tab/>
      </w:r>
      <w:r>
        <w:rPr>
          <w:rFonts w:ascii="Arial" w:hAnsi="Arial" w:cs="Arial" w:hint="eastAsia"/>
          <w:sz w:val="24"/>
        </w:rPr>
        <w:t>m</w:t>
      </w:r>
      <w:r>
        <w:rPr>
          <w:rFonts w:ascii="Arial" w:hAnsi="Arial" w:cs="Arial"/>
          <w:sz w:val="24"/>
        </w:rPr>
        <w:t>Neighbors</w:t>
      </w:r>
      <w:r>
        <w:rPr>
          <w:rFonts w:ascii="Arial" w:hAnsi="Arial" w:cs="Arial" w:hint="eastAsia"/>
          <w:sz w:val="24"/>
        </w:rPr>
        <w:t>控制</w:t>
      </w:r>
      <w:r>
        <w:rPr>
          <w:rFonts w:ascii="Arial" w:hAnsi="Arial" w:cs="Arial" w:hint="eastAsia"/>
          <w:sz w:val="24"/>
        </w:rPr>
        <w:t>D</w:t>
      </w:r>
      <w:r>
        <w:rPr>
          <w:rFonts w:ascii="Arial" w:hAnsi="Arial" w:cs="Arial"/>
          <w:sz w:val="24"/>
        </w:rPr>
        <w:t>ANGER</w:t>
      </w:r>
      <w:r>
        <w:rPr>
          <w:rFonts w:ascii="Arial" w:hAnsi="Arial" w:cs="Arial" w:hint="eastAsia"/>
          <w:sz w:val="24"/>
        </w:rPr>
        <w:t>的生成</w:t>
      </w:r>
      <w:r w:rsidR="00B24583">
        <w:rPr>
          <w:rFonts w:ascii="Arial" w:hAnsi="Arial" w:cs="Arial" w:hint="eastAsia"/>
          <w:sz w:val="24"/>
        </w:rPr>
        <w:t>，</w:t>
      </w:r>
      <w:r w:rsidR="00B72BF8">
        <w:rPr>
          <w:rFonts w:ascii="Arial" w:hAnsi="Arial" w:cs="Arial" w:hint="eastAsia"/>
          <w:sz w:val="24"/>
        </w:rPr>
        <w:t>当</w:t>
      </w:r>
      <w:r w:rsidR="00B72BF8">
        <w:rPr>
          <w:rFonts w:ascii="Arial" w:hAnsi="Arial" w:cs="Arial" w:hint="eastAsia"/>
          <w:sz w:val="24"/>
        </w:rPr>
        <w:t>m</w:t>
      </w:r>
      <w:r w:rsidR="00B72BF8">
        <w:rPr>
          <w:rFonts w:ascii="Arial" w:hAnsi="Arial" w:cs="Arial"/>
          <w:sz w:val="24"/>
        </w:rPr>
        <w:t>N</w:t>
      </w:r>
      <w:r w:rsidR="00B72BF8">
        <w:rPr>
          <w:rFonts w:ascii="Arial" w:hAnsi="Arial" w:cs="Arial" w:hint="eastAsia"/>
          <w:sz w:val="24"/>
        </w:rPr>
        <w:t>eighbors</w:t>
      </w:r>
      <w:r w:rsidR="00B72BF8">
        <w:rPr>
          <w:rFonts w:ascii="Arial" w:hAnsi="Arial" w:cs="Arial" w:hint="eastAsia"/>
          <w:sz w:val="24"/>
        </w:rPr>
        <w:t>的取值越来越大时</w:t>
      </w:r>
      <w:r w:rsidR="00B24583">
        <w:rPr>
          <w:rFonts w:ascii="Arial" w:hAnsi="Arial" w:cs="Arial" w:hint="eastAsia"/>
          <w:sz w:val="24"/>
        </w:rPr>
        <w:t>且样本在空间中的分布基本均匀</w:t>
      </w:r>
      <w:r>
        <w:rPr>
          <w:rFonts w:ascii="Arial" w:hAnsi="Arial" w:cs="Arial" w:hint="eastAsia"/>
          <w:sz w:val="24"/>
        </w:rPr>
        <w:t>，</w:t>
      </w:r>
      <w:r w:rsidR="00B72BF8">
        <w:rPr>
          <w:rFonts w:ascii="Arial" w:hAnsi="Arial" w:cs="Arial" w:hint="eastAsia"/>
          <w:sz w:val="24"/>
        </w:rPr>
        <w:t>少类样本的</w:t>
      </w:r>
      <w:r w:rsidR="00B72BF8">
        <w:rPr>
          <w:rFonts w:ascii="Arial" w:hAnsi="Arial" w:cs="Arial" w:hint="eastAsia"/>
          <w:sz w:val="24"/>
        </w:rPr>
        <w:t>m</w:t>
      </w:r>
      <w:r w:rsidR="00B72BF8">
        <w:rPr>
          <w:rFonts w:ascii="Arial" w:hAnsi="Arial" w:cs="Arial" w:hint="eastAsia"/>
          <w:sz w:val="24"/>
        </w:rPr>
        <w:t>个邻居中多类样本的占比</w:t>
      </w:r>
      <m:oMath>
        <m:f>
          <m:fPr>
            <m:ctrlPr>
              <w:rPr>
                <w:rFonts w:ascii="Cambria Math" w:hAnsi="Cambria Math" w:cs="Arial"/>
                <w:sz w:val="24"/>
              </w:rPr>
            </m:ctrlPr>
          </m:fPr>
          <m:num>
            <m:sSub>
              <m:sSubPr>
                <m:ctrlPr>
                  <w:rPr>
                    <w:rFonts w:ascii="Cambria Math" w:hAnsi="Cambria Math" w:cs="Arial"/>
                    <w:i/>
                    <w:sz w:val="24"/>
                  </w:rPr>
                </m:ctrlPr>
              </m:sSubPr>
              <m:e>
                <m:r>
                  <w:rPr>
                    <w:rFonts w:ascii="Cambria Math" w:hAnsi="Cambria Math" w:cs="Arial"/>
                    <w:sz w:val="24"/>
                  </w:rPr>
                  <m:t>m</m:t>
                </m:r>
              </m:e>
              <m:sub>
                <m:r>
                  <w:rPr>
                    <w:rFonts w:ascii="Cambria Math" w:hAnsi="Cambria Math" w:cs="Arial"/>
                    <w:sz w:val="24"/>
                  </w:rPr>
                  <m:t>major</m:t>
                </m:r>
              </m:sub>
            </m:sSub>
          </m:num>
          <m:den>
            <m:r>
              <w:rPr>
                <w:rFonts w:ascii="Cambria Math" w:hAnsi="Cambria Math" w:cs="Arial" w:hint="eastAsia"/>
                <w:sz w:val="24"/>
              </w:rPr>
              <m:t>m</m:t>
            </m:r>
          </m:den>
        </m:f>
      </m:oMath>
      <w:r w:rsidR="00B72BF8">
        <w:rPr>
          <w:rFonts w:ascii="Arial" w:hAnsi="Arial" w:cs="Arial" w:hint="eastAsia"/>
          <w:sz w:val="24"/>
        </w:rPr>
        <w:t>会越来越大，</w:t>
      </w:r>
      <w:r w:rsidR="00B24583">
        <w:rPr>
          <w:rFonts w:ascii="Arial" w:hAnsi="Arial" w:cs="Arial" w:hint="eastAsia"/>
          <w:sz w:val="24"/>
        </w:rPr>
        <w:t>这个少类样本被作为边界加入到</w:t>
      </w:r>
      <w:r w:rsidR="00B24583">
        <w:rPr>
          <w:rFonts w:ascii="Arial" w:hAnsi="Arial" w:cs="Arial" w:hint="eastAsia"/>
          <w:sz w:val="24"/>
        </w:rPr>
        <w:t>DANGER</w:t>
      </w:r>
      <w:r w:rsidR="00B24583">
        <w:rPr>
          <w:rFonts w:ascii="Arial" w:hAnsi="Arial" w:cs="Arial" w:hint="eastAsia"/>
          <w:sz w:val="24"/>
        </w:rPr>
        <w:t>的倾向会越来越高。因为我们假设样本在空间中的分布均匀，且从整体样本集合看，多类样本所占比例会更高。所以当我们扩大邻居的查找范围时，遇到多类样本作为邻居的概率也会越来越高。所以当用户将</w:t>
      </w:r>
      <w:r w:rsidR="00B24583">
        <w:rPr>
          <w:rFonts w:ascii="Arial" w:hAnsi="Arial" w:cs="Arial" w:hint="eastAsia"/>
          <w:sz w:val="24"/>
        </w:rPr>
        <w:t>m</w:t>
      </w:r>
      <w:r w:rsidR="00B24583">
        <w:rPr>
          <w:rFonts w:ascii="Arial" w:hAnsi="Arial" w:cs="Arial"/>
          <w:sz w:val="24"/>
        </w:rPr>
        <w:t>N</w:t>
      </w:r>
      <w:r w:rsidR="00B24583">
        <w:rPr>
          <w:rFonts w:ascii="Arial" w:hAnsi="Arial" w:cs="Arial" w:hint="eastAsia"/>
          <w:sz w:val="24"/>
        </w:rPr>
        <w:t>eighbors</w:t>
      </w:r>
      <w:r w:rsidR="00B24583">
        <w:rPr>
          <w:rFonts w:ascii="Arial" w:hAnsi="Arial" w:cs="Arial" w:hint="eastAsia"/>
          <w:sz w:val="24"/>
        </w:rPr>
        <w:t>调大时，被加入到</w:t>
      </w:r>
      <w:r w:rsidR="00B24583">
        <w:rPr>
          <w:rFonts w:ascii="Arial" w:hAnsi="Arial" w:cs="Arial" w:hint="eastAsia"/>
          <w:sz w:val="24"/>
        </w:rPr>
        <w:t>DANGER</w:t>
      </w:r>
      <w:r w:rsidR="00B24583">
        <w:rPr>
          <w:rFonts w:ascii="Arial" w:hAnsi="Arial" w:cs="Arial" w:hint="eastAsia"/>
          <w:sz w:val="24"/>
        </w:rPr>
        <w:t>的少类样本点会越来越多，对边界的定义会越来越“厚”。</w:t>
      </w:r>
      <w:r w:rsidR="00B24583">
        <w:rPr>
          <w:rFonts w:ascii="Arial" w:hAnsi="Arial" w:cs="Arial"/>
          <w:sz w:val="24"/>
        </w:rPr>
        <w:t>B</w:t>
      </w:r>
      <w:r w:rsidR="00B24583">
        <w:rPr>
          <w:rFonts w:ascii="Arial" w:hAnsi="Arial" w:cs="Arial" w:hint="eastAsia"/>
          <w:sz w:val="24"/>
        </w:rPr>
        <w:t>orderline</w:t>
      </w:r>
      <w:r w:rsidR="00B24583">
        <w:rPr>
          <w:rFonts w:ascii="Arial" w:hAnsi="Arial" w:cs="Arial" w:hint="eastAsia"/>
          <w:sz w:val="24"/>
        </w:rPr>
        <w:t>算法就是通过这种方式控制边界的范围。</w:t>
      </w:r>
    </w:p>
    <w:p w:rsidR="000569E3" w:rsidRDefault="000569E3" w:rsidP="00622617">
      <w:pPr>
        <w:spacing w:line="360" w:lineRule="auto"/>
        <w:rPr>
          <w:rFonts w:ascii="Arial" w:hAnsi="Arial" w:cs="Arial"/>
          <w:sz w:val="24"/>
        </w:rPr>
      </w:pPr>
      <w:r>
        <w:rPr>
          <w:rFonts w:ascii="Arial" w:hAnsi="Arial" w:cs="Arial"/>
          <w:sz w:val="24"/>
        </w:rPr>
        <w:tab/>
        <w:t>numH</w:t>
      </w:r>
      <w:r>
        <w:rPr>
          <w:rFonts w:ascii="Arial" w:hAnsi="Arial" w:cs="Arial" w:hint="eastAsia"/>
          <w:sz w:val="24"/>
        </w:rPr>
        <w:t>ash</w:t>
      </w:r>
      <w:r>
        <w:rPr>
          <w:rFonts w:ascii="Arial" w:hAnsi="Arial" w:cs="Arial"/>
          <w:sz w:val="24"/>
        </w:rPr>
        <w:t>T</w:t>
      </w:r>
      <w:r>
        <w:rPr>
          <w:rFonts w:ascii="Arial" w:hAnsi="Arial" w:cs="Arial" w:hint="eastAsia"/>
          <w:sz w:val="24"/>
        </w:rPr>
        <w:t>able</w:t>
      </w:r>
      <w:r>
        <w:rPr>
          <w:rFonts w:ascii="Arial" w:hAnsi="Arial" w:cs="Arial" w:hint="eastAsia"/>
          <w:sz w:val="24"/>
        </w:rPr>
        <w:t>和</w:t>
      </w:r>
      <w:r>
        <w:rPr>
          <w:rFonts w:ascii="Arial" w:hAnsi="Arial" w:cs="Arial" w:hint="eastAsia"/>
          <w:sz w:val="24"/>
        </w:rPr>
        <w:t>bucket</w:t>
      </w:r>
      <w:r>
        <w:rPr>
          <w:rFonts w:ascii="Arial" w:hAnsi="Arial" w:cs="Arial"/>
          <w:sz w:val="24"/>
        </w:rPr>
        <w:t>L</w:t>
      </w:r>
      <w:r>
        <w:rPr>
          <w:rFonts w:ascii="Arial" w:hAnsi="Arial" w:cs="Arial" w:hint="eastAsia"/>
          <w:sz w:val="24"/>
        </w:rPr>
        <w:t>ength</w:t>
      </w:r>
      <w:r>
        <w:rPr>
          <w:rFonts w:ascii="Arial" w:hAnsi="Arial" w:cs="Arial" w:hint="eastAsia"/>
          <w:sz w:val="24"/>
        </w:rPr>
        <w:t>都是局部敏感哈希用来度量样本间距离参</w:t>
      </w:r>
      <w:r>
        <w:rPr>
          <w:rFonts w:ascii="Arial" w:hAnsi="Arial" w:cs="Arial" w:hint="eastAsia"/>
          <w:sz w:val="24"/>
        </w:rPr>
        <w:lastRenderedPageBreak/>
        <w:t>数。</w:t>
      </w:r>
      <w:r w:rsidR="00510417">
        <w:rPr>
          <w:rFonts w:ascii="Arial" w:hAnsi="Arial" w:cs="Arial" w:hint="eastAsia"/>
          <w:sz w:val="24"/>
        </w:rPr>
        <w:t>利用局部敏感哈希算法获得近邻存在一定随机性，</w:t>
      </w:r>
      <w:r w:rsidR="00B07772">
        <w:rPr>
          <w:rFonts w:ascii="Arial" w:hAnsi="Arial" w:cs="Arial" w:hint="eastAsia"/>
          <w:sz w:val="24"/>
        </w:rPr>
        <w:t>局部敏感哈希的原理可以简单理解为，在样本分布的特征空间中随机切出</w:t>
      </w:r>
      <w:r w:rsidR="00B07772">
        <w:rPr>
          <w:rFonts w:ascii="Arial" w:hAnsi="Arial" w:cs="Arial" w:hint="eastAsia"/>
          <w:sz w:val="24"/>
        </w:rPr>
        <w:t>k</w:t>
      </w:r>
      <w:r w:rsidR="00B07772">
        <w:rPr>
          <w:rFonts w:ascii="Arial" w:hAnsi="Arial" w:cs="Arial" w:hint="eastAsia"/>
          <w:sz w:val="24"/>
        </w:rPr>
        <w:t>个带有网格的超平面，将所有的样本向超平面投影，当</w:t>
      </w:r>
      <w:r w:rsidR="00850543">
        <w:rPr>
          <w:rFonts w:ascii="Arial" w:hAnsi="Arial" w:cs="Arial" w:hint="eastAsia"/>
          <w:sz w:val="24"/>
        </w:rPr>
        <w:t>一些</w:t>
      </w:r>
      <w:r w:rsidR="00B07772">
        <w:rPr>
          <w:rFonts w:ascii="Arial" w:hAnsi="Arial" w:cs="Arial" w:hint="eastAsia"/>
          <w:sz w:val="24"/>
        </w:rPr>
        <w:t>样本</w:t>
      </w:r>
      <w:r w:rsidR="00850543">
        <w:rPr>
          <w:rFonts w:ascii="Arial" w:hAnsi="Arial" w:cs="Arial" w:hint="eastAsia"/>
          <w:sz w:val="24"/>
        </w:rPr>
        <w:t>点投影落在一个超平面上的同一个网格内，则认为这些样本点在某一个方向上的度量是相近的，则有可能成为邻居。如果两个样本在所有超平面上的投影都落在相同的网格内，或者大部分落在相同的网格内，我们则认为这两个样本有很大概率是近邻。在这个类比中，每一个带网格的超平面就相当一个随机生成的哈希函数，</w:t>
      </w:r>
      <w:r w:rsidR="00416339">
        <w:rPr>
          <w:rFonts w:ascii="Arial" w:hAnsi="Arial" w:cs="Arial" w:hint="eastAsia"/>
          <w:sz w:val="24"/>
        </w:rPr>
        <w:t>投影操作就是哈希值的计算，当两个样本对同一个哈希函数的哈希值相同时说明两个样本落在了同一个网格内。</w:t>
      </w:r>
    </w:p>
    <w:p w:rsidR="00127A2F" w:rsidRDefault="00416339" w:rsidP="00416339">
      <w:pPr>
        <w:spacing w:line="360" w:lineRule="auto"/>
        <w:rPr>
          <w:rFonts w:ascii="Arial" w:hAnsi="Arial" w:cs="Arial"/>
          <w:sz w:val="24"/>
        </w:rPr>
      </w:pPr>
      <w:r>
        <w:rPr>
          <w:rFonts w:ascii="Arial" w:hAnsi="Arial" w:cs="Arial"/>
          <w:sz w:val="24"/>
        </w:rPr>
        <w:tab/>
        <w:t>NumHashTable</w:t>
      </w:r>
      <w:r>
        <w:rPr>
          <w:rFonts w:ascii="Arial" w:hAnsi="Arial" w:cs="Arial" w:hint="eastAsia"/>
          <w:sz w:val="24"/>
        </w:rPr>
        <w:t>指定随机生成的哈希函数或是超平面的个数。</w:t>
      </w:r>
      <w:r>
        <w:rPr>
          <w:rFonts w:ascii="Arial" w:hAnsi="Arial" w:cs="Arial"/>
          <w:sz w:val="24"/>
        </w:rPr>
        <w:t>BucketLength</w:t>
      </w:r>
      <w:r>
        <w:rPr>
          <w:rFonts w:ascii="Arial" w:hAnsi="Arial" w:cs="Arial" w:hint="eastAsia"/>
          <w:sz w:val="24"/>
        </w:rPr>
        <w:t>决定了超平面上网格的尺寸。</w:t>
      </w:r>
      <w:r>
        <w:rPr>
          <w:rFonts w:ascii="Arial" w:hAnsi="Arial" w:cs="Arial"/>
          <w:sz w:val="24"/>
        </w:rPr>
        <w:t>numH</w:t>
      </w:r>
      <w:r>
        <w:rPr>
          <w:rFonts w:ascii="Arial" w:hAnsi="Arial" w:cs="Arial" w:hint="eastAsia"/>
          <w:sz w:val="24"/>
        </w:rPr>
        <w:t>ash</w:t>
      </w:r>
      <w:r>
        <w:rPr>
          <w:rFonts w:ascii="Arial" w:hAnsi="Arial" w:cs="Arial"/>
          <w:sz w:val="24"/>
        </w:rPr>
        <w:t>T</w:t>
      </w:r>
      <w:r>
        <w:rPr>
          <w:rFonts w:ascii="Arial" w:hAnsi="Arial" w:cs="Arial" w:hint="eastAsia"/>
          <w:sz w:val="24"/>
        </w:rPr>
        <w:t>able</w:t>
      </w:r>
      <w:r>
        <w:rPr>
          <w:rFonts w:ascii="Arial" w:hAnsi="Arial" w:cs="Arial" w:hint="eastAsia"/>
          <w:sz w:val="24"/>
        </w:rPr>
        <w:t>和</w:t>
      </w:r>
      <w:r>
        <w:rPr>
          <w:rFonts w:ascii="Arial" w:hAnsi="Arial" w:cs="Arial" w:hint="eastAsia"/>
          <w:sz w:val="24"/>
        </w:rPr>
        <w:t>bucket</w:t>
      </w:r>
      <w:r>
        <w:rPr>
          <w:rFonts w:ascii="Arial" w:hAnsi="Arial" w:cs="Arial"/>
          <w:sz w:val="24"/>
        </w:rPr>
        <w:t>L</w:t>
      </w:r>
      <w:r>
        <w:rPr>
          <w:rFonts w:ascii="Arial" w:hAnsi="Arial" w:cs="Arial" w:hint="eastAsia"/>
          <w:sz w:val="24"/>
        </w:rPr>
        <w:t>ength</w:t>
      </w:r>
      <w:r>
        <w:rPr>
          <w:rFonts w:ascii="Arial" w:hAnsi="Arial" w:cs="Arial" w:hint="eastAsia"/>
          <w:sz w:val="24"/>
        </w:rPr>
        <w:t>的取值越大，对真实情况的近似效果就越好，但同时也会消耗更多的计算资源。</w:t>
      </w:r>
    </w:p>
    <w:p w:rsidR="007F324B" w:rsidRPr="00DA25F0" w:rsidRDefault="0068119C" w:rsidP="00DA25F0">
      <w:pPr>
        <w:pStyle w:val="3"/>
        <w:rPr>
          <w:rFonts w:ascii="Arial" w:hAnsi="宋体" w:cs="Arial" w:hint="eastAsia"/>
        </w:rPr>
      </w:pPr>
      <w:bookmarkStart w:id="92" w:name="_Toc3094278"/>
      <w:r>
        <w:rPr>
          <w:rFonts w:ascii="Arial" w:hAnsi="宋体" w:cs="Arial" w:hint="eastAsia"/>
        </w:rPr>
        <w:t>3.3.3</w:t>
      </w:r>
      <w:r w:rsidR="00B70320">
        <w:rPr>
          <w:rFonts w:ascii="Arial" w:hAnsi="宋体" w:cs="Arial" w:hint="eastAsia"/>
        </w:rPr>
        <w:t>因子分解机</w:t>
      </w:r>
      <w:r>
        <w:rPr>
          <w:rFonts w:ascii="Arial" w:hAnsi="宋体" w:cs="Arial"/>
        </w:rPr>
        <w:t>模块设计</w:t>
      </w:r>
      <w:bookmarkEnd w:id="92"/>
    </w:p>
    <w:p w:rsidR="006320B4" w:rsidRDefault="00866DDD" w:rsidP="00CC44D6">
      <w:pPr>
        <w:pStyle w:val="21"/>
      </w:pPr>
      <w:r>
        <w:tab/>
      </w:r>
      <w:bookmarkStart w:id="93" w:name="_Toc3087228"/>
      <w:r w:rsidR="00CC44D6">
        <w:rPr>
          <w:rFonts w:hint="eastAsia"/>
        </w:rPr>
        <w:t>表</w:t>
      </w:r>
      <w:r w:rsidR="00CC44D6">
        <w:rPr>
          <w:rFonts w:hint="eastAsia"/>
        </w:rPr>
        <w:t xml:space="preserve">3.4 </w:t>
      </w:r>
      <w:r w:rsidR="00CC44D6">
        <w:rPr>
          <w:rFonts w:hint="eastAsia"/>
        </w:rPr>
        <w:t>因子分解机参数说明</w:t>
      </w:r>
      <w:bookmarkEnd w:id="93"/>
    </w:p>
    <w:tbl>
      <w:tblPr>
        <w:tblStyle w:val="afb"/>
        <w:tblW w:w="0" w:type="auto"/>
        <w:tblLook w:val="04A0" w:firstRow="1" w:lastRow="0" w:firstColumn="1" w:lastColumn="0" w:noHBand="0" w:noVBand="1"/>
      </w:tblPr>
      <w:tblGrid>
        <w:gridCol w:w="2744"/>
        <w:gridCol w:w="2694"/>
        <w:gridCol w:w="2858"/>
      </w:tblGrid>
      <w:tr w:rsidR="005E3375" w:rsidTr="00416339">
        <w:tc>
          <w:tcPr>
            <w:tcW w:w="2765" w:type="dxa"/>
          </w:tcPr>
          <w:p w:rsidR="00416339" w:rsidRDefault="00416339" w:rsidP="00885AD0">
            <w:pPr>
              <w:spacing w:line="360" w:lineRule="auto"/>
              <w:rPr>
                <w:rFonts w:ascii="Arial" w:hAnsi="Arial" w:cs="Arial"/>
                <w:sz w:val="24"/>
              </w:rPr>
            </w:pPr>
            <w:r>
              <w:rPr>
                <w:rFonts w:ascii="Arial" w:hAnsi="Arial" w:cs="Arial" w:hint="eastAsia"/>
                <w:sz w:val="24"/>
              </w:rPr>
              <w:t>参数</w:t>
            </w:r>
          </w:p>
        </w:tc>
        <w:tc>
          <w:tcPr>
            <w:tcW w:w="2765" w:type="dxa"/>
          </w:tcPr>
          <w:p w:rsidR="00416339" w:rsidRDefault="00416339" w:rsidP="00885AD0">
            <w:pPr>
              <w:spacing w:line="360" w:lineRule="auto"/>
              <w:rPr>
                <w:rFonts w:ascii="Arial" w:hAnsi="Arial" w:cs="Arial"/>
                <w:sz w:val="24"/>
              </w:rPr>
            </w:pPr>
            <w:r>
              <w:rPr>
                <w:rFonts w:ascii="Arial" w:hAnsi="Arial" w:cs="Arial" w:hint="eastAsia"/>
                <w:sz w:val="24"/>
              </w:rPr>
              <w:t>含义</w:t>
            </w:r>
          </w:p>
        </w:tc>
        <w:tc>
          <w:tcPr>
            <w:tcW w:w="2766" w:type="dxa"/>
          </w:tcPr>
          <w:p w:rsidR="00416339" w:rsidRDefault="00416339" w:rsidP="00885AD0">
            <w:pPr>
              <w:spacing w:line="360" w:lineRule="auto"/>
              <w:rPr>
                <w:rFonts w:ascii="Arial" w:hAnsi="Arial" w:cs="Arial"/>
                <w:sz w:val="24"/>
              </w:rPr>
            </w:pPr>
            <w:r>
              <w:rPr>
                <w:rFonts w:ascii="Arial" w:hAnsi="Arial" w:cs="Arial" w:hint="eastAsia"/>
                <w:sz w:val="24"/>
              </w:rPr>
              <w:t>取值</w:t>
            </w:r>
          </w:p>
        </w:tc>
      </w:tr>
      <w:tr w:rsidR="005E3375" w:rsidTr="00416339">
        <w:tc>
          <w:tcPr>
            <w:tcW w:w="2765" w:type="dxa"/>
          </w:tcPr>
          <w:p w:rsidR="00416339" w:rsidRDefault="00210AFE" w:rsidP="00885AD0">
            <w:pPr>
              <w:spacing w:line="360" w:lineRule="auto"/>
              <w:rPr>
                <w:rFonts w:ascii="Arial" w:hAnsi="Arial" w:cs="Arial"/>
                <w:sz w:val="24"/>
              </w:rPr>
            </w:pPr>
            <w:r>
              <w:rPr>
                <w:rFonts w:ascii="Arial" w:hAnsi="Arial" w:cs="Arial" w:hint="eastAsia"/>
                <w:sz w:val="24"/>
              </w:rPr>
              <w:t>task</w:t>
            </w:r>
          </w:p>
        </w:tc>
        <w:tc>
          <w:tcPr>
            <w:tcW w:w="2765" w:type="dxa"/>
          </w:tcPr>
          <w:p w:rsidR="00416339" w:rsidRDefault="00F95B66" w:rsidP="00885AD0">
            <w:pPr>
              <w:spacing w:line="360" w:lineRule="auto"/>
              <w:rPr>
                <w:rFonts w:ascii="Arial" w:hAnsi="Arial" w:cs="Arial"/>
                <w:sz w:val="24"/>
              </w:rPr>
            </w:pPr>
            <w:r>
              <w:rPr>
                <w:rFonts w:ascii="Arial" w:hAnsi="Arial" w:cs="Arial" w:hint="eastAsia"/>
                <w:sz w:val="24"/>
              </w:rPr>
              <w:t>任务类型：回归、分类</w:t>
            </w:r>
          </w:p>
        </w:tc>
        <w:tc>
          <w:tcPr>
            <w:tcW w:w="2766" w:type="dxa"/>
          </w:tcPr>
          <w:p w:rsidR="00416339" w:rsidRPr="00F95B66" w:rsidRDefault="00F95B66" w:rsidP="00F95B66">
            <w:pPr>
              <w:spacing w:line="360" w:lineRule="auto"/>
              <w:rPr>
                <w:rFonts w:ascii="Arial" w:hAnsi="Arial" w:cs="Arial"/>
                <w:sz w:val="24"/>
              </w:rPr>
            </w:pPr>
            <w:r>
              <w:rPr>
                <w:rFonts w:ascii="Arial" w:hAnsi="Arial" w:cs="Arial"/>
                <w:sz w:val="24"/>
              </w:rPr>
              <w:t>R</w:t>
            </w:r>
            <w:r w:rsidRPr="00F95B66">
              <w:rPr>
                <w:rFonts w:ascii="Arial" w:hAnsi="Arial" w:cs="Arial"/>
                <w:sz w:val="24"/>
              </w:rPr>
              <w:t>egression</w:t>
            </w:r>
            <w:r>
              <w:rPr>
                <w:rFonts w:ascii="Arial" w:hAnsi="Arial" w:cs="Arial"/>
                <w:sz w:val="24"/>
              </w:rPr>
              <w:t>,</w:t>
            </w:r>
            <w:r>
              <w:rPr>
                <w:rFonts w:ascii="Arial" w:hAnsi="Arial" w:cs="Arial" w:hint="eastAsia"/>
                <w:sz w:val="24"/>
              </w:rPr>
              <w:t>classification</w:t>
            </w:r>
          </w:p>
        </w:tc>
      </w:tr>
      <w:tr w:rsidR="005E3375" w:rsidTr="00416339">
        <w:tc>
          <w:tcPr>
            <w:tcW w:w="2765" w:type="dxa"/>
          </w:tcPr>
          <w:p w:rsidR="00416339" w:rsidRDefault="00210AFE" w:rsidP="00885AD0">
            <w:pPr>
              <w:spacing w:line="360" w:lineRule="auto"/>
              <w:rPr>
                <w:rFonts w:ascii="Arial" w:hAnsi="Arial" w:cs="Arial"/>
                <w:sz w:val="24"/>
              </w:rPr>
            </w:pPr>
            <w:r>
              <w:rPr>
                <w:rFonts w:ascii="Arial" w:hAnsi="Arial" w:cs="Arial" w:hint="eastAsia"/>
                <w:sz w:val="24"/>
              </w:rPr>
              <w:t>solver</w:t>
            </w:r>
          </w:p>
        </w:tc>
        <w:tc>
          <w:tcPr>
            <w:tcW w:w="2765" w:type="dxa"/>
          </w:tcPr>
          <w:p w:rsidR="00416339" w:rsidRDefault="00F95B66" w:rsidP="00885AD0">
            <w:pPr>
              <w:spacing w:line="360" w:lineRule="auto"/>
              <w:rPr>
                <w:rFonts w:ascii="Arial" w:hAnsi="Arial" w:cs="Arial"/>
                <w:sz w:val="24"/>
              </w:rPr>
            </w:pPr>
            <w:r>
              <w:rPr>
                <w:rFonts w:ascii="Arial" w:hAnsi="Arial" w:cs="Arial" w:hint="eastAsia"/>
                <w:sz w:val="24"/>
              </w:rPr>
              <w:t>优化策略</w:t>
            </w:r>
          </w:p>
        </w:tc>
        <w:tc>
          <w:tcPr>
            <w:tcW w:w="2766" w:type="dxa"/>
          </w:tcPr>
          <w:p w:rsidR="00416339" w:rsidRDefault="00F95B66" w:rsidP="00885AD0">
            <w:pPr>
              <w:spacing w:line="360" w:lineRule="auto"/>
              <w:rPr>
                <w:rFonts w:ascii="Arial" w:hAnsi="Arial" w:cs="Arial"/>
                <w:sz w:val="24"/>
              </w:rPr>
            </w:pPr>
            <w:r>
              <w:rPr>
                <w:rFonts w:ascii="Arial" w:hAnsi="Arial" w:cs="Arial" w:hint="eastAsia"/>
                <w:sz w:val="24"/>
              </w:rPr>
              <w:t>g</w:t>
            </w:r>
            <w:r>
              <w:rPr>
                <w:rFonts w:ascii="Arial" w:hAnsi="Arial" w:cs="Arial"/>
                <w:sz w:val="24"/>
              </w:rPr>
              <w:t>d,pgd</w:t>
            </w:r>
          </w:p>
        </w:tc>
      </w:tr>
      <w:tr w:rsidR="005E3375" w:rsidTr="00416339">
        <w:tc>
          <w:tcPr>
            <w:tcW w:w="2765" w:type="dxa"/>
          </w:tcPr>
          <w:p w:rsidR="00416339" w:rsidRDefault="00210AFE" w:rsidP="00885AD0">
            <w:pPr>
              <w:spacing w:line="360" w:lineRule="auto"/>
              <w:rPr>
                <w:rFonts w:ascii="Arial" w:hAnsi="Arial" w:cs="Arial"/>
                <w:sz w:val="24"/>
              </w:rPr>
            </w:pPr>
            <w:r w:rsidRPr="00210AFE">
              <w:rPr>
                <w:rFonts w:ascii="Arial" w:hAnsi="Arial" w:cs="Arial"/>
                <w:sz w:val="24"/>
              </w:rPr>
              <w:t>initialWeights</w:t>
            </w:r>
          </w:p>
        </w:tc>
        <w:tc>
          <w:tcPr>
            <w:tcW w:w="2765" w:type="dxa"/>
          </w:tcPr>
          <w:p w:rsidR="00416339" w:rsidRDefault="00F95B66" w:rsidP="00885AD0">
            <w:pPr>
              <w:spacing w:line="360" w:lineRule="auto"/>
              <w:rPr>
                <w:rFonts w:ascii="Arial" w:hAnsi="Arial" w:cs="Arial"/>
                <w:sz w:val="24"/>
              </w:rPr>
            </w:pPr>
            <w:r>
              <w:rPr>
                <w:rFonts w:ascii="Arial" w:hAnsi="Arial" w:cs="Arial" w:hint="eastAsia"/>
                <w:sz w:val="24"/>
              </w:rPr>
              <w:t>模型权重初始值</w:t>
            </w:r>
          </w:p>
        </w:tc>
        <w:tc>
          <w:tcPr>
            <w:tcW w:w="2766" w:type="dxa"/>
          </w:tcPr>
          <w:p w:rsidR="00416339" w:rsidRDefault="00F95B66" w:rsidP="00885AD0">
            <w:pPr>
              <w:spacing w:line="360" w:lineRule="auto"/>
              <w:rPr>
                <w:rFonts w:ascii="Arial" w:hAnsi="Arial" w:cs="Arial"/>
                <w:sz w:val="24"/>
              </w:rPr>
            </w:pPr>
            <w:r>
              <w:rPr>
                <w:rFonts w:ascii="Arial" w:hAnsi="Arial" w:cs="Arial" w:hint="eastAsia"/>
                <w:sz w:val="24"/>
              </w:rPr>
              <w:t>Vector</w:t>
            </w:r>
            <w:r>
              <w:rPr>
                <w:rFonts w:ascii="Arial" w:hAnsi="Arial" w:cs="Arial" w:hint="eastAsia"/>
                <w:sz w:val="24"/>
              </w:rPr>
              <w:t>类型，</w:t>
            </w:r>
            <w:r w:rsidR="003B1886">
              <w:rPr>
                <w:rFonts w:ascii="Arial" w:hAnsi="Arial" w:cs="Arial" w:hint="eastAsia"/>
                <w:sz w:val="24"/>
              </w:rPr>
              <w:t>用户定义初始值</w:t>
            </w:r>
          </w:p>
        </w:tc>
      </w:tr>
      <w:tr w:rsidR="005E3375" w:rsidTr="00416339">
        <w:tc>
          <w:tcPr>
            <w:tcW w:w="2765" w:type="dxa"/>
          </w:tcPr>
          <w:p w:rsidR="00416339" w:rsidRDefault="00210AFE" w:rsidP="00885AD0">
            <w:pPr>
              <w:spacing w:line="360" w:lineRule="auto"/>
              <w:rPr>
                <w:rFonts w:ascii="Arial" w:hAnsi="Arial" w:cs="Arial"/>
                <w:sz w:val="24"/>
              </w:rPr>
            </w:pPr>
            <w:r w:rsidRPr="00210AFE">
              <w:rPr>
                <w:rFonts w:ascii="Arial" w:hAnsi="Arial" w:cs="Arial"/>
                <w:sz w:val="24"/>
              </w:rPr>
              <w:t>initialStd</w:t>
            </w:r>
          </w:p>
        </w:tc>
        <w:tc>
          <w:tcPr>
            <w:tcW w:w="2765" w:type="dxa"/>
          </w:tcPr>
          <w:p w:rsidR="00416339" w:rsidRDefault="00F95B66" w:rsidP="00885AD0">
            <w:pPr>
              <w:spacing w:line="360" w:lineRule="auto"/>
              <w:rPr>
                <w:rFonts w:ascii="Arial" w:hAnsi="Arial" w:cs="Arial"/>
                <w:sz w:val="24"/>
              </w:rPr>
            </w:pPr>
            <w:r>
              <w:rPr>
                <w:rFonts w:ascii="Arial" w:hAnsi="Arial" w:cs="Arial" w:hint="eastAsia"/>
                <w:sz w:val="24"/>
              </w:rPr>
              <w:t>权重随机初始化的标准差</w:t>
            </w:r>
          </w:p>
        </w:tc>
        <w:tc>
          <w:tcPr>
            <w:tcW w:w="2766" w:type="dxa"/>
          </w:tcPr>
          <w:p w:rsidR="00416339" w:rsidRPr="00F95B66" w:rsidRDefault="00F95B66" w:rsidP="00885AD0">
            <w:pPr>
              <w:spacing w:line="360" w:lineRule="auto"/>
              <w:rPr>
                <w:rFonts w:ascii="Arial" w:hAnsi="Arial" w:cs="Arial"/>
                <w:sz w:val="24"/>
              </w:rPr>
            </w:pPr>
            <w:r>
              <w:rPr>
                <w:rFonts w:ascii="Arial" w:hAnsi="Arial" w:cs="Arial"/>
                <w:sz w:val="24"/>
              </w:rPr>
              <w:t>D</w:t>
            </w:r>
            <w:r>
              <w:rPr>
                <w:rFonts w:ascii="Arial" w:hAnsi="Arial" w:cs="Arial" w:hint="eastAsia"/>
                <w:sz w:val="24"/>
              </w:rPr>
              <w:t>ouble</w:t>
            </w:r>
            <w:r>
              <w:rPr>
                <w:rFonts w:ascii="Arial" w:hAnsi="Arial" w:cs="Arial" w:hint="eastAsia"/>
                <w:sz w:val="24"/>
              </w:rPr>
              <w:t>类型，大于零</w:t>
            </w:r>
          </w:p>
        </w:tc>
      </w:tr>
      <w:tr w:rsidR="005E3375" w:rsidTr="00416339">
        <w:tc>
          <w:tcPr>
            <w:tcW w:w="2765" w:type="dxa"/>
          </w:tcPr>
          <w:p w:rsidR="00416339" w:rsidRDefault="00210AFE" w:rsidP="00885AD0">
            <w:pPr>
              <w:spacing w:line="360" w:lineRule="auto"/>
              <w:rPr>
                <w:rFonts w:ascii="Arial" w:hAnsi="Arial" w:cs="Arial"/>
                <w:sz w:val="24"/>
              </w:rPr>
            </w:pPr>
            <w:r w:rsidRPr="00210AFE">
              <w:rPr>
                <w:rFonts w:ascii="Arial" w:hAnsi="Arial" w:cs="Arial"/>
                <w:sz w:val="24"/>
              </w:rPr>
              <w:t>useBiasTerm</w:t>
            </w:r>
          </w:p>
        </w:tc>
        <w:tc>
          <w:tcPr>
            <w:tcW w:w="2765" w:type="dxa"/>
          </w:tcPr>
          <w:p w:rsidR="00416339" w:rsidRDefault="00F95B66" w:rsidP="00885AD0">
            <w:pPr>
              <w:spacing w:line="360" w:lineRule="auto"/>
              <w:rPr>
                <w:rFonts w:ascii="Arial" w:hAnsi="Arial" w:cs="Arial"/>
                <w:sz w:val="24"/>
              </w:rPr>
            </w:pPr>
            <w:r>
              <w:rPr>
                <w:rFonts w:ascii="Arial" w:hAnsi="Arial" w:cs="Arial" w:hint="eastAsia"/>
                <w:sz w:val="24"/>
              </w:rPr>
              <w:t>使用常数项选择</w:t>
            </w:r>
          </w:p>
        </w:tc>
        <w:tc>
          <w:tcPr>
            <w:tcW w:w="2766" w:type="dxa"/>
          </w:tcPr>
          <w:p w:rsidR="00416339" w:rsidRDefault="005E3375" w:rsidP="00885AD0">
            <w:pPr>
              <w:spacing w:line="360" w:lineRule="auto"/>
              <w:rPr>
                <w:rFonts w:ascii="Arial" w:hAnsi="Arial" w:cs="Arial"/>
                <w:sz w:val="24"/>
              </w:rPr>
            </w:pPr>
            <w:r>
              <w:rPr>
                <w:rFonts w:ascii="Arial" w:hAnsi="Arial" w:cs="Arial" w:hint="eastAsia"/>
                <w:sz w:val="24"/>
              </w:rPr>
              <w:t>布尔值</w:t>
            </w:r>
            <w:r>
              <w:rPr>
                <w:rFonts w:ascii="Arial" w:hAnsi="Arial" w:cs="Arial" w:hint="eastAsia"/>
                <w:sz w:val="24"/>
              </w:rPr>
              <w:t>False,True</w:t>
            </w:r>
          </w:p>
        </w:tc>
      </w:tr>
      <w:tr w:rsidR="005E3375" w:rsidTr="00416339">
        <w:tc>
          <w:tcPr>
            <w:tcW w:w="2765" w:type="dxa"/>
          </w:tcPr>
          <w:p w:rsidR="00416339" w:rsidRDefault="00210AFE" w:rsidP="00885AD0">
            <w:pPr>
              <w:spacing w:line="360" w:lineRule="auto"/>
              <w:rPr>
                <w:rFonts w:ascii="Arial" w:hAnsi="Arial" w:cs="Arial"/>
                <w:sz w:val="24"/>
              </w:rPr>
            </w:pPr>
            <w:r w:rsidRPr="00210AFE">
              <w:rPr>
                <w:rFonts w:ascii="Arial" w:hAnsi="Arial" w:cs="Arial"/>
                <w:sz w:val="24"/>
              </w:rPr>
              <w:t>useLinearTerms</w:t>
            </w:r>
          </w:p>
        </w:tc>
        <w:tc>
          <w:tcPr>
            <w:tcW w:w="2765" w:type="dxa"/>
          </w:tcPr>
          <w:p w:rsidR="00416339" w:rsidRDefault="005E3375" w:rsidP="00885AD0">
            <w:pPr>
              <w:spacing w:line="360" w:lineRule="auto"/>
              <w:rPr>
                <w:rFonts w:ascii="Arial" w:hAnsi="Arial" w:cs="Arial"/>
                <w:sz w:val="24"/>
              </w:rPr>
            </w:pPr>
            <w:r>
              <w:rPr>
                <w:rFonts w:ascii="Arial" w:hAnsi="Arial" w:cs="Arial" w:hint="eastAsia"/>
                <w:sz w:val="24"/>
              </w:rPr>
              <w:t>使用一次项选择</w:t>
            </w:r>
          </w:p>
        </w:tc>
        <w:tc>
          <w:tcPr>
            <w:tcW w:w="2766" w:type="dxa"/>
          </w:tcPr>
          <w:p w:rsidR="00416339" w:rsidRDefault="005E3375" w:rsidP="00885AD0">
            <w:pPr>
              <w:spacing w:line="360" w:lineRule="auto"/>
              <w:rPr>
                <w:rFonts w:ascii="Arial" w:hAnsi="Arial" w:cs="Arial"/>
                <w:sz w:val="24"/>
              </w:rPr>
            </w:pPr>
            <w:r>
              <w:rPr>
                <w:rFonts w:ascii="Arial" w:hAnsi="Arial" w:cs="Arial" w:hint="eastAsia"/>
                <w:sz w:val="24"/>
              </w:rPr>
              <w:t>布尔值</w:t>
            </w:r>
            <w:r>
              <w:rPr>
                <w:rFonts w:ascii="Arial" w:hAnsi="Arial" w:cs="Arial" w:hint="eastAsia"/>
                <w:sz w:val="24"/>
              </w:rPr>
              <w:t>False,True</w:t>
            </w:r>
          </w:p>
        </w:tc>
      </w:tr>
      <w:tr w:rsidR="005E3375" w:rsidTr="00416339">
        <w:tc>
          <w:tcPr>
            <w:tcW w:w="2765" w:type="dxa"/>
          </w:tcPr>
          <w:p w:rsidR="00416339" w:rsidRDefault="00210AFE" w:rsidP="00885AD0">
            <w:pPr>
              <w:spacing w:line="360" w:lineRule="auto"/>
              <w:rPr>
                <w:rFonts w:ascii="Arial" w:hAnsi="Arial" w:cs="Arial"/>
                <w:sz w:val="24"/>
              </w:rPr>
            </w:pPr>
            <w:r w:rsidRPr="00210AFE">
              <w:rPr>
                <w:rFonts w:ascii="Arial" w:hAnsi="Arial" w:cs="Arial"/>
                <w:sz w:val="24"/>
              </w:rPr>
              <w:t>numFactors</w:t>
            </w:r>
          </w:p>
        </w:tc>
        <w:tc>
          <w:tcPr>
            <w:tcW w:w="2765" w:type="dxa"/>
          </w:tcPr>
          <w:p w:rsidR="00416339" w:rsidRDefault="005E3375" w:rsidP="00885AD0">
            <w:pPr>
              <w:spacing w:line="360" w:lineRule="auto"/>
              <w:rPr>
                <w:rFonts w:ascii="Arial" w:hAnsi="Arial" w:cs="Arial"/>
                <w:sz w:val="24"/>
              </w:rPr>
            </w:pPr>
            <w:r>
              <w:rPr>
                <w:rFonts w:ascii="Arial" w:hAnsi="Arial" w:cs="Arial" w:hint="eastAsia"/>
                <w:sz w:val="24"/>
              </w:rPr>
              <w:t>因子个数</w:t>
            </w:r>
          </w:p>
        </w:tc>
        <w:tc>
          <w:tcPr>
            <w:tcW w:w="2766" w:type="dxa"/>
          </w:tcPr>
          <w:p w:rsidR="00416339" w:rsidRDefault="005E3375" w:rsidP="00885AD0">
            <w:pPr>
              <w:spacing w:line="360" w:lineRule="auto"/>
              <w:rPr>
                <w:rFonts w:ascii="Arial" w:hAnsi="Arial" w:cs="Arial"/>
                <w:sz w:val="24"/>
              </w:rPr>
            </w:pPr>
            <w:r>
              <w:rPr>
                <w:rFonts w:ascii="Arial" w:hAnsi="Arial" w:cs="Arial" w:hint="eastAsia"/>
                <w:sz w:val="24"/>
              </w:rPr>
              <w:t>大于</w:t>
            </w:r>
            <w:r>
              <w:rPr>
                <w:rFonts w:ascii="Arial" w:hAnsi="Arial" w:cs="Arial" w:hint="eastAsia"/>
                <w:sz w:val="24"/>
              </w:rPr>
              <w:t>1</w:t>
            </w:r>
            <w:r>
              <w:rPr>
                <w:rFonts w:ascii="Arial" w:hAnsi="Arial" w:cs="Arial" w:hint="eastAsia"/>
                <w:sz w:val="24"/>
              </w:rPr>
              <w:t>的整数</w:t>
            </w:r>
          </w:p>
        </w:tc>
      </w:tr>
      <w:tr w:rsidR="005E3375" w:rsidTr="00416339">
        <w:tc>
          <w:tcPr>
            <w:tcW w:w="2765" w:type="dxa"/>
          </w:tcPr>
          <w:p w:rsidR="00210AFE" w:rsidRPr="00210AFE" w:rsidRDefault="00210AFE" w:rsidP="00885AD0">
            <w:pPr>
              <w:spacing w:line="360" w:lineRule="auto"/>
              <w:rPr>
                <w:rFonts w:ascii="Arial" w:hAnsi="Arial" w:cs="Arial"/>
                <w:sz w:val="24"/>
              </w:rPr>
            </w:pPr>
            <w:r w:rsidRPr="00210AFE">
              <w:rPr>
                <w:rFonts w:ascii="Arial" w:hAnsi="Arial" w:cs="Arial"/>
                <w:sz w:val="24"/>
              </w:rPr>
              <w:t>regParam0</w:t>
            </w:r>
          </w:p>
        </w:tc>
        <w:tc>
          <w:tcPr>
            <w:tcW w:w="2765" w:type="dxa"/>
          </w:tcPr>
          <w:p w:rsidR="00210AFE" w:rsidRDefault="005E3375" w:rsidP="00885AD0">
            <w:pPr>
              <w:spacing w:line="360" w:lineRule="auto"/>
              <w:rPr>
                <w:rFonts w:ascii="Arial" w:hAnsi="Arial" w:cs="Arial"/>
                <w:sz w:val="24"/>
              </w:rPr>
            </w:pPr>
            <w:r>
              <w:rPr>
                <w:rFonts w:ascii="Arial" w:hAnsi="Arial" w:cs="Arial" w:hint="eastAsia"/>
                <w:sz w:val="24"/>
              </w:rPr>
              <w:t>对常数项的正则化系数</w:t>
            </w:r>
          </w:p>
        </w:tc>
        <w:tc>
          <w:tcPr>
            <w:tcW w:w="2766" w:type="dxa"/>
          </w:tcPr>
          <w:p w:rsidR="00210AFE" w:rsidRDefault="005E3375" w:rsidP="00885AD0">
            <w:pPr>
              <w:spacing w:line="360" w:lineRule="auto"/>
              <w:rPr>
                <w:rFonts w:ascii="Arial" w:hAnsi="Arial" w:cs="Arial"/>
                <w:sz w:val="24"/>
              </w:rPr>
            </w:pPr>
            <w:r>
              <w:rPr>
                <w:rFonts w:ascii="Arial" w:hAnsi="Arial" w:cs="Arial" w:hint="eastAsia"/>
                <w:sz w:val="24"/>
              </w:rPr>
              <w:t>Double</w:t>
            </w:r>
            <w:r>
              <w:rPr>
                <w:rFonts w:ascii="Arial" w:hAnsi="Arial" w:cs="Arial" w:hint="eastAsia"/>
                <w:sz w:val="24"/>
              </w:rPr>
              <w:t>类型</w:t>
            </w:r>
          </w:p>
        </w:tc>
      </w:tr>
      <w:tr w:rsidR="005E3375" w:rsidTr="00416339">
        <w:tc>
          <w:tcPr>
            <w:tcW w:w="2765" w:type="dxa"/>
          </w:tcPr>
          <w:p w:rsidR="00210AFE" w:rsidRPr="00210AFE" w:rsidRDefault="00F85F31" w:rsidP="00885AD0">
            <w:pPr>
              <w:spacing w:line="360" w:lineRule="auto"/>
              <w:rPr>
                <w:rFonts w:ascii="Arial" w:hAnsi="Arial" w:cs="Arial"/>
                <w:sz w:val="24"/>
              </w:rPr>
            </w:pPr>
            <w:r w:rsidRPr="00F85F31">
              <w:rPr>
                <w:rFonts w:ascii="Arial" w:hAnsi="Arial" w:cs="Arial"/>
                <w:sz w:val="24"/>
              </w:rPr>
              <w:t>regParam1</w:t>
            </w:r>
          </w:p>
        </w:tc>
        <w:tc>
          <w:tcPr>
            <w:tcW w:w="2765" w:type="dxa"/>
          </w:tcPr>
          <w:p w:rsidR="00210AFE" w:rsidRDefault="005E3375" w:rsidP="00885AD0">
            <w:pPr>
              <w:spacing w:line="360" w:lineRule="auto"/>
              <w:rPr>
                <w:rFonts w:ascii="Arial" w:hAnsi="Arial" w:cs="Arial"/>
                <w:sz w:val="24"/>
              </w:rPr>
            </w:pPr>
            <w:r>
              <w:rPr>
                <w:rFonts w:ascii="Arial" w:hAnsi="Arial" w:cs="Arial" w:hint="eastAsia"/>
                <w:sz w:val="24"/>
              </w:rPr>
              <w:t>一次项正则化系数</w:t>
            </w:r>
          </w:p>
        </w:tc>
        <w:tc>
          <w:tcPr>
            <w:tcW w:w="2766" w:type="dxa"/>
          </w:tcPr>
          <w:p w:rsidR="005E3375" w:rsidRDefault="005E3375" w:rsidP="00885AD0">
            <w:pPr>
              <w:spacing w:line="360" w:lineRule="auto"/>
              <w:rPr>
                <w:rFonts w:ascii="Arial" w:hAnsi="Arial" w:cs="Arial"/>
                <w:sz w:val="24"/>
              </w:rPr>
            </w:pPr>
            <w:r>
              <w:rPr>
                <w:rFonts w:ascii="Arial" w:hAnsi="Arial" w:cs="Arial" w:hint="eastAsia"/>
                <w:sz w:val="24"/>
              </w:rPr>
              <w:t>Double</w:t>
            </w:r>
            <w:r>
              <w:rPr>
                <w:rFonts w:ascii="Arial" w:hAnsi="Arial" w:cs="Arial" w:hint="eastAsia"/>
                <w:sz w:val="24"/>
              </w:rPr>
              <w:t>类型</w:t>
            </w:r>
          </w:p>
        </w:tc>
      </w:tr>
      <w:tr w:rsidR="005E3375" w:rsidTr="00416339">
        <w:tc>
          <w:tcPr>
            <w:tcW w:w="2765" w:type="dxa"/>
          </w:tcPr>
          <w:p w:rsidR="00210AFE" w:rsidRPr="00210AFE" w:rsidRDefault="00F85F31" w:rsidP="00885AD0">
            <w:pPr>
              <w:spacing w:line="360" w:lineRule="auto"/>
              <w:rPr>
                <w:rFonts w:ascii="Arial" w:hAnsi="Arial" w:cs="Arial"/>
                <w:sz w:val="24"/>
              </w:rPr>
            </w:pPr>
            <w:r w:rsidRPr="00F85F31">
              <w:rPr>
                <w:rFonts w:ascii="Arial" w:hAnsi="Arial" w:cs="Arial"/>
                <w:sz w:val="24"/>
              </w:rPr>
              <w:t>regParam2</w:t>
            </w:r>
          </w:p>
        </w:tc>
        <w:tc>
          <w:tcPr>
            <w:tcW w:w="2765" w:type="dxa"/>
          </w:tcPr>
          <w:p w:rsidR="00210AFE" w:rsidRDefault="005E3375" w:rsidP="00885AD0">
            <w:pPr>
              <w:spacing w:line="360" w:lineRule="auto"/>
              <w:rPr>
                <w:rFonts w:ascii="Arial" w:hAnsi="Arial" w:cs="Arial"/>
                <w:sz w:val="24"/>
              </w:rPr>
            </w:pPr>
            <w:r>
              <w:rPr>
                <w:rFonts w:ascii="Arial" w:hAnsi="Arial" w:cs="Arial" w:hint="eastAsia"/>
                <w:sz w:val="24"/>
              </w:rPr>
              <w:t>二次项正则化系数</w:t>
            </w:r>
          </w:p>
        </w:tc>
        <w:tc>
          <w:tcPr>
            <w:tcW w:w="2766" w:type="dxa"/>
          </w:tcPr>
          <w:p w:rsidR="00210AFE" w:rsidRDefault="005E3375" w:rsidP="00885AD0">
            <w:pPr>
              <w:spacing w:line="360" w:lineRule="auto"/>
              <w:rPr>
                <w:rFonts w:ascii="Arial" w:hAnsi="Arial" w:cs="Arial"/>
                <w:sz w:val="24"/>
              </w:rPr>
            </w:pPr>
            <w:r>
              <w:rPr>
                <w:rFonts w:ascii="Arial" w:hAnsi="Arial" w:cs="Arial" w:hint="eastAsia"/>
                <w:sz w:val="24"/>
              </w:rPr>
              <w:t>Double</w:t>
            </w:r>
            <w:r>
              <w:rPr>
                <w:rFonts w:ascii="Arial" w:hAnsi="Arial" w:cs="Arial" w:hint="eastAsia"/>
                <w:sz w:val="24"/>
              </w:rPr>
              <w:t>类型</w:t>
            </w:r>
          </w:p>
        </w:tc>
      </w:tr>
      <w:tr w:rsidR="005E3375" w:rsidTr="00416339">
        <w:tc>
          <w:tcPr>
            <w:tcW w:w="2765" w:type="dxa"/>
          </w:tcPr>
          <w:p w:rsidR="00210AFE" w:rsidRPr="00210AFE" w:rsidRDefault="00F85F31" w:rsidP="00885AD0">
            <w:pPr>
              <w:spacing w:line="360" w:lineRule="auto"/>
              <w:rPr>
                <w:rFonts w:ascii="Arial" w:hAnsi="Arial" w:cs="Arial"/>
                <w:sz w:val="24"/>
              </w:rPr>
            </w:pPr>
            <w:r w:rsidRPr="00F85F31">
              <w:rPr>
                <w:rFonts w:ascii="Arial" w:hAnsi="Arial" w:cs="Arial"/>
                <w:sz w:val="24"/>
              </w:rPr>
              <w:t>miniBatchFraction</w:t>
            </w:r>
          </w:p>
        </w:tc>
        <w:tc>
          <w:tcPr>
            <w:tcW w:w="2765" w:type="dxa"/>
          </w:tcPr>
          <w:p w:rsidR="00210AFE" w:rsidRDefault="005E3375" w:rsidP="00885AD0">
            <w:pPr>
              <w:spacing w:line="360" w:lineRule="auto"/>
              <w:rPr>
                <w:rFonts w:ascii="Arial" w:hAnsi="Arial" w:cs="Arial"/>
                <w:sz w:val="24"/>
              </w:rPr>
            </w:pPr>
            <w:r>
              <w:rPr>
                <w:rFonts w:ascii="Arial" w:hAnsi="Arial" w:cs="Arial" w:hint="eastAsia"/>
                <w:sz w:val="24"/>
              </w:rPr>
              <w:t>训练采样比例</w:t>
            </w:r>
          </w:p>
        </w:tc>
        <w:tc>
          <w:tcPr>
            <w:tcW w:w="2766" w:type="dxa"/>
          </w:tcPr>
          <w:p w:rsidR="00210AFE" w:rsidRDefault="0073181C" w:rsidP="00885AD0">
            <w:pPr>
              <w:spacing w:line="360" w:lineRule="auto"/>
              <w:rPr>
                <w:rFonts w:ascii="Arial" w:hAnsi="Arial" w:cs="Arial"/>
                <w:sz w:val="24"/>
              </w:rPr>
            </w:pPr>
            <w:r>
              <w:rPr>
                <w:rFonts w:ascii="Arial" w:hAnsi="Arial" w:cs="Arial" w:hint="eastAsia"/>
                <w:sz w:val="24"/>
              </w:rPr>
              <w:t>0~1</w:t>
            </w:r>
            <w:r>
              <w:rPr>
                <w:rFonts w:ascii="Arial" w:hAnsi="Arial" w:cs="Arial" w:hint="eastAsia"/>
                <w:sz w:val="24"/>
              </w:rPr>
              <w:t>之间的浮点数</w:t>
            </w:r>
          </w:p>
        </w:tc>
      </w:tr>
      <w:tr w:rsidR="003B1886" w:rsidTr="00416339">
        <w:tc>
          <w:tcPr>
            <w:tcW w:w="2765" w:type="dxa"/>
          </w:tcPr>
          <w:p w:rsidR="003B1886" w:rsidRPr="00F85F31" w:rsidRDefault="003B1886" w:rsidP="00885AD0">
            <w:pPr>
              <w:spacing w:line="360" w:lineRule="auto"/>
              <w:rPr>
                <w:rFonts w:ascii="Arial" w:hAnsi="Arial" w:cs="Arial"/>
                <w:sz w:val="24"/>
              </w:rPr>
            </w:pPr>
            <w:r w:rsidRPr="003B1886">
              <w:rPr>
                <w:rFonts w:ascii="Arial" w:hAnsi="Arial" w:cs="Arial"/>
                <w:sz w:val="24"/>
              </w:rPr>
              <w:t>maxIter</w:t>
            </w:r>
          </w:p>
        </w:tc>
        <w:tc>
          <w:tcPr>
            <w:tcW w:w="2765" w:type="dxa"/>
          </w:tcPr>
          <w:p w:rsidR="003B1886" w:rsidRDefault="003B1886" w:rsidP="00885AD0">
            <w:pPr>
              <w:spacing w:line="360" w:lineRule="auto"/>
              <w:rPr>
                <w:rFonts w:ascii="Arial" w:hAnsi="Arial" w:cs="Arial"/>
                <w:sz w:val="24"/>
              </w:rPr>
            </w:pPr>
            <w:r>
              <w:rPr>
                <w:rFonts w:ascii="Arial" w:hAnsi="Arial" w:cs="Arial" w:hint="eastAsia"/>
                <w:sz w:val="24"/>
              </w:rPr>
              <w:t>训练最大迭代次数</w:t>
            </w:r>
          </w:p>
        </w:tc>
        <w:tc>
          <w:tcPr>
            <w:tcW w:w="2766" w:type="dxa"/>
          </w:tcPr>
          <w:p w:rsidR="003B1886" w:rsidRDefault="003B1886" w:rsidP="00885AD0">
            <w:pPr>
              <w:spacing w:line="360" w:lineRule="auto"/>
              <w:rPr>
                <w:rFonts w:ascii="Arial" w:hAnsi="Arial" w:cs="Arial"/>
                <w:sz w:val="24"/>
              </w:rPr>
            </w:pPr>
            <w:r>
              <w:rPr>
                <w:rFonts w:ascii="Arial" w:hAnsi="Arial" w:cs="Arial" w:hint="eastAsia"/>
                <w:sz w:val="24"/>
              </w:rPr>
              <w:t>大于零的整数</w:t>
            </w:r>
          </w:p>
        </w:tc>
      </w:tr>
    </w:tbl>
    <w:p w:rsidR="00416339" w:rsidRDefault="00416339" w:rsidP="00885AD0">
      <w:pPr>
        <w:spacing w:line="360" w:lineRule="auto"/>
        <w:rPr>
          <w:rFonts w:ascii="Arial" w:hAnsi="Arial" w:cs="Arial"/>
          <w:sz w:val="24"/>
        </w:rPr>
      </w:pPr>
    </w:p>
    <w:p w:rsidR="006320B4" w:rsidRDefault="006320B4" w:rsidP="0073181C">
      <w:pPr>
        <w:spacing w:line="360" w:lineRule="auto"/>
        <w:ind w:firstLine="420"/>
        <w:rPr>
          <w:rFonts w:ascii="Arial" w:hAnsi="Arial" w:cs="Arial"/>
          <w:sz w:val="24"/>
        </w:rPr>
      </w:pPr>
      <w:r>
        <w:rPr>
          <w:rFonts w:ascii="Arial" w:hAnsi="Arial" w:cs="Arial" w:hint="eastAsia"/>
          <w:sz w:val="24"/>
        </w:rPr>
        <w:t>Solver</w:t>
      </w:r>
      <w:r w:rsidR="005A5500">
        <w:rPr>
          <w:rFonts w:ascii="Arial" w:hAnsi="Arial" w:cs="Arial" w:hint="eastAsia"/>
          <w:sz w:val="24"/>
        </w:rPr>
        <w:t>是需要用户指定的超参数，已有的优化策略有</w:t>
      </w:r>
      <w:r w:rsidR="005A5500">
        <w:rPr>
          <w:rFonts w:ascii="Arial" w:hAnsi="Arial" w:cs="Arial" w:hint="eastAsia"/>
          <w:sz w:val="24"/>
        </w:rPr>
        <w:t>SGD</w:t>
      </w:r>
      <w:r w:rsidR="005A5500">
        <w:rPr>
          <w:rFonts w:ascii="Arial" w:hAnsi="Arial" w:cs="Arial" w:hint="eastAsia"/>
          <w:sz w:val="24"/>
        </w:rPr>
        <w:t>和</w:t>
      </w:r>
      <w:r w:rsidR="005A5500">
        <w:rPr>
          <w:rFonts w:ascii="Arial" w:hAnsi="Arial" w:cs="Arial"/>
          <w:sz w:val="24"/>
        </w:rPr>
        <w:t>PGD</w:t>
      </w:r>
      <w:r w:rsidR="005A5500">
        <w:rPr>
          <w:rFonts w:ascii="Arial" w:hAnsi="Arial" w:cs="Arial" w:hint="eastAsia"/>
          <w:sz w:val="24"/>
        </w:rPr>
        <w:t>，</w:t>
      </w:r>
      <w:r w:rsidR="005A5500">
        <w:rPr>
          <w:rFonts w:ascii="Arial" w:hAnsi="Arial" w:cs="Arial" w:hint="eastAsia"/>
          <w:sz w:val="24"/>
        </w:rPr>
        <w:t>PGD</w:t>
      </w:r>
      <w:r w:rsidR="005A5500">
        <w:rPr>
          <w:rFonts w:ascii="Arial" w:hAnsi="Arial" w:cs="Arial" w:hint="eastAsia"/>
          <w:sz w:val="24"/>
        </w:rPr>
        <w:t>是对随机梯度下降算法在分布式平台上面的改进具体改进细节</w:t>
      </w:r>
      <w:r w:rsidR="00622617">
        <w:rPr>
          <w:rFonts w:ascii="Arial" w:hAnsi="Arial" w:cs="Arial" w:hint="eastAsia"/>
          <w:sz w:val="24"/>
        </w:rPr>
        <w:t>详见第四章</w:t>
      </w:r>
      <w:r w:rsidR="005A5500">
        <w:rPr>
          <w:rFonts w:ascii="Arial" w:hAnsi="Arial" w:cs="Arial" w:hint="eastAsia"/>
          <w:sz w:val="24"/>
        </w:rPr>
        <w:t>。</w:t>
      </w:r>
    </w:p>
    <w:p w:rsidR="003B701D" w:rsidRDefault="003B701D" w:rsidP="00885AD0">
      <w:pPr>
        <w:spacing w:line="360" w:lineRule="auto"/>
        <w:rPr>
          <w:rFonts w:ascii="Arial" w:hAnsi="Arial" w:cs="Arial"/>
          <w:sz w:val="24"/>
        </w:rPr>
      </w:pPr>
      <w:r>
        <w:rPr>
          <w:rFonts w:ascii="Arial" w:hAnsi="Arial" w:cs="Arial"/>
          <w:sz w:val="24"/>
        </w:rPr>
        <w:t>T</w:t>
      </w:r>
      <w:r>
        <w:rPr>
          <w:rFonts w:ascii="Arial" w:hAnsi="Arial" w:cs="Arial" w:hint="eastAsia"/>
          <w:sz w:val="24"/>
        </w:rPr>
        <w:t>as</w:t>
      </w:r>
      <w:r>
        <w:rPr>
          <w:rFonts w:ascii="Arial" w:hAnsi="Arial" w:cs="Arial"/>
          <w:sz w:val="24"/>
        </w:rPr>
        <w:t>k</w:t>
      </w:r>
      <w:r>
        <w:rPr>
          <w:rFonts w:ascii="Arial" w:hAnsi="Arial" w:cs="Arial" w:hint="eastAsia"/>
          <w:sz w:val="24"/>
        </w:rPr>
        <w:t>参数指定了任务类型</w:t>
      </w:r>
      <w:r w:rsidR="006320B4">
        <w:rPr>
          <w:rFonts w:ascii="Arial" w:hAnsi="Arial" w:cs="Arial" w:hint="eastAsia"/>
          <w:sz w:val="24"/>
        </w:rPr>
        <w:t>，</w:t>
      </w:r>
      <w:r w:rsidR="006320B4">
        <w:rPr>
          <w:rFonts w:ascii="Arial" w:hAnsi="Arial" w:cs="Arial"/>
          <w:sz w:val="24"/>
        </w:rPr>
        <w:t>”regression”</w:t>
      </w:r>
      <w:r w:rsidR="006320B4">
        <w:rPr>
          <w:rFonts w:ascii="Arial" w:hAnsi="Arial" w:cs="Arial" w:hint="eastAsia"/>
          <w:sz w:val="24"/>
        </w:rPr>
        <w:t>代表回归任务，</w:t>
      </w:r>
      <w:r w:rsidR="006320B4">
        <w:rPr>
          <w:rFonts w:ascii="Arial" w:hAnsi="Arial" w:cs="Arial"/>
          <w:sz w:val="24"/>
        </w:rPr>
        <w:t>”</w:t>
      </w:r>
      <w:r w:rsidR="006320B4">
        <w:rPr>
          <w:rFonts w:ascii="Arial" w:hAnsi="Arial" w:cs="Arial" w:hint="eastAsia"/>
          <w:sz w:val="24"/>
        </w:rPr>
        <w:t>classification</w:t>
      </w:r>
      <w:r w:rsidR="006320B4">
        <w:rPr>
          <w:rFonts w:ascii="Arial" w:hAnsi="Arial" w:cs="Arial"/>
          <w:sz w:val="24"/>
        </w:rPr>
        <w:t>”</w:t>
      </w:r>
      <w:r w:rsidR="006320B4">
        <w:rPr>
          <w:rFonts w:ascii="Arial" w:hAnsi="Arial" w:cs="Arial" w:hint="eastAsia"/>
          <w:sz w:val="24"/>
        </w:rPr>
        <w:t>代表分类任务。</w:t>
      </w:r>
    </w:p>
    <w:p w:rsidR="007F324B" w:rsidRDefault="00866DDD" w:rsidP="003B701D">
      <w:pPr>
        <w:spacing w:line="360" w:lineRule="auto"/>
        <w:ind w:firstLine="420"/>
        <w:rPr>
          <w:rFonts w:ascii="Arial" w:hAnsi="Arial" w:cs="Arial"/>
          <w:sz w:val="24"/>
        </w:rPr>
      </w:pPr>
      <w:r>
        <w:rPr>
          <w:rFonts w:ascii="Arial" w:hAnsi="Arial" w:cs="Arial" w:hint="eastAsia"/>
          <w:sz w:val="24"/>
        </w:rPr>
        <w:t>根据</w:t>
      </w:r>
      <w:r>
        <w:rPr>
          <w:rFonts w:ascii="Arial" w:hAnsi="Arial" w:cs="Arial" w:hint="eastAsia"/>
          <w:sz w:val="24"/>
        </w:rPr>
        <w:t>lib</w:t>
      </w:r>
      <w:r>
        <w:rPr>
          <w:rFonts w:ascii="Arial" w:hAnsi="Arial" w:cs="Arial"/>
          <w:sz w:val="24"/>
        </w:rPr>
        <w:t>FM</w:t>
      </w:r>
      <w:r>
        <w:rPr>
          <w:rFonts w:ascii="Arial" w:hAnsi="Arial" w:cs="Arial" w:hint="eastAsia"/>
          <w:sz w:val="24"/>
        </w:rPr>
        <w:t>的实现，对于</w:t>
      </w:r>
      <w:r>
        <w:rPr>
          <w:rFonts w:ascii="Arial" w:hAnsi="Arial" w:cs="Arial"/>
          <w:sz w:val="24"/>
        </w:rPr>
        <w:t>SGD</w:t>
      </w:r>
      <w:r>
        <w:rPr>
          <w:rFonts w:ascii="Arial" w:hAnsi="Arial" w:cs="Arial" w:hint="eastAsia"/>
          <w:sz w:val="24"/>
        </w:rPr>
        <w:t>优化的因子分解机损失函数定义，回归任务的损失函数定义为最小二</w:t>
      </w:r>
      <w:r w:rsidR="003B701D">
        <w:rPr>
          <w:rFonts w:ascii="Arial" w:hAnsi="Arial" w:cs="Arial" w:hint="eastAsia"/>
          <w:sz w:val="24"/>
        </w:rPr>
        <w:t>乘法</w:t>
      </w:r>
      <w:r w:rsidR="003B701D">
        <w:rPr>
          <w:rFonts w:ascii="Arial" w:hAnsi="Arial" w:cs="Arial" w:hint="eastAsia"/>
          <w:sz w:val="24"/>
        </w:rPr>
        <w:t>(</w:t>
      </w:r>
      <w:r w:rsidR="003B701D">
        <w:rPr>
          <w:rFonts w:ascii="Arial" w:hAnsi="Arial" w:cs="Arial"/>
          <w:sz w:val="24"/>
        </w:rPr>
        <w:t>OLS</w:t>
      </w:r>
      <w:r w:rsidR="003B701D">
        <w:rPr>
          <w:rFonts w:ascii="Arial" w:hAnsi="Arial" w:cs="Arial" w:hint="eastAsia"/>
          <w:sz w:val="24"/>
        </w:rPr>
        <w:t>)</w:t>
      </w:r>
      <m:oMath>
        <m:sSup>
          <m:sSupPr>
            <m:ctrlPr>
              <w:rPr>
                <w:rFonts w:ascii="Cambria Math" w:hAnsi="Cambria Math" w:cs="Arial"/>
                <w:sz w:val="24"/>
              </w:rPr>
            </m:ctrlPr>
          </m:sSupPr>
          <m:e>
            <m:r>
              <w:rPr>
                <w:rFonts w:ascii="Cambria Math" w:hAnsi="Cambria Math" w:cs="Arial"/>
                <w:sz w:val="24"/>
              </w:rPr>
              <m:t>l</m:t>
            </m:r>
          </m:e>
          <m:sup>
            <m:r>
              <w:rPr>
                <w:rFonts w:ascii="Cambria Math" w:hAnsi="Cambria Math" w:cs="Arial"/>
                <w:sz w:val="24"/>
              </w:rPr>
              <m:t>LS</m:t>
            </m:r>
          </m:sup>
        </m:sSup>
        <m:d>
          <m:dPr>
            <m:ctrlPr>
              <w:rPr>
                <w:rFonts w:ascii="Cambria Math" w:hAnsi="Cambria Math" w:cs="Arial"/>
                <w:i/>
                <w:sz w:val="24"/>
              </w:rPr>
            </m:ctrlPr>
          </m:dPr>
          <m:e>
            <m:r>
              <w:rPr>
                <w:rFonts w:ascii="Cambria Math" w:hAnsi="Cambria Math" w:cs="Arial"/>
                <w:sz w:val="24"/>
              </w:rPr>
              <m:t>y,</m:t>
            </m:r>
            <m:acc>
              <m:accPr>
                <m:ctrlPr>
                  <w:rPr>
                    <w:rFonts w:ascii="Cambria Math" w:hAnsi="Cambria Math" w:cs="Arial"/>
                    <w:i/>
                    <w:sz w:val="24"/>
                  </w:rPr>
                </m:ctrlPr>
              </m:accPr>
              <m:e>
                <m:r>
                  <w:rPr>
                    <w:rFonts w:ascii="Cambria Math" w:hAnsi="Cambria Math" w:cs="Arial"/>
                    <w:sz w:val="24"/>
                  </w:rPr>
                  <m:t>y</m:t>
                </m:r>
              </m:e>
            </m:acc>
          </m:e>
        </m:d>
        <m:r>
          <w:rPr>
            <w:rFonts w:ascii="Cambria Math" w:hAnsi="Cambria Math" w:cs="Arial"/>
            <w:sz w:val="24"/>
          </w:rPr>
          <m:t>≔</m:t>
        </m:r>
        <m:sSup>
          <m:sSupPr>
            <m:ctrlPr>
              <w:rPr>
                <w:rFonts w:ascii="Cambria Math" w:hAnsi="Cambria Math" w:cs="Arial"/>
                <w:i/>
                <w:sz w:val="24"/>
              </w:rPr>
            </m:ctrlPr>
          </m:sSupPr>
          <m:e>
            <m:r>
              <w:rPr>
                <w:rFonts w:ascii="Cambria Math" w:hAnsi="Cambria Math" w:cs="Arial"/>
                <w:sz w:val="24"/>
              </w:rPr>
              <m:t>(y-</m:t>
            </m:r>
            <m:acc>
              <m:accPr>
                <m:ctrlPr>
                  <w:rPr>
                    <w:rFonts w:ascii="Cambria Math" w:hAnsi="Cambria Math" w:cs="Arial"/>
                    <w:i/>
                    <w:sz w:val="24"/>
                  </w:rPr>
                </m:ctrlPr>
              </m:accPr>
              <m:e>
                <m:r>
                  <w:rPr>
                    <w:rFonts w:ascii="Cambria Math" w:hAnsi="Cambria Math" w:cs="Arial"/>
                    <w:sz w:val="24"/>
                  </w:rPr>
                  <m:t>y</m:t>
                </m:r>
              </m:e>
            </m:acc>
            <m:r>
              <w:rPr>
                <w:rFonts w:ascii="Cambria Math" w:hAnsi="Cambria Math" w:cs="Arial"/>
                <w:sz w:val="24"/>
              </w:rPr>
              <m:t>)</m:t>
            </m:r>
          </m:e>
          <m:sup>
            <m:r>
              <w:rPr>
                <w:rFonts w:ascii="Cambria Math" w:hAnsi="Cambria Math" w:cs="Arial"/>
                <w:sz w:val="24"/>
              </w:rPr>
              <m:t>2</m:t>
            </m:r>
          </m:sup>
        </m:sSup>
      </m:oMath>
      <w:r w:rsidR="003B701D">
        <w:rPr>
          <w:rFonts w:ascii="Arial" w:hAnsi="Arial" w:cs="Arial" w:hint="eastAsia"/>
          <w:sz w:val="24"/>
        </w:rPr>
        <w:t>,</w:t>
      </w:r>
      <w:r w:rsidR="003B701D">
        <w:rPr>
          <w:rFonts w:ascii="Arial" w:hAnsi="Arial" w:cs="Arial" w:hint="eastAsia"/>
          <w:sz w:val="24"/>
        </w:rPr>
        <w:t>分类任务的损失函数定义为</w:t>
      </w:r>
      <m:oMath>
        <m:sSup>
          <m:sSupPr>
            <m:ctrlPr>
              <w:rPr>
                <w:rFonts w:ascii="Cambria Math" w:hAnsi="Cambria Math" w:cs="Arial"/>
                <w:sz w:val="24"/>
              </w:rPr>
            </m:ctrlPr>
          </m:sSupPr>
          <m:e>
            <m:r>
              <w:rPr>
                <w:rFonts w:ascii="Cambria Math" w:hAnsi="Cambria Math" w:cs="Arial" w:hint="eastAsia"/>
                <w:sz w:val="24"/>
              </w:rPr>
              <m:t>l</m:t>
            </m:r>
          </m:e>
          <m:sup>
            <m:r>
              <w:rPr>
                <w:rFonts w:ascii="Cambria Math" w:hAnsi="Cambria Math" w:cs="Arial"/>
                <w:sz w:val="24"/>
              </w:rPr>
              <m:t>C</m:t>
            </m:r>
          </m:sup>
        </m:sSup>
        <m:r>
          <w:rPr>
            <w:rFonts w:ascii="Cambria Math" w:hAnsi="Cambria Math" w:cs="Arial"/>
            <w:sz w:val="24"/>
          </w:rPr>
          <m:t>≔</m:t>
        </m:r>
        <m:func>
          <m:funcPr>
            <m:ctrlPr>
              <w:rPr>
                <w:rFonts w:ascii="Cambria Math" w:hAnsi="Cambria Math" w:cs="Arial"/>
                <w:i/>
                <w:sz w:val="24"/>
              </w:rPr>
            </m:ctrlPr>
          </m:funcPr>
          <m:fName>
            <m:r>
              <m:rPr>
                <m:sty m:val="p"/>
              </m:rPr>
              <w:rPr>
                <w:rFonts w:ascii="Cambria Math" w:hAnsi="Cambria Math" w:cs="Arial"/>
                <w:sz w:val="24"/>
              </w:rPr>
              <m:t>ln</m:t>
            </m:r>
          </m:fName>
          <m:e>
            <m:r>
              <w:rPr>
                <w:rFonts w:ascii="Cambria Math" w:hAnsi="Cambria Math" w:cs="Arial"/>
                <w:sz w:val="24"/>
              </w:rPr>
              <m:t>(1+</m:t>
            </m:r>
            <m:sSup>
              <m:sSupPr>
                <m:ctrlPr>
                  <w:rPr>
                    <w:rFonts w:ascii="Cambria Math" w:hAnsi="Cambria Math" w:cs="Arial"/>
                    <w:i/>
                    <w:sz w:val="24"/>
                  </w:rPr>
                </m:ctrlPr>
              </m:sSupPr>
              <m:e>
                <m:r>
                  <w:rPr>
                    <w:rFonts w:ascii="Cambria Math" w:hAnsi="Cambria Math" w:cs="Arial"/>
                    <w:sz w:val="24"/>
                  </w:rPr>
                  <m:t>e</m:t>
                </m:r>
              </m:e>
              <m:sup>
                <m:r>
                  <w:rPr>
                    <w:rFonts w:ascii="Cambria Math" w:hAnsi="Cambria Math" w:cs="Arial"/>
                    <w:sz w:val="24"/>
                  </w:rPr>
                  <m:t>-y</m:t>
                </m:r>
                <m:acc>
                  <m:accPr>
                    <m:ctrlPr>
                      <w:rPr>
                        <w:rFonts w:ascii="Cambria Math" w:hAnsi="Cambria Math" w:cs="Arial"/>
                        <w:i/>
                        <w:sz w:val="24"/>
                      </w:rPr>
                    </m:ctrlPr>
                  </m:accPr>
                  <m:e>
                    <m:r>
                      <w:rPr>
                        <w:rFonts w:ascii="Cambria Math" w:hAnsi="Cambria Math" w:cs="Arial"/>
                        <w:sz w:val="24"/>
                      </w:rPr>
                      <m:t>y</m:t>
                    </m:r>
                  </m:e>
                </m:acc>
              </m:sup>
            </m:sSup>
          </m:e>
        </m:func>
      </m:oMath>
      <w:r w:rsidR="003B701D">
        <w:rPr>
          <w:rFonts w:ascii="Arial" w:hAnsi="Arial" w:cs="Arial" w:hint="eastAsia"/>
          <w:sz w:val="24"/>
        </w:rPr>
        <w:t>)</w:t>
      </w:r>
      <w:r w:rsidR="003B701D">
        <w:rPr>
          <w:rFonts w:ascii="Arial" w:hAnsi="Arial" w:cs="Arial" w:hint="eastAsia"/>
          <w:sz w:val="24"/>
        </w:rPr>
        <w:t>。</w:t>
      </w:r>
    </w:p>
    <w:p w:rsidR="0073181C" w:rsidRPr="00E1087F" w:rsidRDefault="006B2759" w:rsidP="0073181C">
      <w:pPr>
        <w:spacing w:line="360" w:lineRule="auto"/>
        <w:ind w:firstLine="420"/>
        <w:rPr>
          <w:rFonts w:ascii="Arial" w:hAnsi="Arial" w:cs="Arial"/>
          <w:sz w:val="24"/>
        </w:rPr>
      </w:pPr>
      <m:oMathPara>
        <m:oMath>
          <m:acc>
            <m:accPr>
              <m:ctrlPr>
                <w:rPr>
                  <w:rFonts w:ascii="Cambria Math" w:hAnsi="Cambria Math" w:cs="Arial"/>
                  <w:sz w:val="24"/>
                </w:rPr>
              </m:ctrlPr>
            </m:accPr>
            <m:e>
              <m:r>
                <m:rPr>
                  <m:sty m:val="p"/>
                </m:rPr>
                <w:rPr>
                  <w:rFonts w:ascii="Cambria Math" w:hAnsi="Cambria Math" w:cs="Arial"/>
                  <w:sz w:val="24"/>
                </w:rPr>
                <m:t>y</m:t>
              </m:r>
            </m:e>
          </m:acc>
          <m:d>
            <m:dPr>
              <m:ctrlPr>
                <w:rPr>
                  <w:rFonts w:ascii="Cambria Math" w:hAnsi="Cambria Math" w:cs="Arial"/>
                  <w:sz w:val="24"/>
                </w:rPr>
              </m:ctrlPr>
            </m:dPr>
            <m:e>
              <m:r>
                <m:rPr>
                  <m:sty m:val="p"/>
                </m:rPr>
                <w:rPr>
                  <w:rFonts w:ascii="Cambria Math" w:hAnsi="Cambria Math" w:cs="Arial"/>
                  <w:sz w:val="24"/>
                </w:rPr>
                <m:t>x</m:t>
              </m:r>
            </m:e>
          </m:d>
          <m:r>
            <m:rPr>
              <m:sty m:val="p"/>
            </m:rPr>
            <w:rPr>
              <w:rFonts w:ascii="Cambria Math" w:hAnsi="Cambria Math" w:cs="Arial"/>
              <w:sz w:val="24"/>
            </w:rPr>
            <m:t>≔</m:t>
          </m:r>
          <m:sSub>
            <m:sSubPr>
              <m:ctrlPr>
                <w:rPr>
                  <w:rFonts w:ascii="Cambria Math" w:hAnsi="Cambria Math" w:cs="Arial"/>
                  <w:sz w:val="24"/>
                </w:rPr>
              </m:ctrlPr>
            </m:sSubPr>
            <m:e>
              <m:r>
                <m:rPr>
                  <m:sty m:val="p"/>
                </m:rPr>
                <w:rPr>
                  <w:rFonts w:ascii="Cambria Math" w:hAnsi="Cambria Math" w:cs="Arial"/>
                  <w:sz w:val="24"/>
                </w:rPr>
                <m:t>w</m:t>
              </m:r>
            </m:e>
            <m:sub>
              <m:r>
                <m:rPr>
                  <m:sty m:val="p"/>
                </m:rPr>
                <w:rPr>
                  <w:rFonts w:ascii="Cambria Math" w:hAnsi="Cambria Math" w:cs="Arial"/>
                  <w:sz w:val="24"/>
                </w:rPr>
                <m:t>0</m:t>
              </m:r>
            </m:sub>
          </m:sSub>
          <m:r>
            <w:rPr>
              <w:rFonts w:ascii="Cambria Math" w:hAnsi="Cambria Math" w:cs="Arial"/>
              <w:sz w:val="24"/>
            </w:rPr>
            <m:t>+</m:t>
          </m:r>
          <m:nary>
            <m:naryPr>
              <m:chr m:val="∑"/>
              <m:limLoc m:val="undOvr"/>
              <m:grow m:val="1"/>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w</m:t>
                  </m:r>
                </m:e>
                <m:sub>
                  <m:r>
                    <w:rPr>
                      <w:rFonts w:ascii="Cambria Math" w:hAnsi="Cambria Math" w:cs="Arial"/>
                      <w:sz w:val="24"/>
                    </w:rPr>
                    <m:t>i</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e>
          </m:nary>
          <m:r>
            <w:rPr>
              <w:rFonts w:ascii="Cambria Math" w:hAnsi="Cambria Math" w:cs="Arial"/>
              <w:sz w:val="24"/>
            </w:rPr>
            <m:t>+</m:t>
          </m:r>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nary>
                <m:naryPr>
                  <m:chr m:val="∑"/>
                  <m:limLoc m:val="undOvr"/>
                  <m:grow m:val="1"/>
                  <m:ctrlPr>
                    <w:rPr>
                      <w:rFonts w:ascii="Cambria Math" w:hAnsi="Cambria Math" w:cs="Arial"/>
                      <w:i/>
                      <w:sz w:val="24"/>
                    </w:rPr>
                  </m:ctrlPr>
                </m:naryPr>
                <m:sub>
                  <m:r>
                    <w:rPr>
                      <w:rFonts w:ascii="Cambria Math" w:hAnsi="Cambria Math" w:cs="Arial"/>
                      <w:sz w:val="24"/>
                    </w:rPr>
                    <m:t>j=j+1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m:t>
                          </m:r>
                        </m:sub>
                      </m:sSub>
                    </m:e>
                  </m:d>
                </m:e>
              </m:nary>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j</m:t>
                  </m:r>
                </m:sub>
              </m:sSub>
            </m:e>
          </m:nary>
        </m:oMath>
      </m:oMathPara>
    </w:p>
    <w:p w:rsidR="00E1087F" w:rsidRPr="0073181C" w:rsidRDefault="00E1087F" w:rsidP="0073181C">
      <w:pPr>
        <w:spacing w:line="360" w:lineRule="auto"/>
        <w:ind w:firstLine="420"/>
        <w:rPr>
          <w:rFonts w:ascii="Arial" w:hAnsi="Arial" w:cs="Arial"/>
          <w:sz w:val="24"/>
        </w:rPr>
      </w:pPr>
      <m:oMathPara>
        <m:oMath>
          <m:r>
            <m:rPr>
              <m:sty m:val="p"/>
            </m:rPr>
            <w:rPr>
              <w:rFonts w:ascii="Cambria Math" w:hAnsi="Cambria Math" w:cs="Arial"/>
              <w:sz w:val="24"/>
            </w:rPr>
            <m:t>OPTREG</m:t>
          </m:r>
          <m:d>
            <m:dPr>
              <m:ctrlPr>
                <w:rPr>
                  <w:rFonts w:ascii="Cambria Math" w:hAnsi="Cambria Math" w:cs="Arial"/>
                  <w:sz w:val="24"/>
                </w:rPr>
              </m:ctrlPr>
            </m:dPr>
            <m:e>
              <m:r>
                <m:rPr>
                  <m:sty m:val="p"/>
                </m:rPr>
                <w:rPr>
                  <w:rFonts w:ascii="Cambria Math" w:hAnsi="Cambria Math" w:cs="Arial"/>
                  <w:sz w:val="24"/>
                </w:rPr>
                <m:t>S,λ</m:t>
              </m:r>
            </m:e>
          </m:d>
          <m:r>
            <m:rPr>
              <m:sty m:val="p"/>
            </m:rPr>
            <w:rPr>
              <w:rFonts w:ascii="Cambria Math" w:hAnsi="Cambria Math" w:cs="Arial"/>
              <w:sz w:val="24"/>
            </w:rPr>
            <m:t>≔</m:t>
          </m:r>
          <m:func>
            <m:funcPr>
              <m:ctrlPr>
                <w:rPr>
                  <w:rFonts w:ascii="Cambria Math" w:hAnsi="Cambria Math" w:cs="Arial"/>
                  <w:sz w:val="24"/>
                </w:rPr>
              </m:ctrlPr>
            </m:funcPr>
            <m:fName>
              <m:r>
                <m:rPr>
                  <m:sty m:val="p"/>
                </m:rPr>
                <w:rPr>
                  <w:rFonts w:ascii="Cambria Math" w:hAnsi="Cambria Math" w:cs="Arial" w:hint="eastAsia"/>
                  <w:sz w:val="24"/>
                </w:rPr>
                <m:t>arg</m:t>
              </m:r>
              <m:limLow>
                <m:limLowPr>
                  <m:ctrlPr>
                    <w:rPr>
                      <w:rFonts w:ascii="Cambria Math" w:hAnsi="Cambria Math" w:cs="Arial"/>
                      <w:sz w:val="24"/>
                    </w:rPr>
                  </m:ctrlPr>
                </m:limLowPr>
                <m:e>
                  <m:r>
                    <m:rPr>
                      <m:sty m:val="p"/>
                    </m:rPr>
                    <w:rPr>
                      <w:rFonts w:ascii="Cambria Math" w:hAnsi="Cambria Math" w:cs="Arial"/>
                      <w:sz w:val="24"/>
                    </w:rPr>
                    <m:t>min</m:t>
                  </m:r>
                </m:e>
                <m:lim>
                  <m:r>
                    <m:rPr>
                      <m:sty m:val="p"/>
                    </m:rPr>
                    <w:rPr>
                      <w:rFonts w:ascii="Cambria Math" w:hAnsi="Cambria Math" w:cs="Arial"/>
                      <w:sz w:val="24"/>
                    </w:rPr>
                    <m:t>Θ</m:t>
                  </m:r>
                </m:lim>
              </m:limLow>
            </m:fName>
            <m:e>
              <m:r>
                <w:rPr>
                  <w:rFonts w:ascii="Cambria Math" w:hAnsi="Cambria Math" w:cs="Arial"/>
                  <w:sz w:val="24"/>
                </w:rPr>
                <m:t>(</m:t>
              </m:r>
              <m:nary>
                <m:naryPr>
                  <m:chr m:val="∑"/>
                  <m:limLoc m:val="undOvr"/>
                  <m:supHide m:val="1"/>
                  <m:ctrlPr>
                    <w:rPr>
                      <w:rFonts w:ascii="Cambria Math" w:hAnsi="Cambria Math" w:cs="Arial"/>
                      <w:i/>
                      <w:sz w:val="24"/>
                    </w:rPr>
                  </m:ctrlPr>
                </m:naryPr>
                <m:sub>
                  <m:d>
                    <m:dPr>
                      <m:ctrlPr>
                        <w:rPr>
                          <w:rFonts w:ascii="Cambria Math" w:hAnsi="Cambria Math" w:cs="Arial"/>
                          <w:i/>
                          <w:sz w:val="24"/>
                        </w:rPr>
                      </m:ctrlPr>
                    </m:dPr>
                    <m:e>
                      <m:r>
                        <w:rPr>
                          <w:rFonts w:ascii="Cambria Math" w:hAnsi="Cambria Math" w:cs="Arial"/>
                          <w:sz w:val="24"/>
                        </w:rPr>
                        <m:t>x,y</m:t>
                      </m:r>
                    </m:e>
                  </m:d>
                  <m:r>
                    <w:rPr>
                      <w:rFonts w:ascii="Cambria Math" w:hAnsi="Cambria Math" w:cs="Arial"/>
                      <w:sz w:val="24"/>
                    </w:rPr>
                    <m:t>∈S</m:t>
                  </m:r>
                </m:sub>
                <m:sup/>
                <m:e>
                  <m:r>
                    <w:rPr>
                      <w:rFonts w:ascii="Cambria Math" w:hAnsi="Cambria Math" w:cs="Arial"/>
                      <w:sz w:val="24"/>
                    </w:rPr>
                    <m:t>l</m:t>
                  </m:r>
                  <m:d>
                    <m:dPr>
                      <m:ctrlPr>
                        <w:rPr>
                          <w:rFonts w:ascii="Cambria Math" w:hAnsi="Cambria Math" w:cs="Arial"/>
                          <w:i/>
                          <w:sz w:val="24"/>
                        </w:rPr>
                      </m:ctrlPr>
                    </m:dPr>
                    <m:e>
                      <m:acc>
                        <m:accPr>
                          <m:ctrlPr>
                            <w:rPr>
                              <w:rFonts w:ascii="Cambria Math" w:hAnsi="Cambria Math" w:cs="Arial"/>
                              <w:i/>
                              <w:sz w:val="24"/>
                            </w:rPr>
                          </m:ctrlPr>
                        </m:accPr>
                        <m:e>
                          <m:r>
                            <w:rPr>
                              <w:rFonts w:ascii="Cambria Math" w:hAnsi="Cambria Math" w:cs="Arial"/>
                              <w:sz w:val="24"/>
                            </w:rPr>
                            <m:t>y</m:t>
                          </m:r>
                        </m:e>
                      </m:acc>
                      <m:d>
                        <m:dPr>
                          <m:ctrlPr>
                            <w:rPr>
                              <w:rFonts w:ascii="Cambria Math" w:hAnsi="Cambria Math" w:cs="Arial"/>
                              <w:i/>
                              <w:sz w:val="24"/>
                            </w:rPr>
                          </m:ctrlPr>
                        </m:dPr>
                        <m:e>
                          <m:r>
                            <w:rPr>
                              <w:rFonts w:ascii="Cambria Math" w:hAnsi="Cambria Math" w:cs="Arial"/>
                              <w:sz w:val="24"/>
                            </w:rPr>
                            <m:t>x</m:t>
                          </m:r>
                        </m:e>
                        <m:e>
                          <m:r>
                            <m:rPr>
                              <m:sty m:val="p"/>
                            </m:rPr>
                            <w:rPr>
                              <w:rFonts w:ascii="Cambria Math" w:hAnsi="Cambria Math" w:cs="Arial"/>
                              <w:sz w:val="24"/>
                            </w:rPr>
                            <m:t>Θ</m:t>
                          </m:r>
                        </m:e>
                      </m:d>
                      <m:r>
                        <w:rPr>
                          <w:rFonts w:ascii="Cambria Math" w:hAnsi="Cambria Math" w:cs="Arial"/>
                          <w:sz w:val="24"/>
                        </w:rPr>
                        <m:t>,y</m:t>
                      </m:r>
                    </m:e>
                  </m:d>
                </m:e>
              </m:nary>
              <m:r>
                <w:rPr>
                  <w:rFonts w:ascii="Cambria Math" w:hAnsi="Cambria Math" w:cs="Arial"/>
                  <w:sz w:val="24"/>
                </w:rPr>
                <m:t>+</m:t>
              </m:r>
              <m:nary>
                <m:naryPr>
                  <m:chr m:val="∑"/>
                  <m:limLoc m:val="undOvr"/>
                  <m:supHide m:val="1"/>
                  <m:ctrlPr>
                    <w:rPr>
                      <w:rFonts w:ascii="Cambria Math" w:hAnsi="Cambria Math" w:cs="Arial"/>
                      <w:i/>
                      <w:sz w:val="24"/>
                    </w:rPr>
                  </m:ctrlPr>
                </m:naryPr>
                <m:sub>
                  <m:r>
                    <w:rPr>
                      <w:rFonts w:ascii="Cambria Math" w:hAnsi="Cambria Math" w:cs="Arial"/>
                      <w:sz w:val="24"/>
                    </w:rPr>
                    <m:t>θ∈</m:t>
                  </m:r>
                  <m:r>
                    <m:rPr>
                      <m:sty m:val="p"/>
                    </m:rPr>
                    <w:rPr>
                      <w:rFonts w:ascii="Cambria Math" w:hAnsi="Cambria Math" w:cs="Arial"/>
                      <w:sz w:val="24"/>
                    </w:rPr>
                    <m:t>Θ</m:t>
                  </m:r>
                </m:sub>
                <m:sup/>
                <m:e>
                  <m:sSub>
                    <m:sSubPr>
                      <m:ctrlPr>
                        <w:rPr>
                          <w:rFonts w:ascii="Cambria Math" w:hAnsi="Cambria Math" w:cs="Arial"/>
                          <w:i/>
                          <w:sz w:val="24"/>
                        </w:rPr>
                      </m:ctrlPr>
                    </m:sSubPr>
                    <m:e>
                      <m:r>
                        <w:rPr>
                          <w:rFonts w:ascii="Cambria Math" w:hAnsi="Cambria Math" w:cs="Arial"/>
                          <w:sz w:val="24"/>
                        </w:rPr>
                        <m:t>λ</m:t>
                      </m:r>
                    </m:e>
                    <m:sub>
                      <m:r>
                        <w:rPr>
                          <w:rFonts w:ascii="Cambria Math" w:hAnsi="Cambria Math" w:cs="Arial"/>
                          <w:sz w:val="24"/>
                        </w:rPr>
                        <m:t>θ</m:t>
                      </m:r>
                    </m:sub>
                  </m:sSub>
                  <m:sSup>
                    <m:sSupPr>
                      <m:ctrlPr>
                        <w:rPr>
                          <w:rFonts w:ascii="Cambria Math" w:hAnsi="Cambria Math" w:cs="Arial"/>
                          <w:i/>
                          <w:sz w:val="24"/>
                        </w:rPr>
                      </m:ctrlPr>
                    </m:sSupPr>
                    <m:e>
                      <m:r>
                        <w:rPr>
                          <w:rFonts w:ascii="Cambria Math" w:hAnsi="Cambria Math" w:cs="Arial"/>
                          <w:sz w:val="24"/>
                        </w:rPr>
                        <m:t>θ</m:t>
                      </m:r>
                    </m:e>
                    <m:sup>
                      <m:r>
                        <w:rPr>
                          <w:rFonts w:ascii="Cambria Math" w:hAnsi="Cambria Math" w:cs="Arial"/>
                          <w:sz w:val="24"/>
                        </w:rPr>
                        <m:t>2</m:t>
                      </m:r>
                    </m:sup>
                  </m:sSup>
                </m:e>
              </m:nary>
              <m:r>
                <w:rPr>
                  <w:rFonts w:ascii="Cambria Math" w:hAnsi="Cambria Math" w:cs="Arial"/>
                  <w:sz w:val="24"/>
                </w:rPr>
                <m:t>)</m:t>
              </m:r>
            </m:e>
          </m:func>
        </m:oMath>
      </m:oMathPara>
    </w:p>
    <w:p w:rsidR="007C0AEF" w:rsidRDefault="0073181C" w:rsidP="007C0AEF">
      <w:pPr>
        <w:spacing w:line="360" w:lineRule="auto"/>
        <w:ind w:firstLine="420"/>
        <w:rPr>
          <w:rFonts w:ascii="Arial" w:hAnsi="Arial" w:cs="Arial"/>
          <w:sz w:val="24"/>
        </w:rPr>
      </w:pPr>
      <w:r>
        <w:rPr>
          <w:rFonts w:ascii="Arial" w:hAnsi="Arial" w:cs="Arial" w:hint="eastAsia"/>
          <w:sz w:val="24"/>
        </w:rPr>
        <w:t>式中的</w:t>
      </w:r>
      <m:oMath>
        <m:sSub>
          <m:sSubPr>
            <m:ctrlPr>
              <w:rPr>
                <w:rFonts w:ascii="Cambria Math" w:hAnsi="Cambria Math" w:cs="Arial"/>
                <w:sz w:val="24"/>
              </w:rPr>
            </m:ctrlPr>
          </m:sSubPr>
          <m:e>
            <m:r>
              <w:rPr>
                <w:rFonts w:ascii="Cambria Math" w:hAnsi="Cambria Math" w:cs="Arial" w:hint="eastAsia"/>
                <w:sz w:val="24"/>
              </w:rPr>
              <m:t>w</m:t>
            </m:r>
          </m:e>
          <m:sub>
            <m:r>
              <w:rPr>
                <w:rFonts w:ascii="Cambria Math" w:hAnsi="Cambria Math" w:cs="Arial" w:hint="eastAsia"/>
                <w:sz w:val="24"/>
              </w:rPr>
              <m:t>0</m:t>
            </m:r>
          </m:sub>
        </m:sSub>
      </m:oMath>
      <w:r>
        <w:rPr>
          <w:rFonts w:ascii="Arial" w:hAnsi="Arial" w:cs="Arial" w:hint="eastAsia"/>
          <w:sz w:val="24"/>
        </w:rPr>
        <w:t>即为常数项，</w:t>
      </w:r>
      <m:oMath>
        <m:sSub>
          <m:sSubPr>
            <m:ctrlPr>
              <w:rPr>
                <w:rFonts w:ascii="Cambria Math" w:hAnsi="Cambria Math" w:cs="Arial"/>
                <w:sz w:val="24"/>
              </w:rPr>
            </m:ctrlPr>
          </m:sSubPr>
          <m:e>
            <m:r>
              <w:rPr>
                <w:rFonts w:ascii="Cambria Math" w:hAnsi="Cambria Math" w:cs="Arial" w:hint="eastAsia"/>
                <w:sz w:val="24"/>
              </w:rPr>
              <m:t>w</m:t>
            </m:r>
          </m:e>
          <m:sub>
            <m:r>
              <w:rPr>
                <w:rFonts w:ascii="Cambria Math" w:hAnsi="Cambria Math" w:cs="Arial" w:hint="eastAsia"/>
                <w:sz w:val="24"/>
              </w:rPr>
              <m:t>i</m:t>
            </m:r>
          </m:sub>
        </m:sSub>
      </m:oMath>
      <w:r>
        <w:rPr>
          <w:rFonts w:ascii="Arial" w:hAnsi="Arial" w:cs="Arial" w:hint="eastAsia"/>
          <w:sz w:val="24"/>
        </w:rPr>
        <w:t>即为一次项系数，</w:t>
      </w:r>
      <m:oMath>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m:t>
                </m:r>
              </m:sub>
            </m:sSub>
          </m:e>
        </m:d>
      </m:oMath>
      <w:r>
        <w:rPr>
          <w:rFonts w:ascii="Arial" w:hAnsi="Arial" w:cs="Arial" w:hint="eastAsia"/>
          <w:sz w:val="24"/>
        </w:rPr>
        <w:t>即为二次项系数</w:t>
      </w:r>
      <w:r w:rsidR="004F537E">
        <w:rPr>
          <w:rFonts w:ascii="Arial" w:hAnsi="Arial" w:cs="Arial" w:hint="eastAsia"/>
          <w:sz w:val="24"/>
        </w:rPr>
        <w:t>。正则化系数</w:t>
      </w:r>
      <w:r w:rsidR="00B007FC">
        <w:rPr>
          <w:rFonts w:ascii="Arial" w:hAnsi="Arial" w:cs="Arial" w:hint="eastAsia"/>
          <w:sz w:val="24"/>
        </w:rPr>
        <w:t>，是为了防止模型过拟合</w:t>
      </w:r>
      <w:r w:rsidR="00E1087F">
        <w:rPr>
          <w:rFonts w:ascii="Arial" w:hAnsi="Arial" w:cs="Arial" w:hint="eastAsia"/>
          <w:sz w:val="24"/>
        </w:rPr>
        <w:t>,</w:t>
      </w:r>
      <w:r w:rsidR="00E1087F">
        <w:rPr>
          <w:rFonts w:ascii="Arial" w:hAnsi="Arial" w:cs="Arial" w:hint="eastAsia"/>
          <w:sz w:val="24"/>
        </w:rPr>
        <w:t>使用</w:t>
      </w:r>
      <w:r w:rsidR="00E1087F">
        <w:rPr>
          <w:rFonts w:ascii="Arial" w:hAnsi="Arial" w:cs="Arial" w:hint="eastAsia"/>
          <w:sz w:val="24"/>
        </w:rPr>
        <w:t>L2</w:t>
      </w:r>
      <w:r w:rsidR="00E1087F">
        <w:rPr>
          <w:rFonts w:ascii="Arial" w:hAnsi="Arial" w:cs="Arial" w:hint="eastAsia"/>
          <w:sz w:val="24"/>
        </w:rPr>
        <w:t>正则化</w:t>
      </w:r>
      <w:r w:rsidR="00B007FC">
        <w:rPr>
          <w:rFonts w:ascii="Arial" w:hAnsi="Arial" w:cs="Arial" w:hint="eastAsia"/>
          <w:sz w:val="24"/>
        </w:rPr>
        <w:t>。</w:t>
      </w:r>
      <w:r w:rsidR="007C0AEF">
        <w:rPr>
          <w:rFonts w:ascii="Arial" w:hAnsi="Arial" w:cs="Arial" w:hint="eastAsia"/>
          <w:sz w:val="24"/>
        </w:rPr>
        <w:t>在实现中我们为模型设置三种不同的正则化系数，</w:t>
      </w:r>
      <w:r w:rsidR="007C0AEF">
        <w:rPr>
          <w:rFonts w:ascii="Arial" w:hAnsi="Arial" w:cs="Arial" w:hint="eastAsia"/>
          <w:sz w:val="24"/>
        </w:rPr>
        <w:t>reg</w:t>
      </w:r>
      <w:r w:rsidR="007C0AEF">
        <w:rPr>
          <w:rFonts w:ascii="Arial" w:hAnsi="Arial" w:cs="Arial"/>
          <w:sz w:val="24"/>
        </w:rPr>
        <w:t>Param0</w:t>
      </w:r>
      <w:r w:rsidR="007C0AEF">
        <w:rPr>
          <w:rFonts w:ascii="Arial" w:hAnsi="Arial" w:cs="Arial" w:hint="eastAsia"/>
          <w:sz w:val="24"/>
        </w:rPr>
        <w:t>是对应</w:t>
      </w:r>
      <m:oMath>
        <m:sSub>
          <m:sSubPr>
            <m:ctrlPr>
              <w:rPr>
                <w:rFonts w:ascii="Cambria Math" w:hAnsi="Cambria Math" w:cs="Arial"/>
                <w:sz w:val="24"/>
              </w:rPr>
            </m:ctrlPr>
          </m:sSubPr>
          <m:e>
            <m:r>
              <w:rPr>
                <w:rFonts w:ascii="Cambria Math" w:hAnsi="Cambria Math" w:cs="Arial" w:hint="eastAsia"/>
                <w:sz w:val="24"/>
              </w:rPr>
              <m:t>w</m:t>
            </m:r>
          </m:e>
          <m:sub>
            <m:r>
              <w:rPr>
                <w:rFonts w:ascii="Cambria Math" w:hAnsi="Cambria Math" w:cs="Arial" w:hint="eastAsia"/>
                <w:sz w:val="24"/>
              </w:rPr>
              <m:t>0</m:t>
            </m:r>
          </m:sub>
        </m:sSub>
      </m:oMath>
      <w:r w:rsidR="007C0AEF">
        <w:rPr>
          <w:rFonts w:ascii="Arial" w:hAnsi="Arial" w:cs="Arial" w:hint="eastAsia"/>
          <w:sz w:val="24"/>
        </w:rPr>
        <w:t>罚项的系数，</w:t>
      </w:r>
      <w:r w:rsidR="007C0AEF">
        <w:rPr>
          <w:rFonts w:ascii="Arial" w:hAnsi="Arial" w:cs="Arial" w:hint="eastAsia"/>
          <w:sz w:val="24"/>
        </w:rPr>
        <w:t>reg</w:t>
      </w:r>
      <w:r w:rsidR="007C0AEF">
        <w:rPr>
          <w:rFonts w:ascii="Arial" w:hAnsi="Arial" w:cs="Arial"/>
          <w:sz w:val="24"/>
        </w:rPr>
        <w:t>Param</w:t>
      </w:r>
      <w:r w:rsidR="007C0AEF">
        <w:rPr>
          <w:rFonts w:ascii="Arial" w:hAnsi="Arial" w:cs="Arial" w:hint="eastAsia"/>
          <w:sz w:val="24"/>
        </w:rPr>
        <w:t>1</w:t>
      </w:r>
      <w:r w:rsidR="007C0AEF">
        <w:rPr>
          <w:rFonts w:ascii="Arial" w:hAnsi="Arial" w:cs="Arial" w:hint="eastAsia"/>
          <w:sz w:val="24"/>
        </w:rPr>
        <w:t>是对应</w:t>
      </w:r>
      <m:oMath>
        <m:sSub>
          <m:sSubPr>
            <m:ctrlPr>
              <w:rPr>
                <w:rFonts w:ascii="Cambria Math" w:hAnsi="Cambria Math" w:cs="Arial"/>
                <w:sz w:val="24"/>
              </w:rPr>
            </m:ctrlPr>
          </m:sSubPr>
          <m:e>
            <m:r>
              <w:rPr>
                <w:rFonts w:ascii="Cambria Math" w:hAnsi="Cambria Math" w:cs="Arial" w:hint="eastAsia"/>
                <w:sz w:val="24"/>
              </w:rPr>
              <m:t>w</m:t>
            </m:r>
          </m:e>
          <m:sub>
            <m:r>
              <w:rPr>
                <w:rFonts w:ascii="Cambria Math" w:hAnsi="Cambria Math" w:cs="Arial" w:hint="eastAsia"/>
                <w:sz w:val="24"/>
              </w:rPr>
              <m:t>i</m:t>
            </m:r>
          </m:sub>
        </m:sSub>
      </m:oMath>
      <w:r w:rsidR="007C0AEF">
        <w:rPr>
          <w:rFonts w:ascii="Arial" w:hAnsi="Arial" w:cs="Arial" w:hint="eastAsia"/>
          <w:sz w:val="24"/>
        </w:rPr>
        <w:t>罚项的系数，</w:t>
      </w:r>
      <w:r w:rsidR="007C0AEF">
        <w:rPr>
          <w:rFonts w:ascii="Arial" w:hAnsi="Arial" w:cs="Arial" w:hint="eastAsia"/>
          <w:sz w:val="24"/>
        </w:rPr>
        <w:t>reg</w:t>
      </w:r>
      <w:r w:rsidR="007C0AEF">
        <w:rPr>
          <w:rFonts w:ascii="Arial" w:hAnsi="Arial" w:cs="Arial"/>
          <w:sz w:val="24"/>
        </w:rPr>
        <w:t>P</w:t>
      </w:r>
      <w:r w:rsidR="007C0AEF">
        <w:rPr>
          <w:rFonts w:ascii="Arial" w:hAnsi="Arial" w:cs="Arial" w:hint="eastAsia"/>
          <w:sz w:val="24"/>
        </w:rPr>
        <w:t>aram2</w:t>
      </w:r>
      <w:r w:rsidR="007C0AEF">
        <w:rPr>
          <w:rFonts w:ascii="Arial" w:hAnsi="Arial" w:cs="Arial" w:hint="eastAsia"/>
          <w:sz w:val="24"/>
        </w:rPr>
        <w:t>是对应</w:t>
      </w:r>
      <m:oMath>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m:t>
                </m:r>
              </m:sub>
            </m:sSub>
          </m:e>
        </m:d>
      </m:oMath>
      <w:r w:rsidR="007C0AEF">
        <w:rPr>
          <w:rFonts w:ascii="Arial" w:hAnsi="Arial" w:cs="Arial" w:hint="eastAsia"/>
          <w:sz w:val="24"/>
        </w:rPr>
        <w:t>罚项的系数</w:t>
      </w:r>
      <w:r w:rsidR="003B1886">
        <w:rPr>
          <w:rFonts w:ascii="Arial" w:hAnsi="Arial" w:cs="Arial" w:hint="eastAsia"/>
          <w:sz w:val="24"/>
        </w:rPr>
        <w:t>。</w:t>
      </w:r>
    </w:p>
    <w:p w:rsidR="003B1886" w:rsidRDefault="003B1886" w:rsidP="007C0AEF">
      <w:pPr>
        <w:spacing w:line="360" w:lineRule="auto"/>
        <w:ind w:firstLine="420"/>
        <w:rPr>
          <w:rFonts w:ascii="Arial" w:hAnsi="Arial" w:cs="Arial"/>
          <w:sz w:val="24"/>
        </w:rPr>
      </w:pPr>
      <w:r>
        <w:rPr>
          <w:rFonts w:ascii="Arial" w:hAnsi="Arial" w:cs="Arial" w:hint="eastAsia"/>
          <w:sz w:val="24"/>
        </w:rPr>
        <w:t>mini</w:t>
      </w:r>
      <w:r>
        <w:rPr>
          <w:rFonts w:ascii="Arial" w:hAnsi="Arial" w:cs="Arial"/>
          <w:sz w:val="24"/>
        </w:rPr>
        <w:t>BatchFraction</w:t>
      </w:r>
      <w:r>
        <w:rPr>
          <w:rFonts w:ascii="Arial" w:hAnsi="Arial" w:cs="Arial" w:hint="eastAsia"/>
          <w:sz w:val="24"/>
        </w:rPr>
        <w:t>为别训练采样比例，要注意若</w:t>
      </w:r>
      <w:r>
        <w:rPr>
          <w:rFonts w:ascii="Arial" w:hAnsi="Arial" w:cs="Arial" w:hint="eastAsia"/>
          <w:sz w:val="24"/>
        </w:rPr>
        <w:t>max</w:t>
      </w:r>
      <w:r>
        <w:rPr>
          <w:rFonts w:ascii="Arial" w:hAnsi="Arial" w:cs="Arial"/>
          <w:sz w:val="24"/>
        </w:rPr>
        <w:t>Iter * miniBatchFraction</w:t>
      </w:r>
      <w:r>
        <w:rPr>
          <w:rFonts w:ascii="Arial" w:hAnsi="Arial" w:cs="Arial" w:hint="eastAsia"/>
          <w:sz w:val="24"/>
        </w:rPr>
        <w:t>&lt;1</w:t>
      </w:r>
      <w:r>
        <w:rPr>
          <w:rFonts w:ascii="Arial" w:hAnsi="Arial" w:cs="Arial" w:hint="eastAsia"/>
          <w:sz w:val="24"/>
        </w:rPr>
        <w:t>，则会出现部分样本被遗漏而没有被用于训练的情况，这种情况会在运行日志中输出警告信息。</w:t>
      </w:r>
    </w:p>
    <w:p w:rsidR="00D652A1" w:rsidRDefault="00D652A1" w:rsidP="007C0AEF">
      <w:pPr>
        <w:spacing w:line="360" w:lineRule="auto"/>
        <w:ind w:firstLine="420"/>
        <w:rPr>
          <w:rFonts w:ascii="Arial" w:hAnsi="Arial" w:cs="Arial"/>
          <w:sz w:val="24"/>
        </w:rPr>
      </w:pPr>
      <w:r>
        <w:rPr>
          <w:rFonts w:ascii="Arial" w:hAnsi="Arial" w:cs="Arial" w:hint="eastAsia"/>
          <w:sz w:val="24"/>
        </w:rPr>
        <w:t>FactorizationMachines</w:t>
      </w:r>
      <w:r>
        <w:rPr>
          <w:rFonts w:ascii="Arial" w:hAnsi="Arial" w:cs="Arial" w:hint="eastAsia"/>
          <w:sz w:val="24"/>
        </w:rPr>
        <w:t>的参数训练是通过</w:t>
      </w:r>
      <w:r>
        <w:rPr>
          <w:rFonts w:ascii="Arial" w:hAnsi="Arial" w:cs="Arial" w:hint="eastAsia"/>
          <w:sz w:val="24"/>
        </w:rPr>
        <w:t>solver</w:t>
      </w:r>
      <w:r>
        <w:rPr>
          <w:rFonts w:ascii="Arial" w:hAnsi="Arial" w:cs="Arial" w:hint="eastAsia"/>
          <w:sz w:val="24"/>
        </w:rPr>
        <w:t>选择不同的优化器</w:t>
      </w:r>
      <w:r>
        <w:rPr>
          <w:rFonts w:ascii="Arial" w:hAnsi="Arial" w:cs="Arial" w:hint="eastAsia"/>
          <w:sz w:val="24"/>
        </w:rPr>
        <w:t>(</w:t>
      </w:r>
      <w:r>
        <w:rPr>
          <w:rFonts w:ascii="Arial" w:hAnsi="Arial" w:cs="Arial"/>
          <w:sz w:val="24"/>
        </w:rPr>
        <w:t>optimizer</w:t>
      </w:r>
      <w:r>
        <w:rPr>
          <w:rFonts w:ascii="Arial" w:hAnsi="Arial" w:cs="Arial" w:hint="eastAsia"/>
          <w:sz w:val="24"/>
        </w:rPr>
        <w:t>)</w:t>
      </w:r>
      <w:r>
        <w:rPr>
          <w:rFonts w:ascii="Arial" w:hAnsi="Arial" w:cs="Arial" w:hint="eastAsia"/>
          <w:sz w:val="24"/>
        </w:rPr>
        <w:t>完成的，</w:t>
      </w:r>
      <w:r>
        <w:rPr>
          <w:rFonts w:ascii="Arial" w:hAnsi="Arial" w:cs="Arial"/>
          <w:sz w:val="24"/>
        </w:rPr>
        <w:t>G</w:t>
      </w:r>
      <w:r>
        <w:rPr>
          <w:rFonts w:ascii="Arial" w:hAnsi="Arial" w:cs="Arial" w:hint="eastAsia"/>
          <w:sz w:val="24"/>
        </w:rPr>
        <w:t>radient</w:t>
      </w:r>
      <w:r>
        <w:rPr>
          <w:rFonts w:ascii="Arial" w:hAnsi="Arial" w:cs="Arial"/>
          <w:sz w:val="24"/>
        </w:rPr>
        <w:t>D</w:t>
      </w:r>
      <w:r>
        <w:rPr>
          <w:rFonts w:ascii="Arial" w:hAnsi="Arial" w:cs="Arial" w:hint="eastAsia"/>
          <w:sz w:val="24"/>
        </w:rPr>
        <w:t>escent</w:t>
      </w:r>
      <w:r>
        <w:rPr>
          <w:rFonts w:ascii="Arial" w:hAnsi="Arial" w:cs="Arial" w:hint="eastAsia"/>
          <w:sz w:val="24"/>
        </w:rPr>
        <w:t>和</w:t>
      </w:r>
      <w:r>
        <w:rPr>
          <w:rFonts w:ascii="Arial" w:hAnsi="Arial" w:cs="Arial" w:hint="eastAsia"/>
          <w:sz w:val="24"/>
        </w:rPr>
        <w:t>Parallel</w:t>
      </w:r>
      <w:r>
        <w:rPr>
          <w:rFonts w:ascii="Arial" w:hAnsi="Arial" w:cs="Arial"/>
          <w:sz w:val="24"/>
        </w:rPr>
        <w:t>G</w:t>
      </w:r>
      <w:r>
        <w:rPr>
          <w:rFonts w:ascii="Arial" w:hAnsi="Arial" w:cs="Arial" w:hint="eastAsia"/>
          <w:sz w:val="24"/>
        </w:rPr>
        <w:t>radient</w:t>
      </w:r>
      <w:r>
        <w:rPr>
          <w:rFonts w:ascii="Arial" w:hAnsi="Arial" w:cs="Arial"/>
          <w:sz w:val="24"/>
        </w:rPr>
        <w:t>D</w:t>
      </w:r>
      <w:r>
        <w:rPr>
          <w:rFonts w:ascii="Arial" w:hAnsi="Arial" w:cs="Arial" w:hint="eastAsia"/>
          <w:sz w:val="24"/>
        </w:rPr>
        <w:t>escent</w:t>
      </w:r>
      <w:r>
        <w:rPr>
          <w:rFonts w:ascii="Arial" w:hAnsi="Arial" w:cs="Arial" w:hint="eastAsia"/>
          <w:sz w:val="24"/>
        </w:rPr>
        <w:t>是两种实现策略不同的优化器，</w:t>
      </w:r>
      <w:r>
        <w:rPr>
          <w:rFonts w:ascii="Arial" w:hAnsi="Arial" w:cs="Arial" w:hint="eastAsia"/>
          <w:sz w:val="24"/>
        </w:rPr>
        <w:t>Parallel</w:t>
      </w:r>
      <w:r>
        <w:rPr>
          <w:rFonts w:ascii="Arial" w:hAnsi="Arial" w:cs="Arial"/>
          <w:sz w:val="24"/>
        </w:rPr>
        <w:t>G</w:t>
      </w:r>
      <w:r>
        <w:rPr>
          <w:rFonts w:ascii="Arial" w:hAnsi="Arial" w:cs="Arial" w:hint="eastAsia"/>
          <w:sz w:val="24"/>
        </w:rPr>
        <w:t>radient</w:t>
      </w:r>
      <w:r>
        <w:rPr>
          <w:rFonts w:ascii="Arial" w:hAnsi="Arial" w:cs="Arial"/>
          <w:sz w:val="24"/>
        </w:rPr>
        <w:t>D</w:t>
      </w:r>
      <w:r>
        <w:rPr>
          <w:rFonts w:ascii="Arial" w:hAnsi="Arial" w:cs="Arial" w:hint="eastAsia"/>
          <w:sz w:val="24"/>
        </w:rPr>
        <w:t>escent</w:t>
      </w:r>
      <w:r>
        <w:rPr>
          <w:rFonts w:ascii="Arial" w:hAnsi="Arial" w:cs="Arial" w:hint="eastAsia"/>
          <w:sz w:val="24"/>
        </w:rPr>
        <w:t>在</w:t>
      </w:r>
      <w:r>
        <w:rPr>
          <w:rFonts w:ascii="Arial" w:hAnsi="Arial" w:cs="Arial" w:hint="eastAsia"/>
          <w:sz w:val="24"/>
        </w:rPr>
        <w:t>GradientDescent</w:t>
      </w:r>
      <w:r>
        <w:rPr>
          <w:rFonts w:ascii="Arial" w:hAnsi="Arial" w:cs="Arial" w:hint="eastAsia"/>
          <w:sz w:val="24"/>
        </w:rPr>
        <w:t>的基础上做了少许改进，可以在相同的条件下减少迭代数，快速收敛。</w:t>
      </w:r>
    </w:p>
    <w:p w:rsidR="00126110" w:rsidRDefault="00BD35DF" w:rsidP="00CC44D6">
      <w:pPr>
        <w:spacing w:line="360" w:lineRule="auto"/>
        <w:ind w:firstLine="420"/>
        <w:rPr>
          <w:rFonts w:ascii="Arial" w:hAnsi="Arial" w:cs="Arial" w:hint="eastAsia"/>
          <w:sz w:val="24"/>
        </w:rPr>
      </w:pPr>
      <w:r w:rsidRPr="00BD35DF">
        <w:rPr>
          <w:rFonts w:ascii="Arial" w:hAnsi="Arial" w:cs="Arial"/>
          <w:sz w:val="24"/>
        </w:rPr>
        <w:t>FactorizationMachinesGradient</w:t>
      </w:r>
      <w:r>
        <w:rPr>
          <w:rFonts w:ascii="Arial" w:hAnsi="Arial" w:cs="Arial" w:hint="eastAsia"/>
          <w:sz w:val="24"/>
        </w:rPr>
        <w:t>负责根据当前权重、训练集和参数配置对每一个样本计算对应梯度，最后由优化器对梯度汇总</w:t>
      </w:r>
      <w:r>
        <w:rPr>
          <w:rFonts w:ascii="Arial" w:hAnsi="Arial" w:cs="Arial" w:hint="eastAsia"/>
          <w:sz w:val="24"/>
        </w:rPr>
        <w:t>(</w:t>
      </w:r>
      <w:r>
        <w:rPr>
          <w:rFonts w:ascii="Arial" w:hAnsi="Arial" w:cs="Arial"/>
          <w:sz w:val="24"/>
        </w:rPr>
        <w:t>reduce</w:t>
      </w:r>
      <w:r>
        <w:rPr>
          <w:rFonts w:ascii="Arial" w:hAnsi="Arial" w:cs="Arial" w:hint="eastAsia"/>
          <w:sz w:val="24"/>
        </w:rPr>
        <w:t>)</w:t>
      </w:r>
      <w:r>
        <w:rPr>
          <w:rFonts w:ascii="Arial" w:hAnsi="Arial" w:cs="Arial" w:hint="eastAsia"/>
          <w:sz w:val="24"/>
        </w:rPr>
        <w:t>求均值，将梯度信息交由</w:t>
      </w:r>
      <w:r w:rsidRPr="00BD35DF">
        <w:rPr>
          <w:rFonts w:ascii="Arial" w:hAnsi="Arial" w:cs="Arial"/>
          <w:sz w:val="24"/>
        </w:rPr>
        <w:t>FactorizationMachinesUpdater</w:t>
      </w:r>
      <w:r>
        <w:rPr>
          <w:rFonts w:ascii="Arial" w:hAnsi="Arial" w:cs="Arial" w:hint="eastAsia"/>
          <w:sz w:val="24"/>
        </w:rPr>
        <w:t>计算相应正则项，并完成权重更新。</w:t>
      </w:r>
    </w:p>
    <w:p w:rsidR="00BD35DF" w:rsidRDefault="00BD35DF" w:rsidP="00CC44D6">
      <w:pPr>
        <w:spacing w:line="360" w:lineRule="auto"/>
      </w:pPr>
    </w:p>
    <w:p w:rsidR="00CC44D6" w:rsidRPr="00CC44D6" w:rsidRDefault="00CC44D6" w:rsidP="00CC44D6">
      <w:pPr>
        <w:pStyle w:val="3"/>
      </w:pPr>
      <w:bookmarkStart w:id="94" w:name="_Toc3094279"/>
      <w:r>
        <w:rPr>
          <w:rFonts w:hint="eastAsia"/>
        </w:rPr>
        <w:lastRenderedPageBreak/>
        <w:t>3.3.4</w:t>
      </w:r>
      <w:r>
        <w:rPr>
          <w:rFonts w:hint="eastAsia"/>
        </w:rPr>
        <w:t>特征离散化与高势集</w:t>
      </w:r>
      <w:r w:rsidRPr="00CC44D6">
        <w:t>模块设计</w:t>
      </w:r>
      <w:bookmarkEnd w:id="94"/>
    </w:p>
    <w:p w:rsidR="00CC44D6" w:rsidRPr="00CC44D6" w:rsidRDefault="00CC44D6" w:rsidP="00CC44D6">
      <w:pPr>
        <w:pStyle w:val="21"/>
        <w:rPr>
          <w:rFonts w:cs="Arial" w:hint="eastAsia"/>
        </w:rPr>
      </w:pPr>
      <w:bookmarkStart w:id="95" w:name="_Toc3087229"/>
      <w:r w:rsidRPr="00CC44D6">
        <w:rPr>
          <w:rFonts w:hint="eastAsia"/>
        </w:rPr>
        <w:t>表</w:t>
      </w:r>
      <w:r w:rsidRPr="00CC44D6">
        <w:rPr>
          <w:rFonts w:hint="eastAsia"/>
        </w:rPr>
        <w:t>3.</w:t>
      </w:r>
      <w:r w:rsidRPr="00CC44D6">
        <w:t>5</w:t>
      </w:r>
      <w:r>
        <w:t xml:space="preserve"> </w:t>
      </w:r>
      <w:r>
        <w:rPr>
          <w:rFonts w:hint="eastAsia"/>
        </w:rPr>
        <w:t>特征离散化模块参数说明</w:t>
      </w:r>
      <w:bookmarkEnd w:id="95"/>
    </w:p>
    <w:tbl>
      <w:tblPr>
        <w:tblStyle w:val="afb"/>
        <w:tblW w:w="0" w:type="auto"/>
        <w:tblLook w:val="04A0" w:firstRow="1" w:lastRow="0" w:firstColumn="1" w:lastColumn="0" w:noHBand="0" w:noVBand="1"/>
      </w:tblPr>
      <w:tblGrid>
        <w:gridCol w:w="2765"/>
        <w:gridCol w:w="2765"/>
        <w:gridCol w:w="2766"/>
      </w:tblGrid>
      <w:tr w:rsidR="00543A35" w:rsidTr="00543A35">
        <w:tc>
          <w:tcPr>
            <w:tcW w:w="2765" w:type="dxa"/>
          </w:tcPr>
          <w:p w:rsidR="00543A35" w:rsidRDefault="00543A35">
            <w:pPr>
              <w:spacing w:line="360" w:lineRule="auto"/>
              <w:rPr>
                <w:rFonts w:ascii="Arial" w:hAnsi="Arial" w:cs="Arial"/>
                <w:sz w:val="24"/>
              </w:rPr>
            </w:pPr>
            <w:r>
              <w:rPr>
                <w:rFonts w:ascii="Arial" w:hAnsi="Arial" w:cs="Arial" w:hint="eastAsia"/>
                <w:sz w:val="24"/>
              </w:rPr>
              <w:t>参数</w:t>
            </w:r>
          </w:p>
        </w:tc>
        <w:tc>
          <w:tcPr>
            <w:tcW w:w="2765" w:type="dxa"/>
          </w:tcPr>
          <w:p w:rsidR="00543A35" w:rsidRDefault="00543A35">
            <w:pPr>
              <w:spacing w:line="360" w:lineRule="auto"/>
              <w:rPr>
                <w:rFonts w:ascii="Arial" w:hAnsi="Arial" w:cs="Arial"/>
                <w:sz w:val="24"/>
              </w:rPr>
            </w:pPr>
            <w:r>
              <w:rPr>
                <w:rFonts w:ascii="Arial" w:hAnsi="Arial" w:cs="Arial" w:hint="eastAsia"/>
                <w:sz w:val="24"/>
              </w:rPr>
              <w:t>含义</w:t>
            </w:r>
          </w:p>
        </w:tc>
        <w:tc>
          <w:tcPr>
            <w:tcW w:w="2766" w:type="dxa"/>
          </w:tcPr>
          <w:p w:rsidR="00543A35" w:rsidRDefault="00543A35">
            <w:pPr>
              <w:spacing w:line="360" w:lineRule="auto"/>
              <w:rPr>
                <w:rFonts w:ascii="Arial" w:hAnsi="Arial" w:cs="Arial"/>
                <w:sz w:val="24"/>
              </w:rPr>
            </w:pPr>
            <w:r>
              <w:rPr>
                <w:rFonts w:ascii="Arial" w:hAnsi="Arial" w:cs="Arial" w:hint="eastAsia"/>
                <w:sz w:val="24"/>
              </w:rPr>
              <w:t>取值</w:t>
            </w:r>
          </w:p>
        </w:tc>
      </w:tr>
      <w:tr w:rsidR="00543A35" w:rsidTr="00543A35">
        <w:tc>
          <w:tcPr>
            <w:tcW w:w="2765" w:type="dxa"/>
          </w:tcPr>
          <w:p w:rsidR="00543A35" w:rsidRDefault="00543A35">
            <w:pPr>
              <w:spacing w:line="360" w:lineRule="auto"/>
              <w:rPr>
                <w:rFonts w:ascii="Arial" w:hAnsi="Arial" w:cs="Arial"/>
                <w:sz w:val="24"/>
              </w:rPr>
            </w:pPr>
            <w:r>
              <w:rPr>
                <w:rFonts w:ascii="Arial" w:hAnsi="Arial" w:cs="Arial"/>
                <w:sz w:val="24"/>
              </w:rPr>
              <w:t>numBuckets</w:t>
            </w:r>
          </w:p>
        </w:tc>
        <w:tc>
          <w:tcPr>
            <w:tcW w:w="2765" w:type="dxa"/>
          </w:tcPr>
          <w:p w:rsidR="00543A35" w:rsidRDefault="00543A35">
            <w:pPr>
              <w:spacing w:line="360" w:lineRule="auto"/>
              <w:rPr>
                <w:rFonts w:ascii="Arial" w:hAnsi="Arial" w:cs="Arial"/>
                <w:sz w:val="24"/>
              </w:rPr>
            </w:pPr>
            <w:r>
              <w:rPr>
                <w:rFonts w:ascii="Arial" w:hAnsi="Arial" w:cs="Arial" w:hint="eastAsia"/>
                <w:sz w:val="24"/>
              </w:rPr>
              <w:t>最终分箱数</w:t>
            </w:r>
          </w:p>
        </w:tc>
        <w:tc>
          <w:tcPr>
            <w:tcW w:w="2766" w:type="dxa"/>
          </w:tcPr>
          <w:p w:rsidR="00543A35" w:rsidRDefault="00CA0F28">
            <w:pPr>
              <w:spacing w:line="360" w:lineRule="auto"/>
              <w:rPr>
                <w:rFonts w:ascii="Arial" w:hAnsi="Arial" w:cs="Arial"/>
                <w:sz w:val="24"/>
              </w:rPr>
            </w:pPr>
            <w:r>
              <w:rPr>
                <w:rFonts w:ascii="Arial" w:hAnsi="Arial" w:cs="Arial" w:hint="eastAsia"/>
                <w:sz w:val="24"/>
              </w:rPr>
              <w:t>大于零的正整数</w:t>
            </w:r>
          </w:p>
        </w:tc>
      </w:tr>
      <w:tr w:rsidR="00543A35" w:rsidTr="00543A35">
        <w:tc>
          <w:tcPr>
            <w:tcW w:w="2765" w:type="dxa"/>
          </w:tcPr>
          <w:p w:rsidR="00543A35" w:rsidRDefault="00543A35">
            <w:pPr>
              <w:spacing w:line="360" w:lineRule="auto"/>
              <w:rPr>
                <w:rFonts w:ascii="Arial" w:hAnsi="Arial" w:cs="Arial"/>
                <w:sz w:val="24"/>
              </w:rPr>
            </w:pPr>
            <w:r>
              <w:rPr>
                <w:rFonts w:ascii="Arial" w:hAnsi="Arial" w:cs="Arial" w:hint="eastAsia"/>
                <w:sz w:val="24"/>
              </w:rPr>
              <w:t>handle</w:t>
            </w:r>
            <w:r>
              <w:rPr>
                <w:rFonts w:ascii="Arial" w:hAnsi="Arial" w:cs="Arial"/>
                <w:sz w:val="24"/>
              </w:rPr>
              <w:t>I</w:t>
            </w:r>
            <w:r>
              <w:rPr>
                <w:rFonts w:ascii="Arial" w:hAnsi="Arial" w:cs="Arial" w:hint="eastAsia"/>
                <w:sz w:val="24"/>
              </w:rPr>
              <w:t>nvalid</w:t>
            </w:r>
          </w:p>
        </w:tc>
        <w:tc>
          <w:tcPr>
            <w:tcW w:w="2765" w:type="dxa"/>
          </w:tcPr>
          <w:p w:rsidR="00543A35" w:rsidRDefault="00543A35">
            <w:pPr>
              <w:spacing w:line="360" w:lineRule="auto"/>
              <w:rPr>
                <w:rFonts w:ascii="Arial" w:hAnsi="Arial" w:cs="Arial"/>
                <w:sz w:val="24"/>
              </w:rPr>
            </w:pPr>
            <w:r>
              <w:rPr>
                <w:rFonts w:ascii="Arial" w:hAnsi="Arial" w:cs="Arial" w:hint="eastAsia"/>
                <w:sz w:val="24"/>
              </w:rPr>
              <w:t>非法值处理选项</w:t>
            </w:r>
          </w:p>
        </w:tc>
        <w:tc>
          <w:tcPr>
            <w:tcW w:w="2766" w:type="dxa"/>
          </w:tcPr>
          <w:p w:rsidR="00543A35" w:rsidRDefault="00CA0F28">
            <w:pPr>
              <w:spacing w:line="360" w:lineRule="auto"/>
              <w:rPr>
                <w:rFonts w:ascii="Arial" w:hAnsi="Arial" w:cs="Arial"/>
                <w:sz w:val="24"/>
              </w:rPr>
            </w:pPr>
            <w:r>
              <w:rPr>
                <w:rFonts w:ascii="Arial" w:hAnsi="Arial" w:cs="Arial"/>
                <w:sz w:val="24"/>
              </w:rPr>
              <w:t>Skip,keep,error</w:t>
            </w:r>
          </w:p>
        </w:tc>
      </w:tr>
      <w:tr w:rsidR="00543A35" w:rsidTr="00543A35">
        <w:tc>
          <w:tcPr>
            <w:tcW w:w="2765" w:type="dxa"/>
          </w:tcPr>
          <w:p w:rsidR="00543A35" w:rsidRPr="00D35652" w:rsidRDefault="00D35652">
            <w:pPr>
              <w:spacing w:line="360" w:lineRule="auto"/>
              <w:rPr>
                <w:rFonts w:ascii="Arial" w:hAnsi="Arial" w:cs="Arial"/>
                <w:sz w:val="24"/>
              </w:rPr>
            </w:pPr>
            <w:r w:rsidRPr="00D35652">
              <w:rPr>
                <w:rFonts w:ascii="Arial" w:hAnsi="Arial" w:cs="Arial"/>
                <w:iCs/>
                <w:sz w:val="24"/>
              </w:rPr>
              <w:t>heuristic Factor</w:t>
            </w:r>
          </w:p>
        </w:tc>
        <w:tc>
          <w:tcPr>
            <w:tcW w:w="2765" w:type="dxa"/>
          </w:tcPr>
          <w:p w:rsidR="00543A35" w:rsidRDefault="00543A35">
            <w:pPr>
              <w:spacing w:line="360" w:lineRule="auto"/>
              <w:rPr>
                <w:rFonts w:ascii="Arial" w:hAnsi="Arial" w:cs="Arial"/>
                <w:sz w:val="24"/>
              </w:rPr>
            </w:pPr>
            <w:r>
              <w:rPr>
                <w:rFonts w:ascii="Arial" w:hAnsi="Arial" w:cs="Arial" w:hint="eastAsia"/>
                <w:sz w:val="24"/>
              </w:rPr>
              <w:t>启发式优化因子，</w:t>
            </w:r>
            <w:r>
              <w:rPr>
                <w:rFonts w:ascii="Arial" w:hAnsi="Arial" w:cs="Arial"/>
                <w:sz w:val="24"/>
              </w:rPr>
              <w:t>C</w:t>
            </w:r>
            <w:r>
              <w:rPr>
                <w:rFonts w:ascii="Arial" w:hAnsi="Arial" w:cs="Arial" w:hint="eastAsia"/>
                <w:sz w:val="24"/>
              </w:rPr>
              <w:t>hi</w:t>
            </w:r>
            <w:r>
              <w:rPr>
                <w:rFonts w:ascii="Arial" w:hAnsi="Arial" w:cs="Arial"/>
                <w:sz w:val="24"/>
              </w:rPr>
              <w:t>Merge</w:t>
            </w:r>
            <w:r>
              <w:rPr>
                <w:rFonts w:ascii="Arial" w:hAnsi="Arial" w:cs="Arial" w:hint="eastAsia"/>
                <w:sz w:val="24"/>
              </w:rPr>
              <w:t>指定参数</w:t>
            </w:r>
          </w:p>
        </w:tc>
        <w:tc>
          <w:tcPr>
            <w:tcW w:w="2766" w:type="dxa"/>
          </w:tcPr>
          <w:p w:rsidR="00543A35" w:rsidRDefault="009D4D48">
            <w:pPr>
              <w:spacing w:line="360" w:lineRule="auto"/>
              <w:rPr>
                <w:rFonts w:ascii="Arial" w:hAnsi="Arial" w:cs="Arial"/>
                <w:sz w:val="24"/>
              </w:rPr>
            </w:pPr>
            <w:r>
              <w:rPr>
                <w:rFonts w:ascii="Arial" w:hAnsi="Arial" w:cs="Arial" w:hint="eastAsia"/>
                <w:sz w:val="24"/>
              </w:rPr>
              <w:t>大于零的浮点数</w:t>
            </w:r>
          </w:p>
        </w:tc>
      </w:tr>
      <w:tr w:rsidR="00543A35" w:rsidTr="00543A35">
        <w:tc>
          <w:tcPr>
            <w:tcW w:w="2765" w:type="dxa"/>
          </w:tcPr>
          <w:p w:rsidR="00543A35" w:rsidRDefault="00543A35">
            <w:pPr>
              <w:spacing w:line="360" w:lineRule="auto"/>
              <w:rPr>
                <w:rFonts w:ascii="Arial" w:hAnsi="Arial" w:cs="Arial"/>
                <w:sz w:val="24"/>
              </w:rPr>
            </w:pPr>
            <w:r>
              <w:rPr>
                <w:rFonts w:ascii="Arial" w:hAnsi="Arial" w:cs="Arial"/>
                <w:sz w:val="24"/>
              </w:rPr>
              <w:t>inputCols</w:t>
            </w:r>
          </w:p>
        </w:tc>
        <w:tc>
          <w:tcPr>
            <w:tcW w:w="2765" w:type="dxa"/>
          </w:tcPr>
          <w:p w:rsidR="00543A35" w:rsidRDefault="00404049">
            <w:pPr>
              <w:spacing w:line="360" w:lineRule="auto"/>
              <w:rPr>
                <w:rFonts w:ascii="Arial" w:hAnsi="Arial" w:cs="Arial"/>
                <w:sz w:val="24"/>
              </w:rPr>
            </w:pPr>
            <w:r>
              <w:rPr>
                <w:rFonts w:ascii="Arial" w:hAnsi="Arial" w:cs="Arial" w:hint="eastAsia"/>
                <w:sz w:val="24"/>
              </w:rPr>
              <w:t>输入名名</w:t>
            </w:r>
          </w:p>
        </w:tc>
        <w:tc>
          <w:tcPr>
            <w:tcW w:w="2766" w:type="dxa"/>
          </w:tcPr>
          <w:p w:rsidR="00543A35" w:rsidRDefault="009D4D48">
            <w:pPr>
              <w:spacing w:line="360" w:lineRule="auto"/>
              <w:rPr>
                <w:rFonts w:ascii="Arial" w:hAnsi="Arial" w:cs="Arial"/>
                <w:sz w:val="24"/>
              </w:rPr>
            </w:pPr>
            <w:r>
              <w:rPr>
                <w:rFonts w:ascii="Arial" w:hAnsi="Arial" w:cs="Arial" w:hint="eastAsia"/>
                <w:sz w:val="24"/>
              </w:rPr>
              <w:t>Array</w:t>
            </w:r>
            <w:r>
              <w:rPr>
                <w:rFonts w:ascii="Arial" w:hAnsi="Arial" w:cs="Arial"/>
                <w:sz w:val="24"/>
              </w:rPr>
              <w:t>[String]</w:t>
            </w:r>
          </w:p>
        </w:tc>
      </w:tr>
      <w:tr w:rsidR="009D4D48" w:rsidTr="00543A35">
        <w:tc>
          <w:tcPr>
            <w:tcW w:w="2765" w:type="dxa"/>
          </w:tcPr>
          <w:p w:rsidR="009D4D48" w:rsidRDefault="009D4D48" w:rsidP="009D4D48">
            <w:pPr>
              <w:spacing w:line="360" w:lineRule="auto"/>
              <w:rPr>
                <w:rFonts w:ascii="Arial" w:hAnsi="Arial" w:cs="Arial"/>
                <w:sz w:val="24"/>
              </w:rPr>
            </w:pPr>
            <w:r>
              <w:rPr>
                <w:rFonts w:ascii="Arial" w:hAnsi="Arial" w:cs="Arial" w:hint="eastAsia"/>
                <w:sz w:val="24"/>
              </w:rPr>
              <w:t>outputCols</w:t>
            </w:r>
          </w:p>
        </w:tc>
        <w:tc>
          <w:tcPr>
            <w:tcW w:w="2765" w:type="dxa"/>
          </w:tcPr>
          <w:p w:rsidR="009D4D48" w:rsidRDefault="009D4D48" w:rsidP="009D4D48">
            <w:pPr>
              <w:spacing w:line="360" w:lineRule="auto"/>
              <w:rPr>
                <w:rFonts w:ascii="Arial" w:hAnsi="Arial" w:cs="Arial"/>
                <w:sz w:val="24"/>
              </w:rPr>
            </w:pPr>
            <w:r>
              <w:rPr>
                <w:rFonts w:ascii="Arial" w:hAnsi="Arial" w:cs="Arial" w:hint="eastAsia"/>
                <w:sz w:val="24"/>
              </w:rPr>
              <w:t>输出列名</w:t>
            </w:r>
          </w:p>
        </w:tc>
        <w:tc>
          <w:tcPr>
            <w:tcW w:w="2766" w:type="dxa"/>
          </w:tcPr>
          <w:p w:rsidR="009D4D48" w:rsidRDefault="009D4D48" w:rsidP="009D4D48">
            <w:pPr>
              <w:spacing w:line="360" w:lineRule="auto"/>
              <w:rPr>
                <w:rFonts w:ascii="Arial" w:hAnsi="Arial" w:cs="Arial"/>
                <w:sz w:val="24"/>
              </w:rPr>
            </w:pPr>
            <w:r>
              <w:rPr>
                <w:rFonts w:ascii="Arial" w:hAnsi="Arial" w:cs="Arial" w:hint="eastAsia"/>
                <w:sz w:val="24"/>
              </w:rPr>
              <w:t>Array</w:t>
            </w:r>
            <w:r>
              <w:rPr>
                <w:rFonts w:ascii="Arial" w:hAnsi="Arial" w:cs="Arial"/>
                <w:sz w:val="24"/>
              </w:rPr>
              <w:t>[String]</w:t>
            </w:r>
          </w:p>
        </w:tc>
      </w:tr>
      <w:tr w:rsidR="009D4D48" w:rsidTr="00543A35">
        <w:tc>
          <w:tcPr>
            <w:tcW w:w="2765" w:type="dxa"/>
          </w:tcPr>
          <w:p w:rsidR="009D4D48" w:rsidRDefault="009D4D48" w:rsidP="009D4D48">
            <w:pPr>
              <w:spacing w:line="360" w:lineRule="auto"/>
              <w:rPr>
                <w:rFonts w:ascii="Arial" w:hAnsi="Arial" w:cs="Arial"/>
                <w:sz w:val="24"/>
              </w:rPr>
            </w:pPr>
            <w:r>
              <w:rPr>
                <w:rFonts w:ascii="Arial" w:hAnsi="Arial" w:cs="Arial" w:hint="eastAsia"/>
                <w:sz w:val="24"/>
              </w:rPr>
              <w:t>solver</w:t>
            </w:r>
          </w:p>
        </w:tc>
        <w:tc>
          <w:tcPr>
            <w:tcW w:w="2765" w:type="dxa"/>
          </w:tcPr>
          <w:p w:rsidR="009D4D48" w:rsidRDefault="009D4D48" w:rsidP="009D4D48">
            <w:pPr>
              <w:spacing w:line="360" w:lineRule="auto"/>
              <w:rPr>
                <w:rFonts w:ascii="Arial" w:hAnsi="Arial" w:cs="Arial"/>
                <w:sz w:val="24"/>
              </w:rPr>
            </w:pPr>
            <w:r>
              <w:rPr>
                <w:rFonts w:ascii="Arial" w:hAnsi="Arial" w:cs="Arial" w:hint="eastAsia"/>
                <w:sz w:val="24"/>
              </w:rPr>
              <w:t>选择分桶策略</w:t>
            </w:r>
          </w:p>
        </w:tc>
        <w:tc>
          <w:tcPr>
            <w:tcW w:w="2766" w:type="dxa"/>
          </w:tcPr>
          <w:p w:rsidR="009D4D48" w:rsidRDefault="009D4D48" w:rsidP="009D4D48">
            <w:pPr>
              <w:spacing w:line="360" w:lineRule="auto"/>
              <w:rPr>
                <w:rFonts w:ascii="Arial" w:hAnsi="Arial" w:cs="Arial"/>
                <w:sz w:val="24"/>
              </w:rPr>
            </w:pPr>
            <w:r>
              <w:rPr>
                <w:rFonts w:ascii="Arial" w:hAnsi="Arial" w:cs="Arial"/>
                <w:sz w:val="24"/>
              </w:rPr>
              <w:t>MDLP,ChiMerge</w:t>
            </w:r>
          </w:p>
        </w:tc>
      </w:tr>
      <w:tr w:rsidR="009D4D48" w:rsidTr="00543A35">
        <w:tc>
          <w:tcPr>
            <w:tcW w:w="2765" w:type="dxa"/>
          </w:tcPr>
          <w:p w:rsidR="009D4D48" w:rsidRPr="00404049" w:rsidRDefault="009D4D48" w:rsidP="009D4D48">
            <w:pPr>
              <w:spacing w:line="360" w:lineRule="auto"/>
              <w:rPr>
                <w:rFonts w:ascii="Arial" w:hAnsi="Arial" w:cs="Arial"/>
                <w:sz w:val="24"/>
              </w:rPr>
            </w:pPr>
            <w:r w:rsidRPr="00404049">
              <w:rPr>
                <w:rFonts w:ascii="Arial" w:hAnsi="Arial" w:cs="Arial"/>
                <w:sz w:val="24"/>
              </w:rPr>
              <w:t>maxByPart</w:t>
            </w:r>
          </w:p>
        </w:tc>
        <w:tc>
          <w:tcPr>
            <w:tcW w:w="2765" w:type="dxa"/>
          </w:tcPr>
          <w:p w:rsidR="009D4D48" w:rsidRDefault="009D4D48" w:rsidP="009D4D48">
            <w:pPr>
              <w:spacing w:line="360" w:lineRule="auto"/>
              <w:rPr>
                <w:rFonts w:ascii="Arial" w:hAnsi="Arial" w:cs="Arial"/>
                <w:sz w:val="24"/>
              </w:rPr>
            </w:pPr>
            <w:r>
              <w:rPr>
                <w:rFonts w:ascii="Arial" w:hAnsi="Arial" w:cs="Arial" w:hint="eastAsia"/>
                <w:sz w:val="24"/>
              </w:rPr>
              <w:t>分区最大样本容量</w:t>
            </w:r>
          </w:p>
        </w:tc>
        <w:tc>
          <w:tcPr>
            <w:tcW w:w="2766" w:type="dxa"/>
          </w:tcPr>
          <w:p w:rsidR="009D4D48" w:rsidRDefault="00301E06" w:rsidP="009D4D48">
            <w:pPr>
              <w:spacing w:line="360" w:lineRule="auto"/>
              <w:rPr>
                <w:rFonts w:ascii="Arial" w:hAnsi="Arial" w:cs="Arial"/>
                <w:sz w:val="24"/>
              </w:rPr>
            </w:pPr>
            <w:r>
              <w:rPr>
                <w:rFonts w:ascii="Arial" w:hAnsi="Arial" w:cs="Arial" w:hint="eastAsia"/>
                <w:sz w:val="24"/>
              </w:rPr>
              <w:t>大于</w:t>
            </w:r>
            <w:r>
              <w:rPr>
                <w:rFonts w:ascii="Arial" w:hAnsi="Arial" w:cs="Arial" w:hint="eastAsia"/>
                <w:sz w:val="24"/>
              </w:rPr>
              <w:t>100</w:t>
            </w:r>
            <w:r>
              <w:rPr>
                <w:rFonts w:ascii="Arial" w:hAnsi="Arial" w:cs="Arial" w:hint="eastAsia"/>
                <w:sz w:val="24"/>
              </w:rPr>
              <w:t>的正整数</w:t>
            </w:r>
          </w:p>
        </w:tc>
      </w:tr>
      <w:tr w:rsidR="009D4D48" w:rsidTr="00543A35">
        <w:tc>
          <w:tcPr>
            <w:tcW w:w="2765" w:type="dxa"/>
          </w:tcPr>
          <w:p w:rsidR="009D4D48" w:rsidRPr="00404049" w:rsidRDefault="009D4D48" w:rsidP="009D4D48">
            <w:pPr>
              <w:spacing w:line="360" w:lineRule="auto"/>
              <w:rPr>
                <w:rFonts w:ascii="Arial" w:hAnsi="Arial" w:cs="Arial"/>
                <w:sz w:val="24"/>
              </w:rPr>
            </w:pPr>
            <w:r w:rsidRPr="00404049">
              <w:rPr>
                <w:rFonts w:ascii="Arial" w:hAnsi="Arial" w:cs="Arial"/>
                <w:sz w:val="24"/>
              </w:rPr>
              <w:t>stoppingCriterion</w:t>
            </w:r>
          </w:p>
        </w:tc>
        <w:tc>
          <w:tcPr>
            <w:tcW w:w="2765" w:type="dxa"/>
          </w:tcPr>
          <w:p w:rsidR="009D4D48" w:rsidRDefault="009D4D48" w:rsidP="009D4D48">
            <w:pPr>
              <w:spacing w:line="360" w:lineRule="auto"/>
              <w:rPr>
                <w:rFonts w:ascii="Arial" w:hAnsi="Arial" w:cs="Arial"/>
                <w:sz w:val="24"/>
              </w:rPr>
            </w:pPr>
            <w:r>
              <w:rPr>
                <w:rFonts w:ascii="Arial" w:hAnsi="Arial" w:cs="Arial" w:hint="eastAsia"/>
                <w:sz w:val="24"/>
              </w:rPr>
              <w:t>停止条件值，解释含义和使用根据</w:t>
            </w:r>
            <w:r>
              <w:rPr>
                <w:rFonts w:ascii="Arial" w:hAnsi="Arial" w:cs="Arial" w:hint="eastAsia"/>
                <w:sz w:val="24"/>
              </w:rPr>
              <w:t>solver</w:t>
            </w:r>
            <w:r>
              <w:rPr>
                <w:rFonts w:ascii="Arial" w:hAnsi="Arial" w:cs="Arial" w:hint="eastAsia"/>
                <w:sz w:val="24"/>
              </w:rPr>
              <w:t>的选择而定。</w:t>
            </w:r>
          </w:p>
        </w:tc>
        <w:tc>
          <w:tcPr>
            <w:tcW w:w="2766" w:type="dxa"/>
          </w:tcPr>
          <w:p w:rsidR="009D4D48" w:rsidRDefault="00301E06" w:rsidP="009D4D48">
            <w:pPr>
              <w:spacing w:line="360" w:lineRule="auto"/>
              <w:rPr>
                <w:rFonts w:ascii="Arial" w:hAnsi="Arial" w:cs="Arial"/>
                <w:sz w:val="24"/>
              </w:rPr>
            </w:pPr>
            <w:r>
              <w:rPr>
                <w:rFonts w:ascii="Arial" w:hAnsi="Arial" w:cs="Arial" w:hint="eastAsia"/>
                <w:sz w:val="24"/>
              </w:rPr>
              <w:t>Double</w:t>
            </w:r>
          </w:p>
        </w:tc>
      </w:tr>
      <w:tr w:rsidR="009D4D48" w:rsidTr="00543A35">
        <w:tc>
          <w:tcPr>
            <w:tcW w:w="2765" w:type="dxa"/>
          </w:tcPr>
          <w:p w:rsidR="009D4D48" w:rsidRPr="00404049" w:rsidRDefault="009D4D48" w:rsidP="009D4D48">
            <w:pPr>
              <w:spacing w:line="360" w:lineRule="auto"/>
              <w:rPr>
                <w:rFonts w:ascii="Arial" w:hAnsi="Arial" w:cs="Arial"/>
                <w:sz w:val="24"/>
              </w:rPr>
            </w:pPr>
            <w:r w:rsidRPr="00404049">
              <w:rPr>
                <w:rFonts w:ascii="Arial" w:hAnsi="Arial" w:cs="Arial"/>
                <w:sz w:val="24"/>
              </w:rPr>
              <w:t>minBinPercentage</w:t>
            </w:r>
          </w:p>
        </w:tc>
        <w:tc>
          <w:tcPr>
            <w:tcW w:w="2765" w:type="dxa"/>
          </w:tcPr>
          <w:p w:rsidR="009D4D48" w:rsidRDefault="009D4D48" w:rsidP="009D4D48">
            <w:pPr>
              <w:spacing w:line="360" w:lineRule="auto"/>
              <w:rPr>
                <w:rFonts w:ascii="Arial" w:hAnsi="Arial" w:cs="Arial"/>
                <w:sz w:val="24"/>
              </w:rPr>
            </w:pPr>
            <w:r>
              <w:rPr>
                <w:rFonts w:ascii="Arial" w:hAnsi="Arial" w:cs="Arial" w:hint="eastAsia"/>
                <w:sz w:val="24"/>
              </w:rPr>
              <w:t>区间最小样本</w:t>
            </w:r>
            <w:r w:rsidR="005D7602">
              <w:rPr>
                <w:rFonts w:ascii="Arial" w:hAnsi="Arial" w:cs="Arial" w:hint="eastAsia"/>
                <w:sz w:val="24"/>
              </w:rPr>
              <w:t>比例</w:t>
            </w:r>
          </w:p>
        </w:tc>
        <w:tc>
          <w:tcPr>
            <w:tcW w:w="2766" w:type="dxa"/>
          </w:tcPr>
          <w:p w:rsidR="009D4D48" w:rsidRDefault="005D7602" w:rsidP="009D4D48">
            <w:pPr>
              <w:spacing w:line="360" w:lineRule="auto"/>
              <w:rPr>
                <w:rFonts w:ascii="Arial" w:hAnsi="Arial" w:cs="Arial"/>
                <w:sz w:val="24"/>
              </w:rPr>
            </w:pPr>
            <w:r>
              <w:rPr>
                <w:rFonts w:ascii="Arial" w:hAnsi="Arial" w:cs="Arial" w:hint="eastAsia"/>
                <w:sz w:val="24"/>
              </w:rPr>
              <w:t>取值在</w:t>
            </w:r>
            <w:r>
              <w:rPr>
                <w:rFonts w:ascii="Arial" w:hAnsi="Arial" w:cs="Arial" w:hint="eastAsia"/>
                <w:sz w:val="24"/>
              </w:rPr>
              <w:t>0.0~5.0</w:t>
            </w:r>
            <w:r>
              <w:rPr>
                <w:rFonts w:ascii="Arial" w:hAnsi="Arial" w:cs="Arial" w:hint="eastAsia"/>
                <w:sz w:val="24"/>
              </w:rPr>
              <w:t>之间的浮点数</w:t>
            </w:r>
          </w:p>
        </w:tc>
      </w:tr>
      <w:tr w:rsidR="002C3885" w:rsidTr="00543A35">
        <w:tc>
          <w:tcPr>
            <w:tcW w:w="2765" w:type="dxa"/>
          </w:tcPr>
          <w:p w:rsidR="002C3885" w:rsidRPr="00404049" w:rsidRDefault="002C3885" w:rsidP="009D4D48">
            <w:pPr>
              <w:spacing w:line="360" w:lineRule="auto"/>
              <w:rPr>
                <w:rFonts w:ascii="Arial" w:hAnsi="Arial" w:cs="Arial"/>
                <w:sz w:val="24"/>
              </w:rPr>
            </w:pPr>
            <w:r>
              <w:rPr>
                <w:rFonts w:ascii="Arial" w:hAnsi="Arial" w:cs="Arial"/>
                <w:sz w:val="24"/>
              </w:rPr>
              <w:t>stopCondition</w:t>
            </w:r>
          </w:p>
        </w:tc>
        <w:tc>
          <w:tcPr>
            <w:tcW w:w="2765" w:type="dxa"/>
          </w:tcPr>
          <w:p w:rsidR="002C3885" w:rsidRDefault="002C3885" w:rsidP="009D4D48">
            <w:pPr>
              <w:spacing w:line="360" w:lineRule="auto"/>
              <w:rPr>
                <w:rFonts w:ascii="Arial" w:hAnsi="Arial" w:cs="Arial"/>
                <w:sz w:val="24"/>
              </w:rPr>
            </w:pPr>
            <w:r>
              <w:rPr>
                <w:rFonts w:ascii="Arial" w:hAnsi="Arial" w:cs="Arial" w:hint="eastAsia"/>
                <w:sz w:val="24"/>
              </w:rPr>
              <w:t>选择分箱停止方式</w:t>
            </w:r>
          </w:p>
        </w:tc>
        <w:tc>
          <w:tcPr>
            <w:tcW w:w="2766" w:type="dxa"/>
          </w:tcPr>
          <w:p w:rsidR="002C3885" w:rsidRDefault="002C3885" w:rsidP="009D4D48">
            <w:pPr>
              <w:spacing w:line="360" w:lineRule="auto"/>
              <w:rPr>
                <w:rFonts w:ascii="Arial" w:hAnsi="Arial" w:cs="Arial"/>
                <w:sz w:val="24"/>
              </w:rPr>
            </w:pPr>
            <w:r>
              <w:rPr>
                <w:rFonts w:ascii="Arial" w:hAnsi="Arial" w:cs="Arial" w:hint="eastAsia"/>
                <w:sz w:val="24"/>
              </w:rPr>
              <w:t>String</w:t>
            </w:r>
            <w:r>
              <w:rPr>
                <w:rFonts w:ascii="Arial" w:hAnsi="Arial" w:cs="Arial" w:hint="eastAsia"/>
                <w:sz w:val="24"/>
              </w:rPr>
              <w:t>类型，取值为</w:t>
            </w:r>
            <w:r>
              <w:rPr>
                <w:rFonts w:ascii="Arial" w:hAnsi="Arial" w:cs="Arial" w:hint="eastAsia"/>
                <w:sz w:val="24"/>
              </w:rPr>
              <w:t>Criterion,NumBuckets</w:t>
            </w:r>
          </w:p>
        </w:tc>
      </w:tr>
    </w:tbl>
    <w:p w:rsidR="00543A35" w:rsidRDefault="00543A35" w:rsidP="005D7602">
      <w:pPr>
        <w:spacing w:line="360" w:lineRule="auto"/>
        <w:rPr>
          <w:rFonts w:ascii="Arial" w:hAnsi="Arial" w:cs="Arial"/>
          <w:sz w:val="24"/>
        </w:rPr>
      </w:pPr>
    </w:p>
    <w:p w:rsidR="004068BB" w:rsidRDefault="004068BB">
      <w:pPr>
        <w:spacing w:line="360" w:lineRule="auto"/>
        <w:ind w:firstLine="420"/>
        <w:rPr>
          <w:rFonts w:ascii="Arial" w:hAnsi="Arial" w:cs="Arial"/>
          <w:sz w:val="24"/>
        </w:rPr>
      </w:pPr>
      <w:r>
        <w:rPr>
          <w:rFonts w:ascii="Arial" w:hAnsi="Arial" w:cs="Arial" w:hint="eastAsia"/>
          <w:sz w:val="24"/>
        </w:rPr>
        <w:t>在需求分析中提到了用户希望可以选择分析过程的停止，第一种是根据分箱指标自动停止，第二种是指定最终分箱数，当模型达到分箱数量要求，就会停止分箱。</w:t>
      </w:r>
      <w:r w:rsidR="00D37BA3">
        <w:rPr>
          <w:rFonts w:ascii="Arial" w:hAnsi="Arial" w:cs="Arial" w:hint="eastAsia"/>
          <w:sz w:val="24"/>
        </w:rPr>
        <w:t>用户可以设置</w:t>
      </w:r>
      <w:r w:rsidR="00D37BA3">
        <w:rPr>
          <w:rFonts w:ascii="Arial" w:hAnsi="Arial" w:cs="Arial"/>
          <w:sz w:val="24"/>
        </w:rPr>
        <w:t>S</w:t>
      </w:r>
      <w:r w:rsidR="002C3885">
        <w:rPr>
          <w:rFonts w:ascii="Arial" w:hAnsi="Arial" w:cs="Arial" w:hint="eastAsia"/>
          <w:sz w:val="24"/>
        </w:rPr>
        <w:t>topCondition</w:t>
      </w:r>
      <w:r w:rsidR="00D37BA3">
        <w:rPr>
          <w:rFonts w:ascii="Arial" w:hAnsi="Arial" w:cs="Arial" w:hint="eastAsia"/>
          <w:sz w:val="24"/>
        </w:rPr>
        <w:t>参数指定分箱算法的停止方式。</w:t>
      </w:r>
    </w:p>
    <w:p w:rsidR="00D37BA3" w:rsidRDefault="00D37BA3">
      <w:pPr>
        <w:spacing w:line="360" w:lineRule="auto"/>
        <w:ind w:firstLine="420"/>
        <w:rPr>
          <w:rFonts w:ascii="Arial" w:hAnsi="Arial" w:cs="Arial"/>
          <w:sz w:val="24"/>
        </w:rPr>
      </w:pPr>
      <w:r>
        <w:rPr>
          <w:rFonts w:ascii="Arial" w:hAnsi="Arial" w:cs="Arial" w:hint="eastAsia"/>
          <w:sz w:val="24"/>
        </w:rPr>
        <w:t>h</w:t>
      </w:r>
      <w:r>
        <w:rPr>
          <w:rFonts w:ascii="Arial" w:hAnsi="Arial" w:cs="Arial"/>
          <w:sz w:val="24"/>
        </w:rPr>
        <w:t>andleInvalid</w:t>
      </w:r>
      <w:r>
        <w:rPr>
          <w:rFonts w:ascii="Arial" w:hAnsi="Arial" w:cs="Arial" w:hint="eastAsia"/>
          <w:sz w:val="24"/>
        </w:rPr>
        <w:t>主要指定对于异常值的处理方式，</w:t>
      </w:r>
      <w:r w:rsidR="00D35652">
        <w:rPr>
          <w:rFonts w:ascii="Arial" w:hAnsi="Arial" w:cs="Arial" w:hint="eastAsia"/>
          <w:sz w:val="24"/>
        </w:rPr>
        <w:t>skip</w:t>
      </w:r>
      <w:r w:rsidR="00D35652">
        <w:rPr>
          <w:rFonts w:ascii="Arial" w:hAnsi="Arial" w:cs="Arial" w:hint="eastAsia"/>
          <w:sz w:val="24"/>
        </w:rPr>
        <w:t>选项表示剔除所有出现异常值的样本，当设置为</w:t>
      </w:r>
      <w:r w:rsidR="00D35652">
        <w:rPr>
          <w:rFonts w:ascii="Arial" w:hAnsi="Arial" w:cs="Arial" w:hint="eastAsia"/>
          <w:sz w:val="24"/>
        </w:rPr>
        <w:t>keep</w:t>
      </w:r>
      <w:r w:rsidR="00D35652">
        <w:rPr>
          <w:rFonts w:ascii="Arial" w:hAnsi="Arial" w:cs="Arial" w:hint="eastAsia"/>
          <w:sz w:val="24"/>
        </w:rPr>
        <w:t>选项时，</w:t>
      </w:r>
      <w:r w:rsidR="00D35652">
        <w:rPr>
          <w:rFonts w:ascii="Arial" w:hAnsi="Arial" w:cs="Arial" w:hint="eastAsia"/>
          <w:sz w:val="24"/>
        </w:rPr>
        <w:t>ChiMerge</w:t>
      </w:r>
      <w:r w:rsidR="00D35652">
        <w:rPr>
          <w:rFonts w:ascii="Arial" w:hAnsi="Arial" w:cs="Arial" w:hint="eastAsia"/>
          <w:sz w:val="24"/>
        </w:rPr>
        <w:t>会将所有异常值放到专门存放异常值的</w:t>
      </w:r>
      <w:r w:rsidR="00D35652">
        <w:rPr>
          <w:rFonts w:ascii="Arial" w:hAnsi="Arial" w:cs="Arial" w:hint="eastAsia"/>
          <w:sz w:val="24"/>
        </w:rPr>
        <w:t>bucket</w:t>
      </w:r>
      <w:r w:rsidR="00D35652">
        <w:rPr>
          <w:rFonts w:ascii="Arial" w:hAnsi="Arial" w:cs="Arial" w:hint="eastAsia"/>
          <w:sz w:val="24"/>
        </w:rPr>
        <w:t>中，当该参数设置为</w:t>
      </w:r>
      <w:r w:rsidR="00D35652">
        <w:rPr>
          <w:rFonts w:ascii="Arial" w:hAnsi="Arial" w:cs="Arial" w:hint="eastAsia"/>
          <w:sz w:val="24"/>
        </w:rPr>
        <w:t>error</w:t>
      </w:r>
      <w:r w:rsidR="00D35652">
        <w:rPr>
          <w:rFonts w:ascii="Arial" w:hAnsi="Arial" w:cs="Arial" w:hint="eastAsia"/>
          <w:sz w:val="24"/>
        </w:rPr>
        <w:t>时，遇到异常值会直接报错。</w:t>
      </w:r>
    </w:p>
    <w:p w:rsidR="00BF2C55" w:rsidRDefault="009B34BB">
      <w:pPr>
        <w:spacing w:line="360" w:lineRule="auto"/>
        <w:ind w:firstLine="420"/>
        <w:rPr>
          <w:rFonts w:ascii="Arial" w:hAnsi="Arial" w:cs="Arial"/>
          <w:sz w:val="24"/>
        </w:rPr>
      </w:pPr>
      <w:r>
        <w:rPr>
          <w:rFonts w:ascii="Arial" w:hAnsi="Arial" w:cs="Arial"/>
          <w:sz w:val="24"/>
        </w:rPr>
        <w:t>H</w:t>
      </w:r>
      <w:r w:rsidR="00D35652">
        <w:rPr>
          <w:rFonts w:ascii="Arial" w:hAnsi="Arial" w:cs="Arial"/>
          <w:sz w:val="24"/>
        </w:rPr>
        <w:t>euristic</w:t>
      </w:r>
      <w:r w:rsidR="00D35652" w:rsidRPr="00D35652">
        <w:rPr>
          <w:rFonts w:ascii="Arial" w:hAnsi="Arial" w:cs="Arial"/>
          <w:sz w:val="24"/>
        </w:rPr>
        <w:t>Factor</w:t>
      </w:r>
      <w:r>
        <w:rPr>
          <w:rFonts w:ascii="Arial" w:hAnsi="Arial" w:cs="Arial" w:hint="eastAsia"/>
          <w:sz w:val="24"/>
        </w:rPr>
        <w:t>是针对</w:t>
      </w:r>
      <w:r>
        <w:rPr>
          <w:rFonts w:ascii="Arial" w:hAnsi="Arial" w:cs="Arial" w:hint="eastAsia"/>
          <w:sz w:val="24"/>
        </w:rPr>
        <w:t>ChiMerge</w:t>
      </w:r>
      <w:r>
        <w:rPr>
          <w:rFonts w:ascii="Arial" w:hAnsi="Arial" w:cs="Arial" w:hint="eastAsia"/>
          <w:sz w:val="24"/>
        </w:rPr>
        <w:t>算法的启发式改进，</w:t>
      </w:r>
      <w:r w:rsidR="00BF2C55">
        <w:rPr>
          <w:rFonts w:ascii="Arial" w:hAnsi="Arial" w:cs="Arial" w:hint="eastAsia"/>
          <w:sz w:val="24"/>
        </w:rPr>
        <w:t>原本的</w:t>
      </w:r>
      <w:r w:rsidR="00BF2C55">
        <w:rPr>
          <w:rFonts w:ascii="Arial" w:hAnsi="Arial" w:cs="Arial" w:hint="eastAsia"/>
          <w:sz w:val="24"/>
        </w:rPr>
        <w:t>Chi</w:t>
      </w:r>
      <w:r w:rsidR="00BF2C55">
        <w:rPr>
          <w:rFonts w:ascii="Arial" w:hAnsi="Arial" w:cs="Arial"/>
          <w:sz w:val="24"/>
        </w:rPr>
        <w:t>Merge</w:t>
      </w:r>
      <w:r w:rsidR="00BF2C55">
        <w:rPr>
          <w:rFonts w:ascii="Arial" w:hAnsi="Arial" w:cs="Arial" w:hint="eastAsia"/>
          <w:sz w:val="24"/>
        </w:rPr>
        <w:t>在算法在融合过程中会出现</w:t>
      </w:r>
      <w:r w:rsidR="00F90FFE">
        <w:rPr>
          <w:rFonts w:ascii="Arial" w:hAnsi="Arial" w:cs="Arial" w:hint="eastAsia"/>
          <w:sz w:val="24"/>
        </w:rPr>
        <w:t>样本分布不均的</w:t>
      </w:r>
      <w:r w:rsidR="00BF2C55">
        <w:rPr>
          <w:rFonts w:ascii="Arial" w:hAnsi="Arial" w:cs="Arial" w:hint="eastAsia"/>
          <w:sz w:val="24"/>
        </w:rPr>
        <w:t>问题，以下表格是对分桶模型的模拟，其中第一列指定区间范围，第二列表示在此区间内</w:t>
      </w:r>
      <w:r w:rsidR="00BF2C55">
        <w:rPr>
          <w:rFonts w:ascii="Arial" w:hAnsi="Arial" w:cs="Arial" w:hint="eastAsia"/>
          <w:sz w:val="24"/>
        </w:rPr>
        <w:t>A</w:t>
      </w:r>
      <w:r w:rsidR="00BF2C55">
        <w:rPr>
          <w:rFonts w:ascii="Arial" w:hAnsi="Arial" w:cs="Arial" w:hint="eastAsia"/>
          <w:sz w:val="24"/>
        </w:rPr>
        <w:t>类样本的数量，第三列表示</w:t>
      </w:r>
      <w:r w:rsidR="00BF2C55">
        <w:rPr>
          <w:rFonts w:ascii="Arial" w:hAnsi="Arial" w:cs="Arial" w:hint="eastAsia"/>
          <w:sz w:val="24"/>
        </w:rPr>
        <w:lastRenderedPageBreak/>
        <w:t>此区间内</w:t>
      </w:r>
      <w:r w:rsidR="00BF2C55">
        <w:rPr>
          <w:rFonts w:ascii="Arial" w:hAnsi="Arial" w:cs="Arial"/>
          <w:sz w:val="24"/>
        </w:rPr>
        <w:t>B</w:t>
      </w:r>
      <w:r w:rsidR="00BF2C55">
        <w:rPr>
          <w:rFonts w:ascii="Arial" w:hAnsi="Arial" w:cs="Arial" w:hint="eastAsia"/>
          <w:sz w:val="24"/>
        </w:rPr>
        <w:t>类样本的数量</w:t>
      </w:r>
      <w:r w:rsidR="00F90FFE">
        <w:rPr>
          <w:rFonts w:ascii="Arial" w:hAnsi="Arial" w:cs="Arial" w:hint="eastAsia"/>
          <w:sz w:val="24"/>
        </w:rPr>
        <w:t>。</w:t>
      </w:r>
    </w:p>
    <w:p w:rsidR="00CC44D6" w:rsidRDefault="00CC44D6" w:rsidP="00CC44D6">
      <w:pPr>
        <w:pStyle w:val="21"/>
        <w:rPr>
          <w:rFonts w:hint="eastAsia"/>
        </w:rPr>
      </w:pPr>
      <w:bookmarkStart w:id="96" w:name="_Toc3087230"/>
      <w:r>
        <w:rPr>
          <w:rFonts w:hint="eastAsia"/>
        </w:rPr>
        <w:t>表</w:t>
      </w:r>
      <w:r>
        <w:rPr>
          <w:rFonts w:hint="eastAsia"/>
        </w:rPr>
        <w:t xml:space="preserve">3.6 </w:t>
      </w:r>
      <w:r>
        <w:t>C</w:t>
      </w:r>
      <w:r>
        <w:rPr>
          <w:rFonts w:hint="eastAsia"/>
        </w:rPr>
        <w:t>hiMerge</w:t>
      </w:r>
      <w:r>
        <w:rPr>
          <w:rFonts w:hint="eastAsia"/>
        </w:rPr>
        <w:t>造成的异常分布</w:t>
      </w:r>
      <w:bookmarkEnd w:id="96"/>
    </w:p>
    <w:tbl>
      <w:tblPr>
        <w:tblStyle w:val="afb"/>
        <w:tblW w:w="0" w:type="auto"/>
        <w:tblLook w:val="04A0" w:firstRow="1" w:lastRow="0" w:firstColumn="1" w:lastColumn="0" w:noHBand="0" w:noVBand="1"/>
      </w:tblPr>
      <w:tblGrid>
        <w:gridCol w:w="2765"/>
        <w:gridCol w:w="2765"/>
        <w:gridCol w:w="2766"/>
      </w:tblGrid>
      <w:tr w:rsidR="00BF2C55" w:rsidTr="00BF2C55">
        <w:tc>
          <w:tcPr>
            <w:tcW w:w="2765" w:type="dxa"/>
          </w:tcPr>
          <w:p w:rsidR="00BF2C55" w:rsidRDefault="00BF2C55">
            <w:pPr>
              <w:spacing w:line="360" w:lineRule="auto"/>
              <w:rPr>
                <w:rFonts w:ascii="Arial" w:hAnsi="Arial" w:cs="Arial"/>
                <w:sz w:val="24"/>
              </w:rPr>
            </w:pPr>
            <w:r>
              <w:rPr>
                <w:rFonts w:ascii="Arial" w:hAnsi="Arial" w:cs="Arial" w:hint="eastAsia"/>
                <w:sz w:val="24"/>
              </w:rPr>
              <w:t>分箱区间</w:t>
            </w:r>
          </w:p>
        </w:tc>
        <w:tc>
          <w:tcPr>
            <w:tcW w:w="2765" w:type="dxa"/>
          </w:tcPr>
          <w:p w:rsidR="00BF2C55" w:rsidRDefault="00BF2C55">
            <w:pPr>
              <w:spacing w:line="360" w:lineRule="auto"/>
              <w:rPr>
                <w:rFonts w:ascii="Arial" w:hAnsi="Arial" w:cs="Arial"/>
                <w:sz w:val="24"/>
              </w:rPr>
            </w:pPr>
            <w:r>
              <w:rPr>
                <w:rFonts w:ascii="Arial" w:hAnsi="Arial" w:cs="Arial" w:hint="eastAsia"/>
                <w:sz w:val="24"/>
              </w:rPr>
              <w:t>A</w:t>
            </w:r>
            <w:r>
              <w:rPr>
                <w:rFonts w:ascii="Arial" w:hAnsi="Arial" w:cs="Arial" w:hint="eastAsia"/>
                <w:sz w:val="24"/>
              </w:rPr>
              <w:t>类样本数量</w:t>
            </w:r>
          </w:p>
        </w:tc>
        <w:tc>
          <w:tcPr>
            <w:tcW w:w="2766" w:type="dxa"/>
          </w:tcPr>
          <w:p w:rsidR="00BF2C55" w:rsidRDefault="00F90FFE">
            <w:pPr>
              <w:spacing w:line="360" w:lineRule="auto"/>
              <w:rPr>
                <w:rFonts w:ascii="Arial" w:hAnsi="Arial" w:cs="Arial"/>
                <w:sz w:val="24"/>
              </w:rPr>
            </w:pPr>
            <w:r>
              <w:rPr>
                <w:rFonts w:ascii="Arial" w:hAnsi="Arial" w:cs="Arial" w:hint="eastAsia"/>
                <w:sz w:val="24"/>
              </w:rPr>
              <w:t>B</w:t>
            </w:r>
            <w:r>
              <w:rPr>
                <w:rFonts w:ascii="Arial" w:hAnsi="Arial" w:cs="Arial" w:hint="eastAsia"/>
                <w:sz w:val="24"/>
              </w:rPr>
              <w:t>类样本数量</w:t>
            </w:r>
          </w:p>
        </w:tc>
      </w:tr>
      <w:tr w:rsidR="00BF2C55" w:rsidTr="00BF2C55">
        <w:tc>
          <w:tcPr>
            <w:tcW w:w="2765" w:type="dxa"/>
          </w:tcPr>
          <w:p w:rsidR="00BF2C55" w:rsidRDefault="00473CD2" w:rsidP="00473CD2">
            <w:pPr>
              <w:spacing w:line="360" w:lineRule="auto"/>
              <w:rPr>
                <w:rFonts w:ascii="Arial" w:hAnsi="Arial" w:cs="Arial"/>
                <w:sz w:val="24"/>
              </w:rPr>
            </w:pPr>
            <w:r>
              <w:rPr>
                <w:rFonts w:ascii="Arial" w:hAnsi="Arial" w:cs="Arial" w:hint="eastAsia"/>
                <w:sz w:val="24"/>
              </w:rPr>
              <w:t>a</w:t>
            </w:r>
            <w:r w:rsidR="00F90FFE" w:rsidRPr="00F90FFE">
              <w:rPr>
                <w:rFonts w:ascii="Arial" w:hAnsi="Arial" w:cs="Arial"/>
                <w:sz w:val="24"/>
              </w:rPr>
              <w:t>,</w:t>
            </w:r>
            <w:r>
              <w:rPr>
                <w:rFonts w:ascii="Arial" w:hAnsi="Arial" w:cs="Arial"/>
                <w:sz w:val="24"/>
              </w:rPr>
              <w:t>b</w:t>
            </w:r>
          </w:p>
        </w:tc>
        <w:tc>
          <w:tcPr>
            <w:tcW w:w="2765" w:type="dxa"/>
          </w:tcPr>
          <w:p w:rsidR="00BF2C55" w:rsidRDefault="00F90FFE">
            <w:pPr>
              <w:spacing w:line="360" w:lineRule="auto"/>
              <w:rPr>
                <w:rFonts w:ascii="Arial" w:hAnsi="Arial" w:cs="Arial"/>
                <w:sz w:val="24"/>
              </w:rPr>
            </w:pPr>
            <w:r>
              <w:rPr>
                <w:rFonts w:ascii="Arial" w:hAnsi="Arial" w:cs="Arial" w:hint="eastAsia"/>
                <w:sz w:val="24"/>
              </w:rPr>
              <w:t>321</w:t>
            </w:r>
          </w:p>
        </w:tc>
        <w:tc>
          <w:tcPr>
            <w:tcW w:w="2766" w:type="dxa"/>
          </w:tcPr>
          <w:p w:rsidR="00BF2C55" w:rsidRDefault="00F90FFE">
            <w:pPr>
              <w:spacing w:line="360" w:lineRule="auto"/>
              <w:rPr>
                <w:rFonts w:ascii="Arial" w:hAnsi="Arial" w:cs="Arial"/>
                <w:sz w:val="24"/>
              </w:rPr>
            </w:pPr>
            <w:r>
              <w:rPr>
                <w:rFonts w:ascii="Arial" w:hAnsi="Arial" w:cs="Arial" w:hint="eastAsia"/>
                <w:sz w:val="24"/>
              </w:rPr>
              <w:t>62</w:t>
            </w:r>
          </w:p>
        </w:tc>
      </w:tr>
      <w:tr w:rsidR="00BF2C55" w:rsidTr="00BF2C55">
        <w:tc>
          <w:tcPr>
            <w:tcW w:w="2765" w:type="dxa"/>
          </w:tcPr>
          <w:p w:rsidR="00BF2C55" w:rsidRDefault="00473CD2" w:rsidP="00F90FFE">
            <w:pPr>
              <w:spacing w:line="360" w:lineRule="auto"/>
              <w:jc w:val="left"/>
              <w:rPr>
                <w:rFonts w:ascii="Arial" w:hAnsi="Arial" w:cs="Arial"/>
                <w:sz w:val="24"/>
              </w:rPr>
            </w:pPr>
            <w:r>
              <w:rPr>
                <w:rFonts w:ascii="Arial" w:hAnsi="Arial" w:cs="Arial"/>
                <w:sz w:val="24"/>
              </w:rPr>
              <w:t>c,d</w:t>
            </w:r>
          </w:p>
        </w:tc>
        <w:tc>
          <w:tcPr>
            <w:tcW w:w="2765" w:type="dxa"/>
          </w:tcPr>
          <w:p w:rsidR="00BF2C55" w:rsidRDefault="00F90FFE">
            <w:pPr>
              <w:spacing w:line="360" w:lineRule="auto"/>
              <w:rPr>
                <w:rFonts w:ascii="Arial" w:hAnsi="Arial" w:cs="Arial"/>
                <w:sz w:val="24"/>
              </w:rPr>
            </w:pPr>
            <w:r>
              <w:rPr>
                <w:rFonts w:ascii="Arial" w:hAnsi="Arial" w:cs="Arial" w:hint="eastAsia"/>
                <w:sz w:val="24"/>
              </w:rPr>
              <w:t>192</w:t>
            </w:r>
          </w:p>
        </w:tc>
        <w:tc>
          <w:tcPr>
            <w:tcW w:w="2766" w:type="dxa"/>
          </w:tcPr>
          <w:p w:rsidR="00BF2C55" w:rsidRDefault="00F90FFE">
            <w:pPr>
              <w:spacing w:line="360" w:lineRule="auto"/>
              <w:rPr>
                <w:rFonts w:ascii="Arial" w:hAnsi="Arial" w:cs="Arial"/>
                <w:sz w:val="24"/>
              </w:rPr>
            </w:pPr>
            <w:r>
              <w:rPr>
                <w:rFonts w:ascii="Arial" w:hAnsi="Arial" w:cs="Arial" w:hint="eastAsia"/>
                <w:sz w:val="24"/>
              </w:rPr>
              <w:t>0</w:t>
            </w:r>
          </w:p>
        </w:tc>
      </w:tr>
      <w:tr w:rsidR="00BF2C55" w:rsidTr="00BF2C55">
        <w:tc>
          <w:tcPr>
            <w:tcW w:w="2765" w:type="dxa"/>
          </w:tcPr>
          <w:p w:rsidR="00BF2C55" w:rsidRDefault="00473CD2" w:rsidP="00F90FFE">
            <w:pPr>
              <w:spacing w:line="360" w:lineRule="auto"/>
              <w:rPr>
                <w:rFonts w:ascii="Arial" w:hAnsi="Arial" w:cs="Arial"/>
                <w:sz w:val="24"/>
              </w:rPr>
            </w:pPr>
            <w:r>
              <w:rPr>
                <w:rFonts w:ascii="Arial" w:hAnsi="Arial" w:cs="Arial"/>
                <w:sz w:val="24"/>
              </w:rPr>
              <w:t>e,f</w:t>
            </w:r>
          </w:p>
        </w:tc>
        <w:tc>
          <w:tcPr>
            <w:tcW w:w="2765" w:type="dxa"/>
          </w:tcPr>
          <w:p w:rsidR="00BF2C55" w:rsidRDefault="00F90FFE">
            <w:pPr>
              <w:spacing w:line="360" w:lineRule="auto"/>
              <w:rPr>
                <w:rFonts w:ascii="Arial" w:hAnsi="Arial" w:cs="Arial"/>
                <w:sz w:val="24"/>
              </w:rPr>
            </w:pPr>
            <w:r>
              <w:rPr>
                <w:rFonts w:ascii="Arial" w:hAnsi="Arial" w:cs="Arial" w:hint="eastAsia"/>
                <w:sz w:val="24"/>
              </w:rPr>
              <w:t>0</w:t>
            </w:r>
          </w:p>
        </w:tc>
        <w:tc>
          <w:tcPr>
            <w:tcW w:w="2766" w:type="dxa"/>
          </w:tcPr>
          <w:p w:rsidR="00BF2C55" w:rsidRDefault="00F90FFE">
            <w:pPr>
              <w:spacing w:line="360" w:lineRule="auto"/>
              <w:rPr>
                <w:rFonts w:ascii="Arial" w:hAnsi="Arial" w:cs="Arial"/>
                <w:sz w:val="24"/>
              </w:rPr>
            </w:pPr>
            <w:r>
              <w:rPr>
                <w:rFonts w:ascii="Arial" w:hAnsi="Arial" w:cs="Arial" w:hint="eastAsia"/>
                <w:sz w:val="24"/>
              </w:rPr>
              <w:t>1</w:t>
            </w:r>
          </w:p>
        </w:tc>
      </w:tr>
      <w:tr w:rsidR="00BF2C55" w:rsidTr="00BF2C55">
        <w:tc>
          <w:tcPr>
            <w:tcW w:w="2765" w:type="dxa"/>
          </w:tcPr>
          <w:p w:rsidR="00BF2C55" w:rsidRDefault="00473CD2" w:rsidP="00F90FFE">
            <w:pPr>
              <w:spacing w:line="360" w:lineRule="auto"/>
              <w:rPr>
                <w:rFonts w:ascii="Arial" w:hAnsi="Arial" w:cs="Arial"/>
                <w:sz w:val="24"/>
              </w:rPr>
            </w:pPr>
            <w:r>
              <w:rPr>
                <w:rFonts w:ascii="Arial" w:hAnsi="Arial" w:cs="Arial"/>
                <w:sz w:val="24"/>
              </w:rPr>
              <w:t>g,h</w:t>
            </w:r>
          </w:p>
        </w:tc>
        <w:tc>
          <w:tcPr>
            <w:tcW w:w="2765" w:type="dxa"/>
          </w:tcPr>
          <w:p w:rsidR="00BF2C55" w:rsidRDefault="00F90FFE">
            <w:pPr>
              <w:spacing w:line="360" w:lineRule="auto"/>
              <w:rPr>
                <w:rFonts w:ascii="Arial" w:hAnsi="Arial" w:cs="Arial"/>
                <w:sz w:val="24"/>
              </w:rPr>
            </w:pPr>
            <w:r>
              <w:rPr>
                <w:rFonts w:ascii="Arial" w:hAnsi="Arial" w:cs="Arial" w:hint="eastAsia"/>
                <w:sz w:val="24"/>
              </w:rPr>
              <w:t>60</w:t>
            </w:r>
          </w:p>
        </w:tc>
        <w:tc>
          <w:tcPr>
            <w:tcW w:w="2766" w:type="dxa"/>
          </w:tcPr>
          <w:p w:rsidR="00BF2C55" w:rsidRDefault="00F90FFE">
            <w:pPr>
              <w:spacing w:line="360" w:lineRule="auto"/>
              <w:rPr>
                <w:rFonts w:ascii="Arial" w:hAnsi="Arial" w:cs="Arial"/>
                <w:sz w:val="24"/>
              </w:rPr>
            </w:pPr>
            <w:r>
              <w:rPr>
                <w:rFonts w:ascii="Arial" w:hAnsi="Arial" w:cs="Arial" w:hint="eastAsia"/>
                <w:sz w:val="24"/>
              </w:rPr>
              <w:t>0</w:t>
            </w:r>
          </w:p>
        </w:tc>
      </w:tr>
    </w:tbl>
    <w:p w:rsidR="00D35652" w:rsidRPr="00473CD2" w:rsidRDefault="00F90FFE">
      <w:pPr>
        <w:spacing w:line="360" w:lineRule="auto"/>
        <w:ind w:firstLine="420"/>
        <w:rPr>
          <w:rFonts w:ascii="Arial" w:hAnsi="Arial" w:cs="Arial"/>
          <w:sz w:val="24"/>
        </w:rPr>
      </w:pPr>
      <w:r>
        <w:rPr>
          <w:rFonts w:ascii="Arial" w:hAnsi="Arial" w:cs="Arial" w:hint="eastAsia"/>
          <w:sz w:val="24"/>
        </w:rPr>
        <w:t>由上表可知，</w:t>
      </w:r>
      <w:r>
        <w:rPr>
          <w:rFonts w:ascii="Arial" w:hAnsi="Arial" w:cs="Arial" w:hint="eastAsia"/>
          <w:sz w:val="24"/>
        </w:rPr>
        <w:t>(</w:t>
      </w:r>
      <w:r w:rsidRPr="00F90FFE">
        <w:rPr>
          <w:rFonts w:ascii="Arial" w:hAnsi="Arial" w:cs="Arial"/>
          <w:sz w:val="24"/>
        </w:rPr>
        <w:t>0.003723,0.003723</w:t>
      </w:r>
      <w:r>
        <w:rPr>
          <w:rFonts w:ascii="Arial" w:hAnsi="Arial" w:cs="Arial" w:hint="eastAsia"/>
          <w:sz w:val="24"/>
        </w:rPr>
        <w:t>)</w:t>
      </w:r>
      <w:r>
        <w:rPr>
          <w:rFonts w:ascii="Arial" w:hAnsi="Arial" w:cs="Arial" w:hint="eastAsia"/>
          <w:sz w:val="24"/>
        </w:rPr>
        <w:t>只有</w:t>
      </w:r>
      <w:r>
        <w:rPr>
          <w:rFonts w:ascii="Arial" w:hAnsi="Arial" w:cs="Arial" w:hint="eastAsia"/>
          <w:sz w:val="24"/>
        </w:rPr>
        <w:t>1</w:t>
      </w:r>
      <w:r>
        <w:rPr>
          <w:rFonts w:ascii="Arial" w:hAnsi="Arial" w:cs="Arial" w:hint="eastAsia"/>
          <w:sz w:val="24"/>
        </w:rPr>
        <w:t>例样本，但是与相邻区间存在显著差异，而且</w:t>
      </w:r>
      <w:r w:rsidR="00473CD2">
        <w:rPr>
          <w:rFonts w:ascii="Arial" w:hAnsi="Arial" w:cs="Arial" w:hint="eastAsia"/>
          <w:sz w:val="24"/>
        </w:rPr>
        <w:t>(</w:t>
      </w:r>
      <w:r w:rsidR="00473CD2">
        <w:rPr>
          <w:rFonts w:ascii="Arial" w:hAnsi="Arial" w:cs="Arial"/>
          <w:sz w:val="24"/>
        </w:rPr>
        <w:t>a,b</w:t>
      </w:r>
      <w:r w:rsidR="00473CD2">
        <w:rPr>
          <w:rFonts w:ascii="Arial" w:hAnsi="Arial" w:cs="Arial" w:hint="eastAsia"/>
          <w:sz w:val="24"/>
        </w:rPr>
        <w:t>)</w:t>
      </w:r>
      <w:r w:rsidR="00473CD2">
        <w:rPr>
          <w:rFonts w:ascii="Arial" w:hAnsi="Arial" w:cs="Arial"/>
          <w:sz w:val="24"/>
        </w:rPr>
        <w:t>,(c,d)</w:t>
      </w:r>
      <w:r w:rsidR="00473CD2">
        <w:rPr>
          <w:rFonts w:ascii="Arial" w:hAnsi="Arial" w:cs="Arial" w:hint="eastAsia"/>
          <w:sz w:val="24"/>
        </w:rPr>
        <w:t>两个相邻区间的卡方值为</w:t>
      </w:r>
      <w:r w:rsidR="00473CD2">
        <w:rPr>
          <w:rFonts w:ascii="Arial" w:hAnsi="Arial" w:cs="Arial" w:hint="eastAsia"/>
          <w:sz w:val="24"/>
        </w:rPr>
        <w:t>34.8</w:t>
      </w:r>
      <w:r w:rsidR="00473CD2">
        <w:rPr>
          <w:rFonts w:ascii="Arial" w:hAnsi="Arial" w:cs="Arial" w:hint="eastAsia"/>
          <w:sz w:val="24"/>
        </w:rPr>
        <w:t>，</w:t>
      </w:r>
      <w:r w:rsidR="00473CD2">
        <w:rPr>
          <w:rFonts w:ascii="Arial" w:hAnsi="Arial" w:cs="Arial" w:hint="eastAsia"/>
          <w:sz w:val="24"/>
        </w:rPr>
        <w:t>(c,d),(e</w:t>
      </w:r>
      <w:r w:rsidR="00473CD2">
        <w:rPr>
          <w:rFonts w:ascii="Arial" w:hAnsi="Arial" w:cs="Arial"/>
          <w:sz w:val="24"/>
        </w:rPr>
        <w:t>,f)</w:t>
      </w:r>
      <w:r w:rsidR="00473CD2">
        <w:rPr>
          <w:rFonts w:ascii="Arial" w:hAnsi="Arial" w:cs="Arial" w:hint="eastAsia"/>
          <w:sz w:val="24"/>
        </w:rPr>
        <w:t>两个相邻区间的卡方值为</w:t>
      </w:r>
      <w:r w:rsidR="00473CD2">
        <w:rPr>
          <w:rFonts w:ascii="Arial" w:hAnsi="Arial" w:cs="Arial" w:hint="eastAsia"/>
          <w:sz w:val="24"/>
        </w:rPr>
        <w:t>193</w:t>
      </w:r>
      <w:r w:rsidR="00473CD2">
        <w:rPr>
          <w:rFonts w:ascii="Arial" w:hAnsi="Arial" w:cs="Arial" w:hint="eastAsia"/>
          <w:sz w:val="24"/>
        </w:rPr>
        <w:t>。所以下一步要合并的区间是</w:t>
      </w:r>
      <w:r w:rsidR="00473CD2">
        <w:rPr>
          <w:rFonts w:ascii="Arial" w:hAnsi="Arial" w:cs="Arial" w:hint="eastAsia"/>
          <w:sz w:val="24"/>
        </w:rPr>
        <w:t>(a,b)</w:t>
      </w:r>
      <w:r w:rsidR="00473CD2">
        <w:rPr>
          <w:rFonts w:ascii="Arial" w:hAnsi="Arial" w:cs="Arial" w:hint="eastAsia"/>
          <w:sz w:val="24"/>
        </w:rPr>
        <w:t>与</w:t>
      </w:r>
      <w:r w:rsidR="00473CD2">
        <w:rPr>
          <w:rFonts w:ascii="Arial" w:hAnsi="Arial" w:cs="Arial" w:hint="eastAsia"/>
          <w:sz w:val="24"/>
        </w:rPr>
        <w:t>(c,d),</w:t>
      </w:r>
      <w:r w:rsidR="00473CD2">
        <w:rPr>
          <w:rFonts w:ascii="Arial" w:hAnsi="Arial" w:cs="Arial" w:hint="eastAsia"/>
          <w:sz w:val="24"/>
        </w:rPr>
        <w:t>这种不平衡被加剧。</w:t>
      </w:r>
      <w:r w:rsidR="00473CD2" w:rsidRPr="00473CD2">
        <w:rPr>
          <w:rFonts w:ascii="Arial" w:hAnsi="Arial" w:cs="Arial" w:hint="eastAsia"/>
          <w:sz w:val="24"/>
        </w:rPr>
        <w:t>在相同桶数的情况下，这种“孤桶”对准确度的提升几乎没有，而且会占据一个桶的位置，实际有效的桶数要少于指定桶数</w:t>
      </w:r>
      <w:r w:rsidR="00473CD2">
        <w:rPr>
          <w:rFonts w:ascii="Arial" w:hAnsi="Arial" w:cs="Arial" w:hint="eastAsia"/>
          <w:sz w:val="24"/>
        </w:rPr>
        <w:t>。</w:t>
      </w:r>
      <w:r w:rsidR="00473CD2">
        <w:rPr>
          <w:rFonts w:ascii="Arial" w:hAnsi="Arial" w:cs="Arial"/>
          <w:sz w:val="24"/>
        </w:rPr>
        <w:t>Heuristic</w:t>
      </w:r>
      <w:r w:rsidR="00473CD2" w:rsidRPr="00D35652">
        <w:rPr>
          <w:rFonts w:ascii="Arial" w:hAnsi="Arial" w:cs="Arial"/>
          <w:sz w:val="24"/>
        </w:rPr>
        <w:t>Factor</w:t>
      </w:r>
      <w:r w:rsidR="00473CD2">
        <w:rPr>
          <w:rFonts w:ascii="Arial" w:hAnsi="Arial" w:cs="Arial" w:hint="eastAsia"/>
          <w:sz w:val="24"/>
        </w:rPr>
        <w:t>是为了解决这一问题而被提出来的。</w:t>
      </w:r>
      <w:r w:rsidR="00722B7B">
        <w:rPr>
          <w:rFonts w:ascii="Arial" w:hAnsi="Arial" w:cs="Arial" w:hint="eastAsia"/>
          <w:sz w:val="24"/>
        </w:rPr>
        <w:t>主要思想就是先在连续特征空间小范围内做局部融合，消除这种孤立点的存在。</w:t>
      </w:r>
    </w:p>
    <w:p w:rsidR="00D37BA3" w:rsidRDefault="00D37BA3">
      <w:pPr>
        <w:spacing w:line="360" w:lineRule="auto"/>
        <w:ind w:firstLine="420"/>
        <w:rPr>
          <w:rFonts w:ascii="Arial" w:hAnsi="Arial" w:cs="Arial"/>
          <w:sz w:val="24"/>
        </w:rPr>
      </w:pPr>
    </w:p>
    <w:p w:rsidR="00722B7B" w:rsidRDefault="00722B7B">
      <w:pPr>
        <w:spacing w:line="360" w:lineRule="auto"/>
        <w:ind w:firstLine="420"/>
        <w:rPr>
          <w:rFonts w:ascii="Arial" w:hAnsi="Arial" w:cs="Arial"/>
          <w:sz w:val="24"/>
        </w:rPr>
      </w:pPr>
    </w:p>
    <w:p w:rsidR="00722B7B" w:rsidRDefault="00CC44D6" w:rsidP="00CC44D6">
      <w:pPr>
        <w:pStyle w:val="21"/>
      </w:pPr>
      <w:bookmarkStart w:id="97" w:name="_Toc3087231"/>
      <w:r>
        <w:rPr>
          <w:rFonts w:hint="eastAsia"/>
        </w:rPr>
        <w:t>表</w:t>
      </w:r>
      <w:r>
        <w:rPr>
          <w:rFonts w:hint="eastAsia"/>
        </w:rPr>
        <w:t>3</w:t>
      </w:r>
      <w:r>
        <w:t>.</w:t>
      </w:r>
      <w:r>
        <w:rPr>
          <w:rFonts w:hint="eastAsia"/>
        </w:rPr>
        <w:t>7</w:t>
      </w:r>
      <w:r>
        <w:t xml:space="preserve"> </w:t>
      </w:r>
      <w:r w:rsidR="00722B7B">
        <w:rPr>
          <w:rFonts w:hint="eastAsia"/>
        </w:rPr>
        <w:t>高势集特征参数说明</w:t>
      </w:r>
      <w:bookmarkEnd w:id="97"/>
    </w:p>
    <w:tbl>
      <w:tblPr>
        <w:tblStyle w:val="afb"/>
        <w:tblW w:w="0" w:type="auto"/>
        <w:tblLook w:val="04A0" w:firstRow="1" w:lastRow="0" w:firstColumn="1" w:lastColumn="0" w:noHBand="0" w:noVBand="1"/>
      </w:tblPr>
      <w:tblGrid>
        <w:gridCol w:w="2765"/>
        <w:gridCol w:w="2765"/>
        <w:gridCol w:w="2766"/>
      </w:tblGrid>
      <w:tr w:rsidR="00722B7B" w:rsidTr="00722B7B">
        <w:tc>
          <w:tcPr>
            <w:tcW w:w="2765" w:type="dxa"/>
          </w:tcPr>
          <w:p w:rsidR="00722B7B" w:rsidRDefault="00722B7B">
            <w:pPr>
              <w:spacing w:line="360" w:lineRule="auto"/>
              <w:rPr>
                <w:rFonts w:ascii="Arial" w:hAnsi="Arial" w:cs="Arial"/>
                <w:sz w:val="24"/>
              </w:rPr>
            </w:pPr>
            <w:r>
              <w:rPr>
                <w:rFonts w:ascii="Arial" w:hAnsi="Arial" w:cs="Arial" w:hint="eastAsia"/>
                <w:sz w:val="24"/>
              </w:rPr>
              <w:t>参数</w:t>
            </w:r>
          </w:p>
        </w:tc>
        <w:tc>
          <w:tcPr>
            <w:tcW w:w="2765" w:type="dxa"/>
          </w:tcPr>
          <w:p w:rsidR="00722B7B" w:rsidRDefault="00722B7B">
            <w:pPr>
              <w:spacing w:line="360" w:lineRule="auto"/>
              <w:rPr>
                <w:rFonts w:ascii="Arial" w:hAnsi="Arial" w:cs="Arial"/>
                <w:sz w:val="24"/>
              </w:rPr>
            </w:pPr>
            <w:r>
              <w:rPr>
                <w:rFonts w:ascii="Arial" w:hAnsi="Arial" w:cs="Arial" w:hint="eastAsia"/>
                <w:sz w:val="24"/>
              </w:rPr>
              <w:t>含义</w:t>
            </w:r>
          </w:p>
        </w:tc>
        <w:tc>
          <w:tcPr>
            <w:tcW w:w="2766" w:type="dxa"/>
          </w:tcPr>
          <w:p w:rsidR="00722B7B" w:rsidRDefault="00722B7B">
            <w:pPr>
              <w:spacing w:line="360" w:lineRule="auto"/>
              <w:rPr>
                <w:rFonts w:ascii="Arial" w:hAnsi="Arial" w:cs="Arial"/>
                <w:sz w:val="24"/>
              </w:rPr>
            </w:pPr>
            <w:r>
              <w:rPr>
                <w:rFonts w:ascii="Arial" w:hAnsi="Arial" w:cs="Arial" w:hint="eastAsia"/>
                <w:sz w:val="24"/>
              </w:rPr>
              <w:t>取值范围</w:t>
            </w:r>
          </w:p>
        </w:tc>
      </w:tr>
      <w:tr w:rsidR="00722B7B" w:rsidTr="00722B7B">
        <w:tc>
          <w:tcPr>
            <w:tcW w:w="2765" w:type="dxa"/>
          </w:tcPr>
          <w:p w:rsidR="00722B7B" w:rsidRDefault="00722B7B">
            <w:pPr>
              <w:spacing w:line="360" w:lineRule="auto"/>
              <w:rPr>
                <w:rFonts w:ascii="Arial" w:hAnsi="Arial" w:cs="Arial"/>
                <w:sz w:val="24"/>
              </w:rPr>
            </w:pPr>
            <w:r>
              <w:rPr>
                <w:rFonts w:ascii="Arial" w:hAnsi="Arial" w:cs="Arial"/>
                <w:sz w:val="24"/>
              </w:rPr>
              <w:t>inputCols</w:t>
            </w:r>
          </w:p>
        </w:tc>
        <w:tc>
          <w:tcPr>
            <w:tcW w:w="2765" w:type="dxa"/>
          </w:tcPr>
          <w:p w:rsidR="00722B7B" w:rsidRDefault="00E64628">
            <w:pPr>
              <w:spacing w:line="360" w:lineRule="auto"/>
              <w:rPr>
                <w:rFonts w:ascii="Arial" w:hAnsi="Arial" w:cs="Arial"/>
                <w:sz w:val="24"/>
              </w:rPr>
            </w:pPr>
            <w:r>
              <w:rPr>
                <w:rFonts w:ascii="Arial" w:hAnsi="Arial" w:cs="Arial" w:hint="eastAsia"/>
                <w:sz w:val="24"/>
              </w:rPr>
              <w:t>输入列名</w:t>
            </w:r>
          </w:p>
        </w:tc>
        <w:tc>
          <w:tcPr>
            <w:tcW w:w="2766" w:type="dxa"/>
          </w:tcPr>
          <w:p w:rsidR="00722B7B" w:rsidRDefault="00E64628">
            <w:pPr>
              <w:spacing w:line="360" w:lineRule="auto"/>
              <w:rPr>
                <w:rFonts w:ascii="Arial" w:hAnsi="Arial" w:cs="Arial"/>
                <w:sz w:val="24"/>
              </w:rPr>
            </w:pPr>
            <w:r>
              <w:rPr>
                <w:rFonts w:ascii="Arial" w:hAnsi="Arial" w:cs="Arial" w:hint="eastAsia"/>
                <w:sz w:val="24"/>
              </w:rPr>
              <w:t>Array[String]</w:t>
            </w:r>
          </w:p>
        </w:tc>
      </w:tr>
      <w:tr w:rsidR="00722B7B" w:rsidTr="00722B7B">
        <w:tc>
          <w:tcPr>
            <w:tcW w:w="2765" w:type="dxa"/>
          </w:tcPr>
          <w:p w:rsidR="00722B7B" w:rsidRDefault="00722B7B">
            <w:pPr>
              <w:spacing w:line="360" w:lineRule="auto"/>
              <w:rPr>
                <w:rFonts w:ascii="Arial" w:hAnsi="Arial" w:cs="Arial"/>
                <w:sz w:val="24"/>
              </w:rPr>
            </w:pPr>
            <w:r>
              <w:rPr>
                <w:rFonts w:ascii="Arial" w:hAnsi="Arial" w:cs="Arial" w:hint="eastAsia"/>
                <w:sz w:val="24"/>
              </w:rPr>
              <w:t>outputCols</w:t>
            </w:r>
          </w:p>
        </w:tc>
        <w:tc>
          <w:tcPr>
            <w:tcW w:w="2765" w:type="dxa"/>
          </w:tcPr>
          <w:p w:rsidR="00722B7B" w:rsidRDefault="00E64628">
            <w:pPr>
              <w:spacing w:line="360" w:lineRule="auto"/>
              <w:rPr>
                <w:rFonts w:ascii="Arial" w:hAnsi="Arial" w:cs="Arial"/>
                <w:sz w:val="24"/>
              </w:rPr>
            </w:pPr>
            <w:r>
              <w:rPr>
                <w:rFonts w:ascii="Arial" w:hAnsi="Arial" w:cs="Arial" w:hint="eastAsia"/>
                <w:sz w:val="24"/>
              </w:rPr>
              <w:t>输出列名</w:t>
            </w:r>
          </w:p>
        </w:tc>
        <w:tc>
          <w:tcPr>
            <w:tcW w:w="2766" w:type="dxa"/>
          </w:tcPr>
          <w:p w:rsidR="00722B7B" w:rsidRDefault="00E64628">
            <w:pPr>
              <w:spacing w:line="360" w:lineRule="auto"/>
              <w:rPr>
                <w:rFonts w:ascii="Arial" w:hAnsi="Arial" w:cs="Arial"/>
                <w:sz w:val="24"/>
              </w:rPr>
            </w:pPr>
            <w:r>
              <w:rPr>
                <w:rFonts w:ascii="Arial" w:hAnsi="Arial" w:cs="Arial" w:hint="eastAsia"/>
                <w:sz w:val="24"/>
              </w:rPr>
              <w:t>Array</w:t>
            </w:r>
            <w:r>
              <w:rPr>
                <w:rFonts w:ascii="Arial" w:hAnsi="Arial" w:cs="Arial"/>
                <w:sz w:val="24"/>
              </w:rPr>
              <w:t>[String]</w:t>
            </w:r>
          </w:p>
        </w:tc>
      </w:tr>
      <w:tr w:rsidR="00722B7B" w:rsidTr="00722B7B">
        <w:tc>
          <w:tcPr>
            <w:tcW w:w="2765" w:type="dxa"/>
          </w:tcPr>
          <w:p w:rsidR="00722B7B" w:rsidRDefault="00722B7B">
            <w:pPr>
              <w:spacing w:line="360" w:lineRule="auto"/>
              <w:rPr>
                <w:rFonts w:ascii="Arial" w:hAnsi="Arial" w:cs="Arial"/>
                <w:sz w:val="24"/>
              </w:rPr>
            </w:pPr>
            <w:r w:rsidRPr="00722B7B">
              <w:rPr>
                <w:rFonts w:ascii="Arial" w:hAnsi="Arial" w:cs="Arial"/>
                <w:sz w:val="24"/>
              </w:rPr>
              <w:t>useContinuousTargets</w:t>
            </w:r>
          </w:p>
        </w:tc>
        <w:tc>
          <w:tcPr>
            <w:tcW w:w="2765" w:type="dxa"/>
          </w:tcPr>
          <w:p w:rsidR="00722B7B" w:rsidRDefault="00E64628">
            <w:pPr>
              <w:spacing w:line="360" w:lineRule="auto"/>
              <w:rPr>
                <w:rFonts w:ascii="Arial" w:hAnsi="Arial" w:cs="Arial"/>
                <w:sz w:val="24"/>
              </w:rPr>
            </w:pPr>
            <w:r>
              <w:rPr>
                <w:rFonts w:ascii="Arial" w:hAnsi="Arial" w:cs="Arial" w:hint="eastAsia"/>
                <w:sz w:val="24"/>
              </w:rPr>
              <w:t>任务类型</w:t>
            </w:r>
          </w:p>
        </w:tc>
        <w:tc>
          <w:tcPr>
            <w:tcW w:w="2766" w:type="dxa"/>
          </w:tcPr>
          <w:p w:rsidR="00722B7B" w:rsidRDefault="00E64628">
            <w:pPr>
              <w:spacing w:line="360" w:lineRule="auto"/>
              <w:rPr>
                <w:rFonts w:ascii="Arial" w:hAnsi="Arial" w:cs="Arial"/>
                <w:sz w:val="24"/>
              </w:rPr>
            </w:pPr>
            <w:r>
              <w:rPr>
                <w:rFonts w:ascii="Arial" w:hAnsi="Arial" w:cs="Arial" w:hint="eastAsia"/>
                <w:sz w:val="24"/>
              </w:rPr>
              <w:t>布尔值，</w:t>
            </w:r>
            <w:r>
              <w:rPr>
                <w:rFonts w:ascii="Arial" w:hAnsi="Arial" w:cs="Arial" w:hint="eastAsia"/>
                <w:sz w:val="24"/>
              </w:rPr>
              <w:t>True</w:t>
            </w:r>
            <w:r>
              <w:rPr>
                <w:rFonts w:ascii="Arial" w:hAnsi="Arial" w:cs="Arial" w:hint="eastAsia"/>
                <w:sz w:val="24"/>
              </w:rPr>
              <w:t>为回归，</w:t>
            </w:r>
            <w:r>
              <w:rPr>
                <w:rFonts w:ascii="Arial" w:hAnsi="Arial" w:cs="Arial" w:hint="eastAsia"/>
                <w:sz w:val="24"/>
              </w:rPr>
              <w:t>False</w:t>
            </w:r>
            <w:r>
              <w:rPr>
                <w:rFonts w:ascii="Arial" w:hAnsi="Arial" w:cs="Arial" w:hint="eastAsia"/>
                <w:sz w:val="24"/>
              </w:rPr>
              <w:t>为分类任务</w:t>
            </w:r>
          </w:p>
        </w:tc>
      </w:tr>
      <w:tr w:rsidR="00722B7B" w:rsidTr="00722B7B">
        <w:tc>
          <w:tcPr>
            <w:tcW w:w="2765" w:type="dxa"/>
          </w:tcPr>
          <w:p w:rsidR="00722B7B" w:rsidRDefault="00722B7B">
            <w:pPr>
              <w:spacing w:line="360" w:lineRule="auto"/>
              <w:rPr>
                <w:rFonts w:ascii="Arial" w:hAnsi="Arial" w:cs="Arial"/>
                <w:sz w:val="24"/>
              </w:rPr>
            </w:pPr>
            <w:r w:rsidRPr="00722B7B">
              <w:rPr>
                <w:rFonts w:ascii="Arial" w:hAnsi="Arial" w:cs="Arial"/>
                <w:sz w:val="24"/>
              </w:rPr>
              <w:t>slopeFactor</w:t>
            </w:r>
          </w:p>
        </w:tc>
        <w:tc>
          <w:tcPr>
            <w:tcW w:w="2765" w:type="dxa"/>
          </w:tcPr>
          <w:p w:rsidR="00722B7B" w:rsidRDefault="00E352CE">
            <w:pPr>
              <w:spacing w:line="360" w:lineRule="auto"/>
              <w:rPr>
                <w:rFonts w:ascii="Arial" w:hAnsi="Arial" w:cs="Arial"/>
                <w:sz w:val="24"/>
              </w:rPr>
            </w:pPr>
            <w:r>
              <w:rPr>
                <w:rFonts w:ascii="Arial" w:hAnsi="Arial" w:cs="Arial" w:hint="eastAsia"/>
                <w:sz w:val="24"/>
              </w:rPr>
              <w:t>第二章中提到的过度</w:t>
            </w:r>
            <w:r w:rsidR="00E64628">
              <w:rPr>
                <w:rFonts w:ascii="Arial" w:hAnsi="Arial" w:cs="Arial" w:hint="eastAsia"/>
                <w:sz w:val="24"/>
              </w:rPr>
              <w:t>因子</w:t>
            </w:r>
            <w:r>
              <w:rPr>
                <w:rFonts w:ascii="Arial" w:hAnsi="Arial" w:cs="Arial" w:hint="eastAsia"/>
                <w:sz w:val="24"/>
              </w:rPr>
              <w:t>f</w:t>
            </w:r>
          </w:p>
        </w:tc>
        <w:tc>
          <w:tcPr>
            <w:tcW w:w="2766" w:type="dxa"/>
          </w:tcPr>
          <w:p w:rsidR="00722B7B" w:rsidRDefault="00E352CE">
            <w:pPr>
              <w:spacing w:line="360" w:lineRule="auto"/>
              <w:rPr>
                <w:rFonts w:ascii="Arial" w:hAnsi="Arial" w:cs="Arial"/>
                <w:sz w:val="24"/>
              </w:rPr>
            </w:pPr>
            <w:r>
              <w:rPr>
                <w:rFonts w:ascii="Arial" w:hAnsi="Arial" w:cs="Arial" w:hint="eastAsia"/>
                <w:sz w:val="24"/>
              </w:rPr>
              <w:t>大于零的浮点数</w:t>
            </w:r>
          </w:p>
        </w:tc>
      </w:tr>
      <w:tr w:rsidR="00722B7B" w:rsidTr="00722B7B">
        <w:tc>
          <w:tcPr>
            <w:tcW w:w="2765" w:type="dxa"/>
          </w:tcPr>
          <w:p w:rsidR="00722B7B" w:rsidRDefault="00722B7B">
            <w:pPr>
              <w:spacing w:line="360" w:lineRule="auto"/>
              <w:rPr>
                <w:rFonts w:ascii="Arial" w:hAnsi="Arial" w:cs="Arial"/>
                <w:sz w:val="24"/>
              </w:rPr>
            </w:pPr>
            <w:r w:rsidRPr="00722B7B">
              <w:rPr>
                <w:rFonts w:ascii="Arial" w:hAnsi="Arial" w:cs="Arial"/>
                <w:sz w:val="24"/>
              </w:rPr>
              <w:t>threshold</w:t>
            </w:r>
            <w:r w:rsidR="00E352CE">
              <w:rPr>
                <w:rFonts w:ascii="Arial" w:hAnsi="Arial" w:cs="Arial"/>
                <w:sz w:val="24"/>
              </w:rPr>
              <w:t xml:space="preserve"> </w:t>
            </w:r>
          </w:p>
        </w:tc>
        <w:tc>
          <w:tcPr>
            <w:tcW w:w="2765" w:type="dxa"/>
          </w:tcPr>
          <w:p w:rsidR="00722B7B" w:rsidRDefault="00E352CE">
            <w:pPr>
              <w:spacing w:line="360" w:lineRule="auto"/>
              <w:rPr>
                <w:rFonts w:ascii="Arial" w:hAnsi="Arial" w:cs="Arial"/>
                <w:sz w:val="24"/>
              </w:rPr>
            </w:pPr>
            <w:r>
              <w:rPr>
                <w:rFonts w:ascii="Arial" w:hAnsi="Arial" w:cs="Arial" w:hint="eastAsia"/>
                <w:sz w:val="24"/>
              </w:rPr>
              <w:t>第二章中提到的置信阈值</w:t>
            </w:r>
            <w:r>
              <w:rPr>
                <w:rFonts w:ascii="Arial" w:hAnsi="Arial" w:cs="Arial" w:hint="eastAsia"/>
                <w:sz w:val="24"/>
              </w:rPr>
              <w:t>k</w:t>
            </w:r>
          </w:p>
        </w:tc>
        <w:tc>
          <w:tcPr>
            <w:tcW w:w="2766" w:type="dxa"/>
          </w:tcPr>
          <w:p w:rsidR="00722B7B" w:rsidRDefault="00E352CE">
            <w:pPr>
              <w:spacing w:line="360" w:lineRule="auto"/>
              <w:rPr>
                <w:rFonts w:ascii="Arial" w:hAnsi="Arial" w:cs="Arial"/>
                <w:sz w:val="24"/>
              </w:rPr>
            </w:pPr>
            <w:r>
              <w:rPr>
                <w:rFonts w:ascii="Arial" w:hAnsi="Arial" w:cs="Arial" w:hint="eastAsia"/>
                <w:sz w:val="24"/>
              </w:rPr>
              <w:t>大于零的整数</w:t>
            </w:r>
          </w:p>
        </w:tc>
      </w:tr>
      <w:tr w:rsidR="00722B7B" w:rsidTr="00722B7B">
        <w:tc>
          <w:tcPr>
            <w:tcW w:w="2765" w:type="dxa"/>
          </w:tcPr>
          <w:p w:rsidR="00722B7B" w:rsidRDefault="00E64628">
            <w:pPr>
              <w:spacing w:line="360" w:lineRule="auto"/>
              <w:rPr>
                <w:rFonts w:ascii="Arial" w:hAnsi="Arial" w:cs="Arial"/>
                <w:sz w:val="24"/>
              </w:rPr>
            </w:pPr>
            <w:r>
              <w:rPr>
                <w:rFonts w:ascii="Arial" w:hAnsi="Arial" w:cs="Arial"/>
                <w:sz w:val="24"/>
              </w:rPr>
              <w:t>l</w:t>
            </w:r>
            <w:r>
              <w:rPr>
                <w:rFonts w:ascii="Arial" w:hAnsi="Arial" w:cs="Arial" w:hint="eastAsia"/>
                <w:sz w:val="24"/>
              </w:rPr>
              <w:t>abel</w:t>
            </w:r>
            <w:r>
              <w:rPr>
                <w:rFonts w:ascii="Arial" w:hAnsi="Arial" w:cs="Arial"/>
                <w:sz w:val="24"/>
              </w:rPr>
              <w:t>Col</w:t>
            </w:r>
          </w:p>
        </w:tc>
        <w:tc>
          <w:tcPr>
            <w:tcW w:w="2765" w:type="dxa"/>
          </w:tcPr>
          <w:p w:rsidR="00722B7B" w:rsidRDefault="00E352CE">
            <w:pPr>
              <w:spacing w:line="360" w:lineRule="auto"/>
              <w:rPr>
                <w:rFonts w:ascii="Arial" w:hAnsi="Arial" w:cs="Arial"/>
                <w:sz w:val="24"/>
              </w:rPr>
            </w:pPr>
            <w:r>
              <w:rPr>
                <w:rFonts w:ascii="Arial" w:hAnsi="Arial" w:cs="Arial" w:hint="eastAsia"/>
                <w:sz w:val="24"/>
              </w:rPr>
              <w:t>标签列</w:t>
            </w:r>
          </w:p>
        </w:tc>
        <w:tc>
          <w:tcPr>
            <w:tcW w:w="2766" w:type="dxa"/>
          </w:tcPr>
          <w:p w:rsidR="00722B7B" w:rsidRDefault="00E352CE">
            <w:pPr>
              <w:spacing w:line="360" w:lineRule="auto"/>
              <w:rPr>
                <w:rFonts w:ascii="Arial" w:hAnsi="Arial" w:cs="Arial"/>
                <w:sz w:val="24"/>
              </w:rPr>
            </w:pPr>
            <w:r>
              <w:rPr>
                <w:rFonts w:ascii="Arial" w:hAnsi="Arial" w:cs="Arial" w:hint="eastAsia"/>
                <w:sz w:val="24"/>
              </w:rPr>
              <w:t>String</w:t>
            </w:r>
            <w:r>
              <w:rPr>
                <w:rFonts w:ascii="Arial" w:hAnsi="Arial" w:cs="Arial"/>
                <w:sz w:val="24"/>
              </w:rPr>
              <w:t>,</w:t>
            </w:r>
            <w:r>
              <w:rPr>
                <w:rFonts w:ascii="Arial" w:hAnsi="Arial" w:cs="Arial" w:hint="eastAsia"/>
                <w:sz w:val="24"/>
              </w:rPr>
              <w:t>合法列名</w:t>
            </w:r>
          </w:p>
        </w:tc>
      </w:tr>
    </w:tbl>
    <w:p w:rsidR="00722B7B" w:rsidRDefault="00E352CE">
      <w:pPr>
        <w:spacing w:line="360" w:lineRule="auto"/>
        <w:ind w:firstLine="420"/>
        <w:rPr>
          <w:rFonts w:ascii="Arial" w:hAnsi="Arial" w:cs="Arial"/>
          <w:sz w:val="24"/>
        </w:rPr>
      </w:pPr>
      <w:r>
        <w:rPr>
          <w:rFonts w:ascii="Arial" w:hAnsi="Arial" w:cs="Arial" w:hint="eastAsia"/>
          <w:sz w:val="24"/>
        </w:rPr>
        <w:t>u</w:t>
      </w:r>
      <w:r w:rsidRPr="00722B7B">
        <w:rPr>
          <w:rFonts w:ascii="Arial" w:hAnsi="Arial" w:cs="Arial"/>
          <w:sz w:val="24"/>
        </w:rPr>
        <w:t>seContinuousTargets</w:t>
      </w:r>
      <w:r>
        <w:rPr>
          <w:rFonts w:ascii="Arial" w:hAnsi="Arial" w:cs="Arial" w:hint="eastAsia"/>
          <w:sz w:val="24"/>
        </w:rPr>
        <w:t>参数指定标签列的标签类型。</w:t>
      </w:r>
      <w:r>
        <w:rPr>
          <w:rFonts w:ascii="Arial" w:hAnsi="Arial" w:cs="Arial"/>
          <w:sz w:val="24"/>
        </w:rPr>
        <w:t>slopeFactor</w:t>
      </w:r>
      <w:r>
        <w:rPr>
          <w:rFonts w:ascii="Arial" w:hAnsi="Arial" w:cs="Arial" w:hint="eastAsia"/>
          <w:sz w:val="24"/>
        </w:rPr>
        <w:t>和</w:t>
      </w:r>
      <w:r w:rsidR="009428E0">
        <w:rPr>
          <w:rFonts w:ascii="Arial" w:hAnsi="Arial" w:cs="Arial" w:hint="eastAsia"/>
          <w:sz w:val="24"/>
        </w:rPr>
        <w:t>threshold</w:t>
      </w:r>
      <w:r w:rsidR="009428E0">
        <w:rPr>
          <w:rFonts w:ascii="Arial" w:hAnsi="Arial" w:cs="Arial" w:hint="eastAsia"/>
          <w:sz w:val="24"/>
        </w:rPr>
        <w:t>是调节过度函数的参数，</w:t>
      </w:r>
      <w:r w:rsidR="009428E0">
        <w:rPr>
          <w:rFonts w:ascii="Arial" w:hAnsi="Arial" w:cs="Arial" w:hint="eastAsia"/>
          <w:sz w:val="24"/>
        </w:rPr>
        <w:t>threshold</w:t>
      </w:r>
      <w:r w:rsidR="009428E0">
        <w:rPr>
          <w:rFonts w:ascii="Arial" w:hAnsi="Arial" w:cs="Arial" w:hint="eastAsia"/>
          <w:sz w:val="24"/>
        </w:rPr>
        <w:t>控制偏移，</w:t>
      </w:r>
      <w:r w:rsidR="009428E0">
        <w:rPr>
          <w:rFonts w:ascii="Arial" w:hAnsi="Arial" w:cs="Arial" w:hint="eastAsia"/>
          <w:sz w:val="24"/>
        </w:rPr>
        <w:t>slope</w:t>
      </w:r>
      <w:r w:rsidR="009428E0">
        <w:rPr>
          <w:rFonts w:ascii="Arial" w:hAnsi="Arial" w:cs="Arial"/>
          <w:sz w:val="24"/>
        </w:rPr>
        <w:t>Factor</w:t>
      </w:r>
      <w:r w:rsidR="009428E0">
        <w:rPr>
          <w:rFonts w:ascii="Arial" w:hAnsi="Arial" w:cs="Arial" w:hint="eastAsia"/>
          <w:sz w:val="24"/>
        </w:rPr>
        <w:t>控制过度</w:t>
      </w:r>
      <w:r w:rsidR="009428E0">
        <w:rPr>
          <w:rFonts w:ascii="Arial" w:hAnsi="Arial" w:cs="Arial" w:hint="eastAsia"/>
          <w:sz w:val="24"/>
        </w:rPr>
        <w:lastRenderedPageBreak/>
        <w:t>斜率。过度函数的具体讲解详见第二章技术综述。</w:t>
      </w:r>
    </w:p>
    <w:p w:rsidR="007F324B" w:rsidRDefault="007F324B" w:rsidP="007F324B">
      <w:pPr>
        <w:pStyle w:val="2"/>
        <w:rPr>
          <w:rFonts w:eastAsia="宋体" w:cs="Arial"/>
        </w:rPr>
      </w:pPr>
      <w:bookmarkStart w:id="98" w:name="_Toc3094280"/>
      <w:r>
        <w:rPr>
          <w:rFonts w:eastAsia="宋体" w:cs="Arial"/>
        </w:rPr>
        <w:t>3.</w:t>
      </w:r>
      <w:r>
        <w:rPr>
          <w:rFonts w:eastAsia="宋体" w:cs="Arial" w:hint="eastAsia"/>
        </w:rPr>
        <w:t xml:space="preserve">4 </w:t>
      </w:r>
      <w:r w:rsidR="0092022F">
        <w:rPr>
          <w:rFonts w:eastAsia="宋体" w:cs="Arial" w:hint="eastAsia"/>
        </w:rPr>
        <w:t>本章</w:t>
      </w:r>
      <w:r w:rsidR="0092022F">
        <w:rPr>
          <w:rFonts w:eastAsia="宋体" w:cs="Arial"/>
        </w:rPr>
        <w:t>小结</w:t>
      </w:r>
      <w:bookmarkEnd w:id="98"/>
    </w:p>
    <w:p w:rsidR="00127A2F" w:rsidRPr="0092022F" w:rsidRDefault="0092022F" w:rsidP="0092022F">
      <w:pPr>
        <w:spacing w:line="360" w:lineRule="auto"/>
        <w:ind w:firstLineChars="200" w:firstLine="480"/>
        <w:rPr>
          <w:rFonts w:ascii="Arial" w:hAnsi="Arial" w:cs="Arial"/>
          <w:sz w:val="24"/>
        </w:rPr>
      </w:pPr>
      <w:r w:rsidRPr="0092022F">
        <w:rPr>
          <w:rFonts w:ascii="Arial" w:hAnsi="Arial" w:cs="Arial" w:hint="eastAsia"/>
          <w:sz w:val="24"/>
        </w:rPr>
        <w:t>本章主要是介绍系统主要部分的相关需求分析与模块设计。首先展示了项目的用例场景。然后通过描述需求的来源和需求列表的形式展现了用户在分布式环境中处理数据所遇到的问题。介绍了样本特征处理各模块的总体设计，以表格的形式汇总了各算法在实际使用中可能用到的参数，并对参数做出详细的解释。过采样部分还讲解了利用局部敏感哈希算法进一步提升对邻近样本的查找速度。特征离散化部分阐述了原本算法所遇到的问题，以及改进思路。</w:t>
      </w:r>
    </w:p>
    <w:p w:rsidR="0092022F" w:rsidRPr="0092022F" w:rsidRDefault="0092022F" w:rsidP="0092022F"/>
    <w:p w:rsidR="0092022F" w:rsidRDefault="0068119C">
      <w:pPr>
        <w:pStyle w:val="1"/>
        <w:jc w:val="center"/>
        <w:rPr>
          <w:rFonts w:ascii="黑体" w:eastAsia="黑体"/>
        </w:rPr>
      </w:pPr>
      <w:r>
        <w:rPr>
          <w:rFonts w:ascii="黑体" w:eastAsia="黑体" w:hint="eastAsia"/>
        </w:rPr>
        <w:br w:type="page"/>
      </w:r>
      <w:bookmarkStart w:id="99" w:name="_Toc136106996"/>
    </w:p>
    <w:p w:rsidR="002D36B6" w:rsidRDefault="002D36B6">
      <w:pPr>
        <w:pStyle w:val="1"/>
        <w:jc w:val="center"/>
        <w:rPr>
          <w:rFonts w:ascii="黑体" w:eastAsia="黑体"/>
        </w:rPr>
        <w:sectPr w:rsidR="002D36B6" w:rsidSect="003E1143">
          <w:headerReference w:type="default" r:id="rId40"/>
          <w:type w:val="continuous"/>
          <w:pgSz w:w="11906" w:h="16838"/>
          <w:pgMar w:top="1440" w:right="1800" w:bottom="1440" w:left="1800" w:header="851" w:footer="992" w:gutter="0"/>
          <w:cols w:space="720"/>
          <w:docGrid w:type="lines" w:linePitch="312"/>
        </w:sectPr>
      </w:pPr>
    </w:p>
    <w:p w:rsidR="00127A2F" w:rsidRDefault="0068119C">
      <w:pPr>
        <w:pStyle w:val="1"/>
        <w:jc w:val="center"/>
        <w:rPr>
          <w:rFonts w:ascii="黑体" w:eastAsia="黑体"/>
        </w:rPr>
      </w:pPr>
      <w:bookmarkStart w:id="100" w:name="_Toc3094281"/>
      <w:r>
        <w:rPr>
          <w:rFonts w:ascii="黑体" w:eastAsia="黑体" w:hint="eastAsia"/>
        </w:rPr>
        <w:lastRenderedPageBreak/>
        <w:t xml:space="preserve">第四章  </w:t>
      </w:r>
      <w:bookmarkEnd w:id="99"/>
      <w:r w:rsidR="00076C9F">
        <w:rPr>
          <w:rFonts w:ascii="黑体" w:eastAsia="黑体" w:hint="eastAsia"/>
        </w:rPr>
        <w:t>分布式样本特征处理工具库</w:t>
      </w:r>
      <w:r>
        <w:rPr>
          <w:rFonts w:ascii="黑体" w:eastAsia="黑体" w:hint="eastAsia"/>
        </w:rPr>
        <w:t>的实现</w:t>
      </w:r>
      <w:bookmarkEnd w:id="100"/>
    </w:p>
    <w:p w:rsidR="00127A2F" w:rsidRDefault="0068119C">
      <w:pPr>
        <w:pStyle w:val="2"/>
        <w:rPr>
          <w:rFonts w:eastAsia="宋体" w:cs="Arial"/>
        </w:rPr>
      </w:pPr>
      <w:bookmarkStart w:id="101" w:name="_Toc136106997"/>
      <w:bookmarkStart w:id="102" w:name="_Toc3094282"/>
      <w:r>
        <w:rPr>
          <w:rFonts w:eastAsia="宋体" w:cs="Arial"/>
        </w:rPr>
        <w:t>4.1</w:t>
      </w:r>
      <w:bookmarkEnd w:id="101"/>
      <w:r w:rsidR="00964684">
        <w:rPr>
          <w:rFonts w:eastAsia="宋体" w:cs="Arial" w:hint="eastAsia"/>
        </w:rPr>
        <w:t>过采样模块</w:t>
      </w:r>
      <w:r>
        <w:rPr>
          <w:rFonts w:eastAsia="宋体" w:cs="Arial"/>
        </w:rPr>
        <w:t>的实现</w:t>
      </w:r>
      <w:bookmarkEnd w:id="102"/>
    </w:p>
    <w:p w:rsidR="00964684" w:rsidRPr="00E567CF" w:rsidRDefault="0068119C" w:rsidP="00E567CF">
      <w:pPr>
        <w:pStyle w:val="3"/>
        <w:rPr>
          <w:rFonts w:ascii="Arial" w:hAnsi="Arial"/>
        </w:rPr>
      </w:pPr>
      <w:bookmarkStart w:id="103" w:name="_Toc3094283"/>
      <w:r>
        <w:rPr>
          <w:rFonts w:ascii="Arial" w:hAnsi="宋体" w:cs="Arial"/>
        </w:rPr>
        <w:t xml:space="preserve">4.1.1 </w:t>
      </w:r>
      <w:r w:rsidR="00877E20">
        <w:rPr>
          <w:rFonts w:ascii="Arial" w:hAnsi="Arial"/>
        </w:rPr>
        <w:t>SMOTE</w:t>
      </w:r>
      <w:bookmarkEnd w:id="103"/>
    </w:p>
    <w:p w:rsidR="00235C72" w:rsidRDefault="00E567CF" w:rsidP="00E567CF">
      <w:pPr>
        <w:spacing w:line="360" w:lineRule="auto"/>
        <w:ind w:firstLine="420"/>
        <w:rPr>
          <w:rFonts w:ascii="Arial" w:hAnsi="Arial" w:cs="Arial"/>
          <w:sz w:val="24"/>
        </w:rPr>
      </w:pPr>
      <w:r>
        <w:rPr>
          <w:rFonts w:ascii="Arial" w:hAnsi="Arial" w:cs="Arial" w:hint="eastAsia"/>
          <w:sz w:val="24"/>
        </w:rPr>
        <w:t>下</w:t>
      </w:r>
      <w:r w:rsidR="00235C72">
        <w:rPr>
          <w:rFonts w:ascii="Arial" w:hAnsi="Arial" w:cs="Arial" w:hint="eastAsia"/>
          <w:sz w:val="24"/>
        </w:rPr>
        <w:t>图是</w:t>
      </w:r>
      <w:r>
        <w:rPr>
          <w:rFonts w:ascii="Arial" w:hAnsi="Arial" w:cs="Arial" w:hint="eastAsia"/>
          <w:sz w:val="24"/>
        </w:rPr>
        <w:t>对</w:t>
      </w:r>
      <w:r w:rsidR="00125D7D">
        <w:rPr>
          <w:rFonts w:ascii="Arial" w:hAnsi="Arial" w:cs="Arial" w:hint="eastAsia"/>
          <w:sz w:val="24"/>
        </w:rPr>
        <w:t>Spark</w:t>
      </w:r>
      <w:r w:rsidR="00235C72">
        <w:rPr>
          <w:rFonts w:ascii="Arial" w:hAnsi="Arial" w:cs="Arial" w:hint="eastAsia"/>
          <w:sz w:val="24"/>
        </w:rPr>
        <w:t>提交时产生的</w:t>
      </w:r>
      <w:r w:rsidR="00966177">
        <w:rPr>
          <w:rFonts w:ascii="Arial" w:hAnsi="Arial" w:cs="Arial" w:hint="eastAsia"/>
          <w:sz w:val="24"/>
        </w:rPr>
        <w:t>物理执行</w:t>
      </w:r>
      <w:r>
        <w:rPr>
          <w:rFonts w:ascii="Arial" w:hAnsi="Arial" w:cs="Arial" w:hint="eastAsia"/>
          <w:sz w:val="24"/>
        </w:rPr>
        <w:t>所用到的图示</w:t>
      </w:r>
      <w:r w:rsidR="00235C72">
        <w:rPr>
          <w:rFonts w:ascii="Arial" w:hAnsi="Arial" w:cs="Arial" w:hint="eastAsia"/>
          <w:sz w:val="24"/>
        </w:rPr>
        <w:t>，</w:t>
      </w:r>
      <w:r w:rsidR="00C63812">
        <w:rPr>
          <w:rFonts w:ascii="Arial" w:hAnsi="Arial" w:cs="Arial" w:hint="eastAsia"/>
          <w:sz w:val="24"/>
        </w:rPr>
        <w:t>圆角长方形代表一个</w:t>
      </w:r>
      <w:r w:rsidR="0094480C">
        <w:rPr>
          <w:rFonts w:ascii="Arial" w:hAnsi="Arial" w:cs="Arial" w:hint="eastAsia"/>
          <w:sz w:val="24"/>
        </w:rPr>
        <w:t>RDD</w:t>
      </w:r>
      <w:r w:rsidR="00C63812">
        <w:rPr>
          <w:rFonts w:ascii="Arial" w:hAnsi="Arial" w:cs="Arial" w:hint="eastAsia"/>
          <w:sz w:val="24"/>
        </w:rPr>
        <w:t>数据集，实线箭头代表窄依赖，</w:t>
      </w:r>
      <w:r w:rsidR="00125D7D">
        <w:rPr>
          <w:rFonts w:ascii="Arial" w:hAnsi="Arial" w:cs="Arial" w:hint="eastAsia"/>
          <w:sz w:val="24"/>
        </w:rPr>
        <w:t>Spark</w:t>
      </w:r>
      <w:r w:rsidR="00C63812">
        <w:rPr>
          <w:rFonts w:ascii="Arial" w:hAnsi="Arial" w:cs="Arial" w:hint="eastAsia"/>
          <w:sz w:val="24"/>
        </w:rPr>
        <w:t>在执行由窄依赖所组成的</w:t>
      </w:r>
      <w:r w:rsidR="00C63812">
        <w:rPr>
          <w:rFonts w:ascii="Arial" w:hAnsi="Arial" w:cs="Arial" w:hint="eastAsia"/>
          <w:sz w:val="24"/>
        </w:rPr>
        <w:t>Transformation</w:t>
      </w:r>
      <w:r w:rsidR="00C63812">
        <w:rPr>
          <w:rFonts w:ascii="Arial" w:hAnsi="Arial" w:cs="Arial" w:hint="eastAsia"/>
          <w:sz w:val="24"/>
        </w:rPr>
        <w:t>时，例如</w:t>
      </w:r>
      <w:r w:rsidR="00C63812">
        <w:rPr>
          <w:rFonts w:ascii="Arial" w:hAnsi="Arial" w:cs="Arial" w:hint="eastAsia"/>
          <w:sz w:val="24"/>
        </w:rPr>
        <w:t>map</w:t>
      </w:r>
      <w:r w:rsidR="00C63812">
        <w:rPr>
          <w:rFonts w:ascii="Arial" w:hAnsi="Arial" w:cs="Arial" w:hint="eastAsia"/>
          <w:sz w:val="24"/>
        </w:rPr>
        <w:t>，</w:t>
      </w:r>
      <w:r w:rsidR="00C63812">
        <w:rPr>
          <w:rFonts w:ascii="Arial" w:hAnsi="Arial" w:cs="Arial" w:hint="eastAsia"/>
          <w:sz w:val="24"/>
        </w:rPr>
        <w:t>map</w:t>
      </w:r>
      <w:r w:rsidR="00C63812">
        <w:rPr>
          <w:rFonts w:ascii="Arial" w:hAnsi="Arial" w:cs="Arial"/>
          <w:sz w:val="24"/>
        </w:rPr>
        <w:t>P</w:t>
      </w:r>
      <w:r w:rsidR="00C63812">
        <w:rPr>
          <w:rFonts w:ascii="Arial" w:hAnsi="Arial" w:cs="Arial" w:hint="eastAsia"/>
          <w:sz w:val="24"/>
        </w:rPr>
        <w:t>artition</w:t>
      </w:r>
      <w:r w:rsidR="00C63812">
        <w:rPr>
          <w:rFonts w:ascii="Arial" w:hAnsi="Arial" w:cs="Arial" w:hint="eastAsia"/>
          <w:sz w:val="24"/>
        </w:rPr>
        <w:t>等，不需要对原有</w:t>
      </w:r>
      <w:r w:rsidR="0094480C">
        <w:rPr>
          <w:rFonts w:ascii="Arial" w:hAnsi="Arial" w:cs="Arial" w:hint="eastAsia"/>
          <w:sz w:val="24"/>
        </w:rPr>
        <w:t>RDD</w:t>
      </w:r>
      <w:r w:rsidR="00C63812">
        <w:rPr>
          <w:rFonts w:ascii="Arial" w:hAnsi="Arial" w:cs="Arial" w:hint="eastAsia"/>
          <w:sz w:val="24"/>
        </w:rPr>
        <w:t>中的分区</w:t>
      </w:r>
      <w:r w:rsidR="00C63812">
        <w:rPr>
          <w:rFonts w:ascii="Arial" w:hAnsi="Arial" w:cs="Arial" w:hint="eastAsia"/>
          <w:sz w:val="24"/>
        </w:rPr>
        <w:t>(partition)</w:t>
      </w:r>
      <w:r w:rsidR="00C63812">
        <w:rPr>
          <w:rFonts w:ascii="Arial" w:hAnsi="Arial" w:cs="Arial" w:hint="eastAsia"/>
          <w:sz w:val="24"/>
        </w:rPr>
        <w:t>进行拆分重组，不需要</w:t>
      </w:r>
      <w:r w:rsidR="00C63812">
        <w:rPr>
          <w:rFonts w:ascii="Arial" w:hAnsi="Arial" w:cs="Arial" w:hint="eastAsia"/>
          <w:sz w:val="24"/>
        </w:rPr>
        <w:t>shuffle</w:t>
      </w:r>
      <w:r w:rsidR="00C63812">
        <w:rPr>
          <w:rFonts w:ascii="Arial" w:hAnsi="Arial" w:cs="Arial" w:hint="eastAsia"/>
          <w:sz w:val="24"/>
        </w:rPr>
        <w:t>操作。虚线箭头代表宽依赖，这种情况下</w:t>
      </w:r>
      <w:r w:rsidR="00C63812">
        <w:rPr>
          <w:rFonts w:ascii="Arial" w:hAnsi="Arial" w:cs="Arial" w:hint="eastAsia"/>
          <w:sz w:val="24"/>
        </w:rPr>
        <w:t>scheduler</w:t>
      </w:r>
      <w:r w:rsidR="00C63812">
        <w:rPr>
          <w:rFonts w:ascii="Arial" w:hAnsi="Arial" w:cs="Arial" w:hint="eastAsia"/>
          <w:sz w:val="24"/>
        </w:rPr>
        <w:t>会对原有的</w:t>
      </w:r>
      <w:r w:rsidR="0094480C">
        <w:rPr>
          <w:rFonts w:ascii="Arial" w:hAnsi="Arial" w:cs="Arial" w:hint="eastAsia"/>
          <w:sz w:val="24"/>
        </w:rPr>
        <w:t>RDD</w:t>
      </w:r>
      <w:r>
        <w:rPr>
          <w:rFonts w:ascii="Arial" w:hAnsi="Arial" w:cs="Arial" w:hint="eastAsia"/>
          <w:sz w:val="24"/>
        </w:rPr>
        <w:t>中的分区经行拆分重组，会造成额外的通信和</w:t>
      </w:r>
      <w:r>
        <w:rPr>
          <w:rFonts w:ascii="Arial" w:hAnsi="Arial" w:cs="Arial" w:hint="eastAsia"/>
          <w:sz w:val="24"/>
        </w:rPr>
        <w:t>IO</w:t>
      </w:r>
      <w:r>
        <w:rPr>
          <w:rFonts w:ascii="Arial" w:hAnsi="Arial" w:cs="Arial" w:hint="eastAsia"/>
          <w:sz w:val="24"/>
        </w:rPr>
        <w:t>消耗。直角分型代表</w:t>
      </w:r>
      <w:r w:rsidR="0094480C">
        <w:rPr>
          <w:rFonts w:ascii="Arial" w:hAnsi="Arial" w:cs="Arial" w:hint="eastAsia"/>
          <w:sz w:val="24"/>
        </w:rPr>
        <w:t>RDD</w:t>
      </w:r>
      <w:r>
        <w:rPr>
          <w:rFonts w:ascii="Arial" w:hAnsi="Arial" w:cs="Arial" w:hint="eastAsia"/>
          <w:sz w:val="24"/>
        </w:rPr>
        <w:t>中的一个分区。</w:t>
      </w:r>
    </w:p>
    <w:p w:rsidR="00235C72" w:rsidRDefault="006B2759">
      <w:pPr>
        <w:spacing w:line="360" w:lineRule="auto"/>
        <w:ind w:firstLine="420"/>
      </w:pPr>
      <w:r>
        <w:object w:dxaOrig="6300" w:dyaOrig="3360">
          <v:shape id="_x0000_i1071" type="#_x0000_t75" style="width:314.9pt;height:167.7pt" o:ole="">
            <v:imagedata r:id="rId41" o:title=""/>
          </v:shape>
          <o:OLEObject Type="Link" ProgID="Visio.Drawing.15" ShapeID="_x0000_i1071" DrawAspect="Content" r:id="rId42" UpdateMode="Always">
            <o:LinkType>EnhancedMetaFile</o:LinkType>
            <o:LockedField>false</o:LockedField>
            <o:FieldCodes>\f 0</o:FieldCodes>
          </o:OLEObject>
        </w:object>
      </w:r>
    </w:p>
    <w:p w:rsidR="00966177" w:rsidRPr="00966177" w:rsidRDefault="00966177" w:rsidP="00966177">
      <w:pPr>
        <w:pStyle w:val="4"/>
        <w:rPr>
          <w:rFonts w:cs="Arial"/>
        </w:rPr>
      </w:pPr>
      <w:bookmarkStart w:id="104" w:name="_Toc3093920"/>
      <w:r w:rsidRPr="00966177">
        <w:rPr>
          <w:rFonts w:hint="eastAsia"/>
        </w:rPr>
        <w:t>图</w:t>
      </w:r>
      <w:r w:rsidRPr="00966177">
        <w:rPr>
          <w:rFonts w:hint="eastAsia"/>
        </w:rPr>
        <w:t>4</w:t>
      </w:r>
      <w:r w:rsidRPr="00966177">
        <w:t>.1 S</w:t>
      </w:r>
      <w:r w:rsidRPr="00966177">
        <w:rPr>
          <w:rFonts w:hint="eastAsia"/>
        </w:rPr>
        <w:t>park</w:t>
      </w:r>
      <w:r w:rsidRPr="00966177">
        <w:rPr>
          <w:rFonts w:hint="eastAsia"/>
        </w:rPr>
        <w:t>物理执行图示</w:t>
      </w:r>
      <w:bookmarkEnd w:id="104"/>
    </w:p>
    <w:p w:rsidR="00235C72" w:rsidRDefault="00877E20">
      <w:pPr>
        <w:spacing w:line="360" w:lineRule="auto"/>
        <w:ind w:firstLine="420"/>
        <w:rPr>
          <w:rFonts w:ascii="Arial" w:hAnsi="Arial" w:cs="Arial"/>
          <w:sz w:val="24"/>
        </w:rPr>
      </w:pPr>
      <w:r>
        <w:rPr>
          <w:rFonts w:ascii="Arial" w:hAnsi="Arial" w:cs="Arial" w:hint="eastAsia"/>
          <w:sz w:val="24"/>
        </w:rPr>
        <w:t>SMOTE</w:t>
      </w:r>
      <w:r w:rsidR="00E567CF">
        <w:rPr>
          <w:rFonts w:ascii="Arial" w:hAnsi="Arial" w:cs="Arial" w:hint="eastAsia"/>
          <w:sz w:val="24"/>
        </w:rPr>
        <w:t>及其改进版本，都是</w:t>
      </w:r>
      <w:r w:rsidR="00E567CF">
        <w:rPr>
          <w:rFonts w:ascii="Arial" w:hAnsi="Arial" w:cs="Arial" w:hint="eastAsia"/>
          <w:sz w:val="24"/>
        </w:rPr>
        <w:t>Transformer</w:t>
      </w:r>
      <w:r w:rsidR="00D9004A">
        <w:rPr>
          <w:rFonts w:ascii="Arial" w:hAnsi="Arial" w:cs="Arial" w:hint="eastAsia"/>
          <w:sz w:val="24"/>
        </w:rPr>
        <w:t>，</w:t>
      </w:r>
      <w:r w:rsidR="00E567CF">
        <w:rPr>
          <w:rFonts w:ascii="Arial" w:hAnsi="Arial" w:cs="Arial" w:hint="eastAsia"/>
          <w:sz w:val="24"/>
        </w:rPr>
        <w:t>不需要模型训练过程，所以算法的主要执行逻辑在</w:t>
      </w:r>
      <w:r w:rsidR="00E567CF">
        <w:rPr>
          <w:rFonts w:ascii="Arial" w:hAnsi="Arial" w:cs="Arial" w:hint="eastAsia"/>
          <w:sz w:val="24"/>
        </w:rPr>
        <w:t>transform</w:t>
      </w:r>
      <w:r w:rsidR="00E567CF">
        <w:rPr>
          <w:rFonts w:ascii="Arial" w:hAnsi="Arial" w:cs="Arial" w:hint="eastAsia"/>
          <w:sz w:val="24"/>
        </w:rPr>
        <w:t>中。</w:t>
      </w:r>
      <w:r w:rsidR="00D9004A" w:rsidRPr="00D9004A">
        <w:rPr>
          <w:rFonts w:ascii="Arial" w:hAnsi="Arial" w:cs="Arial" w:hint="eastAsia"/>
          <w:sz w:val="24"/>
        </w:rPr>
        <w:t>为了表达明确，在此说明另起一行的第一个</w:t>
      </w:r>
      <w:r w:rsidR="0094480C">
        <w:rPr>
          <w:rFonts w:ascii="Arial" w:hAnsi="Arial" w:cs="Arial" w:hint="eastAsia"/>
          <w:sz w:val="24"/>
        </w:rPr>
        <w:t>RDD</w:t>
      </w:r>
      <w:r w:rsidR="00D9004A" w:rsidRPr="00D9004A">
        <w:rPr>
          <w:rFonts w:ascii="Arial" w:hAnsi="Arial" w:cs="Arial" w:hint="eastAsia"/>
          <w:sz w:val="24"/>
        </w:rPr>
        <w:t>数据集是上一行最后</w:t>
      </w:r>
      <w:r w:rsidR="00D9004A" w:rsidRPr="00D9004A">
        <w:rPr>
          <w:rFonts w:ascii="Arial" w:hAnsi="Arial" w:cs="Arial" w:hint="eastAsia"/>
          <w:sz w:val="24"/>
        </w:rPr>
        <w:t>(</w:t>
      </w:r>
      <w:r w:rsidR="00D9004A" w:rsidRPr="00D9004A">
        <w:rPr>
          <w:rFonts w:ascii="Arial" w:hAnsi="Arial" w:cs="Arial" w:hint="eastAsia"/>
          <w:sz w:val="24"/>
        </w:rPr>
        <w:t>最右边</w:t>
      </w:r>
      <w:r w:rsidR="00D9004A" w:rsidRPr="00D9004A">
        <w:rPr>
          <w:rFonts w:ascii="Arial" w:hAnsi="Arial" w:cs="Arial" w:hint="eastAsia"/>
          <w:sz w:val="24"/>
        </w:rPr>
        <w:t>)</w:t>
      </w:r>
      <w:r w:rsidR="00D9004A" w:rsidRPr="00D9004A">
        <w:rPr>
          <w:rFonts w:ascii="Arial" w:hAnsi="Arial" w:cs="Arial" w:hint="eastAsia"/>
          <w:sz w:val="24"/>
        </w:rPr>
        <w:t>的数据集，执行顺序按照箭头方向从左往右依次进行。箭头上方标明了具体的处理逻辑，在下文会讲解实现细节。</w:t>
      </w:r>
    </w:p>
    <w:p w:rsidR="00D9004A" w:rsidRDefault="00D9004A">
      <w:pPr>
        <w:spacing w:line="360" w:lineRule="auto"/>
        <w:ind w:firstLine="420"/>
        <w:rPr>
          <w:rFonts w:ascii="Arial" w:hAnsi="Arial" w:cs="Arial"/>
          <w:sz w:val="24"/>
        </w:rPr>
      </w:pPr>
    </w:p>
    <w:p w:rsidR="00E567CF" w:rsidRDefault="006B2759" w:rsidP="00E567CF">
      <w:pPr>
        <w:spacing w:line="360" w:lineRule="auto"/>
        <w:ind w:firstLine="420"/>
      </w:pPr>
      <w:r>
        <w:object w:dxaOrig="7940" w:dyaOrig="9160">
          <v:shape id="_x0000_i1072" type="#_x0000_t75" style="width:396.9pt;height:457.95pt" o:ole="">
            <v:imagedata r:id="rId43" o:title=""/>
          </v:shape>
          <o:OLEObject Type="Link" ProgID="Visio.Drawing.15" ShapeID="_x0000_i1072" DrawAspect="Content" r:id="rId44" UpdateMode="Always">
            <o:LinkType>EnhancedMetaFile</o:LinkType>
            <o:LockedField>false</o:LockedField>
            <o:FieldCodes>\f 0</o:FieldCodes>
          </o:OLEObject>
        </w:object>
      </w:r>
    </w:p>
    <w:p w:rsidR="00966177" w:rsidRDefault="00966177" w:rsidP="00966177">
      <w:pPr>
        <w:pStyle w:val="4"/>
      </w:pPr>
      <w:bookmarkStart w:id="105" w:name="_Toc3093921"/>
      <w:r>
        <w:rPr>
          <w:rFonts w:hint="eastAsia"/>
        </w:rPr>
        <w:t>图</w:t>
      </w:r>
      <w:r>
        <w:rPr>
          <w:rFonts w:hint="eastAsia"/>
        </w:rPr>
        <w:t>4</w:t>
      </w:r>
      <w:r>
        <w:t>.</w:t>
      </w:r>
      <w:r>
        <w:rPr>
          <w:rFonts w:hint="eastAsia"/>
        </w:rPr>
        <w:t>2</w:t>
      </w:r>
      <w:r>
        <w:t xml:space="preserve"> </w:t>
      </w:r>
      <w:r w:rsidR="00877E20">
        <w:t>SMOTE</w:t>
      </w:r>
      <w:r>
        <w:rPr>
          <w:rFonts w:hint="eastAsia"/>
        </w:rPr>
        <w:t>算法物理执行图</w:t>
      </w:r>
      <w:bookmarkEnd w:id="105"/>
    </w:p>
    <w:p w:rsidR="00E567CF" w:rsidRDefault="00877E20" w:rsidP="006C0002">
      <w:pPr>
        <w:spacing w:line="360" w:lineRule="auto"/>
        <w:ind w:firstLine="420"/>
        <w:rPr>
          <w:rFonts w:ascii="Arial" w:hAnsi="Arial" w:cs="Arial"/>
          <w:sz w:val="24"/>
        </w:rPr>
      </w:pPr>
      <w:r>
        <w:rPr>
          <w:rFonts w:ascii="Arial" w:hAnsi="Arial" w:cs="Arial" w:hint="eastAsia"/>
          <w:sz w:val="24"/>
        </w:rPr>
        <w:t>SMOTE</w:t>
      </w:r>
      <w:r w:rsidR="00D9004A">
        <w:rPr>
          <w:rFonts w:ascii="Arial" w:hAnsi="Arial" w:cs="Arial" w:hint="eastAsia"/>
          <w:sz w:val="24"/>
        </w:rPr>
        <w:t>首先从输入的训练样本集中筛选出所有少类样本形成少类样本集合</w:t>
      </w:r>
      <w:r w:rsidR="00D9004A">
        <w:rPr>
          <w:rFonts w:ascii="Arial" w:hAnsi="Arial" w:cs="Arial" w:hint="eastAsia"/>
          <w:sz w:val="24"/>
        </w:rPr>
        <w:t>Minor</w:t>
      </w:r>
      <w:r w:rsidR="00D9004A">
        <w:rPr>
          <w:rFonts w:ascii="Arial" w:hAnsi="Arial" w:cs="Arial"/>
          <w:sz w:val="24"/>
        </w:rPr>
        <w:t xml:space="preserve"> S</w:t>
      </w:r>
      <w:r w:rsidR="00D9004A">
        <w:rPr>
          <w:rFonts w:ascii="Arial" w:hAnsi="Arial" w:cs="Arial" w:hint="eastAsia"/>
          <w:sz w:val="24"/>
        </w:rPr>
        <w:t>amples</w:t>
      </w:r>
      <w:r w:rsidR="00BB11CA">
        <w:rPr>
          <w:rFonts w:ascii="Arial" w:hAnsi="Arial" w:cs="Arial" w:hint="eastAsia"/>
          <w:sz w:val="24"/>
        </w:rPr>
        <w:t>，格式为</w:t>
      </w:r>
      <w:r w:rsidR="00BB11CA">
        <w:rPr>
          <w:rFonts w:ascii="Arial" w:hAnsi="Arial" w:cs="Arial" w:hint="eastAsia"/>
          <w:sz w:val="24"/>
        </w:rPr>
        <w:t>sample[</w:t>
      </w:r>
      <w:r w:rsidR="00BB11CA">
        <w:rPr>
          <w:rFonts w:ascii="Arial" w:hAnsi="Arial" w:cs="Arial"/>
          <w:sz w:val="24"/>
        </w:rPr>
        <w:t>feature:Vector, label:Int</w:t>
      </w:r>
      <w:r w:rsidR="00BB11CA">
        <w:rPr>
          <w:rFonts w:ascii="Arial" w:hAnsi="Arial" w:cs="Arial" w:hint="eastAsia"/>
          <w:sz w:val="24"/>
        </w:rPr>
        <w:t>]</w:t>
      </w:r>
      <w:r w:rsidR="00D9004A">
        <w:rPr>
          <w:rFonts w:ascii="Arial" w:hAnsi="Arial" w:cs="Arial" w:hint="eastAsia"/>
          <w:sz w:val="24"/>
        </w:rPr>
        <w:t>，并对结果进行</w:t>
      </w:r>
      <w:r w:rsidR="0024269D">
        <w:rPr>
          <w:rFonts w:ascii="Arial" w:hAnsi="Arial" w:cs="Arial" w:hint="eastAsia"/>
          <w:sz w:val="24"/>
        </w:rPr>
        <w:t>持久化操作</w:t>
      </w:r>
      <w:r w:rsidR="006C0002">
        <w:rPr>
          <w:rFonts w:ascii="Arial" w:hAnsi="Arial" w:cs="Arial" w:hint="eastAsia"/>
          <w:sz w:val="24"/>
        </w:rPr>
        <w:t>，代码如下：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27A2F">
        <w:tc>
          <w:tcPr>
            <w:tcW w:w="8522" w:type="dxa"/>
          </w:tcPr>
          <w:p w:rsidR="00D9004A" w:rsidRPr="00D9004A" w:rsidRDefault="00D9004A" w:rsidP="00D9004A">
            <w:pPr>
              <w:jc w:val="left"/>
              <w:rPr>
                <w:rStyle w:val="HTML0"/>
                <w:rFonts w:ascii="Arial" w:hAnsi="Arial" w:cs="Arial"/>
                <w:sz w:val="21"/>
                <w:szCs w:val="21"/>
              </w:rPr>
            </w:pPr>
            <w:r w:rsidRPr="00D9004A">
              <w:rPr>
                <w:rStyle w:val="HTML0"/>
                <w:rFonts w:ascii="Arial" w:hAnsi="Arial" w:cs="Arial"/>
                <w:sz w:val="21"/>
                <w:szCs w:val="21"/>
              </w:rPr>
              <w:t xml:space="preserve">val minorPoints = allPoints.filter { row =&gt; row.getAs[Any]($(labelCol)) == </w:t>
            </w:r>
            <w:r w:rsidR="00BB11CA">
              <w:rPr>
                <w:rStyle w:val="HTML0"/>
                <w:rFonts w:ascii="Arial" w:hAnsi="Arial" w:cs="Arial"/>
                <w:sz w:val="21"/>
                <w:szCs w:val="21"/>
              </w:rPr>
              <w:t>minor</w:t>
            </w:r>
            <w:r w:rsidRPr="00D9004A">
              <w:rPr>
                <w:rStyle w:val="HTML0"/>
                <w:rFonts w:ascii="Arial" w:hAnsi="Arial" w:cs="Arial"/>
                <w:sz w:val="21"/>
                <w:szCs w:val="21"/>
              </w:rPr>
              <w:t>Label}</w:t>
            </w:r>
          </w:p>
          <w:p w:rsidR="00127A2F" w:rsidRDefault="00D9004A" w:rsidP="00D9004A">
            <w:pPr>
              <w:jc w:val="left"/>
              <w:rPr>
                <w:rFonts w:ascii="Arial" w:hAnsi="Arial" w:cs="Arial"/>
                <w:szCs w:val="21"/>
              </w:rPr>
            </w:pPr>
            <w:r w:rsidRPr="00D9004A">
              <w:rPr>
                <w:rStyle w:val="HTML0"/>
                <w:rFonts w:ascii="Arial" w:hAnsi="Arial" w:cs="Arial"/>
                <w:sz w:val="21"/>
                <w:szCs w:val="21"/>
              </w:rPr>
              <w:t>minorPoints.persist(StorageLevel.MEMORY_AND_DISK)</w:t>
            </w:r>
          </w:p>
        </w:tc>
      </w:tr>
    </w:tbl>
    <w:p w:rsidR="00127A2F" w:rsidRDefault="0068119C">
      <w:pPr>
        <w:pStyle w:val="4"/>
      </w:pPr>
      <w:bookmarkStart w:id="106" w:name="_Toc3093922"/>
      <w:r>
        <w:rPr>
          <w:rFonts w:hint="eastAsia"/>
        </w:rPr>
        <w:t>图</w:t>
      </w:r>
      <w:r w:rsidR="00966177">
        <w:rPr>
          <w:rFonts w:hint="eastAsia"/>
        </w:rPr>
        <w:t>4.3</w:t>
      </w:r>
      <w:r>
        <w:rPr>
          <w:rFonts w:hint="eastAsia"/>
        </w:rPr>
        <w:t xml:space="preserve"> </w:t>
      </w:r>
      <w:r w:rsidR="0024269D">
        <w:rPr>
          <w:rFonts w:hint="eastAsia"/>
        </w:rPr>
        <w:t>筛选样本集中少类样本</w:t>
      </w:r>
      <w:r>
        <w:rPr>
          <w:rFonts w:hint="eastAsia"/>
        </w:rPr>
        <w:t>代码</w:t>
      </w:r>
      <w:bookmarkEnd w:id="106"/>
    </w:p>
    <w:p w:rsidR="006C0002" w:rsidRDefault="0024269D" w:rsidP="00BB11CA">
      <w:pPr>
        <w:spacing w:line="360" w:lineRule="auto"/>
        <w:ind w:firstLine="420"/>
        <w:rPr>
          <w:rFonts w:ascii="Arial" w:hAnsi="Arial" w:cs="Arial"/>
          <w:sz w:val="24"/>
        </w:rPr>
      </w:pPr>
      <w:r>
        <w:rPr>
          <w:rFonts w:ascii="Arial" w:hAnsi="Arial" w:cs="Arial" w:hint="eastAsia"/>
          <w:sz w:val="24"/>
        </w:rPr>
        <w:t>对于</w:t>
      </w:r>
      <w:r>
        <w:rPr>
          <w:rFonts w:ascii="Arial" w:hAnsi="Arial" w:cs="Arial" w:hint="eastAsia"/>
          <w:sz w:val="24"/>
        </w:rPr>
        <w:t>solver</w:t>
      </w:r>
      <w:r>
        <w:rPr>
          <w:rFonts w:ascii="Arial" w:hAnsi="Arial" w:cs="Arial" w:hint="eastAsia"/>
          <w:sz w:val="24"/>
        </w:rPr>
        <w:t>设置为</w:t>
      </w:r>
      <w:r>
        <w:rPr>
          <w:rFonts w:ascii="Arial" w:hAnsi="Arial" w:cs="Arial" w:hint="eastAsia"/>
          <w:sz w:val="24"/>
        </w:rPr>
        <w:t>regular</w:t>
      </w:r>
      <w:r>
        <w:rPr>
          <w:rFonts w:ascii="Arial" w:hAnsi="Arial" w:cs="Arial" w:hint="eastAsia"/>
          <w:sz w:val="24"/>
        </w:rPr>
        <w:t>的采样算法，我们要先计算少类样本和少类样本之间的距离，距离信息</w:t>
      </w:r>
      <w:r w:rsidR="00BB11CA">
        <w:rPr>
          <w:rFonts w:ascii="Arial" w:hAnsi="Arial" w:cs="Arial" w:hint="eastAsia"/>
          <w:sz w:val="24"/>
        </w:rPr>
        <w:t>和样本对存放在</w:t>
      </w:r>
      <w:r w:rsidR="00BB11CA">
        <w:rPr>
          <w:rFonts w:ascii="Arial" w:hAnsi="Arial" w:cs="Arial" w:hint="eastAsia"/>
          <w:sz w:val="24"/>
        </w:rPr>
        <w:t>dist</w:t>
      </w:r>
      <w:r w:rsidR="00BB11CA">
        <w:rPr>
          <w:rFonts w:ascii="Arial" w:hAnsi="Arial" w:cs="Arial"/>
          <w:sz w:val="24"/>
        </w:rPr>
        <w:t>Pairs</w:t>
      </w:r>
      <w:r w:rsidR="00BB11CA">
        <w:rPr>
          <w:rFonts w:ascii="Arial" w:hAnsi="Arial" w:cs="Arial" w:hint="eastAsia"/>
          <w:sz w:val="24"/>
        </w:rPr>
        <w:t>中</w:t>
      </w:r>
      <w:r>
        <w:rPr>
          <w:rFonts w:ascii="Arial" w:hAnsi="Arial" w:cs="Arial" w:hint="eastAsia"/>
          <w:sz w:val="24"/>
        </w:rPr>
        <w:t>，作为</w:t>
      </w:r>
      <w:r>
        <w:rPr>
          <w:rFonts w:ascii="Arial" w:hAnsi="Arial" w:cs="Arial" w:hint="eastAsia"/>
          <w:sz w:val="24"/>
        </w:rPr>
        <w:t>k</w:t>
      </w:r>
      <w:r>
        <w:rPr>
          <w:rFonts w:ascii="Arial" w:hAnsi="Arial" w:cs="Arial" w:hint="eastAsia"/>
          <w:sz w:val="24"/>
        </w:rPr>
        <w:t>邻近查找候选数据集合。</w:t>
      </w:r>
      <w:r w:rsidR="00BB11CA">
        <w:rPr>
          <w:rFonts w:ascii="Arial" w:hAnsi="Arial" w:cs="Arial" w:hint="eastAsia"/>
          <w:sz w:val="24"/>
        </w:rPr>
        <w:t>d</w:t>
      </w:r>
      <w:r w:rsidR="00BB11CA">
        <w:rPr>
          <w:rFonts w:ascii="Arial" w:hAnsi="Arial" w:cs="Arial"/>
          <w:sz w:val="24"/>
        </w:rPr>
        <w:t>istPairs</w:t>
      </w:r>
      <w:r w:rsidR="00BB11CA">
        <w:rPr>
          <w:rFonts w:ascii="Arial" w:hAnsi="Arial" w:cs="Arial" w:hint="eastAsia"/>
          <w:sz w:val="24"/>
        </w:rPr>
        <w:t>的格式为</w:t>
      </w:r>
      <w:r w:rsidR="00BB11CA">
        <w:rPr>
          <w:rFonts w:ascii="Arial" w:hAnsi="Arial" w:cs="Arial" w:hint="eastAsia"/>
          <w:sz w:val="24"/>
        </w:rPr>
        <w:t>[</w:t>
      </w:r>
      <w:r w:rsidR="00041485">
        <w:rPr>
          <w:rFonts w:ascii="Arial" w:hAnsi="Arial" w:cs="Arial"/>
          <w:sz w:val="24"/>
        </w:rPr>
        <w:t>sample</w:t>
      </w:r>
      <w:r w:rsidR="00041485">
        <w:rPr>
          <w:rFonts w:ascii="Arial" w:hAnsi="Arial" w:cs="Arial" w:hint="eastAsia"/>
          <w:sz w:val="24"/>
        </w:rPr>
        <w:t>1</w:t>
      </w:r>
      <w:r w:rsidR="00041485">
        <w:rPr>
          <w:rFonts w:ascii="Arial" w:hAnsi="Arial" w:cs="Arial"/>
          <w:sz w:val="24"/>
        </w:rPr>
        <w:t>: Vector</w:t>
      </w:r>
      <w:r w:rsidR="00BB11CA">
        <w:rPr>
          <w:rFonts w:ascii="Arial" w:hAnsi="Arial" w:cs="Arial"/>
          <w:sz w:val="24"/>
        </w:rPr>
        <w:t>,</w:t>
      </w:r>
      <w:r w:rsidR="00041485">
        <w:rPr>
          <w:rFonts w:ascii="Arial" w:hAnsi="Arial" w:cs="Arial"/>
          <w:sz w:val="24"/>
        </w:rPr>
        <w:t xml:space="preserve"> sample</w:t>
      </w:r>
      <w:r w:rsidR="00041485">
        <w:rPr>
          <w:rFonts w:ascii="Arial" w:hAnsi="Arial" w:cs="Arial" w:hint="eastAsia"/>
          <w:sz w:val="24"/>
        </w:rPr>
        <w:t>2</w:t>
      </w:r>
      <w:r w:rsidR="00041485">
        <w:rPr>
          <w:rFonts w:ascii="Arial" w:hAnsi="Arial" w:cs="Arial"/>
          <w:sz w:val="24"/>
        </w:rPr>
        <w:t>: Vector</w:t>
      </w:r>
      <w:r w:rsidR="00BB11CA">
        <w:rPr>
          <w:rFonts w:ascii="Arial" w:hAnsi="Arial" w:cs="Arial"/>
          <w:sz w:val="24"/>
        </w:rPr>
        <w:t>,</w:t>
      </w:r>
      <w:r w:rsidR="00041485">
        <w:rPr>
          <w:rFonts w:ascii="Arial" w:hAnsi="Arial" w:cs="Arial"/>
          <w:sz w:val="24"/>
        </w:rPr>
        <w:t xml:space="preserve"> distance: Double</w:t>
      </w:r>
      <w:r w:rsidR="00BB11CA">
        <w:rPr>
          <w:rFonts w:ascii="Arial" w:hAnsi="Arial" w:cs="Arial" w:hint="eastAsia"/>
          <w:sz w:val="24"/>
        </w:rPr>
        <w:t>]</w:t>
      </w:r>
      <w:r w:rsidR="00041485">
        <w:rPr>
          <w:rFonts w:ascii="Arial" w:hAnsi="Arial" w:cs="Arial" w:hint="eastAsia"/>
          <w:sz w:val="24"/>
        </w:rPr>
        <w:t>，</w:t>
      </w:r>
      <w:r w:rsidR="00041485">
        <w:rPr>
          <w:rFonts w:ascii="Arial" w:hAnsi="Arial" w:cs="Arial"/>
          <w:sz w:val="24"/>
        </w:rPr>
        <w:lastRenderedPageBreak/>
        <w:t>diantance</w:t>
      </w:r>
      <w:r w:rsidR="00041485">
        <w:rPr>
          <w:rFonts w:ascii="Arial" w:hAnsi="Arial" w:cs="Arial" w:hint="eastAsia"/>
          <w:sz w:val="24"/>
        </w:rPr>
        <w:t>是</w:t>
      </w:r>
      <w:r w:rsidR="00041485">
        <w:rPr>
          <w:rFonts w:ascii="Arial" w:hAnsi="Arial" w:cs="Arial" w:hint="eastAsia"/>
          <w:sz w:val="24"/>
        </w:rPr>
        <w:t>sample1</w:t>
      </w:r>
      <w:r w:rsidR="00041485">
        <w:rPr>
          <w:rFonts w:ascii="Arial" w:hAnsi="Arial" w:cs="Arial"/>
          <w:sz w:val="24"/>
        </w:rPr>
        <w:t xml:space="preserve"> </w:t>
      </w:r>
      <w:r w:rsidR="00041485">
        <w:rPr>
          <w:rFonts w:ascii="Arial" w:hAnsi="Arial" w:cs="Arial" w:hint="eastAsia"/>
          <w:sz w:val="24"/>
        </w:rPr>
        <w:t>和</w:t>
      </w:r>
      <w:r w:rsidR="00041485">
        <w:rPr>
          <w:rFonts w:ascii="Arial" w:hAnsi="Arial" w:cs="Arial" w:hint="eastAsia"/>
          <w:sz w:val="24"/>
        </w:rPr>
        <w:t xml:space="preserve"> sample2</w:t>
      </w:r>
      <w:r w:rsidR="00041485">
        <w:rPr>
          <w:rFonts w:ascii="Arial" w:hAnsi="Arial" w:cs="Arial"/>
          <w:sz w:val="24"/>
        </w:rPr>
        <w:t xml:space="preserve"> </w:t>
      </w:r>
      <w:r w:rsidR="00041485">
        <w:rPr>
          <w:rFonts w:ascii="Arial" w:hAnsi="Arial" w:cs="Arial" w:hint="eastAsia"/>
          <w:sz w:val="24"/>
        </w:rPr>
        <w:t>之间的距离，在</w:t>
      </w:r>
      <w:r w:rsidR="00877E20">
        <w:rPr>
          <w:rFonts w:ascii="Arial" w:hAnsi="Arial" w:cs="Arial" w:hint="eastAsia"/>
          <w:sz w:val="24"/>
        </w:rPr>
        <w:t>SMOTE</w:t>
      </w:r>
      <w:r w:rsidR="00041485">
        <w:rPr>
          <w:rFonts w:ascii="Arial" w:hAnsi="Arial" w:cs="Arial" w:hint="eastAsia"/>
          <w:sz w:val="24"/>
        </w:rPr>
        <w:t>中</w:t>
      </w:r>
      <w:r w:rsidR="00041485">
        <w:rPr>
          <w:rFonts w:ascii="Arial" w:hAnsi="Arial" w:cs="Arial" w:hint="eastAsia"/>
          <w:sz w:val="24"/>
        </w:rPr>
        <w:t>sample1</w:t>
      </w:r>
      <w:r w:rsidR="00041485">
        <w:rPr>
          <w:rFonts w:ascii="Arial" w:hAnsi="Arial" w:cs="Arial" w:hint="eastAsia"/>
          <w:sz w:val="24"/>
        </w:rPr>
        <w:t>和</w:t>
      </w:r>
      <w:r w:rsidR="00041485">
        <w:rPr>
          <w:rFonts w:ascii="Arial" w:hAnsi="Arial" w:cs="Arial" w:hint="eastAsia"/>
          <w:sz w:val="24"/>
        </w:rPr>
        <w:t>sample2</w:t>
      </w:r>
      <w:r w:rsidR="00041485">
        <w:rPr>
          <w:rFonts w:ascii="Arial" w:hAnsi="Arial" w:cs="Arial" w:hint="eastAsia"/>
          <w:sz w:val="24"/>
        </w:rPr>
        <w:t>均来自少类样本集合</w:t>
      </w:r>
      <w:r w:rsidR="00041485">
        <w:rPr>
          <w:rFonts w:ascii="Arial" w:hAnsi="Arial" w:cs="Arial" w:hint="eastAsia"/>
          <w:sz w:val="24"/>
        </w:rPr>
        <w:t>minorSamples</w:t>
      </w:r>
      <w:r w:rsidR="00041485">
        <w:rPr>
          <w:rFonts w:ascii="Arial" w:hAnsi="Arial" w:cs="Arial" w:hint="eastAsia"/>
          <w:sz w:val="24"/>
        </w:rPr>
        <w:t>，代码如下：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41485" w:rsidTr="00846228">
        <w:tc>
          <w:tcPr>
            <w:tcW w:w="8522" w:type="dxa"/>
          </w:tcPr>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val distPairs = getKind match {</w:t>
            </w:r>
          </w:p>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 xml:space="preserve">      case "regular" =&gt;</w:t>
            </w:r>
          </w:p>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 xml:space="preserve">        DataImbaFunc.computeDistsBetweenPoints(minorPoints, minorPoints,</w:t>
            </w:r>
          </w:p>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 xml:space="preserve">        $(featuresCol), $(labelCol), rand, $(numHashTable), $(numBucketLength))</w:t>
            </w:r>
          </w:p>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 xml:space="preserve">      case _ =&gt;</w:t>
            </w:r>
          </w:p>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 xml:space="preserve">        DataImbaFunc.computeDistsBetweenPoints(minorPoints, allPoints,</w:t>
            </w:r>
          </w:p>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 xml:space="preserve">        $(featuresCol), $(labelCol), rand, $(numHashTable), $(numBucketLength))</w:t>
            </w:r>
          </w:p>
          <w:p w:rsidR="00041485" w:rsidRPr="00041485" w:rsidRDefault="00041485" w:rsidP="00041485">
            <w:pPr>
              <w:jc w:val="left"/>
              <w:rPr>
                <w:rStyle w:val="HTML0"/>
                <w:rFonts w:ascii="Arial" w:hAnsi="Arial" w:cs="Arial"/>
                <w:sz w:val="21"/>
                <w:szCs w:val="21"/>
              </w:rPr>
            </w:pPr>
            <w:r w:rsidRPr="00041485">
              <w:rPr>
                <w:rStyle w:val="HTML0"/>
                <w:rFonts w:ascii="Arial" w:hAnsi="Arial" w:cs="Arial"/>
                <w:sz w:val="21"/>
                <w:szCs w:val="21"/>
              </w:rPr>
              <w:t xml:space="preserve">        .persist(StorageLevel.MEMORY_AND_DISK)</w:t>
            </w:r>
          </w:p>
          <w:p w:rsidR="00041485" w:rsidRDefault="00041485" w:rsidP="00041485">
            <w:pPr>
              <w:jc w:val="left"/>
              <w:rPr>
                <w:rFonts w:ascii="Arial" w:hAnsi="Arial" w:cs="Arial"/>
                <w:szCs w:val="21"/>
              </w:rPr>
            </w:pPr>
            <w:r w:rsidRPr="00041485">
              <w:rPr>
                <w:rStyle w:val="HTML0"/>
                <w:rFonts w:ascii="Arial" w:hAnsi="Arial" w:cs="Arial"/>
                <w:sz w:val="21"/>
                <w:szCs w:val="21"/>
              </w:rPr>
              <w:t xml:space="preserve">    }</w:t>
            </w:r>
          </w:p>
        </w:tc>
      </w:tr>
    </w:tbl>
    <w:p w:rsidR="00041485" w:rsidRDefault="00041485" w:rsidP="00041485">
      <w:pPr>
        <w:pStyle w:val="4"/>
      </w:pPr>
      <w:bookmarkStart w:id="107" w:name="_Toc3093923"/>
      <w:r>
        <w:rPr>
          <w:rFonts w:hint="eastAsia"/>
        </w:rPr>
        <w:t>图</w:t>
      </w:r>
      <w:r>
        <w:rPr>
          <w:rFonts w:hint="eastAsia"/>
        </w:rPr>
        <w:t>4.</w:t>
      </w:r>
      <w:r w:rsidR="00966177">
        <w:t>4</w:t>
      </w:r>
      <w:r>
        <w:rPr>
          <w:rFonts w:hint="eastAsia"/>
        </w:rPr>
        <w:t xml:space="preserve"> </w:t>
      </w:r>
      <w:r>
        <w:rPr>
          <w:rFonts w:hint="eastAsia"/>
        </w:rPr>
        <w:t>样本间距离计算代码</w:t>
      </w:r>
      <w:bookmarkEnd w:id="107"/>
    </w:p>
    <w:p w:rsidR="005542A4" w:rsidRDefault="005542A4" w:rsidP="005542A4">
      <w:pPr>
        <w:spacing w:line="360" w:lineRule="auto"/>
        <w:ind w:firstLine="420"/>
        <w:rPr>
          <w:rFonts w:ascii="Arial" w:hAnsi="Arial" w:cs="Arial"/>
          <w:sz w:val="24"/>
        </w:rPr>
      </w:pPr>
      <w:r>
        <w:rPr>
          <w:rFonts w:ascii="Arial" w:hAnsi="Arial" w:cs="Arial" w:hint="eastAsia"/>
          <w:sz w:val="24"/>
        </w:rPr>
        <w:t>在计算样本对的距离的时候，并不是对所有可能的样本对都进行计算，两个集合的所有组合是两个集合的笛卡尔乘积，这个组合数量过于庞大，不仅占用内存还会消耗很多计算资源，而且许多样本对的组合是不必要的，因为它们彼此相聚很远。</w:t>
      </w:r>
    </w:p>
    <w:p w:rsidR="005542A4" w:rsidRDefault="005542A4" w:rsidP="005542A4">
      <w:pPr>
        <w:spacing w:line="360" w:lineRule="auto"/>
        <w:ind w:firstLine="420"/>
        <w:rPr>
          <w:rFonts w:ascii="Arial" w:hAnsi="Arial" w:cs="Arial"/>
          <w:sz w:val="24"/>
        </w:rPr>
      </w:pPr>
      <w:r>
        <w:rPr>
          <w:rFonts w:ascii="Arial" w:hAnsi="Arial" w:cs="Arial" w:hint="eastAsia"/>
          <w:sz w:val="24"/>
        </w:rPr>
        <w:t>为了解决</w:t>
      </w:r>
      <w:r w:rsidR="00A36930">
        <w:rPr>
          <w:rFonts w:ascii="Arial" w:hAnsi="Arial" w:cs="Arial" w:hint="eastAsia"/>
          <w:sz w:val="24"/>
        </w:rPr>
        <w:t>这个问题我们引入了局部敏感哈希算法对样本位置和距离度量进行初步优化。具体操作就是对集合中的样本特征向量做局部敏感哈希投影形成一个新的哈希向量</w:t>
      </w:r>
      <w:r w:rsidR="00A36930">
        <w:rPr>
          <w:rFonts w:ascii="Arial" w:hAnsi="Arial" w:cs="Arial" w:hint="eastAsia"/>
          <w:sz w:val="24"/>
        </w:rPr>
        <w:t>Hash</w:t>
      </w:r>
      <w:r w:rsidR="00A36930">
        <w:rPr>
          <w:rFonts w:ascii="Arial" w:hAnsi="Arial" w:cs="Arial"/>
          <w:sz w:val="24"/>
        </w:rPr>
        <w:t>Vector</w:t>
      </w:r>
      <w:r w:rsidR="00A36930">
        <w:rPr>
          <w:rFonts w:ascii="Arial" w:hAnsi="Arial" w:cs="Arial" w:hint="eastAsia"/>
          <w:sz w:val="24"/>
        </w:rPr>
        <w:t>作为样本的新属性字段，</w:t>
      </w:r>
      <w:r w:rsidR="00762E00">
        <w:rPr>
          <w:rFonts w:ascii="Arial" w:hAnsi="Arial" w:cs="Arial" w:hint="eastAsia"/>
          <w:sz w:val="24"/>
        </w:rPr>
        <w:t>Hash</w:t>
      </w:r>
      <w:r w:rsidR="00762E00">
        <w:rPr>
          <w:rFonts w:ascii="Arial" w:hAnsi="Arial" w:cs="Arial"/>
          <w:sz w:val="24"/>
        </w:rPr>
        <w:t>Vector</w:t>
      </w:r>
      <w:r w:rsidR="00762E00">
        <w:rPr>
          <w:rFonts w:ascii="Arial" w:hAnsi="Arial" w:cs="Arial" w:hint="eastAsia"/>
          <w:sz w:val="24"/>
        </w:rPr>
        <w:t>相等的样本会落在一个范围较小的区域内，它们之间形成近邻的可能性会更大。因此我们只度量</w:t>
      </w:r>
      <w:r w:rsidR="00762E00">
        <w:rPr>
          <w:rFonts w:ascii="Arial" w:hAnsi="Arial" w:cs="Arial"/>
          <w:sz w:val="24"/>
        </w:rPr>
        <w:t>H</w:t>
      </w:r>
      <w:r w:rsidR="00762E00">
        <w:rPr>
          <w:rFonts w:ascii="Arial" w:hAnsi="Arial" w:cs="Arial" w:hint="eastAsia"/>
          <w:sz w:val="24"/>
        </w:rPr>
        <w:t>ash</w:t>
      </w:r>
      <w:r w:rsidR="00762E00">
        <w:rPr>
          <w:rFonts w:ascii="Arial" w:hAnsi="Arial" w:cs="Arial"/>
          <w:sz w:val="24"/>
        </w:rPr>
        <w:t>Vector</w:t>
      </w:r>
      <w:r w:rsidR="00762E00">
        <w:rPr>
          <w:rFonts w:ascii="Arial" w:hAnsi="Arial" w:cs="Arial" w:hint="eastAsia"/>
          <w:sz w:val="24"/>
        </w:rPr>
        <w:t>相等的样本间的距离。</w:t>
      </w:r>
      <w:r w:rsidR="00EC6FF8">
        <w:rPr>
          <w:rFonts w:ascii="Arial" w:hAnsi="Arial" w:cs="Arial" w:hint="eastAsia"/>
          <w:sz w:val="24"/>
        </w:rPr>
        <w:t>然后对两个集合以</w:t>
      </w:r>
      <w:r w:rsidR="00EC6FF8">
        <w:rPr>
          <w:rFonts w:ascii="Arial" w:hAnsi="Arial" w:cs="Arial" w:hint="eastAsia"/>
          <w:sz w:val="24"/>
        </w:rPr>
        <w:t>Hash</w:t>
      </w:r>
      <w:r w:rsidR="00EC6FF8">
        <w:rPr>
          <w:rFonts w:ascii="Arial" w:hAnsi="Arial" w:cs="Arial"/>
          <w:sz w:val="24"/>
        </w:rPr>
        <w:t>V</w:t>
      </w:r>
      <w:r w:rsidR="00EC6FF8">
        <w:rPr>
          <w:rFonts w:ascii="Arial" w:hAnsi="Arial" w:cs="Arial" w:hint="eastAsia"/>
          <w:sz w:val="24"/>
        </w:rPr>
        <w:t>ector</w:t>
      </w:r>
      <w:r w:rsidR="00EC6FF8">
        <w:rPr>
          <w:rFonts w:ascii="Arial" w:hAnsi="Arial" w:cs="Arial" w:hint="eastAsia"/>
          <w:sz w:val="24"/>
        </w:rPr>
        <w:t>为键值进行</w:t>
      </w:r>
      <w:r w:rsidR="00EC6FF8">
        <w:rPr>
          <w:rFonts w:ascii="Arial" w:hAnsi="Arial" w:cs="Arial" w:hint="eastAsia"/>
          <w:sz w:val="24"/>
        </w:rPr>
        <w:t>JOIN</w:t>
      </w:r>
      <w:r w:rsidR="00EC6FF8">
        <w:rPr>
          <w:rFonts w:ascii="Arial" w:hAnsi="Arial" w:cs="Arial" w:hint="eastAsia"/>
          <w:sz w:val="24"/>
        </w:rPr>
        <w:t>操作，</w:t>
      </w:r>
      <w:r w:rsidR="00762E00">
        <w:rPr>
          <w:rFonts w:ascii="Arial" w:hAnsi="Arial" w:cs="Arial" w:hint="eastAsia"/>
          <w:sz w:val="24"/>
        </w:rPr>
        <w:t>这样显著减小了需要计算距离的样本对数量。</w:t>
      </w:r>
    </w:p>
    <w:p w:rsidR="00762E00" w:rsidRDefault="00762E00" w:rsidP="005542A4">
      <w:pPr>
        <w:spacing w:line="360" w:lineRule="auto"/>
        <w:ind w:firstLine="420"/>
        <w:rPr>
          <w:rFonts w:ascii="Arial" w:hAnsi="Arial" w:cs="Arial"/>
          <w:sz w:val="24"/>
        </w:rPr>
      </w:pPr>
      <w:r>
        <w:rPr>
          <w:rFonts w:ascii="Arial" w:hAnsi="Arial" w:cs="Arial" w:hint="eastAsia"/>
          <w:sz w:val="24"/>
        </w:rPr>
        <w:t>图</w:t>
      </w:r>
      <w:r w:rsidR="00E80BD7">
        <w:rPr>
          <w:rFonts w:ascii="Arial" w:hAnsi="Arial" w:cs="Arial" w:hint="eastAsia"/>
          <w:sz w:val="24"/>
        </w:rPr>
        <w:t>4.6</w:t>
      </w:r>
      <w:r>
        <w:rPr>
          <w:rFonts w:ascii="Arial" w:hAnsi="Arial" w:cs="Arial" w:hint="eastAsia"/>
          <w:sz w:val="24"/>
        </w:rPr>
        <w:t>中</w:t>
      </w:r>
      <w:r>
        <w:rPr>
          <w:rFonts w:ascii="Arial" w:hAnsi="Arial" w:cs="Arial" w:hint="eastAsia"/>
          <w:sz w:val="24"/>
        </w:rPr>
        <w:t>LSH</w:t>
      </w:r>
      <w:r w:rsidR="00E80BD7" w:rsidRPr="00E80BD7">
        <w:rPr>
          <w:rFonts w:ascii="Arial" w:hAnsi="Arial" w:cs="Arial"/>
          <w:sz w:val="24"/>
        </w:rPr>
        <w:t>[Datar, 2004]</w:t>
      </w:r>
      <w:r w:rsidR="00E80BD7">
        <w:rPr>
          <w:rFonts w:ascii="Arial" w:hAnsi="Arial" w:cs="Arial" w:hint="eastAsia"/>
          <w:sz w:val="24"/>
        </w:rPr>
        <w:t>为</w:t>
      </w:r>
      <w:r>
        <w:rPr>
          <w:rFonts w:ascii="Arial" w:hAnsi="Arial" w:cs="Arial" w:hint="eastAsia"/>
          <w:sz w:val="24"/>
        </w:rPr>
        <w:t>每个样本计算</w:t>
      </w:r>
      <w:r>
        <w:rPr>
          <w:rFonts w:ascii="Arial" w:hAnsi="Arial" w:cs="Arial"/>
          <w:sz w:val="24"/>
        </w:rPr>
        <w:t>H</w:t>
      </w:r>
      <w:r>
        <w:rPr>
          <w:rFonts w:ascii="Arial" w:hAnsi="Arial" w:cs="Arial" w:hint="eastAsia"/>
          <w:sz w:val="24"/>
        </w:rPr>
        <w:t>ash</w:t>
      </w:r>
      <w:r>
        <w:rPr>
          <w:rFonts w:ascii="Arial" w:hAnsi="Arial" w:cs="Arial"/>
          <w:sz w:val="24"/>
        </w:rPr>
        <w:t>Vector</w:t>
      </w:r>
      <w:r>
        <w:rPr>
          <w:rFonts w:ascii="Arial" w:hAnsi="Arial" w:cs="Arial" w:hint="eastAsia"/>
          <w:sz w:val="24"/>
        </w:rPr>
        <w:t>的过程</w:t>
      </w:r>
      <w:r w:rsidR="00EC6FF8">
        <w:rPr>
          <w:rFonts w:ascii="Arial" w:hAnsi="Arial" w:cs="Arial" w:hint="eastAsia"/>
          <w:sz w:val="24"/>
        </w:rPr>
        <w:t>，</w:t>
      </w:r>
      <w:r w:rsidR="00EC6FF8">
        <w:rPr>
          <w:rFonts w:ascii="Arial" w:hAnsi="Arial" w:cs="Arial" w:hint="eastAsia"/>
          <w:sz w:val="24"/>
        </w:rPr>
        <w:t>HashVector</w:t>
      </w:r>
      <w:r w:rsidR="00EC6FF8">
        <w:rPr>
          <w:rFonts w:ascii="Arial" w:hAnsi="Arial" w:cs="Arial" w:hint="eastAsia"/>
          <w:sz w:val="24"/>
        </w:rPr>
        <w:t>的计算需要</w:t>
      </w:r>
      <w:r w:rsidR="00105B2B">
        <w:rPr>
          <w:rFonts w:ascii="Arial" w:hAnsi="Arial" w:cs="Arial" w:hint="eastAsia"/>
          <w:sz w:val="24"/>
        </w:rPr>
        <w:t>指定多个哈希函数和长度参数，</w:t>
      </w:r>
      <w:r w:rsidR="00105B2B">
        <w:rPr>
          <w:rFonts w:ascii="Arial" w:hAnsi="Arial" w:cs="Arial" w:hint="eastAsia"/>
          <w:sz w:val="24"/>
        </w:rPr>
        <w:t>LSH</w:t>
      </w:r>
      <w:r w:rsidR="00105B2B">
        <w:rPr>
          <w:rFonts w:ascii="Arial" w:hAnsi="Arial" w:cs="Arial" w:hint="eastAsia"/>
          <w:sz w:val="24"/>
        </w:rPr>
        <w:t>的具体内容可以参见第三章过采样算法的模块设计。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05B2B" w:rsidTr="00846228">
        <w:tc>
          <w:tcPr>
            <w:tcW w:w="8522" w:type="dxa"/>
          </w:tcPr>
          <w:p w:rsidR="00105B2B" w:rsidRPr="00105B2B" w:rsidRDefault="00105B2B" w:rsidP="00105B2B">
            <w:pPr>
              <w:jc w:val="left"/>
              <w:rPr>
                <w:rStyle w:val="HTML0"/>
                <w:rFonts w:ascii="Arial" w:hAnsi="Arial" w:cs="Arial"/>
                <w:sz w:val="21"/>
                <w:szCs w:val="21"/>
              </w:rPr>
            </w:pPr>
            <w:r w:rsidRPr="00105B2B">
              <w:rPr>
                <w:rStyle w:val="HTML0"/>
                <w:rFonts w:ascii="Arial" w:hAnsi="Arial" w:cs="Arial"/>
                <w:sz w:val="21"/>
                <w:szCs w:val="21"/>
              </w:rPr>
              <w:t>val datasetA</w:t>
            </w:r>
            <w:r w:rsidR="004741A0">
              <w:rPr>
                <w:rStyle w:val="HTML0"/>
                <w:rFonts w:ascii="Arial" w:hAnsi="Arial" w:cs="Arial"/>
                <w:sz w:val="21"/>
                <w:szCs w:val="21"/>
              </w:rPr>
              <w:t xml:space="preserve">HV </w:t>
            </w:r>
            <w:r w:rsidRPr="00105B2B">
              <w:rPr>
                <w:rStyle w:val="HTML0"/>
                <w:rFonts w:ascii="Arial" w:hAnsi="Arial" w:cs="Arial"/>
                <w:sz w:val="21"/>
                <w:szCs w:val="21"/>
              </w:rPr>
              <w:t>=</w:t>
            </w:r>
            <w:r w:rsidR="004741A0">
              <w:rPr>
                <w:rStyle w:val="HTML0"/>
                <w:rFonts w:ascii="Arial" w:hAnsi="Arial" w:cs="Arial"/>
                <w:sz w:val="21"/>
                <w:szCs w:val="21"/>
              </w:rPr>
              <w:t xml:space="preserve"> </w:t>
            </w:r>
            <w:r>
              <w:rPr>
                <w:rStyle w:val="HTML0"/>
                <w:rFonts w:ascii="Arial" w:hAnsi="Arial" w:cs="Arial"/>
                <w:sz w:val="21"/>
                <w:szCs w:val="21"/>
              </w:rPr>
              <w:t>calcultateHashVector</w:t>
            </w:r>
            <w:r w:rsidRPr="00105B2B">
              <w:rPr>
                <w:rStyle w:val="HTML0"/>
                <w:rFonts w:ascii="Arial" w:hAnsi="Arial" w:cs="Arial"/>
                <w:sz w:val="21"/>
                <w:szCs w:val="21"/>
              </w:rPr>
              <w:t xml:space="preserve">(datasetA, leftColName, </w:t>
            </w:r>
            <w:r w:rsidR="004741A0">
              <w:rPr>
                <w:rStyle w:val="HTML0"/>
                <w:rFonts w:ascii="Arial" w:hAnsi="Arial" w:cs="Arial"/>
                <w:sz w:val="21"/>
                <w:szCs w:val="21"/>
              </w:rPr>
              <w:t>hashVectorColName</w:t>
            </w:r>
            <w:r w:rsidRPr="00105B2B">
              <w:rPr>
                <w:rStyle w:val="HTML0"/>
                <w:rFonts w:ascii="Arial" w:hAnsi="Arial" w:cs="Arial"/>
                <w:sz w:val="21"/>
                <w:szCs w:val="21"/>
              </w:rPr>
              <w:t>)</w:t>
            </w:r>
          </w:p>
          <w:p w:rsidR="00105B2B" w:rsidRPr="00105B2B" w:rsidRDefault="00105B2B" w:rsidP="00105B2B">
            <w:pPr>
              <w:jc w:val="left"/>
              <w:rPr>
                <w:rStyle w:val="HTML0"/>
                <w:rFonts w:ascii="Arial" w:hAnsi="Arial" w:cs="Arial"/>
                <w:sz w:val="21"/>
                <w:szCs w:val="21"/>
              </w:rPr>
            </w:pPr>
            <w:r>
              <w:rPr>
                <w:rStyle w:val="HTML0"/>
                <w:rFonts w:ascii="Arial" w:hAnsi="Arial" w:cs="Arial"/>
                <w:sz w:val="21"/>
                <w:szCs w:val="21"/>
              </w:rPr>
              <w:t xml:space="preserve">val </w:t>
            </w:r>
            <w:r w:rsidR="004741A0">
              <w:rPr>
                <w:rStyle w:val="HTML0"/>
                <w:rFonts w:ascii="Arial" w:hAnsi="Arial" w:cs="Arial"/>
                <w:sz w:val="21"/>
                <w:szCs w:val="21"/>
              </w:rPr>
              <w:t>datasetBHV</w:t>
            </w:r>
            <w:r>
              <w:rPr>
                <w:rStyle w:val="HTML0"/>
                <w:rFonts w:ascii="Arial" w:hAnsi="Arial" w:cs="Arial"/>
                <w:sz w:val="21"/>
                <w:szCs w:val="21"/>
              </w:rPr>
              <w:t xml:space="preserve"> = </w:t>
            </w:r>
            <w:r w:rsidRPr="00105B2B">
              <w:rPr>
                <w:rStyle w:val="HTML0"/>
                <w:rFonts w:ascii="Arial" w:hAnsi="Arial" w:cs="Arial"/>
                <w:sz w:val="21"/>
                <w:szCs w:val="21"/>
              </w:rPr>
              <w:t xml:space="preserve">calcultateHashVector (datasetB, rightColName, </w:t>
            </w:r>
            <w:r w:rsidR="004741A0">
              <w:rPr>
                <w:rStyle w:val="HTML0"/>
                <w:rFonts w:ascii="Arial" w:hAnsi="Arial" w:cs="Arial"/>
                <w:sz w:val="21"/>
                <w:szCs w:val="21"/>
              </w:rPr>
              <w:t>hashVectorColName</w:t>
            </w:r>
            <w:r w:rsidRPr="00105B2B">
              <w:rPr>
                <w:rStyle w:val="HTML0"/>
                <w:rFonts w:ascii="Arial" w:hAnsi="Arial" w:cs="Arial"/>
                <w:sz w:val="21"/>
                <w:szCs w:val="21"/>
              </w:rPr>
              <w:t>)</w:t>
            </w:r>
          </w:p>
          <w:p w:rsidR="00A167F1" w:rsidRDefault="00A167F1" w:rsidP="00105B2B">
            <w:pPr>
              <w:jc w:val="left"/>
              <w:rPr>
                <w:rStyle w:val="HTML0"/>
                <w:rFonts w:ascii="Arial" w:hAnsi="Arial" w:cs="Arial"/>
                <w:sz w:val="21"/>
                <w:szCs w:val="21"/>
              </w:rPr>
            </w:pPr>
          </w:p>
          <w:p w:rsidR="00105B2B" w:rsidRPr="00105B2B" w:rsidRDefault="00105B2B" w:rsidP="00105B2B">
            <w:pPr>
              <w:jc w:val="left"/>
              <w:rPr>
                <w:rStyle w:val="HTML0"/>
                <w:rFonts w:ascii="Arial" w:hAnsi="Arial" w:cs="Arial"/>
                <w:sz w:val="21"/>
                <w:szCs w:val="21"/>
              </w:rPr>
            </w:pPr>
            <w:r w:rsidRPr="00105B2B">
              <w:rPr>
                <w:rStyle w:val="HTML0"/>
                <w:rFonts w:ascii="Arial" w:hAnsi="Arial" w:cs="Arial"/>
                <w:sz w:val="21"/>
                <w:szCs w:val="21"/>
              </w:rPr>
              <w:t xml:space="preserve">// </w:t>
            </w:r>
            <w:r w:rsidR="009347DC">
              <w:rPr>
                <w:rStyle w:val="HTML0"/>
                <w:rFonts w:ascii="Arial" w:hAnsi="Arial" w:cs="Arial"/>
                <w:sz w:val="21"/>
                <w:szCs w:val="21"/>
              </w:rPr>
              <w:t xml:space="preserve"> </w:t>
            </w:r>
            <w:r w:rsidR="009347DC">
              <w:rPr>
                <w:rStyle w:val="HTML0"/>
                <w:rFonts w:ascii="Arial" w:hAnsi="Arial" w:cs="Arial" w:hint="eastAsia"/>
                <w:sz w:val="21"/>
                <w:szCs w:val="21"/>
              </w:rPr>
              <w:t>对两个数据集在</w:t>
            </w:r>
            <w:r w:rsidR="009347DC">
              <w:rPr>
                <w:rStyle w:val="HTML0"/>
                <w:rFonts w:ascii="Arial" w:hAnsi="Arial" w:cs="Arial" w:hint="eastAsia"/>
                <w:sz w:val="21"/>
                <w:szCs w:val="21"/>
              </w:rPr>
              <w:t>Hash</w:t>
            </w:r>
            <w:r w:rsidR="009347DC">
              <w:rPr>
                <w:rStyle w:val="HTML0"/>
                <w:rFonts w:ascii="Arial" w:hAnsi="Arial" w:cs="Arial"/>
                <w:sz w:val="21"/>
                <w:szCs w:val="21"/>
              </w:rPr>
              <w:t>Vector</w:t>
            </w:r>
            <w:r w:rsidR="009347DC">
              <w:rPr>
                <w:rStyle w:val="HTML0"/>
                <w:rFonts w:ascii="Arial" w:hAnsi="Arial" w:cs="Arial" w:hint="eastAsia"/>
                <w:sz w:val="21"/>
                <w:szCs w:val="21"/>
              </w:rPr>
              <w:t>做连接操作</w:t>
            </w:r>
            <w:r w:rsidRPr="00105B2B">
              <w:rPr>
                <w:rStyle w:val="HTML0"/>
                <w:rFonts w:ascii="Arial" w:hAnsi="Arial" w:cs="Arial"/>
                <w:sz w:val="21"/>
                <w:szCs w:val="21"/>
              </w:rPr>
              <w:t>.</w:t>
            </w:r>
          </w:p>
          <w:p w:rsidR="00105B2B" w:rsidRPr="00105B2B" w:rsidRDefault="00105B2B" w:rsidP="00105B2B">
            <w:pPr>
              <w:jc w:val="left"/>
              <w:rPr>
                <w:rStyle w:val="HTML0"/>
                <w:rFonts w:ascii="Arial" w:hAnsi="Arial" w:cs="Arial"/>
                <w:sz w:val="21"/>
                <w:szCs w:val="21"/>
              </w:rPr>
            </w:pPr>
            <w:r w:rsidRPr="00105B2B">
              <w:rPr>
                <w:rStyle w:val="HTML0"/>
                <w:rFonts w:ascii="Arial" w:hAnsi="Arial" w:cs="Arial"/>
                <w:sz w:val="21"/>
                <w:szCs w:val="21"/>
              </w:rPr>
              <w:t xml:space="preserve">val joinedDataset = </w:t>
            </w:r>
            <w:r w:rsidR="004741A0" w:rsidRPr="004741A0">
              <w:rPr>
                <w:rStyle w:val="HTML0"/>
                <w:rFonts w:ascii="Arial" w:hAnsi="Arial" w:cs="Arial"/>
                <w:sz w:val="21"/>
                <w:szCs w:val="21"/>
              </w:rPr>
              <w:t>datasetAHV</w:t>
            </w:r>
            <w:r w:rsidRPr="00105B2B">
              <w:rPr>
                <w:rStyle w:val="HTML0"/>
                <w:rFonts w:ascii="Arial" w:hAnsi="Arial" w:cs="Arial"/>
                <w:sz w:val="21"/>
                <w:szCs w:val="21"/>
              </w:rPr>
              <w:t>.join(</w:t>
            </w:r>
            <w:r w:rsidR="004741A0" w:rsidRPr="004741A0">
              <w:rPr>
                <w:rStyle w:val="HTML0"/>
                <w:rFonts w:ascii="Arial" w:hAnsi="Arial" w:cs="Arial"/>
                <w:sz w:val="21"/>
                <w:szCs w:val="21"/>
              </w:rPr>
              <w:t>datasetBHV</w:t>
            </w:r>
            <w:r w:rsidRPr="00105B2B">
              <w:rPr>
                <w:rStyle w:val="HTML0"/>
                <w:rFonts w:ascii="Arial" w:hAnsi="Arial" w:cs="Arial"/>
                <w:sz w:val="21"/>
                <w:szCs w:val="21"/>
              </w:rPr>
              <w:t xml:space="preserve">, </w:t>
            </w:r>
            <w:r w:rsidR="004741A0" w:rsidRPr="004741A0">
              <w:rPr>
                <w:rStyle w:val="HTML0"/>
                <w:rFonts w:ascii="Arial" w:hAnsi="Arial" w:cs="Arial"/>
                <w:sz w:val="21"/>
                <w:szCs w:val="21"/>
              </w:rPr>
              <w:t>hashVectorColName</w:t>
            </w:r>
            <w:r w:rsidRPr="00105B2B">
              <w:rPr>
                <w:rStyle w:val="HTML0"/>
                <w:rFonts w:ascii="Arial" w:hAnsi="Arial" w:cs="Arial"/>
                <w:sz w:val="21"/>
                <w:szCs w:val="21"/>
              </w:rPr>
              <w:t>)</w:t>
            </w:r>
          </w:p>
          <w:p w:rsidR="00105B2B" w:rsidRDefault="004741A0" w:rsidP="00105B2B">
            <w:pPr>
              <w:jc w:val="left"/>
              <w:rPr>
                <w:rStyle w:val="HTML0"/>
                <w:rFonts w:ascii="Arial" w:hAnsi="Arial" w:cs="Arial"/>
                <w:sz w:val="21"/>
                <w:szCs w:val="21"/>
              </w:rPr>
            </w:pPr>
            <w:r>
              <w:rPr>
                <w:rStyle w:val="HTML0"/>
                <w:rFonts w:ascii="Arial" w:hAnsi="Arial" w:cs="Arial"/>
                <w:sz w:val="21"/>
                <w:szCs w:val="21"/>
              </w:rPr>
              <w:t xml:space="preserve">   </w:t>
            </w:r>
            <w:r w:rsidR="00105B2B" w:rsidRPr="00105B2B">
              <w:rPr>
                <w:rStyle w:val="HTML0"/>
                <w:rFonts w:ascii="Arial" w:hAnsi="Arial" w:cs="Arial"/>
                <w:sz w:val="21"/>
                <w:szCs w:val="21"/>
              </w:rPr>
              <w:t>.drop(</w:t>
            </w:r>
            <w:r w:rsidRPr="004741A0">
              <w:rPr>
                <w:rStyle w:val="HTML0"/>
                <w:rFonts w:ascii="Arial" w:hAnsi="Arial" w:cs="Arial"/>
                <w:sz w:val="21"/>
                <w:szCs w:val="21"/>
              </w:rPr>
              <w:t>hashVectorColName</w:t>
            </w:r>
            <w:r w:rsidR="00105B2B" w:rsidRPr="00105B2B">
              <w:rPr>
                <w:rStyle w:val="HTML0"/>
                <w:rFonts w:ascii="Arial" w:hAnsi="Arial" w:cs="Arial"/>
                <w:sz w:val="21"/>
                <w:szCs w:val="21"/>
              </w:rPr>
              <w:t>).distinct()</w:t>
            </w:r>
          </w:p>
          <w:p w:rsidR="00A167F1" w:rsidRDefault="00A167F1" w:rsidP="00105B2B">
            <w:pPr>
              <w:jc w:val="left"/>
              <w:rPr>
                <w:rStyle w:val="HTML0"/>
                <w:rFonts w:ascii="Arial" w:hAnsi="Arial" w:cs="Arial"/>
                <w:sz w:val="21"/>
                <w:szCs w:val="21"/>
              </w:rPr>
            </w:pPr>
          </w:p>
          <w:p w:rsidR="00EB71BF" w:rsidRPr="00EB71BF" w:rsidRDefault="00EB71BF" w:rsidP="00EB71BF">
            <w:pPr>
              <w:jc w:val="left"/>
              <w:rPr>
                <w:rFonts w:ascii="Arial" w:hAnsi="Arial" w:cs="Arial"/>
                <w:szCs w:val="21"/>
              </w:rPr>
            </w:pPr>
            <w:r w:rsidRPr="00EB71BF">
              <w:rPr>
                <w:rFonts w:ascii="Arial" w:hAnsi="Arial" w:cs="Arial"/>
                <w:szCs w:val="21"/>
              </w:rPr>
              <w:t>val distUDF = udf((x: Vector, y: Vector) =&gt; keyDistance(x, y), DataTypes.DoubleType)</w:t>
            </w:r>
          </w:p>
          <w:p w:rsidR="00A167F1" w:rsidRDefault="00EB71BF" w:rsidP="00A167F1">
            <w:pPr>
              <w:jc w:val="left"/>
              <w:rPr>
                <w:rFonts w:ascii="Arial" w:hAnsi="Arial" w:cs="Arial"/>
                <w:szCs w:val="21"/>
              </w:rPr>
            </w:pPr>
            <w:r w:rsidRPr="00EB71BF">
              <w:rPr>
                <w:rFonts w:ascii="Arial" w:hAnsi="Arial" w:cs="Arial"/>
                <w:szCs w:val="21"/>
              </w:rPr>
              <w:t>val joinedDatasetWithDist = joinedDataset.select(col("*"),</w:t>
            </w:r>
          </w:p>
          <w:p w:rsidR="00EB71BF" w:rsidRDefault="00EB71BF" w:rsidP="00A167F1">
            <w:pPr>
              <w:ind w:firstLineChars="150" w:firstLine="315"/>
              <w:jc w:val="left"/>
              <w:rPr>
                <w:rFonts w:ascii="Arial" w:hAnsi="Arial" w:cs="Arial"/>
                <w:szCs w:val="21"/>
              </w:rPr>
            </w:pPr>
            <w:r w:rsidRPr="00EB71BF">
              <w:rPr>
                <w:rFonts w:ascii="Arial" w:hAnsi="Arial" w:cs="Arial"/>
                <w:szCs w:val="21"/>
              </w:rPr>
              <w:t>distUDF(</w:t>
            </w:r>
            <w:r w:rsidR="00A167F1">
              <w:rPr>
                <w:rFonts w:ascii="Arial" w:hAnsi="Arial" w:cs="Arial"/>
                <w:szCs w:val="21"/>
              </w:rPr>
              <w:t>inputColA</w:t>
            </w:r>
            <w:r w:rsidRPr="00EB71BF">
              <w:rPr>
                <w:rFonts w:ascii="Arial" w:hAnsi="Arial" w:cs="Arial"/>
                <w:szCs w:val="21"/>
              </w:rPr>
              <w:t>, inputCol</w:t>
            </w:r>
            <w:r w:rsidR="00A167F1">
              <w:rPr>
                <w:rFonts w:ascii="Arial" w:hAnsi="Arial" w:cs="Arial"/>
                <w:szCs w:val="21"/>
              </w:rPr>
              <w:t>B</w:t>
            </w:r>
            <w:r w:rsidRPr="00EB71BF">
              <w:rPr>
                <w:rFonts w:ascii="Arial" w:hAnsi="Arial" w:cs="Arial"/>
                <w:szCs w:val="21"/>
              </w:rPr>
              <w:t>)).as(distCol))</w:t>
            </w:r>
          </w:p>
        </w:tc>
      </w:tr>
    </w:tbl>
    <w:p w:rsidR="00105B2B" w:rsidRDefault="00105B2B" w:rsidP="00105B2B">
      <w:pPr>
        <w:pStyle w:val="4"/>
      </w:pPr>
      <w:bookmarkStart w:id="108" w:name="_Toc3093924"/>
      <w:r>
        <w:rPr>
          <w:rFonts w:hint="eastAsia"/>
        </w:rPr>
        <w:t>图</w:t>
      </w:r>
      <w:r>
        <w:rPr>
          <w:rFonts w:hint="eastAsia"/>
        </w:rPr>
        <w:t>4.</w:t>
      </w:r>
      <w:r w:rsidR="00966177">
        <w:t>5</w:t>
      </w:r>
      <w:r>
        <w:rPr>
          <w:rFonts w:hint="eastAsia"/>
        </w:rPr>
        <w:t xml:space="preserve"> </w:t>
      </w:r>
      <w:r w:rsidR="008E6866">
        <w:rPr>
          <w:rFonts w:hint="eastAsia"/>
        </w:rPr>
        <w:t>L</w:t>
      </w:r>
      <w:r w:rsidR="008E6866">
        <w:t>SH</w:t>
      </w:r>
      <w:r w:rsidR="008E6866">
        <w:rPr>
          <w:rFonts w:hint="eastAsia"/>
        </w:rPr>
        <w:t>优化代码</w:t>
      </w:r>
      <w:r>
        <w:rPr>
          <w:rFonts w:hint="eastAsia"/>
        </w:rPr>
        <w:t>代码</w:t>
      </w:r>
      <w:bookmarkEnd w:id="108"/>
    </w:p>
    <w:p w:rsidR="00105B2B" w:rsidRDefault="00105B2B" w:rsidP="005542A4">
      <w:pPr>
        <w:spacing w:line="360" w:lineRule="auto"/>
        <w:ind w:firstLine="420"/>
        <w:rPr>
          <w:rFonts w:ascii="Arial" w:hAnsi="Arial" w:cs="Arial"/>
          <w:sz w:val="24"/>
        </w:rPr>
      </w:pPr>
    </w:p>
    <w:p w:rsidR="005542A4" w:rsidRPr="00041485" w:rsidRDefault="00762E00" w:rsidP="00A167F1">
      <w:pPr>
        <w:spacing w:line="360" w:lineRule="auto"/>
        <w:ind w:firstLine="420"/>
        <w:rPr>
          <w:rFonts w:ascii="Arial" w:hAnsi="Arial" w:cs="Arial"/>
          <w:sz w:val="24"/>
        </w:rPr>
      </w:pPr>
      <w:r>
        <w:rPr>
          <w:rFonts w:ascii="Arial" w:hAnsi="Arial" w:cs="Arial"/>
          <w:sz w:val="24"/>
        </w:rPr>
        <w:object w:dxaOrig="8761" w:dyaOrig="8150">
          <v:shape id="_x0000_i1036" type="#_x0000_t75" style="width:437.9pt;height:407.4pt" o:ole="">
            <v:imagedata r:id="rId45" o:title=""/>
          </v:shape>
          <o:OLEObject Type="Embed" ProgID="Visio.Drawing.15" ShapeID="_x0000_i1036" DrawAspect="Content" ObjectID="_1613707904" r:id="rId46"/>
        </w:object>
      </w:r>
    </w:p>
    <w:p w:rsidR="00966177" w:rsidRDefault="00966177" w:rsidP="00966177">
      <w:pPr>
        <w:pStyle w:val="4"/>
      </w:pPr>
      <w:bookmarkStart w:id="109" w:name="_Toc3093925"/>
      <w:r>
        <w:rPr>
          <w:rFonts w:hint="eastAsia"/>
        </w:rPr>
        <w:t>图</w:t>
      </w:r>
      <w:r>
        <w:rPr>
          <w:rFonts w:hint="eastAsia"/>
        </w:rPr>
        <w:t xml:space="preserve">4.6 </w:t>
      </w:r>
      <w:r>
        <w:rPr>
          <w:rFonts w:hint="eastAsia"/>
        </w:rPr>
        <w:t>局部敏感</w:t>
      </w:r>
      <w:r w:rsidR="00E80BD7" w:rsidRPr="00E80BD7">
        <w:t>[Datar, 2004]</w:t>
      </w:r>
      <w:r>
        <w:rPr>
          <w:rFonts w:hint="eastAsia"/>
        </w:rPr>
        <w:t>哈希加速近邻查找物理执行图</w:t>
      </w:r>
      <w:bookmarkEnd w:id="109"/>
    </w:p>
    <w:p w:rsidR="008F06C1" w:rsidRPr="008F06C1" w:rsidRDefault="00A167F1" w:rsidP="00966177">
      <w:pPr>
        <w:spacing w:line="360" w:lineRule="auto"/>
        <w:ind w:firstLine="420"/>
        <w:rPr>
          <w:rFonts w:ascii="Arial" w:hAnsi="Arial" w:cs="Arial" w:hint="eastAsia"/>
          <w:sz w:val="24"/>
        </w:rPr>
      </w:pPr>
      <w:r>
        <w:rPr>
          <w:rFonts w:ascii="Arial" w:hAnsi="Arial" w:cs="Arial" w:hint="eastAsia"/>
          <w:sz w:val="24"/>
        </w:rPr>
        <w:t>得到</w:t>
      </w:r>
      <w:r>
        <w:rPr>
          <w:rFonts w:ascii="Arial" w:hAnsi="Arial" w:cs="Arial" w:hint="eastAsia"/>
          <w:sz w:val="24"/>
        </w:rPr>
        <w:t>dist</w:t>
      </w:r>
      <w:r>
        <w:rPr>
          <w:rFonts w:ascii="Arial" w:hAnsi="Arial" w:cs="Arial"/>
          <w:sz w:val="24"/>
        </w:rPr>
        <w:t>P</w:t>
      </w:r>
      <w:r>
        <w:rPr>
          <w:rFonts w:ascii="Arial" w:hAnsi="Arial" w:cs="Arial" w:hint="eastAsia"/>
          <w:sz w:val="24"/>
        </w:rPr>
        <w:t>airs</w:t>
      </w:r>
      <w:r>
        <w:rPr>
          <w:rFonts w:ascii="Arial" w:hAnsi="Arial" w:cs="Arial" w:hint="eastAsia"/>
          <w:sz w:val="24"/>
        </w:rPr>
        <w:t>之后</w:t>
      </w:r>
      <w:r w:rsidR="004D5A29">
        <w:rPr>
          <w:rFonts w:ascii="Arial" w:hAnsi="Arial" w:cs="Arial" w:hint="eastAsia"/>
          <w:sz w:val="24"/>
        </w:rPr>
        <w:t>，可以直接使用</w:t>
      </w:r>
      <w:r w:rsidR="004D5A29">
        <w:rPr>
          <w:rFonts w:ascii="Arial" w:hAnsi="Arial" w:cs="Arial" w:hint="eastAsia"/>
          <w:sz w:val="24"/>
        </w:rPr>
        <w:t>group</w:t>
      </w:r>
      <w:r w:rsidR="004D5A29">
        <w:rPr>
          <w:rFonts w:ascii="Arial" w:hAnsi="Arial" w:cs="Arial"/>
          <w:sz w:val="24"/>
        </w:rPr>
        <w:t>B</w:t>
      </w:r>
      <w:r w:rsidR="004D5A29">
        <w:rPr>
          <w:rFonts w:ascii="Arial" w:hAnsi="Arial" w:cs="Arial" w:hint="eastAsia"/>
          <w:sz w:val="24"/>
        </w:rPr>
        <w:t>y</w:t>
      </w:r>
      <w:r w:rsidR="004D5A29">
        <w:rPr>
          <w:rFonts w:ascii="Arial" w:hAnsi="Arial" w:cs="Arial"/>
          <w:sz w:val="24"/>
        </w:rPr>
        <w:t>K</w:t>
      </w:r>
      <w:r w:rsidR="004D5A29">
        <w:rPr>
          <w:rFonts w:ascii="Arial" w:hAnsi="Arial" w:cs="Arial" w:hint="eastAsia"/>
          <w:sz w:val="24"/>
        </w:rPr>
        <w:t>ey()</w:t>
      </w:r>
      <w:r w:rsidR="004D5A29">
        <w:rPr>
          <w:rFonts w:ascii="Arial" w:hAnsi="Arial" w:cs="Arial" w:hint="eastAsia"/>
          <w:sz w:val="24"/>
        </w:rPr>
        <w:t>将所有样本对按键值聚合，键值是少类样本集中的样本特征，但是这样做会引发大量的网络</w:t>
      </w:r>
      <w:r w:rsidR="00846228">
        <w:rPr>
          <w:rFonts w:ascii="Arial" w:hAnsi="Arial" w:cs="Arial" w:hint="eastAsia"/>
          <w:sz w:val="24"/>
        </w:rPr>
        <w:t>通信将所有数据传送到对应节点。我们采取更加节省通信开销的策略，先</w:t>
      </w:r>
      <w:r w:rsidR="004D5A29">
        <w:rPr>
          <w:rFonts w:ascii="Arial" w:hAnsi="Arial" w:cs="Arial" w:hint="eastAsia"/>
          <w:sz w:val="24"/>
        </w:rPr>
        <w:t>在分区内部统计本地</w:t>
      </w:r>
      <w:r w:rsidR="00E80BD7">
        <w:rPr>
          <w:rFonts w:ascii="Arial" w:hAnsi="Arial" w:cs="Arial" w:hint="eastAsia"/>
          <w:sz w:val="24"/>
        </w:rPr>
        <w:t>K</w:t>
      </w:r>
      <w:r w:rsidR="00E80BD7">
        <w:rPr>
          <w:rFonts w:ascii="Arial" w:hAnsi="Arial" w:cs="Arial" w:hint="eastAsia"/>
          <w:sz w:val="24"/>
        </w:rPr>
        <w:t>近邻</w:t>
      </w:r>
      <w:r w:rsidR="00846228">
        <w:rPr>
          <w:rFonts w:ascii="Arial" w:hAnsi="Arial" w:cs="Arial" w:hint="eastAsia"/>
          <w:sz w:val="24"/>
        </w:rPr>
        <w:t>(</w:t>
      </w:r>
      <w:r w:rsidR="00846228">
        <w:rPr>
          <w:rFonts w:ascii="Arial" w:hAnsi="Arial" w:cs="Arial"/>
          <w:sz w:val="24"/>
        </w:rPr>
        <w:t>getLocalTopK</w:t>
      </w:r>
      <w:r w:rsidR="00846228">
        <w:rPr>
          <w:rFonts w:ascii="Arial" w:hAnsi="Arial" w:cs="Arial" w:hint="eastAsia"/>
          <w:sz w:val="24"/>
        </w:rPr>
        <w:t>)</w:t>
      </w:r>
      <w:r w:rsidR="004D5A29">
        <w:rPr>
          <w:rFonts w:ascii="Arial" w:hAnsi="Arial" w:cs="Arial" w:hint="eastAsia"/>
          <w:sz w:val="24"/>
        </w:rPr>
        <w:t>，</w:t>
      </w:r>
      <w:r w:rsidR="008E6866">
        <w:rPr>
          <w:rFonts w:ascii="Arial" w:hAnsi="Arial" w:cs="Arial" w:hint="eastAsia"/>
          <w:sz w:val="24"/>
        </w:rPr>
        <w:t>舍弃其余样本对，</w:t>
      </w:r>
      <w:r w:rsidR="004D5A29">
        <w:rPr>
          <w:rFonts w:ascii="Arial" w:hAnsi="Arial" w:cs="Arial" w:hint="eastAsia"/>
          <w:sz w:val="24"/>
        </w:rPr>
        <w:t>减少每个分区</w:t>
      </w:r>
      <w:r w:rsidR="008E6866">
        <w:rPr>
          <w:rFonts w:ascii="Arial" w:hAnsi="Arial" w:cs="Arial" w:hint="eastAsia"/>
          <w:sz w:val="24"/>
        </w:rPr>
        <w:t>的数据量，最后用</w:t>
      </w:r>
      <w:r w:rsidR="008E6866">
        <w:rPr>
          <w:rFonts w:ascii="Arial" w:hAnsi="Arial" w:cs="Arial" w:hint="eastAsia"/>
          <w:sz w:val="24"/>
        </w:rPr>
        <w:t>group</w:t>
      </w:r>
      <w:r w:rsidR="008E6866">
        <w:rPr>
          <w:rFonts w:ascii="Arial" w:hAnsi="Arial" w:cs="Arial"/>
          <w:sz w:val="24"/>
        </w:rPr>
        <w:t>B</w:t>
      </w:r>
      <w:r w:rsidR="008E6866">
        <w:rPr>
          <w:rFonts w:ascii="Arial" w:hAnsi="Arial" w:cs="Arial" w:hint="eastAsia"/>
          <w:sz w:val="24"/>
        </w:rPr>
        <w:t>y</w:t>
      </w:r>
      <w:r w:rsidR="008E6866">
        <w:rPr>
          <w:rFonts w:ascii="Arial" w:hAnsi="Arial" w:cs="Arial"/>
          <w:sz w:val="24"/>
        </w:rPr>
        <w:t>K</w:t>
      </w:r>
      <w:r w:rsidR="008E6866">
        <w:rPr>
          <w:rFonts w:ascii="Arial" w:hAnsi="Arial" w:cs="Arial" w:hint="eastAsia"/>
          <w:sz w:val="24"/>
        </w:rPr>
        <w:t>ey</w:t>
      </w:r>
      <w:r w:rsidR="008E6866">
        <w:rPr>
          <w:rFonts w:ascii="Arial" w:hAnsi="Arial" w:cs="Arial" w:hint="eastAsia"/>
          <w:sz w:val="24"/>
        </w:rPr>
        <w:t>进行汇总</w:t>
      </w:r>
      <w:r w:rsidR="00846228">
        <w:rPr>
          <w:rFonts w:ascii="Arial" w:hAnsi="Arial" w:cs="Arial" w:hint="eastAsia"/>
          <w:sz w:val="24"/>
        </w:rPr>
        <w:t>生成</w:t>
      </w:r>
      <w:r w:rsidR="00846228">
        <w:rPr>
          <w:rFonts w:ascii="Arial" w:hAnsi="Arial" w:cs="Arial" w:hint="eastAsia"/>
          <w:sz w:val="24"/>
        </w:rPr>
        <w:t>Global</w:t>
      </w:r>
      <w:r w:rsidR="00846228">
        <w:rPr>
          <w:rFonts w:ascii="Arial" w:hAnsi="Arial" w:cs="Arial"/>
          <w:sz w:val="24"/>
        </w:rPr>
        <w:t xml:space="preserve"> N</w:t>
      </w:r>
      <w:r w:rsidR="00846228">
        <w:rPr>
          <w:rFonts w:ascii="Arial" w:hAnsi="Arial" w:cs="Arial" w:hint="eastAsia"/>
          <w:sz w:val="24"/>
        </w:rPr>
        <w:t>eighbors</w:t>
      </w:r>
      <w:r w:rsidR="00846228">
        <w:rPr>
          <w:rFonts w:ascii="Arial" w:hAnsi="Arial" w:cs="Arial" w:hint="eastAsia"/>
          <w:sz w:val="24"/>
        </w:rPr>
        <w:t>，</w:t>
      </w:r>
      <w:r w:rsidR="008E6866">
        <w:rPr>
          <w:rFonts w:ascii="Arial" w:hAnsi="Arial" w:cs="Arial" w:hint="eastAsia"/>
          <w:sz w:val="24"/>
        </w:rPr>
        <w:t>get</w:t>
      </w:r>
      <w:r w:rsidR="008E6866">
        <w:rPr>
          <w:rFonts w:ascii="Arial" w:hAnsi="Arial" w:cs="Arial"/>
          <w:sz w:val="24"/>
        </w:rPr>
        <w:t>LocalT</w:t>
      </w:r>
      <w:r w:rsidR="008E6866">
        <w:rPr>
          <w:rFonts w:ascii="Arial" w:hAnsi="Arial" w:cs="Arial" w:hint="eastAsia"/>
          <w:sz w:val="24"/>
        </w:rPr>
        <w:t>op</w:t>
      </w:r>
      <w:r w:rsidR="008E6866">
        <w:rPr>
          <w:rFonts w:ascii="Arial" w:hAnsi="Arial" w:cs="Arial"/>
          <w:sz w:val="24"/>
        </w:rPr>
        <w:t>K</w:t>
      </w:r>
      <w:r w:rsidR="008E6866">
        <w:rPr>
          <w:rFonts w:ascii="Arial" w:hAnsi="Arial" w:cs="Arial" w:hint="eastAsia"/>
          <w:sz w:val="24"/>
        </w:rPr>
        <w:t>的具体代码</w:t>
      </w:r>
      <w:r w:rsidR="00EB7FCE">
        <w:rPr>
          <w:rFonts w:ascii="Arial" w:hAnsi="Arial" w:cs="Arial" w:hint="eastAsia"/>
          <w:sz w:val="24"/>
        </w:rPr>
        <w:t>实现</w:t>
      </w:r>
      <w:r w:rsidR="008E6866">
        <w:rPr>
          <w:rFonts w:ascii="Arial" w:hAnsi="Arial" w:cs="Arial" w:hint="eastAsia"/>
          <w:sz w:val="24"/>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8F06C1" w:rsidRPr="008F06C1" w:rsidTr="00846228">
        <w:tc>
          <w:tcPr>
            <w:tcW w:w="8522" w:type="dxa"/>
          </w:tcPr>
          <w:p w:rsidR="008F06C1" w:rsidRPr="008F06C1" w:rsidRDefault="008F06C1" w:rsidP="008F06C1">
            <w:pPr>
              <w:jc w:val="left"/>
              <w:rPr>
                <w:rFonts w:ascii="Arial" w:hAnsi="Arial" w:cs="Arial"/>
                <w:sz w:val="24"/>
                <w:szCs w:val="21"/>
              </w:rPr>
            </w:pPr>
            <w:r w:rsidRPr="008F06C1">
              <w:rPr>
                <w:rFonts w:ascii="Arial" w:hAnsi="Arial" w:cs="Arial"/>
                <w:sz w:val="24"/>
                <w:szCs w:val="21"/>
              </w:rPr>
              <w:t>def getLocalTopK(iter: Iterator[(Vector, (Vector, Double, Any))],</w:t>
            </w:r>
          </w:p>
          <w:p w:rsid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k: Int, convertedLabel: Any): Iterator[(Vector, (Vector, Double, Any))] = {</w:t>
            </w:r>
          </w:p>
          <w:p w:rsidR="009347DC" w:rsidRPr="008F06C1" w:rsidRDefault="009347DC" w:rsidP="008F06C1">
            <w:pPr>
              <w:jc w:val="left"/>
              <w:rPr>
                <w:rFonts w:ascii="Arial" w:hAnsi="Arial" w:cs="Arial"/>
                <w:sz w:val="24"/>
                <w:szCs w:val="21"/>
              </w:rPr>
            </w:pPr>
            <w:r>
              <w:rPr>
                <w:rFonts w:ascii="Arial" w:hAnsi="Arial" w:cs="Arial" w:hint="eastAsia"/>
                <w:sz w:val="24"/>
                <w:szCs w:val="21"/>
              </w:rPr>
              <w:t xml:space="preserve"> </w:t>
            </w:r>
            <w:r>
              <w:rPr>
                <w:rFonts w:ascii="Arial" w:hAnsi="Arial" w:cs="Arial"/>
                <w:sz w:val="24"/>
                <w:szCs w:val="21"/>
              </w:rPr>
              <w:t xml:space="preserve"> // </w:t>
            </w:r>
            <w:r>
              <w:rPr>
                <w:rFonts w:ascii="Arial" w:hAnsi="Arial" w:cs="Arial" w:hint="eastAsia"/>
                <w:sz w:val="24"/>
                <w:szCs w:val="21"/>
              </w:rPr>
              <w:t>每一个样本维护一个优先队列存放自己的</w:t>
            </w:r>
            <w:r>
              <w:rPr>
                <w:rFonts w:ascii="Arial" w:hAnsi="Arial" w:cs="Arial" w:hint="eastAsia"/>
                <w:sz w:val="24"/>
                <w:szCs w:val="21"/>
              </w:rPr>
              <w:t>K</w:t>
            </w:r>
            <w:r>
              <w:rPr>
                <w:rFonts w:ascii="Arial" w:hAnsi="Arial" w:cs="Arial" w:hint="eastAsia"/>
                <w:sz w:val="24"/>
                <w:szCs w:val="21"/>
              </w:rPr>
              <w:t>邻近样本</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00DE39E5">
              <w:rPr>
                <w:rFonts w:ascii="Arial" w:hAnsi="Arial" w:cs="Arial"/>
                <w:sz w:val="24"/>
                <w:szCs w:val="21"/>
              </w:rPr>
              <w:t xml:space="preserve">val knnMap = Map[Vector, </w:t>
            </w:r>
            <w:r w:rsidRPr="008F06C1">
              <w:rPr>
                <w:rFonts w:ascii="Arial" w:hAnsi="Arial" w:cs="Arial"/>
                <w:sz w:val="24"/>
                <w:szCs w:val="21"/>
              </w:rPr>
              <w:t>PQ[(Vector, Double, Any)]]()</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var res = ListBuffer[(Vector, (Vector, Double, Any))]()</w:t>
            </w:r>
          </w:p>
          <w:p w:rsidR="008F06C1" w:rsidRPr="008F06C1" w:rsidRDefault="008F06C1" w:rsidP="008F06C1">
            <w:pPr>
              <w:jc w:val="left"/>
              <w:rPr>
                <w:rFonts w:ascii="Arial" w:hAnsi="Arial" w:cs="Arial"/>
                <w:sz w:val="24"/>
                <w:szCs w:val="21"/>
              </w:rPr>
            </w:pPr>
            <w:r>
              <w:rPr>
                <w:rFonts w:ascii="Arial" w:hAnsi="Arial" w:cs="Arial"/>
                <w:sz w:val="24"/>
                <w:szCs w:val="21"/>
              </w:rPr>
              <w:lastRenderedPageBreak/>
              <w:t xml:space="preserve">  </w:t>
            </w:r>
            <w:r w:rsidRPr="008F06C1">
              <w:rPr>
                <w:rFonts w:ascii="Arial" w:hAnsi="Arial" w:cs="Arial"/>
                <w:sz w:val="24"/>
                <w:szCs w:val="21"/>
              </w:rPr>
              <w:t>iter.foreach { curr =&gt;</w:t>
            </w:r>
            <w:r w:rsidR="009347DC">
              <w:rPr>
                <w:rFonts w:ascii="Arial" w:hAnsi="Arial" w:cs="Arial" w:hint="eastAsia"/>
                <w:sz w:val="24"/>
                <w:szCs w:val="21"/>
              </w:rPr>
              <w:t xml:space="preserve"> </w:t>
            </w:r>
            <w:r w:rsidR="009347DC">
              <w:rPr>
                <w:rFonts w:ascii="Arial" w:hAnsi="Arial" w:cs="Arial"/>
                <w:sz w:val="24"/>
                <w:szCs w:val="21"/>
              </w:rPr>
              <w:t xml:space="preserve"> </w:t>
            </w:r>
            <w:r w:rsidR="009347DC">
              <w:rPr>
                <w:rFonts w:ascii="Arial" w:hAnsi="Arial" w:cs="Arial" w:hint="eastAsia"/>
                <w:sz w:val="24"/>
                <w:szCs w:val="21"/>
              </w:rPr>
              <w:t>//</w:t>
            </w:r>
            <w:r w:rsidR="009347DC">
              <w:rPr>
                <w:rFonts w:ascii="Arial" w:hAnsi="Arial" w:cs="Arial"/>
                <w:sz w:val="24"/>
                <w:szCs w:val="21"/>
              </w:rPr>
              <w:t xml:space="preserve"> </w:t>
            </w:r>
            <w:r w:rsidR="009347DC">
              <w:rPr>
                <w:rFonts w:ascii="Arial" w:hAnsi="Arial" w:cs="Arial" w:hint="eastAsia"/>
                <w:sz w:val="24"/>
                <w:szCs w:val="21"/>
              </w:rPr>
              <w:t>遍历</w:t>
            </w:r>
            <w:r w:rsidR="009347DC">
              <w:rPr>
                <w:rFonts w:ascii="Arial" w:hAnsi="Arial" w:cs="Arial" w:hint="eastAsia"/>
                <w:sz w:val="24"/>
                <w:szCs w:val="21"/>
              </w:rPr>
              <w:t>partition</w:t>
            </w:r>
            <w:r w:rsidR="009347DC">
              <w:rPr>
                <w:rFonts w:ascii="Arial" w:hAnsi="Arial" w:cs="Arial" w:hint="eastAsia"/>
                <w:sz w:val="24"/>
                <w:szCs w:val="21"/>
              </w:rPr>
              <w:t>内的每一个样本对，执行以下操作</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val knnKey = curr._1</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val containsKeyFlag = knnMap.contains(knnKey)</w:t>
            </w:r>
          </w:p>
          <w:p w:rsid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val pq = knnMap.getOrElseUpdate(knnKey,</w:t>
            </w:r>
            <w:r w:rsidR="009347DC">
              <w:rPr>
                <w:rFonts w:ascii="Arial" w:hAnsi="Arial" w:cs="Arial"/>
                <w:sz w:val="24"/>
                <w:szCs w:val="21"/>
              </w:rPr>
              <w:t xml:space="preserve"> </w:t>
            </w:r>
            <w:r w:rsidR="009347DC">
              <w:rPr>
                <w:rFonts w:ascii="Arial" w:hAnsi="Arial" w:cs="Arial" w:hint="eastAsia"/>
                <w:sz w:val="24"/>
                <w:szCs w:val="21"/>
              </w:rPr>
              <w:t>//</w:t>
            </w:r>
            <w:r w:rsidR="009347DC">
              <w:rPr>
                <w:rFonts w:ascii="Arial" w:hAnsi="Arial" w:cs="Arial"/>
                <w:sz w:val="24"/>
                <w:szCs w:val="21"/>
              </w:rPr>
              <w:t xml:space="preserve"> </w:t>
            </w:r>
            <w:r w:rsidR="009347DC">
              <w:rPr>
                <w:rFonts w:ascii="Arial" w:hAnsi="Arial" w:cs="Arial" w:hint="eastAsia"/>
                <w:sz w:val="24"/>
                <w:szCs w:val="21"/>
              </w:rPr>
              <w:t>取出当前样本的</w:t>
            </w:r>
            <w:r w:rsidR="00E80BD7">
              <w:rPr>
                <w:rFonts w:ascii="Arial" w:hAnsi="Arial" w:cs="Arial" w:hint="eastAsia"/>
                <w:sz w:val="24"/>
                <w:szCs w:val="21"/>
              </w:rPr>
              <w:t>K</w:t>
            </w:r>
            <w:r w:rsidR="00E80BD7">
              <w:rPr>
                <w:rFonts w:ascii="Arial" w:hAnsi="Arial" w:cs="Arial" w:hint="eastAsia"/>
                <w:sz w:val="24"/>
                <w:szCs w:val="21"/>
              </w:rPr>
              <w:t>近邻</w:t>
            </w:r>
            <w:r w:rsidR="009347DC">
              <w:rPr>
                <w:rFonts w:ascii="Arial" w:hAnsi="Arial" w:cs="Arial" w:hint="eastAsia"/>
                <w:sz w:val="24"/>
                <w:szCs w:val="21"/>
              </w:rPr>
              <w:t>队列</w:t>
            </w:r>
          </w:p>
          <w:p w:rsidR="008F06C1" w:rsidRPr="008F06C1" w:rsidRDefault="008F06C1" w:rsidP="008F06C1">
            <w:pPr>
              <w:ind w:firstLineChars="200" w:firstLine="480"/>
              <w:jc w:val="left"/>
              <w:rPr>
                <w:rFonts w:ascii="Arial" w:hAnsi="Arial" w:cs="Arial"/>
                <w:sz w:val="24"/>
                <w:szCs w:val="21"/>
              </w:rPr>
            </w:pPr>
            <w:r w:rsidRPr="008F06C1">
              <w:rPr>
                <w:rFonts w:ascii="Arial" w:hAnsi="Arial" w:cs="Arial"/>
                <w:sz w:val="24"/>
                <w:szCs w:val="21"/>
              </w:rPr>
              <w:t xml:space="preserve"> </w:t>
            </w:r>
            <w:r>
              <w:rPr>
                <w:rFonts w:ascii="Arial" w:hAnsi="Arial" w:cs="Arial"/>
                <w:sz w:val="24"/>
                <w:szCs w:val="21"/>
              </w:rPr>
              <w:t xml:space="preserve"> </w:t>
            </w:r>
            <w:r w:rsidRPr="008F06C1">
              <w:rPr>
                <w:rFonts w:ascii="Arial" w:hAnsi="Arial" w:cs="Arial"/>
                <w:sz w:val="24"/>
                <w:szCs w:val="21"/>
              </w:rPr>
              <w:t>PQ[(Vector, Double, Any)](curr._2)(pqOrdering))</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val currDist = curr._2._2</w:t>
            </w:r>
            <w:r w:rsidR="009347DC">
              <w:rPr>
                <w:rFonts w:ascii="Arial" w:hAnsi="Arial" w:cs="Arial"/>
                <w:sz w:val="24"/>
                <w:szCs w:val="21"/>
              </w:rPr>
              <w:t xml:space="preserve">   </w:t>
            </w:r>
            <w:r w:rsidR="00EB4121">
              <w:rPr>
                <w:rFonts w:ascii="Arial" w:hAnsi="Arial" w:cs="Arial"/>
                <w:sz w:val="24"/>
                <w:szCs w:val="21"/>
              </w:rPr>
              <w:t xml:space="preserve"> </w:t>
            </w:r>
            <w:r w:rsidR="009347DC">
              <w:rPr>
                <w:rFonts w:ascii="Arial" w:hAnsi="Arial" w:cs="Arial" w:hint="eastAsia"/>
                <w:sz w:val="24"/>
                <w:szCs w:val="21"/>
              </w:rPr>
              <w:t>//</w:t>
            </w:r>
            <w:r w:rsidR="009347DC">
              <w:rPr>
                <w:rFonts w:ascii="Arial" w:hAnsi="Arial" w:cs="Arial"/>
                <w:sz w:val="24"/>
                <w:szCs w:val="21"/>
              </w:rPr>
              <w:t xml:space="preserve"> </w:t>
            </w:r>
            <w:r w:rsidR="009347DC">
              <w:rPr>
                <w:rFonts w:ascii="Arial" w:hAnsi="Arial" w:cs="Arial" w:hint="eastAsia"/>
                <w:sz w:val="24"/>
                <w:szCs w:val="21"/>
              </w:rPr>
              <w:t>取出当前样本对距离</w:t>
            </w:r>
          </w:p>
          <w:p w:rsidR="008F06C1" w:rsidRPr="008F06C1" w:rsidRDefault="008F06C1" w:rsidP="008F06C1">
            <w:pPr>
              <w:jc w:val="left"/>
              <w:rPr>
                <w:rFonts w:ascii="Arial" w:hAnsi="Arial" w:cs="Arial"/>
                <w:sz w:val="24"/>
                <w:szCs w:val="21"/>
              </w:rPr>
            </w:pPr>
            <w:r>
              <w:rPr>
                <w:rFonts w:ascii="Arial" w:hAnsi="Arial" w:cs="Arial"/>
                <w:sz w:val="24"/>
                <w:szCs w:val="21"/>
              </w:rPr>
              <w:t xml:space="preserve">    i</w:t>
            </w:r>
            <w:r w:rsidRPr="008F06C1">
              <w:rPr>
                <w:rFonts w:ascii="Arial" w:hAnsi="Arial" w:cs="Arial"/>
                <w:sz w:val="24"/>
                <w:szCs w:val="21"/>
              </w:rPr>
              <w:t>f (containsKeyFlag &amp;&amp; (pq.length &lt; k || pq.head._2 &gt; currDist)) {</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pq += curr._2</w:t>
            </w:r>
            <w:r w:rsidR="009347DC">
              <w:rPr>
                <w:rFonts w:ascii="Arial" w:hAnsi="Arial" w:cs="Arial"/>
                <w:sz w:val="24"/>
                <w:szCs w:val="21"/>
              </w:rPr>
              <w:t xml:space="preserve">           </w:t>
            </w:r>
            <w:r w:rsidR="009347DC">
              <w:rPr>
                <w:rFonts w:ascii="Arial" w:hAnsi="Arial" w:cs="Arial" w:hint="eastAsia"/>
                <w:sz w:val="24"/>
                <w:szCs w:val="21"/>
              </w:rPr>
              <w:t>//</w:t>
            </w:r>
            <w:r w:rsidR="009347DC">
              <w:rPr>
                <w:rFonts w:ascii="Arial" w:hAnsi="Arial" w:cs="Arial"/>
                <w:sz w:val="24"/>
                <w:szCs w:val="21"/>
              </w:rPr>
              <w:t xml:space="preserve"> </w:t>
            </w:r>
            <w:r w:rsidR="009347DC">
              <w:rPr>
                <w:rFonts w:ascii="Arial" w:hAnsi="Arial" w:cs="Arial" w:hint="eastAsia"/>
                <w:sz w:val="24"/>
                <w:szCs w:val="21"/>
              </w:rPr>
              <w:t>若在本地发现距离更小的样本对，则更新</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knnMap(knnKey) = pq</w:t>
            </w:r>
            <w:r w:rsidR="009347DC">
              <w:rPr>
                <w:rFonts w:ascii="Arial" w:hAnsi="Arial" w:cs="Arial"/>
                <w:sz w:val="24"/>
                <w:szCs w:val="21"/>
              </w:rPr>
              <w:t xml:space="preserve">   </w:t>
            </w:r>
            <w:r w:rsidR="009347DC">
              <w:rPr>
                <w:rFonts w:ascii="Arial" w:hAnsi="Arial" w:cs="Arial" w:hint="eastAsia"/>
                <w:sz w:val="24"/>
                <w:szCs w:val="21"/>
              </w:rPr>
              <w:t>//</w:t>
            </w:r>
            <w:r w:rsidR="009347DC">
              <w:rPr>
                <w:rFonts w:ascii="Arial" w:hAnsi="Arial" w:cs="Arial"/>
                <w:sz w:val="24"/>
                <w:szCs w:val="21"/>
              </w:rPr>
              <w:t xml:space="preserve"> </w:t>
            </w:r>
            <w:r w:rsidR="00EB4121">
              <w:rPr>
                <w:rFonts w:ascii="Arial" w:hAnsi="Arial" w:cs="Arial" w:hint="eastAsia"/>
                <w:sz w:val="24"/>
                <w:szCs w:val="21"/>
              </w:rPr>
              <w:t>队列</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w:t>
            </w:r>
          </w:p>
          <w:p w:rsidR="008F06C1" w:rsidRPr="008F06C1" w:rsidRDefault="008F06C1" w:rsidP="008F06C1">
            <w:pPr>
              <w:jc w:val="left"/>
              <w:rPr>
                <w:rFonts w:ascii="Arial" w:hAnsi="Arial" w:cs="Arial"/>
                <w:sz w:val="24"/>
                <w:szCs w:val="21"/>
              </w:rPr>
            </w:pPr>
            <w:r>
              <w:rPr>
                <w:rFonts w:ascii="Arial" w:hAnsi="Arial" w:cs="Arial"/>
                <w:sz w:val="24"/>
                <w:szCs w:val="21"/>
              </w:rPr>
              <w:t xml:space="preserve">    i</w:t>
            </w:r>
            <w:r w:rsidRPr="008F06C1">
              <w:rPr>
                <w:rFonts w:ascii="Arial" w:hAnsi="Arial" w:cs="Arial"/>
                <w:sz w:val="24"/>
                <w:szCs w:val="21"/>
              </w:rPr>
              <w:t>f (pq.length &gt; k) {</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pq.dequeue()</w:t>
            </w:r>
            <w:r w:rsidR="00EB4121">
              <w:rPr>
                <w:rFonts w:ascii="Arial" w:hAnsi="Arial" w:cs="Arial"/>
                <w:sz w:val="24"/>
                <w:szCs w:val="21"/>
              </w:rPr>
              <w:t xml:space="preserve">          </w:t>
            </w:r>
            <w:r w:rsidR="00EB4121">
              <w:rPr>
                <w:rFonts w:ascii="Arial" w:hAnsi="Arial" w:cs="Arial" w:hint="eastAsia"/>
                <w:sz w:val="24"/>
                <w:szCs w:val="21"/>
              </w:rPr>
              <w:t>//</w:t>
            </w:r>
            <w:r w:rsidR="00EB4121">
              <w:rPr>
                <w:rFonts w:ascii="Arial" w:hAnsi="Arial" w:cs="Arial"/>
                <w:sz w:val="24"/>
                <w:szCs w:val="21"/>
              </w:rPr>
              <w:t xml:space="preserve"> </w:t>
            </w:r>
            <w:r w:rsidR="00EB4121">
              <w:rPr>
                <w:rFonts w:ascii="Arial" w:hAnsi="Arial" w:cs="Arial" w:hint="eastAsia"/>
                <w:sz w:val="24"/>
                <w:szCs w:val="21"/>
              </w:rPr>
              <w:t>维护</w:t>
            </w:r>
            <w:r w:rsidR="00E80BD7">
              <w:rPr>
                <w:rFonts w:ascii="Arial" w:hAnsi="Arial" w:cs="Arial" w:hint="eastAsia"/>
                <w:sz w:val="24"/>
                <w:szCs w:val="21"/>
              </w:rPr>
              <w:t>K</w:t>
            </w:r>
            <w:r w:rsidR="00E80BD7">
              <w:rPr>
                <w:rFonts w:ascii="Arial" w:hAnsi="Arial" w:cs="Arial" w:hint="eastAsia"/>
                <w:sz w:val="24"/>
                <w:szCs w:val="21"/>
              </w:rPr>
              <w:t>近邻</w:t>
            </w:r>
            <w:r w:rsidR="00EB4121">
              <w:rPr>
                <w:rFonts w:ascii="Arial" w:hAnsi="Arial" w:cs="Arial" w:hint="eastAsia"/>
                <w:sz w:val="24"/>
                <w:szCs w:val="21"/>
              </w:rPr>
              <w:t>优先队列</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w:t>
            </w:r>
          </w:p>
          <w:p w:rsidR="008F06C1" w:rsidRPr="008F06C1" w:rsidRDefault="008F06C1" w:rsidP="008F06C1">
            <w:pPr>
              <w:jc w:val="left"/>
              <w:rPr>
                <w:rFonts w:ascii="Arial" w:hAnsi="Arial" w:cs="Arial"/>
                <w:sz w:val="24"/>
                <w:szCs w:val="21"/>
              </w:rPr>
            </w:pPr>
            <w:r>
              <w:rPr>
                <w:rFonts w:ascii="Arial" w:hAnsi="Arial" w:cs="Arial"/>
                <w:sz w:val="24"/>
                <w:szCs w:val="21"/>
              </w:rPr>
              <w:t xml:space="preserve">  </w:t>
            </w:r>
            <w:r w:rsidRPr="008F06C1">
              <w:rPr>
                <w:rFonts w:ascii="Arial" w:hAnsi="Arial" w:cs="Arial"/>
                <w:sz w:val="24"/>
                <w:szCs w:val="21"/>
              </w:rPr>
              <w:t>}</w:t>
            </w:r>
          </w:p>
          <w:p w:rsidR="008F06C1" w:rsidRPr="008F06C1" w:rsidRDefault="009347DC" w:rsidP="008F06C1">
            <w:pPr>
              <w:jc w:val="left"/>
              <w:rPr>
                <w:rFonts w:ascii="Arial" w:hAnsi="Arial" w:cs="Arial"/>
                <w:sz w:val="24"/>
                <w:szCs w:val="21"/>
              </w:rPr>
            </w:pPr>
            <w:r>
              <w:rPr>
                <w:rFonts w:ascii="Arial" w:hAnsi="Arial" w:cs="Arial"/>
                <w:sz w:val="24"/>
                <w:szCs w:val="21"/>
              </w:rPr>
              <w:t xml:space="preserve">  </w:t>
            </w:r>
            <w:r w:rsidR="008F06C1" w:rsidRPr="008F06C1">
              <w:rPr>
                <w:rFonts w:ascii="Arial" w:hAnsi="Arial" w:cs="Arial"/>
                <w:sz w:val="24"/>
                <w:szCs w:val="21"/>
              </w:rPr>
              <w:t>knnMap.foreach { x =&gt;</w:t>
            </w:r>
          </w:p>
          <w:p w:rsidR="008F06C1" w:rsidRPr="008F06C1" w:rsidRDefault="008F06C1" w:rsidP="008F06C1">
            <w:pPr>
              <w:jc w:val="left"/>
              <w:rPr>
                <w:rFonts w:ascii="Arial" w:hAnsi="Arial" w:cs="Arial"/>
                <w:sz w:val="24"/>
                <w:szCs w:val="21"/>
              </w:rPr>
            </w:pPr>
            <w:r w:rsidRPr="008F06C1">
              <w:rPr>
                <w:rFonts w:ascii="Arial" w:hAnsi="Arial" w:cs="Arial"/>
                <w:sz w:val="24"/>
                <w:szCs w:val="21"/>
              </w:rPr>
              <w:t xml:space="preserve">    x._2.foreach { y =&gt;</w:t>
            </w:r>
            <w:r w:rsidR="00EB4121">
              <w:rPr>
                <w:rFonts w:ascii="Arial" w:hAnsi="Arial" w:cs="Arial"/>
                <w:sz w:val="24"/>
                <w:szCs w:val="21"/>
              </w:rPr>
              <w:t xml:space="preserve">       </w:t>
            </w:r>
            <w:r w:rsidR="00EB4121">
              <w:rPr>
                <w:rFonts w:ascii="Arial" w:hAnsi="Arial" w:cs="Arial" w:hint="eastAsia"/>
                <w:sz w:val="24"/>
                <w:szCs w:val="21"/>
              </w:rPr>
              <w:t>//</w:t>
            </w:r>
            <w:r w:rsidR="00EB4121">
              <w:rPr>
                <w:rFonts w:ascii="Arial" w:hAnsi="Arial" w:cs="Arial"/>
                <w:sz w:val="24"/>
                <w:szCs w:val="21"/>
              </w:rPr>
              <w:t xml:space="preserve"> </w:t>
            </w:r>
            <w:r w:rsidR="00EB4121">
              <w:rPr>
                <w:rFonts w:ascii="Arial" w:hAnsi="Arial" w:cs="Arial" w:hint="eastAsia"/>
                <w:sz w:val="24"/>
                <w:szCs w:val="21"/>
              </w:rPr>
              <w:t>从各个队列中取出结果进行输出</w:t>
            </w:r>
          </w:p>
          <w:p w:rsidR="008F06C1" w:rsidRPr="008F06C1" w:rsidRDefault="008F06C1" w:rsidP="008F06C1">
            <w:pPr>
              <w:jc w:val="left"/>
              <w:rPr>
                <w:rFonts w:ascii="Arial" w:hAnsi="Arial" w:cs="Arial"/>
                <w:sz w:val="24"/>
                <w:szCs w:val="21"/>
              </w:rPr>
            </w:pPr>
            <w:r w:rsidRPr="008F06C1">
              <w:rPr>
                <w:rFonts w:ascii="Arial" w:hAnsi="Arial" w:cs="Arial"/>
                <w:sz w:val="24"/>
                <w:szCs w:val="21"/>
              </w:rPr>
              <w:t xml:space="preserve">    </w:t>
            </w:r>
            <w:r w:rsidR="009347DC">
              <w:rPr>
                <w:rFonts w:ascii="Arial" w:hAnsi="Arial" w:cs="Arial"/>
                <w:sz w:val="24"/>
                <w:szCs w:val="21"/>
              </w:rPr>
              <w:t xml:space="preserve">  </w:t>
            </w:r>
            <w:r w:rsidRPr="008F06C1">
              <w:rPr>
                <w:rFonts w:ascii="Arial" w:hAnsi="Arial" w:cs="Arial"/>
                <w:sz w:val="24"/>
                <w:szCs w:val="21"/>
              </w:rPr>
              <w:t>res += ((x._1, y))</w:t>
            </w:r>
          </w:p>
          <w:p w:rsidR="008F06C1" w:rsidRPr="008F06C1" w:rsidRDefault="009347DC" w:rsidP="008F06C1">
            <w:pPr>
              <w:jc w:val="left"/>
              <w:rPr>
                <w:rFonts w:ascii="Arial" w:hAnsi="Arial" w:cs="Arial"/>
                <w:sz w:val="24"/>
                <w:szCs w:val="21"/>
              </w:rPr>
            </w:pPr>
            <w:r>
              <w:rPr>
                <w:rFonts w:ascii="Arial" w:hAnsi="Arial" w:cs="Arial"/>
                <w:sz w:val="24"/>
                <w:szCs w:val="21"/>
              </w:rPr>
              <w:t xml:space="preserve">    </w:t>
            </w:r>
            <w:r w:rsidR="008F06C1" w:rsidRPr="008F06C1">
              <w:rPr>
                <w:rFonts w:ascii="Arial" w:hAnsi="Arial" w:cs="Arial"/>
                <w:sz w:val="24"/>
                <w:szCs w:val="21"/>
              </w:rPr>
              <w:t>}</w:t>
            </w:r>
          </w:p>
          <w:p w:rsidR="008F06C1" w:rsidRPr="008F06C1" w:rsidRDefault="009347DC" w:rsidP="008F06C1">
            <w:pPr>
              <w:jc w:val="left"/>
              <w:rPr>
                <w:rFonts w:ascii="Arial" w:hAnsi="Arial" w:cs="Arial"/>
                <w:sz w:val="24"/>
                <w:szCs w:val="21"/>
              </w:rPr>
            </w:pPr>
            <w:r>
              <w:rPr>
                <w:rFonts w:ascii="Arial" w:hAnsi="Arial" w:cs="Arial"/>
                <w:sz w:val="24"/>
                <w:szCs w:val="21"/>
              </w:rPr>
              <w:t xml:space="preserve">  </w:t>
            </w:r>
            <w:r w:rsidR="008F06C1" w:rsidRPr="008F06C1">
              <w:rPr>
                <w:rFonts w:ascii="Arial" w:hAnsi="Arial" w:cs="Arial"/>
                <w:sz w:val="24"/>
                <w:szCs w:val="21"/>
              </w:rPr>
              <w:t>}</w:t>
            </w:r>
          </w:p>
          <w:p w:rsidR="008F06C1" w:rsidRPr="008F06C1" w:rsidRDefault="009347DC" w:rsidP="008F06C1">
            <w:pPr>
              <w:jc w:val="left"/>
              <w:rPr>
                <w:rFonts w:ascii="Arial" w:hAnsi="Arial" w:cs="Arial"/>
                <w:sz w:val="24"/>
                <w:szCs w:val="21"/>
              </w:rPr>
            </w:pPr>
            <w:r>
              <w:rPr>
                <w:rFonts w:ascii="Arial" w:hAnsi="Arial" w:cs="Arial"/>
                <w:sz w:val="24"/>
                <w:szCs w:val="21"/>
              </w:rPr>
              <w:t xml:space="preserve">  </w:t>
            </w:r>
            <w:r w:rsidR="008F06C1" w:rsidRPr="008F06C1">
              <w:rPr>
                <w:rFonts w:ascii="Arial" w:hAnsi="Arial" w:cs="Arial"/>
                <w:sz w:val="24"/>
                <w:szCs w:val="21"/>
              </w:rPr>
              <w:t>res.iterator</w:t>
            </w:r>
            <w:r w:rsidR="00F55774">
              <w:rPr>
                <w:rFonts w:ascii="Arial" w:hAnsi="Arial" w:cs="Arial"/>
                <w:sz w:val="24"/>
                <w:szCs w:val="21"/>
              </w:rPr>
              <w:t xml:space="preserve">                </w:t>
            </w:r>
            <w:r w:rsidR="00F55774">
              <w:rPr>
                <w:rFonts w:ascii="Arial" w:hAnsi="Arial" w:cs="Arial" w:hint="eastAsia"/>
                <w:sz w:val="24"/>
                <w:szCs w:val="21"/>
              </w:rPr>
              <w:t>//</w:t>
            </w:r>
            <w:r w:rsidR="00F55774">
              <w:rPr>
                <w:rFonts w:ascii="Arial" w:hAnsi="Arial" w:cs="Arial"/>
                <w:sz w:val="24"/>
                <w:szCs w:val="21"/>
              </w:rPr>
              <w:t xml:space="preserve"> </w:t>
            </w:r>
            <w:r w:rsidR="00F55774">
              <w:rPr>
                <w:rFonts w:ascii="Arial" w:hAnsi="Arial" w:cs="Arial" w:hint="eastAsia"/>
                <w:sz w:val="24"/>
                <w:szCs w:val="21"/>
              </w:rPr>
              <w:t>返回结果</w:t>
            </w:r>
          </w:p>
          <w:p w:rsidR="008F06C1" w:rsidRPr="008F06C1" w:rsidRDefault="008F06C1" w:rsidP="008F06C1">
            <w:pPr>
              <w:jc w:val="left"/>
              <w:rPr>
                <w:rFonts w:ascii="Arial" w:hAnsi="Arial" w:cs="Arial"/>
                <w:szCs w:val="21"/>
              </w:rPr>
            </w:pPr>
            <w:r w:rsidRPr="008F06C1">
              <w:rPr>
                <w:rFonts w:ascii="Arial" w:hAnsi="Arial" w:cs="Arial"/>
                <w:sz w:val="24"/>
                <w:szCs w:val="21"/>
              </w:rPr>
              <w:t>}</w:t>
            </w:r>
          </w:p>
        </w:tc>
      </w:tr>
    </w:tbl>
    <w:p w:rsidR="008F06C1" w:rsidRPr="008F06C1" w:rsidRDefault="008F06C1" w:rsidP="00E80BD7">
      <w:pPr>
        <w:pStyle w:val="4"/>
      </w:pPr>
      <w:bookmarkStart w:id="110" w:name="_Toc3093926"/>
      <w:r w:rsidRPr="008F06C1">
        <w:rPr>
          <w:rFonts w:hint="eastAsia"/>
        </w:rPr>
        <w:lastRenderedPageBreak/>
        <w:t>图</w:t>
      </w:r>
      <w:r w:rsidRPr="008F06C1">
        <w:rPr>
          <w:rFonts w:hint="eastAsia"/>
        </w:rPr>
        <w:t>4.</w:t>
      </w:r>
      <w:r w:rsidR="00966177">
        <w:t>7</w:t>
      </w:r>
      <w:r w:rsidRPr="008F06C1">
        <w:rPr>
          <w:rFonts w:hint="eastAsia"/>
        </w:rPr>
        <w:t xml:space="preserve"> </w:t>
      </w:r>
      <w:r w:rsidR="00966177">
        <w:rPr>
          <w:rFonts w:hint="eastAsia"/>
        </w:rPr>
        <w:t>本地查找</w:t>
      </w:r>
      <w:r w:rsidR="00E80BD7">
        <w:rPr>
          <w:rFonts w:hint="eastAsia"/>
        </w:rPr>
        <w:t>K</w:t>
      </w:r>
      <w:r w:rsidR="00E80BD7">
        <w:rPr>
          <w:rFonts w:hint="eastAsia"/>
        </w:rPr>
        <w:t>近邻</w:t>
      </w:r>
      <w:r w:rsidR="00966177">
        <w:rPr>
          <w:rFonts w:hint="eastAsia"/>
        </w:rPr>
        <w:t>代码</w:t>
      </w:r>
      <w:r w:rsidRPr="008F06C1">
        <w:rPr>
          <w:rFonts w:hint="eastAsia"/>
        </w:rPr>
        <w:t>代码</w:t>
      </w:r>
      <w:bookmarkEnd w:id="110"/>
    </w:p>
    <w:p w:rsidR="008E6866" w:rsidRDefault="00DE39E5" w:rsidP="00DE39E5">
      <w:pPr>
        <w:spacing w:line="360" w:lineRule="auto"/>
        <w:rPr>
          <w:rFonts w:ascii="Arial" w:hAnsi="Arial" w:cs="Arial"/>
          <w:sz w:val="24"/>
        </w:rPr>
      </w:pPr>
      <w:r>
        <w:rPr>
          <w:rFonts w:ascii="Arial" w:hAnsi="Arial" w:cs="Arial"/>
          <w:sz w:val="24"/>
        </w:rPr>
        <w:tab/>
        <w:t xml:space="preserve">getLocalTopK </w:t>
      </w:r>
      <w:r>
        <w:rPr>
          <w:rFonts w:ascii="Arial" w:hAnsi="Arial" w:cs="Arial" w:hint="eastAsia"/>
          <w:sz w:val="24"/>
        </w:rPr>
        <w:t>方法为存储少类样本及其邻居创建一个字典结构</w:t>
      </w:r>
      <w:r>
        <w:rPr>
          <w:rFonts w:ascii="Arial" w:hAnsi="Arial" w:cs="Arial" w:hint="eastAsia"/>
          <w:sz w:val="24"/>
        </w:rPr>
        <w:t>Map[</w:t>
      </w:r>
      <w:r>
        <w:rPr>
          <w:rFonts w:ascii="Arial" w:hAnsi="Arial" w:cs="Arial"/>
          <w:sz w:val="24"/>
        </w:rPr>
        <w:t>Vector, PQ[Vector, Double, Any]</w:t>
      </w:r>
      <w:r>
        <w:rPr>
          <w:rFonts w:ascii="Arial" w:hAnsi="Arial" w:cs="Arial" w:hint="eastAsia"/>
          <w:sz w:val="24"/>
        </w:rPr>
        <w:t>]</w:t>
      </w:r>
      <w:r w:rsidR="00ED5D57">
        <w:rPr>
          <w:rFonts w:ascii="Arial" w:hAnsi="Arial" w:cs="Arial" w:hint="eastAsia"/>
          <w:sz w:val="24"/>
        </w:rPr>
        <w:t>，</w:t>
      </w:r>
      <w:r>
        <w:rPr>
          <w:rFonts w:ascii="Arial" w:hAnsi="Arial" w:cs="Arial" w:hint="eastAsia"/>
          <w:sz w:val="24"/>
        </w:rPr>
        <w:t>Key</w:t>
      </w:r>
      <w:r>
        <w:rPr>
          <w:rFonts w:ascii="Arial" w:hAnsi="Arial" w:cs="Arial" w:hint="eastAsia"/>
          <w:sz w:val="24"/>
        </w:rPr>
        <w:t>为少类样本特征</w:t>
      </w:r>
      <w:r w:rsidR="00ED5D57">
        <w:rPr>
          <w:rFonts w:ascii="Arial" w:hAnsi="Arial" w:cs="Arial" w:hint="eastAsia"/>
          <w:sz w:val="24"/>
        </w:rPr>
        <w:t>，对应的</w:t>
      </w:r>
      <w:r w:rsidR="00ED5D57">
        <w:rPr>
          <w:rFonts w:ascii="Arial" w:hAnsi="Arial" w:cs="Arial" w:hint="eastAsia"/>
          <w:sz w:val="24"/>
        </w:rPr>
        <w:t>Value</w:t>
      </w:r>
      <w:r w:rsidR="00ED5D57">
        <w:rPr>
          <w:rFonts w:ascii="Arial" w:hAnsi="Arial" w:cs="Arial" w:hint="eastAsia"/>
          <w:sz w:val="24"/>
        </w:rPr>
        <w:t>为该样本对应的</w:t>
      </w:r>
      <w:r w:rsidR="00ED5D57">
        <w:rPr>
          <w:rFonts w:ascii="Arial" w:hAnsi="Arial" w:cs="Arial"/>
          <w:sz w:val="24"/>
        </w:rPr>
        <w:t>K</w:t>
      </w:r>
      <w:r w:rsidR="00ED5D57">
        <w:rPr>
          <w:rFonts w:ascii="Arial" w:hAnsi="Arial" w:cs="Arial" w:hint="eastAsia"/>
          <w:sz w:val="24"/>
        </w:rPr>
        <w:t>个最近邻居，通过优先队列</w:t>
      </w:r>
      <w:r w:rsidR="00ED5D57">
        <w:rPr>
          <w:rFonts w:ascii="Arial" w:hAnsi="Arial" w:cs="Arial" w:hint="eastAsia"/>
          <w:sz w:val="24"/>
        </w:rPr>
        <w:t>PQ(</w:t>
      </w:r>
      <w:r w:rsidR="00ED5D57">
        <w:rPr>
          <w:rFonts w:ascii="Arial" w:hAnsi="Arial" w:cs="Arial"/>
          <w:sz w:val="24"/>
        </w:rPr>
        <w:t>PriorityQueue</w:t>
      </w:r>
      <w:r w:rsidR="00ED5D57">
        <w:rPr>
          <w:rFonts w:ascii="Arial" w:hAnsi="Arial" w:cs="Arial" w:hint="eastAsia"/>
          <w:sz w:val="24"/>
        </w:rPr>
        <w:t>)</w:t>
      </w:r>
      <w:r w:rsidR="00ED5D57">
        <w:rPr>
          <w:rFonts w:ascii="Arial" w:hAnsi="Arial" w:cs="Arial" w:hint="eastAsia"/>
          <w:sz w:val="24"/>
        </w:rPr>
        <w:t>维护。这部分操作在计算节点足够的情况下，每个</w:t>
      </w:r>
      <w:r w:rsidR="000575AA">
        <w:rPr>
          <w:rFonts w:ascii="Arial" w:hAnsi="Arial" w:cs="Arial"/>
          <w:sz w:val="24"/>
        </w:rPr>
        <w:t>partition</w:t>
      </w:r>
      <w:r w:rsidR="000575AA">
        <w:rPr>
          <w:rFonts w:ascii="Arial" w:hAnsi="Arial" w:cs="Arial" w:hint="eastAsia"/>
          <w:sz w:val="24"/>
        </w:rPr>
        <w:t>并发进行，这也是</w:t>
      </w:r>
      <w:r w:rsidR="00877E20">
        <w:rPr>
          <w:rFonts w:ascii="Arial" w:hAnsi="Arial" w:cs="Arial" w:hint="eastAsia"/>
          <w:sz w:val="24"/>
        </w:rPr>
        <w:t>SMOTE</w:t>
      </w:r>
      <w:r w:rsidR="000575AA">
        <w:rPr>
          <w:rFonts w:ascii="Arial" w:hAnsi="Arial" w:cs="Arial" w:hint="eastAsia"/>
          <w:sz w:val="24"/>
        </w:rPr>
        <w:t>分布式实现的主要优势。</w:t>
      </w:r>
    </w:p>
    <w:p w:rsidR="00E34CCA" w:rsidRDefault="00EB7FCE" w:rsidP="00E80BD7">
      <w:pPr>
        <w:spacing w:line="360" w:lineRule="auto"/>
        <w:ind w:firstLine="420"/>
        <w:rPr>
          <w:rFonts w:ascii="Arial" w:hAnsi="Arial" w:cs="Arial" w:hint="eastAsia"/>
          <w:sz w:val="24"/>
        </w:rPr>
      </w:pPr>
      <w:r>
        <w:rPr>
          <w:rFonts w:ascii="Arial" w:hAnsi="Arial" w:cs="Arial"/>
          <w:sz w:val="24"/>
        </w:rPr>
        <w:t>getLocalTopK</w:t>
      </w:r>
      <w:r>
        <w:rPr>
          <w:rFonts w:ascii="Arial" w:hAnsi="Arial" w:cs="Arial" w:hint="eastAsia"/>
          <w:sz w:val="24"/>
        </w:rPr>
        <w:t>完成后，生成</w:t>
      </w:r>
      <w:r>
        <w:rPr>
          <w:rFonts w:ascii="Arial" w:hAnsi="Arial" w:cs="Arial" w:hint="eastAsia"/>
          <w:sz w:val="24"/>
        </w:rPr>
        <w:t>Local</w:t>
      </w:r>
      <w:r>
        <w:rPr>
          <w:rFonts w:ascii="Arial" w:hAnsi="Arial" w:cs="Arial"/>
          <w:sz w:val="24"/>
        </w:rPr>
        <w:t>P</w:t>
      </w:r>
      <w:r>
        <w:rPr>
          <w:rFonts w:ascii="Arial" w:hAnsi="Arial" w:cs="Arial" w:hint="eastAsia"/>
          <w:sz w:val="24"/>
        </w:rPr>
        <w:t>airs</w:t>
      </w:r>
      <w:r>
        <w:rPr>
          <w:rFonts w:ascii="Arial" w:hAnsi="Arial" w:cs="Arial" w:hint="eastAsia"/>
          <w:sz w:val="24"/>
        </w:rPr>
        <w:t>，接下来需要将这些局部信息汇总</w:t>
      </w:r>
      <w:r w:rsidR="009C2786">
        <w:rPr>
          <w:rFonts w:ascii="Arial" w:hAnsi="Arial" w:cs="Arial" w:hint="eastAsia"/>
          <w:sz w:val="24"/>
        </w:rPr>
        <w:t>(</w:t>
      </w:r>
      <w:r w:rsidR="009C2786">
        <w:rPr>
          <w:rFonts w:ascii="Arial" w:hAnsi="Arial" w:cs="Arial"/>
          <w:sz w:val="24"/>
        </w:rPr>
        <w:t>groupByKey</w:t>
      </w:r>
      <w:r w:rsidR="009C2786">
        <w:rPr>
          <w:rFonts w:ascii="Arial" w:hAnsi="Arial" w:cs="Arial" w:hint="eastAsia"/>
          <w:sz w:val="24"/>
        </w:rPr>
        <w:t>)</w:t>
      </w:r>
      <w:r>
        <w:rPr>
          <w:rFonts w:ascii="Arial" w:hAnsi="Arial" w:cs="Arial" w:hint="eastAsia"/>
          <w:sz w:val="24"/>
        </w:rPr>
        <w:t>得到每个少类样本的全局</w:t>
      </w:r>
      <w:r w:rsidR="00E80BD7">
        <w:rPr>
          <w:rFonts w:ascii="Arial" w:hAnsi="Arial" w:cs="Arial" w:hint="eastAsia"/>
          <w:sz w:val="24"/>
        </w:rPr>
        <w:t>K</w:t>
      </w:r>
      <w:r w:rsidR="00E80BD7">
        <w:rPr>
          <w:rFonts w:ascii="Arial" w:hAnsi="Arial" w:cs="Arial" w:hint="eastAsia"/>
          <w:sz w:val="24"/>
        </w:rPr>
        <w:t>近邻</w:t>
      </w:r>
      <w:r w:rsidR="009C2786">
        <w:rPr>
          <w:rFonts w:ascii="Arial" w:hAnsi="Arial" w:cs="Arial" w:hint="eastAsia"/>
          <w:sz w:val="24"/>
        </w:rPr>
        <w:t>。这一步需要</w:t>
      </w:r>
      <w:r w:rsidR="009C2786">
        <w:rPr>
          <w:rFonts w:ascii="Arial" w:hAnsi="Arial" w:cs="Arial" w:hint="eastAsia"/>
          <w:sz w:val="24"/>
        </w:rPr>
        <w:t>shuffle</w:t>
      </w:r>
      <w:r w:rsidR="009C2786">
        <w:rPr>
          <w:rFonts w:ascii="Arial" w:hAnsi="Arial" w:cs="Arial" w:hint="eastAsia"/>
          <w:sz w:val="24"/>
        </w:rPr>
        <w:t>操作</w:t>
      </w:r>
      <w:r w:rsidR="000F3D57">
        <w:rPr>
          <w:rFonts w:ascii="Arial" w:hAnsi="Arial" w:cs="Arial" w:hint="eastAsia"/>
          <w:sz w:val="24"/>
        </w:rPr>
        <w:t>，重新划分</w:t>
      </w:r>
      <w:r w:rsidR="000F3D57">
        <w:rPr>
          <w:rFonts w:ascii="Arial" w:hAnsi="Arial" w:cs="Arial" w:hint="eastAsia"/>
          <w:sz w:val="24"/>
        </w:rPr>
        <w:t>partition</w:t>
      </w:r>
      <w:r w:rsidR="000F3D57">
        <w:rPr>
          <w:rFonts w:ascii="Arial" w:hAnsi="Arial" w:cs="Arial" w:hint="eastAsia"/>
          <w:sz w:val="24"/>
        </w:rPr>
        <w:t>，因为上一步的局部合并，使得</w:t>
      </w:r>
      <w:r w:rsidR="000F3D57">
        <w:rPr>
          <w:rFonts w:ascii="Arial" w:hAnsi="Arial" w:cs="Arial" w:hint="eastAsia"/>
          <w:sz w:val="24"/>
        </w:rPr>
        <w:t>shuffle</w:t>
      </w:r>
      <w:r w:rsidR="000F3D57">
        <w:rPr>
          <w:rFonts w:ascii="Arial" w:hAnsi="Arial" w:cs="Arial" w:hint="eastAsia"/>
          <w:sz w:val="24"/>
        </w:rPr>
        <w:t>时的通讯开销减小。</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27A2F" w:rsidTr="00E34CCA">
        <w:tc>
          <w:tcPr>
            <w:tcW w:w="8522" w:type="dxa"/>
          </w:tcPr>
          <w:p w:rsidR="00E34CCA" w:rsidRPr="00E34CCA" w:rsidRDefault="00E34CCA" w:rsidP="00E34CCA">
            <w:pPr>
              <w:jc w:val="left"/>
              <w:rPr>
                <w:rStyle w:val="HTML0"/>
                <w:rFonts w:ascii="Arial" w:hAnsi="Arial" w:cs="Arial"/>
                <w:sz w:val="21"/>
                <w:szCs w:val="21"/>
              </w:rPr>
            </w:pPr>
            <w:r w:rsidRPr="00E34CCA">
              <w:rPr>
                <w:rStyle w:val="HTML0"/>
                <w:rFonts w:ascii="Arial" w:hAnsi="Arial" w:cs="Arial"/>
                <w:sz w:val="21"/>
                <w:szCs w:val="21"/>
              </w:rPr>
              <w:t>def getGlobalTopK(iter: Iterator[(Vector, Iterable[(Vector, Double, Any)])],</w:t>
            </w:r>
          </w:p>
          <w:p w:rsidR="00E34CCA" w:rsidRPr="00E34CCA" w:rsidRDefault="00E34CCA" w:rsidP="00E34CCA">
            <w:pPr>
              <w:ind w:firstLineChars="200" w:firstLine="420"/>
              <w:jc w:val="left"/>
              <w:rPr>
                <w:rStyle w:val="HTML0"/>
                <w:rFonts w:ascii="Arial" w:hAnsi="Arial" w:cs="Arial"/>
                <w:sz w:val="21"/>
                <w:szCs w:val="21"/>
              </w:rPr>
            </w:pPr>
            <w:r w:rsidRPr="00E34CCA">
              <w:rPr>
                <w:rStyle w:val="HTML0"/>
                <w:rFonts w:ascii="Arial" w:hAnsi="Arial" w:cs="Arial"/>
                <w:sz w:val="21"/>
                <w:szCs w:val="21"/>
              </w:rPr>
              <w:t>k: Int): Iterator[(Vector, List[(Vector, Double, Any)])] = {</w:t>
            </w:r>
          </w:p>
          <w:p w:rsidR="00E34CCA" w:rsidRPr="00E34CCA" w:rsidRDefault="00E34CCA" w:rsidP="00E34CCA">
            <w:pPr>
              <w:ind w:firstLineChars="100" w:firstLine="210"/>
              <w:jc w:val="left"/>
              <w:rPr>
                <w:rStyle w:val="HTML0"/>
                <w:rFonts w:ascii="Arial" w:hAnsi="Arial" w:cs="Arial"/>
                <w:sz w:val="21"/>
                <w:szCs w:val="21"/>
              </w:rPr>
            </w:pPr>
            <w:r w:rsidRPr="00E34CCA">
              <w:rPr>
                <w:rStyle w:val="HTML0"/>
                <w:rFonts w:ascii="Arial" w:hAnsi="Arial" w:cs="Arial"/>
                <w:sz w:val="21"/>
                <w:szCs w:val="21"/>
              </w:rPr>
              <w:t>var res = ListBuffer[(Vector, List[(Vector, Double, Any)])]()</w:t>
            </w:r>
          </w:p>
          <w:p w:rsidR="00E34CCA" w:rsidRPr="00E34CCA" w:rsidRDefault="00E34CCA" w:rsidP="00E34CCA">
            <w:pPr>
              <w:ind w:firstLineChars="100" w:firstLine="210"/>
              <w:jc w:val="left"/>
              <w:rPr>
                <w:rStyle w:val="HTML0"/>
                <w:rFonts w:ascii="Arial" w:hAnsi="Arial" w:cs="Arial"/>
                <w:sz w:val="21"/>
                <w:szCs w:val="21"/>
              </w:rPr>
            </w:pPr>
            <w:r w:rsidRPr="00E34CCA">
              <w:rPr>
                <w:rStyle w:val="HTML0"/>
                <w:rFonts w:ascii="Arial" w:hAnsi="Arial" w:cs="Arial"/>
                <w:sz w:val="21"/>
                <w:szCs w:val="21"/>
              </w:rPr>
              <w:t>iter.foreach { curr =&gt;</w:t>
            </w:r>
          </w:p>
          <w:p w:rsidR="00E34CCA" w:rsidRPr="00E34CCA" w:rsidRDefault="00E34CCA" w:rsidP="00E34CCA">
            <w:pPr>
              <w:ind w:firstLineChars="200" w:firstLine="420"/>
              <w:jc w:val="left"/>
              <w:rPr>
                <w:rStyle w:val="HTML0"/>
                <w:rFonts w:ascii="Arial" w:hAnsi="Arial" w:cs="Arial"/>
                <w:sz w:val="21"/>
                <w:szCs w:val="21"/>
              </w:rPr>
            </w:pPr>
            <w:r>
              <w:rPr>
                <w:rStyle w:val="HTML0"/>
                <w:rFonts w:ascii="Arial" w:hAnsi="Arial" w:cs="Arial"/>
                <w:sz w:val="21"/>
                <w:szCs w:val="21"/>
              </w:rPr>
              <w:t xml:space="preserve">val pq = </w:t>
            </w:r>
            <w:r w:rsidRPr="00E34CCA">
              <w:rPr>
                <w:rStyle w:val="HTML0"/>
                <w:rFonts w:ascii="Arial" w:hAnsi="Arial" w:cs="Arial"/>
                <w:sz w:val="21"/>
                <w:szCs w:val="21"/>
              </w:rPr>
              <w:t>PQ[(Vector, Double, Any)]()(pqOrdering)</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t xml:space="preserve">    </w:t>
            </w:r>
            <w:r w:rsidRPr="00E34CCA">
              <w:rPr>
                <w:rStyle w:val="HTML0"/>
                <w:rFonts w:ascii="Arial" w:hAnsi="Arial" w:cs="Arial"/>
                <w:sz w:val="21"/>
                <w:szCs w:val="21"/>
              </w:rPr>
              <w:t>val subIter = curr._2.iterator</w:t>
            </w:r>
            <w:r>
              <w:rPr>
                <w:rStyle w:val="HTML0"/>
                <w:rFonts w:ascii="Arial" w:hAnsi="Arial" w:cs="Arial"/>
                <w:sz w:val="21"/>
                <w:szCs w:val="21"/>
              </w:rPr>
              <w:t xml:space="preserve">    // </w:t>
            </w:r>
            <w:r>
              <w:rPr>
                <w:rStyle w:val="HTML0"/>
                <w:rFonts w:ascii="Arial" w:hAnsi="Arial" w:cs="Arial" w:hint="eastAsia"/>
                <w:sz w:val="21"/>
                <w:szCs w:val="21"/>
              </w:rPr>
              <w:t>从分区内汇总得到的信息</w:t>
            </w:r>
            <w:r w:rsidR="00D06CA4">
              <w:rPr>
                <w:rStyle w:val="HTML0"/>
                <w:rFonts w:ascii="Arial" w:hAnsi="Arial" w:cs="Arial" w:hint="eastAsia"/>
                <w:sz w:val="21"/>
                <w:szCs w:val="21"/>
              </w:rPr>
              <w:t>局部近邻信息</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t xml:space="preserve">    </w:t>
            </w:r>
            <w:r w:rsidRPr="00E34CCA">
              <w:rPr>
                <w:rStyle w:val="HTML0"/>
                <w:rFonts w:ascii="Arial" w:hAnsi="Arial" w:cs="Arial"/>
                <w:sz w:val="21"/>
                <w:szCs w:val="21"/>
              </w:rPr>
              <w:t>subIter.foreach { currTuple =&gt;</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t xml:space="preserve">      </w:t>
            </w:r>
            <w:r w:rsidRPr="00E34CCA">
              <w:rPr>
                <w:rStyle w:val="HTML0"/>
                <w:rFonts w:ascii="Arial" w:hAnsi="Arial" w:cs="Arial"/>
                <w:sz w:val="21"/>
                <w:szCs w:val="21"/>
              </w:rPr>
              <w:t>pq += currTuple</w:t>
            </w:r>
            <w:r w:rsidR="00D06CA4">
              <w:rPr>
                <w:rStyle w:val="HTML0"/>
                <w:rFonts w:ascii="Arial" w:hAnsi="Arial" w:cs="Arial"/>
                <w:sz w:val="21"/>
                <w:szCs w:val="21"/>
              </w:rPr>
              <w:t xml:space="preserve">            </w:t>
            </w:r>
            <w:r w:rsidR="00D06CA4">
              <w:rPr>
                <w:rStyle w:val="HTML0"/>
                <w:rFonts w:ascii="Arial" w:hAnsi="Arial" w:cs="Arial" w:hint="eastAsia"/>
                <w:sz w:val="21"/>
                <w:szCs w:val="21"/>
              </w:rPr>
              <w:t>//</w:t>
            </w:r>
            <w:r w:rsidR="00D06CA4">
              <w:rPr>
                <w:rStyle w:val="HTML0"/>
                <w:rFonts w:ascii="Arial" w:hAnsi="Arial" w:cs="Arial"/>
                <w:sz w:val="21"/>
                <w:szCs w:val="21"/>
              </w:rPr>
              <w:t xml:space="preserve"> </w:t>
            </w:r>
            <w:r w:rsidR="00D06CA4">
              <w:rPr>
                <w:rStyle w:val="HTML0"/>
                <w:rFonts w:ascii="Arial" w:hAnsi="Arial" w:cs="Arial" w:hint="eastAsia"/>
                <w:sz w:val="21"/>
                <w:szCs w:val="21"/>
              </w:rPr>
              <w:t>合并局部信息，优先队列自动维护顺序。</w:t>
            </w:r>
            <w:r w:rsidR="00D06CA4">
              <w:rPr>
                <w:rStyle w:val="HTML0"/>
                <w:rFonts w:ascii="Arial" w:hAnsi="Arial" w:cs="Arial"/>
                <w:sz w:val="21"/>
                <w:szCs w:val="21"/>
              </w:rPr>
              <w:t xml:space="preserve">    </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t xml:space="preserve">      </w:t>
            </w:r>
            <w:r w:rsidRPr="00E34CCA">
              <w:rPr>
                <w:rStyle w:val="HTML0"/>
                <w:rFonts w:ascii="Arial" w:hAnsi="Arial" w:cs="Arial"/>
                <w:sz w:val="21"/>
                <w:szCs w:val="21"/>
              </w:rPr>
              <w:t>if (pq.length &gt; k) { pq.dequeue() }</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lastRenderedPageBreak/>
              <w:t xml:space="preserve">    </w:t>
            </w:r>
            <w:r w:rsidRPr="00E34CCA">
              <w:rPr>
                <w:rStyle w:val="HTML0"/>
                <w:rFonts w:ascii="Arial" w:hAnsi="Arial" w:cs="Arial"/>
                <w:sz w:val="21"/>
                <w:szCs w:val="21"/>
              </w:rPr>
              <w:t>}</w:t>
            </w:r>
            <w:r w:rsidR="00D45374">
              <w:rPr>
                <w:rStyle w:val="HTML0"/>
                <w:rFonts w:ascii="Arial" w:hAnsi="Arial" w:cs="Arial"/>
                <w:sz w:val="21"/>
                <w:szCs w:val="21"/>
              </w:rPr>
              <w:t xml:space="preserve"> // </w:t>
            </w:r>
            <w:r w:rsidR="00D45374">
              <w:rPr>
                <w:rStyle w:val="HTML0"/>
                <w:rFonts w:ascii="Arial" w:hAnsi="Arial" w:cs="Arial" w:hint="eastAsia"/>
                <w:sz w:val="21"/>
                <w:szCs w:val="21"/>
              </w:rPr>
              <w:t>维护优先队列长度。</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t xml:space="preserve">    </w:t>
            </w:r>
            <w:r w:rsidRPr="00E34CCA">
              <w:rPr>
                <w:rStyle w:val="HTML0"/>
                <w:rFonts w:ascii="Arial" w:hAnsi="Arial" w:cs="Arial"/>
                <w:sz w:val="21"/>
                <w:szCs w:val="21"/>
              </w:rPr>
              <w:t>res += ((curr._1, pq.toList))</w:t>
            </w:r>
            <w:r w:rsidR="00D06CA4">
              <w:rPr>
                <w:rStyle w:val="HTML0"/>
                <w:rFonts w:ascii="Arial" w:hAnsi="Arial" w:cs="Arial"/>
                <w:sz w:val="21"/>
                <w:szCs w:val="21"/>
              </w:rPr>
              <w:t xml:space="preserve">  </w:t>
            </w:r>
            <w:r w:rsidR="00D06CA4">
              <w:rPr>
                <w:rStyle w:val="HTML0"/>
                <w:rFonts w:ascii="Arial" w:hAnsi="Arial" w:cs="Arial" w:hint="eastAsia"/>
                <w:sz w:val="21"/>
                <w:szCs w:val="21"/>
              </w:rPr>
              <w:t>//</w:t>
            </w:r>
            <w:r w:rsidR="00D06CA4">
              <w:rPr>
                <w:rStyle w:val="HTML0"/>
                <w:rFonts w:ascii="Arial" w:hAnsi="Arial" w:cs="Arial"/>
                <w:sz w:val="21"/>
                <w:szCs w:val="21"/>
              </w:rPr>
              <w:t xml:space="preserve"> </w:t>
            </w:r>
            <w:r w:rsidR="00D06CA4">
              <w:rPr>
                <w:rStyle w:val="HTML0"/>
                <w:rFonts w:ascii="Arial" w:hAnsi="Arial" w:cs="Arial" w:hint="eastAsia"/>
                <w:sz w:val="21"/>
                <w:szCs w:val="21"/>
              </w:rPr>
              <w:t>将结果以</w:t>
            </w:r>
            <w:r w:rsidR="00D06CA4">
              <w:rPr>
                <w:rStyle w:val="HTML0"/>
                <w:rFonts w:ascii="Arial" w:hAnsi="Arial" w:cs="Arial" w:hint="eastAsia"/>
                <w:sz w:val="21"/>
                <w:szCs w:val="21"/>
              </w:rPr>
              <w:t>[minor</w:t>
            </w:r>
            <w:r w:rsidR="00D06CA4">
              <w:rPr>
                <w:rStyle w:val="HTML0"/>
                <w:rFonts w:ascii="Arial" w:hAnsi="Arial" w:cs="Arial"/>
                <w:sz w:val="21"/>
                <w:szCs w:val="21"/>
              </w:rPr>
              <w:t>S</w:t>
            </w:r>
            <w:r w:rsidR="00D06CA4">
              <w:rPr>
                <w:rStyle w:val="HTML0"/>
                <w:rFonts w:ascii="Arial" w:hAnsi="Arial" w:cs="Arial" w:hint="eastAsia"/>
                <w:sz w:val="21"/>
                <w:szCs w:val="21"/>
              </w:rPr>
              <w:t>ample, kNeighbors</w:t>
            </w:r>
            <w:r w:rsidR="00D06CA4">
              <w:rPr>
                <w:rStyle w:val="HTML0"/>
                <w:rFonts w:ascii="Arial" w:hAnsi="Arial" w:cs="Arial"/>
                <w:sz w:val="21"/>
                <w:szCs w:val="21"/>
              </w:rPr>
              <w:t>]</w:t>
            </w:r>
            <w:r w:rsidR="00D06CA4">
              <w:rPr>
                <w:rStyle w:val="HTML0"/>
                <w:rFonts w:ascii="Arial" w:hAnsi="Arial" w:cs="Arial" w:hint="eastAsia"/>
                <w:sz w:val="21"/>
                <w:szCs w:val="21"/>
              </w:rPr>
              <w:t>的形式输出</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t xml:space="preserve">  </w:t>
            </w:r>
            <w:r w:rsidRPr="00E34CCA">
              <w:rPr>
                <w:rStyle w:val="HTML0"/>
                <w:rFonts w:ascii="Arial" w:hAnsi="Arial" w:cs="Arial"/>
                <w:sz w:val="21"/>
                <w:szCs w:val="21"/>
              </w:rPr>
              <w:t>}</w:t>
            </w:r>
          </w:p>
          <w:p w:rsidR="00E34CCA" w:rsidRPr="00E34CCA" w:rsidRDefault="00E34CCA" w:rsidP="00E34CCA">
            <w:pPr>
              <w:jc w:val="left"/>
              <w:rPr>
                <w:rStyle w:val="HTML0"/>
                <w:rFonts w:ascii="Arial" w:hAnsi="Arial" w:cs="Arial"/>
                <w:sz w:val="21"/>
                <w:szCs w:val="21"/>
              </w:rPr>
            </w:pPr>
            <w:r>
              <w:rPr>
                <w:rStyle w:val="HTML0"/>
                <w:rFonts w:ascii="Arial" w:hAnsi="Arial" w:cs="Arial"/>
                <w:sz w:val="21"/>
                <w:szCs w:val="21"/>
              </w:rPr>
              <w:t xml:space="preserve">  </w:t>
            </w:r>
            <w:r w:rsidRPr="00E34CCA">
              <w:rPr>
                <w:rStyle w:val="HTML0"/>
                <w:rFonts w:ascii="Arial" w:hAnsi="Arial" w:cs="Arial"/>
                <w:sz w:val="21"/>
                <w:szCs w:val="21"/>
              </w:rPr>
              <w:t>res.iterator</w:t>
            </w:r>
          </w:p>
          <w:p w:rsidR="00127A2F" w:rsidRDefault="00E34CCA" w:rsidP="00E34CCA">
            <w:pPr>
              <w:jc w:val="left"/>
              <w:rPr>
                <w:rFonts w:ascii="Arial" w:hAnsi="Arial" w:cs="Arial"/>
                <w:szCs w:val="21"/>
              </w:rPr>
            </w:pPr>
            <w:r w:rsidRPr="00E34CCA">
              <w:rPr>
                <w:rStyle w:val="HTML0"/>
                <w:rFonts w:ascii="Arial" w:hAnsi="Arial" w:cs="Arial"/>
                <w:sz w:val="21"/>
                <w:szCs w:val="21"/>
              </w:rPr>
              <w:t>}</w:t>
            </w:r>
          </w:p>
        </w:tc>
      </w:tr>
    </w:tbl>
    <w:p w:rsidR="00127A2F" w:rsidRDefault="0068119C">
      <w:pPr>
        <w:pStyle w:val="4"/>
      </w:pPr>
      <w:bookmarkStart w:id="111" w:name="_Toc3093927"/>
      <w:r>
        <w:rPr>
          <w:rFonts w:hint="eastAsia"/>
        </w:rPr>
        <w:lastRenderedPageBreak/>
        <w:t>图</w:t>
      </w:r>
      <w:r w:rsidR="00E80BD7">
        <w:rPr>
          <w:rFonts w:hint="eastAsia"/>
        </w:rPr>
        <w:t>4.</w:t>
      </w:r>
      <w:r w:rsidR="00E80BD7">
        <w:t>8</w:t>
      </w:r>
      <w:r w:rsidR="000F3D57">
        <w:rPr>
          <w:rFonts w:hint="eastAsia"/>
        </w:rPr>
        <w:t>合成</w:t>
      </w:r>
      <w:r w:rsidR="00D45374">
        <w:rPr>
          <w:rFonts w:hint="eastAsia"/>
        </w:rPr>
        <w:t>全局近邻</w:t>
      </w:r>
      <w:r>
        <w:rPr>
          <w:rFonts w:hint="eastAsia"/>
        </w:rPr>
        <w:t>代码</w:t>
      </w:r>
      <w:bookmarkEnd w:id="111"/>
    </w:p>
    <w:p w:rsidR="00B7133D" w:rsidRDefault="00B7133D" w:rsidP="00B7133D">
      <w:pPr>
        <w:spacing w:line="360" w:lineRule="auto"/>
        <w:ind w:firstLineChars="200" w:firstLine="480"/>
        <w:rPr>
          <w:rFonts w:ascii="Arial" w:hAnsi="Arial" w:cs="Arial"/>
          <w:sz w:val="24"/>
        </w:rPr>
      </w:pPr>
      <w:r w:rsidRPr="00013D69">
        <w:rPr>
          <w:rFonts w:ascii="Arial" w:hAnsi="Arial" w:cs="Arial" w:hint="eastAsia"/>
          <w:sz w:val="24"/>
        </w:rPr>
        <w:t>得到所有少类样本的</w:t>
      </w:r>
      <w:r w:rsidR="00E80BD7">
        <w:rPr>
          <w:rFonts w:ascii="Arial" w:hAnsi="Arial" w:cs="Arial" w:hint="eastAsia"/>
          <w:sz w:val="24"/>
        </w:rPr>
        <w:t>K</w:t>
      </w:r>
      <w:r w:rsidR="00E80BD7">
        <w:rPr>
          <w:rFonts w:ascii="Arial" w:hAnsi="Arial" w:cs="Arial" w:hint="eastAsia"/>
          <w:sz w:val="24"/>
        </w:rPr>
        <w:t>近邻</w:t>
      </w:r>
      <w:r w:rsidRPr="00013D69">
        <w:rPr>
          <w:rFonts w:ascii="Arial" w:hAnsi="Arial" w:cs="Arial" w:hint="eastAsia"/>
          <w:sz w:val="24"/>
        </w:rPr>
        <w:t>后，可以根据过采样率决定每一个少类点上的采样个数。采样代码如下。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27A2F">
        <w:tc>
          <w:tcPr>
            <w:tcW w:w="8522" w:type="dxa"/>
          </w:tcPr>
          <w:p w:rsidR="00A11639" w:rsidRPr="00A11639" w:rsidRDefault="00A11639" w:rsidP="00A11639">
            <w:pPr>
              <w:spacing w:line="360" w:lineRule="auto"/>
              <w:jc w:val="left"/>
              <w:rPr>
                <w:rStyle w:val="HTML0"/>
                <w:rFonts w:ascii="Arial" w:hAnsi="Arial" w:cs="Arial"/>
                <w:sz w:val="21"/>
                <w:szCs w:val="21"/>
              </w:rPr>
            </w:pPr>
            <w:r w:rsidRPr="00A11639">
              <w:rPr>
                <w:rStyle w:val="HTML0"/>
                <w:rFonts w:ascii="Arial" w:hAnsi="Arial" w:cs="Arial"/>
                <w:sz w:val="21"/>
                <w:szCs w:val="21"/>
              </w:rPr>
              <w:t xml:space="preserve">    iter.foreach { curr =&gt;</w:t>
            </w:r>
            <w:r>
              <w:rPr>
                <w:rStyle w:val="HTML0"/>
                <w:rFonts w:ascii="Arial" w:hAnsi="Arial" w:cs="Arial"/>
                <w:sz w:val="21"/>
                <w:szCs w:val="21"/>
              </w:rPr>
              <w:t xml:space="preserve"> </w:t>
            </w:r>
            <w:r>
              <w:rPr>
                <w:rStyle w:val="HTML0"/>
                <w:rFonts w:ascii="Arial" w:hAnsi="Arial" w:cs="Arial" w:hint="eastAsia"/>
                <w:sz w:val="21"/>
                <w:szCs w:val="21"/>
              </w:rPr>
              <w:t>//</w:t>
            </w:r>
            <w:r>
              <w:rPr>
                <w:rStyle w:val="HTML0"/>
                <w:rFonts w:ascii="Arial" w:hAnsi="Arial" w:cs="Arial"/>
                <w:sz w:val="21"/>
                <w:szCs w:val="21"/>
              </w:rPr>
              <w:t xml:space="preserve"> </w:t>
            </w:r>
            <w:r>
              <w:rPr>
                <w:rStyle w:val="HTML0"/>
                <w:rFonts w:ascii="Arial" w:hAnsi="Arial" w:cs="Arial" w:hint="eastAsia"/>
                <w:sz w:val="21"/>
                <w:szCs w:val="21"/>
              </w:rPr>
              <w:t>cur</w:t>
            </w:r>
            <w:r>
              <w:rPr>
                <w:rStyle w:val="HTML0"/>
                <w:rFonts w:ascii="Arial" w:hAnsi="Arial" w:cs="Arial" w:hint="eastAsia"/>
                <w:sz w:val="21"/>
                <w:szCs w:val="21"/>
              </w:rPr>
              <w:t>表示当前样本及其邻居</w:t>
            </w:r>
            <w:r>
              <w:rPr>
                <w:rStyle w:val="HTML0"/>
                <w:rFonts w:ascii="Arial" w:hAnsi="Arial" w:cs="Arial" w:hint="eastAsia"/>
                <w:sz w:val="21"/>
                <w:szCs w:val="21"/>
              </w:rPr>
              <w:t xml:space="preserve"> [</w:t>
            </w:r>
            <w:r>
              <w:rPr>
                <w:rStyle w:val="HTML0"/>
                <w:rFonts w:ascii="Arial" w:hAnsi="Arial" w:cs="Arial"/>
                <w:sz w:val="21"/>
                <w:szCs w:val="21"/>
              </w:rPr>
              <w:t>Vector, List[(</w:t>
            </w:r>
            <w:r w:rsidR="004A44A0">
              <w:rPr>
                <w:rStyle w:val="HTML0"/>
                <w:rFonts w:ascii="Arial" w:hAnsi="Arial" w:cs="Arial"/>
                <w:sz w:val="21"/>
                <w:szCs w:val="21"/>
              </w:rPr>
              <w:t>Vector,Double</w:t>
            </w:r>
            <w:r>
              <w:rPr>
                <w:rStyle w:val="HTML0"/>
                <w:rFonts w:ascii="Arial" w:hAnsi="Arial" w:cs="Arial"/>
                <w:sz w:val="21"/>
                <w:szCs w:val="21"/>
              </w:rPr>
              <w:t>)]</w:t>
            </w:r>
            <w:r>
              <w:rPr>
                <w:rStyle w:val="HTML0"/>
                <w:rFonts w:ascii="Arial" w:hAnsi="Arial" w:cs="Arial" w:hint="eastAsia"/>
                <w:sz w:val="21"/>
                <w:szCs w:val="21"/>
              </w:rPr>
              <w:t>]</w:t>
            </w:r>
          </w:p>
          <w:p w:rsidR="00A11639" w:rsidRPr="00A11639" w:rsidRDefault="00A11639" w:rsidP="00A11639">
            <w:pPr>
              <w:spacing w:line="360" w:lineRule="auto"/>
              <w:jc w:val="left"/>
              <w:rPr>
                <w:rStyle w:val="HTML0"/>
                <w:rFonts w:ascii="Arial" w:hAnsi="Arial" w:cs="Arial"/>
                <w:sz w:val="21"/>
                <w:szCs w:val="21"/>
              </w:rPr>
            </w:pPr>
            <w:r w:rsidRPr="00A11639">
              <w:rPr>
                <w:rStyle w:val="HTML0"/>
                <w:rFonts w:ascii="Arial" w:hAnsi="Arial" w:cs="Arial"/>
                <w:sz w:val="21"/>
                <w:szCs w:val="21"/>
              </w:rPr>
              <w:t xml:space="preserve">  </w:t>
            </w:r>
            <w:r w:rsidR="004A44A0">
              <w:rPr>
                <w:rStyle w:val="HTML0"/>
                <w:rFonts w:ascii="Arial" w:hAnsi="Arial" w:cs="Arial"/>
                <w:sz w:val="21"/>
                <w:szCs w:val="21"/>
              </w:rPr>
              <w:t xml:space="preserve">    val overSampleRate = if (</w:t>
            </w:r>
            <w:r w:rsidR="004A44A0" w:rsidRPr="00A11639">
              <w:rPr>
                <w:rStyle w:val="HTML0"/>
                <w:rFonts w:ascii="Arial" w:hAnsi="Arial" w:cs="Arial"/>
                <w:sz w:val="21"/>
                <w:szCs w:val="21"/>
              </w:rPr>
              <w:t>rand.nextDouble()</w:t>
            </w:r>
            <w:r w:rsidRPr="00A11639">
              <w:rPr>
                <w:rStyle w:val="HTML0"/>
                <w:rFonts w:ascii="Arial" w:hAnsi="Arial" w:cs="Arial"/>
                <w:sz w:val="21"/>
                <w:szCs w:val="21"/>
              </w:rPr>
              <w:t>&lt; rateDec) rateInt + 1 else rateInt</w:t>
            </w:r>
          </w:p>
          <w:p w:rsidR="00A11639" w:rsidRPr="00A11639" w:rsidRDefault="00A11639" w:rsidP="00A11639">
            <w:pPr>
              <w:spacing w:line="360" w:lineRule="auto"/>
              <w:jc w:val="left"/>
              <w:rPr>
                <w:rStyle w:val="HTML0"/>
                <w:rFonts w:ascii="Arial" w:hAnsi="Arial" w:cs="Arial"/>
                <w:sz w:val="21"/>
                <w:szCs w:val="21"/>
              </w:rPr>
            </w:pPr>
            <w:r w:rsidRPr="00A11639">
              <w:rPr>
                <w:rStyle w:val="HTML0"/>
                <w:rFonts w:ascii="Arial" w:hAnsi="Arial" w:cs="Arial"/>
                <w:sz w:val="21"/>
                <w:szCs w:val="21"/>
              </w:rPr>
              <w:t xml:space="preserve">      val </w:t>
            </w:r>
            <w:r w:rsidR="004A44A0">
              <w:rPr>
                <w:rStyle w:val="HTML0"/>
                <w:rFonts w:ascii="Arial" w:hAnsi="Arial" w:cs="Arial"/>
                <w:sz w:val="21"/>
                <w:szCs w:val="21"/>
              </w:rPr>
              <w:t>(</w:t>
            </w:r>
            <w:r w:rsidRPr="00A11639">
              <w:rPr>
                <w:rStyle w:val="HTML0"/>
                <w:rFonts w:ascii="Arial" w:hAnsi="Arial" w:cs="Arial"/>
                <w:sz w:val="21"/>
                <w:szCs w:val="21"/>
              </w:rPr>
              <w:t>vector1</w:t>
            </w:r>
            <w:r w:rsidR="004A44A0">
              <w:rPr>
                <w:rStyle w:val="HTML0"/>
                <w:rFonts w:ascii="Arial" w:hAnsi="Arial" w:cs="Arial"/>
                <w:sz w:val="21"/>
                <w:szCs w:val="21"/>
              </w:rPr>
              <w:t>,currKnn) = curr</w:t>
            </w:r>
          </w:p>
          <w:p w:rsidR="00A11639" w:rsidRPr="00A11639" w:rsidRDefault="00A11639" w:rsidP="00A11639">
            <w:pPr>
              <w:spacing w:line="360" w:lineRule="auto"/>
              <w:jc w:val="left"/>
              <w:rPr>
                <w:rStyle w:val="HTML0"/>
                <w:rFonts w:ascii="Arial" w:hAnsi="Arial" w:cs="Arial"/>
                <w:sz w:val="21"/>
                <w:szCs w:val="21"/>
              </w:rPr>
            </w:pPr>
            <w:r w:rsidRPr="00A11639">
              <w:rPr>
                <w:rStyle w:val="HTML0"/>
                <w:rFonts w:ascii="Arial" w:hAnsi="Arial" w:cs="Arial"/>
                <w:sz w:val="21"/>
                <w:szCs w:val="21"/>
              </w:rPr>
              <w:t xml:space="preserve">      (1 to overSampleRate).foreach { _ =&gt;</w:t>
            </w:r>
          </w:p>
          <w:p w:rsidR="004A44A0" w:rsidRDefault="00A11639" w:rsidP="00A11639">
            <w:pPr>
              <w:spacing w:line="360" w:lineRule="auto"/>
              <w:jc w:val="left"/>
              <w:rPr>
                <w:rStyle w:val="HTML0"/>
                <w:rFonts w:ascii="Arial" w:hAnsi="Arial" w:cs="Arial"/>
                <w:sz w:val="21"/>
                <w:szCs w:val="21"/>
              </w:rPr>
            </w:pPr>
            <w:r w:rsidRPr="00A11639">
              <w:rPr>
                <w:rStyle w:val="HTML0"/>
                <w:rFonts w:ascii="Arial" w:hAnsi="Arial" w:cs="Arial"/>
                <w:sz w:val="21"/>
                <w:szCs w:val="21"/>
              </w:rPr>
              <w:t xml:space="preserve">        </w:t>
            </w:r>
            <w:r w:rsidR="004A44A0">
              <w:rPr>
                <w:rStyle w:val="HTML0"/>
                <w:rFonts w:ascii="Arial" w:hAnsi="Arial" w:cs="Arial"/>
                <w:sz w:val="21"/>
                <w:szCs w:val="21"/>
              </w:rPr>
              <w:t>val vector2 = currKnn(</w:t>
            </w:r>
            <w:r w:rsidR="004A44A0" w:rsidRPr="00A11639">
              <w:rPr>
                <w:rStyle w:val="HTML0"/>
                <w:rFonts w:ascii="Arial" w:hAnsi="Arial" w:cs="Arial"/>
                <w:sz w:val="21"/>
                <w:szCs w:val="21"/>
              </w:rPr>
              <w:t>rand.nextInt(currKnn.length)</w:t>
            </w:r>
            <w:r w:rsidRPr="00A11639">
              <w:rPr>
                <w:rStyle w:val="HTML0"/>
                <w:rFonts w:ascii="Arial" w:hAnsi="Arial" w:cs="Arial"/>
                <w:sz w:val="21"/>
                <w:szCs w:val="21"/>
              </w:rPr>
              <w:t>)._1</w:t>
            </w:r>
            <w:r w:rsidR="00A87E80">
              <w:rPr>
                <w:rStyle w:val="HTML0"/>
                <w:rFonts w:ascii="Arial" w:hAnsi="Arial" w:cs="Arial"/>
                <w:sz w:val="21"/>
                <w:szCs w:val="21"/>
              </w:rPr>
              <w:t xml:space="preserve"> // </w:t>
            </w:r>
            <w:r w:rsidR="00A87E80">
              <w:rPr>
                <w:rStyle w:val="HTML0"/>
                <w:rFonts w:ascii="Arial" w:hAnsi="Arial" w:cs="Arial" w:hint="eastAsia"/>
                <w:sz w:val="21"/>
                <w:szCs w:val="21"/>
              </w:rPr>
              <w:t>从</w:t>
            </w:r>
            <w:r w:rsidR="00A87E80">
              <w:rPr>
                <w:rStyle w:val="HTML0"/>
                <w:rFonts w:ascii="Arial" w:hAnsi="Arial" w:cs="Arial" w:hint="eastAsia"/>
                <w:sz w:val="21"/>
                <w:szCs w:val="21"/>
              </w:rPr>
              <w:t>k</w:t>
            </w:r>
            <w:r w:rsidR="00A87E80">
              <w:rPr>
                <w:rStyle w:val="HTML0"/>
                <w:rFonts w:ascii="Arial" w:hAnsi="Arial" w:cs="Arial" w:hint="eastAsia"/>
                <w:sz w:val="21"/>
                <w:szCs w:val="21"/>
              </w:rPr>
              <w:t>邻居随机选择合成</w:t>
            </w:r>
          </w:p>
          <w:p w:rsidR="00127A2F" w:rsidRDefault="00A11639" w:rsidP="004A44A0">
            <w:pPr>
              <w:spacing w:line="360" w:lineRule="auto"/>
              <w:jc w:val="left"/>
              <w:rPr>
                <w:rFonts w:ascii="Arial" w:hAnsi="Arial" w:cs="Arial"/>
                <w:szCs w:val="21"/>
              </w:rPr>
            </w:pPr>
            <w:r w:rsidRPr="00A11639">
              <w:rPr>
                <w:rStyle w:val="HTML0"/>
                <w:rFonts w:ascii="Arial" w:hAnsi="Arial" w:cs="Arial"/>
                <w:sz w:val="21"/>
                <w:szCs w:val="21"/>
              </w:rPr>
              <w:t xml:space="preserve">        res += Row(</w:t>
            </w:r>
            <w:r w:rsidR="004A44A0">
              <w:rPr>
                <w:rStyle w:val="HTML0"/>
                <w:rFonts w:ascii="Arial" w:hAnsi="Arial" w:cs="Arial" w:hint="eastAsia"/>
                <w:sz w:val="21"/>
                <w:szCs w:val="21"/>
              </w:rPr>
              <w:t>生成新样本</w:t>
            </w:r>
            <w:r w:rsidRPr="00A11639">
              <w:rPr>
                <w:rStyle w:val="HTML0"/>
                <w:rFonts w:ascii="Arial" w:hAnsi="Arial" w:cs="Arial"/>
                <w:sz w:val="21"/>
                <w:szCs w:val="21"/>
              </w:rPr>
              <w:t xml:space="preserve">(vector1, vector2, </w:t>
            </w:r>
            <w:r w:rsidR="004A44A0" w:rsidRPr="00A11639">
              <w:rPr>
                <w:rStyle w:val="HTML0"/>
                <w:rFonts w:ascii="Arial" w:hAnsi="Arial" w:cs="Arial"/>
                <w:sz w:val="21"/>
                <w:szCs w:val="21"/>
              </w:rPr>
              <w:t>rand.nextDouble()</w:t>
            </w:r>
            <w:r w:rsidRPr="00A11639">
              <w:rPr>
                <w:rStyle w:val="HTML0"/>
                <w:rFonts w:ascii="Arial" w:hAnsi="Arial" w:cs="Arial"/>
                <w:sz w:val="21"/>
                <w:szCs w:val="21"/>
              </w:rPr>
              <w:t>),</w:t>
            </w:r>
            <w:r w:rsidR="004A44A0">
              <w:rPr>
                <w:rStyle w:val="HTML0"/>
                <w:rFonts w:ascii="Arial" w:hAnsi="Arial" w:cs="Arial"/>
                <w:sz w:val="21"/>
                <w:szCs w:val="21"/>
              </w:rPr>
              <w:t xml:space="preserve"> </w:t>
            </w:r>
            <w:r w:rsidR="004A44A0">
              <w:rPr>
                <w:rStyle w:val="HTML0"/>
                <w:rFonts w:ascii="Arial" w:hAnsi="Arial" w:cs="Arial" w:hint="eastAsia"/>
                <w:sz w:val="21"/>
                <w:szCs w:val="21"/>
              </w:rPr>
              <w:t>l</w:t>
            </w:r>
            <w:r w:rsidRPr="00A11639">
              <w:rPr>
                <w:rStyle w:val="HTML0"/>
                <w:rFonts w:ascii="Arial" w:hAnsi="Arial" w:cs="Arial"/>
                <w:sz w:val="21"/>
                <w:szCs w:val="21"/>
              </w:rPr>
              <w:t>abel)}}</w:t>
            </w:r>
          </w:p>
        </w:tc>
      </w:tr>
    </w:tbl>
    <w:p w:rsidR="00127A2F" w:rsidRPr="00E80BD7" w:rsidRDefault="0068119C" w:rsidP="00E80BD7">
      <w:pPr>
        <w:pStyle w:val="4"/>
      </w:pPr>
      <w:bookmarkStart w:id="112" w:name="_Toc3093928"/>
      <w:r w:rsidRPr="00E80BD7">
        <w:rPr>
          <w:rFonts w:hint="eastAsia"/>
        </w:rPr>
        <w:t>图</w:t>
      </w:r>
      <w:r w:rsidR="00E80BD7" w:rsidRPr="00E80BD7">
        <w:rPr>
          <w:rFonts w:hint="eastAsia"/>
        </w:rPr>
        <w:t>4.9</w:t>
      </w:r>
      <w:r w:rsidRPr="00E80BD7">
        <w:rPr>
          <w:rFonts w:hint="eastAsia"/>
        </w:rPr>
        <w:t xml:space="preserve"> </w:t>
      </w:r>
      <w:r w:rsidR="00A87E80" w:rsidRPr="00E80BD7">
        <w:rPr>
          <w:rFonts w:hint="eastAsia"/>
        </w:rPr>
        <w:t>合成新样本</w:t>
      </w:r>
      <w:r w:rsidRPr="00E80BD7">
        <w:rPr>
          <w:rFonts w:hint="eastAsia"/>
        </w:rPr>
        <w:t>代码</w:t>
      </w:r>
      <w:bookmarkEnd w:id="112"/>
    </w:p>
    <w:p w:rsidR="00A87E80" w:rsidRPr="00013D69" w:rsidRDefault="00013D69" w:rsidP="00B7133D">
      <w:pPr>
        <w:spacing w:line="360" w:lineRule="auto"/>
        <w:ind w:firstLineChars="200" w:firstLine="480"/>
        <w:rPr>
          <w:rFonts w:ascii="Arial" w:hAnsi="Arial" w:cs="Arial"/>
          <w:sz w:val="24"/>
        </w:rPr>
      </w:pPr>
      <w:r w:rsidRPr="00013D69">
        <w:rPr>
          <w:rFonts w:ascii="Arial" w:hAnsi="Arial" w:cs="Arial" w:hint="eastAsia"/>
          <w:sz w:val="24"/>
        </w:rPr>
        <w:t>以上是</w:t>
      </w:r>
      <w:r w:rsidRPr="00013D69">
        <w:rPr>
          <w:rFonts w:ascii="Arial" w:hAnsi="Arial" w:cs="Arial" w:hint="eastAsia"/>
          <w:sz w:val="24"/>
        </w:rPr>
        <w:t>solver</w:t>
      </w:r>
      <w:r w:rsidRPr="00013D69">
        <w:rPr>
          <w:rFonts w:ascii="Arial" w:hAnsi="Arial" w:cs="Arial" w:hint="eastAsia"/>
          <w:sz w:val="24"/>
        </w:rPr>
        <w:t>参数为</w:t>
      </w:r>
      <w:r w:rsidRPr="00013D69">
        <w:rPr>
          <w:rFonts w:ascii="Arial" w:hAnsi="Arial" w:cs="Arial" w:hint="eastAsia"/>
          <w:sz w:val="24"/>
        </w:rPr>
        <w:t>regular</w:t>
      </w:r>
      <w:r w:rsidRPr="00013D69">
        <w:rPr>
          <w:rFonts w:ascii="Arial" w:hAnsi="Arial" w:cs="Arial" w:hint="eastAsia"/>
          <w:sz w:val="24"/>
        </w:rPr>
        <w:t>时的</w:t>
      </w:r>
      <w:r w:rsidR="00877E20">
        <w:rPr>
          <w:rFonts w:ascii="Arial" w:hAnsi="Arial" w:cs="Arial" w:hint="eastAsia"/>
          <w:sz w:val="24"/>
        </w:rPr>
        <w:t>SMOTE</w:t>
      </w:r>
      <w:r w:rsidRPr="00013D69">
        <w:rPr>
          <w:rFonts w:ascii="Arial" w:hAnsi="Arial" w:cs="Arial" w:hint="eastAsia"/>
          <w:sz w:val="24"/>
        </w:rPr>
        <w:t>算法的逻辑实现。可以发现算法的主要性能瓶颈在于需要对每个样本进行多次</w:t>
      </w:r>
      <w:r w:rsidRPr="00013D69">
        <w:rPr>
          <w:rFonts w:ascii="Arial" w:hAnsi="Arial" w:cs="Arial" w:hint="eastAsia"/>
          <w:sz w:val="24"/>
        </w:rPr>
        <w:t>K</w:t>
      </w:r>
      <w:r w:rsidRPr="00013D69">
        <w:rPr>
          <w:rFonts w:ascii="Arial" w:hAnsi="Arial" w:cs="Arial" w:hint="eastAsia"/>
          <w:sz w:val="24"/>
        </w:rPr>
        <w:t>邻居查找以及最后汇总邻居信息的</w:t>
      </w:r>
      <w:r w:rsidRPr="00013D69">
        <w:rPr>
          <w:rFonts w:ascii="Arial" w:hAnsi="Arial" w:cs="Arial" w:hint="eastAsia"/>
          <w:sz w:val="24"/>
        </w:rPr>
        <w:t>shuffle</w:t>
      </w:r>
      <w:r w:rsidRPr="00013D69">
        <w:rPr>
          <w:rFonts w:ascii="Arial" w:hAnsi="Arial" w:cs="Arial" w:hint="eastAsia"/>
          <w:sz w:val="24"/>
        </w:rPr>
        <w:t>操作。</w:t>
      </w:r>
      <w:r w:rsidRPr="00013D69">
        <w:rPr>
          <w:rFonts w:ascii="Arial" w:hAnsi="Arial" w:cs="Arial" w:hint="eastAsia"/>
          <w:sz w:val="24"/>
        </w:rPr>
        <w:t>Borderline</w:t>
      </w:r>
      <w:r w:rsidRPr="00013D69">
        <w:rPr>
          <w:rFonts w:ascii="Arial" w:hAnsi="Arial" w:cs="Arial" w:hint="eastAsia"/>
          <w:sz w:val="24"/>
        </w:rPr>
        <w:t>算法面临同样的问题。</w:t>
      </w:r>
    </w:p>
    <w:p w:rsidR="00127A2F" w:rsidRDefault="0068119C">
      <w:pPr>
        <w:pStyle w:val="3"/>
        <w:rPr>
          <w:rFonts w:ascii="Arial" w:hAnsi="Arial"/>
        </w:rPr>
      </w:pPr>
      <w:bookmarkStart w:id="113" w:name="_Toc3094284"/>
      <w:r>
        <w:rPr>
          <w:rFonts w:ascii="Arial" w:hAnsi="宋体" w:cs="Arial"/>
        </w:rPr>
        <w:lastRenderedPageBreak/>
        <w:t>4.1.2</w:t>
      </w:r>
      <w:r w:rsidR="00A87E80">
        <w:rPr>
          <w:rFonts w:ascii="Arial" w:hAnsi="宋体" w:cs="Arial"/>
        </w:rPr>
        <w:t xml:space="preserve"> borderline-</w:t>
      </w:r>
      <w:r w:rsidR="00877E20">
        <w:rPr>
          <w:rFonts w:ascii="Arial" w:hAnsi="宋体" w:cs="Arial"/>
        </w:rPr>
        <w:t>SMOTE</w:t>
      </w:r>
      <w:bookmarkEnd w:id="113"/>
    </w:p>
    <w:p w:rsidR="00881CAF" w:rsidRDefault="00E80BD7" w:rsidP="00E80BD7">
      <w:pPr>
        <w:spacing w:line="360" w:lineRule="auto"/>
        <w:ind w:firstLine="420"/>
        <w:jc w:val="center"/>
        <w:rPr>
          <w:rFonts w:ascii="Arial" w:hAnsi="Arial" w:cs="Arial"/>
          <w:sz w:val="24"/>
        </w:rPr>
      </w:pPr>
      <w:r>
        <w:rPr>
          <w:rFonts w:ascii="Arial" w:hAnsi="Arial" w:cs="Arial"/>
          <w:sz w:val="24"/>
        </w:rPr>
        <w:object w:dxaOrig="8440" w:dyaOrig="12950">
          <v:shape id="_x0000_i1073" type="#_x0000_t75" style="width:369.1pt;height:566.45pt" o:ole="">
            <v:imagedata r:id="rId47" o:title=""/>
          </v:shape>
          <o:OLEObject Type="Link" ProgID="Visio.Drawing.15" ShapeID="_x0000_i1073" DrawAspect="Content" r:id="rId48" UpdateMode="Always">
            <o:LinkType>EnhancedMetaFile</o:LinkType>
            <o:LockedField>false</o:LockedField>
            <o:FieldCodes>\f 0 \* MERGEFORMAT</o:FieldCodes>
          </o:OLEObject>
        </w:object>
      </w:r>
    </w:p>
    <w:p w:rsidR="00E80BD7" w:rsidRDefault="00E80BD7" w:rsidP="00E80BD7">
      <w:pPr>
        <w:pStyle w:val="4"/>
      </w:pPr>
      <w:bookmarkStart w:id="114" w:name="_Toc3093929"/>
      <w:r>
        <w:rPr>
          <w:rFonts w:hint="eastAsia"/>
        </w:rPr>
        <w:t>图</w:t>
      </w:r>
      <w:r>
        <w:rPr>
          <w:rFonts w:hint="eastAsia"/>
        </w:rPr>
        <w:t>4.10</w:t>
      </w:r>
      <w:r>
        <w:t xml:space="preserve"> </w:t>
      </w:r>
      <w:r>
        <w:rPr>
          <w:rFonts w:hint="eastAsia"/>
        </w:rPr>
        <w:t>borderline</w:t>
      </w:r>
      <w:r>
        <w:rPr>
          <w:rFonts w:hint="eastAsia"/>
        </w:rPr>
        <w:t>算法物理执行图</w:t>
      </w:r>
      <w:bookmarkEnd w:id="114"/>
      <w:r>
        <w:rPr>
          <w:rFonts w:hint="eastAsia"/>
        </w:rPr>
        <w:t xml:space="preserve"> </w:t>
      </w:r>
    </w:p>
    <w:p w:rsidR="00D30A36" w:rsidRDefault="00D30A36">
      <w:pPr>
        <w:spacing w:line="360" w:lineRule="auto"/>
        <w:ind w:firstLine="420"/>
        <w:rPr>
          <w:rFonts w:ascii="Arial" w:hAnsi="Arial" w:cs="Arial"/>
          <w:sz w:val="24"/>
        </w:rPr>
      </w:pPr>
      <w:r>
        <w:rPr>
          <w:rFonts w:ascii="Arial" w:hAnsi="Arial" w:cs="Arial"/>
          <w:sz w:val="24"/>
        </w:rPr>
        <w:t>B</w:t>
      </w:r>
      <w:r>
        <w:rPr>
          <w:rFonts w:ascii="Arial" w:hAnsi="Arial" w:cs="Arial" w:hint="eastAsia"/>
          <w:sz w:val="24"/>
        </w:rPr>
        <w:t>orderline</w:t>
      </w:r>
      <w:r>
        <w:rPr>
          <w:rFonts w:ascii="Arial" w:hAnsi="Arial" w:cs="Arial" w:hint="eastAsia"/>
          <w:sz w:val="24"/>
        </w:rPr>
        <w:t>版本的实现，直到到</w:t>
      </w:r>
      <w:r>
        <w:rPr>
          <w:rFonts w:ascii="Arial" w:hAnsi="Arial" w:cs="Arial" w:hint="eastAsia"/>
          <w:sz w:val="24"/>
        </w:rPr>
        <w:t>dist</w:t>
      </w:r>
      <w:r>
        <w:rPr>
          <w:rFonts w:ascii="Arial" w:hAnsi="Arial" w:cs="Arial"/>
          <w:sz w:val="24"/>
        </w:rPr>
        <w:t>Pairs,</w:t>
      </w:r>
      <w:r>
        <w:rPr>
          <w:rFonts w:ascii="Arial" w:hAnsi="Arial" w:cs="Arial" w:hint="eastAsia"/>
          <w:sz w:val="24"/>
        </w:rPr>
        <w:t>和</w:t>
      </w:r>
      <w:r w:rsidR="00877E20">
        <w:rPr>
          <w:rFonts w:ascii="Arial" w:hAnsi="Arial" w:cs="Arial" w:hint="eastAsia"/>
          <w:sz w:val="24"/>
        </w:rPr>
        <w:t>SMOTE</w:t>
      </w:r>
      <w:r>
        <w:rPr>
          <w:rFonts w:ascii="Arial" w:hAnsi="Arial" w:cs="Arial" w:hint="eastAsia"/>
          <w:sz w:val="24"/>
        </w:rPr>
        <w:t>基本一致，唯一的区别就是距离计算。</w:t>
      </w:r>
      <w:r>
        <w:rPr>
          <w:rFonts w:ascii="Arial" w:hAnsi="Arial" w:cs="Arial"/>
          <w:sz w:val="24"/>
        </w:rPr>
        <w:t>B</w:t>
      </w:r>
      <w:r>
        <w:rPr>
          <w:rFonts w:ascii="Arial" w:hAnsi="Arial" w:cs="Arial" w:hint="eastAsia"/>
          <w:sz w:val="24"/>
        </w:rPr>
        <w:t>orderline</w:t>
      </w:r>
      <w:r>
        <w:rPr>
          <w:rFonts w:ascii="Arial" w:hAnsi="Arial" w:cs="Arial" w:hint="eastAsia"/>
          <w:sz w:val="24"/>
        </w:rPr>
        <w:t>的样本对的距离计算不再是少类样本之间的距离计算，</w:t>
      </w:r>
      <w:r>
        <w:rPr>
          <w:rFonts w:ascii="Arial" w:hAnsi="Arial" w:cs="Arial" w:hint="eastAsia"/>
          <w:sz w:val="24"/>
        </w:rPr>
        <w:lastRenderedPageBreak/>
        <w:t>而是少类样本与全体样本间的距离计算，同样使用局部敏感哈希优化。</w:t>
      </w:r>
    </w:p>
    <w:p w:rsidR="004E2971" w:rsidRDefault="004E2971" w:rsidP="004E2971">
      <w:pPr>
        <w:spacing w:line="360" w:lineRule="auto"/>
        <w:rPr>
          <w:rFonts w:ascii="Arial" w:hAnsi="Arial" w:cs="Arial"/>
          <w:sz w:val="24"/>
        </w:rPr>
      </w:pPr>
      <w:r>
        <w:rPr>
          <w:rFonts w:ascii="Arial" w:hAnsi="Arial" w:cs="Arial"/>
          <w:sz w:val="24"/>
        </w:rPr>
        <w:tab/>
        <w:t>B</w:t>
      </w:r>
      <w:r>
        <w:rPr>
          <w:rFonts w:ascii="Arial" w:hAnsi="Arial" w:cs="Arial" w:hint="eastAsia"/>
          <w:sz w:val="24"/>
        </w:rPr>
        <w:t>orderline</w:t>
      </w:r>
      <w:r>
        <w:rPr>
          <w:rFonts w:ascii="Arial" w:hAnsi="Arial" w:cs="Arial" w:hint="eastAsia"/>
          <w:sz w:val="24"/>
        </w:rPr>
        <w:t>实现与</w:t>
      </w:r>
      <w:r w:rsidR="00877E20">
        <w:rPr>
          <w:rFonts w:ascii="Arial" w:hAnsi="Arial" w:cs="Arial"/>
          <w:sz w:val="24"/>
        </w:rPr>
        <w:t>SMOTE</w:t>
      </w:r>
      <w:r>
        <w:rPr>
          <w:rFonts w:ascii="Arial" w:hAnsi="Arial" w:cs="Arial" w:hint="eastAsia"/>
          <w:sz w:val="24"/>
        </w:rPr>
        <w:t>的主要不同之处在于，</w:t>
      </w:r>
      <w:r>
        <w:rPr>
          <w:rFonts w:ascii="Arial" w:hAnsi="Arial" w:cs="Arial" w:hint="eastAsia"/>
          <w:sz w:val="24"/>
        </w:rPr>
        <w:t>dist</w:t>
      </w:r>
      <w:r>
        <w:rPr>
          <w:rFonts w:ascii="Arial" w:hAnsi="Arial" w:cs="Arial"/>
          <w:sz w:val="24"/>
        </w:rPr>
        <w:t>P</w:t>
      </w:r>
      <w:r>
        <w:rPr>
          <w:rFonts w:ascii="Arial" w:hAnsi="Arial" w:cs="Arial" w:hint="eastAsia"/>
          <w:sz w:val="24"/>
        </w:rPr>
        <w:t>airs</w:t>
      </w:r>
      <w:r>
        <w:rPr>
          <w:rFonts w:ascii="Arial" w:hAnsi="Arial" w:cs="Arial"/>
          <w:sz w:val="24"/>
        </w:rPr>
        <w:t xml:space="preserve"> </w:t>
      </w:r>
      <w:r>
        <w:rPr>
          <w:rFonts w:ascii="Arial" w:hAnsi="Arial" w:cs="Arial" w:hint="eastAsia"/>
          <w:sz w:val="24"/>
        </w:rPr>
        <w:t>生成之后，无论是从局部</w:t>
      </w:r>
      <w:r>
        <w:rPr>
          <w:rFonts w:ascii="Arial" w:hAnsi="Arial" w:cs="Arial" w:hint="eastAsia"/>
          <w:sz w:val="24"/>
        </w:rPr>
        <w:t>(</w:t>
      </w:r>
      <w:r>
        <w:rPr>
          <w:rFonts w:ascii="Arial" w:hAnsi="Arial" w:cs="Arial"/>
          <w:sz w:val="24"/>
        </w:rPr>
        <w:t>Partition</w:t>
      </w:r>
      <w:r>
        <w:rPr>
          <w:rFonts w:ascii="Arial" w:hAnsi="Arial" w:cs="Arial" w:hint="eastAsia"/>
          <w:sz w:val="24"/>
        </w:rPr>
        <w:t>内</w:t>
      </w:r>
      <w:r>
        <w:rPr>
          <w:rFonts w:ascii="Arial" w:hAnsi="Arial" w:cs="Arial" w:hint="eastAsia"/>
          <w:sz w:val="24"/>
        </w:rPr>
        <w:t>)</w:t>
      </w:r>
      <w:r>
        <w:rPr>
          <w:rFonts w:ascii="Arial" w:hAnsi="Arial" w:cs="Arial" w:hint="eastAsia"/>
          <w:sz w:val="24"/>
        </w:rPr>
        <w:t>还是从全局都不再只统计</w:t>
      </w:r>
      <w:r w:rsidR="00283C31">
        <w:rPr>
          <w:rFonts w:ascii="Arial" w:hAnsi="Arial" w:cs="Arial" w:hint="eastAsia"/>
          <w:sz w:val="24"/>
        </w:rPr>
        <w:t>k</w:t>
      </w:r>
      <w:r>
        <w:rPr>
          <w:rFonts w:ascii="Arial" w:hAnsi="Arial" w:cs="Arial" w:hint="eastAsia"/>
          <w:sz w:val="24"/>
        </w:rPr>
        <w:t>个少类邻居样本，</w:t>
      </w:r>
      <w:r w:rsidR="00283C31">
        <w:rPr>
          <w:rFonts w:ascii="Arial" w:hAnsi="Arial" w:cs="Arial" w:hint="eastAsia"/>
          <w:sz w:val="24"/>
        </w:rPr>
        <w:t>需要对</w:t>
      </w:r>
      <w:r>
        <w:rPr>
          <w:rFonts w:ascii="Arial" w:hAnsi="Arial" w:cs="Arial" w:hint="eastAsia"/>
          <w:sz w:val="24"/>
        </w:rPr>
        <w:t>每一个步骤中的每一个少类样本</w:t>
      </w:r>
      <w:r w:rsidR="00283C31">
        <w:rPr>
          <w:rFonts w:ascii="Arial" w:hAnsi="Arial" w:cs="Arial" w:hint="eastAsia"/>
          <w:sz w:val="24"/>
        </w:rPr>
        <w:t>维护三个</w:t>
      </w:r>
      <w:r>
        <w:rPr>
          <w:rFonts w:ascii="Arial" w:hAnsi="Arial" w:cs="Arial" w:hint="eastAsia"/>
          <w:sz w:val="24"/>
        </w:rPr>
        <w:t>近邻优先队列，即</w:t>
      </w:r>
      <w:r>
        <w:rPr>
          <w:rFonts w:ascii="Arial" w:hAnsi="Arial" w:cs="Arial" w:hint="eastAsia"/>
          <w:sz w:val="24"/>
        </w:rPr>
        <w:t>m</w:t>
      </w:r>
      <w:r>
        <w:rPr>
          <w:rFonts w:ascii="Arial" w:hAnsi="Arial" w:cs="Arial" w:hint="eastAsia"/>
          <w:sz w:val="24"/>
        </w:rPr>
        <w:t>个邻居样本</w:t>
      </w:r>
      <w:r>
        <w:rPr>
          <w:rFonts w:ascii="Arial" w:hAnsi="Arial" w:cs="Arial" w:hint="eastAsia"/>
          <w:sz w:val="24"/>
        </w:rPr>
        <w:t>(</w:t>
      </w:r>
      <w:r>
        <w:rPr>
          <w:rFonts w:ascii="Arial" w:hAnsi="Arial" w:cs="Arial" w:hint="eastAsia"/>
          <w:sz w:val="24"/>
        </w:rPr>
        <w:t>无论多类还是少类</w:t>
      </w:r>
      <w:r>
        <w:rPr>
          <w:rFonts w:ascii="Arial" w:hAnsi="Arial" w:cs="Arial" w:hint="eastAsia"/>
          <w:sz w:val="24"/>
        </w:rPr>
        <w:t>)</w:t>
      </w:r>
      <w:r w:rsidR="00283C31">
        <w:rPr>
          <w:rFonts w:ascii="Arial" w:hAnsi="Arial" w:cs="Arial" w:hint="eastAsia"/>
          <w:sz w:val="24"/>
        </w:rPr>
        <w:t>，</w:t>
      </w:r>
      <w:r w:rsidR="00283C31">
        <w:rPr>
          <w:rFonts w:ascii="Arial" w:hAnsi="Arial" w:cs="Arial" w:hint="eastAsia"/>
          <w:sz w:val="24"/>
        </w:rPr>
        <w:t>k</w:t>
      </w:r>
      <w:r w:rsidR="00283C31">
        <w:rPr>
          <w:rFonts w:ascii="Arial" w:hAnsi="Arial" w:cs="Arial" w:hint="eastAsia"/>
          <w:sz w:val="24"/>
        </w:rPr>
        <w:t>个多类近邻样本和</w:t>
      </w:r>
      <w:r w:rsidR="00283C31">
        <w:rPr>
          <w:rFonts w:ascii="Arial" w:hAnsi="Arial" w:cs="Arial" w:hint="eastAsia"/>
          <w:sz w:val="24"/>
        </w:rPr>
        <w:t>k</w:t>
      </w:r>
      <w:r w:rsidR="00283C31">
        <w:rPr>
          <w:rFonts w:ascii="Arial" w:hAnsi="Arial" w:cs="Arial" w:hint="eastAsia"/>
          <w:sz w:val="24"/>
        </w:rPr>
        <w:t>个少类近邻样本。这是因为</w:t>
      </w:r>
      <w:r w:rsidR="00283C31">
        <w:rPr>
          <w:rFonts w:ascii="Arial" w:hAnsi="Arial" w:cs="Arial" w:hint="eastAsia"/>
          <w:sz w:val="24"/>
        </w:rPr>
        <w:t>borderline1</w:t>
      </w:r>
      <w:r w:rsidR="00283C31">
        <w:rPr>
          <w:rFonts w:ascii="Arial" w:hAnsi="Arial" w:cs="Arial" w:hint="eastAsia"/>
          <w:sz w:val="24"/>
        </w:rPr>
        <w:t>和</w:t>
      </w:r>
      <w:r w:rsidR="00283C31">
        <w:rPr>
          <w:rFonts w:ascii="Arial" w:hAnsi="Arial" w:cs="Arial" w:hint="eastAsia"/>
          <w:sz w:val="24"/>
        </w:rPr>
        <w:t>borderline2</w:t>
      </w:r>
      <w:r w:rsidR="00283C31">
        <w:rPr>
          <w:rFonts w:ascii="Arial" w:hAnsi="Arial" w:cs="Arial" w:hint="eastAsia"/>
          <w:sz w:val="24"/>
        </w:rPr>
        <w:t>会用到这些信息。为了避免重复计算</w:t>
      </w:r>
      <w:r w:rsidR="00EC62FA">
        <w:rPr>
          <w:rFonts w:ascii="Arial" w:hAnsi="Arial" w:cs="Arial" w:hint="eastAsia"/>
          <w:sz w:val="24"/>
        </w:rPr>
        <w:t>，</w:t>
      </w:r>
      <w:r w:rsidR="00283C31">
        <w:rPr>
          <w:rFonts w:ascii="Arial" w:hAnsi="Arial" w:cs="Arial" w:hint="eastAsia"/>
          <w:sz w:val="24"/>
        </w:rPr>
        <w:t>我们再一个</w:t>
      </w:r>
      <w:r w:rsidR="00125D7D">
        <w:rPr>
          <w:rFonts w:ascii="Arial" w:hAnsi="Arial" w:cs="Arial" w:hint="eastAsia"/>
          <w:sz w:val="24"/>
        </w:rPr>
        <w:t>Job</w:t>
      </w:r>
      <w:r w:rsidR="00283C31">
        <w:rPr>
          <w:rFonts w:ascii="Arial" w:hAnsi="Arial" w:cs="Arial" w:hint="eastAsia"/>
          <w:sz w:val="24"/>
        </w:rPr>
        <w:t>中将所用</w:t>
      </w:r>
      <w:r w:rsidR="00EC62FA">
        <w:rPr>
          <w:rFonts w:ascii="Arial" w:hAnsi="Arial" w:cs="Arial" w:hint="eastAsia"/>
          <w:sz w:val="24"/>
        </w:rPr>
        <w:t>信息</w:t>
      </w:r>
      <w:r w:rsidR="00283C31">
        <w:rPr>
          <w:rFonts w:ascii="Arial" w:hAnsi="Arial" w:cs="Arial" w:hint="eastAsia"/>
          <w:sz w:val="24"/>
        </w:rPr>
        <w:t>全部统计出来。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A13F8" w:rsidRPr="006A13F8" w:rsidTr="00C13AFD">
        <w:tc>
          <w:tcPr>
            <w:tcW w:w="8522" w:type="dxa"/>
          </w:tcPr>
          <w:p w:rsidR="006A13F8" w:rsidRPr="006A13F8" w:rsidRDefault="006A13F8" w:rsidP="006A13F8">
            <w:pPr>
              <w:spacing w:line="360" w:lineRule="auto"/>
              <w:jc w:val="left"/>
              <w:rPr>
                <w:rFonts w:ascii="Arial" w:hAnsi="Arial" w:cs="Arial"/>
                <w:szCs w:val="21"/>
              </w:rPr>
            </w:pPr>
            <w:r w:rsidRPr="006A13F8">
              <w:rPr>
                <w:rFonts w:ascii="Arial" w:hAnsi="Arial" w:cs="Arial"/>
                <w:szCs w:val="21"/>
              </w:rPr>
              <w:t>// Generate DANGER set</w:t>
            </w:r>
          </w:p>
          <w:p w:rsidR="006A13F8" w:rsidRPr="006A13F8" w:rsidRDefault="006A13F8" w:rsidP="006A13F8">
            <w:pPr>
              <w:spacing w:line="360" w:lineRule="auto"/>
              <w:jc w:val="left"/>
              <w:rPr>
                <w:rFonts w:ascii="Arial" w:hAnsi="Arial" w:cs="Arial"/>
                <w:szCs w:val="21"/>
              </w:rPr>
            </w:pPr>
            <w:r w:rsidRPr="006A13F8">
              <w:rPr>
                <w:rFonts w:ascii="Arial" w:hAnsi="Arial" w:cs="Arial"/>
                <w:szCs w:val="21"/>
              </w:rPr>
              <w:t>val dangerPairs = distPairs.mapPartitions { iter =&gt;</w:t>
            </w:r>
            <w:r>
              <w:rPr>
                <w:rFonts w:ascii="Arial" w:hAnsi="Arial" w:cs="Arial" w:hint="eastAsia"/>
                <w:szCs w:val="21"/>
              </w:rPr>
              <w:t xml:space="preserve"> </w:t>
            </w:r>
            <w:r w:rsidR="0070519D">
              <w:rPr>
                <w:rFonts w:ascii="Arial" w:hAnsi="Arial" w:cs="Arial"/>
                <w:szCs w:val="21"/>
              </w:rPr>
              <w:t xml:space="preserve">getLocalTopKBorderline(iter, </w:t>
            </w:r>
            <w:r>
              <w:rPr>
                <w:rFonts w:ascii="Arial" w:hAnsi="Arial" w:cs="Arial" w:hint="eastAsia"/>
                <w:szCs w:val="21"/>
              </w:rPr>
              <w:t>k</w:t>
            </w:r>
            <w:r w:rsidRPr="006A13F8">
              <w:rPr>
                <w:rFonts w:ascii="Arial" w:hAnsi="Arial" w:cs="Arial"/>
                <w:szCs w:val="21"/>
              </w:rPr>
              <w:t xml:space="preserve">, </w:t>
            </w:r>
            <w:r>
              <w:rPr>
                <w:rFonts w:ascii="Arial" w:hAnsi="Arial" w:cs="Arial"/>
                <w:szCs w:val="21"/>
              </w:rPr>
              <w:t>m</w:t>
            </w:r>
            <w:r w:rsidRPr="006A13F8">
              <w:rPr>
                <w:rFonts w:ascii="Arial" w:hAnsi="Arial" w:cs="Arial"/>
                <w:szCs w:val="21"/>
              </w:rPr>
              <w:t>) }</w:t>
            </w:r>
          </w:p>
          <w:p w:rsidR="006A13F8" w:rsidRPr="006A13F8" w:rsidRDefault="006A13F8" w:rsidP="006A13F8">
            <w:pPr>
              <w:spacing w:line="360" w:lineRule="auto"/>
              <w:ind w:firstLineChars="100" w:firstLine="210"/>
              <w:jc w:val="left"/>
              <w:rPr>
                <w:rFonts w:ascii="Arial" w:hAnsi="Arial" w:cs="Arial"/>
                <w:szCs w:val="21"/>
              </w:rPr>
            </w:pPr>
            <w:r w:rsidRPr="006A13F8">
              <w:rPr>
                <w:rFonts w:ascii="Arial" w:hAnsi="Arial" w:cs="Arial"/>
                <w:szCs w:val="21"/>
              </w:rPr>
              <w:t>.groupByKey().mapPartitions { iter =&gt;</w:t>
            </w:r>
            <w:r>
              <w:rPr>
                <w:rFonts w:ascii="Arial" w:hAnsi="Arial" w:cs="Arial" w:hint="eastAsia"/>
                <w:szCs w:val="21"/>
              </w:rPr>
              <w:t xml:space="preserve"> </w:t>
            </w:r>
            <w:r w:rsidRPr="006A13F8">
              <w:rPr>
                <w:rFonts w:ascii="Arial" w:hAnsi="Arial" w:cs="Arial"/>
                <w:szCs w:val="21"/>
              </w:rPr>
              <w:t xml:space="preserve">generateDANGERSet(iter, </w:t>
            </w:r>
            <w:r>
              <w:rPr>
                <w:rFonts w:ascii="Arial" w:hAnsi="Arial" w:cs="Arial"/>
                <w:szCs w:val="21"/>
              </w:rPr>
              <w:t>k</w:t>
            </w:r>
            <w:r w:rsidRPr="006A13F8">
              <w:rPr>
                <w:rFonts w:ascii="Arial" w:hAnsi="Arial" w:cs="Arial"/>
                <w:szCs w:val="21"/>
              </w:rPr>
              <w:t xml:space="preserve">, </w:t>
            </w:r>
            <w:r>
              <w:rPr>
                <w:rFonts w:ascii="Arial" w:hAnsi="Arial" w:cs="Arial"/>
                <w:szCs w:val="21"/>
              </w:rPr>
              <w:t>m</w:t>
            </w:r>
            <w:r w:rsidRPr="006A13F8">
              <w:rPr>
                <w:rFonts w:ascii="Arial" w:hAnsi="Arial" w:cs="Arial"/>
                <w:szCs w:val="21"/>
              </w:rPr>
              <w:t>) }</w:t>
            </w:r>
          </w:p>
        </w:tc>
      </w:tr>
    </w:tbl>
    <w:p w:rsidR="006A13F8" w:rsidRPr="006A13F8" w:rsidRDefault="006A13F8" w:rsidP="00E80BD7">
      <w:pPr>
        <w:pStyle w:val="4"/>
      </w:pPr>
      <w:bookmarkStart w:id="115" w:name="_Toc3093930"/>
      <w:r w:rsidRPr="006A13F8">
        <w:rPr>
          <w:rFonts w:hint="eastAsia"/>
        </w:rPr>
        <w:t>图</w:t>
      </w:r>
      <w:r w:rsidRPr="006A13F8">
        <w:rPr>
          <w:rFonts w:hint="eastAsia"/>
        </w:rPr>
        <w:t>4.</w:t>
      </w:r>
      <w:r w:rsidR="00E80BD7">
        <w:t>11</w:t>
      </w:r>
      <w:r w:rsidRPr="006A13F8">
        <w:rPr>
          <w:rFonts w:hint="eastAsia"/>
        </w:rPr>
        <w:t xml:space="preserve"> </w:t>
      </w:r>
      <w:r>
        <w:rPr>
          <w:rFonts w:hint="eastAsia"/>
        </w:rPr>
        <w:t>D</w:t>
      </w:r>
      <w:r>
        <w:t>ANGERset</w:t>
      </w:r>
      <w:r>
        <w:rPr>
          <w:rFonts w:hint="eastAsia"/>
        </w:rPr>
        <w:t>生成</w:t>
      </w:r>
      <w:r w:rsidRPr="006A13F8">
        <w:rPr>
          <w:rFonts w:hint="eastAsia"/>
        </w:rPr>
        <w:t>代码</w:t>
      </w:r>
      <w:bookmarkEnd w:id="115"/>
    </w:p>
    <w:p w:rsidR="00D30A36" w:rsidRDefault="00EC62FA">
      <w:pPr>
        <w:spacing w:line="360" w:lineRule="auto"/>
        <w:ind w:firstLine="420"/>
        <w:rPr>
          <w:rFonts w:ascii="Arial" w:hAnsi="Arial" w:cs="Arial"/>
          <w:sz w:val="24"/>
        </w:rPr>
      </w:pPr>
      <w:r>
        <w:rPr>
          <w:rFonts w:ascii="Arial" w:hAnsi="Arial" w:cs="Arial" w:hint="eastAsia"/>
          <w:sz w:val="24"/>
        </w:rPr>
        <w:t>以上代码和</w:t>
      </w:r>
      <w:r w:rsidR="00877E20">
        <w:rPr>
          <w:rFonts w:ascii="Arial" w:hAnsi="Arial" w:cs="Arial" w:hint="eastAsia"/>
          <w:sz w:val="24"/>
        </w:rPr>
        <w:t>SMOTE</w:t>
      </w:r>
      <w:r>
        <w:rPr>
          <w:rFonts w:ascii="Arial" w:hAnsi="Arial" w:cs="Arial" w:hint="eastAsia"/>
          <w:sz w:val="24"/>
        </w:rPr>
        <w:t>中的生成流程相似，主要区别在于</w:t>
      </w:r>
      <w:r>
        <w:rPr>
          <w:rFonts w:ascii="Arial" w:hAnsi="Arial" w:cs="Arial" w:hint="eastAsia"/>
          <w:sz w:val="24"/>
        </w:rPr>
        <w:t>get</w:t>
      </w:r>
      <w:r>
        <w:rPr>
          <w:rFonts w:ascii="Arial" w:hAnsi="Arial" w:cs="Arial"/>
          <w:sz w:val="24"/>
        </w:rPr>
        <w:t>L</w:t>
      </w:r>
      <w:r>
        <w:rPr>
          <w:rFonts w:ascii="Arial" w:hAnsi="Arial" w:cs="Arial" w:hint="eastAsia"/>
          <w:sz w:val="24"/>
        </w:rPr>
        <w:t>ocal</w:t>
      </w:r>
      <w:r>
        <w:rPr>
          <w:rFonts w:ascii="Arial" w:hAnsi="Arial" w:cs="Arial"/>
          <w:sz w:val="24"/>
        </w:rPr>
        <w:t>TopK</w:t>
      </w:r>
      <w:r w:rsidR="004B055B">
        <w:rPr>
          <w:rFonts w:ascii="Arial" w:hAnsi="Arial" w:cs="Arial" w:hint="eastAsia"/>
          <w:sz w:val="24"/>
        </w:rPr>
        <w:t>不再只统计少类邻近。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4B055B" w:rsidRPr="006A13F8" w:rsidTr="00C13AFD">
        <w:tc>
          <w:tcPr>
            <w:tcW w:w="8522" w:type="dxa"/>
          </w:tcPr>
          <w:p w:rsidR="004B055B" w:rsidRPr="004B055B" w:rsidRDefault="004B055B" w:rsidP="00A84953">
            <w:pPr>
              <w:spacing w:line="360" w:lineRule="auto"/>
              <w:ind w:left="630" w:hangingChars="300" w:hanging="630"/>
              <w:jc w:val="left"/>
              <w:rPr>
                <w:rFonts w:ascii="Arial" w:hAnsi="Arial" w:cs="Arial"/>
                <w:szCs w:val="21"/>
              </w:rPr>
            </w:pPr>
            <w:r w:rsidRPr="004B055B">
              <w:rPr>
                <w:rFonts w:ascii="Arial" w:hAnsi="Arial" w:cs="Arial"/>
                <w:szCs w:val="21"/>
              </w:rPr>
              <w:t xml:space="preserve">  def getLocalTopKBorderline(iter: Iterator[(V, (V, D, </w:t>
            </w:r>
            <w:r>
              <w:rPr>
                <w:rFonts w:ascii="Arial" w:hAnsi="Arial" w:cs="Arial"/>
                <w:szCs w:val="21"/>
              </w:rPr>
              <w:t>L</w:t>
            </w:r>
            <w:r w:rsidRPr="004B055B">
              <w:rPr>
                <w:rFonts w:ascii="Arial" w:hAnsi="Arial" w:cs="Arial"/>
                <w:szCs w:val="21"/>
              </w:rPr>
              <w:t xml:space="preserve">))], k: Int, m: Int, </w:t>
            </w:r>
            <w:r>
              <w:rPr>
                <w:rFonts w:ascii="Arial" w:hAnsi="Arial" w:cs="Arial" w:hint="eastAsia"/>
                <w:szCs w:val="21"/>
              </w:rPr>
              <w:t>l</w:t>
            </w:r>
            <w:r w:rsidRPr="004B055B">
              <w:rPr>
                <w:rFonts w:ascii="Arial" w:hAnsi="Arial" w:cs="Arial"/>
                <w:szCs w:val="21"/>
              </w:rPr>
              <w:t xml:space="preserve">abel: </w:t>
            </w:r>
            <w:r>
              <w:rPr>
                <w:rFonts w:ascii="Arial" w:hAnsi="Arial" w:cs="Arial"/>
                <w:szCs w:val="21"/>
              </w:rPr>
              <w:t>L</w:t>
            </w:r>
            <w:r w:rsidRPr="004B055B">
              <w:rPr>
                <w:rFonts w:ascii="Arial" w:hAnsi="Arial" w:cs="Arial"/>
                <w:szCs w:val="21"/>
              </w:rPr>
              <w:t>): Iterator[(V,(List[(V</w:t>
            </w:r>
            <w:r>
              <w:rPr>
                <w:rFonts w:ascii="Arial" w:hAnsi="Arial" w:cs="Arial"/>
                <w:szCs w:val="21"/>
              </w:rPr>
              <w:t>, D, L</w:t>
            </w:r>
            <w:r w:rsidRPr="004B055B">
              <w:rPr>
                <w:rFonts w:ascii="Arial" w:hAnsi="Arial" w:cs="Arial"/>
                <w:szCs w:val="21"/>
              </w:rPr>
              <w:t xml:space="preserve">)], List[(V, D, </w:t>
            </w:r>
            <w:r>
              <w:rPr>
                <w:rFonts w:ascii="Arial" w:hAnsi="Arial" w:cs="Arial"/>
                <w:szCs w:val="21"/>
              </w:rPr>
              <w:t>L</w:t>
            </w:r>
            <w:r w:rsidRPr="004B055B">
              <w:rPr>
                <w:rFonts w:ascii="Arial" w:hAnsi="Arial" w:cs="Arial"/>
                <w:szCs w:val="21"/>
              </w:rPr>
              <w:t>)],</w:t>
            </w:r>
            <w:r>
              <w:rPr>
                <w:rFonts w:ascii="Arial" w:hAnsi="Arial" w:cs="Arial" w:hint="eastAsia"/>
                <w:szCs w:val="21"/>
              </w:rPr>
              <w:t xml:space="preserve"> </w:t>
            </w:r>
            <w:r w:rsidRPr="004B055B">
              <w:rPr>
                <w:rFonts w:ascii="Arial" w:hAnsi="Arial" w:cs="Arial"/>
                <w:szCs w:val="21"/>
              </w:rPr>
              <w:t xml:space="preserve">List[(V, D, </w:t>
            </w:r>
            <w:r>
              <w:rPr>
                <w:rFonts w:ascii="Arial" w:hAnsi="Arial" w:cs="Arial"/>
                <w:szCs w:val="21"/>
              </w:rPr>
              <w:t>L</w:t>
            </w:r>
            <w:r w:rsidRPr="004B055B">
              <w:rPr>
                <w:rFonts w:ascii="Arial" w:hAnsi="Arial" w:cs="Arial"/>
                <w:szCs w:val="21"/>
              </w:rPr>
              <w:t>)]))] = {</w:t>
            </w:r>
          </w:p>
          <w:p w:rsidR="004B055B" w:rsidRPr="004B055B" w:rsidRDefault="004B055B" w:rsidP="004B055B">
            <w:pPr>
              <w:spacing w:line="360" w:lineRule="auto"/>
              <w:jc w:val="left"/>
              <w:rPr>
                <w:rFonts w:ascii="Arial" w:hAnsi="Arial" w:cs="Arial"/>
                <w:szCs w:val="21"/>
              </w:rPr>
            </w:pPr>
            <w:r w:rsidRPr="004B055B">
              <w:rPr>
                <w:rFonts w:ascii="Arial" w:hAnsi="Arial" w:cs="Arial"/>
                <w:szCs w:val="21"/>
              </w:rPr>
              <w:t xml:space="preserve">    var knnMapAll = Map[V, MPQ[(V, D, </w:t>
            </w:r>
            <w:r w:rsidR="00047375">
              <w:rPr>
                <w:rFonts w:ascii="Arial" w:hAnsi="Arial" w:cs="Arial"/>
                <w:szCs w:val="21"/>
              </w:rPr>
              <w:t>L</w:t>
            </w:r>
            <w:r w:rsidRPr="004B055B">
              <w:rPr>
                <w:rFonts w:ascii="Arial" w:hAnsi="Arial" w:cs="Arial"/>
                <w:szCs w:val="21"/>
              </w:rPr>
              <w:t>)]]()</w:t>
            </w:r>
            <w:r w:rsidR="002D3C8F">
              <w:rPr>
                <w:rFonts w:ascii="Arial" w:hAnsi="Arial" w:cs="Arial"/>
                <w:szCs w:val="21"/>
              </w:rPr>
              <w:t xml:space="preserve">  //</w:t>
            </w:r>
            <w:r w:rsidR="00D049A4">
              <w:rPr>
                <w:rFonts w:ascii="Arial" w:hAnsi="Arial" w:cs="Arial"/>
                <w:szCs w:val="21"/>
              </w:rPr>
              <w:t xml:space="preserve"> </w:t>
            </w:r>
            <w:r w:rsidR="00D049A4">
              <w:rPr>
                <w:rFonts w:ascii="Arial" w:hAnsi="Arial" w:cs="Arial" w:hint="eastAsia"/>
                <w:szCs w:val="21"/>
              </w:rPr>
              <w:t>优先队列</w:t>
            </w:r>
            <w:r w:rsidR="00D049A4">
              <w:rPr>
                <w:rFonts w:ascii="Arial" w:hAnsi="Arial" w:cs="Arial" w:hint="eastAsia"/>
                <w:szCs w:val="21"/>
              </w:rPr>
              <w:t>:</w:t>
            </w:r>
            <w:r w:rsidR="002D3C8F">
              <w:rPr>
                <w:rFonts w:ascii="Arial" w:hAnsi="Arial" w:cs="Arial" w:hint="eastAsia"/>
                <w:szCs w:val="21"/>
              </w:rPr>
              <w:t>m</w:t>
            </w:r>
            <w:r w:rsidR="002D3C8F">
              <w:rPr>
                <w:rFonts w:ascii="Arial" w:hAnsi="Arial" w:cs="Arial" w:hint="eastAsia"/>
                <w:szCs w:val="21"/>
              </w:rPr>
              <w:t>个邻近样本</w:t>
            </w:r>
          </w:p>
          <w:p w:rsidR="004B055B" w:rsidRPr="004B055B" w:rsidRDefault="00047375" w:rsidP="004B055B">
            <w:pPr>
              <w:spacing w:line="360" w:lineRule="auto"/>
              <w:jc w:val="left"/>
              <w:rPr>
                <w:rFonts w:ascii="Arial" w:hAnsi="Arial" w:cs="Arial"/>
                <w:szCs w:val="21"/>
              </w:rPr>
            </w:pPr>
            <w:r>
              <w:rPr>
                <w:rFonts w:ascii="Arial" w:hAnsi="Arial" w:cs="Arial"/>
                <w:szCs w:val="21"/>
              </w:rPr>
              <w:t xml:space="preserve">    var knnMapMajor = </w:t>
            </w:r>
            <w:r w:rsidR="004B055B" w:rsidRPr="004B055B">
              <w:rPr>
                <w:rFonts w:ascii="Arial" w:hAnsi="Arial" w:cs="Arial"/>
                <w:szCs w:val="21"/>
              </w:rPr>
              <w:t>Map[V</w:t>
            </w:r>
            <w:r>
              <w:rPr>
                <w:rFonts w:ascii="Arial" w:hAnsi="Arial" w:cs="Arial"/>
                <w:szCs w:val="21"/>
              </w:rPr>
              <w:t xml:space="preserve">, </w:t>
            </w:r>
            <w:r w:rsidR="004B055B" w:rsidRPr="004B055B">
              <w:rPr>
                <w:rFonts w:ascii="Arial" w:hAnsi="Arial" w:cs="Arial"/>
                <w:szCs w:val="21"/>
              </w:rPr>
              <w:t xml:space="preserve">PQ[(V, D, </w:t>
            </w:r>
            <w:r>
              <w:rPr>
                <w:rFonts w:ascii="Arial" w:hAnsi="Arial" w:cs="Arial"/>
                <w:szCs w:val="21"/>
              </w:rPr>
              <w:t>L</w:t>
            </w:r>
            <w:r w:rsidR="004B055B" w:rsidRPr="004B055B">
              <w:rPr>
                <w:rFonts w:ascii="Arial" w:hAnsi="Arial" w:cs="Arial"/>
                <w:szCs w:val="21"/>
              </w:rPr>
              <w:t>)]]()</w:t>
            </w:r>
            <w:r w:rsidR="002D3C8F">
              <w:rPr>
                <w:rFonts w:ascii="Arial" w:hAnsi="Arial" w:cs="Arial"/>
                <w:szCs w:val="21"/>
              </w:rPr>
              <w:t xml:space="preserve"> </w:t>
            </w:r>
            <w:r w:rsidR="00D049A4">
              <w:rPr>
                <w:rFonts w:ascii="Arial" w:hAnsi="Arial" w:cs="Arial"/>
                <w:szCs w:val="21"/>
              </w:rPr>
              <w:t xml:space="preserve"> </w:t>
            </w:r>
            <w:r w:rsidR="002D3C8F">
              <w:rPr>
                <w:rFonts w:ascii="Arial" w:hAnsi="Arial" w:cs="Arial" w:hint="eastAsia"/>
                <w:szCs w:val="21"/>
              </w:rPr>
              <w:t>//</w:t>
            </w:r>
            <w:r w:rsidR="00D049A4">
              <w:rPr>
                <w:rFonts w:ascii="Arial" w:hAnsi="Arial" w:cs="Arial"/>
                <w:szCs w:val="21"/>
              </w:rPr>
              <w:t xml:space="preserve"> k</w:t>
            </w:r>
            <w:r w:rsidR="00D049A4">
              <w:rPr>
                <w:rFonts w:ascii="Arial" w:hAnsi="Arial" w:cs="Arial" w:hint="eastAsia"/>
                <w:szCs w:val="21"/>
              </w:rPr>
              <w:t>邻近多类样本</w:t>
            </w:r>
            <w:r w:rsidR="00D049A4">
              <w:rPr>
                <w:rFonts w:ascii="Arial" w:hAnsi="Arial" w:cs="Arial"/>
                <w:szCs w:val="21"/>
              </w:rPr>
              <w:t xml:space="preserve"> </w:t>
            </w:r>
          </w:p>
          <w:p w:rsidR="004B055B" w:rsidRPr="004B055B" w:rsidRDefault="00047375" w:rsidP="004B055B">
            <w:pPr>
              <w:spacing w:line="360" w:lineRule="auto"/>
              <w:jc w:val="left"/>
              <w:rPr>
                <w:rFonts w:ascii="Arial" w:hAnsi="Arial" w:cs="Arial"/>
                <w:szCs w:val="21"/>
              </w:rPr>
            </w:pPr>
            <w:r>
              <w:rPr>
                <w:rFonts w:ascii="Arial" w:hAnsi="Arial" w:cs="Arial"/>
                <w:szCs w:val="21"/>
              </w:rPr>
              <w:t xml:space="preserve">    var knnMapMinor = </w:t>
            </w:r>
            <w:r w:rsidR="004B055B" w:rsidRPr="004B055B">
              <w:rPr>
                <w:rFonts w:ascii="Arial" w:hAnsi="Arial" w:cs="Arial"/>
                <w:szCs w:val="21"/>
              </w:rPr>
              <w:t>Map[V</w:t>
            </w:r>
            <w:r>
              <w:rPr>
                <w:rFonts w:ascii="Arial" w:hAnsi="Arial" w:cs="Arial"/>
                <w:szCs w:val="21"/>
              </w:rPr>
              <w:t xml:space="preserve">, </w:t>
            </w:r>
            <w:r w:rsidR="004B055B" w:rsidRPr="004B055B">
              <w:rPr>
                <w:rFonts w:ascii="Arial" w:hAnsi="Arial" w:cs="Arial"/>
                <w:szCs w:val="21"/>
              </w:rPr>
              <w:t xml:space="preserve">PQ[(V, D, </w:t>
            </w:r>
            <w:r>
              <w:rPr>
                <w:rFonts w:ascii="Arial" w:hAnsi="Arial" w:cs="Arial"/>
                <w:szCs w:val="21"/>
              </w:rPr>
              <w:t>L</w:t>
            </w:r>
            <w:r w:rsidR="004B055B" w:rsidRPr="004B055B">
              <w:rPr>
                <w:rFonts w:ascii="Arial" w:hAnsi="Arial" w:cs="Arial"/>
                <w:szCs w:val="21"/>
              </w:rPr>
              <w:t>)]]()</w:t>
            </w:r>
            <w:r w:rsidR="00D049A4">
              <w:rPr>
                <w:rFonts w:ascii="Arial" w:hAnsi="Arial" w:cs="Arial"/>
                <w:szCs w:val="21"/>
              </w:rPr>
              <w:t xml:space="preserve">  </w:t>
            </w:r>
            <w:r w:rsidR="00D049A4">
              <w:rPr>
                <w:rFonts w:ascii="Arial" w:hAnsi="Arial" w:cs="Arial" w:hint="eastAsia"/>
                <w:szCs w:val="21"/>
              </w:rPr>
              <w:t>//</w:t>
            </w:r>
            <w:r w:rsidR="00D049A4">
              <w:rPr>
                <w:rFonts w:ascii="Arial" w:hAnsi="Arial" w:cs="Arial"/>
                <w:szCs w:val="21"/>
              </w:rPr>
              <w:t xml:space="preserve"> </w:t>
            </w:r>
            <w:r w:rsidR="00D049A4">
              <w:rPr>
                <w:rFonts w:ascii="Arial" w:hAnsi="Arial" w:cs="Arial" w:hint="eastAsia"/>
                <w:szCs w:val="21"/>
              </w:rPr>
              <w:t>k</w:t>
            </w:r>
            <w:r w:rsidR="00D049A4">
              <w:rPr>
                <w:rFonts w:ascii="Arial" w:hAnsi="Arial" w:cs="Arial" w:hint="eastAsia"/>
                <w:szCs w:val="21"/>
              </w:rPr>
              <w:t>邻近少类样本</w:t>
            </w:r>
          </w:p>
          <w:p w:rsidR="004B055B" w:rsidRPr="004B055B" w:rsidRDefault="00AA201E" w:rsidP="004B055B">
            <w:pPr>
              <w:spacing w:line="360" w:lineRule="auto"/>
              <w:jc w:val="left"/>
              <w:rPr>
                <w:rFonts w:ascii="Arial" w:hAnsi="Arial" w:cs="Arial"/>
                <w:szCs w:val="21"/>
              </w:rPr>
            </w:pPr>
            <w:r>
              <w:rPr>
                <w:rFonts w:ascii="Arial" w:hAnsi="Arial" w:cs="Arial"/>
                <w:szCs w:val="21"/>
              </w:rPr>
              <w:t xml:space="preserve">    var res = List [(V</w:t>
            </w:r>
            <w:r w:rsidR="004B055B" w:rsidRPr="004B055B">
              <w:rPr>
                <w:rFonts w:ascii="Arial" w:hAnsi="Arial" w:cs="Arial"/>
                <w:szCs w:val="21"/>
              </w:rPr>
              <w:t>, (List[(V</w:t>
            </w:r>
            <w:r w:rsidR="00047375">
              <w:rPr>
                <w:rFonts w:ascii="Arial" w:hAnsi="Arial" w:cs="Arial"/>
                <w:szCs w:val="21"/>
              </w:rPr>
              <w:t>, D</w:t>
            </w:r>
            <w:r w:rsidR="004B055B" w:rsidRPr="004B055B">
              <w:rPr>
                <w:rFonts w:ascii="Arial" w:hAnsi="Arial" w:cs="Arial"/>
                <w:szCs w:val="21"/>
              </w:rPr>
              <w:t>,</w:t>
            </w:r>
            <w:r w:rsidR="00047375">
              <w:rPr>
                <w:rFonts w:ascii="Arial" w:hAnsi="Arial" w:cs="Arial"/>
                <w:szCs w:val="21"/>
              </w:rPr>
              <w:t xml:space="preserve"> L</w:t>
            </w:r>
            <w:r w:rsidR="004B055B" w:rsidRPr="004B055B">
              <w:rPr>
                <w:rFonts w:ascii="Arial" w:hAnsi="Arial" w:cs="Arial"/>
                <w:szCs w:val="21"/>
              </w:rPr>
              <w:t>)],</w:t>
            </w:r>
            <w:r>
              <w:rPr>
                <w:rFonts w:ascii="Arial" w:hAnsi="Arial" w:cs="Arial"/>
                <w:szCs w:val="21"/>
              </w:rPr>
              <w:t xml:space="preserve"> </w:t>
            </w:r>
            <w:r w:rsidR="004B055B" w:rsidRPr="004B055B">
              <w:rPr>
                <w:rFonts w:ascii="Arial" w:hAnsi="Arial" w:cs="Arial"/>
                <w:szCs w:val="21"/>
              </w:rPr>
              <w:t>List[(V, D</w:t>
            </w:r>
            <w:r w:rsidR="00047375">
              <w:rPr>
                <w:rFonts w:ascii="Arial" w:hAnsi="Arial" w:cs="Arial"/>
                <w:szCs w:val="21"/>
              </w:rPr>
              <w:t>, L</w:t>
            </w:r>
            <w:r w:rsidR="004B055B" w:rsidRPr="004B055B">
              <w:rPr>
                <w:rFonts w:ascii="Arial" w:hAnsi="Arial" w:cs="Arial"/>
                <w:szCs w:val="21"/>
              </w:rPr>
              <w:t>)], List[(V</w:t>
            </w:r>
            <w:r w:rsidR="00047375">
              <w:rPr>
                <w:rFonts w:ascii="Arial" w:hAnsi="Arial" w:cs="Arial"/>
                <w:szCs w:val="21"/>
              </w:rPr>
              <w:t>, D, L</w:t>
            </w:r>
            <w:r w:rsidR="004B055B" w:rsidRPr="004B055B">
              <w:rPr>
                <w:rFonts w:ascii="Arial" w:hAnsi="Arial" w:cs="Arial"/>
                <w:szCs w:val="21"/>
              </w:rPr>
              <w:t>)]))]()</w:t>
            </w:r>
            <w:r w:rsidR="00A84953">
              <w:rPr>
                <w:rFonts w:ascii="Arial" w:hAnsi="Arial" w:cs="Arial"/>
                <w:szCs w:val="21"/>
              </w:rPr>
              <w:t xml:space="preserve"> //</w:t>
            </w:r>
            <w:r w:rsidR="00A84953">
              <w:rPr>
                <w:rFonts w:ascii="Arial" w:hAnsi="Arial" w:cs="Arial" w:hint="eastAsia"/>
                <w:szCs w:val="21"/>
              </w:rPr>
              <w:t>结果存放</w:t>
            </w:r>
          </w:p>
          <w:p w:rsidR="00AA201E" w:rsidRDefault="004B055B" w:rsidP="00AA201E">
            <w:pPr>
              <w:spacing w:line="360" w:lineRule="auto"/>
              <w:ind w:firstLine="420"/>
              <w:jc w:val="left"/>
              <w:rPr>
                <w:rFonts w:ascii="Arial" w:hAnsi="Arial" w:cs="Arial"/>
                <w:szCs w:val="21"/>
              </w:rPr>
            </w:pPr>
            <w:r w:rsidRPr="004B055B">
              <w:rPr>
                <w:rFonts w:ascii="Arial" w:hAnsi="Arial" w:cs="Arial"/>
                <w:szCs w:val="21"/>
              </w:rPr>
              <w:t>iter.foreach { curr =&gt;</w:t>
            </w:r>
            <w:r w:rsidR="00047375">
              <w:rPr>
                <w:rFonts w:ascii="Arial" w:hAnsi="Arial" w:cs="Arial" w:hint="eastAsia"/>
                <w:szCs w:val="21"/>
              </w:rPr>
              <w:t xml:space="preserve"> </w:t>
            </w:r>
            <w:r w:rsidR="00AA201E">
              <w:rPr>
                <w:rFonts w:ascii="Arial" w:hAnsi="Arial" w:cs="Arial"/>
                <w:szCs w:val="21"/>
              </w:rPr>
              <w:t xml:space="preserve">// curr: </w:t>
            </w:r>
            <w:r w:rsidR="00AA201E">
              <w:rPr>
                <w:rFonts w:ascii="Arial" w:hAnsi="Arial" w:cs="Arial" w:hint="eastAsia"/>
                <w:szCs w:val="21"/>
              </w:rPr>
              <w:t>(</w:t>
            </w:r>
            <w:r w:rsidR="00AA201E">
              <w:rPr>
                <w:rFonts w:ascii="Arial" w:hAnsi="Arial" w:cs="Arial"/>
                <w:szCs w:val="21"/>
              </w:rPr>
              <w:t xml:space="preserve">V, </w:t>
            </w:r>
            <w:r w:rsidR="00AA201E">
              <w:rPr>
                <w:rFonts w:ascii="Arial" w:hAnsi="Arial" w:cs="Arial" w:hint="eastAsia"/>
                <w:szCs w:val="21"/>
              </w:rPr>
              <w:t>(</w:t>
            </w:r>
            <w:r w:rsidR="00AA201E">
              <w:rPr>
                <w:rFonts w:ascii="Arial" w:hAnsi="Arial" w:cs="Arial"/>
                <w:szCs w:val="21"/>
              </w:rPr>
              <w:t xml:space="preserve">V, </w:t>
            </w:r>
            <w:r w:rsidR="00A84953">
              <w:rPr>
                <w:rFonts w:ascii="Arial" w:hAnsi="Arial" w:cs="Arial"/>
                <w:szCs w:val="21"/>
              </w:rPr>
              <w:t>D, L</w:t>
            </w:r>
            <w:r w:rsidR="00AA201E">
              <w:rPr>
                <w:rFonts w:ascii="Arial" w:hAnsi="Arial" w:cs="Arial" w:hint="eastAsia"/>
                <w:szCs w:val="21"/>
              </w:rPr>
              <w:t>))</w:t>
            </w:r>
          </w:p>
          <w:p w:rsidR="004B055B" w:rsidRPr="004B055B" w:rsidRDefault="004B055B" w:rsidP="00AA201E">
            <w:pPr>
              <w:spacing w:line="360" w:lineRule="auto"/>
              <w:ind w:firstLineChars="300" w:firstLine="630"/>
              <w:jc w:val="left"/>
              <w:rPr>
                <w:rFonts w:ascii="Arial" w:hAnsi="Arial" w:cs="Arial"/>
                <w:szCs w:val="21"/>
              </w:rPr>
            </w:pPr>
            <w:r w:rsidRPr="004B055B">
              <w:rPr>
                <w:rFonts w:ascii="Arial" w:hAnsi="Arial" w:cs="Arial"/>
                <w:szCs w:val="21"/>
              </w:rPr>
              <w:t>val knnKey = curr._1</w:t>
            </w:r>
            <w:r w:rsidR="00047375">
              <w:rPr>
                <w:rFonts w:ascii="Arial" w:hAnsi="Arial" w:cs="Arial" w:hint="eastAsia"/>
                <w:szCs w:val="21"/>
              </w:rPr>
              <w:t>;</w:t>
            </w:r>
            <w:r w:rsidRPr="004B055B">
              <w:rPr>
                <w:rFonts w:ascii="Arial" w:hAnsi="Arial" w:cs="Arial"/>
                <w:szCs w:val="21"/>
              </w:rPr>
              <w:t xml:space="preserve"> val </w:t>
            </w:r>
            <w:r w:rsidR="00047375">
              <w:rPr>
                <w:rFonts w:ascii="Arial" w:hAnsi="Arial" w:cs="Arial"/>
                <w:szCs w:val="21"/>
              </w:rPr>
              <w:t>n</w:t>
            </w:r>
            <w:r w:rsidRPr="004B055B">
              <w:rPr>
                <w:rFonts w:ascii="Arial" w:hAnsi="Arial" w:cs="Arial"/>
                <w:szCs w:val="21"/>
              </w:rPr>
              <w:t>label = curr._2._3</w:t>
            </w:r>
            <w:r w:rsidR="00047375">
              <w:rPr>
                <w:rFonts w:ascii="Arial" w:hAnsi="Arial" w:cs="Arial"/>
                <w:szCs w:val="21"/>
              </w:rPr>
              <w:t xml:space="preserve">  </w:t>
            </w:r>
            <w:r w:rsidR="00047375" w:rsidRPr="004B055B">
              <w:rPr>
                <w:rFonts w:ascii="Arial" w:hAnsi="Arial" w:cs="Arial"/>
                <w:szCs w:val="21"/>
              </w:rPr>
              <w:t>// get knns</w:t>
            </w:r>
          </w:p>
          <w:p w:rsidR="004B055B" w:rsidRPr="004B055B" w:rsidRDefault="004B055B" w:rsidP="004B055B">
            <w:pPr>
              <w:spacing w:line="360" w:lineRule="auto"/>
              <w:jc w:val="left"/>
              <w:rPr>
                <w:rFonts w:ascii="Arial" w:hAnsi="Arial" w:cs="Arial"/>
                <w:szCs w:val="21"/>
              </w:rPr>
            </w:pPr>
            <w:r w:rsidRPr="004B055B">
              <w:rPr>
                <w:rFonts w:ascii="Arial" w:hAnsi="Arial" w:cs="Arial"/>
                <w:szCs w:val="21"/>
              </w:rPr>
              <w:t xml:space="preserve">      knnMapAll = updateMap(knnMapAll, knnKey, curr._2, m)</w:t>
            </w:r>
            <w:r w:rsidR="00AA201E">
              <w:rPr>
                <w:rFonts w:ascii="Arial" w:hAnsi="Arial" w:cs="Arial"/>
                <w:szCs w:val="21"/>
              </w:rPr>
              <w:t xml:space="preserve"> </w:t>
            </w:r>
            <w:r w:rsidR="006F5100">
              <w:rPr>
                <w:rFonts w:ascii="Arial" w:hAnsi="Arial" w:cs="Arial"/>
                <w:szCs w:val="21"/>
              </w:rPr>
              <w:t xml:space="preserve"> </w:t>
            </w:r>
            <w:r w:rsidR="006F5100">
              <w:rPr>
                <w:rFonts w:ascii="Arial" w:hAnsi="Arial" w:cs="Arial" w:hint="eastAsia"/>
                <w:szCs w:val="21"/>
              </w:rPr>
              <w:t>//</w:t>
            </w:r>
            <w:r w:rsidR="006F5100">
              <w:rPr>
                <w:rFonts w:ascii="Arial" w:hAnsi="Arial" w:cs="Arial"/>
                <w:szCs w:val="21"/>
              </w:rPr>
              <w:t xml:space="preserve"> </w:t>
            </w:r>
            <w:r w:rsidR="006F5100">
              <w:rPr>
                <w:rFonts w:ascii="Arial" w:hAnsi="Arial" w:cs="Arial" w:hint="eastAsia"/>
                <w:szCs w:val="21"/>
              </w:rPr>
              <w:t>更新</w:t>
            </w:r>
            <w:r w:rsidR="006F5100">
              <w:rPr>
                <w:rFonts w:ascii="Arial" w:hAnsi="Arial" w:cs="Arial" w:hint="eastAsia"/>
                <w:szCs w:val="21"/>
              </w:rPr>
              <w:t>m</w:t>
            </w:r>
            <w:r w:rsidR="006F5100">
              <w:rPr>
                <w:rFonts w:ascii="Arial" w:hAnsi="Arial" w:cs="Arial" w:hint="eastAsia"/>
                <w:szCs w:val="21"/>
              </w:rPr>
              <w:t>邻近优先队列</w:t>
            </w:r>
          </w:p>
          <w:p w:rsidR="004B055B" w:rsidRPr="004B055B" w:rsidRDefault="004B055B" w:rsidP="00047375">
            <w:pPr>
              <w:spacing w:line="360" w:lineRule="auto"/>
              <w:ind w:left="630" w:hangingChars="300" w:hanging="630"/>
              <w:jc w:val="left"/>
              <w:rPr>
                <w:rFonts w:ascii="Arial" w:hAnsi="Arial" w:cs="Arial"/>
                <w:szCs w:val="21"/>
              </w:rPr>
            </w:pPr>
            <w:r w:rsidRPr="004B055B">
              <w:rPr>
                <w:rFonts w:ascii="Arial" w:hAnsi="Arial" w:cs="Arial"/>
                <w:szCs w:val="21"/>
              </w:rPr>
              <w:t xml:space="preserve">      if (</w:t>
            </w:r>
            <w:r w:rsidR="00047375">
              <w:rPr>
                <w:rFonts w:ascii="Arial" w:hAnsi="Arial" w:cs="Arial"/>
                <w:szCs w:val="21"/>
              </w:rPr>
              <w:t>n</w:t>
            </w:r>
            <w:r w:rsidRPr="004B055B">
              <w:rPr>
                <w:rFonts w:ascii="Arial" w:hAnsi="Arial" w:cs="Arial"/>
                <w:szCs w:val="21"/>
              </w:rPr>
              <w:t xml:space="preserve">label == </w:t>
            </w:r>
            <w:r w:rsidR="00047375">
              <w:rPr>
                <w:rFonts w:ascii="Arial" w:hAnsi="Arial" w:cs="Arial"/>
                <w:szCs w:val="21"/>
              </w:rPr>
              <w:t>l</w:t>
            </w:r>
            <w:r w:rsidRPr="004B055B">
              <w:rPr>
                <w:rFonts w:ascii="Arial" w:hAnsi="Arial" w:cs="Arial"/>
                <w:szCs w:val="21"/>
              </w:rPr>
              <w:t>abel) {knnMapMinor = updateMap(knnMapMinor, knnKey, curr._2, k)} else {knnMapMajor = updateMap(knnMapMajor, knnKey, curr._2, k)}}</w:t>
            </w:r>
          </w:p>
          <w:p w:rsidR="004B055B" w:rsidRPr="004B055B" w:rsidRDefault="004B055B" w:rsidP="004B055B">
            <w:pPr>
              <w:spacing w:line="360" w:lineRule="auto"/>
              <w:jc w:val="left"/>
              <w:rPr>
                <w:rFonts w:ascii="Arial" w:hAnsi="Arial" w:cs="Arial"/>
                <w:szCs w:val="21"/>
              </w:rPr>
            </w:pPr>
            <w:r w:rsidRPr="004B055B">
              <w:rPr>
                <w:rFonts w:ascii="Arial" w:hAnsi="Arial" w:cs="Arial"/>
                <w:szCs w:val="21"/>
              </w:rPr>
              <w:t xml:space="preserve">    knnMapAll.foreach { x =&gt;</w:t>
            </w:r>
            <w:r w:rsidR="002D3C8F">
              <w:rPr>
                <w:rFonts w:ascii="Arial" w:hAnsi="Arial" w:cs="Arial" w:hint="eastAsia"/>
                <w:szCs w:val="21"/>
              </w:rPr>
              <w:t xml:space="preserve"> </w:t>
            </w:r>
            <w:r w:rsidRPr="004B055B">
              <w:rPr>
                <w:rFonts w:ascii="Arial" w:hAnsi="Arial" w:cs="Arial"/>
                <w:szCs w:val="21"/>
              </w:rPr>
              <w:t>val knnAll = x._2.toList</w:t>
            </w:r>
          </w:p>
          <w:p w:rsidR="006F54E9" w:rsidRDefault="002D3C8F" w:rsidP="004B055B">
            <w:pPr>
              <w:spacing w:line="360" w:lineRule="auto"/>
              <w:jc w:val="left"/>
              <w:rPr>
                <w:rFonts w:ascii="Arial" w:hAnsi="Arial" w:cs="Arial"/>
                <w:szCs w:val="21"/>
              </w:rPr>
            </w:pPr>
            <w:r>
              <w:rPr>
                <w:rFonts w:ascii="Arial" w:hAnsi="Arial" w:cs="Arial"/>
                <w:szCs w:val="21"/>
              </w:rPr>
              <w:t xml:space="preserve">    </w:t>
            </w:r>
            <w:r w:rsidR="00315B8B">
              <w:rPr>
                <w:rFonts w:ascii="Arial" w:hAnsi="Arial" w:cs="Arial"/>
                <w:szCs w:val="21"/>
              </w:rPr>
              <w:t xml:space="preserve">  </w:t>
            </w:r>
            <w:r w:rsidR="004B055B" w:rsidRPr="004B055B">
              <w:rPr>
                <w:rFonts w:ascii="Arial" w:hAnsi="Arial" w:cs="Arial"/>
                <w:szCs w:val="21"/>
              </w:rPr>
              <w:t>val knnMinor = knnMapMinor.getOrElse(x._1,</w:t>
            </w:r>
            <w:r w:rsidR="00047375">
              <w:rPr>
                <w:rFonts w:ascii="Arial" w:hAnsi="Arial" w:cs="Arial"/>
                <w:szCs w:val="21"/>
              </w:rPr>
              <w:t>List</w:t>
            </w:r>
            <w:r w:rsidR="00047375" w:rsidRPr="004B055B">
              <w:rPr>
                <w:rFonts w:ascii="Arial" w:hAnsi="Arial" w:cs="Arial"/>
                <w:szCs w:val="21"/>
              </w:rPr>
              <w:t xml:space="preserve"> </w:t>
            </w:r>
            <w:r w:rsidR="004B055B" w:rsidRPr="004B055B">
              <w:rPr>
                <w:rFonts w:ascii="Arial" w:hAnsi="Arial" w:cs="Arial"/>
                <w:szCs w:val="21"/>
              </w:rPr>
              <w:t>[(V, D</w:t>
            </w:r>
            <w:r w:rsidR="00047375">
              <w:rPr>
                <w:rFonts w:ascii="Arial" w:hAnsi="Arial" w:cs="Arial"/>
                <w:szCs w:val="21"/>
              </w:rPr>
              <w:t>, L</w:t>
            </w:r>
            <w:r w:rsidR="004B055B" w:rsidRPr="004B055B">
              <w:rPr>
                <w:rFonts w:ascii="Arial" w:hAnsi="Arial" w:cs="Arial"/>
                <w:szCs w:val="21"/>
              </w:rPr>
              <w:t>)]())</w:t>
            </w:r>
            <w:r w:rsidR="00315B8B">
              <w:rPr>
                <w:rFonts w:ascii="Arial" w:hAnsi="Arial" w:cs="Arial"/>
                <w:szCs w:val="21"/>
              </w:rPr>
              <w:t xml:space="preserve">  </w:t>
            </w:r>
            <w:r w:rsidR="00315B8B">
              <w:rPr>
                <w:rFonts w:ascii="Arial" w:hAnsi="Arial" w:cs="Arial" w:hint="eastAsia"/>
                <w:szCs w:val="21"/>
              </w:rPr>
              <w:t>//</w:t>
            </w:r>
            <w:r w:rsidR="00315B8B">
              <w:rPr>
                <w:rFonts w:ascii="Arial" w:hAnsi="Arial" w:cs="Arial"/>
                <w:szCs w:val="21"/>
              </w:rPr>
              <w:t xml:space="preserve"> </w:t>
            </w:r>
            <w:r w:rsidR="00315B8B">
              <w:rPr>
                <w:rFonts w:ascii="Arial" w:hAnsi="Arial" w:cs="Arial" w:hint="eastAsia"/>
                <w:szCs w:val="21"/>
              </w:rPr>
              <w:t>少类队列</w:t>
            </w:r>
          </w:p>
          <w:p w:rsidR="004B055B" w:rsidRPr="004B055B" w:rsidRDefault="00A84953" w:rsidP="004B055B">
            <w:pPr>
              <w:spacing w:line="360" w:lineRule="auto"/>
              <w:jc w:val="left"/>
              <w:rPr>
                <w:rFonts w:ascii="Arial" w:hAnsi="Arial" w:cs="Arial"/>
                <w:szCs w:val="21"/>
              </w:rPr>
            </w:pPr>
            <w:r>
              <w:rPr>
                <w:rFonts w:ascii="Arial" w:hAnsi="Arial" w:cs="Arial"/>
                <w:szCs w:val="21"/>
              </w:rPr>
              <w:t xml:space="preserve">    </w:t>
            </w:r>
            <w:r w:rsidR="00315B8B">
              <w:rPr>
                <w:rFonts w:ascii="Arial" w:hAnsi="Arial" w:cs="Arial"/>
                <w:szCs w:val="21"/>
              </w:rPr>
              <w:t xml:space="preserve">  </w:t>
            </w:r>
            <w:r w:rsidR="004B055B" w:rsidRPr="004B055B">
              <w:rPr>
                <w:rFonts w:ascii="Arial" w:hAnsi="Arial" w:cs="Arial"/>
                <w:szCs w:val="21"/>
              </w:rPr>
              <w:t>val knnMajor = knnMapMajor.getOrElse(x._1,</w:t>
            </w:r>
            <w:r w:rsidR="006F54E9">
              <w:rPr>
                <w:rFonts w:ascii="Arial" w:hAnsi="Arial" w:cs="Arial"/>
                <w:szCs w:val="21"/>
              </w:rPr>
              <w:t>List[(V, D, L</w:t>
            </w:r>
            <w:r w:rsidR="004B055B" w:rsidRPr="004B055B">
              <w:rPr>
                <w:rFonts w:ascii="Arial" w:hAnsi="Arial" w:cs="Arial"/>
                <w:szCs w:val="21"/>
              </w:rPr>
              <w:t>)]())</w:t>
            </w:r>
            <w:r w:rsidR="00315B8B">
              <w:rPr>
                <w:rFonts w:ascii="Arial" w:hAnsi="Arial" w:cs="Arial"/>
                <w:szCs w:val="21"/>
              </w:rPr>
              <w:t xml:space="preserve">  </w:t>
            </w:r>
            <w:r w:rsidR="00315B8B">
              <w:rPr>
                <w:rFonts w:ascii="Arial" w:hAnsi="Arial" w:cs="Arial" w:hint="eastAsia"/>
                <w:szCs w:val="21"/>
              </w:rPr>
              <w:t>//</w:t>
            </w:r>
            <w:r w:rsidR="00315B8B">
              <w:rPr>
                <w:rFonts w:ascii="Arial" w:hAnsi="Arial" w:cs="Arial"/>
                <w:szCs w:val="21"/>
              </w:rPr>
              <w:t xml:space="preserve"> </w:t>
            </w:r>
            <w:r w:rsidR="00315B8B">
              <w:rPr>
                <w:rFonts w:ascii="Arial" w:hAnsi="Arial" w:cs="Arial" w:hint="eastAsia"/>
                <w:szCs w:val="21"/>
              </w:rPr>
              <w:t>多类队列</w:t>
            </w:r>
          </w:p>
          <w:p w:rsidR="004B055B" w:rsidRPr="006F54E9" w:rsidRDefault="004B055B" w:rsidP="004B055B">
            <w:pPr>
              <w:spacing w:line="360" w:lineRule="auto"/>
              <w:jc w:val="left"/>
              <w:rPr>
                <w:rFonts w:ascii="Arial" w:hAnsi="Arial" w:cs="Arial"/>
                <w:szCs w:val="21"/>
              </w:rPr>
            </w:pPr>
            <w:r w:rsidRPr="004B055B">
              <w:rPr>
                <w:rFonts w:ascii="Arial" w:hAnsi="Arial" w:cs="Arial"/>
                <w:szCs w:val="21"/>
              </w:rPr>
              <w:t xml:space="preserve">      res += ((x._1, (knnAll, knnMinor, knnMajor)))}</w:t>
            </w:r>
          </w:p>
          <w:p w:rsidR="004B055B" w:rsidRPr="006A13F8" w:rsidRDefault="004B055B" w:rsidP="006F54E9">
            <w:pPr>
              <w:spacing w:line="360" w:lineRule="auto"/>
              <w:jc w:val="left"/>
              <w:rPr>
                <w:rFonts w:ascii="Arial" w:hAnsi="Arial" w:cs="Arial"/>
                <w:szCs w:val="21"/>
              </w:rPr>
            </w:pPr>
            <w:r w:rsidRPr="004B055B">
              <w:rPr>
                <w:rFonts w:ascii="Arial" w:hAnsi="Arial" w:cs="Arial"/>
                <w:szCs w:val="21"/>
              </w:rPr>
              <w:t xml:space="preserve">    res.iterator}</w:t>
            </w:r>
          </w:p>
        </w:tc>
      </w:tr>
    </w:tbl>
    <w:p w:rsidR="004B055B" w:rsidRPr="006A13F8" w:rsidRDefault="004B055B" w:rsidP="00E80BD7">
      <w:pPr>
        <w:pStyle w:val="4"/>
      </w:pPr>
      <w:bookmarkStart w:id="116" w:name="_Toc3093931"/>
      <w:r w:rsidRPr="006A13F8">
        <w:rPr>
          <w:rFonts w:hint="eastAsia"/>
        </w:rPr>
        <w:lastRenderedPageBreak/>
        <w:t>图</w:t>
      </w:r>
      <w:r w:rsidRPr="006A13F8">
        <w:rPr>
          <w:rFonts w:hint="eastAsia"/>
        </w:rPr>
        <w:t>4.</w:t>
      </w:r>
      <w:r w:rsidR="00E80BD7">
        <w:t>12</w:t>
      </w:r>
      <w:r w:rsidRPr="006A13F8">
        <w:rPr>
          <w:rFonts w:hint="eastAsia"/>
        </w:rPr>
        <w:t xml:space="preserve"> </w:t>
      </w:r>
      <w:r w:rsidR="00315B8B">
        <w:rPr>
          <w:rFonts w:hint="eastAsia"/>
        </w:rPr>
        <w:t>本地近邻队列维护</w:t>
      </w:r>
      <w:r w:rsidRPr="006A13F8">
        <w:rPr>
          <w:rFonts w:hint="eastAsia"/>
        </w:rPr>
        <w:t>代码</w:t>
      </w:r>
      <w:bookmarkEnd w:id="116"/>
    </w:p>
    <w:p w:rsidR="00E12549" w:rsidRDefault="00E12549" w:rsidP="00692041">
      <w:pPr>
        <w:spacing w:line="360" w:lineRule="auto"/>
        <w:ind w:firstLine="420"/>
        <w:rPr>
          <w:rFonts w:ascii="Arial" w:hAnsi="Arial" w:cs="Arial"/>
          <w:sz w:val="24"/>
        </w:rPr>
      </w:pPr>
      <w:r>
        <w:rPr>
          <w:rFonts w:ascii="Arial" w:hAnsi="Arial" w:cs="Arial" w:hint="eastAsia"/>
          <w:sz w:val="24"/>
        </w:rPr>
        <w:t>上图是</w:t>
      </w:r>
      <w:r w:rsidRPr="00E12549">
        <w:rPr>
          <w:rFonts w:ascii="Arial" w:hAnsi="Arial" w:cs="Arial"/>
          <w:sz w:val="24"/>
        </w:rPr>
        <w:t>getLocalTopKBorderline</w:t>
      </w:r>
      <w:r>
        <w:rPr>
          <w:rFonts w:ascii="Arial" w:hAnsi="Arial" w:cs="Arial" w:hint="eastAsia"/>
          <w:sz w:val="24"/>
        </w:rPr>
        <w:t>的处理逻辑，为了方便表示将代码中的</w:t>
      </w:r>
      <w:r>
        <w:rPr>
          <w:rFonts w:ascii="Arial" w:hAnsi="Arial" w:cs="Arial" w:hint="eastAsia"/>
          <w:sz w:val="24"/>
        </w:rPr>
        <w:t>Vector</w:t>
      </w:r>
      <w:r>
        <w:rPr>
          <w:rFonts w:ascii="Arial" w:hAnsi="Arial" w:cs="Arial" w:hint="eastAsia"/>
          <w:sz w:val="24"/>
        </w:rPr>
        <w:t>缩写为</w:t>
      </w:r>
      <w:r>
        <w:rPr>
          <w:rFonts w:ascii="Arial" w:hAnsi="Arial" w:cs="Arial" w:hint="eastAsia"/>
          <w:sz w:val="24"/>
        </w:rPr>
        <w:t>V</w:t>
      </w:r>
      <w:r>
        <w:rPr>
          <w:rFonts w:ascii="Arial" w:hAnsi="Arial" w:cs="Arial" w:hint="eastAsia"/>
          <w:sz w:val="24"/>
        </w:rPr>
        <w:t>，</w:t>
      </w:r>
      <w:r>
        <w:rPr>
          <w:rFonts w:ascii="Arial" w:hAnsi="Arial" w:cs="Arial" w:hint="eastAsia"/>
          <w:sz w:val="24"/>
        </w:rPr>
        <w:t>Double</w:t>
      </w:r>
      <w:r>
        <w:rPr>
          <w:rFonts w:ascii="Arial" w:hAnsi="Arial" w:cs="Arial" w:hint="eastAsia"/>
          <w:sz w:val="24"/>
        </w:rPr>
        <w:t>缩写为</w:t>
      </w:r>
      <w:r>
        <w:rPr>
          <w:rFonts w:ascii="Arial" w:hAnsi="Arial" w:cs="Arial" w:hint="eastAsia"/>
          <w:sz w:val="24"/>
        </w:rPr>
        <w:t>D</w:t>
      </w:r>
      <w:r>
        <w:rPr>
          <w:rFonts w:ascii="Arial" w:hAnsi="Arial" w:cs="Arial" w:hint="eastAsia"/>
          <w:sz w:val="24"/>
        </w:rPr>
        <w:t>，标签类型缩写为</w:t>
      </w:r>
      <w:r>
        <w:rPr>
          <w:rFonts w:ascii="Arial" w:hAnsi="Arial" w:cs="Arial" w:hint="eastAsia"/>
          <w:sz w:val="24"/>
        </w:rPr>
        <w:t>L</w:t>
      </w:r>
      <w:r>
        <w:rPr>
          <w:rFonts w:ascii="Arial" w:hAnsi="Arial" w:cs="Arial" w:hint="eastAsia"/>
          <w:sz w:val="24"/>
        </w:rPr>
        <w:t>。与</w:t>
      </w:r>
      <w:r>
        <w:rPr>
          <w:rFonts w:ascii="Arial" w:hAnsi="Arial" w:cs="Arial" w:hint="eastAsia"/>
          <w:sz w:val="24"/>
        </w:rPr>
        <w:t>get</w:t>
      </w:r>
      <w:r>
        <w:rPr>
          <w:rFonts w:ascii="Arial" w:hAnsi="Arial" w:cs="Arial"/>
          <w:sz w:val="24"/>
        </w:rPr>
        <w:t>LocalTopK</w:t>
      </w:r>
      <w:r>
        <w:rPr>
          <w:rFonts w:ascii="Arial" w:hAnsi="Arial" w:cs="Arial" w:hint="eastAsia"/>
          <w:sz w:val="24"/>
        </w:rPr>
        <w:t>逻辑类似，遍历</w:t>
      </w:r>
      <w:r>
        <w:rPr>
          <w:rFonts w:ascii="Arial" w:hAnsi="Arial" w:cs="Arial" w:hint="eastAsia"/>
          <w:sz w:val="24"/>
        </w:rPr>
        <w:t>dist</w:t>
      </w:r>
      <w:r>
        <w:rPr>
          <w:rFonts w:ascii="Arial" w:hAnsi="Arial" w:cs="Arial"/>
          <w:sz w:val="24"/>
        </w:rPr>
        <w:t>Pairs</w:t>
      </w:r>
      <w:r>
        <w:rPr>
          <w:rFonts w:ascii="Arial" w:hAnsi="Arial" w:cs="Arial" w:hint="eastAsia"/>
          <w:sz w:val="24"/>
        </w:rPr>
        <w:t>中的所有样本对，</w:t>
      </w:r>
      <w:r>
        <w:rPr>
          <w:rFonts w:ascii="Arial" w:hAnsi="Arial" w:cs="Arial" w:hint="eastAsia"/>
          <w:sz w:val="24"/>
        </w:rPr>
        <w:t>dist</w:t>
      </w:r>
      <w:r>
        <w:rPr>
          <w:rFonts w:ascii="Arial" w:hAnsi="Arial" w:cs="Arial"/>
          <w:sz w:val="24"/>
        </w:rPr>
        <w:t>Pair</w:t>
      </w:r>
      <w:r>
        <w:rPr>
          <w:rFonts w:ascii="Arial" w:hAnsi="Arial" w:cs="Arial" w:hint="eastAsia"/>
          <w:sz w:val="24"/>
        </w:rPr>
        <w:t>s</w:t>
      </w:r>
      <w:r>
        <w:rPr>
          <w:rFonts w:ascii="Arial" w:hAnsi="Arial" w:cs="Arial" w:hint="eastAsia"/>
          <w:sz w:val="24"/>
        </w:rPr>
        <w:t>中的数据存储结构为</w:t>
      </w:r>
      <w:r>
        <w:rPr>
          <w:rFonts w:ascii="Arial" w:hAnsi="Arial" w:cs="Arial" w:hint="eastAsia"/>
          <w:sz w:val="24"/>
        </w:rPr>
        <w:t>(</w:t>
      </w:r>
      <w:r>
        <w:rPr>
          <w:rFonts w:ascii="Arial" w:hAnsi="Arial" w:cs="Arial"/>
          <w:sz w:val="24"/>
        </w:rPr>
        <w:t>V, (V, D, L)</w:t>
      </w:r>
      <w:r>
        <w:rPr>
          <w:rFonts w:ascii="Arial" w:hAnsi="Arial" w:cs="Arial" w:hint="eastAsia"/>
          <w:sz w:val="24"/>
        </w:rPr>
        <w:t>)</w:t>
      </w:r>
      <w:r w:rsidR="00B7297C">
        <w:rPr>
          <w:rFonts w:ascii="Arial" w:hAnsi="Arial" w:cs="Arial" w:hint="eastAsia"/>
          <w:sz w:val="24"/>
        </w:rPr>
        <w:t>，为了方便表述我们设元组中第一个</w:t>
      </w:r>
      <w:r w:rsidR="00B7297C">
        <w:rPr>
          <w:rFonts w:ascii="Arial" w:hAnsi="Arial" w:cs="Arial"/>
          <w:sz w:val="24"/>
        </w:rPr>
        <w:t>V</w:t>
      </w:r>
      <w:r w:rsidR="00B7297C">
        <w:rPr>
          <w:rFonts w:ascii="Arial" w:hAnsi="Arial" w:cs="Arial" w:hint="eastAsia"/>
          <w:sz w:val="24"/>
        </w:rPr>
        <w:t>代表第一样本，</w:t>
      </w:r>
      <w:r w:rsidR="002054ED">
        <w:rPr>
          <w:rFonts w:ascii="Arial" w:hAnsi="Arial" w:cs="Arial" w:hint="eastAsia"/>
          <w:sz w:val="24"/>
        </w:rPr>
        <w:t>第二个</w:t>
      </w:r>
      <w:r w:rsidR="002054ED">
        <w:rPr>
          <w:rFonts w:ascii="Arial" w:hAnsi="Arial" w:cs="Arial"/>
          <w:sz w:val="24"/>
        </w:rPr>
        <w:t>V</w:t>
      </w:r>
      <w:r w:rsidR="002054ED">
        <w:rPr>
          <w:rFonts w:ascii="Arial" w:hAnsi="Arial" w:cs="Arial" w:hint="eastAsia"/>
          <w:sz w:val="24"/>
        </w:rPr>
        <w:t>代表第二样本，</w:t>
      </w:r>
      <w:r w:rsidR="002054ED">
        <w:rPr>
          <w:rFonts w:ascii="Arial" w:hAnsi="Arial" w:cs="Arial" w:hint="eastAsia"/>
          <w:sz w:val="24"/>
        </w:rPr>
        <w:t>D</w:t>
      </w:r>
      <w:r w:rsidR="002054ED">
        <w:rPr>
          <w:rFonts w:ascii="Arial" w:hAnsi="Arial" w:cs="Arial" w:hint="eastAsia"/>
          <w:sz w:val="24"/>
        </w:rPr>
        <w:t>代表第一样本与第二样本之间的距离，</w:t>
      </w:r>
      <w:r w:rsidR="002054ED">
        <w:rPr>
          <w:rFonts w:ascii="Arial" w:hAnsi="Arial" w:cs="Arial" w:hint="eastAsia"/>
          <w:sz w:val="24"/>
        </w:rPr>
        <w:t>L</w:t>
      </w:r>
      <w:r w:rsidR="002054ED">
        <w:rPr>
          <w:rFonts w:ascii="Arial" w:hAnsi="Arial" w:cs="Arial" w:hint="eastAsia"/>
          <w:sz w:val="24"/>
        </w:rPr>
        <w:t>为标签类型</w:t>
      </w:r>
      <w:r w:rsidR="003658D0">
        <w:rPr>
          <w:rFonts w:ascii="Arial" w:hAnsi="Arial" w:cs="Arial" w:hint="eastAsia"/>
          <w:sz w:val="24"/>
        </w:rPr>
        <w:t>用于</w:t>
      </w:r>
      <w:r w:rsidR="002054ED">
        <w:rPr>
          <w:rFonts w:ascii="Arial" w:hAnsi="Arial" w:cs="Arial" w:hint="eastAsia"/>
          <w:sz w:val="24"/>
        </w:rPr>
        <w:t>指示该样本为多类还是少类。</w:t>
      </w:r>
      <w:r w:rsidR="003658D0">
        <w:rPr>
          <w:rFonts w:ascii="Arial" w:hAnsi="Arial" w:cs="Arial" w:hint="eastAsia"/>
          <w:sz w:val="24"/>
        </w:rPr>
        <w:t>从生成</w:t>
      </w:r>
      <w:r w:rsidR="003658D0">
        <w:rPr>
          <w:rFonts w:ascii="Arial" w:hAnsi="Arial" w:cs="Arial" w:hint="eastAsia"/>
          <w:sz w:val="24"/>
        </w:rPr>
        <w:t>dist</w:t>
      </w:r>
      <w:r w:rsidR="003658D0">
        <w:rPr>
          <w:rFonts w:ascii="Arial" w:hAnsi="Arial" w:cs="Arial"/>
          <w:sz w:val="24"/>
        </w:rPr>
        <w:t>Pairs</w:t>
      </w:r>
      <w:r w:rsidR="003658D0">
        <w:rPr>
          <w:rFonts w:ascii="Arial" w:hAnsi="Arial" w:cs="Arial" w:hint="eastAsia"/>
          <w:sz w:val="24"/>
        </w:rPr>
        <w:t>的处理逻辑中不难发现，第一样本均为少类样本，第二样本多类和少类二者兼有。</w:t>
      </w:r>
      <w:r w:rsidR="003658D0" w:rsidRPr="003658D0">
        <w:rPr>
          <w:rFonts w:ascii="Arial" w:hAnsi="Arial" w:cs="Arial"/>
          <w:sz w:val="24"/>
        </w:rPr>
        <w:t>GetLocalTopKBorderline</w:t>
      </w:r>
      <w:r w:rsidR="003658D0">
        <w:rPr>
          <w:rFonts w:ascii="Arial" w:hAnsi="Arial" w:cs="Arial" w:hint="eastAsia"/>
          <w:sz w:val="24"/>
        </w:rPr>
        <w:t>的主要功能</w:t>
      </w:r>
      <w:r w:rsidR="00195BBF">
        <w:rPr>
          <w:rFonts w:ascii="Arial" w:hAnsi="Arial" w:cs="Arial" w:hint="eastAsia"/>
          <w:sz w:val="24"/>
        </w:rPr>
        <w:t>除了更新</w:t>
      </w:r>
      <w:r w:rsidR="00195BBF">
        <w:rPr>
          <w:rFonts w:ascii="Arial" w:hAnsi="Arial" w:cs="Arial" w:hint="eastAsia"/>
          <w:sz w:val="24"/>
        </w:rPr>
        <w:t>knn</w:t>
      </w:r>
      <w:r w:rsidR="00195BBF">
        <w:rPr>
          <w:rFonts w:ascii="Arial" w:hAnsi="Arial" w:cs="Arial"/>
          <w:sz w:val="24"/>
        </w:rPr>
        <w:t>M</w:t>
      </w:r>
      <w:r w:rsidR="00195BBF">
        <w:rPr>
          <w:rFonts w:ascii="Arial" w:hAnsi="Arial" w:cs="Arial" w:hint="eastAsia"/>
          <w:sz w:val="24"/>
        </w:rPr>
        <w:t>ap</w:t>
      </w:r>
      <w:r w:rsidR="00195BBF">
        <w:rPr>
          <w:rFonts w:ascii="Arial" w:hAnsi="Arial" w:cs="Arial"/>
          <w:sz w:val="24"/>
        </w:rPr>
        <w:t>A</w:t>
      </w:r>
      <w:r w:rsidR="00195BBF">
        <w:rPr>
          <w:rFonts w:ascii="Arial" w:hAnsi="Arial" w:cs="Arial" w:hint="eastAsia"/>
          <w:sz w:val="24"/>
        </w:rPr>
        <w:t>ll</w:t>
      </w:r>
      <w:r w:rsidR="003658D0">
        <w:rPr>
          <w:rFonts w:ascii="Arial" w:hAnsi="Arial" w:cs="Arial" w:hint="eastAsia"/>
          <w:sz w:val="24"/>
        </w:rPr>
        <w:t>就是在遍历</w:t>
      </w:r>
      <w:r w:rsidR="003658D0">
        <w:rPr>
          <w:rFonts w:ascii="Arial" w:hAnsi="Arial" w:cs="Arial" w:hint="eastAsia"/>
          <w:sz w:val="24"/>
        </w:rPr>
        <w:t>dist</w:t>
      </w:r>
      <w:r w:rsidR="003658D0">
        <w:rPr>
          <w:rFonts w:ascii="Arial" w:hAnsi="Arial" w:cs="Arial"/>
          <w:sz w:val="24"/>
        </w:rPr>
        <w:t>P</w:t>
      </w:r>
      <w:r w:rsidR="003658D0">
        <w:rPr>
          <w:rFonts w:ascii="Arial" w:hAnsi="Arial" w:cs="Arial" w:hint="eastAsia"/>
          <w:sz w:val="24"/>
        </w:rPr>
        <w:t>airs</w:t>
      </w:r>
      <w:r w:rsidR="003658D0">
        <w:rPr>
          <w:rFonts w:ascii="Arial" w:hAnsi="Arial" w:cs="Arial" w:hint="eastAsia"/>
          <w:sz w:val="24"/>
        </w:rPr>
        <w:t>的时候检验第二样本的标签类型</w:t>
      </w:r>
      <w:r w:rsidR="00195BBF">
        <w:rPr>
          <w:rFonts w:ascii="Arial" w:hAnsi="Arial" w:cs="Arial" w:hint="eastAsia"/>
          <w:sz w:val="24"/>
        </w:rPr>
        <w:t>，如果是多类就更新</w:t>
      </w:r>
      <w:r w:rsidR="00195BBF">
        <w:rPr>
          <w:rFonts w:ascii="Arial" w:hAnsi="Arial" w:cs="Arial" w:hint="eastAsia"/>
          <w:sz w:val="24"/>
        </w:rPr>
        <w:t>knn</w:t>
      </w:r>
      <w:r w:rsidR="00195BBF">
        <w:rPr>
          <w:rFonts w:ascii="Arial" w:hAnsi="Arial" w:cs="Arial"/>
          <w:sz w:val="24"/>
        </w:rPr>
        <w:t>M</w:t>
      </w:r>
      <w:r w:rsidR="00195BBF">
        <w:rPr>
          <w:rFonts w:ascii="Arial" w:hAnsi="Arial" w:cs="Arial" w:hint="eastAsia"/>
          <w:sz w:val="24"/>
        </w:rPr>
        <w:t>ap</w:t>
      </w:r>
      <w:r w:rsidR="00195BBF">
        <w:rPr>
          <w:rFonts w:ascii="Arial" w:hAnsi="Arial" w:cs="Arial"/>
          <w:sz w:val="24"/>
        </w:rPr>
        <w:t>M</w:t>
      </w:r>
      <w:r w:rsidR="00195BBF">
        <w:rPr>
          <w:rFonts w:ascii="Arial" w:hAnsi="Arial" w:cs="Arial" w:hint="eastAsia"/>
          <w:sz w:val="24"/>
        </w:rPr>
        <w:t>ajor</w:t>
      </w:r>
      <w:r w:rsidR="00195BBF">
        <w:rPr>
          <w:rFonts w:ascii="Arial" w:hAnsi="Arial" w:cs="Arial" w:hint="eastAsia"/>
          <w:sz w:val="24"/>
        </w:rPr>
        <w:t>，如果是少类样本则更新</w:t>
      </w:r>
      <w:r w:rsidR="00195BBF">
        <w:rPr>
          <w:rFonts w:ascii="Arial" w:hAnsi="Arial" w:cs="Arial" w:hint="eastAsia"/>
          <w:sz w:val="24"/>
        </w:rPr>
        <w:t>knn</w:t>
      </w:r>
      <w:r w:rsidR="00195BBF">
        <w:rPr>
          <w:rFonts w:ascii="Arial" w:hAnsi="Arial" w:cs="Arial"/>
          <w:sz w:val="24"/>
        </w:rPr>
        <w:t>M</w:t>
      </w:r>
      <w:r w:rsidR="00195BBF">
        <w:rPr>
          <w:rFonts w:ascii="Arial" w:hAnsi="Arial" w:cs="Arial" w:hint="eastAsia"/>
          <w:sz w:val="24"/>
        </w:rPr>
        <w:t>ap</w:t>
      </w:r>
      <w:r w:rsidR="00195BBF">
        <w:rPr>
          <w:rFonts w:ascii="Arial" w:hAnsi="Arial" w:cs="Arial"/>
          <w:sz w:val="24"/>
        </w:rPr>
        <w:t>M</w:t>
      </w:r>
      <w:r w:rsidR="00195BBF">
        <w:rPr>
          <w:rFonts w:ascii="Arial" w:hAnsi="Arial" w:cs="Arial" w:hint="eastAsia"/>
          <w:sz w:val="24"/>
        </w:rPr>
        <w:t>inor</w:t>
      </w:r>
      <w:r w:rsidR="00195BBF">
        <w:rPr>
          <w:rFonts w:ascii="Arial" w:hAnsi="Arial" w:cs="Arial" w:hint="eastAsia"/>
          <w:sz w:val="24"/>
        </w:rPr>
        <w:t>。对于这些</w:t>
      </w:r>
      <w:r w:rsidR="00692041">
        <w:rPr>
          <w:rFonts w:ascii="Arial" w:hAnsi="Arial" w:cs="Arial" w:hint="eastAsia"/>
          <w:sz w:val="24"/>
        </w:rPr>
        <w:t>字典结构的更新使用方法</w:t>
      </w:r>
      <w:r w:rsidR="00692041" w:rsidRPr="00692041">
        <w:rPr>
          <w:rFonts w:ascii="Arial" w:hAnsi="Arial" w:cs="Arial"/>
          <w:sz w:val="24"/>
        </w:rPr>
        <w:t>updateMap</w:t>
      </w:r>
      <w:r w:rsidR="00692041">
        <w:rPr>
          <w:rFonts w:ascii="Arial" w:hAnsi="Arial" w:cs="Arial" w:hint="eastAsia"/>
          <w:sz w:val="24"/>
        </w:rPr>
        <w:t>，更新逻辑与</w:t>
      </w:r>
      <w:r w:rsidR="00877E20">
        <w:rPr>
          <w:rFonts w:ascii="Arial" w:hAnsi="Arial" w:cs="Arial" w:hint="eastAsia"/>
          <w:sz w:val="24"/>
        </w:rPr>
        <w:t>SMOTE</w:t>
      </w:r>
      <w:r w:rsidR="00692041">
        <w:rPr>
          <w:rFonts w:ascii="Arial" w:hAnsi="Arial" w:cs="Arial" w:hint="eastAsia"/>
          <w:sz w:val="24"/>
        </w:rPr>
        <w:t>中的</w:t>
      </w:r>
      <w:r w:rsidR="00692041">
        <w:rPr>
          <w:rFonts w:ascii="Arial" w:hAnsi="Arial" w:cs="Arial" w:hint="eastAsia"/>
          <w:sz w:val="24"/>
        </w:rPr>
        <w:t>get</w:t>
      </w:r>
      <w:r w:rsidR="00692041">
        <w:rPr>
          <w:rFonts w:ascii="Arial" w:hAnsi="Arial" w:cs="Arial"/>
          <w:sz w:val="24"/>
        </w:rPr>
        <w:t>L</w:t>
      </w:r>
      <w:r w:rsidR="00692041">
        <w:rPr>
          <w:rFonts w:ascii="Arial" w:hAnsi="Arial" w:cs="Arial" w:hint="eastAsia"/>
          <w:sz w:val="24"/>
        </w:rPr>
        <w:t>ocal</w:t>
      </w:r>
      <w:r w:rsidR="00692041">
        <w:rPr>
          <w:rFonts w:ascii="Arial" w:hAnsi="Arial" w:cs="Arial"/>
          <w:sz w:val="24"/>
        </w:rPr>
        <w:t>T</w:t>
      </w:r>
      <w:r w:rsidR="00692041">
        <w:rPr>
          <w:rFonts w:ascii="Arial" w:hAnsi="Arial" w:cs="Arial" w:hint="eastAsia"/>
          <w:sz w:val="24"/>
        </w:rPr>
        <w:t>op</w:t>
      </w:r>
      <w:r w:rsidR="00692041">
        <w:rPr>
          <w:rFonts w:ascii="Arial" w:hAnsi="Arial" w:cs="Arial"/>
          <w:sz w:val="24"/>
        </w:rPr>
        <w:t>K</w:t>
      </w:r>
      <w:r w:rsidR="00692041">
        <w:rPr>
          <w:rFonts w:ascii="Arial" w:hAnsi="Arial" w:cs="Arial" w:hint="eastAsia"/>
          <w:sz w:val="24"/>
        </w:rPr>
        <w:t>类似。</w:t>
      </w:r>
    </w:p>
    <w:p w:rsidR="00692041" w:rsidRDefault="00F7634D" w:rsidP="00C13AFD">
      <w:pPr>
        <w:spacing w:line="360" w:lineRule="auto"/>
        <w:ind w:firstLine="420"/>
        <w:rPr>
          <w:rFonts w:ascii="Arial" w:hAnsi="Arial" w:cs="Arial"/>
          <w:sz w:val="24"/>
        </w:rPr>
      </w:pPr>
      <w:r>
        <w:rPr>
          <w:rFonts w:ascii="Arial" w:hAnsi="Arial" w:cs="Arial" w:hint="eastAsia"/>
          <w:sz w:val="24"/>
        </w:rPr>
        <w:t>得到局部邻近样本后，和</w:t>
      </w:r>
      <w:r w:rsidR="00877E20">
        <w:rPr>
          <w:rFonts w:ascii="Arial" w:hAnsi="Arial" w:cs="Arial" w:hint="eastAsia"/>
          <w:sz w:val="24"/>
        </w:rPr>
        <w:t>SMOTE</w:t>
      </w:r>
      <w:r>
        <w:rPr>
          <w:rFonts w:ascii="Arial" w:hAnsi="Arial" w:cs="Arial" w:hint="eastAsia"/>
          <w:sz w:val="24"/>
        </w:rPr>
        <w:t>流程类似用</w:t>
      </w:r>
      <w:r>
        <w:rPr>
          <w:rFonts w:ascii="Arial" w:hAnsi="Arial" w:cs="Arial" w:hint="eastAsia"/>
          <w:sz w:val="24"/>
        </w:rPr>
        <w:t>groupByKey</w:t>
      </w:r>
      <w:r>
        <w:rPr>
          <w:rFonts w:ascii="Arial" w:hAnsi="Arial" w:cs="Arial" w:hint="eastAsia"/>
          <w:sz w:val="24"/>
        </w:rPr>
        <w:t>进行汇总生成全局信息</w:t>
      </w:r>
      <w:r w:rsidR="00C13AFD">
        <w:rPr>
          <w:rFonts w:ascii="Arial" w:hAnsi="Arial" w:cs="Arial" w:hint="eastAsia"/>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92041" w:rsidTr="00C13AFD">
        <w:tc>
          <w:tcPr>
            <w:tcW w:w="8522" w:type="dxa"/>
          </w:tcPr>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subIter.foreach { threeLists =&gt;</w:t>
            </w:r>
            <w:r w:rsidR="00C13AFD">
              <w:rPr>
                <w:rStyle w:val="HTML0"/>
                <w:rFonts w:ascii="Arial" w:hAnsi="Arial" w:cs="Arial"/>
                <w:sz w:val="21"/>
                <w:szCs w:val="21"/>
              </w:rPr>
              <w:t xml:space="preserve"> </w:t>
            </w:r>
            <w:r w:rsidR="00C13AFD">
              <w:rPr>
                <w:rStyle w:val="HTML0"/>
                <w:rFonts w:ascii="Arial" w:hAnsi="Arial" w:cs="Arial" w:hint="eastAsia"/>
                <w:sz w:val="21"/>
                <w:szCs w:val="21"/>
              </w:rPr>
              <w:t>//</w:t>
            </w:r>
            <w:r w:rsidR="00C13AFD">
              <w:rPr>
                <w:rStyle w:val="HTML0"/>
                <w:rFonts w:ascii="Arial" w:hAnsi="Arial" w:cs="Arial"/>
                <w:sz w:val="21"/>
                <w:szCs w:val="21"/>
              </w:rPr>
              <w:t xml:space="preserve"> </w:t>
            </w:r>
            <w:r w:rsidR="00C13AFD">
              <w:rPr>
                <w:rStyle w:val="HTML0"/>
                <w:rFonts w:ascii="Arial" w:hAnsi="Arial" w:cs="Arial" w:hint="eastAsia"/>
                <w:sz w:val="21"/>
                <w:szCs w:val="21"/>
              </w:rPr>
              <w:t>threeLists</w:t>
            </w:r>
            <w:r w:rsidR="00C13AFD">
              <w:rPr>
                <w:rStyle w:val="HTML0"/>
                <w:rFonts w:ascii="Arial" w:hAnsi="Arial" w:cs="Arial" w:hint="eastAsia"/>
                <w:sz w:val="21"/>
                <w:szCs w:val="21"/>
              </w:rPr>
              <w:t>包含三个局部邻近优先队列组</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val localKnnAll = threeLists._1</w:t>
            </w:r>
            <w:r w:rsidR="00C13AFD">
              <w:rPr>
                <w:rStyle w:val="HTML0"/>
                <w:rFonts w:ascii="Arial" w:hAnsi="Arial" w:cs="Arial"/>
                <w:sz w:val="21"/>
                <w:szCs w:val="21"/>
              </w:rPr>
              <w:t xml:space="preserve">  </w:t>
            </w:r>
            <w:r w:rsidR="00C13AFD">
              <w:rPr>
                <w:rStyle w:val="HTML0"/>
                <w:rFonts w:ascii="Arial" w:hAnsi="Arial" w:cs="Arial" w:hint="eastAsia"/>
                <w:sz w:val="21"/>
                <w:szCs w:val="21"/>
              </w:rPr>
              <w:t>//</w:t>
            </w:r>
            <w:r w:rsidR="00C13AFD">
              <w:rPr>
                <w:rStyle w:val="HTML0"/>
                <w:rFonts w:ascii="Arial" w:hAnsi="Arial" w:cs="Arial"/>
                <w:sz w:val="21"/>
                <w:szCs w:val="21"/>
              </w:rPr>
              <w:t xml:space="preserve"> </w:t>
            </w:r>
            <w:r w:rsidR="00C13AFD">
              <w:rPr>
                <w:rStyle w:val="HTML0"/>
                <w:rFonts w:ascii="Arial" w:hAnsi="Arial" w:cs="Arial" w:hint="eastAsia"/>
                <w:sz w:val="21"/>
                <w:szCs w:val="21"/>
              </w:rPr>
              <w:t>全样本邻近队列组</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val localKnnMinor = threeLists._2</w:t>
            </w:r>
            <w:r w:rsidR="00C13AFD">
              <w:rPr>
                <w:rStyle w:val="HTML0"/>
                <w:rFonts w:ascii="Arial" w:hAnsi="Arial" w:cs="Arial"/>
                <w:sz w:val="21"/>
                <w:szCs w:val="21"/>
              </w:rPr>
              <w:t xml:space="preserve"> </w:t>
            </w:r>
            <w:r w:rsidR="00C13AFD">
              <w:rPr>
                <w:rStyle w:val="HTML0"/>
                <w:rFonts w:ascii="Arial" w:hAnsi="Arial" w:cs="Arial" w:hint="eastAsia"/>
                <w:sz w:val="21"/>
                <w:szCs w:val="21"/>
              </w:rPr>
              <w:t xml:space="preserve"> //</w:t>
            </w:r>
            <w:r w:rsidR="00C13AFD">
              <w:rPr>
                <w:rStyle w:val="HTML0"/>
                <w:rFonts w:ascii="Arial" w:hAnsi="Arial" w:cs="Arial"/>
                <w:sz w:val="21"/>
                <w:szCs w:val="21"/>
              </w:rPr>
              <w:t xml:space="preserve"> </w:t>
            </w:r>
            <w:r w:rsidR="00C13AFD">
              <w:rPr>
                <w:rStyle w:val="HTML0"/>
                <w:rFonts w:ascii="Arial" w:hAnsi="Arial" w:cs="Arial" w:hint="eastAsia"/>
                <w:sz w:val="21"/>
                <w:szCs w:val="21"/>
              </w:rPr>
              <w:t>少类样本邻近队列组</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val localKnnMajor = threeLists._3</w:t>
            </w:r>
            <w:r w:rsidR="00C13AFD">
              <w:rPr>
                <w:rStyle w:val="HTML0"/>
                <w:rFonts w:ascii="Arial" w:hAnsi="Arial" w:cs="Arial"/>
                <w:sz w:val="21"/>
                <w:szCs w:val="21"/>
              </w:rPr>
              <w:t xml:space="preserve">  </w:t>
            </w:r>
            <w:r w:rsidR="00C13AFD">
              <w:rPr>
                <w:rStyle w:val="HTML0"/>
                <w:rFonts w:ascii="Arial" w:hAnsi="Arial" w:cs="Arial" w:hint="eastAsia"/>
                <w:sz w:val="21"/>
                <w:szCs w:val="21"/>
              </w:rPr>
              <w:t>//</w:t>
            </w:r>
            <w:r w:rsidR="00C13AFD">
              <w:rPr>
                <w:rStyle w:val="HTML0"/>
                <w:rFonts w:ascii="Arial" w:hAnsi="Arial" w:cs="Arial"/>
                <w:sz w:val="21"/>
                <w:szCs w:val="21"/>
              </w:rPr>
              <w:t xml:space="preserve"> </w:t>
            </w:r>
            <w:r w:rsidR="00C13AFD">
              <w:rPr>
                <w:rStyle w:val="HTML0"/>
                <w:rFonts w:ascii="Arial" w:hAnsi="Arial" w:cs="Arial" w:hint="eastAsia"/>
                <w:sz w:val="21"/>
                <w:szCs w:val="21"/>
              </w:rPr>
              <w:t>多类样本邻近队列组</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localKnnAll.foreach { nn =&gt;</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pqAll += nn</w:t>
            </w:r>
            <w:r w:rsidR="00C13AFD">
              <w:rPr>
                <w:rStyle w:val="HTML0"/>
                <w:rFonts w:ascii="Arial" w:hAnsi="Arial" w:cs="Arial"/>
                <w:sz w:val="21"/>
                <w:szCs w:val="21"/>
              </w:rPr>
              <w:t xml:space="preserve"> </w:t>
            </w:r>
            <w:r w:rsidR="00C13AFD">
              <w:rPr>
                <w:rStyle w:val="HTML0"/>
                <w:rFonts w:ascii="Arial" w:hAnsi="Arial" w:cs="Arial" w:hint="eastAsia"/>
                <w:sz w:val="21"/>
                <w:szCs w:val="21"/>
              </w:rPr>
              <w:t xml:space="preserve"> //</w:t>
            </w:r>
            <w:r w:rsidR="00C13AFD">
              <w:rPr>
                <w:rStyle w:val="HTML0"/>
                <w:rFonts w:ascii="Arial" w:hAnsi="Arial" w:cs="Arial"/>
                <w:sz w:val="21"/>
                <w:szCs w:val="21"/>
              </w:rPr>
              <w:t xml:space="preserve"> </w:t>
            </w:r>
            <w:r w:rsidR="00C13AFD">
              <w:rPr>
                <w:rStyle w:val="HTML0"/>
                <w:rFonts w:ascii="Arial" w:hAnsi="Arial" w:cs="Arial" w:hint="eastAsia"/>
                <w:sz w:val="21"/>
                <w:szCs w:val="21"/>
              </w:rPr>
              <w:t>将新样本加入全局队列</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if (pqAll.length &gt; m) { pqAll.dequeue() }</w:t>
            </w:r>
            <w:r w:rsidR="00C13AFD">
              <w:rPr>
                <w:rStyle w:val="HTML0"/>
                <w:rFonts w:ascii="Arial" w:hAnsi="Arial" w:cs="Arial"/>
                <w:sz w:val="21"/>
                <w:szCs w:val="21"/>
              </w:rPr>
              <w:t xml:space="preserve">  </w:t>
            </w:r>
            <w:r w:rsidR="00C13AFD">
              <w:rPr>
                <w:rStyle w:val="HTML0"/>
                <w:rFonts w:ascii="Arial" w:hAnsi="Arial" w:cs="Arial" w:hint="eastAsia"/>
                <w:sz w:val="21"/>
                <w:szCs w:val="21"/>
              </w:rPr>
              <w:t>//</w:t>
            </w:r>
            <w:r w:rsidR="00C13AFD">
              <w:rPr>
                <w:rStyle w:val="HTML0"/>
                <w:rFonts w:ascii="Arial" w:hAnsi="Arial" w:cs="Arial"/>
                <w:sz w:val="21"/>
                <w:szCs w:val="21"/>
              </w:rPr>
              <w:t xml:space="preserve"> </w:t>
            </w:r>
            <w:r w:rsidR="00C13AFD">
              <w:rPr>
                <w:rStyle w:val="HTML0"/>
                <w:rFonts w:ascii="Arial" w:hAnsi="Arial" w:cs="Arial" w:hint="eastAsia"/>
                <w:sz w:val="21"/>
                <w:szCs w:val="21"/>
              </w:rPr>
              <w:t>维护全局队列不超过</w:t>
            </w:r>
            <w:r w:rsidR="00C13AFD">
              <w:rPr>
                <w:rStyle w:val="HTML0"/>
                <w:rFonts w:ascii="Arial" w:hAnsi="Arial" w:cs="Arial" w:hint="eastAsia"/>
                <w:sz w:val="21"/>
                <w:szCs w:val="21"/>
              </w:rPr>
              <w:t>m</w:t>
            </w:r>
            <w:r w:rsidR="00C13AFD">
              <w:rPr>
                <w:rStyle w:val="HTML0"/>
                <w:rFonts w:ascii="Arial" w:hAnsi="Arial" w:cs="Arial" w:hint="eastAsia"/>
                <w:sz w:val="21"/>
                <w:szCs w:val="21"/>
              </w:rPr>
              <w:t>个元素</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 For knn contains all points</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localKnnMinor.foreach { nn =&gt;</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pqMinor += nn</w:t>
            </w:r>
            <w:r w:rsidR="00C13AFD">
              <w:rPr>
                <w:rStyle w:val="HTML0"/>
                <w:rFonts w:ascii="Arial" w:hAnsi="Arial" w:cs="Arial"/>
                <w:sz w:val="21"/>
                <w:szCs w:val="21"/>
              </w:rPr>
              <w:t xml:space="preserve">  </w:t>
            </w:r>
            <w:r w:rsidR="00C13AFD">
              <w:rPr>
                <w:rStyle w:val="HTML0"/>
                <w:rFonts w:ascii="Arial" w:hAnsi="Arial" w:cs="Arial" w:hint="eastAsia"/>
                <w:sz w:val="21"/>
                <w:szCs w:val="21"/>
              </w:rPr>
              <w:t>//</w:t>
            </w:r>
            <w:r w:rsidR="00C13AFD">
              <w:rPr>
                <w:rStyle w:val="HTML0"/>
                <w:rFonts w:ascii="Arial" w:hAnsi="Arial" w:cs="Arial"/>
                <w:sz w:val="21"/>
                <w:szCs w:val="21"/>
              </w:rPr>
              <w:t xml:space="preserve"> </w:t>
            </w:r>
            <w:r w:rsidR="00C13AFD">
              <w:rPr>
                <w:rStyle w:val="HTML0"/>
                <w:rFonts w:ascii="Arial" w:hAnsi="Arial" w:cs="Arial" w:hint="eastAsia"/>
                <w:sz w:val="21"/>
                <w:szCs w:val="21"/>
              </w:rPr>
              <w:t>将样本汇总到全局队列</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if (pqMinor.length &gt; k) { pqMinor.dequeue() }</w:t>
            </w:r>
            <w:r w:rsidR="00C13AFD">
              <w:rPr>
                <w:rStyle w:val="HTML0"/>
                <w:rFonts w:ascii="Arial" w:hAnsi="Arial" w:cs="Arial"/>
                <w:sz w:val="21"/>
                <w:szCs w:val="21"/>
              </w:rPr>
              <w:t xml:space="preserve"> </w:t>
            </w:r>
            <w:r w:rsidR="00C13AFD">
              <w:rPr>
                <w:rStyle w:val="HTML0"/>
                <w:rFonts w:ascii="Arial" w:hAnsi="Arial" w:cs="Arial" w:hint="eastAsia"/>
                <w:sz w:val="21"/>
                <w:szCs w:val="21"/>
              </w:rPr>
              <w:t>//</w:t>
            </w:r>
            <w:r w:rsidR="00C13AFD">
              <w:rPr>
                <w:rStyle w:val="HTML0"/>
                <w:rFonts w:ascii="Arial" w:hAnsi="Arial" w:cs="Arial"/>
                <w:sz w:val="21"/>
                <w:szCs w:val="21"/>
              </w:rPr>
              <w:t xml:space="preserve"> </w:t>
            </w:r>
            <w:r w:rsidR="00C13AFD">
              <w:rPr>
                <w:rStyle w:val="HTML0"/>
                <w:rFonts w:ascii="Arial" w:hAnsi="Arial" w:cs="Arial" w:hint="eastAsia"/>
                <w:sz w:val="21"/>
                <w:szCs w:val="21"/>
              </w:rPr>
              <w:t>维护队列样本个数</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 For knn contains all points</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localKnnMajor.foreach { nn =&gt;</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pqMajor += nn</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if (pqMajor.length &gt; k) { pqMajor.dequeue() }</w:t>
            </w:r>
          </w:p>
          <w:p w:rsidR="00F7634D" w:rsidRPr="00F7634D" w:rsidRDefault="00F7634D" w:rsidP="00F7634D">
            <w:pPr>
              <w:rPr>
                <w:rStyle w:val="HTML0"/>
                <w:rFonts w:ascii="Arial" w:hAnsi="Arial" w:cs="Arial"/>
                <w:sz w:val="21"/>
                <w:szCs w:val="21"/>
              </w:rPr>
            </w:pPr>
            <w:r w:rsidRPr="00F7634D">
              <w:rPr>
                <w:rStyle w:val="HTML0"/>
                <w:rFonts w:ascii="Arial" w:hAnsi="Arial" w:cs="Arial"/>
                <w:sz w:val="21"/>
                <w:szCs w:val="21"/>
              </w:rPr>
              <w:t xml:space="preserve">        }</w:t>
            </w:r>
          </w:p>
          <w:p w:rsidR="00692041" w:rsidRDefault="00F7634D" w:rsidP="00F7634D">
            <w:pPr>
              <w:spacing w:line="360" w:lineRule="auto"/>
              <w:rPr>
                <w:rFonts w:ascii="Arial" w:hAnsi="Arial" w:cs="Arial"/>
                <w:sz w:val="24"/>
              </w:rPr>
            </w:pPr>
            <w:r w:rsidRPr="00F7634D">
              <w:rPr>
                <w:rStyle w:val="HTML0"/>
                <w:rFonts w:ascii="Arial" w:hAnsi="Arial" w:cs="Arial"/>
                <w:sz w:val="21"/>
                <w:szCs w:val="21"/>
              </w:rPr>
              <w:t xml:space="preserve">      }</w:t>
            </w:r>
          </w:p>
        </w:tc>
      </w:tr>
    </w:tbl>
    <w:p w:rsidR="00E80BD7" w:rsidRDefault="00E80BD7" w:rsidP="00E80BD7">
      <w:pPr>
        <w:pStyle w:val="4"/>
      </w:pPr>
      <w:bookmarkStart w:id="117" w:name="_Toc3093932"/>
      <w:r>
        <w:rPr>
          <w:rFonts w:hint="eastAsia"/>
        </w:rPr>
        <w:t>图</w:t>
      </w:r>
      <w:r>
        <w:t xml:space="preserve">4.13 </w:t>
      </w:r>
      <w:r>
        <w:rPr>
          <w:rFonts w:hint="eastAsia"/>
        </w:rPr>
        <w:t>全局信息汇总代码</w:t>
      </w:r>
      <w:bookmarkEnd w:id="117"/>
    </w:p>
    <w:p w:rsidR="003B36ED" w:rsidRDefault="00C13AFD" w:rsidP="003B36ED">
      <w:pPr>
        <w:spacing w:line="360" w:lineRule="auto"/>
        <w:ind w:firstLine="420"/>
        <w:rPr>
          <w:rFonts w:ascii="Arial" w:hAnsi="Arial" w:cs="Arial"/>
          <w:sz w:val="24"/>
        </w:rPr>
      </w:pPr>
      <w:r>
        <w:rPr>
          <w:rFonts w:ascii="Arial" w:hAnsi="Arial" w:cs="Arial" w:hint="eastAsia"/>
          <w:sz w:val="24"/>
        </w:rPr>
        <w:t>汇总样本得到</w:t>
      </w:r>
      <w:r w:rsidR="00F57295">
        <w:rPr>
          <w:rFonts w:ascii="Arial" w:hAnsi="Arial" w:cs="Arial" w:hint="eastAsia"/>
          <w:sz w:val="24"/>
        </w:rPr>
        <w:t>每个少类样本的</w:t>
      </w:r>
      <w:r w:rsidR="00F57295">
        <w:rPr>
          <w:rFonts w:ascii="Arial" w:hAnsi="Arial" w:cs="Arial" w:hint="eastAsia"/>
          <w:sz w:val="24"/>
        </w:rPr>
        <w:t>m</w:t>
      </w:r>
      <w:r w:rsidR="00F57295">
        <w:rPr>
          <w:rFonts w:ascii="Arial" w:hAnsi="Arial" w:cs="Arial" w:hint="eastAsia"/>
          <w:sz w:val="24"/>
        </w:rPr>
        <w:t>个邻近，根据</w:t>
      </w:r>
      <w:r w:rsidR="00F57295">
        <w:rPr>
          <w:rFonts w:ascii="Arial" w:hAnsi="Arial" w:cs="Arial" w:hint="eastAsia"/>
          <w:sz w:val="24"/>
        </w:rPr>
        <w:t>m</w:t>
      </w:r>
      <w:r w:rsidR="00F57295">
        <w:rPr>
          <w:rFonts w:ascii="Arial" w:hAnsi="Arial" w:cs="Arial" w:hint="eastAsia"/>
          <w:sz w:val="24"/>
        </w:rPr>
        <w:t>个临近的类型分布，判断是否将该少类样本点加入到</w:t>
      </w:r>
      <w:r w:rsidR="00F57295">
        <w:rPr>
          <w:rFonts w:ascii="Arial" w:hAnsi="Arial" w:cs="Arial" w:hint="eastAsia"/>
          <w:sz w:val="24"/>
        </w:rPr>
        <w:t>DANGERset</w:t>
      </w:r>
      <w:r w:rsidR="00F57295">
        <w:rPr>
          <w:rFonts w:ascii="Arial" w:hAnsi="Arial" w:cs="Arial" w:hint="eastAsia"/>
          <w:sz w:val="24"/>
        </w:rPr>
        <w:t>中</w:t>
      </w:r>
      <w:r w:rsidR="003B36ED">
        <w:rPr>
          <w:rFonts w:ascii="Arial" w:hAnsi="Arial" w:cs="Arial" w:hint="eastAsia"/>
          <w:sz w:val="24"/>
        </w:rPr>
        <w:t>，最终生成</w:t>
      </w:r>
      <w:r w:rsidR="003B36ED">
        <w:rPr>
          <w:rFonts w:ascii="Arial" w:hAnsi="Arial" w:cs="Arial" w:hint="eastAsia"/>
          <w:sz w:val="24"/>
        </w:rPr>
        <w:t>DANGERset</w:t>
      </w:r>
      <w:r w:rsidR="003B36ED">
        <w:rPr>
          <w:rFonts w:ascii="Arial" w:hAnsi="Arial" w:cs="Arial" w:hint="eastAsia"/>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3B36ED" w:rsidTr="00B27C40">
        <w:tc>
          <w:tcPr>
            <w:tcW w:w="8522" w:type="dxa"/>
          </w:tcPr>
          <w:p w:rsidR="003B36ED" w:rsidRPr="003B36ED" w:rsidRDefault="003B36ED" w:rsidP="003B36ED">
            <w:pPr>
              <w:rPr>
                <w:rStyle w:val="HTML0"/>
                <w:rFonts w:ascii="Arial" w:hAnsi="Arial" w:cs="Arial"/>
                <w:sz w:val="21"/>
                <w:szCs w:val="21"/>
              </w:rPr>
            </w:pPr>
            <w:r w:rsidRPr="003B36ED">
              <w:rPr>
                <w:rStyle w:val="HTML0"/>
                <w:rFonts w:ascii="Arial" w:hAnsi="Arial" w:cs="Arial"/>
                <w:sz w:val="21"/>
                <w:szCs w:val="21"/>
              </w:rPr>
              <w:t xml:space="preserve">    val globalKnns = getGlobalTopKBorderline(iter, k, m)</w:t>
            </w:r>
          </w:p>
          <w:p w:rsidR="003B36ED" w:rsidRPr="003B36ED" w:rsidRDefault="003B36ED" w:rsidP="003B36ED">
            <w:pPr>
              <w:rPr>
                <w:rStyle w:val="HTML0"/>
                <w:rFonts w:ascii="Arial" w:hAnsi="Arial" w:cs="Arial"/>
                <w:sz w:val="21"/>
                <w:szCs w:val="21"/>
              </w:rPr>
            </w:pPr>
            <w:r w:rsidRPr="003B36ED">
              <w:rPr>
                <w:rStyle w:val="HTML0"/>
                <w:rFonts w:ascii="Arial" w:hAnsi="Arial" w:cs="Arial"/>
                <w:sz w:val="21"/>
                <w:szCs w:val="21"/>
              </w:rPr>
              <w:lastRenderedPageBreak/>
              <w:t xml:space="preserve">    globalKnns.foreach { curr =&gt;</w:t>
            </w:r>
            <w:r>
              <w:rPr>
                <w:rStyle w:val="HTML0"/>
                <w:rFonts w:ascii="Arial" w:hAnsi="Arial" w:cs="Arial"/>
                <w:sz w:val="21"/>
                <w:szCs w:val="21"/>
              </w:rPr>
              <w:t xml:space="preserve"> </w:t>
            </w:r>
            <w:r>
              <w:rPr>
                <w:rStyle w:val="HTML0"/>
                <w:rFonts w:ascii="Arial" w:hAnsi="Arial" w:cs="Arial" w:hint="eastAsia"/>
                <w:sz w:val="21"/>
                <w:szCs w:val="21"/>
              </w:rPr>
              <w:t>//</w:t>
            </w:r>
            <w:r>
              <w:rPr>
                <w:rStyle w:val="HTML0"/>
                <w:rFonts w:ascii="Arial" w:hAnsi="Arial" w:cs="Arial"/>
                <w:sz w:val="21"/>
                <w:szCs w:val="21"/>
              </w:rPr>
              <w:t xml:space="preserve"> </w:t>
            </w:r>
            <w:r>
              <w:rPr>
                <w:rStyle w:val="HTML0"/>
                <w:rFonts w:ascii="Arial" w:hAnsi="Arial" w:cs="Arial" w:hint="eastAsia"/>
                <w:sz w:val="21"/>
                <w:szCs w:val="21"/>
              </w:rPr>
              <w:t>curr</w:t>
            </w:r>
            <w:r>
              <w:rPr>
                <w:rStyle w:val="HTML0"/>
                <w:rFonts w:ascii="Arial" w:hAnsi="Arial" w:cs="Arial"/>
                <w:sz w:val="21"/>
                <w:szCs w:val="21"/>
              </w:rPr>
              <w:t>: (</w:t>
            </w:r>
            <w:r>
              <w:rPr>
                <w:rStyle w:val="HTML0"/>
                <w:rFonts w:ascii="Arial" w:hAnsi="Arial" w:cs="Arial" w:hint="eastAsia"/>
                <w:sz w:val="21"/>
                <w:szCs w:val="21"/>
              </w:rPr>
              <w:t>少类样本</w:t>
            </w:r>
            <w:r>
              <w:rPr>
                <w:rStyle w:val="HTML0"/>
                <w:rFonts w:ascii="Arial" w:hAnsi="Arial" w:cs="Arial" w:hint="eastAsia"/>
                <w:sz w:val="21"/>
                <w:szCs w:val="21"/>
              </w:rPr>
              <w:t>,(</w:t>
            </w:r>
            <w:r>
              <w:rPr>
                <w:rStyle w:val="HTML0"/>
                <w:rFonts w:ascii="Arial" w:hAnsi="Arial" w:cs="Arial" w:hint="eastAsia"/>
                <w:sz w:val="21"/>
                <w:szCs w:val="21"/>
              </w:rPr>
              <w:t>全队列</w:t>
            </w:r>
            <w:r>
              <w:rPr>
                <w:rStyle w:val="HTML0"/>
                <w:rFonts w:ascii="Arial" w:hAnsi="Arial" w:cs="Arial" w:hint="eastAsia"/>
                <w:sz w:val="21"/>
                <w:szCs w:val="21"/>
              </w:rPr>
              <w:t>,</w:t>
            </w:r>
            <w:r>
              <w:rPr>
                <w:rStyle w:val="HTML0"/>
                <w:rFonts w:ascii="Arial" w:hAnsi="Arial" w:cs="Arial" w:hint="eastAsia"/>
                <w:sz w:val="21"/>
                <w:szCs w:val="21"/>
              </w:rPr>
              <w:t>少类队列</w:t>
            </w:r>
            <w:r>
              <w:rPr>
                <w:rStyle w:val="HTML0"/>
                <w:rFonts w:ascii="Arial" w:hAnsi="Arial" w:cs="Arial" w:hint="eastAsia"/>
                <w:sz w:val="21"/>
                <w:szCs w:val="21"/>
              </w:rPr>
              <w:t>,</w:t>
            </w:r>
            <w:r>
              <w:rPr>
                <w:rStyle w:val="HTML0"/>
                <w:rFonts w:ascii="Arial" w:hAnsi="Arial" w:cs="Arial" w:hint="eastAsia"/>
                <w:sz w:val="21"/>
                <w:szCs w:val="21"/>
              </w:rPr>
              <w:t>多类队列</w:t>
            </w:r>
            <w:r>
              <w:rPr>
                <w:rStyle w:val="HTML0"/>
                <w:rFonts w:ascii="Arial" w:hAnsi="Arial" w:cs="Arial" w:hint="eastAsia"/>
                <w:sz w:val="21"/>
                <w:szCs w:val="21"/>
              </w:rPr>
              <w:t>)</w:t>
            </w:r>
            <w:r>
              <w:rPr>
                <w:rStyle w:val="HTML0"/>
                <w:rFonts w:ascii="Arial" w:hAnsi="Arial" w:cs="Arial"/>
                <w:sz w:val="21"/>
                <w:szCs w:val="21"/>
              </w:rPr>
              <w:t>)</w:t>
            </w:r>
          </w:p>
          <w:p w:rsidR="003B36ED" w:rsidRPr="003B36ED" w:rsidRDefault="003B36ED" w:rsidP="003B36ED">
            <w:pPr>
              <w:rPr>
                <w:rStyle w:val="HTML0"/>
                <w:rFonts w:ascii="Arial" w:hAnsi="Arial" w:cs="Arial"/>
                <w:sz w:val="21"/>
                <w:szCs w:val="21"/>
              </w:rPr>
            </w:pPr>
            <w:r w:rsidRPr="003B36ED">
              <w:rPr>
                <w:rStyle w:val="HTML0"/>
                <w:rFonts w:ascii="Arial" w:hAnsi="Arial" w:cs="Arial"/>
                <w:sz w:val="21"/>
                <w:szCs w:val="21"/>
              </w:rPr>
              <w:t xml:space="preserve">      val allKNeighbors = curr._2._1</w:t>
            </w:r>
            <w:r>
              <w:rPr>
                <w:rStyle w:val="HTML0"/>
                <w:rFonts w:ascii="Arial" w:hAnsi="Arial" w:cs="Arial"/>
                <w:sz w:val="21"/>
                <w:szCs w:val="21"/>
              </w:rPr>
              <w:t xml:space="preserve"> </w:t>
            </w:r>
            <w:r>
              <w:rPr>
                <w:rStyle w:val="HTML0"/>
                <w:rFonts w:ascii="Arial" w:hAnsi="Arial" w:cs="Arial" w:hint="eastAsia"/>
                <w:sz w:val="21"/>
                <w:szCs w:val="21"/>
              </w:rPr>
              <w:t>//</w:t>
            </w:r>
            <w:r>
              <w:rPr>
                <w:rStyle w:val="HTML0"/>
                <w:rFonts w:ascii="Arial" w:hAnsi="Arial" w:cs="Arial"/>
                <w:sz w:val="21"/>
                <w:szCs w:val="21"/>
              </w:rPr>
              <w:t xml:space="preserve"> </w:t>
            </w:r>
            <w:r>
              <w:rPr>
                <w:rStyle w:val="HTML0"/>
                <w:rFonts w:ascii="Arial" w:hAnsi="Arial" w:cs="Arial" w:hint="eastAsia"/>
                <w:sz w:val="21"/>
                <w:szCs w:val="21"/>
              </w:rPr>
              <w:t>使用全队列判断样本是否在边界</w:t>
            </w:r>
          </w:p>
          <w:p w:rsidR="003B36ED" w:rsidRPr="003B36ED" w:rsidRDefault="003B36ED" w:rsidP="003B36ED">
            <w:pPr>
              <w:rPr>
                <w:rStyle w:val="HTML0"/>
                <w:rFonts w:ascii="Arial" w:hAnsi="Arial" w:cs="Arial"/>
                <w:sz w:val="21"/>
                <w:szCs w:val="21"/>
              </w:rPr>
            </w:pPr>
            <w:r w:rsidRPr="003B36ED">
              <w:rPr>
                <w:rStyle w:val="HTML0"/>
                <w:rFonts w:ascii="Arial" w:hAnsi="Arial" w:cs="Arial"/>
                <w:sz w:val="21"/>
                <w:szCs w:val="21"/>
              </w:rPr>
              <w:t xml:space="preserve">      val numOfMajNeighbors = allKNeighbors.count(x =&gt; !(x._3 == convertedLabel))</w:t>
            </w:r>
          </w:p>
          <w:p w:rsidR="003B36ED" w:rsidRDefault="003B36ED" w:rsidP="003B36ED">
            <w:pPr>
              <w:rPr>
                <w:rStyle w:val="HTML0"/>
                <w:rFonts w:ascii="Arial" w:hAnsi="Arial" w:cs="Arial"/>
                <w:sz w:val="21"/>
                <w:szCs w:val="21"/>
              </w:rPr>
            </w:pPr>
            <w:r w:rsidRPr="003B36ED">
              <w:rPr>
                <w:rStyle w:val="HTML0"/>
                <w:rFonts w:ascii="Arial" w:hAnsi="Arial" w:cs="Arial"/>
                <w:sz w:val="21"/>
                <w:szCs w:val="21"/>
              </w:rPr>
              <w:t xml:space="preserve">      if (numOfMajNeighbors &lt; m &amp;&amp; numOfMajNeighbors &gt;= m / 2 + m % 2) {</w:t>
            </w:r>
          </w:p>
          <w:p w:rsidR="003B36ED" w:rsidRPr="003B36ED" w:rsidRDefault="003B36ED" w:rsidP="003B36ED">
            <w:pPr>
              <w:ind w:firstLineChars="400" w:firstLine="840"/>
              <w:rPr>
                <w:rStyle w:val="HTML0"/>
                <w:rFonts w:ascii="Arial" w:hAnsi="Arial" w:cs="Arial"/>
                <w:sz w:val="21"/>
                <w:szCs w:val="21"/>
              </w:rPr>
            </w:pPr>
            <w:r>
              <w:rPr>
                <w:rStyle w:val="HTML0"/>
                <w:rFonts w:ascii="Arial" w:hAnsi="Arial" w:cs="Arial" w:hint="eastAsia"/>
                <w:sz w:val="21"/>
                <w:szCs w:val="21"/>
              </w:rPr>
              <w:t>//</w:t>
            </w:r>
            <w:r>
              <w:rPr>
                <w:rStyle w:val="HTML0"/>
                <w:rFonts w:ascii="Arial" w:hAnsi="Arial" w:cs="Arial"/>
                <w:sz w:val="21"/>
                <w:szCs w:val="21"/>
              </w:rPr>
              <w:t xml:space="preserve"> </w:t>
            </w:r>
            <w:r>
              <w:rPr>
                <w:rStyle w:val="HTML0"/>
                <w:rFonts w:ascii="Arial" w:hAnsi="Arial" w:cs="Arial" w:hint="eastAsia"/>
                <w:sz w:val="21"/>
                <w:szCs w:val="21"/>
              </w:rPr>
              <w:t>将符合边界要求的样本加入到</w:t>
            </w:r>
            <w:r>
              <w:rPr>
                <w:rStyle w:val="HTML0"/>
                <w:rFonts w:ascii="Arial" w:hAnsi="Arial" w:cs="Arial" w:hint="eastAsia"/>
                <w:sz w:val="21"/>
                <w:szCs w:val="21"/>
              </w:rPr>
              <w:t>D</w:t>
            </w:r>
            <w:r>
              <w:rPr>
                <w:rStyle w:val="HTML0"/>
                <w:rFonts w:ascii="Arial" w:hAnsi="Arial" w:cs="Arial"/>
                <w:sz w:val="21"/>
                <w:szCs w:val="21"/>
              </w:rPr>
              <w:t>ANGER</w:t>
            </w:r>
            <w:r>
              <w:rPr>
                <w:rStyle w:val="HTML0"/>
                <w:rFonts w:ascii="Arial" w:hAnsi="Arial" w:cs="Arial" w:hint="eastAsia"/>
                <w:sz w:val="21"/>
                <w:szCs w:val="21"/>
              </w:rPr>
              <w:t>中</w:t>
            </w:r>
          </w:p>
          <w:p w:rsidR="003B36ED" w:rsidRPr="003B36ED" w:rsidRDefault="003B36ED" w:rsidP="003B36ED">
            <w:pPr>
              <w:rPr>
                <w:rFonts w:ascii="Arial" w:hAnsi="Arial" w:cs="Arial"/>
                <w:szCs w:val="21"/>
              </w:rPr>
            </w:pPr>
            <w:r w:rsidRPr="003B36ED">
              <w:rPr>
                <w:rStyle w:val="HTML0"/>
                <w:rFonts w:ascii="Arial" w:hAnsi="Arial" w:cs="Arial"/>
                <w:sz w:val="21"/>
                <w:szCs w:val="21"/>
              </w:rPr>
              <w:t xml:space="preserve">        res += ((curr._1, (curr._2._2, curr._2._3)))</w:t>
            </w:r>
            <w:r>
              <w:rPr>
                <w:rStyle w:val="HTML0"/>
                <w:rFonts w:ascii="Arial" w:hAnsi="Arial" w:cs="Arial"/>
                <w:sz w:val="21"/>
                <w:szCs w:val="21"/>
              </w:rPr>
              <w:t xml:space="preserve">  </w:t>
            </w:r>
            <w:r w:rsidRPr="003B36ED">
              <w:rPr>
                <w:rStyle w:val="HTML0"/>
                <w:rFonts w:ascii="Arial" w:hAnsi="Arial" w:cs="Arial"/>
                <w:sz w:val="21"/>
                <w:szCs w:val="21"/>
              </w:rPr>
              <w:t>}}</w:t>
            </w:r>
          </w:p>
        </w:tc>
      </w:tr>
    </w:tbl>
    <w:p w:rsidR="00E80BD7" w:rsidRDefault="00E80BD7" w:rsidP="00E80BD7">
      <w:pPr>
        <w:pStyle w:val="4"/>
      </w:pPr>
      <w:bookmarkStart w:id="118" w:name="_Toc3093933"/>
      <w:r>
        <w:rPr>
          <w:rFonts w:hint="eastAsia"/>
        </w:rPr>
        <w:lastRenderedPageBreak/>
        <w:t>图</w:t>
      </w:r>
      <w:r>
        <w:rPr>
          <w:rFonts w:hint="eastAsia"/>
        </w:rPr>
        <w:t xml:space="preserve">4.14 </w:t>
      </w:r>
      <w:r>
        <w:rPr>
          <w:rFonts w:hint="eastAsia"/>
        </w:rPr>
        <w:t>边界判断代码</w:t>
      </w:r>
      <w:bookmarkEnd w:id="118"/>
    </w:p>
    <w:p w:rsidR="00E12549" w:rsidRDefault="00BF6F64" w:rsidP="00931369">
      <w:pPr>
        <w:spacing w:line="360" w:lineRule="auto"/>
        <w:ind w:firstLine="420"/>
        <w:rPr>
          <w:rFonts w:ascii="Arial" w:hAnsi="Arial" w:cs="Arial"/>
          <w:sz w:val="24"/>
        </w:rPr>
      </w:pPr>
      <w:r>
        <w:rPr>
          <w:rFonts w:ascii="Arial" w:hAnsi="Arial" w:cs="Arial" w:hint="eastAsia"/>
          <w:sz w:val="24"/>
        </w:rPr>
        <w:t>生成</w:t>
      </w:r>
      <w:r>
        <w:rPr>
          <w:rFonts w:ascii="Arial" w:hAnsi="Arial" w:cs="Arial" w:hint="eastAsia"/>
          <w:sz w:val="24"/>
        </w:rPr>
        <w:t>DANGERset</w:t>
      </w:r>
      <w:r>
        <w:rPr>
          <w:rFonts w:ascii="Arial" w:hAnsi="Arial" w:cs="Arial" w:hint="eastAsia"/>
          <w:sz w:val="24"/>
        </w:rPr>
        <w:t>后，</w:t>
      </w:r>
      <w:r>
        <w:rPr>
          <w:rFonts w:ascii="Arial" w:hAnsi="Arial" w:cs="Arial" w:hint="eastAsia"/>
          <w:sz w:val="24"/>
        </w:rPr>
        <w:t>DANGERset</w:t>
      </w:r>
      <w:r>
        <w:rPr>
          <w:rFonts w:ascii="Arial" w:hAnsi="Arial" w:cs="Arial" w:hint="eastAsia"/>
          <w:sz w:val="24"/>
        </w:rPr>
        <w:t>中的每个样本的</w:t>
      </w:r>
      <w:r>
        <w:rPr>
          <w:rFonts w:ascii="Arial" w:hAnsi="Arial" w:cs="Arial" w:hint="eastAsia"/>
          <w:sz w:val="24"/>
        </w:rPr>
        <w:t>k</w:t>
      </w:r>
      <w:r>
        <w:rPr>
          <w:rFonts w:ascii="Arial" w:hAnsi="Arial" w:cs="Arial" w:hint="eastAsia"/>
          <w:sz w:val="24"/>
        </w:rPr>
        <w:t>少类近邻和</w:t>
      </w:r>
      <w:r>
        <w:rPr>
          <w:rFonts w:ascii="Arial" w:hAnsi="Arial" w:cs="Arial" w:hint="eastAsia"/>
          <w:sz w:val="24"/>
        </w:rPr>
        <w:t>k</w:t>
      </w:r>
      <w:r>
        <w:rPr>
          <w:rFonts w:ascii="Arial" w:hAnsi="Arial" w:cs="Arial" w:hint="eastAsia"/>
          <w:sz w:val="24"/>
        </w:rPr>
        <w:t>多类近邻已经预先计算完成，通过这些信息可以分别完成</w:t>
      </w:r>
      <w:r>
        <w:rPr>
          <w:rFonts w:ascii="Arial" w:hAnsi="Arial" w:cs="Arial" w:hint="eastAsia"/>
          <w:sz w:val="24"/>
        </w:rPr>
        <w:t>borderline1</w:t>
      </w:r>
      <w:r>
        <w:rPr>
          <w:rFonts w:ascii="Arial" w:hAnsi="Arial" w:cs="Arial" w:hint="eastAsia"/>
          <w:sz w:val="24"/>
        </w:rPr>
        <w:t>和</w:t>
      </w:r>
      <w:r>
        <w:rPr>
          <w:rFonts w:ascii="Arial" w:hAnsi="Arial" w:cs="Arial" w:hint="eastAsia"/>
          <w:sz w:val="24"/>
        </w:rPr>
        <w:t>borderline2</w:t>
      </w:r>
      <w:r>
        <w:rPr>
          <w:rFonts w:ascii="Arial" w:hAnsi="Arial" w:cs="Arial" w:hint="eastAsia"/>
          <w:sz w:val="24"/>
        </w:rPr>
        <w:t>的最后阶段，样本生成。</w:t>
      </w:r>
      <w:r>
        <w:rPr>
          <w:rFonts w:ascii="Arial" w:hAnsi="Arial" w:cs="Arial"/>
          <w:sz w:val="24"/>
        </w:rPr>
        <w:t>B</w:t>
      </w:r>
      <w:r>
        <w:rPr>
          <w:rFonts w:ascii="Arial" w:hAnsi="Arial" w:cs="Arial" w:hint="eastAsia"/>
          <w:sz w:val="24"/>
        </w:rPr>
        <w:t>orderline1</w:t>
      </w:r>
      <w:r>
        <w:rPr>
          <w:rFonts w:ascii="Arial" w:hAnsi="Arial" w:cs="Arial" w:hint="eastAsia"/>
          <w:sz w:val="24"/>
        </w:rPr>
        <w:t>的样本生成逻辑和</w:t>
      </w:r>
      <w:r w:rsidR="00877E20">
        <w:rPr>
          <w:rFonts w:ascii="Arial" w:hAnsi="Arial" w:cs="Arial" w:hint="eastAsia"/>
          <w:sz w:val="24"/>
        </w:rPr>
        <w:t>SMOTE</w:t>
      </w:r>
      <w:r>
        <w:rPr>
          <w:rFonts w:ascii="Arial" w:hAnsi="Arial" w:cs="Arial" w:hint="eastAsia"/>
          <w:sz w:val="24"/>
        </w:rPr>
        <w:t>完全一致，区别在于</w:t>
      </w:r>
      <w:r w:rsidR="00877E20">
        <w:rPr>
          <w:rFonts w:ascii="Arial" w:hAnsi="Arial" w:cs="Arial" w:hint="eastAsia"/>
          <w:sz w:val="24"/>
        </w:rPr>
        <w:t>SMOTE</w:t>
      </w:r>
      <w:r>
        <w:rPr>
          <w:rFonts w:ascii="Arial" w:hAnsi="Arial" w:cs="Arial" w:hint="eastAsia"/>
          <w:sz w:val="24"/>
        </w:rPr>
        <w:t>基于少类样本集执行，</w:t>
      </w:r>
      <w:r>
        <w:rPr>
          <w:rFonts w:ascii="Arial" w:hAnsi="Arial" w:cs="Arial" w:hint="eastAsia"/>
          <w:sz w:val="24"/>
        </w:rPr>
        <w:t>borderline1</w:t>
      </w:r>
      <w:r>
        <w:rPr>
          <w:rFonts w:ascii="Arial" w:hAnsi="Arial" w:cs="Arial" w:hint="eastAsia"/>
          <w:sz w:val="24"/>
        </w:rPr>
        <w:t>基于</w:t>
      </w:r>
      <w:r>
        <w:rPr>
          <w:rFonts w:ascii="Arial" w:hAnsi="Arial" w:cs="Arial" w:hint="eastAsia"/>
          <w:sz w:val="24"/>
        </w:rPr>
        <w:t>DANGERset</w:t>
      </w:r>
      <w:r>
        <w:rPr>
          <w:rFonts w:ascii="Arial" w:hAnsi="Arial" w:cs="Arial" w:hint="eastAsia"/>
          <w:sz w:val="24"/>
        </w:rPr>
        <w:t>执行。</w:t>
      </w:r>
      <w:r>
        <w:rPr>
          <w:rFonts w:ascii="Arial" w:hAnsi="Arial" w:cs="Arial"/>
          <w:sz w:val="24"/>
        </w:rPr>
        <w:t>B</w:t>
      </w:r>
      <w:r>
        <w:rPr>
          <w:rFonts w:ascii="Arial" w:hAnsi="Arial" w:cs="Arial" w:hint="eastAsia"/>
          <w:sz w:val="24"/>
        </w:rPr>
        <w:t>orderline2</w:t>
      </w:r>
      <w:r>
        <w:rPr>
          <w:rFonts w:ascii="Arial" w:hAnsi="Arial" w:cs="Arial" w:hint="eastAsia"/>
          <w:sz w:val="24"/>
        </w:rPr>
        <w:t>的样本生成</w:t>
      </w:r>
      <w:r w:rsidR="00AB4D13">
        <w:rPr>
          <w:rFonts w:ascii="Arial" w:hAnsi="Arial" w:cs="Arial" w:hint="eastAsia"/>
          <w:sz w:val="24"/>
        </w:rPr>
        <w:t>略有不同需要用到</w:t>
      </w:r>
      <w:r w:rsidR="00AB4D13">
        <w:rPr>
          <w:rFonts w:ascii="Arial" w:hAnsi="Arial" w:cs="Arial" w:hint="eastAsia"/>
          <w:sz w:val="24"/>
        </w:rPr>
        <w:t>k</w:t>
      </w:r>
      <w:r w:rsidR="00AB4D13">
        <w:rPr>
          <w:rFonts w:ascii="Arial" w:hAnsi="Arial" w:cs="Arial" w:hint="eastAsia"/>
          <w:sz w:val="24"/>
        </w:rPr>
        <w:t>邻近多类样本。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F6F64" w:rsidTr="00B27C40">
        <w:tc>
          <w:tcPr>
            <w:tcW w:w="8522" w:type="dxa"/>
          </w:tcPr>
          <w:p w:rsidR="00AB4D13" w:rsidRPr="00AB4D13" w:rsidRDefault="00AB4D13" w:rsidP="00AB4D13">
            <w:pPr>
              <w:ind w:firstLine="420"/>
              <w:rPr>
                <w:rStyle w:val="HTML0"/>
                <w:rFonts w:ascii="Arial" w:hAnsi="Arial" w:cs="Arial"/>
                <w:sz w:val="21"/>
                <w:szCs w:val="21"/>
              </w:rPr>
            </w:pPr>
            <w:r w:rsidRPr="00AB4D13">
              <w:rPr>
                <w:rStyle w:val="HTML0"/>
                <w:rFonts w:ascii="Arial" w:hAnsi="Arial" w:cs="Arial"/>
                <w:sz w:val="21"/>
                <w:szCs w:val="21"/>
              </w:rPr>
              <w:t>(1 to overSampleRate).foreach { _ =&gt;</w:t>
            </w:r>
          </w:p>
          <w:p w:rsidR="00AB4D13" w:rsidRPr="00AB4D13" w:rsidRDefault="00AB4D13" w:rsidP="00AB4D13">
            <w:pPr>
              <w:rPr>
                <w:rStyle w:val="HTML0"/>
                <w:rFonts w:ascii="Arial" w:hAnsi="Arial" w:cs="Arial"/>
                <w:sz w:val="21"/>
                <w:szCs w:val="21"/>
              </w:rPr>
            </w:pPr>
            <w:r w:rsidRPr="00AB4D13">
              <w:rPr>
                <w:rStyle w:val="HTML0"/>
                <w:rFonts w:ascii="Arial" w:hAnsi="Arial" w:cs="Arial"/>
                <w:sz w:val="21"/>
                <w:szCs w:val="21"/>
              </w:rPr>
              <w:t xml:space="preserve">      </w:t>
            </w:r>
            <w:r>
              <w:rPr>
                <w:rStyle w:val="HTML0"/>
                <w:rFonts w:ascii="Arial" w:hAnsi="Arial" w:cs="Arial"/>
                <w:sz w:val="21"/>
                <w:szCs w:val="21"/>
              </w:rPr>
              <w:t>val sample</w:t>
            </w:r>
            <w:r w:rsidRPr="00AB4D13">
              <w:rPr>
                <w:rStyle w:val="HTML0"/>
                <w:rFonts w:ascii="Arial" w:hAnsi="Arial" w:cs="Arial"/>
                <w:sz w:val="21"/>
                <w:szCs w:val="21"/>
              </w:rPr>
              <w:t>2 = currKnn(</w:t>
            </w:r>
            <w:r>
              <w:rPr>
                <w:rStyle w:val="HTML0"/>
                <w:rFonts w:ascii="Arial" w:hAnsi="Arial" w:cs="Arial"/>
                <w:sz w:val="21"/>
                <w:szCs w:val="21"/>
              </w:rPr>
              <w:t>rand.nextInt(currKnn.length))</w:t>
            </w:r>
          </w:p>
          <w:p w:rsidR="00AB4D13" w:rsidRPr="00AB4D13" w:rsidRDefault="00AB4D13" w:rsidP="00AB4D13">
            <w:pPr>
              <w:rPr>
                <w:rStyle w:val="HTML0"/>
                <w:rFonts w:ascii="Arial" w:hAnsi="Arial" w:cs="Arial"/>
                <w:sz w:val="21"/>
                <w:szCs w:val="21"/>
              </w:rPr>
            </w:pPr>
            <w:r w:rsidRPr="00AB4D13">
              <w:rPr>
                <w:rStyle w:val="HTML0"/>
                <w:rFonts w:ascii="Arial" w:hAnsi="Arial" w:cs="Arial"/>
                <w:sz w:val="21"/>
                <w:szCs w:val="21"/>
              </w:rPr>
              <w:t xml:space="preserve">      val lambda = if (</w:t>
            </w:r>
            <w:r>
              <w:rPr>
                <w:rStyle w:val="HTML0"/>
                <w:rFonts w:ascii="Arial" w:hAnsi="Arial" w:cs="Arial"/>
                <w:sz w:val="21"/>
                <w:szCs w:val="21"/>
              </w:rPr>
              <w:t>sample2._3</w:t>
            </w:r>
            <w:r w:rsidRPr="00AB4D13">
              <w:rPr>
                <w:rStyle w:val="HTML0"/>
                <w:rFonts w:ascii="Arial" w:hAnsi="Arial" w:cs="Arial"/>
                <w:sz w:val="21"/>
                <w:szCs w:val="21"/>
              </w:rPr>
              <w:t xml:space="preserve"> == </w:t>
            </w:r>
            <w:r>
              <w:rPr>
                <w:rStyle w:val="HTML0"/>
                <w:rFonts w:ascii="Arial" w:hAnsi="Arial" w:cs="Arial" w:hint="eastAsia"/>
                <w:sz w:val="21"/>
                <w:szCs w:val="21"/>
              </w:rPr>
              <w:t>l</w:t>
            </w:r>
            <w:r w:rsidRPr="00AB4D13">
              <w:rPr>
                <w:rStyle w:val="HTML0"/>
                <w:rFonts w:ascii="Arial" w:hAnsi="Arial" w:cs="Arial"/>
                <w:sz w:val="21"/>
                <w:szCs w:val="21"/>
              </w:rPr>
              <w:t>abel) {</w:t>
            </w:r>
            <w:r>
              <w:rPr>
                <w:rStyle w:val="HTML0"/>
                <w:rFonts w:ascii="Arial" w:hAnsi="Arial" w:cs="Arial"/>
                <w:sz w:val="21"/>
                <w:szCs w:val="21"/>
              </w:rPr>
              <w:t xml:space="preserve"> </w:t>
            </w:r>
          </w:p>
          <w:p w:rsidR="00AB4D13" w:rsidRPr="00AB4D13" w:rsidRDefault="00AB4D13" w:rsidP="00AB4D13">
            <w:pPr>
              <w:rPr>
                <w:rStyle w:val="HTML0"/>
                <w:rFonts w:ascii="Arial" w:hAnsi="Arial" w:cs="Arial"/>
                <w:sz w:val="21"/>
                <w:szCs w:val="21"/>
              </w:rPr>
            </w:pPr>
            <w:r w:rsidRPr="00AB4D13">
              <w:rPr>
                <w:rStyle w:val="HTML0"/>
                <w:rFonts w:ascii="Arial" w:hAnsi="Arial" w:cs="Arial"/>
                <w:sz w:val="21"/>
                <w:szCs w:val="21"/>
              </w:rPr>
              <w:t xml:space="preserve">        rand.nextDouble()</w:t>
            </w:r>
          </w:p>
          <w:p w:rsidR="00AB4D13" w:rsidRPr="00AB4D13" w:rsidRDefault="00AB4D13" w:rsidP="00AB4D13">
            <w:pPr>
              <w:rPr>
                <w:rStyle w:val="HTML0"/>
                <w:rFonts w:ascii="Arial" w:hAnsi="Arial" w:cs="Arial"/>
                <w:sz w:val="21"/>
                <w:szCs w:val="21"/>
              </w:rPr>
            </w:pPr>
            <w:r w:rsidRPr="00AB4D13">
              <w:rPr>
                <w:rStyle w:val="HTML0"/>
                <w:rFonts w:ascii="Arial" w:hAnsi="Arial" w:cs="Arial"/>
                <w:sz w:val="21"/>
                <w:szCs w:val="21"/>
              </w:rPr>
              <w:t xml:space="preserve">      } else { rand.nextDouble() * 0.5 }</w:t>
            </w:r>
            <w:r>
              <w:rPr>
                <w:rStyle w:val="HTML0"/>
                <w:rFonts w:ascii="Arial" w:hAnsi="Arial" w:cs="Arial"/>
                <w:sz w:val="21"/>
                <w:szCs w:val="21"/>
              </w:rPr>
              <w:t xml:space="preserve">  // </w:t>
            </w:r>
            <w:r>
              <w:rPr>
                <w:rStyle w:val="HTML0"/>
                <w:rFonts w:ascii="Arial" w:hAnsi="Arial" w:cs="Arial" w:hint="eastAsia"/>
                <w:sz w:val="21"/>
                <w:szCs w:val="21"/>
              </w:rPr>
              <w:t>若抽中样本为少类样本，步长折半</w:t>
            </w:r>
          </w:p>
          <w:p w:rsidR="00BF6F64" w:rsidRPr="003B36ED" w:rsidRDefault="00AB4D13" w:rsidP="00AB4D13">
            <w:pPr>
              <w:rPr>
                <w:rFonts w:ascii="Arial" w:hAnsi="Arial" w:cs="Arial"/>
                <w:szCs w:val="21"/>
              </w:rPr>
            </w:pPr>
            <w:r w:rsidRPr="00AB4D13">
              <w:rPr>
                <w:rStyle w:val="HTML0"/>
                <w:rFonts w:ascii="Arial" w:hAnsi="Arial" w:cs="Arial"/>
                <w:sz w:val="21"/>
                <w:szCs w:val="21"/>
              </w:rPr>
              <w:t xml:space="preserve">      lb += Row(generateInstance(</w:t>
            </w:r>
            <w:r w:rsidR="00F47B10">
              <w:rPr>
                <w:rStyle w:val="HTML0"/>
                <w:rFonts w:ascii="Arial" w:hAnsi="Arial" w:cs="Arial" w:hint="eastAsia"/>
                <w:sz w:val="21"/>
                <w:szCs w:val="21"/>
              </w:rPr>
              <w:t>sample</w:t>
            </w:r>
            <w:r w:rsidR="00F47B10">
              <w:rPr>
                <w:rStyle w:val="HTML0"/>
                <w:rFonts w:ascii="Arial" w:hAnsi="Arial" w:cs="Arial"/>
                <w:sz w:val="21"/>
                <w:szCs w:val="21"/>
              </w:rPr>
              <w:t xml:space="preserve">1, </w:t>
            </w:r>
            <w:r w:rsidR="00F47B10">
              <w:rPr>
                <w:rStyle w:val="HTML0"/>
                <w:rFonts w:ascii="Arial" w:hAnsi="Arial" w:cs="Arial" w:hint="eastAsia"/>
                <w:sz w:val="21"/>
                <w:szCs w:val="21"/>
              </w:rPr>
              <w:t>sample</w:t>
            </w:r>
            <w:r w:rsidRPr="00AB4D13">
              <w:rPr>
                <w:rStyle w:val="HTML0"/>
                <w:rFonts w:ascii="Arial" w:hAnsi="Arial" w:cs="Arial"/>
                <w:sz w:val="21"/>
                <w:szCs w:val="21"/>
              </w:rPr>
              <w:t>2, lambda), convertedLabel)}</w:t>
            </w:r>
          </w:p>
        </w:tc>
      </w:tr>
    </w:tbl>
    <w:p w:rsidR="00CB7CF2" w:rsidRDefault="00E80BD7" w:rsidP="00E80BD7">
      <w:pPr>
        <w:pStyle w:val="4"/>
      </w:pPr>
      <w:bookmarkStart w:id="119" w:name="_Toc3093934"/>
      <w:r>
        <w:rPr>
          <w:rFonts w:hint="eastAsia"/>
        </w:rPr>
        <w:t>图</w:t>
      </w:r>
      <w:r>
        <w:rPr>
          <w:rFonts w:hint="eastAsia"/>
        </w:rPr>
        <w:t>4.15 borderline</w:t>
      </w:r>
      <w:r>
        <w:t>2</w:t>
      </w:r>
      <w:r>
        <w:rPr>
          <w:rFonts w:hint="eastAsia"/>
        </w:rPr>
        <w:t>新样本生成代码</w:t>
      </w:r>
      <w:bookmarkEnd w:id="119"/>
    </w:p>
    <w:p w:rsidR="00127A2F" w:rsidRDefault="0068119C">
      <w:pPr>
        <w:pStyle w:val="2"/>
        <w:rPr>
          <w:rFonts w:eastAsia="宋体" w:cs="Arial"/>
        </w:rPr>
      </w:pPr>
      <w:bookmarkStart w:id="120" w:name="_Toc3094285"/>
      <w:r>
        <w:rPr>
          <w:rFonts w:eastAsia="宋体" w:cs="Arial"/>
        </w:rPr>
        <w:t>4.2</w:t>
      </w:r>
      <w:r w:rsidR="00574020">
        <w:rPr>
          <w:rFonts w:eastAsia="宋体" w:cs="Arial" w:hint="eastAsia"/>
        </w:rPr>
        <w:t>特征相关性提取</w:t>
      </w:r>
      <w:r>
        <w:rPr>
          <w:rFonts w:eastAsia="宋体" w:cs="Arial"/>
        </w:rPr>
        <w:t>的实现</w:t>
      </w:r>
      <w:bookmarkEnd w:id="120"/>
    </w:p>
    <w:p w:rsidR="00574020" w:rsidRPr="00574020" w:rsidRDefault="00574020" w:rsidP="00574020">
      <w:pPr>
        <w:keepNext/>
        <w:keepLines/>
        <w:spacing w:before="260" w:after="260" w:line="416" w:lineRule="auto"/>
        <w:outlineLvl w:val="2"/>
        <w:rPr>
          <w:rFonts w:ascii="Arial" w:hAnsi="Arial"/>
          <w:b/>
          <w:bCs/>
          <w:sz w:val="32"/>
          <w:szCs w:val="32"/>
        </w:rPr>
      </w:pPr>
      <w:bookmarkStart w:id="121" w:name="_Toc3094286"/>
      <w:r w:rsidRPr="00574020">
        <w:rPr>
          <w:rFonts w:ascii="Arial" w:hAnsi="宋体" w:cs="Arial"/>
          <w:b/>
          <w:bCs/>
          <w:sz w:val="32"/>
          <w:szCs w:val="32"/>
        </w:rPr>
        <w:t>4.</w:t>
      </w:r>
      <w:r>
        <w:rPr>
          <w:rFonts w:ascii="Arial" w:hAnsi="宋体" w:cs="Arial"/>
          <w:b/>
          <w:bCs/>
          <w:sz w:val="32"/>
          <w:szCs w:val="32"/>
        </w:rPr>
        <w:t>2</w:t>
      </w:r>
      <w:r w:rsidRPr="00574020">
        <w:rPr>
          <w:rFonts w:ascii="Arial" w:hAnsi="宋体" w:cs="Arial"/>
          <w:b/>
          <w:bCs/>
          <w:sz w:val="32"/>
          <w:szCs w:val="32"/>
        </w:rPr>
        <w:t>.</w:t>
      </w:r>
      <w:r>
        <w:rPr>
          <w:rFonts w:ascii="Arial" w:hAnsi="宋体" w:cs="Arial"/>
          <w:b/>
          <w:bCs/>
          <w:sz w:val="32"/>
          <w:szCs w:val="32"/>
        </w:rPr>
        <w:t>1</w:t>
      </w:r>
      <w:r>
        <w:rPr>
          <w:rFonts w:ascii="Arial" w:hAnsi="Arial" w:hint="eastAsia"/>
          <w:b/>
          <w:bCs/>
          <w:sz w:val="32"/>
          <w:szCs w:val="32"/>
        </w:rPr>
        <w:t>因子分解机</w:t>
      </w:r>
      <w:r w:rsidR="0023455A">
        <w:rPr>
          <w:rFonts w:ascii="Arial" w:hAnsi="Arial" w:hint="eastAsia"/>
          <w:b/>
          <w:bCs/>
          <w:sz w:val="32"/>
          <w:szCs w:val="32"/>
        </w:rPr>
        <w:t>随机梯度下降</w:t>
      </w:r>
      <w:r>
        <w:rPr>
          <w:rFonts w:ascii="Arial" w:hAnsi="Arial" w:hint="eastAsia"/>
          <w:b/>
          <w:bCs/>
          <w:sz w:val="32"/>
          <w:szCs w:val="32"/>
        </w:rPr>
        <w:t>策略</w:t>
      </w:r>
      <w:r w:rsidRPr="00574020">
        <w:rPr>
          <w:rFonts w:ascii="Arial" w:hAnsi="Arial" w:hint="eastAsia"/>
          <w:b/>
          <w:bCs/>
          <w:sz w:val="32"/>
          <w:szCs w:val="32"/>
        </w:rPr>
        <w:t>的</w:t>
      </w:r>
      <w:r w:rsidRPr="00574020">
        <w:rPr>
          <w:rFonts w:ascii="Arial" w:hAnsi="Arial"/>
          <w:b/>
          <w:bCs/>
          <w:sz w:val="32"/>
          <w:szCs w:val="32"/>
        </w:rPr>
        <w:t>实现</w:t>
      </w:r>
      <w:bookmarkEnd w:id="121"/>
    </w:p>
    <w:p w:rsidR="00574020" w:rsidRPr="00574020" w:rsidRDefault="00574020" w:rsidP="00574020">
      <w:pPr>
        <w:spacing w:line="360" w:lineRule="auto"/>
        <w:ind w:firstLine="420"/>
        <w:rPr>
          <w:rFonts w:ascii="Arial" w:hAnsi="Arial" w:cs="Arial"/>
          <w:sz w:val="24"/>
        </w:rPr>
      </w:pPr>
      <w:r w:rsidRPr="00574020">
        <w:rPr>
          <w:rFonts w:ascii="Arial" w:hAnsi="Arial" w:cs="Arial" w:hint="eastAsia"/>
          <w:sz w:val="24"/>
        </w:rPr>
        <w:t>因子分解机模型可以被应用于提取特征之间的相关性，还可以用于模拟推荐模型中的矩阵分解，</w:t>
      </w:r>
      <w:r w:rsidRPr="00574020">
        <w:rPr>
          <w:rFonts w:ascii="Arial" w:hAnsi="Arial" w:cs="Arial" w:hint="eastAsia"/>
          <w:sz w:val="24"/>
        </w:rPr>
        <w:t>lib</w:t>
      </w:r>
      <w:r w:rsidRPr="00574020">
        <w:rPr>
          <w:rFonts w:ascii="Arial" w:hAnsi="Arial" w:cs="Arial"/>
          <w:sz w:val="24"/>
        </w:rPr>
        <w:t>FM</w:t>
      </w:r>
      <w:r w:rsidRPr="00574020">
        <w:rPr>
          <w:rFonts w:ascii="Arial" w:hAnsi="Arial" w:cs="Arial" w:hint="eastAsia"/>
          <w:sz w:val="24"/>
        </w:rPr>
        <w:t>是一个因子分解机模型的软件实现，作者正是因子分解机模型的提出者</w:t>
      </w:r>
      <w:r w:rsidRPr="00574020">
        <w:rPr>
          <w:rFonts w:ascii="Arial" w:hAnsi="Arial" w:cs="Arial"/>
          <w:sz w:val="24"/>
        </w:rPr>
        <w:t>Steffen Rendle</w:t>
      </w:r>
      <w:r w:rsidRPr="00574020">
        <w:rPr>
          <w:rFonts w:ascii="Arial" w:hAnsi="Arial" w:cs="Arial" w:hint="eastAsia"/>
          <w:sz w:val="24"/>
        </w:rPr>
        <w:t>。</w:t>
      </w:r>
      <w:r w:rsidR="00125D7D">
        <w:rPr>
          <w:rFonts w:ascii="Arial" w:hAnsi="Arial" w:cs="Arial"/>
          <w:sz w:val="24"/>
        </w:rPr>
        <w:t>Spark</w:t>
      </w:r>
      <w:r w:rsidRPr="00574020">
        <w:rPr>
          <w:rFonts w:ascii="Arial" w:hAnsi="Arial" w:cs="Arial" w:hint="eastAsia"/>
          <w:sz w:val="24"/>
        </w:rPr>
        <w:t>平台缺少因子分解机算法的实现，本节讲述因子分解机在</w:t>
      </w:r>
      <w:r w:rsidR="00125D7D">
        <w:rPr>
          <w:rFonts w:ascii="Arial" w:hAnsi="Arial" w:cs="Arial" w:hint="eastAsia"/>
          <w:sz w:val="24"/>
        </w:rPr>
        <w:t>Spark</w:t>
      </w:r>
      <w:r w:rsidRPr="00574020">
        <w:rPr>
          <w:rFonts w:ascii="Arial" w:hAnsi="Arial" w:cs="Arial" w:hint="eastAsia"/>
          <w:sz w:val="24"/>
        </w:rPr>
        <w:t>上的分布式实现细节。对模型的具体讲解在第二章技术综述中有详细的说明，实现部分会侧重于讲解利用分布式数据如何训练出一个可用的模型，对于模型预测实现也会简要介绍。</w:t>
      </w:r>
    </w:p>
    <w:p w:rsidR="00574020" w:rsidRPr="00574020" w:rsidRDefault="006B2759" w:rsidP="00574020">
      <w:pPr>
        <w:spacing w:line="360" w:lineRule="auto"/>
        <w:ind w:firstLine="420"/>
        <w:rPr>
          <w:rFonts w:ascii="Arial" w:hAnsi="Arial" w:cs="Arial"/>
          <w:sz w:val="24"/>
        </w:rPr>
      </w:pPr>
      <w:r>
        <w:rPr>
          <w:rFonts w:ascii="Arial" w:hAnsi="Arial" w:cs="Arial"/>
          <w:sz w:val="24"/>
        </w:rPr>
        <w:lastRenderedPageBreak/>
        <w:pict>
          <v:shape id="_x0000_i1038" type="#_x0000_t75" style="width:322.65pt;height:492.15pt">
            <v:imagedata r:id="rId49" o:title=""/>
          </v:shape>
        </w:pict>
      </w:r>
    </w:p>
    <w:p w:rsidR="00574020" w:rsidRPr="00574020" w:rsidRDefault="00E80BD7" w:rsidP="0023455A">
      <w:pPr>
        <w:pStyle w:val="4"/>
      </w:pPr>
      <w:bookmarkStart w:id="122" w:name="_Toc3093935"/>
      <w:r>
        <w:rPr>
          <w:rFonts w:hint="eastAsia"/>
        </w:rPr>
        <w:t>图</w:t>
      </w:r>
      <w:r>
        <w:rPr>
          <w:rFonts w:hint="eastAsia"/>
        </w:rPr>
        <w:t xml:space="preserve">4.16 </w:t>
      </w:r>
      <w:r w:rsidR="0023455A">
        <w:rPr>
          <w:rFonts w:hint="eastAsia"/>
        </w:rPr>
        <w:t>随机梯度下降训练因子分解机单步迭代物理执行图</w:t>
      </w:r>
      <w:bookmarkEnd w:id="122"/>
    </w:p>
    <w:p w:rsidR="00574020" w:rsidRPr="00574020" w:rsidRDefault="00574020" w:rsidP="00574020">
      <w:pPr>
        <w:spacing w:line="360" w:lineRule="auto"/>
        <w:ind w:firstLine="420"/>
        <w:rPr>
          <w:rFonts w:ascii="Arial" w:hAnsi="Arial" w:cs="Arial"/>
          <w:sz w:val="24"/>
        </w:rPr>
      </w:pPr>
      <w:r w:rsidRPr="00574020">
        <w:rPr>
          <w:rFonts w:ascii="Arial" w:hAnsi="Arial" w:cs="Arial" w:hint="eastAsia"/>
          <w:sz w:val="24"/>
        </w:rPr>
        <w:t>上图是利用随机梯度下降算法在</w:t>
      </w:r>
      <w:r w:rsidR="00125D7D">
        <w:rPr>
          <w:rFonts w:ascii="Arial" w:hAnsi="Arial" w:cs="Arial" w:hint="eastAsia"/>
          <w:sz w:val="24"/>
        </w:rPr>
        <w:t>Spark</w:t>
      </w:r>
      <w:r w:rsidRPr="00574020">
        <w:rPr>
          <w:rFonts w:ascii="Arial" w:hAnsi="Arial" w:cs="Arial" w:hint="eastAsia"/>
          <w:sz w:val="24"/>
        </w:rPr>
        <w:t>训练因子分解机的流程，训练算法为迭代算法上图只展示了单步迭代内的训练流程。第一步对初始权重或是上一步迭代训练得到的权重进行广播，广播将</w:t>
      </w:r>
      <w:r w:rsidRPr="00574020">
        <w:rPr>
          <w:rFonts w:ascii="Arial" w:hAnsi="Arial" w:cs="Arial" w:hint="eastAsia"/>
          <w:sz w:val="24"/>
        </w:rPr>
        <w:t>driver</w:t>
      </w:r>
      <w:r w:rsidRPr="00574020">
        <w:rPr>
          <w:rFonts w:ascii="Arial" w:hAnsi="Arial" w:cs="Arial" w:hint="eastAsia"/>
          <w:sz w:val="24"/>
        </w:rPr>
        <w:t>端的变量统一发送到每个节点中去，这样可以减小</w:t>
      </w:r>
      <w:r w:rsidRPr="00574020">
        <w:rPr>
          <w:rFonts w:ascii="Arial" w:hAnsi="Arial" w:cs="Arial" w:hint="eastAsia"/>
          <w:sz w:val="24"/>
        </w:rPr>
        <w:t>task</w:t>
      </w:r>
      <w:r w:rsidRPr="00574020">
        <w:rPr>
          <w:rFonts w:ascii="Arial" w:hAnsi="Arial" w:cs="Arial" w:hint="eastAsia"/>
          <w:sz w:val="24"/>
        </w:rPr>
        <w:t>执行时对</w:t>
      </w:r>
      <w:r w:rsidR="0094480C">
        <w:rPr>
          <w:rFonts w:ascii="Arial" w:hAnsi="Arial" w:cs="Arial" w:hint="eastAsia"/>
          <w:sz w:val="24"/>
        </w:rPr>
        <w:t>RDD</w:t>
      </w:r>
      <w:r w:rsidRPr="00574020">
        <w:rPr>
          <w:rFonts w:ascii="Arial" w:hAnsi="Arial" w:cs="Arial" w:hint="eastAsia"/>
          <w:sz w:val="24"/>
        </w:rPr>
        <w:t>外部变量引用造成的储存和传输开销，保证每个节点都有一个统一的模型。第二步随机采样小批量数据集产生</w:t>
      </w:r>
      <w:r w:rsidRPr="00574020">
        <w:rPr>
          <w:rFonts w:ascii="Arial" w:hAnsi="Arial" w:cs="Arial" w:hint="eastAsia"/>
          <w:sz w:val="24"/>
        </w:rPr>
        <w:t>Sample</w:t>
      </w:r>
      <w:r w:rsidRPr="00574020">
        <w:rPr>
          <w:rFonts w:ascii="Arial" w:hAnsi="Arial" w:cs="Arial"/>
          <w:sz w:val="24"/>
        </w:rPr>
        <w:t>d Training Set</w:t>
      </w:r>
      <w:r w:rsidRPr="00574020">
        <w:rPr>
          <w:rFonts w:ascii="Arial" w:hAnsi="Arial" w:cs="Arial" w:hint="eastAsia"/>
          <w:sz w:val="24"/>
        </w:rPr>
        <w:t>，再使用</w:t>
      </w:r>
      <w:r w:rsidRPr="00574020">
        <w:rPr>
          <w:rFonts w:ascii="Arial" w:hAnsi="Arial" w:cs="Arial" w:hint="eastAsia"/>
          <w:sz w:val="24"/>
        </w:rPr>
        <w:t>map</w:t>
      </w:r>
      <w:r w:rsidRPr="00574020">
        <w:rPr>
          <w:rFonts w:ascii="Arial" w:hAnsi="Arial" w:cs="Arial" w:hint="eastAsia"/>
          <w:sz w:val="24"/>
        </w:rPr>
        <w:t>操作计算每个样本的梯度得到</w:t>
      </w:r>
      <w:r w:rsidRPr="00574020">
        <w:rPr>
          <w:rFonts w:ascii="Arial" w:hAnsi="Arial" w:cs="Arial" w:hint="eastAsia"/>
          <w:sz w:val="24"/>
        </w:rPr>
        <w:t>Gradients</w:t>
      </w:r>
      <w:r w:rsidRPr="00574020">
        <w:rPr>
          <w:rFonts w:ascii="Arial" w:hAnsi="Arial" w:cs="Arial" w:hint="eastAsia"/>
          <w:sz w:val="24"/>
        </w:rPr>
        <w:t>，单个样本的梯度计算的主要工作由</w:t>
      </w:r>
      <w:r w:rsidRPr="00574020">
        <w:rPr>
          <w:rFonts w:ascii="Arial" w:hAnsi="Arial" w:cs="Arial"/>
          <w:sz w:val="24"/>
        </w:rPr>
        <w:t>FactorizationMachinesGradient</w:t>
      </w:r>
      <w:r w:rsidRPr="00574020">
        <w:rPr>
          <w:rFonts w:ascii="Arial" w:hAnsi="Arial" w:cs="Arial" w:hint="eastAsia"/>
          <w:sz w:val="24"/>
        </w:rPr>
        <w:t>完成，第三步将在</w:t>
      </w:r>
      <w:r w:rsidRPr="00574020">
        <w:rPr>
          <w:rFonts w:ascii="Arial" w:hAnsi="Arial" w:cs="Arial" w:hint="eastAsia"/>
          <w:sz w:val="24"/>
        </w:rPr>
        <w:lastRenderedPageBreak/>
        <w:t>partition</w:t>
      </w:r>
      <w:r w:rsidRPr="00574020">
        <w:rPr>
          <w:rFonts w:ascii="Arial" w:hAnsi="Arial" w:cs="Arial" w:hint="eastAsia"/>
          <w:sz w:val="24"/>
        </w:rPr>
        <w:t>内部对梯度求和局部汇总得到</w:t>
      </w:r>
      <w:r w:rsidRPr="00574020">
        <w:rPr>
          <w:rFonts w:ascii="Arial" w:hAnsi="Arial" w:cs="Arial" w:hint="eastAsia"/>
          <w:sz w:val="24"/>
        </w:rPr>
        <w:t>Partial</w:t>
      </w:r>
      <w:r w:rsidRPr="00574020">
        <w:rPr>
          <w:rFonts w:ascii="Arial" w:hAnsi="Arial" w:cs="Arial"/>
          <w:sz w:val="24"/>
        </w:rPr>
        <w:t xml:space="preserve"> G</w:t>
      </w:r>
      <w:r w:rsidRPr="00574020">
        <w:rPr>
          <w:rFonts w:ascii="Arial" w:hAnsi="Arial" w:cs="Arial" w:hint="eastAsia"/>
          <w:sz w:val="24"/>
        </w:rPr>
        <w:t>radents</w:t>
      </w:r>
      <w:r w:rsidRPr="00574020">
        <w:rPr>
          <w:rFonts w:ascii="Arial" w:hAnsi="Arial" w:cs="Arial"/>
          <w:sz w:val="24"/>
        </w:rPr>
        <w:t xml:space="preserve"> S</w:t>
      </w:r>
      <w:r w:rsidRPr="00574020">
        <w:rPr>
          <w:rFonts w:ascii="Arial" w:hAnsi="Arial" w:cs="Arial" w:hint="eastAsia"/>
          <w:sz w:val="24"/>
        </w:rPr>
        <w:t>um</w:t>
      </w:r>
      <w:r w:rsidRPr="00574020">
        <w:rPr>
          <w:rFonts w:ascii="Arial" w:hAnsi="Arial" w:cs="Arial" w:hint="eastAsia"/>
          <w:sz w:val="24"/>
        </w:rPr>
        <w:t>，记录分区内部的样本数量。第四步将第三步中得到的局部梯度和信息进行全局汇总求平均得到最终我们想要更新的梯度</w:t>
      </w:r>
      <w:r w:rsidRPr="00574020">
        <w:rPr>
          <w:rFonts w:ascii="Arial" w:hAnsi="Arial" w:cs="Arial" w:hint="eastAsia"/>
          <w:sz w:val="24"/>
        </w:rPr>
        <w:t>Average</w:t>
      </w:r>
      <w:r w:rsidRPr="00574020">
        <w:rPr>
          <w:rFonts w:ascii="Arial" w:hAnsi="Arial" w:cs="Arial"/>
          <w:sz w:val="24"/>
        </w:rPr>
        <w:t xml:space="preserve"> G</w:t>
      </w:r>
      <w:r w:rsidRPr="00574020">
        <w:rPr>
          <w:rFonts w:ascii="Arial" w:hAnsi="Arial" w:cs="Arial" w:hint="eastAsia"/>
          <w:sz w:val="24"/>
        </w:rPr>
        <w:t>radient</w:t>
      </w:r>
      <w:r w:rsidRPr="00574020">
        <w:rPr>
          <w:rFonts w:ascii="Arial" w:hAnsi="Arial" w:cs="Arial" w:hint="eastAsia"/>
          <w:sz w:val="24"/>
        </w:rPr>
        <w:t>。最后更新权重信息，根据于上一轮权重比较或者损失函数历史纪录，判断训练是否收敛。开始下一轮迭代或是结束训练过程。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74020" w:rsidRPr="00574020" w:rsidTr="002E135D">
        <w:tc>
          <w:tcPr>
            <w:tcW w:w="8522" w:type="dxa"/>
          </w:tcPr>
          <w:p w:rsidR="00574020" w:rsidRPr="00574020" w:rsidRDefault="00574020" w:rsidP="00574020">
            <w:pPr>
              <w:rPr>
                <w:rFonts w:ascii="Arial" w:hAnsi="Arial" w:cs="Arial"/>
                <w:sz w:val="24"/>
                <w:szCs w:val="21"/>
              </w:rPr>
            </w:pPr>
            <w:r w:rsidRPr="00574020">
              <w:rPr>
                <w:rFonts w:ascii="Arial" w:hAnsi="Arial" w:cs="Arial"/>
                <w:sz w:val="24"/>
                <w:szCs w:val="21"/>
              </w:rPr>
              <w:t xml:space="preserve">    val gradient = new FactorizationMachinesGradient(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负责梯度计算</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$(task), $(useBiasTerm), $(useLinearTerms), $(numFactors), numFeatures)</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val updater = new FactorizationMachinesUpdater(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负责正则项计算和梯度更新</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$(useBiasTerm), $(useLinearTerms), $(numFactors), regParams, numFeatures)</w:t>
            </w:r>
          </w:p>
          <w:p w:rsidR="00574020" w:rsidRPr="00574020" w:rsidRDefault="00574020" w:rsidP="00574020">
            <w:pPr>
              <w:ind w:firstLineChars="200" w:firstLine="480"/>
              <w:rPr>
                <w:rFonts w:ascii="Arial" w:hAnsi="Arial" w:cs="Arial"/>
                <w:sz w:val="24"/>
                <w:szCs w:val="21"/>
              </w:rPr>
            </w:pPr>
            <w:r w:rsidRPr="00574020">
              <w:rPr>
                <w:rFonts w:ascii="Arial" w:hAnsi="Arial" w:cs="Arial"/>
                <w:sz w:val="24"/>
                <w:szCs w:val="21"/>
              </w:rPr>
              <w:t>val optimizer =  new GradientDescent(gradient, updater)</w:t>
            </w:r>
            <w:r w:rsidRPr="00574020">
              <w:rPr>
                <w:rFonts w:ascii="Arial" w:hAnsi="Arial" w:cs="Arial" w:hint="eastAsia"/>
                <w:sz w:val="24"/>
                <w:szCs w:val="21"/>
              </w:rPr>
              <w:t xml:space="preserve"> //</w:t>
            </w:r>
            <w:r w:rsidRPr="00574020">
              <w:rPr>
                <w:rFonts w:ascii="Arial" w:hAnsi="Arial" w:cs="Arial"/>
                <w:sz w:val="24"/>
                <w:szCs w:val="21"/>
              </w:rPr>
              <w:t xml:space="preserve"> </w:t>
            </w:r>
            <w:r w:rsidRPr="00574020">
              <w:rPr>
                <w:rFonts w:ascii="Arial" w:hAnsi="Arial" w:cs="Arial" w:hint="eastAsia"/>
                <w:sz w:val="24"/>
                <w:szCs w:val="21"/>
              </w:rPr>
              <w:t>创建优化任务</w:t>
            </w:r>
          </w:p>
          <w:p w:rsidR="00574020" w:rsidRPr="00574020" w:rsidRDefault="00574020" w:rsidP="00574020">
            <w:pPr>
              <w:ind w:firstLineChars="200" w:firstLine="480"/>
              <w:rPr>
                <w:rFonts w:ascii="Arial" w:hAnsi="Arial" w:cs="Arial"/>
                <w:sz w:val="24"/>
                <w:szCs w:val="21"/>
              </w:rPr>
            </w:pPr>
            <w:r w:rsidRPr="00574020">
              <w:rPr>
                <w:rFonts w:ascii="Arial" w:hAnsi="Arial" w:cs="Arial"/>
                <w:sz w:val="24"/>
                <w:szCs w:val="21"/>
              </w:rPr>
              <w:t xml:space="preserve">val newWeights = optimizer.asInstanceOf[Optimizer]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开始优化任务</w:t>
            </w:r>
          </w:p>
          <w:p w:rsidR="00574020" w:rsidRPr="00574020" w:rsidRDefault="00574020" w:rsidP="00574020">
            <w:pPr>
              <w:ind w:firstLineChars="300" w:firstLine="720"/>
              <w:rPr>
                <w:rFonts w:ascii="Arial" w:hAnsi="Arial" w:cs="Arial"/>
                <w:szCs w:val="21"/>
              </w:rPr>
            </w:pPr>
            <w:r w:rsidRPr="00574020">
              <w:rPr>
                <w:rFonts w:ascii="Arial" w:hAnsi="Arial" w:cs="Arial"/>
                <w:sz w:val="24"/>
                <w:szCs w:val="21"/>
              </w:rPr>
              <w:t>.optimize(trainingData.get, weights)</w:t>
            </w:r>
          </w:p>
        </w:tc>
      </w:tr>
    </w:tbl>
    <w:p w:rsidR="00574020" w:rsidRPr="00574020" w:rsidRDefault="00574020" w:rsidP="0023455A">
      <w:pPr>
        <w:pStyle w:val="4"/>
      </w:pPr>
      <w:bookmarkStart w:id="123" w:name="_Toc3093936"/>
      <w:r w:rsidRPr="00574020">
        <w:rPr>
          <w:rFonts w:hint="eastAsia"/>
        </w:rPr>
        <w:t>图</w:t>
      </w:r>
      <w:r w:rsidR="0023455A">
        <w:rPr>
          <w:rFonts w:hint="eastAsia"/>
        </w:rPr>
        <w:t>4.17</w:t>
      </w:r>
      <w:r w:rsidRPr="00574020">
        <w:t xml:space="preserve"> </w:t>
      </w:r>
      <w:r w:rsidRPr="00574020">
        <w:rPr>
          <w:rFonts w:hint="eastAsia"/>
        </w:rPr>
        <w:t>启动任务代码</w:t>
      </w:r>
      <w:bookmarkEnd w:id="123"/>
    </w:p>
    <w:p w:rsidR="00574020" w:rsidRPr="00574020" w:rsidRDefault="00574020" w:rsidP="00574020">
      <w:pPr>
        <w:spacing w:line="360" w:lineRule="auto"/>
        <w:ind w:firstLine="420"/>
        <w:rPr>
          <w:rFonts w:ascii="Arial" w:hAnsi="Arial" w:cs="Arial"/>
          <w:sz w:val="24"/>
        </w:rPr>
      </w:pPr>
      <w:r w:rsidRPr="00574020">
        <w:rPr>
          <w:rFonts w:ascii="Arial" w:hAnsi="Arial" w:cs="Arial"/>
          <w:sz w:val="24"/>
        </w:rPr>
        <w:t>T</w:t>
      </w:r>
      <w:r w:rsidRPr="00574020">
        <w:rPr>
          <w:rFonts w:ascii="Arial" w:hAnsi="Arial" w:cs="Arial" w:hint="eastAsia"/>
          <w:sz w:val="24"/>
        </w:rPr>
        <w:t>ask</w:t>
      </w:r>
      <w:r w:rsidRPr="00574020">
        <w:rPr>
          <w:rFonts w:ascii="Arial" w:hAnsi="Arial" w:cs="Arial" w:hint="eastAsia"/>
          <w:sz w:val="24"/>
        </w:rPr>
        <w:t>决定了模型训练类型，</w:t>
      </w:r>
      <w:r w:rsidRPr="00574020">
        <w:rPr>
          <w:rFonts w:ascii="Arial" w:hAnsi="Arial" w:cs="Arial" w:hint="eastAsia"/>
          <w:sz w:val="24"/>
        </w:rPr>
        <w:t>regression</w:t>
      </w:r>
      <w:r w:rsidRPr="00574020">
        <w:rPr>
          <w:rFonts w:ascii="Arial" w:hAnsi="Arial" w:cs="Arial" w:hint="eastAsia"/>
          <w:sz w:val="24"/>
        </w:rPr>
        <w:t>代表回归任务，</w:t>
      </w:r>
      <w:r w:rsidRPr="00574020">
        <w:rPr>
          <w:rFonts w:ascii="Arial" w:hAnsi="Arial" w:cs="Arial" w:hint="eastAsia"/>
          <w:sz w:val="24"/>
        </w:rPr>
        <w:t>classification</w:t>
      </w:r>
      <w:r w:rsidRPr="00574020">
        <w:rPr>
          <w:rFonts w:ascii="Arial" w:hAnsi="Arial" w:cs="Arial" w:hint="eastAsia"/>
          <w:sz w:val="24"/>
        </w:rPr>
        <w:t>代表分类任务，回归任务和分类任务使用的损失函数有所区别。</w:t>
      </w:r>
      <w:r w:rsidRPr="00574020">
        <w:rPr>
          <w:rFonts w:ascii="Arial" w:hAnsi="Arial" w:cs="Arial"/>
          <w:sz w:val="24"/>
        </w:rPr>
        <w:t>UseBiasTerm</w:t>
      </w:r>
      <w:r w:rsidRPr="00574020">
        <w:rPr>
          <w:rFonts w:ascii="Arial" w:hAnsi="Arial" w:cs="Arial" w:hint="eastAsia"/>
          <w:sz w:val="24"/>
        </w:rPr>
        <w:t>表示是否需要为模型训练偏移项，</w:t>
      </w:r>
      <w:r w:rsidRPr="00574020">
        <w:rPr>
          <w:rFonts w:ascii="Arial" w:hAnsi="Arial" w:cs="Arial" w:hint="eastAsia"/>
          <w:sz w:val="24"/>
        </w:rPr>
        <w:t>u</w:t>
      </w:r>
      <w:r w:rsidRPr="00574020">
        <w:rPr>
          <w:rFonts w:ascii="Arial" w:hAnsi="Arial" w:cs="Arial"/>
          <w:sz w:val="24"/>
        </w:rPr>
        <w:t>seLinearTerms</w:t>
      </w:r>
      <w:r w:rsidRPr="00574020">
        <w:rPr>
          <w:rFonts w:ascii="Arial" w:hAnsi="Arial" w:cs="Arial" w:hint="eastAsia"/>
          <w:sz w:val="24"/>
        </w:rPr>
        <w:t>表示是否需要为模型训练一次项，均为可选参数。</w:t>
      </w:r>
      <w:r w:rsidRPr="00574020">
        <w:rPr>
          <w:rFonts w:ascii="Arial" w:hAnsi="Arial" w:cs="Arial"/>
          <w:sz w:val="24"/>
        </w:rPr>
        <w:t>NumF</w:t>
      </w:r>
      <w:r w:rsidRPr="00574020">
        <w:rPr>
          <w:rFonts w:ascii="Arial" w:hAnsi="Arial" w:cs="Arial" w:hint="eastAsia"/>
          <w:sz w:val="24"/>
        </w:rPr>
        <w:t>actors</w:t>
      </w:r>
      <w:r w:rsidRPr="00574020">
        <w:rPr>
          <w:rFonts w:ascii="Arial" w:hAnsi="Arial" w:cs="Arial" w:hint="eastAsia"/>
          <w:sz w:val="24"/>
        </w:rPr>
        <w:t>是原始模型中的</w:t>
      </w:r>
      <w:r w:rsidRPr="00574020">
        <w:rPr>
          <w:rFonts w:ascii="Arial" w:hAnsi="Arial" w:cs="Arial" w:hint="eastAsia"/>
          <w:sz w:val="24"/>
        </w:rPr>
        <w:t>f</w:t>
      </w:r>
      <w:r w:rsidRPr="00574020">
        <w:rPr>
          <w:rFonts w:ascii="Arial" w:hAnsi="Arial" w:cs="Arial" w:hint="eastAsia"/>
          <w:sz w:val="24"/>
        </w:rPr>
        <w:t>因子参数，决定了分解维度，</w:t>
      </w:r>
      <w:r w:rsidRPr="00574020">
        <w:rPr>
          <w:rFonts w:ascii="Arial" w:hAnsi="Arial" w:cs="Arial" w:hint="eastAsia"/>
          <w:sz w:val="24"/>
        </w:rPr>
        <w:t>f</w:t>
      </w:r>
      <w:r w:rsidRPr="00574020">
        <w:rPr>
          <w:rFonts w:ascii="Arial" w:hAnsi="Arial" w:cs="Arial" w:hint="eastAsia"/>
          <w:sz w:val="24"/>
        </w:rPr>
        <w:t>越大分解效果越好，但是计算量也会增大。</w:t>
      </w:r>
    </w:p>
    <w:p w:rsidR="00574020" w:rsidRPr="00574020" w:rsidRDefault="00574020" w:rsidP="00574020">
      <w:pPr>
        <w:spacing w:line="360" w:lineRule="auto"/>
        <w:ind w:firstLine="420"/>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74020" w:rsidRPr="00574020" w:rsidTr="002E135D">
        <w:tc>
          <w:tcPr>
            <w:tcW w:w="8522" w:type="dxa"/>
          </w:tcPr>
          <w:p w:rsidR="00574020" w:rsidRPr="00574020" w:rsidRDefault="00574020" w:rsidP="00574020">
            <w:pPr>
              <w:rPr>
                <w:rFonts w:ascii="Arial" w:hAnsi="Arial" w:cs="Arial"/>
                <w:sz w:val="24"/>
                <w:szCs w:val="21"/>
              </w:rPr>
            </w:pPr>
            <w:r w:rsidRPr="00574020">
              <w:rPr>
                <w:rFonts w:ascii="Arial" w:hAnsi="Arial" w:cs="Arial"/>
                <w:sz w:val="24"/>
                <w:szCs w:val="21"/>
              </w:rPr>
              <w:t xml:space="preserve">while (!converged &amp;&amp; i &lt;= numIterations) {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迭代训练过程直到收敛或超过指定迭代数</w:t>
            </w:r>
          </w:p>
          <w:p w:rsidR="00574020" w:rsidRPr="00574020" w:rsidRDefault="00574020" w:rsidP="00574020">
            <w:pPr>
              <w:ind w:firstLineChars="100" w:firstLine="240"/>
              <w:rPr>
                <w:rFonts w:ascii="Arial" w:hAnsi="Arial" w:cs="Arial"/>
                <w:sz w:val="24"/>
                <w:szCs w:val="21"/>
              </w:rPr>
            </w:pPr>
            <w:r w:rsidRPr="00574020">
              <w:rPr>
                <w:rFonts w:ascii="Arial" w:hAnsi="Arial" w:cs="Arial"/>
                <w:sz w:val="24"/>
                <w:szCs w:val="21"/>
              </w:rPr>
              <w:t xml:space="preserve">val bcWeights = data.context.broadcast(weights)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广播上一轮产生或是初始化的权重</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 </w:t>
            </w:r>
            <w:r w:rsidRPr="00574020">
              <w:rPr>
                <w:rFonts w:ascii="Arial" w:hAnsi="Arial" w:cs="Arial" w:hint="eastAsia"/>
                <w:sz w:val="24"/>
                <w:szCs w:val="21"/>
              </w:rPr>
              <w:t>随机取样少类样本进行随机梯度下降训练</w:t>
            </w:r>
          </w:p>
          <w:p w:rsidR="00574020" w:rsidRPr="00574020" w:rsidRDefault="00574020" w:rsidP="00574020">
            <w:pPr>
              <w:ind w:firstLineChars="100" w:firstLine="240"/>
              <w:rPr>
                <w:rFonts w:ascii="Arial" w:hAnsi="Arial" w:cs="Arial"/>
                <w:sz w:val="24"/>
                <w:szCs w:val="21"/>
              </w:rPr>
            </w:pPr>
            <w:r w:rsidRPr="00574020">
              <w:rPr>
                <w:rFonts w:ascii="Arial" w:hAnsi="Arial" w:cs="Arial"/>
                <w:sz w:val="24"/>
                <w:szCs w:val="21"/>
              </w:rPr>
              <w:t>val (gradientSum, lossSum, miniBatchSize) = data.sample(false, miniBatchFraction)</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.treeAggregate((BDV.zeros, 0, 0))(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实际实现中将局部和全局汇总合并为聚合操作</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seqOp = (</w:t>
            </w:r>
            <w:r w:rsidRPr="00574020">
              <w:rPr>
                <w:rFonts w:ascii="Arial" w:hAnsi="Arial" w:cs="Arial" w:hint="eastAsia"/>
                <w:sz w:val="24"/>
                <w:szCs w:val="21"/>
              </w:rPr>
              <w:t>res</w:t>
            </w:r>
            <w:r w:rsidRPr="00574020">
              <w:rPr>
                <w:rFonts w:ascii="Arial" w:hAnsi="Arial" w:cs="Arial"/>
                <w:sz w:val="24"/>
                <w:szCs w:val="21"/>
              </w:rPr>
              <w:t xml:space="preserve">, </w:t>
            </w:r>
            <w:r w:rsidRPr="00574020">
              <w:rPr>
                <w:rFonts w:ascii="Arial" w:hAnsi="Arial" w:cs="Arial" w:hint="eastAsia"/>
                <w:sz w:val="24"/>
                <w:szCs w:val="21"/>
              </w:rPr>
              <w:t>sample</w:t>
            </w:r>
            <w:r w:rsidRPr="00574020">
              <w:rPr>
                <w:rFonts w:ascii="Arial" w:hAnsi="Arial" w:cs="Arial"/>
                <w:sz w:val="24"/>
                <w:szCs w:val="21"/>
              </w:rPr>
              <w:t>) =&gt; { // res: (grad</w:t>
            </w:r>
            <w:r w:rsidRPr="00574020">
              <w:rPr>
                <w:rFonts w:ascii="Arial" w:hAnsi="Arial" w:cs="Arial" w:hint="eastAsia"/>
                <w:sz w:val="24"/>
                <w:szCs w:val="21"/>
              </w:rPr>
              <w:t>ient</w:t>
            </w:r>
            <w:r w:rsidRPr="00574020">
              <w:rPr>
                <w:rFonts w:ascii="Arial" w:hAnsi="Arial" w:cs="Arial"/>
                <w:sz w:val="24"/>
                <w:szCs w:val="21"/>
              </w:rPr>
              <w:t xml:space="preserve">, loss, count), </w:t>
            </w:r>
            <w:r w:rsidRPr="00574020">
              <w:rPr>
                <w:rFonts w:ascii="Arial" w:hAnsi="Arial" w:cs="Arial" w:hint="eastAsia"/>
                <w:sz w:val="24"/>
                <w:szCs w:val="21"/>
              </w:rPr>
              <w:t>sample</w:t>
            </w:r>
            <w:r w:rsidRPr="00574020">
              <w:rPr>
                <w:rFonts w:ascii="Arial" w:hAnsi="Arial" w:cs="Arial"/>
                <w:sz w:val="24"/>
                <w:szCs w:val="21"/>
              </w:rPr>
              <w:t>: (label, features)</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val </w:t>
            </w:r>
            <w:r w:rsidRPr="00574020">
              <w:rPr>
                <w:rFonts w:ascii="Arial" w:hAnsi="Arial" w:cs="Arial" w:hint="eastAsia"/>
                <w:sz w:val="24"/>
                <w:szCs w:val="21"/>
              </w:rPr>
              <w:t>gredient, loss</w:t>
            </w:r>
            <w:r w:rsidRPr="00574020">
              <w:rPr>
                <w:rFonts w:ascii="Arial" w:hAnsi="Arial" w:cs="Arial"/>
                <w:sz w:val="24"/>
                <w:szCs w:val="21"/>
              </w:rPr>
              <w:t xml:space="preserve"> = gradient.compute(v._2, v._1, bcWeights )</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(c._1 + gredient, c._2 + loss, c._3 + 1)</w:t>
            </w:r>
            <w:r w:rsidRPr="00574020">
              <w:rPr>
                <w:rFonts w:ascii="Arial" w:hAnsi="Arial" w:cs="Arial" w:hint="eastAsia"/>
                <w:sz w:val="24"/>
                <w:szCs w:val="21"/>
              </w:rPr>
              <w:t xml:space="preserve"> </w:t>
            </w:r>
            <w:r w:rsidRPr="00574020">
              <w:rPr>
                <w:rFonts w:ascii="Arial" w:hAnsi="Arial" w:cs="Arial"/>
                <w:sz w:val="24"/>
                <w:szCs w:val="21"/>
              </w:rPr>
              <w:t xml:space="preserve">}, // </w:t>
            </w:r>
            <w:r w:rsidRPr="00574020">
              <w:rPr>
                <w:rFonts w:ascii="Arial" w:hAnsi="Arial" w:cs="Arial" w:hint="eastAsia"/>
                <w:sz w:val="24"/>
                <w:szCs w:val="21"/>
              </w:rPr>
              <w:t>再</w:t>
            </w:r>
            <w:r w:rsidRPr="00574020">
              <w:rPr>
                <w:rFonts w:ascii="Arial" w:hAnsi="Arial" w:cs="Arial" w:hint="eastAsia"/>
                <w:sz w:val="24"/>
                <w:szCs w:val="21"/>
              </w:rPr>
              <w:t>partition</w:t>
            </w:r>
            <w:r w:rsidRPr="00574020">
              <w:rPr>
                <w:rFonts w:ascii="Arial" w:hAnsi="Arial" w:cs="Arial" w:hint="eastAsia"/>
                <w:sz w:val="24"/>
                <w:szCs w:val="21"/>
              </w:rPr>
              <w:t>内局部汇总</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combOp = (c1, c2) =&gt; {</w:t>
            </w:r>
            <w:r w:rsidRPr="00574020">
              <w:rPr>
                <w:rFonts w:ascii="Arial" w:hAnsi="Arial" w:cs="Arial" w:hint="eastAsia"/>
                <w:sz w:val="24"/>
                <w:szCs w:val="21"/>
              </w:rPr>
              <w:t xml:space="preserve"> </w:t>
            </w:r>
            <w:r w:rsidRPr="00574020">
              <w:rPr>
                <w:rFonts w:ascii="Arial" w:hAnsi="Arial" w:cs="Arial"/>
                <w:sz w:val="24"/>
                <w:szCs w:val="21"/>
              </w:rPr>
              <w:t>// c: (grad</w:t>
            </w:r>
            <w:r w:rsidRPr="00574020">
              <w:rPr>
                <w:rFonts w:ascii="Arial" w:hAnsi="Arial" w:cs="Arial" w:hint="eastAsia"/>
                <w:sz w:val="24"/>
                <w:szCs w:val="21"/>
              </w:rPr>
              <w:t>ient</w:t>
            </w:r>
            <w:r w:rsidRPr="00574020">
              <w:rPr>
                <w:rFonts w:ascii="Arial" w:hAnsi="Arial" w:cs="Arial"/>
                <w:sz w:val="24"/>
                <w:szCs w:val="21"/>
              </w:rPr>
              <w:t xml:space="preserve">, loss, count)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全局汇总梯度信息</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 </w:t>
            </w:r>
            <w:r w:rsidRPr="00574020">
              <w:rPr>
                <w:rFonts w:ascii="Arial" w:hAnsi="Arial" w:cs="Arial" w:hint="eastAsia"/>
                <w:sz w:val="24"/>
                <w:szCs w:val="21"/>
              </w:rPr>
              <w:t>合并局部梯度和</w:t>
            </w:r>
            <w:r w:rsidRPr="00574020">
              <w:rPr>
                <w:rFonts w:ascii="Arial" w:hAnsi="Arial" w:cs="Arial" w:hint="eastAsia"/>
                <w:sz w:val="24"/>
                <w:szCs w:val="21"/>
              </w:rPr>
              <w:t>(</w:t>
            </w:r>
            <w:r w:rsidRPr="00574020">
              <w:rPr>
                <w:rFonts w:ascii="Arial" w:hAnsi="Arial" w:cs="Arial"/>
                <w:sz w:val="24"/>
                <w:szCs w:val="21"/>
              </w:rPr>
              <w:t>gradientSum, lossSum, miniBatchSize</w:t>
            </w:r>
            <w:r w:rsidRPr="00574020">
              <w:rPr>
                <w:rFonts w:ascii="Arial" w:hAnsi="Arial" w:cs="Arial" w:hint="eastAsia"/>
                <w:sz w:val="24"/>
                <w:szCs w:val="21"/>
              </w:rPr>
              <w:t xml:space="preserve">) </w:t>
            </w:r>
            <w:r w:rsidRPr="00574020">
              <w:rPr>
                <w:rFonts w:ascii="Arial" w:hAnsi="Arial" w:cs="Arial"/>
                <w:sz w:val="24"/>
                <w:szCs w:val="21"/>
              </w:rPr>
              <w:t>})</w:t>
            </w:r>
          </w:p>
          <w:p w:rsidR="00574020" w:rsidRPr="00574020" w:rsidRDefault="00574020" w:rsidP="00574020">
            <w:pPr>
              <w:ind w:firstLineChars="100" w:firstLine="240"/>
              <w:rPr>
                <w:rFonts w:ascii="Arial" w:hAnsi="Arial" w:cs="Arial"/>
                <w:sz w:val="24"/>
                <w:szCs w:val="21"/>
              </w:rPr>
            </w:pPr>
            <w:r w:rsidRPr="00574020">
              <w:rPr>
                <w:rFonts w:ascii="Arial" w:hAnsi="Arial" w:cs="Arial"/>
                <w:sz w:val="24"/>
                <w:szCs w:val="21"/>
              </w:rPr>
              <w:lastRenderedPageBreak/>
              <w:t xml:space="preserve">bcWeights.destroy(blocking = false)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销毁上一轮迭代产生的广播变量</w:t>
            </w:r>
          </w:p>
          <w:p w:rsidR="00574020" w:rsidRPr="00574020" w:rsidRDefault="00574020" w:rsidP="00574020">
            <w:pPr>
              <w:ind w:firstLineChars="100" w:firstLine="240"/>
              <w:rPr>
                <w:rFonts w:ascii="Arial" w:hAnsi="Arial" w:cs="Arial"/>
                <w:sz w:val="24"/>
                <w:szCs w:val="21"/>
              </w:rPr>
            </w:pPr>
            <w:r w:rsidRPr="00574020">
              <w:rPr>
                <w:rFonts w:ascii="Arial" w:hAnsi="Arial" w:cs="Arial"/>
                <w:sz w:val="24"/>
                <w:szCs w:val="21"/>
              </w:rPr>
              <w:t xml:space="preserve">stochasticLossHistory += lossSum / miniBatchSize + regVal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记录损失函数信息</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val update = updater.compute(weights, // </w:t>
            </w:r>
            <w:r w:rsidRPr="00574020">
              <w:rPr>
                <w:rFonts w:ascii="Arial" w:hAnsi="Arial" w:cs="Arial" w:hint="eastAsia"/>
                <w:sz w:val="24"/>
                <w:szCs w:val="21"/>
              </w:rPr>
              <w:t>权重更新</w:t>
            </w:r>
          </w:p>
          <w:p w:rsidR="00574020" w:rsidRPr="00574020" w:rsidRDefault="00574020" w:rsidP="00574020">
            <w:pPr>
              <w:ind w:firstLineChars="200" w:firstLine="480"/>
              <w:rPr>
                <w:rFonts w:ascii="Arial" w:hAnsi="Arial" w:cs="Arial"/>
                <w:sz w:val="24"/>
                <w:szCs w:val="21"/>
              </w:rPr>
            </w:pPr>
            <w:r w:rsidRPr="00574020">
              <w:rPr>
                <w:rFonts w:ascii="Arial" w:hAnsi="Arial" w:cs="Arial"/>
                <w:sz w:val="24"/>
                <w:szCs w:val="21"/>
              </w:rPr>
              <w:t>Vectors.fromBreeze(gradientSum / miniBatchSize.toDouble),</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stepSize, i, regParam)</w:t>
            </w:r>
          </w:p>
          <w:p w:rsidR="00574020" w:rsidRPr="00574020" w:rsidRDefault="00574020" w:rsidP="00574020">
            <w:pPr>
              <w:rPr>
                <w:rFonts w:ascii="Arial" w:hAnsi="Arial" w:cs="Arial"/>
                <w:sz w:val="24"/>
                <w:szCs w:val="21"/>
              </w:rPr>
            </w:pPr>
            <w:r w:rsidRPr="00574020">
              <w:rPr>
                <w:rFonts w:ascii="Arial" w:hAnsi="Arial" w:cs="Arial"/>
                <w:sz w:val="24"/>
                <w:szCs w:val="21"/>
              </w:rPr>
              <w:t xml:space="preserve">  (weights , regVal) = update</w:t>
            </w:r>
            <w:r w:rsidRPr="00574020">
              <w:rPr>
                <w:rFonts w:ascii="Arial" w:hAnsi="Arial" w:cs="Arial" w:hint="eastAsia"/>
                <w:sz w:val="24"/>
                <w:szCs w:val="21"/>
              </w:rPr>
              <w:t xml:space="preserve">; </w:t>
            </w:r>
            <w:r w:rsidRPr="00574020">
              <w:rPr>
                <w:rFonts w:ascii="Arial" w:hAnsi="Arial" w:cs="Arial"/>
                <w:sz w:val="24"/>
                <w:szCs w:val="21"/>
              </w:rPr>
              <w:t xml:space="preserve">i += 1 … </w:t>
            </w:r>
            <w:r w:rsidRPr="00574020">
              <w:rPr>
                <w:rFonts w:ascii="Arial" w:hAnsi="Arial" w:cs="Arial" w:hint="eastAsia"/>
                <w:sz w:val="24"/>
                <w:szCs w:val="21"/>
              </w:rPr>
              <w:t>//</w:t>
            </w:r>
            <w:r w:rsidRPr="00574020">
              <w:rPr>
                <w:rFonts w:ascii="Arial" w:hAnsi="Arial" w:cs="Arial"/>
                <w:sz w:val="24"/>
                <w:szCs w:val="21"/>
              </w:rPr>
              <w:t xml:space="preserve"> </w:t>
            </w:r>
            <w:r w:rsidRPr="00574020">
              <w:rPr>
                <w:rFonts w:ascii="Arial" w:hAnsi="Arial" w:cs="Arial" w:hint="eastAsia"/>
                <w:sz w:val="24"/>
                <w:szCs w:val="21"/>
              </w:rPr>
              <w:t>检测收敛条件或停止条件</w:t>
            </w:r>
          </w:p>
          <w:p w:rsidR="00574020" w:rsidRPr="00574020" w:rsidRDefault="00574020" w:rsidP="00574020">
            <w:pPr>
              <w:rPr>
                <w:rFonts w:ascii="Arial" w:hAnsi="Arial" w:cs="Arial"/>
                <w:szCs w:val="21"/>
              </w:rPr>
            </w:pPr>
            <w:r w:rsidRPr="00574020">
              <w:rPr>
                <w:rFonts w:ascii="Arial" w:hAnsi="Arial" w:cs="Arial"/>
                <w:sz w:val="24"/>
                <w:szCs w:val="21"/>
              </w:rPr>
              <w:t>}</w:t>
            </w:r>
          </w:p>
        </w:tc>
      </w:tr>
    </w:tbl>
    <w:p w:rsidR="00574020" w:rsidRPr="0023455A" w:rsidRDefault="00574020" w:rsidP="0023455A">
      <w:pPr>
        <w:pStyle w:val="4"/>
      </w:pPr>
      <w:bookmarkStart w:id="124" w:name="_Toc3093937"/>
      <w:r w:rsidRPr="0023455A">
        <w:rPr>
          <w:rFonts w:hint="eastAsia"/>
        </w:rPr>
        <w:lastRenderedPageBreak/>
        <w:t>图</w:t>
      </w:r>
      <w:r w:rsidR="0023455A" w:rsidRPr="0023455A">
        <w:rPr>
          <w:rFonts w:hint="eastAsia"/>
        </w:rPr>
        <w:t>4.18</w:t>
      </w:r>
      <w:r w:rsidRPr="0023455A">
        <w:t xml:space="preserve"> </w:t>
      </w:r>
      <w:r w:rsidRPr="0023455A">
        <w:rPr>
          <w:rFonts w:hint="eastAsia"/>
        </w:rPr>
        <w:t>SGD</w:t>
      </w:r>
      <w:r w:rsidR="0023455A" w:rsidRPr="0023455A">
        <w:rPr>
          <w:rFonts w:hint="eastAsia"/>
        </w:rPr>
        <w:t>权重更新</w:t>
      </w:r>
      <w:r w:rsidRPr="0023455A">
        <w:rPr>
          <w:rFonts w:hint="eastAsia"/>
        </w:rPr>
        <w:t>代码</w:t>
      </w:r>
      <w:bookmarkEnd w:id="124"/>
    </w:p>
    <w:p w:rsidR="00574020" w:rsidRPr="00574020" w:rsidRDefault="00574020" w:rsidP="00574020">
      <w:pPr>
        <w:spacing w:line="360" w:lineRule="auto"/>
        <w:ind w:firstLineChars="200" w:firstLine="480"/>
        <w:rPr>
          <w:rFonts w:ascii="Arial" w:hAnsi="Arial" w:cs="Arial"/>
          <w:sz w:val="24"/>
        </w:rPr>
      </w:pPr>
      <w:r w:rsidRPr="00574020">
        <w:rPr>
          <w:rFonts w:ascii="Arial" w:hAnsi="Arial" w:cs="Arial" w:hint="eastAsia"/>
          <w:sz w:val="24"/>
        </w:rPr>
        <w:t>上图代码为单步迭代代码的实现细节，为解释方便去掉了非核心功能部分。实现部分的代码将局部合并和全局汇总过程整合到了</w:t>
      </w:r>
      <w:r w:rsidRPr="00574020">
        <w:rPr>
          <w:rFonts w:ascii="Arial" w:hAnsi="Arial" w:cs="Arial" w:hint="eastAsia"/>
          <w:sz w:val="24"/>
        </w:rPr>
        <w:t>tre</w:t>
      </w:r>
      <w:r w:rsidRPr="00574020">
        <w:rPr>
          <w:rFonts w:ascii="Arial" w:hAnsi="Arial" w:cs="Arial"/>
          <w:sz w:val="24"/>
        </w:rPr>
        <w:t>e</w:t>
      </w:r>
      <w:r w:rsidRPr="00574020">
        <w:rPr>
          <w:rFonts w:ascii="Arial" w:hAnsi="Arial" w:cs="Arial" w:hint="eastAsia"/>
          <w:sz w:val="24"/>
        </w:rPr>
        <w:t>Aggrate</w:t>
      </w:r>
      <w:r w:rsidRPr="00574020">
        <w:rPr>
          <w:rFonts w:ascii="Arial" w:hAnsi="Arial" w:cs="Arial"/>
          <w:sz w:val="24"/>
        </w:rPr>
        <w:t xml:space="preserve"> </w:t>
      </w:r>
      <w:r w:rsidRPr="00574020">
        <w:rPr>
          <w:rFonts w:ascii="Arial" w:hAnsi="Arial" w:cs="Arial" w:hint="eastAsia"/>
          <w:sz w:val="24"/>
        </w:rPr>
        <w:t>方法中，但是处理逻辑相同。</w:t>
      </w:r>
      <w:r w:rsidRPr="00574020">
        <w:rPr>
          <w:rFonts w:ascii="Arial" w:hAnsi="Arial" w:cs="Arial"/>
          <w:sz w:val="24"/>
        </w:rPr>
        <w:t>SeqOp</w:t>
      </w:r>
      <w:r w:rsidRPr="00574020">
        <w:rPr>
          <w:rFonts w:ascii="Arial" w:hAnsi="Arial" w:cs="Arial" w:hint="eastAsia"/>
          <w:sz w:val="24"/>
        </w:rPr>
        <w:t>中的计算过程会将本分区内的梯度进行合并，</w:t>
      </w:r>
      <w:r w:rsidRPr="00574020">
        <w:rPr>
          <w:rFonts w:ascii="Arial" w:hAnsi="Arial" w:cs="Arial"/>
          <w:sz w:val="24"/>
        </w:rPr>
        <w:t>combOp</w:t>
      </w:r>
    </w:p>
    <w:p w:rsidR="00574020" w:rsidRPr="00574020" w:rsidRDefault="00574020" w:rsidP="00574020">
      <w:pPr>
        <w:spacing w:line="360" w:lineRule="auto"/>
        <w:rPr>
          <w:rFonts w:ascii="Arial" w:hAnsi="Arial" w:cs="Arial"/>
          <w:sz w:val="24"/>
        </w:rPr>
      </w:pPr>
      <w:r w:rsidRPr="00574020">
        <w:rPr>
          <w:rFonts w:ascii="Arial" w:hAnsi="Arial" w:cs="Arial" w:hint="eastAsia"/>
          <w:sz w:val="24"/>
        </w:rPr>
        <w:t>将每个分区的局部合并结果进行汇总。完成梯度汇总后，要对原有的广播权重进行销毁，因为</w:t>
      </w:r>
      <w:r w:rsidR="00125D7D">
        <w:rPr>
          <w:rFonts w:ascii="Arial" w:hAnsi="Arial" w:cs="Arial"/>
          <w:sz w:val="24"/>
        </w:rPr>
        <w:t>Spark</w:t>
      </w:r>
      <w:r w:rsidRPr="00574020">
        <w:rPr>
          <w:rFonts w:ascii="Arial" w:hAnsi="Arial" w:cs="Arial" w:hint="eastAsia"/>
          <w:sz w:val="24"/>
        </w:rPr>
        <w:t>中广播变量是只读的，即当一个变量被</w:t>
      </w:r>
      <w:r w:rsidRPr="00574020">
        <w:rPr>
          <w:rFonts w:ascii="Arial" w:hAnsi="Arial" w:cs="Arial"/>
          <w:sz w:val="24"/>
        </w:rPr>
        <w:t>driver</w:t>
      </w:r>
      <w:r w:rsidRPr="00574020">
        <w:rPr>
          <w:rFonts w:ascii="Arial" w:hAnsi="Arial" w:cs="Arial" w:hint="eastAsia"/>
          <w:sz w:val="24"/>
        </w:rPr>
        <w:t>端广播到个节点</w:t>
      </w:r>
      <w:r w:rsidRPr="00574020">
        <w:rPr>
          <w:rFonts w:ascii="Arial" w:hAnsi="Arial" w:cs="Arial" w:hint="eastAsia"/>
          <w:sz w:val="24"/>
        </w:rPr>
        <w:t>(</w:t>
      </w:r>
      <w:r w:rsidRPr="00574020">
        <w:rPr>
          <w:rFonts w:ascii="Arial" w:hAnsi="Arial" w:cs="Arial"/>
          <w:sz w:val="24"/>
        </w:rPr>
        <w:t>excuter</w:t>
      </w:r>
      <w:r w:rsidRPr="00574020">
        <w:rPr>
          <w:rFonts w:ascii="Arial" w:hAnsi="Arial" w:cs="Arial" w:hint="eastAsia"/>
          <w:sz w:val="24"/>
        </w:rPr>
        <w:t>)</w:t>
      </w:r>
      <w:r w:rsidRPr="00574020">
        <w:rPr>
          <w:rFonts w:ascii="Arial" w:hAnsi="Arial" w:cs="Arial" w:hint="eastAsia"/>
          <w:sz w:val="24"/>
        </w:rPr>
        <w:t>形成副本之后，对副本的修改是不被允许的，副本状态的改变也不会影响</w:t>
      </w:r>
      <w:r w:rsidRPr="00574020">
        <w:rPr>
          <w:rFonts w:ascii="Arial" w:hAnsi="Arial" w:cs="Arial" w:hint="eastAsia"/>
          <w:sz w:val="24"/>
        </w:rPr>
        <w:t>driver</w:t>
      </w:r>
      <w:r w:rsidRPr="00574020">
        <w:rPr>
          <w:rFonts w:ascii="Arial" w:hAnsi="Arial" w:cs="Arial" w:hint="eastAsia"/>
          <w:sz w:val="24"/>
        </w:rPr>
        <w:t>端原被广播变量的状态。</w:t>
      </w:r>
    </w:p>
    <w:p w:rsidR="00574020" w:rsidRPr="00574020" w:rsidRDefault="00574020" w:rsidP="00574020">
      <w:pPr>
        <w:spacing w:line="360" w:lineRule="auto"/>
        <w:rPr>
          <w:rFonts w:ascii="Arial" w:hAnsi="Arial" w:cs="Arial"/>
          <w:sz w:val="24"/>
        </w:rPr>
      </w:pPr>
      <w:r w:rsidRPr="00574020">
        <w:rPr>
          <w:rFonts w:ascii="Arial" w:hAnsi="Arial" w:cs="Arial"/>
          <w:sz w:val="24"/>
        </w:rPr>
        <w:tab/>
      </w:r>
      <w:r w:rsidRPr="00574020">
        <w:rPr>
          <w:rFonts w:ascii="Arial" w:hAnsi="Arial" w:cs="Arial" w:hint="eastAsia"/>
          <w:sz w:val="24"/>
        </w:rPr>
        <w:t>实现中的梯度计算是由</w:t>
      </w:r>
      <w:r w:rsidRPr="00574020">
        <w:rPr>
          <w:rFonts w:ascii="Arial" w:hAnsi="Arial" w:cs="Arial"/>
          <w:sz w:val="24"/>
        </w:rPr>
        <w:t>FactorizationMachinesGradient</w:t>
      </w:r>
      <w:r w:rsidRPr="00574020">
        <w:rPr>
          <w:rFonts w:ascii="Arial" w:hAnsi="Arial" w:cs="Arial" w:hint="eastAsia"/>
          <w:sz w:val="24"/>
        </w:rPr>
        <w:t>功能类完成的，实现代码如下：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74020" w:rsidRPr="00574020" w:rsidTr="002E135D">
        <w:tc>
          <w:tcPr>
            <w:tcW w:w="8522" w:type="dxa"/>
          </w:tcPr>
          <w:p w:rsidR="00574020" w:rsidRPr="00574020" w:rsidRDefault="00574020" w:rsidP="00574020">
            <w:pPr>
              <w:rPr>
                <w:rFonts w:ascii="Arial" w:hAnsi="Arial" w:cs="Arial"/>
                <w:szCs w:val="21"/>
              </w:rPr>
            </w:pPr>
            <w:r w:rsidRPr="00574020">
              <w:rPr>
                <w:rFonts w:ascii="Arial" w:hAnsi="Arial" w:cs="Arial"/>
                <w:szCs w:val="21"/>
              </w:rPr>
              <w:t xml:space="preserve">val (prediction, sum) = FactorizationMachinesModel.predictAndSum( </w:t>
            </w:r>
            <w:r w:rsidRPr="00574020">
              <w:rPr>
                <w:rFonts w:ascii="Arial" w:hAnsi="Arial" w:cs="Arial" w:hint="eastAsia"/>
                <w:szCs w:val="21"/>
              </w:rPr>
              <w:t>//</w:t>
            </w:r>
            <w:r w:rsidRPr="00574020">
              <w:rPr>
                <w:rFonts w:ascii="Arial" w:hAnsi="Arial" w:cs="Arial"/>
                <w:szCs w:val="21"/>
              </w:rPr>
              <w:t xml:space="preserve"> </w:t>
            </w:r>
            <w:r w:rsidRPr="00574020">
              <w:rPr>
                <w:rFonts w:ascii="Arial" w:hAnsi="Arial" w:cs="Arial" w:hint="eastAsia"/>
                <w:szCs w:val="21"/>
              </w:rPr>
              <w:t>预测值</w:t>
            </w:r>
          </w:p>
          <w:p w:rsidR="00574020" w:rsidRPr="00574020" w:rsidRDefault="00574020" w:rsidP="00574020">
            <w:pPr>
              <w:rPr>
                <w:rFonts w:ascii="Arial" w:hAnsi="Arial" w:cs="Arial"/>
                <w:szCs w:val="21"/>
              </w:rPr>
            </w:pPr>
            <w:r w:rsidRPr="00574020">
              <w:rPr>
                <w:rFonts w:ascii="Arial" w:hAnsi="Arial" w:cs="Arial"/>
                <w:szCs w:val="21"/>
              </w:rPr>
              <w:t xml:space="preserve">  </w:t>
            </w:r>
            <w:r w:rsidRPr="00574020">
              <w:rPr>
                <w:rFonts w:ascii="Arial" w:hAnsi="Arial" w:cs="Arial" w:hint="eastAsia"/>
                <w:szCs w:val="21"/>
              </w:rPr>
              <w:t>feature</w:t>
            </w:r>
            <w:r w:rsidRPr="00574020">
              <w:rPr>
                <w:rFonts w:ascii="Arial" w:hAnsi="Arial" w:cs="Arial"/>
                <w:szCs w:val="21"/>
              </w:rPr>
              <w:t>Vector, weights, useBiasTerm, useLinearTerms, numFactors, numFeatures)</w:t>
            </w:r>
          </w:p>
          <w:p w:rsidR="00574020" w:rsidRPr="00574020" w:rsidRDefault="00574020" w:rsidP="00574020">
            <w:pPr>
              <w:rPr>
                <w:rFonts w:ascii="Arial" w:hAnsi="Arial" w:cs="Arial"/>
                <w:szCs w:val="21"/>
              </w:rPr>
            </w:pPr>
            <w:r w:rsidRPr="00574020">
              <w:rPr>
                <w:rFonts w:ascii="Arial" w:hAnsi="Arial" w:cs="Arial"/>
                <w:szCs w:val="21"/>
              </w:rPr>
              <w:t xml:space="preserve">  val multiplier = task match { </w:t>
            </w:r>
            <w:r w:rsidRPr="00574020">
              <w:rPr>
                <w:rFonts w:ascii="Arial" w:hAnsi="Arial" w:cs="Arial" w:hint="eastAsia"/>
                <w:szCs w:val="21"/>
              </w:rPr>
              <w:t>//</w:t>
            </w:r>
            <w:r w:rsidRPr="00574020">
              <w:rPr>
                <w:rFonts w:ascii="Arial" w:hAnsi="Arial" w:cs="Arial"/>
                <w:szCs w:val="21"/>
              </w:rPr>
              <w:t xml:space="preserve"> </w:t>
            </w:r>
            <w:r w:rsidRPr="00574020">
              <w:rPr>
                <w:rFonts w:ascii="Arial" w:hAnsi="Arial" w:cs="Arial" w:hint="eastAsia"/>
                <w:szCs w:val="21"/>
              </w:rPr>
              <w:t>根据任务类型指定损失函数的计算</w:t>
            </w:r>
          </w:p>
          <w:p w:rsidR="00574020" w:rsidRPr="00574020" w:rsidRDefault="00574020" w:rsidP="00574020">
            <w:pPr>
              <w:rPr>
                <w:rFonts w:ascii="Arial" w:hAnsi="Arial" w:cs="Arial"/>
                <w:szCs w:val="21"/>
              </w:rPr>
            </w:pPr>
            <w:r w:rsidRPr="00574020">
              <w:rPr>
                <w:rFonts w:ascii="Arial" w:hAnsi="Arial" w:cs="Arial"/>
                <w:szCs w:val="21"/>
              </w:rPr>
              <w:t xml:space="preserve">    case FactorizationMachines.Regression =&gt;</w:t>
            </w:r>
            <w:r w:rsidRPr="00574020">
              <w:rPr>
                <w:rFonts w:ascii="Arial" w:hAnsi="Arial" w:cs="Arial" w:hint="eastAsia"/>
                <w:szCs w:val="21"/>
              </w:rPr>
              <w:t xml:space="preserve"> </w:t>
            </w:r>
            <w:r w:rsidRPr="00574020">
              <w:rPr>
                <w:rFonts w:ascii="Arial" w:hAnsi="Arial" w:cs="Arial"/>
                <w:szCs w:val="21"/>
              </w:rPr>
              <w:t xml:space="preserve">prediction – label </w:t>
            </w:r>
          </w:p>
          <w:p w:rsidR="00574020" w:rsidRPr="00574020" w:rsidRDefault="00574020" w:rsidP="00574020">
            <w:pPr>
              <w:rPr>
                <w:rFonts w:ascii="Arial" w:hAnsi="Arial" w:cs="Arial"/>
                <w:szCs w:val="21"/>
              </w:rPr>
            </w:pPr>
            <w:r w:rsidRPr="00574020">
              <w:rPr>
                <w:rFonts w:ascii="Arial" w:hAnsi="Arial" w:cs="Arial"/>
                <w:szCs w:val="21"/>
              </w:rPr>
              <w:t xml:space="preserve">    case FactorizationMachines.Classification =&gt;</w:t>
            </w:r>
          </w:p>
          <w:p w:rsidR="00574020" w:rsidRPr="00574020" w:rsidRDefault="00574020" w:rsidP="00574020">
            <w:pPr>
              <w:rPr>
                <w:rFonts w:ascii="Arial" w:hAnsi="Arial" w:cs="Arial"/>
                <w:szCs w:val="21"/>
              </w:rPr>
            </w:pPr>
            <w:r w:rsidRPr="00574020">
              <w:rPr>
                <w:rFonts w:ascii="Arial" w:hAnsi="Arial" w:cs="Arial"/>
                <w:szCs w:val="21"/>
              </w:rPr>
              <w:t xml:space="preserve">      label * (1.0 / (1.0 + Math.exp(-prediction * label)) - 1.0) }</w:t>
            </w:r>
          </w:p>
          <w:p w:rsidR="00574020" w:rsidRPr="00574020" w:rsidRDefault="00574020" w:rsidP="00574020">
            <w:pPr>
              <w:rPr>
                <w:rFonts w:ascii="Arial" w:hAnsi="Arial" w:cs="Arial"/>
                <w:szCs w:val="21"/>
              </w:rPr>
            </w:pPr>
            <w:r w:rsidRPr="00574020">
              <w:rPr>
                <w:rFonts w:ascii="Arial" w:hAnsi="Arial" w:cs="Arial" w:hint="eastAsia"/>
                <w:szCs w:val="21"/>
              </w:rPr>
              <w:t xml:space="preserve">  </w:t>
            </w:r>
            <w:r w:rsidRPr="00574020">
              <w:rPr>
                <w:rFonts w:ascii="Arial" w:hAnsi="Arial" w:cs="Arial"/>
                <w:szCs w:val="21"/>
              </w:rPr>
              <w:t xml:space="preserve">… </w:t>
            </w:r>
            <w:r w:rsidRPr="00574020">
              <w:rPr>
                <w:rFonts w:ascii="Arial" w:hAnsi="Arial" w:cs="Arial" w:hint="eastAsia"/>
                <w:szCs w:val="21"/>
              </w:rPr>
              <w:t>//</w:t>
            </w:r>
            <w:r w:rsidRPr="00574020">
              <w:rPr>
                <w:rFonts w:ascii="Arial" w:hAnsi="Arial" w:cs="Arial"/>
                <w:szCs w:val="21"/>
              </w:rPr>
              <w:t xml:space="preserve"> </w:t>
            </w:r>
            <w:r w:rsidRPr="00574020">
              <w:rPr>
                <w:rFonts w:ascii="Arial" w:hAnsi="Arial" w:cs="Arial" w:hint="eastAsia"/>
                <w:szCs w:val="21"/>
              </w:rPr>
              <w:t>计算偏移项和一次项的梯度</w:t>
            </w:r>
          </w:p>
          <w:p w:rsidR="00574020" w:rsidRPr="00574020" w:rsidRDefault="00574020" w:rsidP="00574020">
            <w:pPr>
              <w:rPr>
                <w:rFonts w:ascii="Arial" w:hAnsi="Arial" w:cs="Arial"/>
                <w:szCs w:val="21"/>
              </w:rPr>
            </w:pPr>
            <w:r w:rsidRPr="00574020">
              <w:rPr>
                <w:rFonts w:ascii="Arial" w:hAnsi="Arial" w:cs="Arial" w:hint="eastAsia"/>
                <w:szCs w:val="21"/>
              </w:rPr>
              <w:t>featureVector</w:t>
            </w:r>
            <w:r w:rsidRPr="00574020">
              <w:rPr>
                <w:rFonts w:ascii="Arial" w:hAnsi="Arial" w:cs="Arial"/>
                <w:szCs w:val="21"/>
              </w:rPr>
              <w:t xml:space="preserve">.foreachActive { </w:t>
            </w:r>
            <w:r w:rsidRPr="00574020">
              <w:rPr>
                <w:rFonts w:ascii="Arial" w:hAnsi="Arial" w:cs="Arial" w:hint="eastAsia"/>
                <w:szCs w:val="21"/>
              </w:rPr>
              <w:t>//</w:t>
            </w:r>
            <w:r w:rsidRPr="00574020">
              <w:rPr>
                <w:rFonts w:ascii="Arial" w:hAnsi="Arial" w:cs="Arial"/>
                <w:szCs w:val="21"/>
              </w:rPr>
              <w:t xml:space="preserve"> </w:t>
            </w:r>
            <w:r w:rsidRPr="00574020">
              <w:rPr>
                <w:rFonts w:ascii="Arial" w:hAnsi="Arial" w:cs="Arial" w:hint="eastAsia"/>
                <w:szCs w:val="21"/>
              </w:rPr>
              <w:t>v</w:t>
            </w:r>
            <w:r w:rsidRPr="00574020">
              <w:rPr>
                <w:rFonts w:ascii="Arial" w:hAnsi="Arial" w:cs="Arial" w:hint="eastAsia"/>
                <w:szCs w:val="21"/>
              </w:rPr>
              <w:t>是元素值，开始</w:t>
            </w:r>
            <w:r w:rsidRPr="00574020">
              <w:rPr>
                <w:rFonts w:ascii="Arial" w:hAnsi="Arial" w:cs="Arial" w:hint="eastAsia"/>
                <w:szCs w:val="21"/>
              </w:rPr>
              <w:t>v</w:t>
            </w:r>
            <w:r w:rsidRPr="00574020">
              <w:rPr>
                <w:rFonts w:ascii="Arial" w:hAnsi="Arial" w:cs="Arial" w:hint="eastAsia"/>
                <w:szCs w:val="21"/>
              </w:rPr>
              <w:t>对应的</w:t>
            </w:r>
            <w:r w:rsidRPr="00574020">
              <w:rPr>
                <w:rFonts w:ascii="Arial" w:hAnsi="Arial" w:cs="Arial" w:hint="eastAsia"/>
                <w:szCs w:val="21"/>
              </w:rPr>
              <w:t>index</w:t>
            </w:r>
          </w:p>
          <w:p w:rsidR="00574020" w:rsidRPr="00574020" w:rsidRDefault="00574020" w:rsidP="00574020">
            <w:pPr>
              <w:rPr>
                <w:rFonts w:ascii="Arial" w:hAnsi="Arial" w:cs="Arial"/>
                <w:szCs w:val="21"/>
              </w:rPr>
            </w:pPr>
            <w:r w:rsidRPr="00574020">
              <w:rPr>
                <w:rFonts w:ascii="Arial" w:hAnsi="Arial" w:cs="Arial"/>
                <w:szCs w:val="21"/>
              </w:rPr>
              <w:t xml:space="preserve">  case (k, v) =&gt;</w:t>
            </w:r>
            <w:r w:rsidRPr="00574020">
              <w:rPr>
                <w:rFonts w:ascii="Arial" w:hAnsi="Arial" w:cs="Arial" w:hint="eastAsia"/>
                <w:szCs w:val="21"/>
              </w:rPr>
              <w:t xml:space="preserve"> </w:t>
            </w:r>
            <w:r w:rsidRPr="00574020">
              <w:rPr>
                <w:rFonts w:ascii="Arial" w:hAnsi="Arial" w:cs="Arial"/>
                <w:szCs w:val="21"/>
              </w:rPr>
              <w:t xml:space="preserve"> val pos = k * numFactors </w:t>
            </w:r>
            <w:r w:rsidRPr="00574020">
              <w:rPr>
                <w:rFonts w:ascii="Arial" w:hAnsi="Arial" w:cs="Arial" w:hint="eastAsia"/>
                <w:szCs w:val="21"/>
              </w:rPr>
              <w:t>//</w:t>
            </w:r>
            <w:r w:rsidRPr="00574020">
              <w:rPr>
                <w:rFonts w:ascii="Arial" w:hAnsi="Arial" w:cs="Arial"/>
                <w:szCs w:val="21"/>
              </w:rPr>
              <w:t xml:space="preserve"> </w:t>
            </w:r>
            <w:r w:rsidRPr="00574020">
              <w:rPr>
                <w:rFonts w:ascii="Arial" w:hAnsi="Arial" w:cs="Arial" w:hint="eastAsia"/>
                <w:szCs w:val="21"/>
              </w:rPr>
              <w:t>移动到特征指定位置</w:t>
            </w:r>
          </w:p>
          <w:p w:rsidR="00574020" w:rsidRPr="00574020" w:rsidRDefault="00574020" w:rsidP="00574020">
            <w:pPr>
              <w:rPr>
                <w:rFonts w:ascii="Arial" w:hAnsi="Arial" w:cs="Arial"/>
                <w:szCs w:val="21"/>
              </w:rPr>
            </w:pPr>
            <w:r w:rsidRPr="00574020">
              <w:rPr>
                <w:rFonts w:ascii="Arial" w:hAnsi="Arial" w:cs="Arial"/>
                <w:szCs w:val="21"/>
              </w:rPr>
              <w:t xml:space="preserve">    for (f &lt;- 0 until numFactors) { // </w:t>
            </w:r>
            <w:r w:rsidRPr="00574020">
              <w:rPr>
                <w:rFonts w:ascii="Arial" w:hAnsi="Arial" w:cs="Arial" w:hint="eastAsia"/>
                <w:szCs w:val="21"/>
              </w:rPr>
              <w:t>梯度计算</w:t>
            </w:r>
          </w:p>
          <w:p w:rsidR="00574020" w:rsidRPr="00574020" w:rsidRDefault="00574020" w:rsidP="00574020">
            <w:pPr>
              <w:rPr>
                <w:rFonts w:ascii="Arial" w:hAnsi="Arial" w:cs="Arial"/>
                <w:szCs w:val="21"/>
              </w:rPr>
            </w:pPr>
            <w:r w:rsidRPr="00574020">
              <w:rPr>
                <w:rFonts w:ascii="Arial" w:hAnsi="Arial" w:cs="Arial"/>
                <w:szCs w:val="21"/>
              </w:rPr>
              <w:t xml:space="preserve">      cumValues(pos + f) += (sum(f) * v - weights(pos + f) * v * v) * multiplier }</w:t>
            </w:r>
            <w:r w:rsidRPr="00574020">
              <w:rPr>
                <w:rFonts w:ascii="Arial" w:hAnsi="Arial" w:cs="Arial" w:hint="eastAsia"/>
                <w:szCs w:val="21"/>
              </w:rPr>
              <w:t xml:space="preserve"> </w:t>
            </w:r>
            <w:r w:rsidRPr="00574020">
              <w:rPr>
                <w:rFonts w:ascii="Arial" w:hAnsi="Arial" w:cs="Arial"/>
                <w:szCs w:val="21"/>
              </w:rPr>
              <w:t>}</w:t>
            </w:r>
          </w:p>
        </w:tc>
      </w:tr>
    </w:tbl>
    <w:p w:rsidR="00574020" w:rsidRPr="00574020" w:rsidRDefault="00574020" w:rsidP="0023455A">
      <w:pPr>
        <w:pStyle w:val="4"/>
      </w:pPr>
      <w:bookmarkStart w:id="125" w:name="_Toc3093938"/>
      <w:r w:rsidRPr="00574020">
        <w:rPr>
          <w:rFonts w:hint="eastAsia"/>
        </w:rPr>
        <w:t>图</w:t>
      </w:r>
      <w:r w:rsidR="0023455A">
        <w:rPr>
          <w:rFonts w:hint="eastAsia"/>
        </w:rPr>
        <w:t>4.19</w:t>
      </w:r>
      <w:r w:rsidRPr="00574020">
        <w:t xml:space="preserve"> </w:t>
      </w:r>
      <w:r w:rsidR="0023455A">
        <w:rPr>
          <w:rFonts w:hint="eastAsia"/>
        </w:rPr>
        <w:t>二次项梯度计算</w:t>
      </w:r>
      <w:r w:rsidRPr="00574020">
        <w:rPr>
          <w:rFonts w:hint="eastAsia"/>
        </w:rPr>
        <w:t>代码</w:t>
      </w:r>
      <w:bookmarkEnd w:id="125"/>
    </w:p>
    <w:p w:rsidR="00574020" w:rsidRPr="00574020" w:rsidRDefault="00574020" w:rsidP="00574020">
      <w:pPr>
        <w:spacing w:line="360" w:lineRule="auto"/>
        <w:rPr>
          <w:rFonts w:ascii="Arial" w:hAnsi="Arial" w:cs="Arial"/>
          <w:sz w:val="24"/>
        </w:rPr>
      </w:pPr>
      <w:r w:rsidRPr="00574020">
        <w:rPr>
          <w:rFonts w:ascii="Arial" w:hAnsi="Arial" w:cs="Arial"/>
          <w:sz w:val="24"/>
        </w:rPr>
        <w:tab/>
      </w:r>
      <w:r w:rsidRPr="00574020">
        <w:rPr>
          <w:rFonts w:ascii="Arial" w:hAnsi="Arial" w:cs="Arial" w:hint="eastAsia"/>
          <w:sz w:val="24"/>
        </w:rPr>
        <w:t>图</w:t>
      </w:r>
      <w:r w:rsidR="0023455A">
        <w:rPr>
          <w:rFonts w:ascii="Arial" w:hAnsi="Arial" w:cs="Arial" w:hint="eastAsia"/>
          <w:sz w:val="24"/>
        </w:rPr>
        <w:t>4.19</w:t>
      </w:r>
      <w:r w:rsidRPr="00574020">
        <w:rPr>
          <w:rFonts w:ascii="Arial" w:hAnsi="Arial" w:cs="Arial" w:hint="eastAsia"/>
          <w:sz w:val="24"/>
        </w:rPr>
        <w:t>代码中的</w:t>
      </w:r>
      <w:r w:rsidRPr="00574020">
        <w:rPr>
          <w:rFonts w:ascii="Arial" w:hAnsi="Arial" w:cs="Arial" w:hint="eastAsia"/>
          <w:sz w:val="24"/>
        </w:rPr>
        <w:t>multiplier</w:t>
      </w:r>
      <w:r w:rsidRPr="00574020">
        <w:rPr>
          <w:rFonts w:ascii="Arial" w:hAnsi="Arial" w:cs="Arial" w:hint="eastAsia"/>
          <w:sz w:val="24"/>
        </w:rPr>
        <w:t>，不是损失函数的计算值，而是损失函数相对预测值</w:t>
      </w:r>
      <w:r w:rsidRPr="00574020">
        <w:rPr>
          <w:rFonts w:ascii="Arial" w:hAnsi="Arial" w:cs="Arial" w:hint="eastAsia"/>
          <w:sz w:val="24"/>
        </w:rPr>
        <w:t>prediction</w:t>
      </w:r>
      <w:r w:rsidRPr="00574020">
        <w:rPr>
          <w:rFonts w:ascii="Arial" w:hAnsi="Arial" w:cs="Arial" w:hint="eastAsia"/>
          <w:sz w:val="24"/>
        </w:rPr>
        <w:t>的导数</w:t>
      </w:r>
      <w:r w:rsidRPr="00574020">
        <w:rPr>
          <w:rFonts w:ascii="Arial" w:hAnsi="Arial" w:cs="Arial" w:hint="eastAsia"/>
          <w:sz w:val="24"/>
        </w:rPr>
        <w:t>(</w:t>
      </w:r>
      <w:r w:rsidRPr="00574020">
        <w:rPr>
          <w:rFonts w:ascii="Arial" w:hAnsi="Arial" w:cs="Arial" w:hint="eastAsia"/>
          <w:sz w:val="24"/>
        </w:rPr>
        <w:t>梯度</w:t>
      </w:r>
      <w:r w:rsidRPr="00574020">
        <w:rPr>
          <w:rFonts w:ascii="Arial" w:hAnsi="Arial" w:cs="Arial" w:hint="eastAsia"/>
          <w:sz w:val="24"/>
        </w:rPr>
        <w:t>)</w:t>
      </w:r>
      <w:r w:rsidRPr="00574020">
        <w:rPr>
          <w:rFonts w:ascii="Arial" w:hAnsi="Arial" w:cs="Arial" w:hint="eastAsia"/>
          <w:sz w:val="24"/>
        </w:rPr>
        <w:t>。梯度计算并不是直接进行矩阵计算，因为因子分解机的大多数使用场景是稀疏数据集，直接使用矩阵计算并不划算，</w:t>
      </w:r>
      <w:r w:rsidR="00125D7D">
        <w:rPr>
          <w:rFonts w:ascii="Arial" w:hAnsi="Arial" w:cs="Arial" w:hint="eastAsia"/>
          <w:sz w:val="24"/>
        </w:rPr>
        <w:t>Spark</w:t>
      </w:r>
      <w:r w:rsidRPr="00574020">
        <w:rPr>
          <w:rFonts w:ascii="Arial" w:hAnsi="Arial" w:cs="Arial" w:hint="eastAsia"/>
          <w:sz w:val="24"/>
        </w:rPr>
        <w:t>提供了稀疏矩阵的表达，其主要结构就是紧凑排列向量和矩阵中的非零值，并存储其对应的</w:t>
      </w:r>
      <w:r w:rsidRPr="00574020">
        <w:rPr>
          <w:rFonts w:ascii="Arial" w:hAnsi="Arial" w:cs="Arial" w:hint="eastAsia"/>
          <w:sz w:val="24"/>
        </w:rPr>
        <w:t>index</w:t>
      </w:r>
      <w:r w:rsidRPr="00574020">
        <w:rPr>
          <w:rFonts w:ascii="Arial" w:hAnsi="Arial" w:cs="Arial" w:hint="eastAsia"/>
          <w:sz w:val="24"/>
        </w:rPr>
        <w:t>。代码的最后一行对梯度计算进行了进一步的优化，虽然因子分解机相对于其他分解模型缩减了模型权重参数的数量，但是参数数量依然可观，而</w:t>
      </w:r>
      <w:r w:rsidRPr="00574020">
        <w:rPr>
          <w:rFonts w:ascii="Arial" w:hAnsi="Arial" w:cs="Arial" w:hint="eastAsia"/>
          <w:sz w:val="24"/>
        </w:rPr>
        <w:lastRenderedPageBreak/>
        <w:t>且对于每个二次项参数的计算都有重复求和，为了能使这些求和信息能够被复用，我们在预测时，同时统计这些加和信息作为有用信息同预测值一并返回。公式中的二次项系数梯度计算中</w:t>
      </w:r>
      <m:oMath>
        <m:nary>
          <m:naryPr>
            <m:chr m:val="∑"/>
            <m:limLoc m:val="subSup"/>
            <m:ctrlPr>
              <w:rPr>
                <w:rFonts w:ascii="Cambria Math" w:hAnsi="Cambria Math" w:cs="Arial"/>
                <w:i/>
                <w:sz w:val="24"/>
              </w:rPr>
            </m:ctrlPr>
          </m:naryPr>
          <m:sub>
            <m:r>
              <w:rPr>
                <w:rFonts w:ascii="Cambria Math" w:hAnsi="Cambria Math" w:cs="Arial"/>
                <w:sz w:val="24"/>
              </w:rPr>
              <m:t>j=1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j,f</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j</m:t>
                </m:r>
              </m:sub>
            </m:sSub>
            <m:r>
              <w:rPr>
                <w:rFonts w:ascii="Cambria Math" w:hAnsi="Cambria Math" w:cs="Arial"/>
                <w:sz w:val="24"/>
              </w:rPr>
              <m:t xml:space="preserve"> </m:t>
            </m:r>
          </m:e>
        </m:nary>
      </m:oMath>
      <w:r w:rsidRPr="00574020">
        <w:rPr>
          <w:rFonts w:ascii="Arial" w:hAnsi="Arial" w:cs="Arial" w:hint="eastAsia"/>
          <w:sz w:val="24"/>
        </w:rPr>
        <w:t>作为整体可以在第一次计算时缓存下来，后续的系数梯度计算可以复用此项。</w:t>
      </w:r>
    </w:p>
    <w:p w:rsidR="00574020" w:rsidRPr="00574020" w:rsidRDefault="006B2759" w:rsidP="00574020">
      <w:pPr>
        <w:spacing w:line="360" w:lineRule="auto"/>
        <w:ind w:firstLine="420"/>
        <w:rPr>
          <w:rFonts w:ascii="Arial" w:hAnsi="Arial" w:cs="Arial"/>
          <w:sz w:val="24"/>
        </w:rPr>
      </w:pPr>
      <m:oMathPara>
        <m:oMath>
          <m:f>
            <m:fPr>
              <m:ctrlPr>
                <w:rPr>
                  <w:rFonts w:ascii="Cambria Math" w:hAnsi="Cambria Math" w:cs="Arial"/>
                  <w:sz w:val="24"/>
                </w:rPr>
              </m:ctrlPr>
            </m:fPr>
            <m:num>
              <m:r>
                <m:rPr>
                  <m:sty m:val="p"/>
                </m:rPr>
                <w:rPr>
                  <w:rFonts w:ascii="Cambria Math" w:hAnsi="Cambria Math" w:cs="Arial"/>
                  <w:sz w:val="24"/>
                </w:rPr>
                <m:t>∂</m:t>
              </m:r>
            </m:num>
            <m:den>
              <m:r>
                <m:rPr>
                  <m:sty m:val="p"/>
                </m:rPr>
                <w:rPr>
                  <w:rFonts w:ascii="Cambria Math" w:hAnsi="Cambria Math" w:cs="Arial"/>
                  <w:sz w:val="24"/>
                </w:rPr>
                <m:t>∂</m:t>
              </m:r>
              <m:r>
                <w:rPr>
                  <w:rFonts w:ascii="Cambria Math" w:hAnsi="Cambria Math" w:cs="Arial"/>
                  <w:sz w:val="24"/>
                </w:rPr>
                <m:t>θ</m:t>
              </m:r>
            </m:den>
          </m:f>
          <m:acc>
            <m:accPr>
              <m:ctrlPr>
                <w:rPr>
                  <w:rFonts w:ascii="Cambria Math" w:hAnsi="Cambria Math" w:cs="Arial"/>
                  <w:sz w:val="24"/>
                </w:rPr>
              </m:ctrlPr>
            </m:accPr>
            <m:e>
              <m:r>
                <m:rPr>
                  <m:sty m:val="p"/>
                </m:rPr>
                <w:rPr>
                  <w:rFonts w:ascii="Cambria Math" w:hAnsi="Cambria Math" w:cs="Arial"/>
                  <w:sz w:val="24"/>
                </w:rPr>
                <m:t>y</m:t>
              </m:r>
            </m:e>
          </m:acc>
          <m:d>
            <m:dPr>
              <m:ctrlPr>
                <w:rPr>
                  <w:rFonts w:ascii="Cambria Math" w:hAnsi="Cambria Math" w:cs="Arial"/>
                  <w:sz w:val="24"/>
                </w:rPr>
              </m:ctrlPr>
            </m:dPr>
            <m:e>
              <m:r>
                <m:rPr>
                  <m:sty m:val="p"/>
                </m:rPr>
                <w:rPr>
                  <w:rFonts w:ascii="Cambria Math" w:hAnsi="Cambria Math" w:cs="Arial"/>
                  <w:sz w:val="24"/>
                </w:rPr>
                <m:t>x</m:t>
              </m:r>
            </m:e>
          </m:d>
          <m:r>
            <w:rPr>
              <w:rFonts w:ascii="Cambria Math" w:hAnsi="Cambria Math" w:cs="Arial" w:hint="eastAsia"/>
              <w:sz w:val="24"/>
            </w:rPr>
            <m:t>=</m:t>
          </m:r>
          <m:d>
            <m:dPr>
              <m:begChr m:val="{"/>
              <m:endChr m:val=""/>
              <m:ctrlPr>
                <w:rPr>
                  <w:rFonts w:ascii="Cambria Math" w:hAnsi="Cambria Math" w:cs="Arial"/>
                  <w:i/>
                  <w:sz w:val="24"/>
                </w:rPr>
              </m:ctrlPr>
            </m:dPr>
            <m:e>
              <m:eqArr>
                <m:eqArrPr>
                  <m:ctrlPr>
                    <w:rPr>
                      <w:rFonts w:ascii="Cambria Math" w:hAnsi="Cambria Math" w:cs="Arial"/>
                      <w:i/>
                      <w:sz w:val="24"/>
                    </w:rPr>
                  </m:ctrlPr>
                </m:eqArrPr>
                <m:e>
                  <m:r>
                    <w:rPr>
                      <w:rFonts w:ascii="Cambria Math" w:hAnsi="Cambria Math" w:cs="Arial" w:hint="eastAsia"/>
                      <w:sz w:val="24"/>
                    </w:rPr>
                    <m:t>1</m:t>
                  </m:r>
                  <m:r>
                    <w:rPr>
                      <w:rFonts w:ascii="Cambria Math" w:hAnsi="Cambria Math" w:cs="Arial"/>
                      <w:sz w:val="24"/>
                    </w:rPr>
                    <m:t>,                     if θ=</m:t>
                  </m:r>
                  <m:sSub>
                    <m:sSubPr>
                      <m:ctrlPr>
                        <w:rPr>
                          <w:rFonts w:ascii="Cambria Math" w:hAnsi="Cambria Math" w:cs="Arial"/>
                          <w:i/>
                          <w:sz w:val="24"/>
                        </w:rPr>
                      </m:ctrlPr>
                    </m:sSubPr>
                    <m:e>
                      <m:r>
                        <w:rPr>
                          <w:rFonts w:ascii="Cambria Math" w:hAnsi="Cambria Math" w:cs="Arial"/>
                          <w:sz w:val="24"/>
                        </w:rPr>
                        <m:t>w</m:t>
                      </m:r>
                    </m:e>
                    <m:sub>
                      <m:r>
                        <w:rPr>
                          <w:rFonts w:ascii="Cambria Math" w:hAnsi="Cambria Math" w:cs="Arial"/>
                          <w:sz w:val="24"/>
                        </w:rPr>
                        <m:t>0</m:t>
                      </m:r>
                    </m:sub>
                  </m:sSub>
                </m:e>
                <m:e>
                  <m:sSub>
                    <m:sSubPr>
                      <m:ctrlPr>
                        <w:rPr>
                          <w:rFonts w:ascii="Cambria Math" w:hAnsi="Cambria Math" w:cs="Arial"/>
                          <w:i/>
                          <w:sz w:val="24"/>
                        </w:rPr>
                      </m:ctrlPr>
                    </m:sSubPr>
                    <m:e>
                      <m:r>
                        <w:rPr>
                          <w:rFonts w:ascii="Cambria Math" w:hAnsi="Cambria Math" w:cs="Arial" w:hint="eastAsia"/>
                          <w:sz w:val="24"/>
                        </w:rPr>
                        <m:t>x</m:t>
                      </m:r>
                    </m:e>
                    <m:sub>
                      <m:r>
                        <w:rPr>
                          <w:rFonts w:ascii="Cambria Math" w:hAnsi="Cambria Math" w:cs="Arial"/>
                          <w:sz w:val="24"/>
                        </w:rPr>
                        <m:t>i</m:t>
                      </m:r>
                    </m:sub>
                  </m:sSub>
                  <m:r>
                    <w:rPr>
                      <w:rFonts w:ascii="Cambria Math" w:hAnsi="Cambria Math" w:cs="Arial"/>
                      <w:sz w:val="24"/>
                    </w:rPr>
                    <m:t>,                     if θ=</m:t>
                  </m:r>
                  <m:sSub>
                    <m:sSubPr>
                      <m:ctrlPr>
                        <w:rPr>
                          <w:rFonts w:ascii="Cambria Math" w:hAnsi="Cambria Math" w:cs="Arial"/>
                          <w:i/>
                          <w:sz w:val="24"/>
                        </w:rPr>
                      </m:ctrlPr>
                    </m:sSubPr>
                    <m:e>
                      <m:r>
                        <w:rPr>
                          <w:rFonts w:ascii="Cambria Math" w:hAnsi="Cambria Math" w:cs="Arial"/>
                          <w:sz w:val="24"/>
                        </w:rPr>
                        <m:t>w</m:t>
                      </m:r>
                    </m:e>
                    <m:sub>
                      <m:r>
                        <w:rPr>
                          <w:rFonts w:ascii="Cambria Math" w:hAnsi="Cambria Math" w:cs="Arial"/>
                          <w:sz w:val="24"/>
                        </w:rPr>
                        <m:t>i</m:t>
                      </m:r>
                    </m:sub>
                  </m:sSub>
                  <m:r>
                    <w:rPr>
                      <w:rFonts w:ascii="Cambria Math" w:hAnsi="Cambria Math" w:cs="Arial"/>
                      <w:sz w:val="24"/>
                    </w:rPr>
                    <m:t xml:space="preserve"> </m:t>
                  </m:r>
                </m:e>
                <m:e>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nary>
                    <m:naryPr>
                      <m:chr m:val="∑"/>
                      <m:limLoc m:val="subSup"/>
                      <m:ctrlPr>
                        <w:rPr>
                          <w:rFonts w:ascii="Cambria Math" w:hAnsi="Cambria Math" w:cs="Arial"/>
                          <w:i/>
                          <w:sz w:val="24"/>
                        </w:rPr>
                      </m:ctrlPr>
                    </m:naryPr>
                    <m:sub>
                      <m:r>
                        <w:rPr>
                          <w:rFonts w:ascii="Cambria Math" w:hAnsi="Cambria Math" w:cs="Arial"/>
                          <w:sz w:val="24"/>
                        </w:rPr>
                        <m:t>j=1</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j,f</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j</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i,f</m:t>
                          </m:r>
                        </m:sub>
                      </m:sSub>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r>
                        <w:rPr>
                          <w:rFonts w:ascii="Cambria Math" w:hAnsi="Cambria Math" w:cs="Arial"/>
                          <w:sz w:val="24"/>
                        </w:rPr>
                        <m:t>,    if θ=</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i,f</m:t>
                          </m:r>
                        </m:sub>
                      </m:sSub>
                      <m:r>
                        <w:rPr>
                          <w:rFonts w:ascii="Cambria Math" w:hAnsi="Cambria Math" w:cs="Arial"/>
                          <w:sz w:val="24"/>
                        </w:rPr>
                        <m:t xml:space="preserve"> </m:t>
                      </m:r>
                    </m:e>
                  </m:nary>
                </m:e>
              </m:eqArr>
            </m:e>
          </m:d>
        </m:oMath>
      </m:oMathPara>
    </w:p>
    <w:p w:rsidR="00574020" w:rsidRDefault="00574020" w:rsidP="00574020">
      <w:pPr>
        <w:spacing w:line="360" w:lineRule="auto"/>
        <w:ind w:firstLineChars="200" w:firstLine="480"/>
        <w:rPr>
          <w:rFonts w:ascii="Arial" w:hAnsi="Arial" w:cs="Arial"/>
          <w:sz w:val="24"/>
        </w:rPr>
      </w:pPr>
      <w:r w:rsidRPr="00574020">
        <w:rPr>
          <w:rFonts w:ascii="Arial" w:hAnsi="Arial" w:cs="Arial"/>
          <w:sz w:val="24"/>
        </w:rPr>
        <w:t>P</w:t>
      </w:r>
      <w:r w:rsidRPr="00574020">
        <w:rPr>
          <w:rFonts w:ascii="Arial" w:hAnsi="Arial" w:cs="Arial" w:hint="eastAsia"/>
          <w:sz w:val="24"/>
        </w:rPr>
        <w:t>redictAnd</w:t>
      </w:r>
      <w:r w:rsidRPr="00574020">
        <w:rPr>
          <w:rFonts w:ascii="Arial" w:hAnsi="Arial" w:cs="Arial"/>
          <w:sz w:val="24"/>
        </w:rPr>
        <w:t>S</w:t>
      </w:r>
      <w:r w:rsidRPr="00574020">
        <w:rPr>
          <w:rFonts w:ascii="Arial" w:hAnsi="Arial" w:cs="Arial" w:hint="eastAsia"/>
          <w:sz w:val="24"/>
        </w:rPr>
        <w:t>um</w:t>
      </w:r>
      <w:r w:rsidRPr="00574020">
        <w:rPr>
          <w:rFonts w:ascii="Arial" w:hAnsi="Arial" w:cs="Arial" w:hint="eastAsia"/>
          <w:sz w:val="24"/>
        </w:rPr>
        <w:t>中的对预测结果的计算同样做了改进，对计算过程进行了简化。</w:t>
      </w:r>
    </w:p>
    <w:p w:rsidR="0023455A" w:rsidRPr="00574020" w:rsidRDefault="0023455A" w:rsidP="0023455A">
      <w:pPr>
        <w:spacing w:line="360" w:lineRule="auto"/>
        <w:rPr>
          <w:rFonts w:ascii="Arial" w:hAnsi="Arial" w:cs="Arial" w:hint="eastAsia"/>
          <w:sz w:val="24"/>
        </w:rPr>
      </w:pPr>
      <m:oMathPara>
        <m:oMath>
          <m:nary>
            <m:naryPr>
              <m:chr m:val="∑"/>
              <m:limLoc m:val="undOvr"/>
              <m:ctrlPr>
                <w:rPr>
                  <w:rFonts w:ascii="Cambria Math" w:hAnsi="Cambria Math" w:cs="Arial"/>
                  <w:sz w:val="24"/>
                </w:rPr>
              </m:ctrlPr>
            </m:naryPr>
            <m:sub>
              <m:r>
                <w:rPr>
                  <w:rFonts w:ascii="Cambria Math" w:hAnsi="Cambria Math" w:cs="Arial"/>
                  <w:sz w:val="24"/>
                </w:rPr>
                <m:t>i=1</m:t>
              </m:r>
            </m:sub>
            <m:sup>
              <m:r>
                <w:rPr>
                  <w:rFonts w:ascii="Cambria Math" w:hAnsi="Cambria Math" w:cs="Arial" w:hint="eastAsia"/>
                  <w:sz w:val="24"/>
                </w:rPr>
                <m:t>n</m:t>
              </m:r>
            </m:sup>
            <m:e>
              <m:nary>
                <m:naryPr>
                  <m:chr m:val="∑"/>
                  <m:limLoc m:val="undOvr"/>
                  <m:ctrlPr>
                    <w:rPr>
                      <w:rFonts w:ascii="Cambria Math" w:hAnsi="Cambria Math" w:cs="Arial"/>
                      <w:i/>
                      <w:sz w:val="24"/>
                    </w:rPr>
                  </m:ctrlPr>
                </m:naryPr>
                <m:sub>
                  <m:r>
                    <w:rPr>
                      <w:rFonts w:ascii="Cambria Math" w:hAnsi="Cambria Math" w:cs="Arial"/>
                      <w:sz w:val="24"/>
                    </w:rPr>
                    <m:t>j=i+1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e>
                  </m:d>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j</m:t>
                      </m:r>
                    </m:sub>
                  </m:sSub>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nary>
                    <m:naryPr>
                      <m:chr m:val="∑"/>
                      <m:limLoc m:val="undOvr"/>
                      <m:ctrlPr>
                        <w:rPr>
                          <w:rFonts w:ascii="Cambria Math" w:hAnsi="Cambria Math" w:cs="Arial"/>
                          <w:i/>
                          <w:sz w:val="24"/>
                        </w:rPr>
                      </m:ctrlPr>
                    </m:naryPr>
                    <m:sub>
                      <m:r>
                        <w:rPr>
                          <w:rFonts w:ascii="Cambria Math" w:hAnsi="Cambria Math" w:cs="Arial"/>
                          <w:sz w:val="24"/>
                        </w:rPr>
                        <m:t>f=1</m:t>
                      </m:r>
                    </m:sub>
                    <m:sup>
                      <m:r>
                        <w:rPr>
                          <w:rFonts w:ascii="Cambria Math" w:hAnsi="Cambria Math" w:cs="Arial"/>
                          <w:sz w:val="24"/>
                        </w:rPr>
                        <m:t>k</m:t>
                      </m:r>
                    </m:sup>
                    <m:e>
                      <m:r>
                        <w:rPr>
                          <w:rFonts w:ascii="Cambria Math" w:hAnsi="Cambria Math" w:cs="Arial"/>
                          <w:sz w:val="24"/>
                        </w:rPr>
                        <m:t>(</m:t>
                      </m:r>
                      <m:r>
                        <w:rPr>
                          <w:rFonts w:ascii="Cambria Math" w:hAnsi="Cambria Math" w:cs="Arial" w:hint="eastAsia"/>
                          <w:sz w:val="24"/>
                        </w:rPr>
                        <m:t>(</m:t>
                      </m:r>
                      <m:sSup>
                        <m:sSupPr>
                          <m:ctrlPr>
                            <w:rPr>
                              <w:rFonts w:ascii="Cambria Math" w:hAnsi="Cambria Math" w:cs="Arial"/>
                              <w:i/>
                              <w:sz w:val="24"/>
                            </w:rPr>
                          </m:ctrlPr>
                        </m:sSupPr>
                        <m:e>
                          <m:nary>
                            <m:naryPr>
                              <m:chr m:val="∑"/>
                              <m:limLoc m:val="undOvr"/>
                              <m:ctrlPr>
                                <w:rPr>
                                  <w:rFonts w:ascii="Cambria Math" w:hAnsi="Cambria Math" w:cs="Arial"/>
                                  <w:i/>
                                  <w:sz w:val="24"/>
                                </w:rPr>
                              </m:ctrlPr>
                            </m:naryPr>
                            <m:sub>
                              <m:r>
                                <w:rPr>
                                  <w:rFonts w:ascii="Cambria Math" w:hAnsi="Cambria Math" w:cs="Arial"/>
                                  <w:sz w:val="24"/>
                                </w:rPr>
                                <m:t>i=0</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i,f</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e>
                          </m:nary>
                        </m:e>
                        <m:sup>
                          <m:r>
                            <w:rPr>
                              <w:rFonts w:ascii="Cambria Math" w:hAnsi="Cambria Math" w:cs="Arial"/>
                              <w:sz w:val="24"/>
                            </w:rPr>
                            <m:t>2</m:t>
                          </m:r>
                        </m:sup>
                      </m:sSup>
                      <m:r>
                        <w:rPr>
                          <w:rFonts w:ascii="Cambria Math" w:hAnsi="Cambria Math" w:cs="Arial"/>
                          <w:sz w:val="24"/>
                        </w:rPr>
                        <m:t>-</m:t>
                      </m:r>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Sup>
                            <m:sSubSupPr>
                              <m:ctrlPr>
                                <w:rPr>
                                  <w:rFonts w:ascii="Cambria Math" w:hAnsi="Cambria Math" w:cs="Arial"/>
                                  <w:i/>
                                  <w:sz w:val="24"/>
                                </w:rPr>
                              </m:ctrlPr>
                            </m:sSubSupPr>
                            <m:e>
                              <m:r>
                                <w:rPr>
                                  <w:rFonts w:ascii="Cambria Math" w:hAnsi="Cambria Math" w:cs="Arial"/>
                                  <w:sz w:val="24"/>
                                </w:rPr>
                                <m:t>v</m:t>
                              </m:r>
                            </m:e>
                            <m:sub>
                              <m:r>
                                <w:rPr>
                                  <w:rFonts w:ascii="Cambria Math" w:hAnsi="Cambria Math" w:cs="Arial"/>
                                  <w:sz w:val="24"/>
                                </w:rPr>
                                <m:t>i,f</m:t>
                              </m:r>
                            </m:sub>
                            <m:sup>
                              <m:r>
                                <w:rPr>
                                  <w:rFonts w:ascii="Cambria Math" w:hAnsi="Cambria Math" w:cs="Arial"/>
                                  <w:sz w:val="24"/>
                                </w:rPr>
                                <m:t>2</m:t>
                              </m:r>
                            </m:sup>
                          </m:sSubSup>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r>
                            <w:rPr>
                              <w:rFonts w:ascii="Cambria Math" w:hAnsi="Cambria Math" w:cs="Arial"/>
                              <w:sz w:val="24"/>
                            </w:rPr>
                            <m:t>)</m:t>
                          </m:r>
                        </m:e>
                      </m:nary>
                    </m:e>
                  </m:nary>
                </m:e>
              </m:nary>
            </m:e>
          </m:nary>
        </m:oMath>
      </m:oMathPara>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574020" w:rsidRPr="00574020" w:rsidTr="002E135D">
        <w:tc>
          <w:tcPr>
            <w:tcW w:w="8522" w:type="dxa"/>
          </w:tcPr>
          <w:p w:rsidR="00574020" w:rsidRPr="00574020" w:rsidRDefault="00574020" w:rsidP="00574020">
            <w:pPr>
              <w:rPr>
                <w:rFonts w:ascii="Arial" w:hAnsi="Arial" w:cs="Arial"/>
                <w:szCs w:val="21"/>
              </w:rPr>
            </w:pPr>
            <w:r w:rsidRPr="00574020">
              <w:rPr>
                <w:rFonts w:ascii="Arial" w:hAnsi="Arial" w:cs="Arial"/>
                <w:szCs w:val="21"/>
              </w:rPr>
              <w:t xml:space="preserve">    val sum = Array.fill(numFactors)(0.0)</w:t>
            </w:r>
          </w:p>
          <w:p w:rsidR="00574020" w:rsidRPr="00574020" w:rsidRDefault="00574020" w:rsidP="00574020">
            <w:pPr>
              <w:rPr>
                <w:rFonts w:ascii="Arial" w:hAnsi="Arial" w:cs="Arial"/>
                <w:szCs w:val="21"/>
              </w:rPr>
            </w:pPr>
            <w:r w:rsidRPr="00574020">
              <w:rPr>
                <w:rFonts w:ascii="Arial" w:hAnsi="Arial" w:cs="Arial"/>
                <w:szCs w:val="21"/>
              </w:rPr>
              <w:t xml:space="preserve">    for (i &lt;- 0 until numFactors) {</w:t>
            </w:r>
          </w:p>
          <w:p w:rsidR="00574020" w:rsidRPr="00574020" w:rsidRDefault="00574020" w:rsidP="00574020">
            <w:pPr>
              <w:rPr>
                <w:rFonts w:ascii="Arial" w:hAnsi="Arial" w:cs="Arial"/>
                <w:szCs w:val="21"/>
              </w:rPr>
            </w:pPr>
            <w:r w:rsidRPr="00574020">
              <w:rPr>
                <w:rFonts w:ascii="Arial" w:hAnsi="Arial" w:cs="Arial"/>
                <w:szCs w:val="21"/>
              </w:rPr>
              <w:t xml:space="preserve">      var sumSqr = 0.0</w:t>
            </w:r>
          </w:p>
          <w:p w:rsidR="00574020" w:rsidRPr="00574020" w:rsidRDefault="00574020" w:rsidP="00574020">
            <w:pPr>
              <w:rPr>
                <w:rFonts w:ascii="Arial" w:hAnsi="Arial" w:cs="Arial"/>
                <w:szCs w:val="21"/>
              </w:rPr>
            </w:pPr>
            <w:r w:rsidRPr="00574020">
              <w:rPr>
                <w:rFonts w:ascii="Arial" w:hAnsi="Arial" w:cs="Arial"/>
                <w:szCs w:val="21"/>
              </w:rPr>
              <w:t xml:space="preserve">      features.foreachActive {</w:t>
            </w:r>
          </w:p>
          <w:p w:rsidR="00574020" w:rsidRPr="00574020" w:rsidRDefault="00574020" w:rsidP="00574020">
            <w:pPr>
              <w:rPr>
                <w:rFonts w:ascii="Arial" w:hAnsi="Arial" w:cs="Arial"/>
                <w:szCs w:val="21"/>
              </w:rPr>
            </w:pPr>
            <w:r w:rsidRPr="00574020">
              <w:rPr>
                <w:rFonts w:ascii="Arial" w:hAnsi="Arial" w:cs="Arial"/>
                <w:szCs w:val="21"/>
              </w:rPr>
              <w:t xml:space="preserve">        case (k, </w:t>
            </w:r>
            <w:r w:rsidRPr="00574020">
              <w:rPr>
                <w:rFonts w:ascii="Arial" w:hAnsi="Arial" w:cs="Arial" w:hint="eastAsia"/>
                <w:szCs w:val="21"/>
              </w:rPr>
              <w:t>x</w:t>
            </w:r>
            <w:r w:rsidRPr="00574020">
              <w:rPr>
                <w:rFonts w:ascii="Arial" w:hAnsi="Arial" w:cs="Arial"/>
                <w:szCs w:val="21"/>
              </w:rPr>
              <w:t>) =&gt;</w:t>
            </w:r>
          </w:p>
          <w:p w:rsidR="00574020" w:rsidRPr="00574020" w:rsidRDefault="00574020" w:rsidP="00574020">
            <w:pPr>
              <w:rPr>
                <w:rFonts w:ascii="Arial" w:hAnsi="Arial" w:cs="Arial"/>
                <w:szCs w:val="21"/>
              </w:rPr>
            </w:pPr>
            <w:r w:rsidRPr="00574020">
              <w:rPr>
                <w:rFonts w:ascii="Arial" w:hAnsi="Arial" w:cs="Arial"/>
                <w:szCs w:val="21"/>
              </w:rPr>
              <w:t xml:space="preserve">          val t = weights(k * numFactors + i) * x  // </w:t>
            </w:r>
            <m:oMath>
              <m:sSub>
                <m:sSubPr>
                  <m:ctrlPr>
                    <w:rPr>
                      <w:rFonts w:ascii="Cambria Math" w:hAnsi="Cambria Math" w:cs="Arial"/>
                      <w:szCs w:val="21"/>
                    </w:rPr>
                  </m:ctrlPr>
                </m:sSubPr>
                <m:e>
                  <m:r>
                    <w:rPr>
                      <w:rFonts w:ascii="Cambria Math" w:hAnsi="Cambria Math" w:cs="Arial"/>
                      <w:szCs w:val="21"/>
                    </w:rPr>
                    <m:t>v</m:t>
                  </m:r>
                </m:e>
                <m:sub>
                  <m:r>
                    <w:rPr>
                      <w:rFonts w:ascii="Cambria Math" w:hAnsi="Cambria Math" w:cs="Arial"/>
                      <w:szCs w:val="21"/>
                    </w:rPr>
                    <m:t>j</m:t>
                  </m:r>
                  <m:r>
                    <m:rPr>
                      <m:sty m:val="p"/>
                    </m:rPr>
                    <w:rPr>
                      <w:rFonts w:ascii="Cambria Math" w:hAnsi="Cambria Math" w:cs="Arial"/>
                      <w:szCs w:val="21"/>
                    </w:rPr>
                    <m:t>,</m:t>
                  </m:r>
                  <m:r>
                    <w:rPr>
                      <w:rFonts w:ascii="Cambria Math" w:hAnsi="Cambria Math" w:cs="Arial"/>
                      <w:szCs w:val="21"/>
                    </w:rPr>
                    <m:t>f</m:t>
                  </m:r>
                </m:sub>
              </m:sSub>
              <m:sSub>
                <m:sSubPr>
                  <m:ctrlPr>
                    <w:rPr>
                      <w:rFonts w:ascii="Cambria Math" w:hAnsi="Cambria Math" w:cs="Arial"/>
                      <w:szCs w:val="21"/>
                    </w:rPr>
                  </m:ctrlPr>
                </m:sSubPr>
                <m:e>
                  <m:r>
                    <w:rPr>
                      <w:rFonts w:ascii="Cambria Math" w:hAnsi="Cambria Math" w:cs="Arial"/>
                      <w:szCs w:val="21"/>
                    </w:rPr>
                    <m:t>x</m:t>
                  </m:r>
                </m:e>
                <m:sub>
                  <m:r>
                    <w:rPr>
                      <w:rFonts w:ascii="Cambria Math" w:hAnsi="Cambria Math" w:cs="Arial"/>
                      <w:szCs w:val="21"/>
                    </w:rPr>
                    <m:t>j</m:t>
                  </m:r>
                </m:sub>
              </m:sSub>
            </m:oMath>
          </w:p>
          <w:p w:rsidR="00574020" w:rsidRPr="00574020" w:rsidRDefault="00574020" w:rsidP="00574020">
            <w:pPr>
              <w:rPr>
                <w:rFonts w:ascii="Arial" w:hAnsi="Arial" w:cs="Arial"/>
                <w:szCs w:val="21"/>
              </w:rPr>
            </w:pPr>
            <w:r w:rsidRPr="00574020">
              <w:rPr>
                <w:rFonts w:ascii="Arial" w:hAnsi="Arial" w:cs="Arial"/>
                <w:szCs w:val="21"/>
              </w:rPr>
              <w:t xml:space="preserve">          sum(i) += t                    //</w:t>
            </w:r>
            <w:r w:rsidRPr="00574020">
              <w:rPr>
                <w:rFonts w:ascii="Arial" w:hAnsi="Arial" w:cs="Arial" w:hint="eastAsia"/>
                <w:szCs w:val="21"/>
              </w:rPr>
              <w:t xml:space="preserve"> </w:t>
            </w:r>
            <m:oMath>
              <m:nary>
                <m:naryPr>
                  <m:chr m:val="∑"/>
                  <m:limLoc m:val="subSup"/>
                  <m:ctrlPr>
                    <w:rPr>
                      <w:rFonts w:ascii="Cambria Math" w:hAnsi="Cambria Math" w:cs="Arial"/>
                      <w:szCs w:val="21"/>
                    </w:rPr>
                  </m:ctrlPr>
                </m:naryPr>
                <m:sub>
                  <m:r>
                    <w:rPr>
                      <w:rFonts w:ascii="Cambria Math" w:hAnsi="Cambria Math" w:cs="Arial"/>
                      <w:szCs w:val="21"/>
                    </w:rPr>
                    <m:t>j</m:t>
                  </m:r>
                  <m:r>
                    <m:rPr>
                      <m:sty m:val="p"/>
                    </m:rPr>
                    <w:rPr>
                      <w:rFonts w:ascii="Cambria Math" w:hAnsi="Cambria Math" w:cs="Arial"/>
                      <w:szCs w:val="21"/>
                    </w:rPr>
                    <m:t>=1</m:t>
                  </m:r>
                </m:sub>
                <m:sup>
                  <m:r>
                    <w:rPr>
                      <w:rFonts w:ascii="Cambria Math" w:hAnsi="Cambria Math" w:cs="Arial"/>
                      <w:szCs w:val="21"/>
                    </w:rPr>
                    <m:t>n</m:t>
                  </m:r>
                </m:sup>
                <m:e>
                  <m:sSub>
                    <m:sSubPr>
                      <m:ctrlPr>
                        <w:rPr>
                          <w:rFonts w:ascii="Cambria Math" w:hAnsi="Cambria Math" w:cs="Arial"/>
                          <w:szCs w:val="21"/>
                        </w:rPr>
                      </m:ctrlPr>
                    </m:sSubPr>
                    <m:e>
                      <m:r>
                        <w:rPr>
                          <w:rFonts w:ascii="Cambria Math" w:hAnsi="Cambria Math" w:cs="Arial"/>
                          <w:szCs w:val="21"/>
                        </w:rPr>
                        <m:t>v</m:t>
                      </m:r>
                    </m:e>
                    <m:sub>
                      <m:r>
                        <w:rPr>
                          <w:rFonts w:ascii="Cambria Math" w:hAnsi="Cambria Math" w:cs="Arial"/>
                          <w:szCs w:val="21"/>
                        </w:rPr>
                        <m:t>j</m:t>
                      </m:r>
                      <m:r>
                        <m:rPr>
                          <m:sty m:val="p"/>
                        </m:rPr>
                        <w:rPr>
                          <w:rFonts w:ascii="Cambria Math" w:hAnsi="Cambria Math" w:cs="Arial"/>
                          <w:szCs w:val="21"/>
                        </w:rPr>
                        <m:t>,</m:t>
                      </m:r>
                      <m:r>
                        <w:rPr>
                          <w:rFonts w:ascii="Cambria Math" w:hAnsi="Cambria Math" w:cs="Arial"/>
                          <w:szCs w:val="21"/>
                        </w:rPr>
                        <m:t>f</m:t>
                      </m:r>
                    </m:sub>
                  </m:sSub>
                  <m:sSub>
                    <m:sSubPr>
                      <m:ctrlPr>
                        <w:rPr>
                          <w:rFonts w:ascii="Cambria Math" w:hAnsi="Cambria Math" w:cs="Arial"/>
                          <w:szCs w:val="21"/>
                        </w:rPr>
                      </m:ctrlPr>
                    </m:sSubPr>
                    <m:e>
                      <m:r>
                        <w:rPr>
                          <w:rFonts w:ascii="Cambria Math" w:hAnsi="Cambria Math" w:cs="Arial"/>
                          <w:szCs w:val="21"/>
                        </w:rPr>
                        <m:t>x</m:t>
                      </m:r>
                    </m:e>
                    <m:sub>
                      <m:r>
                        <w:rPr>
                          <w:rFonts w:ascii="Cambria Math" w:hAnsi="Cambria Math" w:cs="Arial"/>
                          <w:szCs w:val="21"/>
                        </w:rPr>
                        <m:t>j</m:t>
                      </m:r>
                    </m:sub>
                  </m:sSub>
                </m:e>
              </m:nary>
            </m:oMath>
          </w:p>
          <w:p w:rsidR="00574020" w:rsidRPr="00574020" w:rsidRDefault="00574020" w:rsidP="00574020">
            <w:pPr>
              <w:rPr>
                <w:rFonts w:ascii="Arial" w:hAnsi="Arial" w:cs="Arial"/>
                <w:szCs w:val="21"/>
              </w:rPr>
            </w:pPr>
            <w:r w:rsidRPr="00574020">
              <w:rPr>
                <w:rFonts w:ascii="Arial" w:hAnsi="Arial" w:cs="Arial"/>
                <w:szCs w:val="21"/>
              </w:rPr>
              <w:t xml:space="preserve">          sumSqr += t * t</w:t>
            </w:r>
            <w:r w:rsidRPr="00574020">
              <w:rPr>
                <w:rFonts w:ascii="Arial" w:hAnsi="Arial" w:cs="Arial" w:hint="eastAsia"/>
                <w:szCs w:val="21"/>
              </w:rPr>
              <w:t xml:space="preserve"> </w:t>
            </w:r>
            <w:r w:rsidRPr="00574020">
              <w:rPr>
                <w:rFonts w:ascii="Arial" w:hAnsi="Arial" w:cs="Arial"/>
                <w:szCs w:val="21"/>
              </w:rPr>
              <w:t>}</w:t>
            </w:r>
          </w:p>
          <w:p w:rsidR="00574020" w:rsidRPr="00574020" w:rsidRDefault="00574020" w:rsidP="00574020">
            <w:pPr>
              <w:rPr>
                <w:rFonts w:ascii="Arial" w:hAnsi="Arial" w:cs="Arial"/>
                <w:szCs w:val="21"/>
              </w:rPr>
            </w:pPr>
            <w:r w:rsidRPr="00574020">
              <w:rPr>
                <w:rFonts w:ascii="Arial" w:hAnsi="Arial" w:cs="Arial"/>
                <w:szCs w:val="21"/>
              </w:rPr>
              <w:t xml:space="preserve">      prediction += (sum(i) * sum(i) - sumSqr) / 2 }</w:t>
            </w:r>
          </w:p>
        </w:tc>
      </w:tr>
    </w:tbl>
    <w:p w:rsidR="00574020" w:rsidRPr="0023455A" w:rsidRDefault="00574020" w:rsidP="0023455A">
      <w:pPr>
        <w:pStyle w:val="4"/>
        <w:rPr>
          <w:rFonts w:hint="eastAsia"/>
        </w:rPr>
      </w:pPr>
      <w:bookmarkStart w:id="126" w:name="_Toc3093939"/>
      <w:r w:rsidRPr="00574020">
        <w:rPr>
          <w:rFonts w:hint="eastAsia"/>
        </w:rPr>
        <w:t>图</w:t>
      </w:r>
      <w:r w:rsidRPr="00574020">
        <w:rPr>
          <w:rFonts w:hint="eastAsia"/>
        </w:rPr>
        <w:t>4.</w:t>
      </w:r>
      <w:r w:rsidR="0023455A">
        <w:t>20</w:t>
      </w:r>
      <w:r w:rsidRPr="00574020">
        <w:t xml:space="preserve"> </w:t>
      </w:r>
      <w:r w:rsidR="0023455A">
        <w:t>PredictAndSum</w:t>
      </w:r>
      <w:r w:rsidRPr="00574020">
        <w:rPr>
          <w:rFonts w:hint="eastAsia"/>
        </w:rPr>
        <w:t>代码</w:t>
      </w:r>
      <w:bookmarkEnd w:id="126"/>
    </w:p>
    <w:p w:rsidR="00574020" w:rsidRPr="00574020" w:rsidRDefault="006B2759" w:rsidP="00574020">
      <w:pPr>
        <w:spacing w:line="360" w:lineRule="auto"/>
        <w:rPr>
          <w:rFonts w:ascii="Arial" w:hAnsi="Arial" w:cs="Arial"/>
          <w:sz w:val="24"/>
        </w:rPr>
      </w:pPr>
      <m:oMathPara>
        <m:oMath>
          <m:nary>
            <m:naryPr>
              <m:chr m:val="∑"/>
              <m:limLoc m:val="undOvr"/>
              <m:ctrlPr>
                <w:rPr>
                  <w:rFonts w:ascii="Cambria Math" w:hAnsi="Cambria Math" w:cs="Arial"/>
                  <w:sz w:val="24"/>
                </w:rPr>
              </m:ctrlPr>
            </m:naryPr>
            <m:sub>
              <m:r>
                <w:rPr>
                  <w:rFonts w:ascii="Cambria Math" w:hAnsi="Cambria Math" w:cs="Arial"/>
                  <w:sz w:val="24"/>
                </w:rPr>
                <m:t>i=1</m:t>
              </m:r>
            </m:sub>
            <m:sup>
              <m:r>
                <w:rPr>
                  <w:rFonts w:ascii="Cambria Math" w:hAnsi="Cambria Math" w:cs="Arial" w:hint="eastAsia"/>
                  <w:sz w:val="24"/>
                </w:rPr>
                <m:t>n</m:t>
              </m:r>
            </m:sup>
            <m:e>
              <m:nary>
                <m:naryPr>
                  <m:chr m:val="∑"/>
                  <m:limLoc m:val="undOvr"/>
                  <m:ctrlPr>
                    <w:rPr>
                      <w:rFonts w:ascii="Cambria Math" w:hAnsi="Cambria Math" w:cs="Arial"/>
                      <w:i/>
                      <w:sz w:val="24"/>
                    </w:rPr>
                  </m:ctrlPr>
                </m:naryPr>
                <m:sub>
                  <m:r>
                    <w:rPr>
                      <w:rFonts w:ascii="Cambria Math" w:hAnsi="Cambria Math" w:cs="Arial"/>
                      <w:sz w:val="24"/>
                    </w:rPr>
                    <m:t>j=i+1</m:t>
                  </m:r>
                </m:sub>
                <m:sup>
                  <m:r>
                    <w:rPr>
                      <w:rFonts w:ascii="Cambria Math" w:hAnsi="Cambria Math" w:cs="Arial"/>
                      <w:sz w:val="24"/>
                    </w:rPr>
                    <m:t>n</m:t>
                  </m: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m:t>
                          </m:r>
                        </m:sub>
                      </m:sSub>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j</m:t>
                          </m:r>
                        </m:sub>
                      </m:sSub>
                    </m:e>
                  </m:d>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j</m:t>
                      </m:r>
                    </m:sub>
                  </m:sSub>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nary>
                    <m:naryPr>
                      <m:chr m:val="∑"/>
                      <m:limLoc m:val="undOvr"/>
                      <m:ctrlPr>
                        <w:rPr>
                          <w:rFonts w:ascii="Cambria Math" w:hAnsi="Cambria Math" w:cs="Arial"/>
                          <w:i/>
                          <w:sz w:val="24"/>
                        </w:rPr>
                      </m:ctrlPr>
                    </m:naryPr>
                    <m:sub>
                      <m:r>
                        <w:rPr>
                          <w:rFonts w:ascii="Cambria Math" w:hAnsi="Cambria Math" w:cs="Arial"/>
                          <w:sz w:val="24"/>
                        </w:rPr>
                        <m:t>f=1</m:t>
                      </m:r>
                    </m:sub>
                    <m:sup>
                      <m:r>
                        <w:rPr>
                          <w:rFonts w:ascii="Cambria Math" w:hAnsi="Cambria Math" w:cs="Arial"/>
                          <w:sz w:val="24"/>
                        </w:rPr>
                        <m:t>k</m:t>
                      </m:r>
                    </m:sup>
                    <m:e>
                      <m:r>
                        <w:rPr>
                          <w:rFonts w:ascii="Cambria Math" w:hAnsi="Cambria Math" w:cs="Arial"/>
                          <w:sz w:val="24"/>
                        </w:rPr>
                        <m:t>(</m:t>
                      </m:r>
                      <m:r>
                        <w:rPr>
                          <w:rFonts w:ascii="Cambria Math" w:hAnsi="Cambria Math" w:cs="Arial" w:hint="eastAsia"/>
                          <w:sz w:val="24"/>
                        </w:rPr>
                        <m:t>(</m:t>
                      </m:r>
                      <m:sSup>
                        <m:sSupPr>
                          <m:ctrlPr>
                            <w:rPr>
                              <w:rFonts w:ascii="Cambria Math" w:hAnsi="Cambria Math" w:cs="Arial"/>
                              <w:i/>
                              <w:sz w:val="24"/>
                            </w:rPr>
                          </m:ctrlPr>
                        </m:sSupPr>
                        <m:e>
                          <m:nary>
                            <m:naryPr>
                              <m:chr m:val="∑"/>
                              <m:limLoc m:val="undOvr"/>
                              <m:ctrlPr>
                                <w:rPr>
                                  <w:rFonts w:ascii="Cambria Math" w:hAnsi="Cambria Math" w:cs="Arial"/>
                                  <w:i/>
                                  <w:sz w:val="24"/>
                                </w:rPr>
                              </m:ctrlPr>
                            </m:naryPr>
                            <m:sub>
                              <m:r>
                                <w:rPr>
                                  <w:rFonts w:ascii="Cambria Math" w:hAnsi="Cambria Math" w:cs="Arial"/>
                                  <w:sz w:val="24"/>
                                </w:rPr>
                                <m:t>i=0</m:t>
                              </m:r>
                            </m:sub>
                            <m:sup>
                              <m:r>
                                <w:rPr>
                                  <w:rFonts w:ascii="Cambria Math" w:hAnsi="Cambria Math" w:cs="Arial"/>
                                  <w:sz w:val="24"/>
                                </w:rPr>
                                <m:t>n</m:t>
                              </m:r>
                            </m:sup>
                            <m:e>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i,f</m:t>
                                  </m:r>
                                </m:sub>
                              </m:sSub>
                              <m:sSub>
                                <m:sSubPr>
                                  <m:ctrlPr>
                                    <w:rPr>
                                      <w:rFonts w:ascii="Cambria Math" w:hAnsi="Cambria Math" w:cs="Arial"/>
                                      <w:i/>
                                      <w:sz w:val="24"/>
                                    </w:rPr>
                                  </m:ctrlPr>
                                </m:sSubPr>
                                <m:e>
                                  <m:r>
                                    <w:rPr>
                                      <w:rFonts w:ascii="Cambria Math" w:hAnsi="Cambria Math" w:cs="Arial"/>
                                      <w:sz w:val="24"/>
                                    </w:rPr>
                                    <m:t>x</m:t>
                                  </m:r>
                                </m:e>
                                <m:sub>
                                  <m:r>
                                    <w:rPr>
                                      <w:rFonts w:ascii="Cambria Math" w:hAnsi="Cambria Math" w:cs="Arial"/>
                                      <w:sz w:val="24"/>
                                    </w:rPr>
                                    <m:t>i</m:t>
                                  </m:r>
                                </m:sub>
                              </m:sSub>
                              <m:r>
                                <w:rPr>
                                  <w:rFonts w:ascii="Cambria Math" w:hAnsi="Cambria Math" w:cs="Arial"/>
                                  <w:sz w:val="24"/>
                                </w:rPr>
                                <m:t>)</m:t>
                              </m:r>
                            </m:e>
                          </m:nary>
                        </m:e>
                        <m:sup>
                          <m:r>
                            <w:rPr>
                              <w:rFonts w:ascii="Cambria Math" w:hAnsi="Cambria Math" w:cs="Arial"/>
                              <w:sz w:val="24"/>
                            </w:rPr>
                            <m:t>2</m:t>
                          </m:r>
                        </m:sup>
                      </m:sSup>
                      <m:r>
                        <w:rPr>
                          <w:rFonts w:ascii="Cambria Math" w:hAnsi="Cambria Math" w:cs="Arial"/>
                          <w:sz w:val="24"/>
                        </w:rPr>
                        <m:t>-</m:t>
                      </m:r>
                      <m:nary>
                        <m:naryPr>
                          <m:chr m:val="∑"/>
                          <m:limLoc m:val="undOvr"/>
                          <m:ctrlPr>
                            <w:rPr>
                              <w:rFonts w:ascii="Cambria Math" w:hAnsi="Cambria Math" w:cs="Arial"/>
                              <w:i/>
                              <w:sz w:val="24"/>
                            </w:rPr>
                          </m:ctrlPr>
                        </m:naryPr>
                        <m:sub>
                          <m:r>
                            <w:rPr>
                              <w:rFonts w:ascii="Cambria Math" w:hAnsi="Cambria Math" w:cs="Arial"/>
                              <w:sz w:val="24"/>
                            </w:rPr>
                            <m:t>i=1</m:t>
                          </m:r>
                        </m:sub>
                        <m:sup>
                          <m:r>
                            <w:rPr>
                              <w:rFonts w:ascii="Cambria Math" w:hAnsi="Cambria Math" w:cs="Arial"/>
                              <w:sz w:val="24"/>
                            </w:rPr>
                            <m:t>n</m:t>
                          </m:r>
                        </m:sup>
                        <m:e>
                          <m:sSubSup>
                            <m:sSubSupPr>
                              <m:ctrlPr>
                                <w:rPr>
                                  <w:rFonts w:ascii="Cambria Math" w:hAnsi="Cambria Math" w:cs="Arial"/>
                                  <w:i/>
                                  <w:sz w:val="24"/>
                                </w:rPr>
                              </m:ctrlPr>
                            </m:sSubSupPr>
                            <m:e>
                              <m:r>
                                <w:rPr>
                                  <w:rFonts w:ascii="Cambria Math" w:hAnsi="Cambria Math" w:cs="Arial"/>
                                  <w:sz w:val="24"/>
                                </w:rPr>
                                <m:t>v</m:t>
                              </m:r>
                            </m:e>
                            <m:sub>
                              <m:r>
                                <w:rPr>
                                  <w:rFonts w:ascii="Cambria Math" w:hAnsi="Cambria Math" w:cs="Arial"/>
                                  <w:sz w:val="24"/>
                                </w:rPr>
                                <m:t>i,f</m:t>
                              </m:r>
                            </m:sub>
                            <m:sup>
                              <m:r>
                                <w:rPr>
                                  <w:rFonts w:ascii="Cambria Math" w:hAnsi="Cambria Math" w:cs="Arial"/>
                                  <w:sz w:val="24"/>
                                </w:rPr>
                                <m:t>2</m:t>
                              </m:r>
                            </m:sup>
                          </m:sSubSup>
                          <m:sSubSup>
                            <m:sSubSupPr>
                              <m:ctrlPr>
                                <w:rPr>
                                  <w:rFonts w:ascii="Cambria Math" w:hAnsi="Cambria Math" w:cs="Arial"/>
                                  <w:i/>
                                  <w:sz w:val="24"/>
                                </w:rPr>
                              </m:ctrlPr>
                            </m:sSubSupPr>
                            <m:e>
                              <m:r>
                                <w:rPr>
                                  <w:rFonts w:ascii="Cambria Math" w:hAnsi="Cambria Math" w:cs="Arial"/>
                                  <w:sz w:val="24"/>
                                </w:rPr>
                                <m:t>x</m:t>
                              </m:r>
                            </m:e>
                            <m:sub>
                              <m:r>
                                <w:rPr>
                                  <w:rFonts w:ascii="Cambria Math" w:hAnsi="Cambria Math" w:cs="Arial"/>
                                  <w:sz w:val="24"/>
                                </w:rPr>
                                <m:t>i</m:t>
                              </m:r>
                            </m:sub>
                            <m:sup>
                              <m:r>
                                <w:rPr>
                                  <w:rFonts w:ascii="Cambria Math" w:hAnsi="Cambria Math" w:cs="Arial"/>
                                  <w:sz w:val="24"/>
                                </w:rPr>
                                <m:t>2</m:t>
                              </m:r>
                            </m:sup>
                          </m:sSubSup>
                          <m:r>
                            <w:rPr>
                              <w:rFonts w:ascii="Cambria Math" w:hAnsi="Cambria Math" w:cs="Arial"/>
                              <w:sz w:val="24"/>
                            </w:rPr>
                            <m:t>)</m:t>
                          </m:r>
                        </m:e>
                      </m:nary>
                    </m:e>
                  </m:nary>
                </m:e>
              </m:nary>
            </m:e>
          </m:nary>
        </m:oMath>
      </m:oMathPara>
    </w:p>
    <w:p w:rsidR="00574020" w:rsidRPr="00574020" w:rsidRDefault="00574020" w:rsidP="0023455A">
      <w:pPr>
        <w:spacing w:line="360" w:lineRule="auto"/>
        <w:ind w:firstLineChars="200" w:firstLine="480"/>
        <w:rPr>
          <w:rFonts w:ascii="Arial" w:hAnsi="Arial" w:cs="Arial" w:hint="eastAsia"/>
          <w:sz w:val="24"/>
        </w:rPr>
      </w:pPr>
      <w:r w:rsidRPr="00574020">
        <w:rPr>
          <w:rFonts w:ascii="Arial" w:hAnsi="Arial" w:cs="Arial" w:hint="eastAsia"/>
          <w:sz w:val="24"/>
        </w:rPr>
        <w:t>梯度计算完成并汇总后由</w:t>
      </w:r>
      <w:r w:rsidRPr="00574020">
        <w:rPr>
          <w:rFonts w:ascii="Arial" w:hAnsi="Arial" w:cs="Arial" w:hint="eastAsia"/>
          <w:sz w:val="24"/>
        </w:rPr>
        <w:t>Updater</w:t>
      </w:r>
      <w:r w:rsidRPr="00574020">
        <w:rPr>
          <w:rFonts w:ascii="Arial" w:hAnsi="Arial" w:cs="Arial" w:hint="eastAsia"/>
          <w:sz w:val="24"/>
        </w:rPr>
        <w:t>对权重进行更新，得到新权重，继续迭代或停止迭代。</w:t>
      </w:r>
    </w:p>
    <w:p w:rsidR="00574020" w:rsidRPr="00574020" w:rsidRDefault="0068119C" w:rsidP="00574020">
      <w:pPr>
        <w:pStyle w:val="3"/>
        <w:rPr>
          <w:rFonts w:ascii="Arial" w:hAnsi="Arial"/>
        </w:rPr>
      </w:pPr>
      <w:bookmarkStart w:id="127" w:name="_Toc3094287"/>
      <w:r>
        <w:rPr>
          <w:rFonts w:ascii="Arial" w:hAnsi="宋体" w:cs="Arial"/>
        </w:rPr>
        <w:t>4.2.2</w:t>
      </w:r>
      <w:r w:rsidR="00574020">
        <w:rPr>
          <w:rFonts w:ascii="Arial" w:hAnsi="Arial" w:hint="eastAsia"/>
        </w:rPr>
        <w:t>因子分解机</w:t>
      </w:r>
      <w:r w:rsidR="0023455A">
        <w:rPr>
          <w:rFonts w:ascii="Arial" w:hAnsi="Arial" w:hint="eastAsia"/>
        </w:rPr>
        <w:t>并行梯度下降</w:t>
      </w:r>
      <w:r w:rsidR="00574020">
        <w:rPr>
          <w:rFonts w:ascii="Arial" w:hAnsi="Arial" w:hint="eastAsia"/>
        </w:rPr>
        <w:t>策略的实现</w:t>
      </w:r>
      <w:bookmarkEnd w:id="127"/>
    </w:p>
    <w:p w:rsidR="00455968" w:rsidRDefault="00DD2D3E" w:rsidP="00455968">
      <w:pPr>
        <w:spacing w:line="360" w:lineRule="auto"/>
        <w:ind w:firstLine="420"/>
        <w:rPr>
          <w:rFonts w:ascii="Arial" w:hAnsi="Arial" w:cs="Arial"/>
          <w:sz w:val="24"/>
        </w:rPr>
      </w:pPr>
      <w:r>
        <w:rPr>
          <w:rFonts w:ascii="Arial" w:hAnsi="Arial" w:cs="Arial" w:hint="eastAsia"/>
          <w:sz w:val="24"/>
        </w:rPr>
        <w:t>S</w:t>
      </w:r>
      <w:r>
        <w:rPr>
          <w:rFonts w:ascii="Arial" w:hAnsi="Arial" w:cs="Arial"/>
          <w:sz w:val="24"/>
        </w:rPr>
        <w:t>GD</w:t>
      </w:r>
      <w:r>
        <w:rPr>
          <w:rFonts w:ascii="Arial" w:hAnsi="Arial" w:cs="Arial" w:hint="eastAsia"/>
          <w:sz w:val="24"/>
        </w:rPr>
        <w:t>算法可以训练出可用的模型，但是同时也存在一些不足，例如</w:t>
      </w:r>
      <w:r>
        <w:rPr>
          <w:rFonts w:ascii="Arial" w:hAnsi="Arial" w:cs="Arial" w:hint="eastAsia"/>
          <w:sz w:val="24"/>
        </w:rPr>
        <w:t>SGD</w:t>
      </w:r>
      <w:r>
        <w:rPr>
          <w:rFonts w:ascii="Arial" w:hAnsi="Arial" w:cs="Arial" w:hint="eastAsia"/>
          <w:sz w:val="24"/>
        </w:rPr>
        <w:t>算法需要过多的迭代步骤</w:t>
      </w:r>
      <w:r w:rsidR="005B7BF8">
        <w:rPr>
          <w:rFonts w:ascii="Arial" w:hAnsi="Arial" w:cs="Arial" w:hint="eastAsia"/>
          <w:sz w:val="24"/>
        </w:rPr>
        <w:t>，在</w:t>
      </w:r>
      <w:r w:rsidR="00125D7D">
        <w:rPr>
          <w:rFonts w:ascii="Arial" w:hAnsi="Arial" w:cs="Arial"/>
          <w:sz w:val="24"/>
        </w:rPr>
        <w:t>Spark</w:t>
      </w:r>
      <w:r w:rsidR="005B7BF8">
        <w:rPr>
          <w:rFonts w:ascii="Arial" w:hAnsi="Arial" w:cs="Arial" w:hint="eastAsia"/>
          <w:sz w:val="24"/>
        </w:rPr>
        <w:t>中迭代一次就相当于执行一个</w:t>
      </w:r>
      <w:r w:rsidR="00125D7D">
        <w:rPr>
          <w:rFonts w:ascii="Arial" w:hAnsi="Arial" w:cs="Arial" w:hint="eastAsia"/>
          <w:sz w:val="24"/>
        </w:rPr>
        <w:t>Job</w:t>
      </w:r>
      <w:r w:rsidR="005B7BF8">
        <w:rPr>
          <w:rFonts w:ascii="Arial" w:hAnsi="Arial" w:cs="Arial" w:hint="eastAsia"/>
          <w:sz w:val="24"/>
        </w:rPr>
        <w:t>，</w:t>
      </w:r>
      <w:r w:rsidR="00125D7D">
        <w:rPr>
          <w:rFonts w:ascii="Arial" w:hAnsi="Arial" w:cs="Arial" w:hint="eastAsia"/>
          <w:sz w:val="24"/>
        </w:rPr>
        <w:t>Job</w:t>
      </w:r>
      <w:r w:rsidR="005B7BF8">
        <w:rPr>
          <w:rFonts w:ascii="Arial" w:hAnsi="Arial" w:cs="Arial" w:hint="eastAsia"/>
          <w:sz w:val="24"/>
        </w:rPr>
        <w:t>的启动和任务的重复</w:t>
      </w:r>
      <w:r w:rsidR="00455968">
        <w:rPr>
          <w:rFonts w:ascii="Arial" w:hAnsi="Arial" w:cs="Arial" w:hint="eastAsia"/>
          <w:sz w:val="24"/>
        </w:rPr>
        <w:t>序列</w:t>
      </w:r>
      <w:r w:rsidR="005B7BF8">
        <w:rPr>
          <w:rFonts w:ascii="Arial" w:hAnsi="Arial" w:cs="Arial" w:hint="eastAsia"/>
          <w:sz w:val="24"/>
        </w:rPr>
        <w:t>化也会消耗一定资源</w:t>
      </w:r>
      <w:r w:rsidR="00455968">
        <w:rPr>
          <w:rFonts w:ascii="Arial" w:hAnsi="Arial" w:cs="Arial" w:hint="eastAsia"/>
          <w:sz w:val="24"/>
        </w:rPr>
        <w:t>。为了减少</w:t>
      </w:r>
      <w:r w:rsidR="00125D7D">
        <w:rPr>
          <w:rFonts w:ascii="Arial" w:hAnsi="Arial" w:cs="Arial" w:hint="eastAsia"/>
          <w:sz w:val="24"/>
        </w:rPr>
        <w:t>Job</w:t>
      </w:r>
      <w:r w:rsidR="00455968">
        <w:rPr>
          <w:rFonts w:ascii="Arial" w:hAnsi="Arial" w:cs="Arial" w:hint="eastAsia"/>
          <w:sz w:val="24"/>
        </w:rPr>
        <w:t>的数量，和节点间通讯的花销，</w:t>
      </w:r>
      <w:r w:rsidR="0023455A">
        <w:rPr>
          <w:rFonts w:ascii="Arial" w:hAnsi="Arial" w:cs="Arial" w:hint="eastAsia"/>
          <w:sz w:val="24"/>
        </w:rPr>
        <w:t>并行</w:t>
      </w:r>
      <w:r w:rsidR="00455968">
        <w:rPr>
          <w:rFonts w:ascii="Arial" w:hAnsi="Arial" w:cs="Arial" w:hint="eastAsia"/>
          <w:sz w:val="24"/>
        </w:rPr>
        <w:t>梯度下降算法</w:t>
      </w:r>
      <w:r w:rsidR="0023455A">
        <w:rPr>
          <w:rFonts w:ascii="Arial" w:hAnsi="Arial" w:cs="Arial" w:hint="eastAsia"/>
          <w:sz w:val="24"/>
        </w:rPr>
        <w:t xml:space="preserve">(parallel </w:t>
      </w:r>
      <w:r w:rsidR="00455968" w:rsidRPr="00455968">
        <w:rPr>
          <w:rFonts w:ascii="Arial" w:hAnsi="Arial" w:cs="Arial"/>
          <w:sz w:val="24"/>
        </w:rPr>
        <w:t>gradient descent</w:t>
      </w:r>
      <w:r w:rsidR="00455968">
        <w:rPr>
          <w:rFonts w:ascii="Arial" w:hAnsi="Arial" w:cs="Arial"/>
          <w:sz w:val="24"/>
        </w:rPr>
        <w:t>)</w:t>
      </w:r>
      <w:r w:rsidR="00455968">
        <w:rPr>
          <w:rFonts w:ascii="Arial" w:hAnsi="Arial" w:cs="Arial" w:hint="eastAsia"/>
          <w:sz w:val="24"/>
        </w:rPr>
        <w:t>被应用到了因子分解机模型的训练中。大致流程如下图：</w:t>
      </w:r>
    </w:p>
    <w:p w:rsidR="001D3838" w:rsidRDefault="001D3838">
      <w:pPr>
        <w:spacing w:line="360" w:lineRule="auto"/>
        <w:ind w:firstLine="420"/>
        <w:rPr>
          <w:rFonts w:ascii="Arial" w:hAnsi="Arial" w:cs="Arial"/>
          <w:sz w:val="24"/>
        </w:rPr>
      </w:pPr>
      <w:r>
        <w:rPr>
          <w:rFonts w:ascii="Arial" w:hAnsi="Arial" w:cs="Arial"/>
          <w:sz w:val="24"/>
        </w:rPr>
        <w:object w:dxaOrig="5931" w:dyaOrig="9241">
          <v:shape id="_x0000_i1039" type="#_x0000_t75" style="width:296.2pt;height:462.1pt" o:ole="">
            <v:imagedata r:id="rId50" o:title=""/>
          </v:shape>
          <o:OLEObject Type="Embed" ProgID="Visio.Drawing.15" ShapeID="_x0000_i1039" DrawAspect="Content" ObjectID="_1613707905" r:id="rId51"/>
        </w:object>
      </w:r>
    </w:p>
    <w:p w:rsidR="001D3838" w:rsidRDefault="0023455A" w:rsidP="0023455A">
      <w:pPr>
        <w:pStyle w:val="4"/>
      </w:pPr>
      <w:bookmarkStart w:id="128" w:name="_Toc3093940"/>
      <w:r>
        <w:rPr>
          <w:rFonts w:hint="eastAsia"/>
        </w:rPr>
        <w:t>图</w:t>
      </w:r>
      <w:r>
        <w:rPr>
          <w:rFonts w:hint="eastAsia"/>
        </w:rPr>
        <w:t>4</w:t>
      </w:r>
      <w:r>
        <w:t>.21 PGD</w:t>
      </w:r>
      <w:r>
        <w:rPr>
          <w:rFonts w:hint="eastAsia"/>
        </w:rPr>
        <w:t>物理执行图</w:t>
      </w:r>
      <w:bookmarkEnd w:id="128"/>
    </w:p>
    <w:p w:rsidR="009A1259" w:rsidRDefault="00455968">
      <w:pPr>
        <w:spacing w:line="360" w:lineRule="auto"/>
        <w:ind w:firstLine="420"/>
        <w:rPr>
          <w:rFonts w:ascii="Arial" w:hAnsi="Arial" w:cs="Arial"/>
          <w:sz w:val="24"/>
        </w:rPr>
      </w:pPr>
      <w:r>
        <w:rPr>
          <w:rFonts w:ascii="Arial" w:hAnsi="Arial" w:cs="Arial" w:hint="eastAsia"/>
          <w:sz w:val="24"/>
        </w:rPr>
        <w:t>并行随机梯度下降算法的训练流程存在差异，随机梯度下降算法对每轮迭代中随机采样</w:t>
      </w:r>
      <w:r w:rsidR="00FE6D9D">
        <w:rPr>
          <w:rFonts w:ascii="Arial" w:hAnsi="Arial" w:cs="Arial" w:hint="eastAsia"/>
          <w:sz w:val="24"/>
        </w:rPr>
        <w:t>出的样本进行并行的梯度运算</w:t>
      </w:r>
      <w:r w:rsidR="009A1259">
        <w:rPr>
          <w:rFonts w:ascii="Arial" w:hAnsi="Arial" w:cs="Arial" w:hint="eastAsia"/>
          <w:sz w:val="24"/>
        </w:rPr>
        <w:t>，并行随机梯度下降算法没有直接计算梯度而是现在每个分区内各自建立一个相同参数的模型，分区内的模型使用分区内的本地数据进行迭代训练，当从单个样本中计算得到梯度后就</w:t>
      </w:r>
      <w:r w:rsidR="006841B1">
        <w:rPr>
          <w:rFonts w:ascii="Arial" w:hAnsi="Arial" w:cs="Arial" w:hint="eastAsia"/>
          <w:sz w:val="24"/>
        </w:rPr>
        <w:t>立即用梯度更新分区内的模型权重。将新模型权重直接应用于下一个样本的梯度训练。具体代码实现如下。</w:t>
      </w:r>
    </w:p>
    <w:p w:rsidR="006841B1" w:rsidRDefault="006841B1">
      <w:pPr>
        <w:spacing w:line="360" w:lineRule="auto"/>
        <w:ind w:firstLine="420"/>
        <w:rPr>
          <w:rFonts w:ascii="Arial" w:hAnsi="Arial" w:cs="Arial"/>
          <w:sz w:val="24"/>
        </w:rPr>
      </w:pPr>
    </w:p>
    <w:p w:rsidR="001D3838" w:rsidRPr="001D3838" w:rsidRDefault="001D3838">
      <w:pPr>
        <w:spacing w:line="360" w:lineRule="auto"/>
        <w:ind w:firstLine="420"/>
        <w:rPr>
          <w:rFonts w:ascii="Arial" w:hAnsi="Arial" w:cs="Arial"/>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27A2F">
        <w:tc>
          <w:tcPr>
            <w:tcW w:w="8522" w:type="dxa"/>
          </w:tcPr>
          <w:p w:rsidR="00357726" w:rsidRPr="00357726" w:rsidRDefault="00357726" w:rsidP="002E1D9D">
            <w:pPr>
              <w:rPr>
                <w:rFonts w:ascii="Arial" w:hAnsi="Arial" w:cs="Arial"/>
                <w:szCs w:val="21"/>
              </w:rPr>
            </w:pPr>
            <w:r w:rsidRPr="00357726">
              <w:rPr>
                <w:rFonts w:ascii="Arial" w:hAnsi="Arial" w:cs="Arial"/>
                <w:szCs w:val="21"/>
              </w:rPr>
              <w:t>while (!converged &amp;&amp; globalIterIdx &lt;= numIterations) {</w:t>
            </w:r>
          </w:p>
          <w:p w:rsidR="00357726" w:rsidRPr="00357726" w:rsidRDefault="00357726" w:rsidP="002E1D9D">
            <w:pPr>
              <w:ind w:firstLineChars="100" w:firstLine="210"/>
              <w:rPr>
                <w:rFonts w:ascii="Arial" w:hAnsi="Arial" w:cs="Arial"/>
                <w:szCs w:val="21"/>
              </w:rPr>
            </w:pPr>
            <w:r w:rsidRPr="00357726">
              <w:rPr>
                <w:rFonts w:ascii="Arial" w:hAnsi="Arial" w:cs="Arial"/>
                <w:szCs w:val="21"/>
              </w:rPr>
              <w:lastRenderedPageBreak/>
              <w:t>val bcWeights = data.context.broadcast(weights)</w:t>
            </w:r>
            <w:r w:rsidR="00F94EBC">
              <w:rPr>
                <w:rFonts w:ascii="Arial" w:hAnsi="Arial" w:cs="Arial"/>
                <w:szCs w:val="21"/>
              </w:rPr>
              <w:t xml:space="preserve"> // </w:t>
            </w:r>
            <w:r w:rsidR="00F94EBC">
              <w:rPr>
                <w:rFonts w:ascii="Arial" w:hAnsi="Arial" w:cs="Arial" w:hint="eastAsia"/>
                <w:szCs w:val="21"/>
              </w:rPr>
              <w:t>向个分区广播上一轮融合过的权重</w:t>
            </w:r>
          </w:p>
          <w:p w:rsidR="00357726" w:rsidRPr="00357726" w:rsidRDefault="00357726" w:rsidP="002E1D9D">
            <w:pPr>
              <w:rPr>
                <w:rFonts w:ascii="Arial" w:hAnsi="Arial" w:cs="Arial"/>
                <w:szCs w:val="21"/>
              </w:rPr>
            </w:pPr>
            <w:r w:rsidRPr="00357726">
              <w:rPr>
                <w:rFonts w:ascii="Arial" w:hAnsi="Arial" w:cs="Arial"/>
                <w:szCs w:val="21"/>
              </w:rPr>
              <w:t xml:space="preserve">  val (avgWeights, avgRegVal, lossSum, batchSize) = data.mapPartitions { part =&gt;</w:t>
            </w:r>
          </w:p>
          <w:p w:rsidR="00357726" w:rsidRPr="00357726" w:rsidRDefault="00357726" w:rsidP="002E1D9D">
            <w:pPr>
              <w:rPr>
                <w:rFonts w:ascii="Arial" w:hAnsi="Arial" w:cs="Arial"/>
                <w:szCs w:val="21"/>
              </w:rPr>
            </w:pPr>
            <w:r>
              <w:rPr>
                <w:rFonts w:ascii="Arial" w:hAnsi="Arial" w:cs="Arial"/>
                <w:szCs w:val="21"/>
              </w:rPr>
              <w:t xml:space="preserve">  </w:t>
            </w:r>
            <w:r w:rsidR="002E1D9D">
              <w:rPr>
                <w:rFonts w:ascii="Arial" w:hAnsi="Arial" w:cs="Arial"/>
                <w:szCs w:val="21"/>
              </w:rPr>
              <w:t xml:space="preserve">  </w:t>
            </w:r>
            <w:r>
              <w:rPr>
                <w:rFonts w:ascii="Arial" w:hAnsi="Arial" w:cs="Arial" w:hint="eastAsia"/>
                <w:szCs w:val="21"/>
              </w:rPr>
              <w:t>//</w:t>
            </w:r>
            <w:r>
              <w:rPr>
                <w:rFonts w:ascii="Arial" w:hAnsi="Arial" w:cs="Arial"/>
                <w:szCs w:val="21"/>
              </w:rPr>
              <w:t xml:space="preserve"> </w:t>
            </w:r>
            <w:r>
              <w:rPr>
                <w:rFonts w:ascii="Arial" w:hAnsi="Arial" w:cs="Arial" w:hint="eastAsia"/>
                <w:szCs w:val="21"/>
              </w:rPr>
              <w:t>设置本地</w:t>
            </w:r>
            <w:r w:rsidR="00367E1E">
              <w:rPr>
                <w:rFonts w:ascii="Arial" w:hAnsi="Arial" w:cs="Arial" w:hint="eastAsia"/>
                <w:szCs w:val="21"/>
              </w:rPr>
              <w:t>变量</w:t>
            </w:r>
            <w:r>
              <w:rPr>
                <w:rFonts w:ascii="Arial" w:hAnsi="Arial" w:cs="Arial"/>
                <w:szCs w:val="21"/>
              </w:rPr>
              <w:t>localWeights</w:t>
            </w:r>
            <w:r>
              <w:rPr>
                <w:rFonts w:ascii="Arial" w:hAnsi="Arial" w:cs="Arial" w:hint="eastAsia"/>
                <w:szCs w:val="21"/>
              </w:rPr>
              <w:t xml:space="preserve">, </w:t>
            </w:r>
            <w:r w:rsidRPr="00357726">
              <w:rPr>
                <w:rFonts w:ascii="Arial" w:hAnsi="Arial" w:cs="Arial"/>
                <w:szCs w:val="21"/>
              </w:rPr>
              <w:t>localRegVal</w:t>
            </w:r>
            <w:r>
              <w:rPr>
                <w:rFonts w:ascii="Arial" w:hAnsi="Arial" w:cs="Arial" w:hint="eastAsia"/>
                <w:szCs w:val="21"/>
              </w:rPr>
              <w:t>，本地迭代数</w:t>
            </w:r>
          </w:p>
          <w:p w:rsidR="00357726" w:rsidRPr="00357726" w:rsidRDefault="00357726" w:rsidP="002E1D9D">
            <w:pPr>
              <w:ind w:firstLineChars="200" w:firstLine="420"/>
              <w:rPr>
                <w:rFonts w:ascii="Arial" w:hAnsi="Arial" w:cs="Arial"/>
                <w:szCs w:val="21"/>
              </w:rPr>
            </w:pPr>
            <w:r w:rsidRPr="00357726">
              <w:rPr>
                <w:rFonts w:ascii="Arial" w:hAnsi="Arial" w:cs="Arial"/>
                <w:szCs w:val="21"/>
              </w:rPr>
              <w:t>while (part.hasNext) {</w:t>
            </w:r>
            <w:r w:rsidR="00F94EBC">
              <w:rPr>
                <w:rFonts w:ascii="Arial" w:hAnsi="Arial" w:cs="Arial" w:hint="eastAsia"/>
                <w:szCs w:val="21"/>
              </w:rPr>
              <w:t xml:space="preserve"> </w:t>
            </w:r>
            <w:r w:rsidRPr="00357726">
              <w:rPr>
                <w:rFonts w:ascii="Arial" w:hAnsi="Arial" w:cs="Arial"/>
                <w:szCs w:val="21"/>
              </w:rPr>
              <w:t>val (label, vector) = part.next()</w:t>
            </w:r>
          </w:p>
          <w:p w:rsidR="00357726" w:rsidRPr="00357726" w:rsidRDefault="00357726" w:rsidP="002E1D9D">
            <w:pPr>
              <w:ind w:firstLineChars="300" w:firstLine="630"/>
              <w:rPr>
                <w:rFonts w:ascii="Arial" w:hAnsi="Arial" w:cs="Arial"/>
                <w:szCs w:val="21"/>
              </w:rPr>
            </w:pPr>
            <w:r w:rsidRPr="00357726">
              <w:rPr>
                <w:rFonts w:ascii="Arial" w:hAnsi="Arial" w:cs="Arial"/>
                <w:szCs w:val="21"/>
              </w:rPr>
              <w:t>val (localGrad, localLoss) = gradient.compute(vector, label, localWeights)</w:t>
            </w:r>
          </w:p>
          <w:p w:rsidR="00357726" w:rsidRPr="00357726" w:rsidRDefault="00357726" w:rsidP="002E1D9D">
            <w:pPr>
              <w:rPr>
                <w:rFonts w:ascii="Arial" w:hAnsi="Arial" w:cs="Arial"/>
                <w:szCs w:val="21"/>
              </w:rPr>
            </w:pPr>
            <w:r w:rsidRPr="00357726">
              <w:rPr>
                <w:rFonts w:ascii="Arial" w:hAnsi="Arial" w:cs="Arial"/>
                <w:szCs w:val="21"/>
              </w:rPr>
              <w:t xml:space="preserve"> </w:t>
            </w:r>
            <w:r>
              <w:rPr>
                <w:rFonts w:ascii="Arial" w:hAnsi="Arial" w:cs="Arial"/>
                <w:szCs w:val="21"/>
              </w:rPr>
              <w:t xml:space="preserve">     </w:t>
            </w:r>
            <w:r w:rsidRPr="00357726">
              <w:rPr>
                <w:rFonts w:ascii="Arial" w:hAnsi="Arial" w:cs="Arial"/>
                <w:szCs w:val="21"/>
              </w:rPr>
              <w:t>val update = updater.compute(localWeights, localGrad, stepSize, localI</w:t>
            </w:r>
            <w:r>
              <w:rPr>
                <w:rFonts w:ascii="Arial" w:hAnsi="Arial" w:cs="Arial"/>
                <w:szCs w:val="21"/>
              </w:rPr>
              <w:t>terIdx</w:t>
            </w:r>
            <w:r w:rsidRPr="00357726">
              <w:rPr>
                <w:rFonts w:ascii="Arial" w:hAnsi="Arial" w:cs="Arial"/>
                <w:szCs w:val="21"/>
              </w:rPr>
              <w:t>)</w:t>
            </w:r>
          </w:p>
          <w:p w:rsidR="00357726" w:rsidRDefault="00357726" w:rsidP="002E1D9D">
            <w:pPr>
              <w:ind w:firstLineChars="300" w:firstLine="630"/>
              <w:rPr>
                <w:rFonts w:ascii="Arial" w:hAnsi="Arial" w:cs="Arial"/>
                <w:szCs w:val="21"/>
              </w:rPr>
            </w:pPr>
            <w:r>
              <w:rPr>
                <w:rFonts w:ascii="Arial" w:hAnsi="Arial" w:cs="Arial"/>
                <w:szCs w:val="21"/>
              </w:rPr>
              <w:t>(</w:t>
            </w:r>
            <w:r w:rsidRPr="00357726">
              <w:rPr>
                <w:rFonts w:ascii="Arial" w:hAnsi="Arial" w:cs="Arial"/>
                <w:szCs w:val="21"/>
              </w:rPr>
              <w:t>localWeights</w:t>
            </w:r>
            <w:r>
              <w:rPr>
                <w:rFonts w:ascii="Arial" w:hAnsi="Arial" w:cs="Arial"/>
                <w:szCs w:val="21"/>
              </w:rPr>
              <w:t>,</w:t>
            </w:r>
            <w:r w:rsidRPr="00357726">
              <w:rPr>
                <w:rFonts w:ascii="Arial" w:hAnsi="Arial" w:cs="Arial"/>
                <w:szCs w:val="21"/>
              </w:rPr>
              <w:t xml:space="preserve"> localRegVal</w:t>
            </w:r>
            <w:r>
              <w:rPr>
                <w:rFonts w:ascii="Arial" w:hAnsi="Arial" w:cs="Arial"/>
                <w:szCs w:val="21"/>
              </w:rPr>
              <w:t>)</w:t>
            </w:r>
            <w:r w:rsidRPr="00357726">
              <w:rPr>
                <w:rFonts w:ascii="Arial" w:hAnsi="Arial" w:cs="Arial"/>
                <w:szCs w:val="21"/>
              </w:rPr>
              <w:t xml:space="preserve"> </w:t>
            </w:r>
            <w:r>
              <w:rPr>
                <w:rFonts w:ascii="Arial" w:hAnsi="Arial" w:cs="Arial"/>
                <w:szCs w:val="21"/>
              </w:rPr>
              <w:t>= update</w:t>
            </w:r>
            <w:r w:rsidR="00F94EBC">
              <w:rPr>
                <w:rFonts w:ascii="Arial" w:hAnsi="Arial" w:cs="Arial"/>
                <w:szCs w:val="21"/>
              </w:rPr>
              <w:t xml:space="preserve">  </w:t>
            </w:r>
            <w:r w:rsidR="00F94EBC">
              <w:rPr>
                <w:rFonts w:ascii="Arial" w:hAnsi="Arial" w:cs="Arial" w:hint="eastAsia"/>
                <w:szCs w:val="21"/>
              </w:rPr>
              <w:t>//</w:t>
            </w:r>
            <w:r w:rsidR="00F94EBC">
              <w:rPr>
                <w:rFonts w:ascii="Arial" w:hAnsi="Arial" w:cs="Arial"/>
                <w:szCs w:val="21"/>
              </w:rPr>
              <w:t xml:space="preserve"> </w:t>
            </w:r>
            <w:r w:rsidR="00F94EBC">
              <w:rPr>
                <w:rFonts w:ascii="Arial" w:hAnsi="Arial" w:cs="Arial" w:hint="eastAsia"/>
                <w:szCs w:val="21"/>
              </w:rPr>
              <w:t>及时更新本地模型权重</w:t>
            </w:r>
          </w:p>
          <w:p w:rsidR="00357726" w:rsidRPr="00357726" w:rsidRDefault="00357726" w:rsidP="002E1D9D">
            <w:pPr>
              <w:ind w:firstLineChars="300" w:firstLine="630"/>
              <w:rPr>
                <w:rFonts w:ascii="Arial" w:hAnsi="Arial" w:cs="Arial"/>
                <w:szCs w:val="21"/>
              </w:rPr>
            </w:pPr>
            <w:r w:rsidRPr="00357726">
              <w:rPr>
                <w:rFonts w:ascii="Arial" w:hAnsi="Arial" w:cs="Arial"/>
                <w:szCs w:val="21"/>
              </w:rPr>
              <w:t>localLossSum += localLoss</w:t>
            </w:r>
            <w:r>
              <w:rPr>
                <w:rFonts w:ascii="Arial" w:hAnsi="Arial" w:cs="Arial" w:hint="eastAsia"/>
                <w:szCs w:val="21"/>
              </w:rPr>
              <w:t xml:space="preserve"> ; </w:t>
            </w:r>
            <w:r w:rsidRPr="00357726">
              <w:rPr>
                <w:rFonts w:ascii="Arial" w:hAnsi="Arial" w:cs="Arial"/>
                <w:szCs w:val="21"/>
              </w:rPr>
              <w:t>localIterIdx += 1</w:t>
            </w:r>
            <w:r w:rsidR="00367E1E">
              <w:rPr>
                <w:rFonts w:ascii="Arial" w:hAnsi="Arial" w:cs="Arial"/>
                <w:szCs w:val="21"/>
              </w:rPr>
              <w:t xml:space="preserve"> </w:t>
            </w:r>
            <w:r w:rsidRPr="00357726">
              <w:rPr>
                <w:rFonts w:ascii="Arial" w:hAnsi="Arial" w:cs="Arial"/>
                <w:szCs w:val="21"/>
              </w:rPr>
              <w:t>}</w:t>
            </w:r>
            <w:r w:rsidR="00367E1E">
              <w:rPr>
                <w:rFonts w:ascii="Arial" w:hAnsi="Arial" w:cs="Arial"/>
                <w:szCs w:val="21"/>
              </w:rPr>
              <w:t xml:space="preserve"> </w:t>
            </w:r>
            <w:r w:rsidR="00F94EBC">
              <w:rPr>
                <w:rFonts w:ascii="Arial" w:hAnsi="Arial" w:cs="Arial"/>
                <w:szCs w:val="21"/>
              </w:rPr>
              <w:t xml:space="preserve"> </w:t>
            </w:r>
            <w:r w:rsidR="00F94EBC">
              <w:rPr>
                <w:rFonts w:ascii="Arial" w:hAnsi="Arial" w:cs="Arial" w:hint="eastAsia"/>
                <w:szCs w:val="21"/>
              </w:rPr>
              <w:t>//</w:t>
            </w:r>
            <w:r w:rsidR="00F94EBC">
              <w:rPr>
                <w:rFonts w:ascii="Arial" w:hAnsi="Arial" w:cs="Arial"/>
                <w:szCs w:val="21"/>
              </w:rPr>
              <w:t xml:space="preserve"> </w:t>
            </w:r>
            <w:r w:rsidR="00F94EBC">
              <w:rPr>
                <w:rFonts w:ascii="Arial" w:hAnsi="Arial" w:cs="Arial" w:hint="eastAsia"/>
                <w:szCs w:val="21"/>
              </w:rPr>
              <w:t>记录损失函数信息</w:t>
            </w:r>
          </w:p>
          <w:p w:rsidR="00357726" w:rsidRPr="00357726" w:rsidRDefault="00357726" w:rsidP="002E1D9D">
            <w:pPr>
              <w:ind w:firstLineChars="200" w:firstLine="420"/>
              <w:rPr>
                <w:rFonts w:ascii="Arial" w:hAnsi="Arial" w:cs="Arial"/>
                <w:szCs w:val="21"/>
              </w:rPr>
            </w:pPr>
            <w:r w:rsidRPr="00357726">
              <w:rPr>
                <w:rFonts w:ascii="Arial" w:hAnsi="Arial" w:cs="Arial"/>
                <w:szCs w:val="21"/>
              </w:rPr>
              <w:t>Iterator.single((localWeights, localRegVal, localLossSum, localIterIdx))</w:t>
            </w:r>
            <w:r w:rsidR="00F94EBC">
              <w:rPr>
                <w:rFonts w:ascii="Arial" w:hAnsi="Arial" w:cs="Arial"/>
                <w:szCs w:val="21"/>
              </w:rPr>
              <w:t xml:space="preserve"> </w:t>
            </w:r>
            <w:r w:rsidR="00F94EBC">
              <w:rPr>
                <w:rFonts w:ascii="Arial" w:hAnsi="Arial" w:cs="Arial" w:hint="eastAsia"/>
                <w:szCs w:val="21"/>
              </w:rPr>
              <w:t>//</w:t>
            </w:r>
            <w:r w:rsidR="00F94EBC">
              <w:rPr>
                <w:rFonts w:ascii="Arial" w:hAnsi="Arial" w:cs="Arial"/>
                <w:szCs w:val="21"/>
              </w:rPr>
              <w:t xml:space="preserve"> </w:t>
            </w:r>
            <w:r w:rsidR="00F94EBC">
              <w:rPr>
                <w:rFonts w:ascii="Arial" w:hAnsi="Arial" w:cs="Arial" w:hint="eastAsia"/>
                <w:szCs w:val="21"/>
              </w:rPr>
              <w:t>返回模型</w:t>
            </w:r>
          </w:p>
          <w:p w:rsidR="00357726" w:rsidRPr="00357726" w:rsidRDefault="00357726" w:rsidP="002E1D9D">
            <w:pPr>
              <w:ind w:firstLineChars="100" w:firstLine="210"/>
              <w:rPr>
                <w:rFonts w:ascii="Arial" w:hAnsi="Arial" w:cs="Arial"/>
                <w:szCs w:val="21"/>
              </w:rPr>
            </w:pPr>
            <w:r w:rsidRPr="00357726">
              <w:rPr>
                <w:rFonts w:ascii="Arial" w:hAnsi="Arial" w:cs="Arial"/>
                <w:szCs w:val="21"/>
              </w:rPr>
              <w:t>}.treeReduce { case ((w1, rv1, ls1, c1), (w2, rv2, ls2, c2)) =&gt;</w:t>
            </w:r>
            <w:r w:rsidR="00F94EBC">
              <w:rPr>
                <w:rFonts w:ascii="Arial" w:hAnsi="Arial" w:cs="Arial"/>
                <w:szCs w:val="21"/>
              </w:rPr>
              <w:t xml:space="preserve"> </w:t>
            </w:r>
            <w:r w:rsidR="00F94EBC">
              <w:rPr>
                <w:rFonts w:ascii="Arial" w:hAnsi="Arial" w:cs="Arial" w:hint="eastAsia"/>
                <w:szCs w:val="21"/>
              </w:rPr>
              <w:t>//</w:t>
            </w:r>
            <w:r w:rsidR="00F94EBC">
              <w:rPr>
                <w:rFonts w:ascii="Arial" w:hAnsi="Arial" w:cs="Arial"/>
                <w:szCs w:val="21"/>
              </w:rPr>
              <w:t xml:space="preserve"> </w:t>
            </w:r>
            <w:r w:rsidR="00F94EBC">
              <w:rPr>
                <w:rFonts w:ascii="Arial" w:hAnsi="Arial" w:cs="Arial" w:hint="eastAsia"/>
                <w:szCs w:val="21"/>
              </w:rPr>
              <w:t>融合局部模型权重</w:t>
            </w:r>
          </w:p>
          <w:p w:rsidR="00357726" w:rsidRPr="00357726" w:rsidRDefault="00357726" w:rsidP="002E1D9D">
            <w:pPr>
              <w:rPr>
                <w:rFonts w:ascii="Arial" w:hAnsi="Arial" w:cs="Arial"/>
                <w:szCs w:val="21"/>
              </w:rPr>
            </w:pPr>
            <w:r w:rsidRPr="00357726">
              <w:rPr>
                <w:rFonts w:ascii="Arial" w:hAnsi="Arial" w:cs="Arial"/>
                <w:szCs w:val="21"/>
              </w:rPr>
              <w:t xml:space="preserve">  </w:t>
            </w:r>
            <w:r w:rsidR="002E1D9D">
              <w:rPr>
                <w:rFonts w:ascii="Arial" w:hAnsi="Arial" w:cs="Arial"/>
                <w:szCs w:val="21"/>
              </w:rPr>
              <w:t xml:space="preserve">  </w:t>
            </w:r>
            <w:r w:rsidRPr="00357726">
              <w:rPr>
                <w:rFonts w:ascii="Arial" w:hAnsi="Arial" w:cs="Arial"/>
                <w:szCs w:val="21"/>
              </w:rPr>
              <w:t>val avgWeights =</w:t>
            </w:r>
            <w:r>
              <w:rPr>
                <w:rFonts w:ascii="Arial" w:hAnsi="Arial" w:cs="Arial" w:hint="eastAsia"/>
                <w:szCs w:val="21"/>
              </w:rPr>
              <w:t xml:space="preserve"> </w:t>
            </w:r>
            <w:r w:rsidRPr="00357726">
              <w:rPr>
                <w:rFonts w:ascii="Arial" w:hAnsi="Arial" w:cs="Arial"/>
                <w:szCs w:val="21"/>
              </w:rPr>
              <w:t>(w1 * c1</w:t>
            </w:r>
            <w:r>
              <w:rPr>
                <w:rFonts w:ascii="Arial" w:hAnsi="Arial" w:cs="Arial"/>
                <w:szCs w:val="21"/>
              </w:rPr>
              <w:t xml:space="preserve"> + w2</w:t>
            </w:r>
            <w:r w:rsidRPr="00357726">
              <w:rPr>
                <w:rFonts w:ascii="Arial" w:hAnsi="Arial" w:cs="Arial"/>
                <w:szCs w:val="21"/>
              </w:rPr>
              <w:t xml:space="preserve"> * c2</w:t>
            </w:r>
            <w:r>
              <w:rPr>
                <w:rFonts w:ascii="Arial" w:hAnsi="Arial" w:cs="Arial"/>
                <w:szCs w:val="21"/>
              </w:rPr>
              <w:t>) / (c1 + c2)</w:t>
            </w:r>
            <w:r w:rsidR="00F94EBC">
              <w:rPr>
                <w:rFonts w:ascii="Arial" w:hAnsi="Arial" w:cs="Arial"/>
                <w:szCs w:val="21"/>
              </w:rPr>
              <w:t xml:space="preserve">  </w:t>
            </w:r>
            <w:r w:rsidR="00F94EBC">
              <w:rPr>
                <w:rFonts w:ascii="Arial" w:hAnsi="Arial" w:cs="Arial" w:hint="eastAsia"/>
                <w:szCs w:val="21"/>
              </w:rPr>
              <w:t>//</w:t>
            </w:r>
            <w:r w:rsidR="00F94EBC" w:rsidRPr="00F94EBC">
              <w:rPr>
                <w:rFonts w:ascii="Arial" w:hAnsi="Arial" w:cs="Arial" w:hint="eastAsia"/>
                <w:szCs w:val="21"/>
              </w:rPr>
              <w:t xml:space="preserve"> </w:t>
            </w:r>
            <w:r w:rsidR="00F94EBC" w:rsidRPr="00F94EBC">
              <w:rPr>
                <w:rFonts w:ascii="Arial" w:hAnsi="Arial" w:cs="Arial" w:hint="eastAsia"/>
                <w:szCs w:val="21"/>
              </w:rPr>
              <w:t>融合局部模型权重</w:t>
            </w:r>
          </w:p>
          <w:p w:rsidR="00357726" w:rsidRPr="00357726" w:rsidRDefault="00357726" w:rsidP="002E1D9D">
            <w:pPr>
              <w:rPr>
                <w:rFonts w:ascii="Arial" w:hAnsi="Arial" w:cs="Arial"/>
                <w:szCs w:val="21"/>
              </w:rPr>
            </w:pPr>
            <w:r w:rsidRPr="00357726">
              <w:rPr>
                <w:rFonts w:ascii="Arial" w:hAnsi="Arial" w:cs="Arial"/>
                <w:szCs w:val="21"/>
              </w:rPr>
              <w:t xml:space="preserve">  </w:t>
            </w:r>
            <w:r w:rsidR="002E1D9D">
              <w:rPr>
                <w:rFonts w:ascii="Arial" w:hAnsi="Arial" w:cs="Arial"/>
                <w:szCs w:val="21"/>
              </w:rPr>
              <w:t xml:space="preserve">  </w:t>
            </w:r>
            <w:r w:rsidRPr="00357726">
              <w:rPr>
                <w:rFonts w:ascii="Arial" w:hAnsi="Arial" w:cs="Arial"/>
                <w:szCs w:val="21"/>
              </w:rPr>
              <w:t>val avgRegVal = (rv1 * c1</w:t>
            </w:r>
            <w:r w:rsidR="00F94EBC">
              <w:rPr>
                <w:rFonts w:ascii="Arial" w:hAnsi="Arial" w:cs="Arial"/>
                <w:szCs w:val="21"/>
              </w:rPr>
              <w:t xml:space="preserve"> + rv2 * c2</w:t>
            </w:r>
            <w:r w:rsidRPr="00357726">
              <w:rPr>
                <w:rFonts w:ascii="Arial" w:hAnsi="Arial" w:cs="Arial"/>
                <w:szCs w:val="21"/>
              </w:rPr>
              <w:t>) / (c1 + c2)</w:t>
            </w:r>
          </w:p>
          <w:p w:rsidR="00357726" w:rsidRPr="00357726" w:rsidRDefault="00357726" w:rsidP="002E1D9D">
            <w:pPr>
              <w:rPr>
                <w:rFonts w:ascii="Arial" w:hAnsi="Arial" w:cs="Arial"/>
                <w:szCs w:val="21"/>
              </w:rPr>
            </w:pPr>
            <w:r w:rsidRPr="00357726">
              <w:rPr>
                <w:rFonts w:ascii="Arial" w:hAnsi="Arial" w:cs="Arial"/>
                <w:szCs w:val="21"/>
              </w:rPr>
              <w:t xml:space="preserve">  </w:t>
            </w:r>
            <w:r w:rsidR="002E1D9D">
              <w:rPr>
                <w:rFonts w:ascii="Arial" w:hAnsi="Arial" w:cs="Arial"/>
                <w:szCs w:val="21"/>
              </w:rPr>
              <w:t xml:space="preserve">  </w:t>
            </w:r>
            <w:r w:rsidRPr="00357726">
              <w:rPr>
                <w:rFonts w:ascii="Arial" w:hAnsi="Arial" w:cs="Arial"/>
                <w:szCs w:val="21"/>
              </w:rPr>
              <w:t>(Vectors</w:t>
            </w:r>
            <w:r w:rsidR="00F94EBC" w:rsidRPr="00357726">
              <w:rPr>
                <w:rFonts w:ascii="Arial" w:hAnsi="Arial" w:cs="Arial"/>
                <w:szCs w:val="21"/>
              </w:rPr>
              <w:t xml:space="preserve"> </w:t>
            </w:r>
            <w:r w:rsidRPr="00357726">
              <w:rPr>
                <w:rFonts w:ascii="Arial" w:hAnsi="Arial" w:cs="Arial"/>
                <w:szCs w:val="21"/>
              </w:rPr>
              <w:t>(avgWeights),</w:t>
            </w:r>
            <w:r w:rsidR="00F94EBC">
              <w:rPr>
                <w:rFonts w:ascii="Arial" w:hAnsi="Arial" w:cs="Arial"/>
                <w:szCs w:val="21"/>
              </w:rPr>
              <w:t xml:space="preserve"> avgRegVal, ls1 + ls2, c1 + c2)</w:t>
            </w:r>
            <w:r w:rsidR="00F94EBC">
              <w:rPr>
                <w:rFonts w:ascii="Arial" w:hAnsi="Arial" w:cs="Arial" w:hint="eastAsia"/>
                <w:szCs w:val="21"/>
              </w:rPr>
              <w:t xml:space="preserve"> </w:t>
            </w:r>
            <w:r w:rsidRPr="00357726">
              <w:rPr>
                <w:rFonts w:ascii="Arial" w:hAnsi="Arial" w:cs="Arial"/>
                <w:szCs w:val="21"/>
              </w:rPr>
              <w:t>}</w:t>
            </w:r>
            <w:r w:rsidR="00F94EBC">
              <w:rPr>
                <w:rFonts w:ascii="Arial" w:hAnsi="Arial" w:cs="Arial"/>
                <w:szCs w:val="21"/>
              </w:rPr>
              <w:t xml:space="preserve"> </w:t>
            </w:r>
            <w:r w:rsidR="00F94EBC">
              <w:rPr>
                <w:rFonts w:ascii="Arial" w:hAnsi="Arial" w:cs="Arial" w:hint="eastAsia"/>
                <w:szCs w:val="21"/>
              </w:rPr>
              <w:t>//</w:t>
            </w:r>
            <w:r w:rsidR="00F94EBC">
              <w:rPr>
                <w:rFonts w:ascii="Arial" w:hAnsi="Arial" w:cs="Arial"/>
                <w:szCs w:val="21"/>
              </w:rPr>
              <w:t xml:space="preserve"> </w:t>
            </w:r>
            <w:r w:rsidR="00F94EBC">
              <w:rPr>
                <w:rFonts w:ascii="Arial" w:hAnsi="Arial" w:cs="Arial" w:hint="eastAsia"/>
                <w:szCs w:val="21"/>
              </w:rPr>
              <w:t>返回</w:t>
            </w:r>
            <w:r w:rsidR="002E1D9D">
              <w:rPr>
                <w:rFonts w:ascii="Arial" w:hAnsi="Arial" w:cs="Arial" w:hint="eastAsia"/>
                <w:szCs w:val="21"/>
              </w:rPr>
              <w:t>全局</w:t>
            </w:r>
            <w:r w:rsidR="00F94EBC">
              <w:rPr>
                <w:rFonts w:ascii="Arial" w:hAnsi="Arial" w:cs="Arial" w:hint="eastAsia"/>
                <w:szCs w:val="21"/>
              </w:rPr>
              <w:t>结果</w:t>
            </w:r>
            <w:r w:rsidR="00F94EBC">
              <w:rPr>
                <w:rFonts w:ascii="Arial" w:hAnsi="Arial" w:cs="Arial"/>
                <w:szCs w:val="21"/>
              </w:rPr>
              <w:t xml:space="preserve"> </w:t>
            </w:r>
          </w:p>
          <w:p w:rsidR="00127A2F" w:rsidRDefault="00F94EBC" w:rsidP="002E1D9D">
            <w:pPr>
              <w:rPr>
                <w:rFonts w:ascii="Arial" w:hAnsi="Arial" w:cs="Arial"/>
                <w:szCs w:val="21"/>
              </w:rPr>
            </w:pPr>
            <w:r>
              <w:rPr>
                <w:rFonts w:ascii="Arial" w:hAnsi="Arial" w:cs="Arial"/>
                <w:szCs w:val="21"/>
              </w:rPr>
              <w:t xml:space="preserve">  </w:t>
            </w:r>
            <w:r w:rsidR="00357726" w:rsidRPr="00357726">
              <w:rPr>
                <w:rFonts w:ascii="Arial" w:hAnsi="Arial" w:cs="Arial"/>
                <w:szCs w:val="21"/>
              </w:rPr>
              <w:t>weights = avgWeights</w:t>
            </w:r>
            <w:r>
              <w:rPr>
                <w:rFonts w:ascii="Arial" w:hAnsi="Arial" w:cs="Arial" w:hint="eastAsia"/>
                <w:szCs w:val="21"/>
              </w:rPr>
              <w:t xml:space="preserve"> ;  </w:t>
            </w:r>
            <w:r w:rsidR="00357726" w:rsidRPr="00357726">
              <w:rPr>
                <w:rFonts w:ascii="Arial" w:hAnsi="Arial" w:cs="Arial"/>
                <w:szCs w:val="21"/>
              </w:rPr>
              <w:t>globalIterIdx += 1</w:t>
            </w:r>
            <w:r>
              <w:rPr>
                <w:rFonts w:ascii="Arial" w:hAnsi="Arial" w:cs="Arial"/>
                <w:szCs w:val="21"/>
              </w:rPr>
              <w:t xml:space="preserve"> …</w:t>
            </w:r>
            <w:r>
              <w:rPr>
                <w:rFonts w:ascii="Arial" w:hAnsi="Arial" w:cs="Arial" w:hint="eastAsia"/>
                <w:szCs w:val="21"/>
              </w:rPr>
              <w:t xml:space="preserve"> </w:t>
            </w:r>
            <w:r w:rsidR="00357726" w:rsidRPr="00357726">
              <w:rPr>
                <w:rFonts w:ascii="Arial" w:hAnsi="Arial" w:cs="Arial"/>
                <w:szCs w:val="21"/>
              </w:rPr>
              <w:t>}</w:t>
            </w:r>
            <w:r>
              <w:rPr>
                <w:rFonts w:ascii="Arial" w:hAnsi="Arial" w:cs="Arial"/>
                <w:szCs w:val="21"/>
              </w:rPr>
              <w:t xml:space="preserve">  </w:t>
            </w:r>
            <w:r>
              <w:rPr>
                <w:rFonts w:ascii="Arial" w:hAnsi="Arial" w:cs="Arial" w:hint="eastAsia"/>
                <w:szCs w:val="21"/>
              </w:rPr>
              <w:t>//</w:t>
            </w:r>
            <w:r>
              <w:rPr>
                <w:rFonts w:ascii="Arial" w:hAnsi="Arial" w:cs="Arial"/>
                <w:szCs w:val="21"/>
              </w:rPr>
              <w:t xml:space="preserve"> </w:t>
            </w:r>
            <w:r>
              <w:rPr>
                <w:rFonts w:ascii="Arial" w:hAnsi="Arial" w:cs="Arial" w:hint="eastAsia"/>
                <w:szCs w:val="21"/>
              </w:rPr>
              <w:t>迭代数加</w:t>
            </w:r>
            <w:r>
              <w:rPr>
                <w:rFonts w:ascii="Arial" w:hAnsi="Arial" w:cs="Arial" w:hint="eastAsia"/>
                <w:szCs w:val="21"/>
              </w:rPr>
              <w:t>1</w:t>
            </w:r>
            <w:r w:rsidR="002E1D9D">
              <w:rPr>
                <w:rFonts w:ascii="Arial" w:hAnsi="Arial" w:cs="Arial"/>
                <w:szCs w:val="21"/>
              </w:rPr>
              <w:t>,</w:t>
            </w:r>
            <w:r w:rsidR="002E1D9D">
              <w:rPr>
                <w:rFonts w:ascii="Arial" w:hAnsi="Arial" w:cs="Arial" w:hint="eastAsia"/>
                <w:szCs w:val="21"/>
              </w:rPr>
              <w:t>判断模型是否收敛</w:t>
            </w:r>
          </w:p>
        </w:tc>
      </w:tr>
    </w:tbl>
    <w:p w:rsidR="00127A2F" w:rsidRDefault="0068119C">
      <w:pPr>
        <w:pStyle w:val="4"/>
      </w:pPr>
      <w:bookmarkStart w:id="129" w:name="_Toc3093941"/>
      <w:r>
        <w:rPr>
          <w:rFonts w:hint="eastAsia"/>
        </w:rPr>
        <w:lastRenderedPageBreak/>
        <w:t>图</w:t>
      </w:r>
      <w:r w:rsidR="0023455A">
        <w:rPr>
          <w:rFonts w:hint="eastAsia"/>
        </w:rPr>
        <w:t>4.2</w:t>
      </w:r>
      <w:r>
        <w:t>2</w:t>
      </w:r>
      <w:r>
        <w:rPr>
          <w:rFonts w:hint="eastAsia"/>
        </w:rPr>
        <w:t xml:space="preserve"> </w:t>
      </w:r>
      <w:r w:rsidR="00367E1E">
        <w:rPr>
          <w:rFonts w:hint="eastAsia"/>
        </w:rPr>
        <w:t>并行梯度下降核心代码</w:t>
      </w:r>
      <w:r>
        <w:rPr>
          <w:rFonts w:hint="eastAsia"/>
        </w:rPr>
        <w:t>代码</w:t>
      </w:r>
      <w:bookmarkEnd w:id="129"/>
    </w:p>
    <w:p w:rsidR="00367E1E" w:rsidRDefault="00367E1E">
      <w:pPr>
        <w:spacing w:line="360" w:lineRule="auto"/>
        <w:ind w:firstLine="420"/>
        <w:rPr>
          <w:rFonts w:ascii="Arial" w:hAnsi="Arial" w:cs="Arial"/>
          <w:sz w:val="24"/>
        </w:rPr>
      </w:pPr>
      <w:r>
        <w:rPr>
          <w:rFonts w:ascii="Arial" w:hAnsi="Arial" w:cs="Arial" w:hint="eastAsia"/>
          <w:sz w:val="24"/>
        </w:rPr>
        <w:t>代码中对数据集</w:t>
      </w:r>
      <w:r>
        <w:rPr>
          <w:rFonts w:ascii="Arial" w:hAnsi="Arial" w:cs="Arial" w:hint="eastAsia"/>
          <w:sz w:val="24"/>
        </w:rPr>
        <w:t>data</w:t>
      </w:r>
      <w:r>
        <w:rPr>
          <w:rFonts w:ascii="Arial" w:hAnsi="Arial" w:cs="Arial" w:hint="eastAsia"/>
          <w:sz w:val="24"/>
        </w:rPr>
        <w:t>的每个分区建立一个本地权重</w:t>
      </w:r>
      <w:r>
        <w:rPr>
          <w:rFonts w:ascii="Arial" w:hAnsi="Arial" w:cs="Arial" w:hint="eastAsia"/>
          <w:sz w:val="24"/>
        </w:rPr>
        <w:t>local</w:t>
      </w:r>
      <w:r>
        <w:rPr>
          <w:rFonts w:ascii="Arial" w:hAnsi="Arial" w:cs="Arial"/>
          <w:sz w:val="24"/>
        </w:rPr>
        <w:t>W</w:t>
      </w:r>
      <w:r>
        <w:rPr>
          <w:rFonts w:ascii="Arial" w:hAnsi="Arial" w:cs="Arial" w:hint="eastAsia"/>
          <w:sz w:val="24"/>
        </w:rPr>
        <w:t>eights</w:t>
      </w:r>
      <w:r>
        <w:rPr>
          <w:rFonts w:ascii="Arial" w:hAnsi="Arial" w:cs="Arial"/>
          <w:sz w:val="24"/>
        </w:rPr>
        <w:t xml:space="preserve"> </w:t>
      </w:r>
      <w:r w:rsidR="003D1051">
        <w:rPr>
          <w:rFonts w:ascii="Arial" w:hAnsi="Arial" w:cs="Arial" w:hint="eastAsia"/>
          <w:sz w:val="24"/>
        </w:rPr>
        <w:t>，使用本地数据进行随机梯度下降训练</w:t>
      </w:r>
      <w:r w:rsidR="00D3531C">
        <w:rPr>
          <w:rFonts w:ascii="Arial" w:hAnsi="Arial" w:cs="Arial" w:hint="eastAsia"/>
          <w:sz w:val="24"/>
        </w:rPr>
        <w:t>。</w:t>
      </w:r>
      <w:r w:rsidR="00D3531C">
        <w:rPr>
          <w:rFonts w:ascii="Arial" w:hAnsi="Arial" w:cs="Arial"/>
          <w:sz w:val="24"/>
        </w:rPr>
        <w:t>U</w:t>
      </w:r>
      <w:r w:rsidR="00D3531C">
        <w:rPr>
          <w:rFonts w:ascii="Arial" w:hAnsi="Arial" w:cs="Arial" w:hint="eastAsia"/>
          <w:sz w:val="24"/>
        </w:rPr>
        <w:t>pdate</w:t>
      </w:r>
      <w:r w:rsidR="00D3531C">
        <w:rPr>
          <w:rFonts w:ascii="Arial" w:hAnsi="Arial" w:cs="Arial"/>
          <w:sz w:val="24"/>
        </w:rPr>
        <w:t>.</w:t>
      </w:r>
      <w:r w:rsidR="00D3531C">
        <w:rPr>
          <w:rFonts w:ascii="Arial" w:hAnsi="Arial" w:cs="Arial" w:hint="eastAsia"/>
          <w:sz w:val="24"/>
        </w:rPr>
        <w:t>compute</w:t>
      </w:r>
      <w:r w:rsidR="00D3531C">
        <w:rPr>
          <w:rFonts w:ascii="Arial" w:hAnsi="Arial" w:cs="Arial" w:hint="eastAsia"/>
          <w:sz w:val="24"/>
        </w:rPr>
        <w:t>返回更新后的权重和损失函数值。</w:t>
      </w:r>
      <w:r w:rsidR="00D3531C">
        <w:rPr>
          <w:rFonts w:ascii="Arial" w:hAnsi="Arial" w:cs="Arial"/>
          <w:sz w:val="24"/>
        </w:rPr>
        <w:t>T</w:t>
      </w:r>
      <w:r w:rsidR="00D3531C">
        <w:rPr>
          <w:rFonts w:ascii="Arial" w:hAnsi="Arial" w:cs="Arial" w:hint="eastAsia"/>
          <w:sz w:val="24"/>
        </w:rPr>
        <w:t>ree</w:t>
      </w:r>
      <w:r w:rsidR="00D3531C">
        <w:rPr>
          <w:rFonts w:ascii="Arial" w:hAnsi="Arial" w:cs="Arial"/>
          <w:sz w:val="24"/>
        </w:rPr>
        <w:t>R</w:t>
      </w:r>
      <w:r w:rsidR="00D3531C">
        <w:rPr>
          <w:rFonts w:ascii="Arial" w:hAnsi="Arial" w:cs="Arial" w:hint="eastAsia"/>
          <w:sz w:val="24"/>
        </w:rPr>
        <w:t>educe</w:t>
      </w:r>
      <w:r w:rsidR="00D3531C">
        <w:rPr>
          <w:rFonts w:ascii="Arial" w:hAnsi="Arial" w:cs="Arial" w:hint="eastAsia"/>
          <w:sz w:val="24"/>
        </w:rPr>
        <w:t>将局部模型根据训练迭代数加权求和得到完整模型权重。</w:t>
      </w:r>
      <w:r w:rsidR="0090080A">
        <w:rPr>
          <w:rFonts w:ascii="Arial" w:hAnsi="Arial" w:cs="Arial" w:hint="eastAsia"/>
          <w:sz w:val="24"/>
        </w:rPr>
        <w:t>因为本地模型分别对本地数据进行局部迭代训练</w:t>
      </w:r>
      <w:r w:rsidR="004D2415">
        <w:rPr>
          <w:rFonts w:ascii="Arial" w:hAnsi="Arial" w:cs="Arial" w:hint="eastAsia"/>
          <w:sz w:val="24"/>
        </w:rPr>
        <w:t>，可以在全局范围减少训练次数，达到更快收敛的效果。但是一次完整的迭代时间</w:t>
      </w:r>
      <w:r w:rsidR="009745ED">
        <w:rPr>
          <w:rFonts w:ascii="Arial" w:hAnsi="Arial" w:cs="Arial" w:hint="eastAsia"/>
          <w:sz w:val="24"/>
        </w:rPr>
        <w:t>会显著变长，因为分区内部不在只是简单的计算梯度进行汇总，而是梯度计算加上模型更新，不断迭代训练。但是减少了全局汇总次数，可以有效的避免节点间频繁的数据传输。</w:t>
      </w:r>
    </w:p>
    <w:p w:rsidR="00127A2F" w:rsidRDefault="0068119C">
      <w:pPr>
        <w:pStyle w:val="3"/>
        <w:rPr>
          <w:rFonts w:ascii="Arial" w:hAnsi="Arial"/>
        </w:rPr>
      </w:pPr>
      <w:bookmarkStart w:id="130" w:name="_Toc3094288"/>
      <w:r>
        <w:rPr>
          <w:rFonts w:ascii="Arial" w:hAnsi="宋体" w:cs="Arial"/>
        </w:rPr>
        <w:t>4.2.3</w:t>
      </w:r>
      <w:r w:rsidR="00C05ED1">
        <w:rPr>
          <w:rFonts w:ascii="Arial" w:hAnsi="宋体" w:cs="Arial" w:hint="eastAsia"/>
        </w:rPr>
        <w:t>自适应梯度下降算法</w:t>
      </w:r>
      <w:r>
        <w:rPr>
          <w:rFonts w:ascii="Arial" w:hAnsi="Arial"/>
        </w:rPr>
        <w:t>的实现</w:t>
      </w:r>
      <w:bookmarkEnd w:id="130"/>
    </w:p>
    <w:p w:rsidR="00C05ED1" w:rsidRDefault="0025647F">
      <w:pPr>
        <w:spacing w:line="360" w:lineRule="auto"/>
        <w:ind w:firstLine="480"/>
        <w:jc w:val="left"/>
        <w:rPr>
          <w:rFonts w:ascii="Arial" w:hAnsi="Arial" w:cs="Arial"/>
          <w:sz w:val="24"/>
        </w:rPr>
      </w:pPr>
      <w:r>
        <w:rPr>
          <w:rFonts w:ascii="Arial" w:hAnsi="Arial" w:cs="Arial" w:hint="eastAsia"/>
          <w:sz w:val="24"/>
        </w:rPr>
        <w:t>在机器学习任务中，除了模型本身和优化算法的作用，超参的设置决定了模型在现实数据的表现，因子分解机模型的表现同样很大程度依赖于正则化超参是否和合适。超参选择不当会导致过拟合或者欠拟合的问题，前者是因为对训练数据的过度学习导致模型失去泛化能力，通常是由正则化系数设置过小导致，欠拟合是模型没有从训练集中提取到重要特征</w:t>
      </w:r>
      <w:r w:rsidR="00675FAD">
        <w:rPr>
          <w:rFonts w:ascii="Arial" w:hAnsi="Arial" w:cs="Arial" w:hint="eastAsia"/>
          <w:sz w:val="24"/>
        </w:rPr>
        <w:t>，没有恰当的拟合数据的分布。正则系数设置过大，会使罚项信息掩盖从数据中学习到的梯度信息，就会导致欠拟合的发生。</w:t>
      </w:r>
    </w:p>
    <w:p w:rsidR="00675FAD" w:rsidRDefault="00675FAD">
      <w:pPr>
        <w:spacing w:line="360" w:lineRule="auto"/>
        <w:ind w:firstLine="480"/>
        <w:jc w:val="left"/>
        <w:rPr>
          <w:rFonts w:ascii="Arial" w:hAnsi="Arial" w:cs="Arial"/>
          <w:sz w:val="24"/>
        </w:rPr>
      </w:pPr>
      <w:r>
        <w:rPr>
          <w:rFonts w:ascii="Arial" w:hAnsi="Arial" w:cs="Arial" w:hint="eastAsia"/>
          <w:sz w:val="24"/>
        </w:rPr>
        <w:t>本项目中实现所实现的因子分解机的正则化参数共有三个，一个是针对常数项，第二个针对一次项系数，第三个针对二次项系数。用户往往没有先验知识用来选择恰当的正则化参数。</w:t>
      </w:r>
      <w:r w:rsidR="007E66FE">
        <w:rPr>
          <w:rFonts w:ascii="Arial" w:hAnsi="Arial" w:cs="Arial" w:hint="eastAsia"/>
          <w:sz w:val="24"/>
        </w:rPr>
        <w:t>而且三个不同的正则化参数会有很多组合方</w:t>
      </w:r>
      <w:r w:rsidR="007E66FE">
        <w:rPr>
          <w:rFonts w:ascii="Arial" w:hAnsi="Arial" w:cs="Arial" w:hint="eastAsia"/>
          <w:sz w:val="24"/>
        </w:rPr>
        <w:lastRenderedPageBreak/>
        <w:t>式，如果使用网格索搜的方法找到合适的参数组合仍然是一种消耗资源的方式。自适应随机梯度下降法希望</w:t>
      </w:r>
      <w:r w:rsidR="000D10DD">
        <w:rPr>
          <w:rFonts w:ascii="Arial" w:hAnsi="Arial" w:cs="Arial" w:hint="eastAsia"/>
          <w:sz w:val="24"/>
        </w:rPr>
        <w:t>在迭代训练模型的过程中，同时找到合适的正则参数组合。</w:t>
      </w:r>
    </w:p>
    <w:p w:rsidR="000D10DD" w:rsidRDefault="00DC79E1">
      <w:pPr>
        <w:spacing w:line="360" w:lineRule="auto"/>
        <w:ind w:firstLine="480"/>
        <w:jc w:val="left"/>
        <w:rPr>
          <w:rFonts w:ascii="Arial" w:hAnsi="Arial" w:cs="Arial"/>
          <w:sz w:val="24"/>
        </w:rPr>
      </w:pPr>
      <w:r>
        <w:rPr>
          <w:rFonts w:ascii="Arial" w:hAnsi="Arial" w:cs="Arial"/>
          <w:sz w:val="24"/>
        </w:rPr>
        <w:object w:dxaOrig="7421" w:dyaOrig="9671">
          <v:shape id="_x0000_i1040" type="#_x0000_t75" style="width:370.95pt;height:483.5pt" o:ole="">
            <v:imagedata r:id="rId52" o:title=""/>
          </v:shape>
          <o:OLEObject Type="Embed" ProgID="Visio.Drawing.15" ShapeID="_x0000_i1040" DrawAspect="Content" ObjectID="_1613707906" r:id="rId53"/>
        </w:object>
      </w:r>
    </w:p>
    <w:p w:rsidR="00825044" w:rsidRDefault="0023455A" w:rsidP="008E0A1A">
      <w:pPr>
        <w:pStyle w:val="4"/>
      </w:pPr>
      <w:bookmarkStart w:id="131" w:name="_Toc3093942"/>
      <w:r>
        <w:rPr>
          <w:rFonts w:hint="eastAsia"/>
        </w:rPr>
        <w:t>图</w:t>
      </w:r>
      <w:r>
        <w:rPr>
          <w:rFonts w:hint="eastAsia"/>
        </w:rPr>
        <w:t xml:space="preserve">4.23 </w:t>
      </w:r>
      <w:r w:rsidR="008E0A1A">
        <w:rPr>
          <w:rFonts w:hint="eastAsia"/>
        </w:rPr>
        <w:t>自适应梯度下降算法物理执行图</w:t>
      </w:r>
      <w:bookmarkEnd w:id="131"/>
    </w:p>
    <w:p w:rsidR="00127A2F" w:rsidRDefault="00382D4E">
      <w:pPr>
        <w:spacing w:line="360" w:lineRule="auto"/>
        <w:ind w:firstLine="480"/>
        <w:jc w:val="left"/>
        <w:rPr>
          <w:rFonts w:ascii="Arial" w:hAnsi="Arial" w:cs="Arial"/>
          <w:sz w:val="24"/>
        </w:rPr>
      </w:pPr>
      <w:r>
        <w:rPr>
          <w:rFonts w:ascii="Arial" w:hAnsi="Arial" w:cs="Arial" w:hint="eastAsia"/>
          <w:sz w:val="24"/>
        </w:rPr>
        <w:t>自适应梯度下降法会在验证数据集上学习到正则项系数的参数，每一步迭代不仅会更新模型权重，还会根据梯度更新正则化系数。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27A2F">
        <w:tc>
          <w:tcPr>
            <w:tcW w:w="8522" w:type="dxa"/>
          </w:tcPr>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val (gradientSumFV, miniBatchSizeFV) = validationData</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.sample(withReplacement = false, miniBatchFraction, 42 + i)</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.treeAggregate((BDV.zeros[Double](nReg), 0L))(</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lastRenderedPageBreak/>
              <w:t xml:space="preserve">              seqOp = (c, v) =&gt; {</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 c: (grad, count), v: (label, features)</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gradient.computeReg(v._2, v._1, ste</w:t>
            </w:r>
            <w:r>
              <w:rPr>
                <w:rStyle w:val="HTML0"/>
                <w:rFonts w:ascii="Arial" w:hAnsi="Arial" w:cs="Arial"/>
                <w:sz w:val="21"/>
                <w:szCs w:val="21"/>
              </w:rPr>
              <w:t>pSize, regParams, bcCurrGradien</w:t>
            </w:r>
            <w:r w:rsidRPr="00382D4E">
              <w:rPr>
                <w:rStyle w:val="HTML0"/>
                <w:rFonts w:ascii="Arial" w:hAnsi="Arial" w:cs="Arial"/>
                <w:sz w:val="21"/>
                <w:szCs w:val="21"/>
              </w:rPr>
              <w:t>,</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weights, </w:t>
            </w:r>
            <w:r>
              <w:rPr>
                <w:rStyle w:val="HTML0"/>
                <w:rFonts w:ascii="Arial" w:hAnsi="Arial" w:cs="Arial"/>
                <w:sz w:val="21"/>
                <w:szCs w:val="21"/>
              </w:rPr>
              <w:t>c._1</w:t>
            </w:r>
            <w:r w:rsidRPr="00382D4E">
              <w:rPr>
                <w:rStyle w:val="HTML0"/>
                <w:rFonts w:ascii="Arial" w:hAnsi="Arial" w:cs="Arial"/>
                <w:sz w:val="21"/>
                <w:szCs w:val="21"/>
              </w:rPr>
              <w:t>)</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(c._1, c._2 + 1)</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combOp = (c1, c2) =&gt; {</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 c: (grad, count)</w:t>
            </w:r>
          </w:p>
          <w:p w:rsidR="00382D4E" w:rsidRPr="00382D4E" w:rsidRDefault="00382D4E" w:rsidP="00382D4E">
            <w:pPr>
              <w:spacing w:line="360" w:lineRule="auto"/>
              <w:jc w:val="left"/>
              <w:rPr>
                <w:rStyle w:val="HTML0"/>
                <w:rFonts w:ascii="Arial" w:hAnsi="Arial" w:cs="Arial"/>
                <w:sz w:val="21"/>
                <w:szCs w:val="21"/>
              </w:rPr>
            </w:pPr>
            <w:r w:rsidRPr="00382D4E">
              <w:rPr>
                <w:rStyle w:val="HTML0"/>
                <w:rFonts w:ascii="Arial" w:hAnsi="Arial" w:cs="Arial"/>
                <w:sz w:val="21"/>
                <w:szCs w:val="21"/>
              </w:rPr>
              <w:t xml:space="preserve">                (c1._1 += c2._1, c1._2 + c2._2)</w:t>
            </w:r>
          </w:p>
          <w:p w:rsidR="00127A2F" w:rsidRDefault="00382D4E" w:rsidP="00382D4E">
            <w:pPr>
              <w:spacing w:line="360" w:lineRule="auto"/>
              <w:jc w:val="left"/>
              <w:rPr>
                <w:rFonts w:ascii="Arial" w:hAnsi="Arial" w:cs="Arial"/>
                <w:sz w:val="24"/>
              </w:rPr>
            </w:pPr>
            <w:r w:rsidRPr="00382D4E">
              <w:rPr>
                <w:rStyle w:val="HTML0"/>
                <w:rFonts w:ascii="Arial" w:hAnsi="Arial" w:cs="Arial"/>
                <w:sz w:val="21"/>
                <w:szCs w:val="21"/>
              </w:rPr>
              <w:t xml:space="preserve">              })</w:t>
            </w:r>
          </w:p>
        </w:tc>
      </w:tr>
    </w:tbl>
    <w:p w:rsidR="007C77D0" w:rsidRPr="007C77D0" w:rsidRDefault="0068119C" w:rsidP="007C77D0">
      <w:pPr>
        <w:pStyle w:val="4"/>
      </w:pPr>
      <w:bookmarkStart w:id="132" w:name="_Toc3093943"/>
      <w:r>
        <w:rPr>
          <w:rFonts w:hint="eastAsia"/>
        </w:rPr>
        <w:lastRenderedPageBreak/>
        <w:t>图</w:t>
      </w:r>
      <w:r>
        <w:rPr>
          <w:rFonts w:hint="eastAsia"/>
        </w:rPr>
        <w:t>4.</w:t>
      </w:r>
      <w:r w:rsidR="008E0A1A">
        <w:t>24</w:t>
      </w:r>
      <w:r w:rsidR="00382D4E">
        <w:rPr>
          <w:rFonts w:hint="eastAsia"/>
        </w:rPr>
        <w:t>正则项系数</w:t>
      </w:r>
      <w:r w:rsidR="007C77D0">
        <w:rPr>
          <w:rFonts w:hint="eastAsia"/>
        </w:rPr>
        <w:t>训练</w:t>
      </w:r>
      <w:r>
        <w:rPr>
          <w:rFonts w:hint="eastAsia"/>
        </w:rPr>
        <w:t>代码</w:t>
      </w:r>
      <w:bookmarkEnd w:id="132"/>
    </w:p>
    <w:p w:rsidR="007C77D0" w:rsidRDefault="007C77D0" w:rsidP="007C77D0">
      <w:pPr>
        <w:spacing w:line="360" w:lineRule="auto"/>
        <w:ind w:firstLineChars="74" w:firstLine="178"/>
        <w:rPr>
          <w:rFonts w:ascii="Arial" w:hAnsi="Arial" w:cs="Arial"/>
          <w:sz w:val="24"/>
        </w:rPr>
      </w:pPr>
      <w:r w:rsidRPr="007C77D0">
        <w:rPr>
          <w:rFonts w:ascii="Arial" w:hAnsi="Arial" w:cs="Arial" w:hint="eastAsia"/>
          <w:sz w:val="24"/>
        </w:rPr>
        <w:tab/>
      </w:r>
      <w:r>
        <w:rPr>
          <w:rFonts w:ascii="Arial" w:hAnsi="Arial" w:cs="Arial" w:hint="eastAsia"/>
          <w:sz w:val="24"/>
        </w:rPr>
        <w:t>上图代码为正则项系数训练，</w:t>
      </w:r>
      <w:r w:rsidRPr="007C77D0">
        <w:rPr>
          <w:rFonts w:ascii="Arial" w:hAnsi="Arial" w:cs="Arial" w:hint="eastAsia"/>
          <w:sz w:val="24"/>
        </w:rPr>
        <w:t>正则项梯度计算和模型权重的训练流程类似，在每一次模型权重的梯度计算和更新之后，计算新的正则项系数的梯度，</w:t>
      </w:r>
      <w:r>
        <w:rPr>
          <w:rFonts w:ascii="Arial" w:hAnsi="Arial" w:cs="Arial" w:hint="eastAsia"/>
          <w:sz w:val="24"/>
        </w:rPr>
        <w:t>并更新上一轮迭代得到的正则项系数。</w:t>
      </w:r>
    </w:p>
    <w:p w:rsidR="007C77D0" w:rsidRDefault="007C77D0" w:rsidP="007C77D0">
      <w:pPr>
        <w:spacing w:line="360" w:lineRule="auto"/>
        <w:rPr>
          <w:rFonts w:ascii="Arial" w:hAnsi="Arial" w:cs="Arial"/>
          <w:sz w:val="24"/>
        </w:rPr>
      </w:pPr>
      <w:r>
        <w:rPr>
          <w:rFonts w:ascii="Arial" w:hAnsi="Arial" w:cs="Arial"/>
          <w:sz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7C77D0" w:rsidTr="00AC5B49">
        <w:tc>
          <w:tcPr>
            <w:tcW w:w="8522" w:type="dxa"/>
          </w:tcPr>
          <w:p w:rsidR="007C77D0" w:rsidRPr="007C77D0" w:rsidRDefault="007C77D0" w:rsidP="007C77D0">
            <w:pPr>
              <w:spacing w:line="360" w:lineRule="auto"/>
              <w:jc w:val="left"/>
              <w:rPr>
                <w:rStyle w:val="HTML0"/>
                <w:rFonts w:ascii="Arial" w:hAnsi="Arial" w:cs="Arial"/>
                <w:sz w:val="21"/>
                <w:szCs w:val="21"/>
              </w:rPr>
            </w:pPr>
            <w:r w:rsidRPr="007C77D0">
              <w:rPr>
                <w:rStyle w:val="HTML0"/>
                <w:rFonts w:ascii="Arial" w:hAnsi="Arial" w:cs="Arial"/>
                <w:sz w:val="21"/>
                <w:szCs w:val="21"/>
              </w:rPr>
              <w:t>for (i &lt;- 0 until numFeatures * numFactors) {</w:t>
            </w:r>
          </w:p>
          <w:p w:rsidR="007C77D0" w:rsidRPr="007C77D0" w:rsidRDefault="007C77D0" w:rsidP="007C77D0">
            <w:pPr>
              <w:spacing w:line="360" w:lineRule="auto"/>
              <w:jc w:val="left"/>
              <w:rPr>
                <w:rStyle w:val="HTML0"/>
                <w:rFonts w:ascii="Arial" w:hAnsi="Arial" w:cs="Arial"/>
                <w:sz w:val="21"/>
                <w:szCs w:val="21"/>
              </w:rPr>
            </w:pPr>
            <w:r w:rsidRPr="007C77D0">
              <w:rPr>
                <w:rStyle w:val="HTML0"/>
                <w:rFonts w:ascii="Arial" w:hAnsi="Arial" w:cs="Arial"/>
                <w:sz w:val="21"/>
                <w:szCs w:val="21"/>
              </w:rPr>
              <w:t xml:space="preserve">   val thetaT = oldWeights(i)</w:t>
            </w:r>
          </w:p>
          <w:p w:rsidR="007C77D0" w:rsidRPr="007C77D0" w:rsidRDefault="007C77D0" w:rsidP="007C77D0">
            <w:pPr>
              <w:spacing w:line="360" w:lineRule="auto"/>
              <w:jc w:val="left"/>
              <w:rPr>
                <w:rStyle w:val="HTML0"/>
                <w:rFonts w:ascii="Arial" w:hAnsi="Arial" w:cs="Arial"/>
                <w:sz w:val="21"/>
                <w:szCs w:val="21"/>
              </w:rPr>
            </w:pPr>
            <w:r w:rsidRPr="007C77D0">
              <w:rPr>
                <w:rStyle w:val="HTML0"/>
                <w:rFonts w:ascii="Arial" w:hAnsi="Arial" w:cs="Arial"/>
                <w:sz w:val="21"/>
                <w:szCs w:val="21"/>
              </w:rPr>
              <w:t xml:space="preserve">   newWeights(i) = thetaT - stepSize *(oldGradient(i) + 2 * regParams(2) * thetaT)</w:t>
            </w:r>
          </w:p>
          <w:p w:rsidR="007C77D0" w:rsidRDefault="007C77D0" w:rsidP="00B80029">
            <w:pPr>
              <w:spacing w:line="360" w:lineRule="auto"/>
              <w:jc w:val="left"/>
              <w:rPr>
                <w:rFonts w:ascii="Arial" w:hAnsi="Arial" w:cs="Arial"/>
                <w:sz w:val="24"/>
              </w:rPr>
            </w:pPr>
            <w:r w:rsidRPr="007C77D0">
              <w:rPr>
                <w:rStyle w:val="HTML0"/>
                <w:rFonts w:ascii="Arial" w:hAnsi="Arial" w:cs="Arial"/>
                <w:sz w:val="21"/>
                <w:szCs w:val="21"/>
              </w:rPr>
              <w:t>}</w:t>
            </w:r>
          </w:p>
        </w:tc>
      </w:tr>
    </w:tbl>
    <w:p w:rsidR="007C77D0" w:rsidRPr="001460EE" w:rsidRDefault="007C77D0" w:rsidP="001460EE">
      <w:pPr>
        <w:pStyle w:val="4"/>
      </w:pPr>
      <w:bookmarkStart w:id="133" w:name="_Toc3093944"/>
      <w:r>
        <w:rPr>
          <w:rFonts w:hint="eastAsia"/>
        </w:rPr>
        <w:t>图</w:t>
      </w:r>
      <w:r>
        <w:rPr>
          <w:rFonts w:hint="eastAsia"/>
        </w:rPr>
        <w:t>4.</w:t>
      </w:r>
      <w:r w:rsidR="008E0A1A">
        <w:t>2</w:t>
      </w:r>
      <w:r>
        <w:t>5</w:t>
      </w:r>
      <w:r w:rsidR="00B80029">
        <w:rPr>
          <w:rFonts w:hint="eastAsia"/>
        </w:rPr>
        <w:t>估计模型</w:t>
      </w:r>
      <w:r>
        <w:rPr>
          <w:rFonts w:hint="eastAsia"/>
        </w:rPr>
        <w:t>代码</w:t>
      </w:r>
      <w:bookmarkEnd w:id="133"/>
    </w:p>
    <w:p w:rsidR="007C77D0" w:rsidRDefault="007C77D0" w:rsidP="007C77D0">
      <w:pPr>
        <w:spacing w:line="360" w:lineRule="auto"/>
        <w:rPr>
          <w:rFonts w:ascii="Arial" w:hAnsi="Arial" w:cs="Arial"/>
          <w:sz w:val="24"/>
        </w:rPr>
      </w:pPr>
      <w:r>
        <w:rPr>
          <w:rFonts w:ascii="Arial" w:hAnsi="Arial" w:cs="Arial"/>
          <w:sz w:val="24"/>
        </w:rPr>
        <w:tab/>
      </w:r>
      <w:r>
        <w:rPr>
          <w:rFonts w:ascii="Arial" w:hAnsi="Arial" w:cs="Arial" w:hint="eastAsia"/>
          <w:sz w:val="24"/>
        </w:rPr>
        <w:t>正则项系数的梯度计算需要对下一轮迭代所可能产生的模型进行估计，</w:t>
      </w:r>
      <w:r w:rsidR="001460EE">
        <w:rPr>
          <w:rFonts w:ascii="Arial" w:hAnsi="Arial" w:cs="Arial" w:hint="eastAsia"/>
          <w:sz w:val="24"/>
        </w:rPr>
        <w:t>估计方法是利用</w:t>
      </w:r>
      <w:r w:rsidR="001460EE">
        <w:rPr>
          <w:rFonts w:ascii="Arial" w:hAnsi="Arial" w:cs="Arial" w:hint="eastAsia"/>
          <w:sz w:val="24"/>
        </w:rPr>
        <w:t>Steffen</w:t>
      </w:r>
      <w:r w:rsidR="001460EE">
        <w:rPr>
          <w:rFonts w:ascii="Arial" w:hAnsi="Arial" w:cs="Arial"/>
          <w:sz w:val="24"/>
        </w:rPr>
        <w:t xml:space="preserve"> Rendle</w:t>
      </w:r>
      <w:r w:rsidR="001460EE">
        <w:rPr>
          <w:rFonts w:ascii="Arial" w:hAnsi="Arial" w:cs="Arial" w:hint="eastAsia"/>
          <w:sz w:val="24"/>
        </w:rPr>
        <w:t>所提到的方法，使用上一轮迭代产生的权重和梯度进行未来模型估计。再利用估计模型，计算正则项系数梯度。</w:t>
      </w:r>
    </w:p>
    <w:p w:rsidR="001460EE" w:rsidRPr="007C77D0" w:rsidRDefault="001460EE" w:rsidP="007C77D0">
      <w:pPr>
        <w:spacing w:line="360" w:lineRule="auto"/>
        <w:rPr>
          <w:rFonts w:ascii="Arial" w:hAnsi="Arial" w:cs="Arial"/>
          <w:sz w:val="24"/>
        </w:rPr>
      </w:pPr>
      <w:r>
        <w:rPr>
          <w:rFonts w:ascii="Arial" w:hAnsi="Arial" w:cs="Arial"/>
          <w:sz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460EE" w:rsidTr="00AC5B49">
        <w:tc>
          <w:tcPr>
            <w:tcW w:w="8522" w:type="dxa"/>
          </w:tcPr>
          <w:p w:rsidR="001460EE" w:rsidRPr="001460EE" w:rsidRDefault="001460EE" w:rsidP="001460EE">
            <w:pPr>
              <w:spacing w:line="360" w:lineRule="auto"/>
              <w:jc w:val="left"/>
              <w:rPr>
                <w:rStyle w:val="HTML0"/>
                <w:rFonts w:ascii="Arial" w:hAnsi="Arial" w:cs="Arial"/>
                <w:sz w:val="21"/>
                <w:szCs w:val="21"/>
              </w:rPr>
            </w:pPr>
            <w:r w:rsidRPr="001460EE">
              <w:rPr>
                <w:rStyle w:val="HTML0"/>
                <w:rFonts w:ascii="Arial" w:hAnsi="Arial" w:cs="Arial"/>
                <w:sz w:val="21"/>
                <w:szCs w:val="21"/>
              </w:rPr>
              <w:t>for (f &lt;- 0 until numFactors) {</w:t>
            </w:r>
          </w:p>
          <w:p w:rsidR="001460EE" w:rsidRPr="001460EE" w:rsidRDefault="001460EE" w:rsidP="001460EE">
            <w:pPr>
              <w:spacing w:line="360" w:lineRule="auto"/>
              <w:jc w:val="left"/>
              <w:rPr>
                <w:rStyle w:val="HTML0"/>
                <w:rFonts w:ascii="Arial" w:hAnsi="Arial" w:cs="Arial"/>
                <w:sz w:val="21"/>
                <w:szCs w:val="21"/>
              </w:rPr>
            </w:pPr>
            <w:r w:rsidRPr="001460EE">
              <w:rPr>
                <w:rStyle w:val="HTML0"/>
                <w:rFonts w:ascii="Arial" w:hAnsi="Arial" w:cs="Arial"/>
                <w:sz w:val="21"/>
                <w:szCs w:val="21"/>
              </w:rPr>
              <w:t xml:space="preserve">  data.foreachActive {</w:t>
            </w:r>
          </w:p>
          <w:p w:rsidR="001460EE" w:rsidRPr="001460EE" w:rsidRDefault="001460EE" w:rsidP="001460EE">
            <w:pPr>
              <w:spacing w:line="360" w:lineRule="auto"/>
              <w:jc w:val="left"/>
              <w:rPr>
                <w:rStyle w:val="HTML0"/>
                <w:rFonts w:ascii="Arial" w:hAnsi="Arial" w:cs="Arial"/>
                <w:sz w:val="21"/>
                <w:szCs w:val="21"/>
              </w:rPr>
            </w:pPr>
            <w:r w:rsidRPr="001460EE">
              <w:rPr>
                <w:rStyle w:val="HTML0"/>
                <w:rFonts w:ascii="Arial" w:hAnsi="Arial" w:cs="Arial"/>
                <w:sz w:val="21"/>
                <w:szCs w:val="21"/>
              </w:rPr>
              <w:t xml:space="preserve">    case (i, xi) =&gt;</w:t>
            </w:r>
          </w:p>
          <w:p w:rsidR="001460EE" w:rsidRPr="001460EE" w:rsidRDefault="001460EE" w:rsidP="001460EE">
            <w:pPr>
              <w:spacing w:line="360" w:lineRule="auto"/>
              <w:jc w:val="left"/>
              <w:rPr>
                <w:rStyle w:val="HTML0"/>
                <w:rFonts w:ascii="Arial" w:hAnsi="Arial" w:cs="Arial"/>
                <w:sz w:val="21"/>
                <w:szCs w:val="21"/>
              </w:rPr>
            </w:pPr>
            <w:r w:rsidRPr="001460EE">
              <w:rPr>
                <w:rStyle w:val="HTML0"/>
                <w:rFonts w:ascii="Arial" w:hAnsi="Arial" w:cs="Arial"/>
                <w:sz w:val="21"/>
                <w:szCs w:val="21"/>
              </w:rPr>
              <w:t xml:space="preserve">      val pos = i * numFactors</w:t>
            </w:r>
          </w:p>
          <w:p w:rsidR="001460EE" w:rsidRPr="001460EE" w:rsidRDefault="001460EE" w:rsidP="001460EE">
            <w:pPr>
              <w:spacing w:line="360" w:lineRule="auto"/>
              <w:jc w:val="left"/>
              <w:rPr>
                <w:rStyle w:val="HTML0"/>
                <w:rFonts w:ascii="Arial" w:hAnsi="Arial" w:cs="Arial"/>
                <w:sz w:val="21"/>
                <w:szCs w:val="21"/>
              </w:rPr>
            </w:pPr>
            <w:r>
              <w:rPr>
                <w:rStyle w:val="HTML0"/>
                <w:rFonts w:ascii="Arial" w:hAnsi="Arial" w:cs="Arial"/>
                <w:sz w:val="21"/>
                <w:szCs w:val="21"/>
              </w:rPr>
              <w:t xml:space="preserve">      </w:t>
            </w:r>
            <w:r w:rsidRPr="001460EE">
              <w:rPr>
                <w:rStyle w:val="HTML0"/>
                <w:rFonts w:ascii="Arial" w:hAnsi="Arial" w:cs="Arial"/>
                <w:sz w:val="21"/>
                <w:szCs w:val="21"/>
              </w:rPr>
              <w:t>sumTwo(f) += xi * oldWeights(pos + f)</w:t>
            </w:r>
          </w:p>
          <w:p w:rsidR="001460EE" w:rsidRPr="001460EE" w:rsidRDefault="001460EE" w:rsidP="001460EE">
            <w:pPr>
              <w:spacing w:line="360" w:lineRule="auto"/>
              <w:jc w:val="left"/>
              <w:rPr>
                <w:rStyle w:val="HTML0"/>
                <w:rFonts w:ascii="Arial" w:hAnsi="Arial" w:cs="Arial"/>
                <w:sz w:val="21"/>
                <w:szCs w:val="21"/>
              </w:rPr>
            </w:pPr>
            <w:r>
              <w:rPr>
                <w:rStyle w:val="HTML0"/>
                <w:rFonts w:ascii="Arial" w:hAnsi="Arial" w:cs="Arial"/>
                <w:sz w:val="21"/>
                <w:szCs w:val="21"/>
              </w:rPr>
              <w:lastRenderedPageBreak/>
              <w:t xml:space="preserve">      </w:t>
            </w:r>
            <w:r w:rsidRPr="001460EE">
              <w:rPr>
                <w:rStyle w:val="HTML0"/>
                <w:rFonts w:ascii="Arial" w:hAnsi="Arial" w:cs="Arial"/>
                <w:sz w:val="21"/>
                <w:szCs w:val="21"/>
              </w:rPr>
              <w:t>sumThree(f) += xi * xi * approxNewWeights(pos + f) * oldWeights(pos + f)</w:t>
            </w:r>
          </w:p>
          <w:p w:rsidR="001460EE" w:rsidRPr="001460EE" w:rsidRDefault="001460EE" w:rsidP="001460EE">
            <w:pPr>
              <w:spacing w:line="360" w:lineRule="auto"/>
              <w:jc w:val="left"/>
              <w:rPr>
                <w:rStyle w:val="HTML0"/>
                <w:rFonts w:ascii="Arial" w:hAnsi="Arial" w:cs="Arial"/>
                <w:sz w:val="21"/>
                <w:szCs w:val="21"/>
              </w:rPr>
            </w:pPr>
            <w:r>
              <w:rPr>
                <w:rStyle w:val="HTML0"/>
                <w:rFonts w:ascii="Arial" w:hAnsi="Arial" w:cs="Arial"/>
                <w:sz w:val="21"/>
                <w:szCs w:val="21"/>
              </w:rPr>
              <w:t xml:space="preserve">  </w:t>
            </w:r>
            <w:r w:rsidRPr="001460EE">
              <w:rPr>
                <w:rStyle w:val="HTML0"/>
                <w:rFonts w:ascii="Arial" w:hAnsi="Arial" w:cs="Arial"/>
                <w:sz w:val="21"/>
                <w:szCs w:val="21"/>
              </w:rPr>
              <w:t>}</w:t>
            </w:r>
            <w:r>
              <w:rPr>
                <w:rStyle w:val="HTML0"/>
                <w:rFonts w:ascii="Arial" w:hAnsi="Arial" w:cs="Arial"/>
                <w:sz w:val="21"/>
                <w:szCs w:val="21"/>
              </w:rPr>
              <w:t xml:space="preserve"> </w:t>
            </w:r>
          </w:p>
          <w:p w:rsidR="001460EE" w:rsidRPr="001460EE" w:rsidRDefault="001460EE" w:rsidP="001460EE">
            <w:pPr>
              <w:spacing w:line="360" w:lineRule="auto"/>
              <w:jc w:val="left"/>
              <w:rPr>
                <w:rStyle w:val="HTML0"/>
                <w:rFonts w:ascii="Arial" w:hAnsi="Arial" w:cs="Arial"/>
                <w:sz w:val="21"/>
                <w:szCs w:val="21"/>
              </w:rPr>
            </w:pPr>
            <w:r>
              <w:rPr>
                <w:rStyle w:val="HTML0"/>
                <w:rFonts w:ascii="Arial" w:hAnsi="Arial" w:cs="Arial"/>
                <w:sz w:val="21"/>
                <w:szCs w:val="21"/>
              </w:rPr>
              <w:t xml:space="preserve">  </w:t>
            </w:r>
            <w:r w:rsidRPr="001460EE">
              <w:rPr>
                <w:rStyle w:val="HTML0"/>
                <w:rFonts w:ascii="Arial" w:hAnsi="Arial" w:cs="Arial"/>
                <w:sz w:val="21"/>
                <w:szCs w:val="21"/>
              </w:rPr>
              <w:t>cumValues(2) += multiplier * (-2) * stepSize * (sum(f) * sumTwo(f) - sumThree(f))</w:t>
            </w:r>
          </w:p>
          <w:p w:rsidR="001460EE" w:rsidRDefault="001460EE" w:rsidP="001460EE">
            <w:pPr>
              <w:spacing w:line="360" w:lineRule="auto"/>
              <w:jc w:val="left"/>
              <w:rPr>
                <w:rFonts w:ascii="Arial" w:hAnsi="Arial" w:cs="Arial"/>
                <w:sz w:val="24"/>
              </w:rPr>
            </w:pPr>
            <w:r w:rsidRPr="001460EE">
              <w:rPr>
                <w:rStyle w:val="HTML0"/>
                <w:rFonts w:ascii="Arial" w:hAnsi="Arial" w:cs="Arial"/>
                <w:sz w:val="21"/>
                <w:szCs w:val="21"/>
              </w:rPr>
              <w:t>}</w:t>
            </w:r>
          </w:p>
        </w:tc>
      </w:tr>
    </w:tbl>
    <w:p w:rsidR="001460EE" w:rsidRPr="001460EE" w:rsidRDefault="001460EE" w:rsidP="001460EE">
      <w:pPr>
        <w:pStyle w:val="4"/>
      </w:pPr>
      <w:bookmarkStart w:id="134" w:name="_Toc3093945"/>
      <w:r>
        <w:rPr>
          <w:rFonts w:hint="eastAsia"/>
        </w:rPr>
        <w:lastRenderedPageBreak/>
        <w:t>图</w:t>
      </w:r>
      <w:r w:rsidR="008E0A1A">
        <w:rPr>
          <w:rFonts w:hint="eastAsia"/>
        </w:rPr>
        <w:t>4.26</w:t>
      </w:r>
      <w:r w:rsidR="00F3162F">
        <w:rPr>
          <w:rFonts w:hint="eastAsia"/>
        </w:rPr>
        <w:t>二次</w:t>
      </w:r>
      <w:r>
        <w:rPr>
          <w:rFonts w:hint="eastAsia"/>
        </w:rPr>
        <w:t>正则项系数梯度计算部分代码</w:t>
      </w:r>
      <w:bookmarkEnd w:id="134"/>
    </w:p>
    <w:p w:rsidR="00F3162F" w:rsidRPr="00DC042D" w:rsidRDefault="00F3162F" w:rsidP="00DC042D">
      <w:pPr>
        <w:pStyle w:val="2"/>
        <w:rPr>
          <w:rFonts w:ascii="宋体" w:eastAsia="宋体" w:hAnsi="宋体"/>
        </w:rPr>
      </w:pPr>
      <w:bookmarkStart w:id="135" w:name="_Toc3094289"/>
      <w:r w:rsidRPr="00DC042D">
        <w:rPr>
          <w:rFonts w:ascii="宋体" w:eastAsia="宋体" w:hAnsi="宋体"/>
        </w:rPr>
        <w:t>4.3</w:t>
      </w:r>
      <w:r w:rsidRPr="00DC042D">
        <w:rPr>
          <w:rFonts w:ascii="宋体" w:eastAsia="宋体" w:hAnsi="宋体" w:hint="eastAsia"/>
        </w:rPr>
        <w:t>离散化模块实现</w:t>
      </w:r>
      <w:bookmarkEnd w:id="135"/>
    </w:p>
    <w:p w:rsidR="00F3162F" w:rsidRDefault="00F15F9D" w:rsidP="00F3162F">
      <w:pPr>
        <w:spacing w:line="360" w:lineRule="auto"/>
        <w:jc w:val="left"/>
        <w:rPr>
          <w:rFonts w:ascii="Arial" w:hAnsi="Arial" w:cs="Arial"/>
          <w:sz w:val="24"/>
        </w:rPr>
      </w:pPr>
      <w:r>
        <w:rPr>
          <w:rFonts w:ascii="Arial" w:hAnsi="Arial" w:cs="Arial" w:hint="eastAsia"/>
          <w:sz w:val="24"/>
        </w:rPr>
        <w:tab/>
        <w:t>Chi</w:t>
      </w:r>
      <w:r>
        <w:rPr>
          <w:rFonts w:ascii="Arial" w:hAnsi="Arial" w:cs="Arial"/>
          <w:sz w:val="24"/>
        </w:rPr>
        <w:t>M</w:t>
      </w:r>
      <w:r>
        <w:rPr>
          <w:rFonts w:ascii="Arial" w:hAnsi="Arial" w:cs="Arial" w:hint="eastAsia"/>
          <w:sz w:val="24"/>
        </w:rPr>
        <w:t>erge</w:t>
      </w:r>
      <w:r>
        <w:rPr>
          <w:rFonts w:ascii="Arial" w:hAnsi="Arial" w:cs="Arial" w:hint="eastAsia"/>
          <w:sz w:val="24"/>
        </w:rPr>
        <w:t>离散化模块的</w:t>
      </w:r>
      <w:r w:rsidR="00966177">
        <w:rPr>
          <w:rFonts w:ascii="Arial" w:hAnsi="Arial" w:cs="Arial" w:hint="eastAsia"/>
          <w:sz w:val="24"/>
        </w:rPr>
        <w:t>物理执行</w:t>
      </w:r>
      <w:r>
        <w:rPr>
          <w:rFonts w:ascii="Arial" w:hAnsi="Arial" w:cs="Arial" w:hint="eastAsia"/>
          <w:sz w:val="24"/>
        </w:rPr>
        <w:t>流程如下图，需要先将连续值进行去重和排序操作，这一部分的操作在训练过程中只进行一次。之后对单个连续数值特征进行区间化，设左右区间为该连续特征值。</w:t>
      </w:r>
      <w:r w:rsidR="00EF560C">
        <w:rPr>
          <w:rFonts w:ascii="Arial" w:hAnsi="Arial" w:cs="Arial" w:hint="eastAsia"/>
          <w:sz w:val="24"/>
        </w:rPr>
        <w:t>对离散化数据集进行持久化操作，避免迭代过程中重复计算。基于次离散区间数据集，进行全局合并和查找的迭代操作。</w:t>
      </w:r>
    </w:p>
    <w:p w:rsidR="00F15F9D" w:rsidRDefault="006B2759" w:rsidP="00F3162F">
      <w:pPr>
        <w:spacing w:line="360" w:lineRule="auto"/>
        <w:jc w:val="left"/>
        <w:rPr>
          <w:rFonts w:ascii="Arial" w:hAnsi="Arial" w:cs="Arial"/>
          <w:sz w:val="24"/>
        </w:rPr>
      </w:pPr>
      <w:r>
        <w:rPr>
          <w:rFonts w:ascii="Arial" w:hAnsi="Arial" w:cs="Arial"/>
          <w:sz w:val="24"/>
        </w:rPr>
        <w:object w:dxaOrig="8180" w:dyaOrig="4350">
          <v:shape id="_x0000_i1074" type="#_x0000_t75" style="width:408.75pt;height:217.8pt" o:ole="">
            <v:imagedata r:id="rId54" o:title=""/>
          </v:shape>
          <o:OLEObject Type="Link" ProgID="Visio.Drawing.15" ShapeID="_x0000_i1074" DrawAspect="Content" r:id="rId55" UpdateMode="Always">
            <o:LinkType>EnhancedMetaFile</o:LinkType>
            <o:LockedField>false</o:LockedField>
            <o:FieldCodes>\f 0</o:FieldCodes>
          </o:OLEObject>
        </w:object>
      </w:r>
    </w:p>
    <w:p w:rsidR="009F351A" w:rsidRDefault="008E0A1A" w:rsidP="008E0A1A">
      <w:pPr>
        <w:pStyle w:val="4"/>
      </w:pPr>
      <w:bookmarkStart w:id="136" w:name="_Toc3093946"/>
      <w:r>
        <w:rPr>
          <w:rFonts w:hint="eastAsia"/>
        </w:rPr>
        <w:t>图</w:t>
      </w:r>
      <w:r>
        <w:rPr>
          <w:rFonts w:hint="eastAsia"/>
        </w:rPr>
        <w:t>4.27</w:t>
      </w:r>
      <w:r>
        <w:t xml:space="preserve"> C</w:t>
      </w:r>
      <w:r>
        <w:rPr>
          <w:rFonts w:hint="eastAsia"/>
        </w:rPr>
        <w:t>hi</w:t>
      </w:r>
      <w:r>
        <w:t>M</w:t>
      </w:r>
      <w:r>
        <w:rPr>
          <w:rFonts w:hint="eastAsia"/>
        </w:rPr>
        <w:t>erge</w:t>
      </w:r>
      <w:r>
        <w:rPr>
          <w:rFonts w:hint="eastAsia"/>
        </w:rPr>
        <w:t>单步合并物理执行图</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F351A" w:rsidRPr="009F351A" w:rsidTr="00AC5B49">
        <w:tc>
          <w:tcPr>
            <w:tcW w:w="8522" w:type="dxa"/>
          </w:tcPr>
          <w:p w:rsidR="009F351A" w:rsidRPr="009F351A" w:rsidRDefault="009F351A" w:rsidP="009F351A">
            <w:pPr>
              <w:spacing w:line="360" w:lineRule="auto"/>
              <w:jc w:val="left"/>
              <w:rPr>
                <w:rFonts w:ascii="Arial" w:hAnsi="Arial" w:cs="Arial"/>
                <w:szCs w:val="21"/>
              </w:rPr>
            </w:pPr>
            <w:r w:rsidRPr="009F351A">
              <w:rPr>
                <w:rFonts w:ascii="Arial" w:hAnsi="Arial" w:cs="Arial"/>
                <w:szCs w:val="21"/>
              </w:rPr>
              <w:t xml:space="preserve">case class Bucket(from: Double, to: Double, </w:t>
            </w:r>
            <w:r>
              <w:rPr>
                <w:rFonts w:ascii="Arial" w:hAnsi="Arial" w:cs="Arial" w:hint="eastAsia"/>
                <w:szCs w:val="21"/>
              </w:rPr>
              <w:t>labels</w:t>
            </w:r>
            <w:r w:rsidRPr="009F351A">
              <w:rPr>
                <w:rFonts w:ascii="Arial" w:hAnsi="Arial" w:cs="Arial"/>
                <w:szCs w:val="21"/>
              </w:rPr>
              <w:t>: Option[Array[Double]])</w:t>
            </w:r>
          </w:p>
          <w:p w:rsidR="009F351A" w:rsidRPr="009F351A" w:rsidRDefault="009F351A" w:rsidP="009F351A">
            <w:pPr>
              <w:spacing w:line="360" w:lineRule="auto"/>
              <w:jc w:val="left"/>
              <w:rPr>
                <w:rFonts w:ascii="Arial" w:hAnsi="Arial" w:cs="Arial"/>
                <w:szCs w:val="21"/>
              </w:rPr>
            </w:pPr>
            <w:r w:rsidRPr="009F351A">
              <w:rPr>
                <w:rFonts w:ascii="Arial" w:hAnsi="Arial" w:cs="Arial"/>
                <w:szCs w:val="21"/>
              </w:rPr>
              <w:t xml:space="preserve">case class BucketPair(var first: Bucket, var second: Bucket, var </w:t>
            </w:r>
            <w:r w:rsidR="001423A7">
              <w:rPr>
                <w:rFonts w:ascii="Arial" w:hAnsi="Arial" w:cs="Arial" w:hint="eastAsia"/>
                <w:szCs w:val="21"/>
              </w:rPr>
              <w:t>chi</w:t>
            </w:r>
            <w:r w:rsidRPr="009F351A">
              <w:rPr>
                <w:rFonts w:ascii="Arial" w:hAnsi="Arial" w:cs="Arial"/>
                <w:szCs w:val="21"/>
              </w:rPr>
              <w:t>: Option[Double])</w:t>
            </w:r>
          </w:p>
          <w:p w:rsidR="009F351A" w:rsidRPr="009F351A" w:rsidRDefault="009F351A" w:rsidP="001423A7">
            <w:pPr>
              <w:spacing w:line="360" w:lineRule="auto"/>
              <w:jc w:val="left"/>
              <w:rPr>
                <w:rFonts w:ascii="Arial" w:hAnsi="Arial" w:cs="Arial"/>
                <w:sz w:val="24"/>
              </w:rPr>
            </w:pPr>
            <w:r w:rsidRPr="009F351A">
              <w:rPr>
                <w:rFonts w:ascii="Arial" w:hAnsi="Arial" w:cs="Arial"/>
                <w:szCs w:val="21"/>
              </w:rPr>
              <w:t>case class BorderPair(start: Bucket, end: Bucket)</w:t>
            </w:r>
          </w:p>
        </w:tc>
      </w:tr>
    </w:tbl>
    <w:p w:rsidR="009F351A" w:rsidRPr="009F351A" w:rsidRDefault="009F351A" w:rsidP="008E0A1A">
      <w:pPr>
        <w:pStyle w:val="4"/>
      </w:pPr>
      <w:bookmarkStart w:id="137" w:name="_Toc3093947"/>
      <w:r w:rsidRPr="009F351A">
        <w:rPr>
          <w:rFonts w:hint="eastAsia"/>
        </w:rPr>
        <w:t>图</w:t>
      </w:r>
      <w:r w:rsidRPr="009F351A">
        <w:rPr>
          <w:rFonts w:hint="eastAsia"/>
        </w:rPr>
        <w:t>4.</w:t>
      </w:r>
      <w:r w:rsidR="008E0A1A">
        <w:t>28</w:t>
      </w:r>
      <w:r w:rsidR="006872B4">
        <w:rPr>
          <w:rFonts w:hint="eastAsia"/>
        </w:rPr>
        <w:t>区间合并基础数据结构</w:t>
      </w:r>
      <w:bookmarkEnd w:id="137"/>
    </w:p>
    <w:p w:rsidR="009F351A" w:rsidRDefault="009F351A" w:rsidP="00F3162F">
      <w:pPr>
        <w:spacing w:line="360" w:lineRule="auto"/>
        <w:jc w:val="left"/>
        <w:rPr>
          <w:rFonts w:ascii="Arial" w:hAnsi="Arial" w:cs="Arial"/>
          <w:sz w:val="24"/>
        </w:rPr>
      </w:pPr>
      <w:r>
        <w:rPr>
          <w:rFonts w:ascii="Arial" w:hAnsi="Arial" w:cs="Arial"/>
          <w:sz w:val="24"/>
        </w:rPr>
        <w:tab/>
      </w:r>
      <w:r>
        <w:rPr>
          <w:rFonts w:ascii="Arial" w:hAnsi="Arial" w:cs="Arial" w:hint="eastAsia"/>
          <w:sz w:val="24"/>
        </w:rPr>
        <w:t>需要对合并过程中使用到的数据集进行说明，</w:t>
      </w:r>
      <w:r>
        <w:rPr>
          <w:rFonts w:ascii="Arial" w:hAnsi="Arial" w:cs="Arial" w:hint="eastAsia"/>
          <w:sz w:val="24"/>
        </w:rPr>
        <w:t>Bucket</w:t>
      </w:r>
      <w:r>
        <w:rPr>
          <w:rFonts w:ascii="Arial" w:hAnsi="Arial" w:cs="Arial" w:hint="eastAsia"/>
          <w:sz w:val="24"/>
        </w:rPr>
        <w:t>是代表区间的数据集，</w:t>
      </w:r>
      <w:r>
        <w:rPr>
          <w:rFonts w:ascii="Arial" w:hAnsi="Arial" w:cs="Arial" w:hint="eastAsia"/>
          <w:sz w:val="24"/>
        </w:rPr>
        <w:t>from</w:t>
      </w:r>
      <w:r>
        <w:rPr>
          <w:rFonts w:ascii="Arial" w:hAnsi="Arial" w:cs="Arial" w:hint="eastAsia"/>
          <w:sz w:val="24"/>
        </w:rPr>
        <w:t>记录了区间下界，</w:t>
      </w:r>
      <w:r>
        <w:rPr>
          <w:rFonts w:ascii="Arial" w:hAnsi="Arial" w:cs="Arial" w:hint="eastAsia"/>
          <w:sz w:val="24"/>
        </w:rPr>
        <w:t>to</w:t>
      </w:r>
      <w:r>
        <w:rPr>
          <w:rFonts w:ascii="Arial" w:hAnsi="Arial" w:cs="Arial" w:hint="eastAsia"/>
          <w:sz w:val="24"/>
        </w:rPr>
        <w:t>记录了区间上界，且均为闭区间</w:t>
      </w:r>
      <w:r w:rsidR="001423A7">
        <w:rPr>
          <w:rFonts w:ascii="Arial" w:hAnsi="Arial" w:cs="Arial" w:hint="eastAsia"/>
          <w:sz w:val="24"/>
        </w:rPr>
        <w:t>，上界要大于等于下界</w:t>
      </w:r>
      <w:r>
        <w:rPr>
          <w:rFonts w:ascii="Arial" w:hAnsi="Arial" w:cs="Arial" w:hint="eastAsia"/>
          <w:sz w:val="24"/>
        </w:rPr>
        <w:t>。</w:t>
      </w:r>
      <w:r>
        <w:rPr>
          <w:rFonts w:ascii="Arial" w:hAnsi="Arial" w:cs="Arial"/>
          <w:sz w:val="24"/>
        </w:rPr>
        <w:t>L</w:t>
      </w:r>
      <w:r>
        <w:rPr>
          <w:rFonts w:ascii="Arial" w:hAnsi="Arial" w:cs="Arial" w:hint="eastAsia"/>
          <w:sz w:val="24"/>
        </w:rPr>
        <w:t>abels</w:t>
      </w:r>
      <w:r>
        <w:rPr>
          <w:rFonts w:ascii="Arial" w:hAnsi="Arial" w:cs="Arial" w:hint="eastAsia"/>
          <w:sz w:val="24"/>
        </w:rPr>
        <w:t>记录了</w:t>
      </w:r>
      <w:r w:rsidR="001423A7">
        <w:rPr>
          <w:rFonts w:ascii="Arial" w:hAnsi="Arial" w:cs="Arial" w:hint="eastAsia"/>
          <w:sz w:val="24"/>
        </w:rPr>
        <w:t>该区间内标签</w:t>
      </w:r>
      <w:r>
        <w:rPr>
          <w:rFonts w:ascii="Arial" w:hAnsi="Arial" w:cs="Arial" w:hint="eastAsia"/>
          <w:sz w:val="24"/>
        </w:rPr>
        <w:t>的分布</w:t>
      </w:r>
      <w:r w:rsidR="001423A7">
        <w:rPr>
          <w:rFonts w:ascii="Arial" w:hAnsi="Arial" w:cs="Arial" w:hint="eastAsia"/>
          <w:sz w:val="24"/>
        </w:rPr>
        <w:t>，用于计算分桶指标。</w:t>
      </w:r>
      <w:r w:rsidR="001423A7">
        <w:rPr>
          <w:rFonts w:ascii="Arial" w:hAnsi="Arial" w:cs="Arial" w:hint="eastAsia"/>
          <w:sz w:val="24"/>
        </w:rPr>
        <w:t>Bucket</w:t>
      </w:r>
      <w:r w:rsidR="001423A7">
        <w:rPr>
          <w:rFonts w:ascii="Arial" w:hAnsi="Arial" w:cs="Arial"/>
          <w:sz w:val="24"/>
        </w:rPr>
        <w:t>P</w:t>
      </w:r>
      <w:r w:rsidR="001423A7">
        <w:rPr>
          <w:rFonts w:ascii="Arial" w:hAnsi="Arial" w:cs="Arial" w:hint="eastAsia"/>
          <w:sz w:val="24"/>
        </w:rPr>
        <w:t>air</w:t>
      </w:r>
      <w:r w:rsidR="001423A7">
        <w:rPr>
          <w:rFonts w:ascii="Arial" w:hAnsi="Arial" w:cs="Arial" w:hint="eastAsia"/>
          <w:sz w:val="24"/>
        </w:rPr>
        <w:lastRenderedPageBreak/>
        <w:t>为邻近区间对</w:t>
      </w:r>
      <w:r w:rsidR="001423A7">
        <w:rPr>
          <w:rFonts w:ascii="Arial" w:hAnsi="Arial" w:cs="Arial" w:hint="eastAsia"/>
          <w:sz w:val="24"/>
        </w:rPr>
        <w:t>first</w:t>
      </w:r>
      <w:r w:rsidR="001423A7">
        <w:rPr>
          <w:rFonts w:ascii="Arial" w:hAnsi="Arial" w:cs="Arial" w:hint="eastAsia"/>
          <w:sz w:val="24"/>
        </w:rPr>
        <w:t>和</w:t>
      </w:r>
      <w:r w:rsidR="001423A7">
        <w:rPr>
          <w:rFonts w:ascii="Arial" w:hAnsi="Arial" w:cs="Arial" w:hint="eastAsia"/>
          <w:sz w:val="24"/>
        </w:rPr>
        <w:t>second</w:t>
      </w:r>
      <w:r w:rsidR="001423A7">
        <w:rPr>
          <w:rFonts w:ascii="Arial" w:hAnsi="Arial" w:cs="Arial" w:hint="eastAsia"/>
          <w:sz w:val="24"/>
        </w:rPr>
        <w:t>是两个有序且相邻的区间，</w:t>
      </w:r>
      <w:r w:rsidR="001423A7">
        <w:rPr>
          <w:rFonts w:ascii="Arial" w:hAnsi="Arial" w:cs="Arial" w:hint="eastAsia"/>
          <w:sz w:val="24"/>
        </w:rPr>
        <w:t>Buket</w:t>
      </w:r>
      <w:r w:rsidR="001423A7">
        <w:rPr>
          <w:rFonts w:ascii="Arial" w:hAnsi="Arial" w:cs="Arial"/>
          <w:sz w:val="24"/>
        </w:rPr>
        <w:t>P</w:t>
      </w:r>
      <w:r w:rsidR="001423A7">
        <w:rPr>
          <w:rFonts w:ascii="Arial" w:hAnsi="Arial" w:cs="Arial" w:hint="eastAsia"/>
          <w:sz w:val="24"/>
        </w:rPr>
        <w:t>air</w:t>
      </w:r>
      <w:r w:rsidR="001423A7">
        <w:rPr>
          <w:rFonts w:ascii="Arial" w:hAnsi="Arial" w:cs="Arial" w:hint="eastAsia"/>
          <w:sz w:val="24"/>
        </w:rPr>
        <w:t>是区间合并的最小单元，结构中存放的第三个项为相邻两个区间的卡方值，自由度一定的情况下，两区间卡方值越大表明两区间的标签分布差异越显著。</w:t>
      </w:r>
      <w:r w:rsidR="001423A7">
        <w:rPr>
          <w:rFonts w:ascii="Arial" w:hAnsi="Arial" w:cs="Arial" w:hint="eastAsia"/>
          <w:sz w:val="24"/>
        </w:rPr>
        <w:t>Border</w:t>
      </w:r>
      <w:r w:rsidR="001423A7">
        <w:rPr>
          <w:rFonts w:ascii="Arial" w:hAnsi="Arial" w:cs="Arial"/>
          <w:sz w:val="24"/>
        </w:rPr>
        <w:t>P</w:t>
      </w:r>
      <w:r w:rsidR="001423A7">
        <w:rPr>
          <w:rFonts w:ascii="Arial" w:hAnsi="Arial" w:cs="Arial" w:hint="eastAsia"/>
          <w:sz w:val="24"/>
        </w:rPr>
        <w:t>air</w:t>
      </w:r>
      <w:r w:rsidR="006872B4">
        <w:rPr>
          <w:rFonts w:ascii="Arial" w:hAnsi="Arial" w:cs="Arial" w:hint="eastAsia"/>
          <w:sz w:val="24"/>
        </w:rPr>
        <w:t>负责</w:t>
      </w:r>
      <w:r w:rsidR="001423A7">
        <w:rPr>
          <w:rFonts w:ascii="Arial" w:hAnsi="Arial" w:cs="Arial" w:hint="eastAsia"/>
          <w:sz w:val="24"/>
        </w:rPr>
        <w:t>记录</w:t>
      </w:r>
      <w:r w:rsidR="001423A7">
        <w:rPr>
          <w:rFonts w:ascii="Arial" w:hAnsi="Arial" w:cs="Arial" w:hint="eastAsia"/>
          <w:sz w:val="24"/>
        </w:rPr>
        <w:t>partition</w:t>
      </w:r>
      <w:r w:rsidR="001423A7">
        <w:rPr>
          <w:rFonts w:ascii="Arial" w:hAnsi="Arial" w:cs="Arial" w:hint="eastAsia"/>
          <w:sz w:val="24"/>
        </w:rPr>
        <w:t>边界上的邻近区间对</w:t>
      </w:r>
      <w:r w:rsidR="006872B4">
        <w:rPr>
          <w:rFonts w:ascii="Arial" w:hAnsi="Arial" w:cs="Arial" w:hint="eastAsia"/>
          <w:sz w:val="24"/>
        </w:rPr>
        <w:t>。受限于</w:t>
      </w:r>
      <w:r w:rsidR="006872B4">
        <w:rPr>
          <w:rFonts w:ascii="Arial" w:hAnsi="Arial" w:cs="Arial" w:hint="eastAsia"/>
          <w:sz w:val="24"/>
        </w:rPr>
        <w:t>partition</w:t>
      </w:r>
      <w:r w:rsidR="006872B4">
        <w:rPr>
          <w:rFonts w:ascii="Arial" w:hAnsi="Arial" w:cs="Arial" w:hint="eastAsia"/>
          <w:sz w:val="24"/>
        </w:rPr>
        <w:t>之间无法直接通信的问题，为了记录</w:t>
      </w:r>
      <w:r w:rsidR="006872B4">
        <w:rPr>
          <w:rFonts w:ascii="Arial" w:hAnsi="Arial" w:cs="Arial" w:hint="eastAsia"/>
          <w:sz w:val="24"/>
        </w:rPr>
        <w:t>partition</w:t>
      </w:r>
      <w:r w:rsidR="006872B4">
        <w:rPr>
          <w:rFonts w:ascii="Arial" w:hAnsi="Arial" w:cs="Arial" w:hint="eastAsia"/>
          <w:sz w:val="24"/>
        </w:rPr>
        <w:t>边界处的相邻区间对，我们要在进行局部区间查找时记录每一个</w:t>
      </w:r>
      <w:r w:rsidR="006872B4">
        <w:rPr>
          <w:rFonts w:ascii="Arial" w:hAnsi="Arial" w:cs="Arial" w:hint="eastAsia"/>
          <w:sz w:val="24"/>
        </w:rPr>
        <w:t>partition</w:t>
      </w:r>
      <w:r w:rsidR="006872B4">
        <w:rPr>
          <w:rFonts w:ascii="Arial" w:hAnsi="Arial" w:cs="Arial" w:hint="eastAsia"/>
          <w:sz w:val="24"/>
        </w:rPr>
        <w:t>的边界信息，</w:t>
      </w:r>
      <w:r w:rsidR="006872B4">
        <w:rPr>
          <w:rFonts w:ascii="Arial" w:hAnsi="Arial" w:cs="Arial" w:hint="eastAsia"/>
          <w:sz w:val="24"/>
        </w:rPr>
        <w:t>start</w:t>
      </w:r>
      <w:r w:rsidR="006872B4">
        <w:rPr>
          <w:rFonts w:ascii="Arial" w:hAnsi="Arial" w:cs="Arial" w:hint="eastAsia"/>
          <w:sz w:val="24"/>
        </w:rPr>
        <w:t>记录了区间内的第一个区间，</w:t>
      </w:r>
      <w:r w:rsidR="006872B4">
        <w:rPr>
          <w:rFonts w:ascii="Arial" w:hAnsi="Arial" w:cs="Arial" w:hint="eastAsia"/>
          <w:sz w:val="24"/>
        </w:rPr>
        <w:t>end</w:t>
      </w:r>
      <w:r w:rsidR="006872B4">
        <w:rPr>
          <w:rFonts w:ascii="Arial" w:hAnsi="Arial" w:cs="Arial" w:hint="eastAsia"/>
          <w:sz w:val="24"/>
        </w:rPr>
        <w:t>记录了区间内的最后一个区间。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872B4" w:rsidRPr="009F351A" w:rsidTr="00AC5B49">
        <w:tc>
          <w:tcPr>
            <w:tcW w:w="8522" w:type="dxa"/>
          </w:tcPr>
          <w:p w:rsidR="006872B4" w:rsidRPr="006872B4" w:rsidRDefault="006872B4" w:rsidP="006872B4">
            <w:pPr>
              <w:spacing w:line="360" w:lineRule="auto"/>
              <w:jc w:val="left"/>
              <w:rPr>
                <w:rFonts w:ascii="Arial" w:hAnsi="Arial" w:cs="Arial"/>
                <w:szCs w:val="21"/>
              </w:rPr>
            </w:pPr>
            <w:r w:rsidRPr="006872B4">
              <w:rPr>
                <w:rFonts w:ascii="Arial" w:hAnsi="Arial" w:cs="Arial"/>
                <w:szCs w:val="21"/>
              </w:rPr>
              <w:t>part.foreach { b: Bucket =&gt;</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bucketPair match {</w:t>
            </w:r>
          </w:p>
          <w:p w:rsidR="006872B4" w:rsidRPr="006872B4" w:rsidRDefault="006872B4" w:rsidP="00D13C92">
            <w:pPr>
              <w:spacing w:line="360" w:lineRule="auto"/>
              <w:jc w:val="left"/>
              <w:rPr>
                <w:rFonts w:ascii="Arial" w:hAnsi="Arial" w:cs="Arial"/>
                <w:szCs w:val="21"/>
              </w:rPr>
            </w:pPr>
            <w:r w:rsidRPr="006872B4">
              <w:rPr>
                <w:rFonts w:ascii="Arial" w:hAnsi="Arial" w:cs="Arial"/>
                <w:szCs w:val="21"/>
              </w:rPr>
              <w:t xml:space="preserve">    case BucketPair(null, null, None) =&gt;</w:t>
            </w:r>
            <w:r>
              <w:rPr>
                <w:rFonts w:ascii="Arial" w:hAnsi="Arial" w:cs="Arial"/>
                <w:szCs w:val="21"/>
              </w:rPr>
              <w:t xml:space="preserve"> </w:t>
            </w:r>
            <w:r>
              <w:rPr>
                <w:rFonts w:ascii="Arial" w:hAnsi="Arial" w:cs="Arial" w:hint="eastAsia"/>
                <w:szCs w:val="21"/>
              </w:rPr>
              <w:t>//</w:t>
            </w:r>
            <w:r>
              <w:rPr>
                <w:rFonts w:ascii="Arial" w:hAnsi="Arial" w:cs="Arial"/>
                <w:szCs w:val="21"/>
              </w:rPr>
              <w:t xml:space="preserve"> </w:t>
            </w:r>
            <w:r>
              <w:rPr>
                <w:rFonts w:ascii="Arial" w:hAnsi="Arial" w:cs="Arial" w:hint="eastAsia"/>
                <w:szCs w:val="21"/>
              </w:rPr>
              <w:t>若</w:t>
            </w:r>
            <w:r>
              <w:rPr>
                <w:rFonts w:ascii="Arial" w:hAnsi="Arial" w:cs="Arial" w:hint="eastAsia"/>
                <w:szCs w:val="21"/>
              </w:rPr>
              <w:t>Pair</w:t>
            </w:r>
            <w:r>
              <w:rPr>
                <w:rFonts w:ascii="Arial" w:hAnsi="Arial" w:cs="Arial" w:hint="eastAsia"/>
                <w:szCs w:val="21"/>
              </w:rPr>
              <w:t>为空，则更新边界和邻近区间对</w:t>
            </w:r>
          </w:p>
          <w:p w:rsidR="006872B4" w:rsidRPr="006872B4" w:rsidRDefault="006872B4" w:rsidP="00D13C92">
            <w:pPr>
              <w:spacing w:line="360" w:lineRule="auto"/>
              <w:jc w:val="left"/>
              <w:rPr>
                <w:rFonts w:ascii="Arial" w:hAnsi="Arial" w:cs="Arial"/>
                <w:szCs w:val="21"/>
              </w:rPr>
            </w:pPr>
            <w:r w:rsidRPr="006872B4">
              <w:rPr>
                <w:rFonts w:ascii="Arial" w:hAnsi="Arial" w:cs="Arial"/>
                <w:szCs w:val="21"/>
              </w:rPr>
              <w:t xml:space="preserve">    case BucketPair(_, null, Some(Double.PositiveInfinity)) =&gt;</w:t>
            </w:r>
            <w:r w:rsidR="00D13C92">
              <w:rPr>
                <w:rFonts w:ascii="Arial" w:hAnsi="Arial" w:cs="Arial" w:hint="eastAsia"/>
                <w:szCs w:val="21"/>
              </w:rPr>
              <w:t xml:space="preserve"> //</w:t>
            </w:r>
            <w:r w:rsidR="00D13C92">
              <w:rPr>
                <w:rFonts w:ascii="Arial" w:hAnsi="Arial" w:cs="Arial"/>
                <w:szCs w:val="21"/>
              </w:rPr>
              <w:t xml:space="preserve"> </w:t>
            </w:r>
            <w:r w:rsidR="00D13C92">
              <w:rPr>
                <w:rFonts w:ascii="Arial" w:hAnsi="Arial" w:cs="Arial" w:hint="eastAsia"/>
                <w:szCs w:val="21"/>
              </w:rPr>
              <w:t>缺少邻近对情况</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case BucketPair(_, _, value) =&gt;</w:t>
            </w:r>
            <w:r w:rsidR="00D13C92">
              <w:rPr>
                <w:rFonts w:ascii="Arial" w:hAnsi="Arial" w:cs="Arial"/>
                <w:szCs w:val="21"/>
              </w:rPr>
              <w:t xml:space="preserve"> </w:t>
            </w:r>
            <w:r w:rsidR="00D13C92">
              <w:rPr>
                <w:rFonts w:ascii="Arial" w:hAnsi="Arial" w:cs="Arial" w:hint="eastAsia"/>
                <w:szCs w:val="21"/>
              </w:rPr>
              <w:t>//</w:t>
            </w:r>
            <w:r w:rsidR="00D13C92">
              <w:rPr>
                <w:rFonts w:ascii="Arial" w:hAnsi="Arial" w:cs="Arial"/>
                <w:szCs w:val="21"/>
              </w:rPr>
              <w:t xml:space="preserve"> </w:t>
            </w:r>
            <w:r w:rsidR="00D13C92">
              <w:rPr>
                <w:rFonts w:ascii="Arial" w:hAnsi="Arial" w:cs="Arial" w:hint="eastAsia"/>
                <w:szCs w:val="21"/>
              </w:rPr>
              <w:t>计算卡方值，更新相邻</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val chiSquareValue = computeChiSquareValue(BucketPair(end, b, None))</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if (value.isDefined) {</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if (chiSquareValue &lt; value.get) {</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bucketPair.first = end</w:t>
            </w:r>
            <w:r w:rsidR="00D13C92">
              <w:rPr>
                <w:rFonts w:ascii="Arial" w:hAnsi="Arial" w:cs="Arial"/>
                <w:szCs w:val="21"/>
              </w:rPr>
              <w:t xml:space="preserve">  </w:t>
            </w:r>
            <w:r w:rsidR="00D13C92">
              <w:rPr>
                <w:rFonts w:ascii="Arial" w:hAnsi="Arial" w:cs="Arial" w:hint="eastAsia"/>
                <w:szCs w:val="21"/>
              </w:rPr>
              <w:t>//</w:t>
            </w:r>
            <w:r w:rsidR="00D13C92">
              <w:rPr>
                <w:rFonts w:ascii="Arial" w:hAnsi="Arial" w:cs="Arial"/>
                <w:szCs w:val="21"/>
              </w:rPr>
              <w:t xml:space="preserve"> </w:t>
            </w:r>
            <w:r w:rsidR="00D13C92">
              <w:rPr>
                <w:rFonts w:ascii="Arial" w:hAnsi="Arial" w:cs="Arial" w:hint="eastAsia"/>
                <w:szCs w:val="21"/>
              </w:rPr>
              <w:t>end</w:t>
            </w:r>
            <w:r w:rsidR="00D13C92">
              <w:rPr>
                <w:rFonts w:ascii="Arial" w:hAnsi="Arial" w:cs="Arial" w:hint="eastAsia"/>
                <w:szCs w:val="21"/>
              </w:rPr>
              <w:t>记录了上一轮迭代区间的位置</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bucketPair.second = b</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bucketPair.value = Some(chiSquareValue)</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 </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w:t>
            </w:r>
          </w:p>
          <w:p w:rsidR="006872B4" w:rsidRPr="006872B4" w:rsidRDefault="006872B4" w:rsidP="006872B4">
            <w:pPr>
              <w:spacing w:line="360" w:lineRule="auto"/>
              <w:jc w:val="left"/>
              <w:rPr>
                <w:rFonts w:ascii="Arial" w:hAnsi="Arial" w:cs="Arial"/>
                <w:szCs w:val="21"/>
              </w:rPr>
            </w:pPr>
            <w:r w:rsidRPr="006872B4">
              <w:rPr>
                <w:rFonts w:ascii="Arial" w:hAnsi="Arial" w:cs="Arial"/>
                <w:szCs w:val="21"/>
              </w:rPr>
              <w:t xml:space="preserve">  end = b</w:t>
            </w:r>
            <w:r w:rsidR="00D13C92">
              <w:rPr>
                <w:rFonts w:ascii="Arial" w:hAnsi="Arial" w:cs="Arial"/>
                <w:szCs w:val="21"/>
              </w:rPr>
              <w:t xml:space="preserve"> </w:t>
            </w:r>
            <w:r w:rsidR="00D13C92">
              <w:rPr>
                <w:rFonts w:ascii="Arial" w:hAnsi="Arial" w:cs="Arial" w:hint="eastAsia"/>
                <w:szCs w:val="21"/>
              </w:rPr>
              <w:t>//</w:t>
            </w:r>
            <w:r w:rsidR="00D13C92">
              <w:rPr>
                <w:rFonts w:ascii="Arial" w:hAnsi="Arial" w:cs="Arial"/>
                <w:szCs w:val="21"/>
              </w:rPr>
              <w:t xml:space="preserve"> </w:t>
            </w:r>
            <w:r w:rsidR="00D13C92">
              <w:rPr>
                <w:rFonts w:ascii="Arial" w:hAnsi="Arial" w:cs="Arial" w:hint="eastAsia"/>
                <w:szCs w:val="21"/>
              </w:rPr>
              <w:t>更新前驱区间，最后一次迭代记录上界</w:t>
            </w:r>
          </w:p>
          <w:p w:rsidR="006872B4" w:rsidRPr="009F351A" w:rsidRDefault="006872B4" w:rsidP="006872B4">
            <w:pPr>
              <w:spacing w:line="360" w:lineRule="auto"/>
              <w:jc w:val="left"/>
              <w:rPr>
                <w:rFonts w:ascii="Arial" w:hAnsi="Arial" w:cs="Arial"/>
                <w:sz w:val="24"/>
              </w:rPr>
            </w:pPr>
            <w:r w:rsidRPr="006872B4">
              <w:rPr>
                <w:rFonts w:ascii="Arial" w:hAnsi="Arial" w:cs="Arial"/>
                <w:szCs w:val="21"/>
              </w:rPr>
              <w:t>}</w:t>
            </w:r>
          </w:p>
        </w:tc>
      </w:tr>
    </w:tbl>
    <w:p w:rsidR="006872B4" w:rsidRPr="009B3828" w:rsidRDefault="006872B4" w:rsidP="008E0A1A">
      <w:pPr>
        <w:pStyle w:val="4"/>
      </w:pPr>
      <w:bookmarkStart w:id="138" w:name="_Toc3093948"/>
      <w:r w:rsidRPr="009F351A">
        <w:rPr>
          <w:rFonts w:hint="eastAsia"/>
        </w:rPr>
        <w:t>图</w:t>
      </w:r>
      <w:r w:rsidRPr="009F351A">
        <w:rPr>
          <w:rFonts w:hint="eastAsia"/>
        </w:rPr>
        <w:t>4.</w:t>
      </w:r>
      <w:r w:rsidR="008E0A1A">
        <w:t xml:space="preserve">29 </w:t>
      </w:r>
      <w:r w:rsidR="00D13C92">
        <w:rPr>
          <w:rFonts w:hint="eastAsia"/>
        </w:rPr>
        <w:t>partition</w:t>
      </w:r>
      <w:r w:rsidR="00D13C92">
        <w:rPr>
          <w:rFonts w:hint="eastAsia"/>
        </w:rPr>
        <w:t>内查找最小卡方值</w:t>
      </w:r>
      <w:r w:rsidRPr="009F351A">
        <w:rPr>
          <w:rFonts w:hint="eastAsia"/>
        </w:rPr>
        <w:t>代码</w:t>
      </w:r>
      <w:bookmarkEnd w:id="138"/>
    </w:p>
    <w:p w:rsidR="00D13C92" w:rsidRDefault="00D13C92" w:rsidP="001423A7">
      <w:pPr>
        <w:spacing w:line="360" w:lineRule="auto"/>
        <w:ind w:firstLineChars="200" w:firstLine="480"/>
        <w:jc w:val="left"/>
        <w:rPr>
          <w:rFonts w:ascii="Arial" w:hAnsi="Arial" w:cs="Arial"/>
          <w:sz w:val="24"/>
        </w:rPr>
      </w:pPr>
      <w:r>
        <w:rPr>
          <w:rFonts w:ascii="Arial" w:hAnsi="Arial" w:cs="Arial" w:hint="eastAsia"/>
          <w:sz w:val="24"/>
        </w:rPr>
        <w:t>上图代码为</w:t>
      </w:r>
      <w:r>
        <w:rPr>
          <w:rFonts w:ascii="Arial" w:hAnsi="Arial" w:cs="Arial" w:hint="eastAsia"/>
          <w:sz w:val="24"/>
        </w:rPr>
        <w:t>partition</w:t>
      </w:r>
      <w:r>
        <w:rPr>
          <w:rFonts w:ascii="Arial" w:hAnsi="Arial" w:cs="Arial" w:hint="eastAsia"/>
          <w:sz w:val="24"/>
        </w:rPr>
        <w:t>内部查找最优合并区间的实现逻辑，</w:t>
      </w:r>
      <w:r w:rsidR="009B3828">
        <w:rPr>
          <w:rFonts w:ascii="Arial" w:hAnsi="Arial" w:cs="Arial" w:hint="eastAsia"/>
          <w:sz w:val="24"/>
        </w:rPr>
        <w:t>这一部分代码在每一个</w:t>
      </w:r>
      <w:r w:rsidR="009B3828">
        <w:rPr>
          <w:rFonts w:ascii="Arial" w:hAnsi="Arial" w:cs="Arial" w:hint="eastAsia"/>
          <w:sz w:val="24"/>
        </w:rPr>
        <w:t>partition</w:t>
      </w:r>
      <w:r w:rsidR="009B3828">
        <w:rPr>
          <w:rFonts w:ascii="Arial" w:hAnsi="Arial" w:cs="Arial" w:hint="eastAsia"/>
          <w:sz w:val="24"/>
        </w:rPr>
        <w:t>上同时独立运行，提高查找速度。当所有</w:t>
      </w:r>
      <w:r w:rsidR="009B3828">
        <w:rPr>
          <w:rFonts w:ascii="Arial" w:hAnsi="Arial" w:cs="Arial" w:hint="eastAsia"/>
          <w:sz w:val="24"/>
        </w:rPr>
        <w:t>partition</w:t>
      </w:r>
      <w:r w:rsidR="009B3828">
        <w:rPr>
          <w:rFonts w:ascii="Arial" w:hAnsi="Arial" w:cs="Arial" w:hint="eastAsia"/>
          <w:sz w:val="24"/>
        </w:rPr>
        <w:t>执行完此步骤后，将本区间的本地最优合并区间对和</w:t>
      </w:r>
      <w:r w:rsidR="009B3828">
        <w:rPr>
          <w:rFonts w:ascii="Arial" w:hAnsi="Arial" w:cs="Arial" w:hint="eastAsia"/>
          <w:sz w:val="24"/>
        </w:rPr>
        <w:t>partition</w:t>
      </w:r>
      <w:r w:rsidR="009B3828">
        <w:rPr>
          <w:rFonts w:ascii="Arial" w:hAnsi="Arial" w:cs="Arial" w:hint="eastAsia"/>
          <w:sz w:val="24"/>
        </w:rPr>
        <w:t>的边界信息传输给</w:t>
      </w:r>
      <w:r w:rsidR="009B3828">
        <w:rPr>
          <w:rFonts w:ascii="Arial" w:hAnsi="Arial" w:cs="Arial" w:hint="eastAsia"/>
          <w:sz w:val="24"/>
        </w:rPr>
        <w:t>driver</w:t>
      </w:r>
      <w:r w:rsidR="009B3828">
        <w:rPr>
          <w:rFonts w:ascii="Arial" w:hAnsi="Arial" w:cs="Arial" w:hint="eastAsia"/>
          <w:sz w:val="24"/>
        </w:rPr>
        <w:t>，</w:t>
      </w:r>
      <w:r w:rsidR="009B3828">
        <w:rPr>
          <w:rFonts w:ascii="Arial" w:hAnsi="Arial" w:cs="Arial" w:hint="eastAsia"/>
          <w:sz w:val="24"/>
        </w:rPr>
        <w:t>driver</w:t>
      </w:r>
      <w:r w:rsidR="009B3828">
        <w:rPr>
          <w:rFonts w:ascii="Arial" w:hAnsi="Arial" w:cs="Arial" w:hint="eastAsia"/>
          <w:sz w:val="24"/>
        </w:rPr>
        <w:t>根据汇总得到的信息，计算全局最优合并区间。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9B3828" w:rsidRPr="009F351A" w:rsidTr="00AC5B49">
        <w:tc>
          <w:tcPr>
            <w:tcW w:w="8522" w:type="dxa"/>
          </w:tcPr>
          <w:p w:rsidR="009B3828" w:rsidRDefault="009B3828" w:rsidP="009B3828">
            <w:pPr>
              <w:spacing w:line="360" w:lineRule="auto"/>
              <w:jc w:val="left"/>
              <w:rPr>
                <w:rFonts w:ascii="Arial" w:hAnsi="Arial" w:cs="Arial"/>
                <w:szCs w:val="21"/>
              </w:rPr>
            </w:pPr>
            <w:r>
              <w:rPr>
                <w:rFonts w:ascii="Arial" w:hAnsi="Arial" w:cs="Arial" w:hint="eastAsia"/>
                <w:szCs w:val="21"/>
              </w:rPr>
              <w:t>//</w:t>
            </w:r>
            <w:r>
              <w:rPr>
                <w:rFonts w:ascii="Arial" w:hAnsi="Arial" w:cs="Arial"/>
                <w:szCs w:val="21"/>
              </w:rPr>
              <w:t xml:space="preserve"> </w:t>
            </w:r>
            <w:r>
              <w:rPr>
                <w:rFonts w:ascii="Arial" w:hAnsi="Arial" w:cs="Arial" w:hint="eastAsia"/>
                <w:szCs w:val="21"/>
              </w:rPr>
              <w:t>从返回在的边界信息中计算新的候选相邻区间对</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lastRenderedPageBreak/>
              <w:t>val candidateBucketPairs = computeCandidateBucketPairs(borderlineBucketPairs)</w:t>
            </w:r>
          </w:p>
          <w:p w:rsidR="009B3828" w:rsidRPr="009B3828" w:rsidRDefault="009B3828" w:rsidP="009B3828">
            <w:pPr>
              <w:spacing w:line="360" w:lineRule="auto"/>
              <w:ind w:left="210" w:hangingChars="100" w:hanging="210"/>
              <w:jc w:val="left"/>
              <w:rPr>
                <w:rFonts w:ascii="Arial" w:hAnsi="Arial" w:cs="Arial"/>
                <w:szCs w:val="21"/>
              </w:rPr>
            </w:pPr>
            <w:r w:rsidRPr="009B3828">
              <w:rPr>
                <w:rFonts w:ascii="Arial" w:hAnsi="Arial" w:cs="Arial"/>
                <w:szCs w:val="21"/>
              </w:rPr>
              <w:t>val bucketPairToBeMerged = computeBucketPairToBeMerged(bucketPairs ++ candidateBucketPairs)</w:t>
            </w:r>
            <w:r>
              <w:rPr>
                <w:rFonts w:ascii="Arial" w:hAnsi="Arial" w:cs="Arial"/>
                <w:szCs w:val="21"/>
              </w:rPr>
              <w:t xml:space="preserve"> // </w:t>
            </w:r>
            <w:r>
              <w:rPr>
                <w:rFonts w:ascii="Arial" w:hAnsi="Arial" w:cs="Arial" w:hint="eastAsia"/>
                <w:szCs w:val="21"/>
              </w:rPr>
              <w:t>汇总所有待选区间对，选取卡方值最小的区间对</w:t>
            </w:r>
            <w:r w:rsidR="00CE376A">
              <w:rPr>
                <w:rFonts w:ascii="Arial" w:hAnsi="Arial" w:cs="Arial" w:hint="eastAsia"/>
                <w:szCs w:val="21"/>
              </w:rPr>
              <w:t>作为结果返回</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val bcBucketedPairToBeMerged = sc.broadcast(bucketPairToBeMerged)</w:t>
            </w:r>
            <w:r w:rsidR="00CE376A">
              <w:rPr>
                <w:rFonts w:ascii="Arial" w:hAnsi="Arial" w:cs="Arial"/>
                <w:szCs w:val="21"/>
              </w:rPr>
              <w:t xml:space="preserve"> </w:t>
            </w:r>
            <w:r w:rsidR="00CE376A">
              <w:rPr>
                <w:rFonts w:ascii="Arial" w:hAnsi="Arial" w:cs="Arial" w:hint="eastAsia"/>
                <w:szCs w:val="21"/>
              </w:rPr>
              <w:t>//</w:t>
            </w:r>
            <w:r w:rsidR="00CE376A">
              <w:rPr>
                <w:rFonts w:ascii="Arial" w:hAnsi="Arial" w:cs="Arial"/>
                <w:szCs w:val="21"/>
              </w:rPr>
              <w:t xml:space="preserve"> </w:t>
            </w:r>
            <w:r w:rsidR="00CE376A">
              <w:rPr>
                <w:rFonts w:ascii="Arial" w:hAnsi="Arial" w:cs="Arial" w:hint="eastAsia"/>
                <w:szCs w:val="21"/>
              </w:rPr>
              <w:t>广播</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bucket</w:t>
            </w:r>
            <w:r w:rsidR="0094480C">
              <w:rPr>
                <w:rFonts w:ascii="Arial" w:hAnsi="Arial" w:cs="Arial"/>
                <w:szCs w:val="21"/>
              </w:rPr>
              <w:t>RDD</w:t>
            </w:r>
            <w:r w:rsidRPr="009B3828">
              <w:rPr>
                <w:rFonts w:ascii="Arial" w:hAnsi="Arial" w:cs="Arial"/>
                <w:szCs w:val="21"/>
              </w:rPr>
              <w:t xml:space="preserve"> = bucket</w:t>
            </w:r>
            <w:r w:rsidR="0094480C">
              <w:rPr>
                <w:rFonts w:ascii="Arial" w:hAnsi="Arial" w:cs="Arial"/>
                <w:szCs w:val="21"/>
              </w:rPr>
              <w:t>RDD</w:t>
            </w:r>
            <w:r w:rsidRPr="009B3828">
              <w:rPr>
                <w:rFonts w:ascii="Arial" w:hAnsi="Arial" w:cs="Arial"/>
                <w:szCs w:val="21"/>
              </w:rPr>
              <w:t>.flatMap { b: Bucket =&gt;</w:t>
            </w:r>
            <w:r w:rsidR="00CE376A">
              <w:rPr>
                <w:rFonts w:ascii="Arial" w:hAnsi="Arial" w:cs="Arial"/>
                <w:szCs w:val="21"/>
              </w:rPr>
              <w:t xml:space="preserve">  </w:t>
            </w:r>
            <w:r w:rsidR="00CE376A">
              <w:rPr>
                <w:rFonts w:ascii="Arial" w:hAnsi="Arial" w:cs="Arial" w:hint="eastAsia"/>
                <w:szCs w:val="21"/>
              </w:rPr>
              <w:t>//</w:t>
            </w:r>
            <w:r w:rsidR="00CE376A">
              <w:rPr>
                <w:rFonts w:ascii="Arial" w:hAnsi="Arial" w:cs="Arial"/>
                <w:szCs w:val="21"/>
              </w:rPr>
              <w:t xml:space="preserve"> </w:t>
            </w:r>
            <w:r w:rsidR="00CE376A">
              <w:rPr>
                <w:rFonts w:ascii="Arial" w:hAnsi="Arial" w:cs="Arial" w:hint="eastAsia"/>
                <w:szCs w:val="21"/>
              </w:rPr>
              <w:t>合并过程</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 xml:space="preserve">  val bp = bcBucketedPairToBeMerged.value</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 xml:space="preserve">  if (b.from == bp.first.from &amp;&amp; b.to == bp.first.to) {</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 xml:space="preserve">    Iterator.empty</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 xml:space="preserve">  } else if (b.from == bp.second.from &amp;&amp; b.to == bp.second.to) {</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 xml:space="preserve">    Iterator.single(Bucket(bp.first.from, bp.second.to,</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 xml:space="preserve">      Some(bp.first.value.get.zip(bp.second.value.get).map(a =&gt; a._1 + a._2))))</w:t>
            </w:r>
          </w:p>
          <w:p w:rsidR="009B3828" w:rsidRPr="009B3828" w:rsidRDefault="009B3828" w:rsidP="009B3828">
            <w:pPr>
              <w:spacing w:line="360" w:lineRule="auto"/>
              <w:jc w:val="left"/>
              <w:rPr>
                <w:rFonts w:ascii="Arial" w:hAnsi="Arial" w:cs="Arial"/>
                <w:szCs w:val="21"/>
              </w:rPr>
            </w:pPr>
            <w:r w:rsidRPr="009B3828">
              <w:rPr>
                <w:rFonts w:ascii="Arial" w:hAnsi="Arial" w:cs="Arial"/>
                <w:szCs w:val="21"/>
              </w:rPr>
              <w:t xml:space="preserve">  } else {</w:t>
            </w:r>
            <w:r w:rsidR="00CE376A">
              <w:rPr>
                <w:rFonts w:ascii="Arial" w:hAnsi="Arial" w:cs="Arial" w:hint="eastAsia"/>
                <w:szCs w:val="21"/>
              </w:rPr>
              <w:t xml:space="preserve"> </w:t>
            </w:r>
            <w:r w:rsidRPr="009B3828">
              <w:rPr>
                <w:rFonts w:ascii="Arial" w:hAnsi="Arial" w:cs="Arial"/>
                <w:szCs w:val="21"/>
              </w:rPr>
              <w:t>Iterator.single(b)</w:t>
            </w:r>
            <w:r w:rsidR="00CE376A">
              <w:rPr>
                <w:rFonts w:ascii="Arial" w:hAnsi="Arial" w:cs="Arial" w:hint="eastAsia"/>
                <w:szCs w:val="21"/>
              </w:rPr>
              <w:t xml:space="preserve"> </w:t>
            </w:r>
            <w:r w:rsidRPr="009B3828">
              <w:rPr>
                <w:rFonts w:ascii="Arial" w:hAnsi="Arial" w:cs="Arial"/>
                <w:szCs w:val="21"/>
              </w:rPr>
              <w:t>}</w:t>
            </w:r>
          </w:p>
          <w:p w:rsidR="009B3828" w:rsidRPr="009F351A" w:rsidRDefault="009B3828" w:rsidP="009B3828">
            <w:pPr>
              <w:spacing w:line="360" w:lineRule="auto"/>
              <w:jc w:val="left"/>
              <w:rPr>
                <w:rFonts w:ascii="Arial" w:hAnsi="Arial" w:cs="Arial"/>
                <w:sz w:val="24"/>
              </w:rPr>
            </w:pPr>
            <w:r w:rsidRPr="009B3828">
              <w:rPr>
                <w:rFonts w:ascii="Arial" w:hAnsi="Arial" w:cs="Arial"/>
                <w:szCs w:val="21"/>
              </w:rPr>
              <w:t>}</w:t>
            </w:r>
          </w:p>
        </w:tc>
      </w:tr>
    </w:tbl>
    <w:p w:rsidR="009B3828" w:rsidRPr="009B3828" w:rsidRDefault="009B3828" w:rsidP="008E0A1A">
      <w:pPr>
        <w:pStyle w:val="4"/>
      </w:pPr>
      <w:bookmarkStart w:id="139" w:name="_Toc3093949"/>
      <w:r w:rsidRPr="009F351A">
        <w:rPr>
          <w:rFonts w:hint="eastAsia"/>
        </w:rPr>
        <w:lastRenderedPageBreak/>
        <w:t>图</w:t>
      </w:r>
      <w:r w:rsidRPr="009F351A">
        <w:rPr>
          <w:rFonts w:hint="eastAsia"/>
        </w:rPr>
        <w:t>4.</w:t>
      </w:r>
      <w:r w:rsidR="008E0A1A">
        <w:t>30</w:t>
      </w:r>
      <w:r>
        <w:t xml:space="preserve"> </w:t>
      </w:r>
      <w:r w:rsidR="00CE376A">
        <w:rPr>
          <w:rFonts w:hint="eastAsia"/>
        </w:rPr>
        <w:t>全局查找与合并</w:t>
      </w:r>
      <w:r w:rsidRPr="009F351A">
        <w:rPr>
          <w:rFonts w:hint="eastAsia"/>
        </w:rPr>
        <w:t>代码</w:t>
      </w:r>
      <w:bookmarkEnd w:id="139"/>
    </w:p>
    <w:p w:rsidR="00CE376A" w:rsidRDefault="00CE376A" w:rsidP="00CE376A">
      <w:pPr>
        <w:spacing w:line="360" w:lineRule="auto"/>
        <w:ind w:firstLineChars="200" w:firstLine="480"/>
        <w:jc w:val="left"/>
        <w:rPr>
          <w:rFonts w:ascii="Arial" w:hAnsi="Arial" w:cs="Arial"/>
          <w:sz w:val="24"/>
        </w:rPr>
      </w:pPr>
      <w:r>
        <w:rPr>
          <w:rFonts w:ascii="Arial" w:hAnsi="Arial" w:cs="Arial" w:hint="eastAsia"/>
          <w:sz w:val="24"/>
        </w:rPr>
        <w:t>上图为全局查找与合并，在数据量庞大的情况下，合并的前期会非常耗时，而且结果会出现样本数量分布严重不平衡的问题。前者主要是因为</w:t>
      </w:r>
      <w:r w:rsidR="00125D7D">
        <w:rPr>
          <w:rFonts w:ascii="Arial" w:hAnsi="Arial" w:cs="Arial" w:hint="eastAsia"/>
          <w:sz w:val="24"/>
        </w:rPr>
        <w:t>Spark</w:t>
      </w:r>
      <w:r>
        <w:rPr>
          <w:rFonts w:ascii="Arial" w:hAnsi="Arial" w:cs="Arial" w:hint="eastAsia"/>
          <w:sz w:val="24"/>
        </w:rPr>
        <w:t>在执行每一个</w:t>
      </w:r>
      <w:r w:rsidR="00125D7D">
        <w:rPr>
          <w:rFonts w:ascii="Arial" w:hAnsi="Arial" w:cs="Arial" w:hint="eastAsia"/>
          <w:sz w:val="24"/>
        </w:rPr>
        <w:t>Job</w:t>
      </w:r>
      <w:r>
        <w:rPr>
          <w:rFonts w:ascii="Arial" w:hAnsi="Arial" w:cs="Arial" w:hint="eastAsia"/>
          <w:sz w:val="24"/>
        </w:rPr>
        <w:t>的时候，都会从</w:t>
      </w:r>
      <w:r>
        <w:rPr>
          <w:rFonts w:ascii="Arial" w:hAnsi="Arial" w:cs="Arial" w:hint="eastAsia"/>
          <w:sz w:val="24"/>
        </w:rPr>
        <w:t>driver</w:t>
      </w:r>
      <w:r>
        <w:rPr>
          <w:rFonts w:ascii="Arial" w:hAnsi="Arial" w:cs="Arial" w:hint="eastAsia"/>
          <w:sz w:val="24"/>
        </w:rPr>
        <w:t>端传输计算序列到各从节点。不仅传输需要耗时，而且计算逻辑的序列化和反序列化也是相对耗时的工作，</w:t>
      </w:r>
      <w:r w:rsidR="00A5426C">
        <w:rPr>
          <w:rFonts w:ascii="Arial" w:hAnsi="Arial" w:cs="Arial" w:hint="eastAsia"/>
          <w:sz w:val="24"/>
        </w:rPr>
        <w:t>成为该算法实现的主要性能瓶颈。为了解决以上两个问题，该项目自创性的提出了启发式优化方案，主要思路就是先做小范围局部合并，减小初始迭代是的区间数量。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5426C" w:rsidRPr="009F351A" w:rsidTr="00AC5B49">
        <w:tc>
          <w:tcPr>
            <w:tcW w:w="8522" w:type="dxa"/>
          </w:tcPr>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def localMerge(buckets: </w:t>
            </w:r>
            <w:r w:rsidR="0094480C">
              <w:rPr>
                <w:rFonts w:ascii="Arial" w:hAnsi="Arial" w:cs="Arial"/>
                <w:szCs w:val="21"/>
              </w:rPr>
              <w:t>RDD</w:t>
            </w:r>
            <w:r w:rsidRPr="00A5426C">
              <w:rPr>
                <w:rFonts w:ascii="Arial" w:hAnsi="Arial" w:cs="Arial"/>
                <w:szCs w:val="21"/>
              </w:rPr>
              <w:t xml:space="preserve">[Bucket], numLabels: Int): </w:t>
            </w:r>
            <w:r w:rsidR="0094480C">
              <w:rPr>
                <w:rFonts w:ascii="Arial" w:hAnsi="Arial" w:cs="Arial"/>
                <w:szCs w:val="21"/>
              </w:rPr>
              <w:t>RDD</w:t>
            </w:r>
            <w:r w:rsidRPr="00A5426C">
              <w:rPr>
                <w:rFonts w:ascii="Arial" w:hAnsi="Arial" w:cs="Arial"/>
                <w:szCs w:val="21"/>
              </w:rPr>
              <w:t>[Bucket] = {</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  val span = buckets.map { case Bucket(_, to, _) =&gt; to }.max() -</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    buckets.map { case Bucket(from, _, _) =&gt; from }.min()</w:t>
            </w:r>
            <w:r w:rsidR="00884083">
              <w:rPr>
                <w:rFonts w:ascii="Arial" w:hAnsi="Arial" w:cs="Arial"/>
                <w:szCs w:val="21"/>
              </w:rPr>
              <w:t xml:space="preserve"> </w:t>
            </w:r>
            <w:r w:rsidR="00884083">
              <w:rPr>
                <w:rFonts w:ascii="Arial" w:hAnsi="Arial" w:cs="Arial" w:hint="eastAsia"/>
                <w:szCs w:val="21"/>
              </w:rPr>
              <w:t>//</w:t>
            </w:r>
            <w:r w:rsidR="00884083">
              <w:rPr>
                <w:rFonts w:ascii="Arial" w:hAnsi="Arial" w:cs="Arial"/>
                <w:szCs w:val="21"/>
              </w:rPr>
              <w:t xml:space="preserve"> </w:t>
            </w:r>
            <w:r w:rsidR="00884083">
              <w:rPr>
                <w:rFonts w:ascii="Arial" w:hAnsi="Arial" w:cs="Arial" w:hint="eastAsia"/>
                <w:szCs w:val="21"/>
              </w:rPr>
              <w:t>确定连续值的取值范围宽度</w:t>
            </w:r>
          </w:p>
          <w:p w:rsidR="00A5426C" w:rsidRPr="00A5426C" w:rsidRDefault="00884083" w:rsidP="00A5426C">
            <w:pPr>
              <w:spacing w:line="360" w:lineRule="auto"/>
              <w:jc w:val="left"/>
              <w:rPr>
                <w:rFonts w:ascii="Arial" w:hAnsi="Arial" w:cs="Arial"/>
                <w:szCs w:val="21"/>
              </w:rPr>
            </w:pPr>
            <w:r>
              <w:rPr>
                <w:rFonts w:ascii="Arial" w:hAnsi="Arial" w:cs="Arial"/>
                <w:szCs w:val="21"/>
              </w:rPr>
              <w:t xml:space="preserve">  val width = span / (</w:t>
            </w:r>
            <w:r w:rsidR="00A5426C" w:rsidRPr="00A5426C">
              <w:rPr>
                <w:rFonts w:ascii="Arial" w:hAnsi="Arial" w:cs="Arial"/>
                <w:szCs w:val="21"/>
              </w:rPr>
              <w:t>numBuckets * $(heuristicFactor))</w:t>
            </w:r>
            <w:r>
              <w:rPr>
                <w:rFonts w:ascii="Arial" w:hAnsi="Arial" w:cs="Arial"/>
                <w:szCs w:val="21"/>
              </w:rPr>
              <w:t xml:space="preserve"> </w:t>
            </w:r>
            <w:r>
              <w:rPr>
                <w:rFonts w:ascii="Arial" w:hAnsi="Arial" w:cs="Arial" w:hint="eastAsia"/>
                <w:szCs w:val="21"/>
              </w:rPr>
              <w:t>//</w:t>
            </w:r>
            <w:r>
              <w:rPr>
                <w:rFonts w:ascii="Arial" w:hAnsi="Arial" w:cs="Arial"/>
                <w:szCs w:val="21"/>
              </w:rPr>
              <w:t xml:space="preserve"> </w:t>
            </w:r>
            <w:r>
              <w:rPr>
                <w:rFonts w:ascii="Arial" w:hAnsi="Arial" w:cs="Arial" w:hint="eastAsia"/>
                <w:szCs w:val="21"/>
              </w:rPr>
              <w:t>确定本地合并的区间宽度</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  def updateInterval(interval: Bucket, newEle: Bucket): Bucket = {</w:t>
            </w:r>
            <w:r w:rsidR="00884083">
              <w:rPr>
                <w:rFonts w:ascii="Arial" w:hAnsi="Arial" w:cs="Arial"/>
                <w:szCs w:val="21"/>
              </w:rPr>
              <w:t xml:space="preserve"> </w:t>
            </w:r>
            <w:r w:rsidR="00884083">
              <w:rPr>
                <w:rFonts w:ascii="Arial" w:hAnsi="Arial" w:cs="Arial" w:hint="eastAsia"/>
                <w:szCs w:val="21"/>
              </w:rPr>
              <w:t>//</w:t>
            </w:r>
            <w:r w:rsidR="00884083">
              <w:rPr>
                <w:rFonts w:ascii="Arial" w:hAnsi="Arial" w:cs="Arial"/>
                <w:szCs w:val="21"/>
              </w:rPr>
              <w:t xml:space="preserve"> </w:t>
            </w:r>
            <w:r w:rsidR="00884083">
              <w:rPr>
                <w:rFonts w:ascii="Arial" w:hAnsi="Arial" w:cs="Arial" w:hint="eastAsia"/>
                <w:szCs w:val="21"/>
              </w:rPr>
              <w:t>区间合并</w:t>
            </w:r>
            <w:r w:rsidR="00884083">
              <w:rPr>
                <w:rFonts w:ascii="Arial" w:hAnsi="Arial" w:cs="Arial" w:hint="eastAsia"/>
                <w:szCs w:val="21"/>
              </w:rPr>
              <w:t xml:space="preserve"> </w:t>
            </w:r>
            <w:r w:rsidRPr="00A5426C">
              <w:rPr>
                <w:rFonts w:ascii="Arial" w:hAnsi="Arial" w:cs="Arial"/>
                <w:szCs w:val="21"/>
              </w:rPr>
              <w:t>}</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  buckets.groupBy { case Bucket(from, to, Some(_)) =&gt;</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    ((from + to) / (2 * width)).floor</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  }.map { case (_, iter) =&gt;</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lastRenderedPageBreak/>
              <w:t xml:space="preserve">    iter.reduce((a, b) =&gt; updateInterval(a, b))</w:t>
            </w:r>
          </w:p>
          <w:p w:rsidR="00A5426C" w:rsidRPr="00A5426C" w:rsidRDefault="00A5426C" w:rsidP="00A5426C">
            <w:pPr>
              <w:spacing w:line="360" w:lineRule="auto"/>
              <w:jc w:val="left"/>
              <w:rPr>
                <w:rFonts w:ascii="Arial" w:hAnsi="Arial" w:cs="Arial"/>
                <w:szCs w:val="21"/>
              </w:rPr>
            </w:pPr>
            <w:r w:rsidRPr="00A5426C">
              <w:rPr>
                <w:rFonts w:ascii="Arial" w:hAnsi="Arial" w:cs="Arial"/>
                <w:szCs w:val="21"/>
              </w:rPr>
              <w:t xml:space="preserve">  }.sortBy(_.from)</w:t>
            </w:r>
          </w:p>
          <w:p w:rsidR="00A5426C" w:rsidRPr="009F351A" w:rsidRDefault="00A5426C" w:rsidP="00A5426C">
            <w:pPr>
              <w:spacing w:line="360" w:lineRule="auto"/>
              <w:jc w:val="left"/>
              <w:rPr>
                <w:rFonts w:ascii="Arial" w:hAnsi="Arial" w:cs="Arial"/>
                <w:sz w:val="24"/>
              </w:rPr>
            </w:pPr>
            <w:r w:rsidRPr="00A5426C">
              <w:rPr>
                <w:rFonts w:ascii="Arial" w:hAnsi="Arial" w:cs="Arial"/>
                <w:szCs w:val="21"/>
              </w:rPr>
              <w:t>}</w:t>
            </w:r>
          </w:p>
        </w:tc>
      </w:tr>
    </w:tbl>
    <w:p w:rsidR="00A5426C" w:rsidRPr="009B3828" w:rsidRDefault="00A5426C" w:rsidP="008E0A1A">
      <w:pPr>
        <w:pStyle w:val="4"/>
      </w:pPr>
      <w:bookmarkStart w:id="140" w:name="_Toc3093950"/>
      <w:r w:rsidRPr="009F351A">
        <w:rPr>
          <w:rFonts w:hint="eastAsia"/>
        </w:rPr>
        <w:lastRenderedPageBreak/>
        <w:t>图</w:t>
      </w:r>
      <w:r w:rsidRPr="009F351A">
        <w:rPr>
          <w:rFonts w:hint="eastAsia"/>
        </w:rPr>
        <w:t>4.</w:t>
      </w:r>
      <w:r w:rsidR="008E0A1A">
        <w:t>31</w:t>
      </w:r>
      <w:r>
        <w:t xml:space="preserve"> </w:t>
      </w:r>
      <w:r w:rsidR="00884083">
        <w:rPr>
          <w:rFonts w:hint="eastAsia"/>
        </w:rPr>
        <w:t>启发式优化方法</w:t>
      </w:r>
      <w:r w:rsidRPr="009F351A">
        <w:rPr>
          <w:rFonts w:hint="eastAsia"/>
        </w:rPr>
        <w:t>代码</w:t>
      </w:r>
      <w:bookmarkEnd w:id="140"/>
    </w:p>
    <w:p w:rsidR="009B3828" w:rsidRDefault="009B3828" w:rsidP="001423A7">
      <w:pPr>
        <w:spacing w:line="360" w:lineRule="auto"/>
        <w:ind w:firstLineChars="200" w:firstLine="480"/>
        <w:jc w:val="left"/>
        <w:rPr>
          <w:rFonts w:ascii="Arial" w:hAnsi="Arial" w:cs="Arial"/>
          <w:sz w:val="24"/>
        </w:rPr>
      </w:pPr>
    </w:p>
    <w:p w:rsidR="00AC5B49" w:rsidRDefault="00884083" w:rsidP="001423A7">
      <w:pPr>
        <w:spacing w:line="360" w:lineRule="auto"/>
        <w:ind w:firstLineChars="200" w:firstLine="480"/>
        <w:jc w:val="left"/>
        <w:rPr>
          <w:rFonts w:ascii="Arial" w:hAnsi="Arial" w:cs="Arial"/>
          <w:sz w:val="24"/>
        </w:rPr>
      </w:pPr>
      <w:r>
        <w:rPr>
          <w:rFonts w:ascii="Arial" w:hAnsi="Arial" w:cs="Arial" w:hint="eastAsia"/>
          <w:sz w:val="24"/>
        </w:rPr>
        <w:t>因为</w:t>
      </w:r>
      <w:r>
        <w:rPr>
          <w:rFonts w:ascii="Arial" w:hAnsi="Arial" w:cs="Arial" w:hint="eastAsia"/>
          <w:sz w:val="24"/>
        </w:rPr>
        <w:t>ChiMerge</w:t>
      </w:r>
      <w:r>
        <w:rPr>
          <w:rFonts w:ascii="Arial" w:hAnsi="Arial" w:cs="Arial" w:hint="eastAsia"/>
          <w:sz w:val="24"/>
        </w:rPr>
        <w:t>是合并分箱策略，因此可以避免分裂式分箱带来的在同类样本区间内部制造切分点的问题。针对内部切分问题基于最小描述长度的分裂式分箱算法，有一定的优化和改进</w:t>
      </w:r>
      <w:r w:rsidR="00AC5B49">
        <w:rPr>
          <w:rFonts w:ascii="Arial" w:hAnsi="Arial" w:cs="Arial" w:hint="eastAsia"/>
          <w:sz w:val="24"/>
        </w:rPr>
        <w:t>，在开始分箱之前，对已去重和排序的连续特征集进行遍历，检测边界点，若相邻样本的标签类型不同，则视为边界点加入候选集。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AC5B49" w:rsidRPr="009F351A" w:rsidTr="00AC5B49">
        <w:tc>
          <w:tcPr>
            <w:tcW w:w="8522" w:type="dxa"/>
          </w:tcPr>
          <w:p w:rsidR="0028248F" w:rsidRPr="0028248F" w:rsidRDefault="0028248F" w:rsidP="0028248F">
            <w:pPr>
              <w:spacing w:line="360" w:lineRule="auto"/>
              <w:jc w:val="left"/>
              <w:rPr>
                <w:rFonts w:ascii="Arial" w:hAnsi="Arial" w:cs="Arial"/>
                <w:szCs w:val="21"/>
              </w:rPr>
            </w:pPr>
            <w:r w:rsidRPr="0028248F">
              <w:rPr>
                <w:rFonts w:ascii="Arial" w:hAnsi="Arial" w:cs="Arial"/>
                <w:szCs w:val="21"/>
              </w:rPr>
              <w:t>var ((lastFeatureIdx, lastValue, _), lastFreqs) = it.next()</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println("the first value of part " + index + " is " + lastValue)</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var result = Seq.empty[((Int, Float), Array[Long])]</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var accumFreqs = lastFreqs</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for (((fIdx, x, _), freqs) &lt;- it) {</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if (isBoundary(freqs, lastFreqs)) {</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 </w:t>
            </w:r>
            <w:r>
              <w:rPr>
                <w:rFonts w:ascii="Arial" w:hAnsi="Arial" w:cs="Arial" w:hint="eastAsia"/>
                <w:szCs w:val="21"/>
              </w:rPr>
              <w:t>边界点为本轮迭代样本点和上轮迭代样本点的中点</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result = ((lastFeatureIdx, midpoint(x, lastValue)), accumFreqs.clone) +: result</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accumFreqs = Array.fill(nLabels)(0L)</w:t>
            </w:r>
            <w:r>
              <w:rPr>
                <w:rFonts w:ascii="Arial" w:hAnsi="Arial" w:cs="Arial"/>
                <w:szCs w:val="21"/>
              </w:rPr>
              <w:t xml:space="preserve"> </w:t>
            </w:r>
            <w:r>
              <w:rPr>
                <w:rFonts w:ascii="Arial" w:hAnsi="Arial" w:cs="Arial" w:hint="eastAsia"/>
                <w:szCs w:val="21"/>
              </w:rPr>
              <w:t>//</w:t>
            </w:r>
            <w:r>
              <w:rPr>
                <w:rFonts w:ascii="Arial" w:hAnsi="Arial" w:cs="Arial"/>
                <w:szCs w:val="21"/>
              </w:rPr>
              <w:t xml:space="preserve"> </w:t>
            </w:r>
            <w:r>
              <w:rPr>
                <w:rFonts w:ascii="Arial" w:hAnsi="Arial" w:cs="Arial" w:hint="eastAsia"/>
                <w:szCs w:val="21"/>
              </w:rPr>
              <w:t>经过样本点后累积分布清零</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lastValue = x</w:t>
            </w:r>
            <w:r>
              <w:rPr>
                <w:rFonts w:ascii="Arial" w:hAnsi="Arial" w:cs="Arial"/>
                <w:szCs w:val="21"/>
              </w:rPr>
              <w:t xml:space="preserve"> </w:t>
            </w:r>
            <w:r>
              <w:rPr>
                <w:rFonts w:ascii="Arial" w:hAnsi="Arial" w:cs="Arial" w:hint="eastAsia"/>
                <w:szCs w:val="21"/>
              </w:rPr>
              <w:t>更新上轮样本点</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lastFreqs = freqs</w:t>
            </w:r>
            <w:r>
              <w:rPr>
                <w:rFonts w:ascii="Arial" w:hAnsi="Arial" w:cs="Arial"/>
                <w:szCs w:val="21"/>
              </w:rPr>
              <w:t xml:space="preserve"> </w:t>
            </w:r>
            <w:r>
              <w:rPr>
                <w:rFonts w:ascii="Arial" w:hAnsi="Arial" w:cs="Arial" w:hint="eastAsia"/>
                <w:szCs w:val="21"/>
              </w:rPr>
              <w:t>更新对应分布</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 xml:space="preserve">  accumFreqs = (accumFreqs, freqs).zipped.map(_ + _)</w:t>
            </w:r>
            <w:r>
              <w:rPr>
                <w:rFonts w:ascii="Arial" w:hAnsi="Arial" w:cs="Arial"/>
                <w:szCs w:val="21"/>
              </w:rPr>
              <w:t xml:space="preserve"> </w:t>
            </w:r>
            <w:r>
              <w:rPr>
                <w:rFonts w:ascii="Arial" w:hAnsi="Arial" w:cs="Arial" w:hint="eastAsia"/>
                <w:szCs w:val="21"/>
              </w:rPr>
              <w:t>计算累积分布</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w:t>
            </w:r>
          </w:p>
          <w:p w:rsidR="0028248F" w:rsidRPr="0028248F" w:rsidRDefault="0028248F" w:rsidP="0028248F">
            <w:pPr>
              <w:spacing w:line="360" w:lineRule="auto"/>
              <w:jc w:val="left"/>
              <w:rPr>
                <w:rFonts w:ascii="Arial" w:hAnsi="Arial" w:cs="Arial"/>
                <w:szCs w:val="21"/>
              </w:rPr>
            </w:pPr>
            <w:r w:rsidRPr="0028248F">
              <w:rPr>
                <w:rFonts w:ascii="Arial" w:hAnsi="Arial" w:cs="Arial"/>
                <w:szCs w:val="21"/>
              </w:rPr>
              <w:t>result = ((lastFeatureIdx, lastValue), accumFreqs.clone) +: result</w:t>
            </w:r>
          </w:p>
          <w:p w:rsidR="00AC5B49" w:rsidRPr="009F351A" w:rsidRDefault="0028248F" w:rsidP="0028248F">
            <w:pPr>
              <w:spacing w:line="360" w:lineRule="auto"/>
              <w:jc w:val="left"/>
              <w:rPr>
                <w:rFonts w:ascii="Arial" w:hAnsi="Arial" w:cs="Arial"/>
                <w:sz w:val="24"/>
              </w:rPr>
            </w:pPr>
            <w:r w:rsidRPr="0028248F">
              <w:rPr>
                <w:rFonts w:ascii="Arial" w:hAnsi="Arial" w:cs="Arial"/>
                <w:szCs w:val="21"/>
              </w:rPr>
              <w:t>result.reverse.toIterator</w:t>
            </w:r>
          </w:p>
        </w:tc>
      </w:tr>
    </w:tbl>
    <w:p w:rsidR="00AC5B49" w:rsidRPr="008E0A1A" w:rsidRDefault="00AC5B49" w:rsidP="008E0A1A">
      <w:pPr>
        <w:pStyle w:val="4"/>
        <w:rPr>
          <w:rFonts w:hint="eastAsia"/>
        </w:rPr>
      </w:pPr>
      <w:bookmarkStart w:id="141" w:name="_Toc3093951"/>
      <w:r w:rsidRPr="009F351A">
        <w:rPr>
          <w:rFonts w:hint="eastAsia"/>
        </w:rPr>
        <w:t>图</w:t>
      </w:r>
      <w:r w:rsidR="008E0A1A">
        <w:rPr>
          <w:rFonts w:hint="eastAsia"/>
        </w:rPr>
        <w:t>4.32</w:t>
      </w:r>
      <w:r>
        <w:t xml:space="preserve"> </w:t>
      </w:r>
      <w:r>
        <w:rPr>
          <w:rFonts w:hint="eastAsia"/>
        </w:rPr>
        <w:t>边界检测</w:t>
      </w:r>
      <w:r w:rsidRPr="009F351A">
        <w:rPr>
          <w:rFonts w:hint="eastAsia"/>
        </w:rPr>
        <w:t>代码</w:t>
      </w:r>
      <w:bookmarkEnd w:id="141"/>
    </w:p>
    <w:p w:rsidR="0028248F" w:rsidRDefault="0028248F" w:rsidP="001423A7">
      <w:pPr>
        <w:spacing w:line="360" w:lineRule="auto"/>
        <w:ind w:firstLineChars="200" w:firstLine="480"/>
        <w:jc w:val="left"/>
        <w:rPr>
          <w:rFonts w:ascii="Arial" w:hAnsi="Arial" w:cs="Arial"/>
          <w:sz w:val="24"/>
        </w:rPr>
      </w:pPr>
      <w:r>
        <w:rPr>
          <w:rFonts w:ascii="Arial" w:hAnsi="Arial" w:cs="Arial" w:hint="eastAsia"/>
          <w:sz w:val="24"/>
        </w:rPr>
        <w:t>候选边界点的选取可以从分桶效果和性能两方面改进分裂式算法的不足，</w:t>
      </w:r>
      <w:r w:rsidR="000329E6">
        <w:rPr>
          <w:rFonts w:ascii="Arial" w:hAnsi="Arial" w:cs="Arial" w:hint="eastAsia"/>
          <w:sz w:val="24"/>
        </w:rPr>
        <w:t>分裂式算法的分桶过程与树模型的生成过程类似，对样本子集寻找最优切分点</w:t>
      </w:r>
      <w:r w:rsidR="000329E6">
        <w:rPr>
          <w:rFonts w:ascii="Arial" w:hAnsi="Arial" w:cs="Arial" w:hint="eastAsia"/>
          <w:sz w:val="24"/>
        </w:rPr>
        <w:lastRenderedPageBreak/>
        <w:t>划分生成新的样本子集。</w:t>
      </w:r>
    </w:p>
    <w:p w:rsidR="000329E6" w:rsidRDefault="000329E6" w:rsidP="000329E6">
      <w:pPr>
        <w:pStyle w:val="2"/>
        <w:rPr>
          <w:rFonts w:eastAsia="宋体" w:cs="Arial"/>
        </w:rPr>
      </w:pPr>
      <w:bookmarkStart w:id="142" w:name="_Toc3094290"/>
      <w:r>
        <w:rPr>
          <w:rFonts w:eastAsia="宋体" w:cs="Arial"/>
        </w:rPr>
        <w:t>4.</w:t>
      </w:r>
      <w:r>
        <w:rPr>
          <w:rFonts w:eastAsia="宋体" w:cs="Arial" w:hint="eastAsia"/>
        </w:rPr>
        <w:t>4</w:t>
      </w:r>
      <w:r>
        <w:rPr>
          <w:rFonts w:eastAsia="宋体" w:cs="Arial" w:hint="eastAsia"/>
        </w:rPr>
        <w:t>高势集特征编码模块实现</w:t>
      </w:r>
      <w:bookmarkEnd w:id="142"/>
    </w:p>
    <w:p w:rsidR="000329E6" w:rsidRDefault="000329E6" w:rsidP="000329E6">
      <w:pPr>
        <w:spacing w:line="360" w:lineRule="auto"/>
        <w:ind w:firstLineChars="200" w:firstLine="480"/>
        <w:jc w:val="left"/>
        <w:rPr>
          <w:rFonts w:ascii="Arial" w:hAnsi="Arial" w:cs="Arial"/>
          <w:sz w:val="24"/>
        </w:rPr>
      </w:pPr>
      <w:r>
        <w:rPr>
          <w:rFonts w:ascii="Arial" w:hAnsi="Arial" w:cs="Arial" w:hint="eastAsia"/>
          <w:sz w:val="24"/>
        </w:rPr>
        <w:t>高势集合特征编码是基于经验贝叶斯方法，对高密度离散特征值进行连续特征映射。算法实现不需要迭代计算。但是作为</w:t>
      </w:r>
      <w:r>
        <w:rPr>
          <w:rFonts w:ascii="Arial" w:hAnsi="Arial" w:cs="Arial" w:hint="eastAsia"/>
          <w:sz w:val="24"/>
        </w:rPr>
        <w:t>Estimator</w:t>
      </w:r>
      <w:r>
        <w:rPr>
          <w:rFonts w:ascii="Arial" w:hAnsi="Arial" w:cs="Arial" w:hint="eastAsia"/>
          <w:sz w:val="24"/>
        </w:rPr>
        <w:t>需要模型训练</w:t>
      </w:r>
      <w:r w:rsidR="002D36EC">
        <w:rPr>
          <w:rFonts w:ascii="Arial" w:hAnsi="Arial" w:cs="Arial" w:hint="eastAsia"/>
          <w:sz w:val="24"/>
        </w:rPr>
        <w:t>，可以指定回归任务或分类任务进行模型生成。用于分类任务的模型代码实现如下。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2D36EC" w:rsidRPr="009F351A" w:rsidTr="007D7302">
        <w:tc>
          <w:tcPr>
            <w:tcW w:w="8522" w:type="dxa"/>
          </w:tcPr>
          <w:p w:rsidR="00347F8F" w:rsidRDefault="00347F8F" w:rsidP="00347F8F">
            <w:pPr>
              <w:spacing w:line="360" w:lineRule="auto"/>
              <w:jc w:val="left"/>
              <w:rPr>
                <w:rFonts w:ascii="Arial" w:hAnsi="Arial" w:cs="Arial"/>
                <w:szCs w:val="21"/>
              </w:rPr>
            </w:pPr>
            <w:r w:rsidRPr="00347F8F">
              <w:rPr>
                <w:rFonts w:ascii="Arial" w:hAnsi="Arial" w:cs="Arial"/>
                <w:szCs w:val="21"/>
              </w:rPr>
              <w:t>val inputLabelDistribution</w:t>
            </w:r>
            <w:r w:rsidR="0094480C">
              <w:rPr>
                <w:rFonts w:ascii="Arial" w:hAnsi="Arial" w:cs="Arial"/>
                <w:szCs w:val="21"/>
              </w:rPr>
              <w:t>RDD</w:t>
            </w:r>
            <w:r w:rsidRPr="00347F8F">
              <w:rPr>
                <w:rFonts w:ascii="Arial" w:hAnsi="Arial" w:cs="Arial"/>
                <w:szCs w:val="21"/>
              </w:rPr>
              <w:t xml:space="preserve"> = inputLabel</w:t>
            </w:r>
            <w:r w:rsidR="0094480C">
              <w:rPr>
                <w:rFonts w:ascii="Arial" w:hAnsi="Arial" w:cs="Arial"/>
                <w:szCs w:val="21"/>
              </w:rPr>
              <w:t>RDD</w:t>
            </w:r>
          </w:p>
          <w:p w:rsidR="00582D2D" w:rsidRPr="00347F8F" w:rsidRDefault="00582D2D" w:rsidP="00347F8F">
            <w:pPr>
              <w:spacing w:line="360" w:lineRule="auto"/>
              <w:jc w:val="left"/>
              <w:rPr>
                <w:rFonts w:ascii="Arial" w:hAnsi="Arial" w:cs="Arial"/>
                <w:szCs w:val="21"/>
              </w:rPr>
            </w:pPr>
            <w:r>
              <w:rPr>
                <w:rFonts w:ascii="Arial" w:hAnsi="Arial" w:cs="Arial"/>
                <w:szCs w:val="21"/>
              </w:rPr>
              <w:t xml:space="preserve">  </w:t>
            </w:r>
            <w:r>
              <w:rPr>
                <w:rFonts w:ascii="Arial" w:hAnsi="Arial" w:cs="Arial" w:hint="eastAsia"/>
                <w:szCs w:val="21"/>
              </w:rPr>
              <w:t>//</w:t>
            </w:r>
            <w:r>
              <w:rPr>
                <w:rFonts w:ascii="Arial" w:hAnsi="Arial" w:cs="Arial"/>
                <w:szCs w:val="21"/>
              </w:rPr>
              <w:t xml:space="preserve"> </w:t>
            </w:r>
            <w:r>
              <w:rPr>
                <w:rFonts w:ascii="Arial" w:hAnsi="Arial" w:cs="Arial" w:hint="eastAsia"/>
                <w:szCs w:val="21"/>
              </w:rPr>
              <w:t>按照离散值和标签取值重新聚合样本</w:t>
            </w:r>
          </w:p>
          <w:p w:rsidR="00347F8F" w:rsidRPr="00347F8F" w:rsidRDefault="00347F8F" w:rsidP="00347F8F">
            <w:pPr>
              <w:spacing w:line="360" w:lineRule="auto"/>
              <w:jc w:val="left"/>
              <w:rPr>
                <w:rFonts w:ascii="Arial" w:hAnsi="Arial" w:cs="Arial"/>
                <w:szCs w:val="21"/>
              </w:rPr>
            </w:pPr>
            <w:r w:rsidRPr="00347F8F">
              <w:rPr>
                <w:rFonts w:ascii="Arial" w:hAnsi="Arial" w:cs="Arial"/>
                <w:szCs w:val="21"/>
              </w:rPr>
              <w:t xml:space="preserve">  .groupBy { case Row(input: String, label: String) =&gt; (input, label) }</w:t>
            </w:r>
            <w:r w:rsidR="00582D2D">
              <w:rPr>
                <w:rFonts w:ascii="Arial" w:hAnsi="Arial" w:cs="Arial"/>
                <w:szCs w:val="21"/>
              </w:rPr>
              <w:t xml:space="preserve"> </w:t>
            </w:r>
          </w:p>
          <w:p w:rsidR="00347F8F" w:rsidRPr="00347F8F" w:rsidRDefault="00347F8F" w:rsidP="00347F8F">
            <w:pPr>
              <w:spacing w:line="360" w:lineRule="auto"/>
              <w:jc w:val="left"/>
              <w:rPr>
                <w:rFonts w:ascii="Arial" w:hAnsi="Arial" w:cs="Arial"/>
                <w:szCs w:val="21"/>
              </w:rPr>
            </w:pPr>
            <w:r w:rsidRPr="00347F8F">
              <w:rPr>
                <w:rFonts w:ascii="Arial" w:hAnsi="Arial" w:cs="Arial"/>
                <w:szCs w:val="21"/>
              </w:rPr>
              <w:t xml:space="preserve">  .map { case (tuple, iter) =&gt; (tuple, iter.</w:t>
            </w:r>
            <w:r w:rsidR="00582D2D" w:rsidRPr="00347F8F">
              <w:rPr>
                <w:rFonts w:ascii="Arial" w:hAnsi="Arial" w:cs="Arial"/>
                <w:szCs w:val="21"/>
              </w:rPr>
              <w:t xml:space="preserve"> </w:t>
            </w:r>
            <w:r w:rsidRPr="00347F8F">
              <w:rPr>
                <w:rFonts w:ascii="Arial" w:hAnsi="Arial" w:cs="Arial"/>
                <w:szCs w:val="21"/>
              </w:rPr>
              <w:t>length) }.cache()</w:t>
            </w:r>
            <w:r w:rsidR="00582D2D">
              <w:rPr>
                <w:rFonts w:ascii="Arial" w:hAnsi="Arial" w:cs="Arial"/>
                <w:szCs w:val="21"/>
              </w:rPr>
              <w:t xml:space="preserve"> </w:t>
            </w:r>
            <w:r w:rsidR="00582D2D">
              <w:rPr>
                <w:rFonts w:ascii="Arial" w:hAnsi="Arial" w:cs="Arial" w:hint="eastAsia"/>
                <w:szCs w:val="21"/>
              </w:rPr>
              <w:t>//</w:t>
            </w:r>
            <w:r w:rsidR="00582D2D">
              <w:rPr>
                <w:rFonts w:ascii="Arial" w:hAnsi="Arial" w:cs="Arial"/>
                <w:szCs w:val="21"/>
              </w:rPr>
              <w:t xml:space="preserve"> </w:t>
            </w:r>
            <w:r w:rsidR="00582D2D">
              <w:rPr>
                <w:rFonts w:ascii="Arial" w:hAnsi="Arial" w:cs="Arial" w:hint="eastAsia"/>
                <w:szCs w:val="21"/>
              </w:rPr>
              <w:t>统计数量并缓存</w:t>
            </w:r>
          </w:p>
          <w:p w:rsidR="00347F8F" w:rsidRPr="00347F8F" w:rsidRDefault="00347F8F" w:rsidP="00347F8F">
            <w:pPr>
              <w:spacing w:line="360" w:lineRule="auto"/>
              <w:jc w:val="left"/>
              <w:rPr>
                <w:rFonts w:ascii="Arial" w:hAnsi="Arial" w:cs="Arial"/>
                <w:szCs w:val="21"/>
              </w:rPr>
            </w:pPr>
            <w:r w:rsidRPr="00347F8F">
              <w:rPr>
                <w:rFonts w:ascii="Arial" w:hAnsi="Arial" w:cs="Arial"/>
                <w:szCs w:val="21"/>
              </w:rPr>
              <w:t xml:space="preserve">// </w:t>
            </w:r>
            <w:r w:rsidR="00582D2D">
              <w:rPr>
                <w:rFonts w:ascii="Arial" w:hAnsi="Arial" w:cs="Arial" w:hint="eastAsia"/>
                <w:szCs w:val="21"/>
              </w:rPr>
              <w:t>计算标签值的边缘概率分布</w:t>
            </w:r>
          </w:p>
          <w:p w:rsidR="00347F8F" w:rsidRPr="00347F8F" w:rsidRDefault="00347F8F" w:rsidP="00347F8F">
            <w:pPr>
              <w:spacing w:line="360" w:lineRule="auto"/>
              <w:jc w:val="left"/>
              <w:rPr>
                <w:rFonts w:ascii="Arial" w:hAnsi="Arial" w:cs="Arial"/>
                <w:szCs w:val="21"/>
              </w:rPr>
            </w:pPr>
            <w:r w:rsidRPr="00347F8F">
              <w:rPr>
                <w:rFonts w:ascii="Arial" w:hAnsi="Arial" w:cs="Arial"/>
                <w:szCs w:val="21"/>
              </w:rPr>
              <w:t>val labelsDistribution: Map[String, Double] = inputLabelDistribution</w:t>
            </w:r>
            <w:r w:rsidR="0094480C">
              <w:rPr>
                <w:rFonts w:ascii="Arial" w:hAnsi="Arial" w:cs="Arial"/>
                <w:szCs w:val="21"/>
              </w:rPr>
              <w:t>RDD</w:t>
            </w:r>
          </w:p>
          <w:p w:rsidR="00347F8F" w:rsidRPr="00347F8F" w:rsidRDefault="00347F8F" w:rsidP="00347F8F">
            <w:pPr>
              <w:spacing w:line="360" w:lineRule="auto"/>
              <w:jc w:val="left"/>
              <w:rPr>
                <w:rFonts w:ascii="Arial" w:hAnsi="Arial" w:cs="Arial"/>
                <w:szCs w:val="21"/>
              </w:rPr>
            </w:pPr>
            <w:r w:rsidRPr="00347F8F">
              <w:rPr>
                <w:rFonts w:ascii="Arial" w:hAnsi="Arial" w:cs="Arial"/>
                <w:szCs w:val="21"/>
              </w:rPr>
              <w:t xml:space="preserve">  .groupBy { case ((_, label), _) =&gt; label }</w:t>
            </w:r>
          </w:p>
          <w:p w:rsidR="00347F8F" w:rsidRPr="00347F8F" w:rsidRDefault="00347F8F" w:rsidP="00347F8F">
            <w:pPr>
              <w:spacing w:line="360" w:lineRule="auto"/>
              <w:jc w:val="left"/>
              <w:rPr>
                <w:rFonts w:ascii="Arial" w:hAnsi="Arial" w:cs="Arial"/>
                <w:szCs w:val="21"/>
              </w:rPr>
            </w:pPr>
            <w:r w:rsidRPr="00347F8F">
              <w:rPr>
                <w:rFonts w:ascii="Arial" w:hAnsi="Arial" w:cs="Arial"/>
                <w:szCs w:val="21"/>
              </w:rPr>
              <w:t xml:space="preserve">  .map { case (label, iter) =&gt; (label, iter.foldLeft(0.0)((res, it) =&gt; res + it._2)) }</w:t>
            </w:r>
          </w:p>
          <w:p w:rsidR="002D36EC" w:rsidRDefault="00347F8F" w:rsidP="00347F8F">
            <w:pPr>
              <w:spacing w:line="360" w:lineRule="auto"/>
              <w:jc w:val="left"/>
              <w:rPr>
                <w:rFonts w:ascii="Arial" w:hAnsi="Arial" w:cs="Arial"/>
                <w:szCs w:val="21"/>
              </w:rPr>
            </w:pPr>
            <w:r w:rsidRPr="00347F8F">
              <w:rPr>
                <w:rFonts w:ascii="Arial" w:hAnsi="Arial" w:cs="Arial"/>
                <w:szCs w:val="21"/>
              </w:rPr>
              <w:t xml:space="preserve">  .collect().toMap</w:t>
            </w:r>
          </w:p>
          <w:p w:rsidR="00582D2D" w:rsidRDefault="00582D2D" w:rsidP="00347F8F">
            <w:pPr>
              <w:spacing w:line="360" w:lineRule="auto"/>
              <w:jc w:val="left"/>
              <w:rPr>
                <w:rFonts w:ascii="Arial" w:hAnsi="Arial" w:cs="Arial"/>
                <w:szCs w:val="21"/>
              </w:rPr>
            </w:pPr>
            <w:r>
              <w:rPr>
                <w:rFonts w:ascii="Arial" w:hAnsi="Arial" w:cs="Arial" w:hint="eastAsia"/>
                <w:szCs w:val="21"/>
              </w:rPr>
              <w:t>//</w:t>
            </w:r>
            <w:r>
              <w:rPr>
                <w:rFonts w:ascii="Arial" w:hAnsi="Arial" w:cs="Arial"/>
                <w:szCs w:val="21"/>
              </w:rPr>
              <w:t xml:space="preserve"> </w:t>
            </w:r>
            <w:r>
              <w:rPr>
                <w:rFonts w:ascii="Arial" w:hAnsi="Arial" w:cs="Arial" w:hint="eastAsia"/>
                <w:szCs w:val="21"/>
              </w:rPr>
              <w:t>计算输入值的边缘概率分布</w:t>
            </w:r>
          </w:p>
          <w:p w:rsidR="00582D2D" w:rsidRPr="00582D2D" w:rsidRDefault="00582D2D" w:rsidP="00582D2D">
            <w:pPr>
              <w:spacing w:line="360" w:lineRule="auto"/>
              <w:jc w:val="left"/>
              <w:rPr>
                <w:rFonts w:ascii="Arial" w:hAnsi="Arial" w:cs="Arial"/>
                <w:szCs w:val="21"/>
              </w:rPr>
            </w:pPr>
            <w:r w:rsidRPr="00582D2D">
              <w:rPr>
                <w:rFonts w:ascii="Arial" w:hAnsi="Arial" w:cs="Arial"/>
                <w:szCs w:val="21"/>
              </w:rPr>
              <w:t>val inputDistribution = inputLabelDistribution</w:t>
            </w:r>
            <w:r w:rsidR="0094480C">
              <w:rPr>
                <w:rFonts w:ascii="Arial" w:hAnsi="Arial" w:cs="Arial"/>
                <w:szCs w:val="21"/>
              </w:rPr>
              <w:t>RDD</w:t>
            </w:r>
          </w:p>
          <w:p w:rsidR="00582D2D" w:rsidRPr="00582D2D" w:rsidRDefault="00582D2D" w:rsidP="00582D2D">
            <w:pPr>
              <w:spacing w:line="360" w:lineRule="auto"/>
              <w:jc w:val="left"/>
              <w:rPr>
                <w:rFonts w:ascii="Arial" w:hAnsi="Arial" w:cs="Arial"/>
                <w:szCs w:val="21"/>
              </w:rPr>
            </w:pPr>
            <w:r w:rsidRPr="00582D2D">
              <w:rPr>
                <w:rFonts w:ascii="Arial" w:hAnsi="Arial" w:cs="Arial"/>
                <w:szCs w:val="21"/>
              </w:rPr>
              <w:t xml:space="preserve">  .groupBy { case ((input, _), _) =&gt; input }</w:t>
            </w:r>
          </w:p>
          <w:p w:rsidR="00582D2D" w:rsidRPr="00582D2D" w:rsidRDefault="00582D2D" w:rsidP="00582D2D">
            <w:pPr>
              <w:spacing w:line="360" w:lineRule="auto"/>
              <w:jc w:val="left"/>
              <w:rPr>
                <w:rFonts w:ascii="Arial" w:hAnsi="Arial" w:cs="Arial"/>
                <w:szCs w:val="21"/>
              </w:rPr>
            </w:pPr>
            <w:r w:rsidRPr="00582D2D">
              <w:rPr>
                <w:rFonts w:ascii="Arial" w:hAnsi="Arial" w:cs="Arial"/>
                <w:szCs w:val="21"/>
              </w:rPr>
              <w:t xml:space="preserve">  .map { case (input, iter) =&gt;</w:t>
            </w:r>
            <w:r>
              <w:rPr>
                <w:rFonts w:ascii="Arial" w:hAnsi="Arial" w:cs="Arial" w:hint="eastAsia"/>
                <w:szCs w:val="21"/>
              </w:rPr>
              <w:t xml:space="preserve"> </w:t>
            </w:r>
            <w:r w:rsidRPr="00582D2D">
              <w:rPr>
                <w:rFonts w:ascii="Arial" w:hAnsi="Arial" w:cs="Arial"/>
                <w:szCs w:val="21"/>
              </w:rPr>
              <w:t>(input, iter.foldLeft(0.0)((res, it) =&gt; res + it._2))}.collect().toMap</w:t>
            </w:r>
          </w:p>
        </w:tc>
      </w:tr>
    </w:tbl>
    <w:p w:rsidR="002D36EC" w:rsidRPr="009B3828" w:rsidRDefault="002D36EC" w:rsidP="008E0A1A">
      <w:pPr>
        <w:pStyle w:val="4"/>
      </w:pPr>
      <w:bookmarkStart w:id="143" w:name="_Toc3093952"/>
      <w:r w:rsidRPr="009F351A">
        <w:rPr>
          <w:rFonts w:hint="eastAsia"/>
        </w:rPr>
        <w:t>图</w:t>
      </w:r>
      <w:r w:rsidRPr="009F351A">
        <w:rPr>
          <w:rFonts w:hint="eastAsia"/>
        </w:rPr>
        <w:t>4.</w:t>
      </w:r>
      <w:r w:rsidR="008E0A1A">
        <w:t>33</w:t>
      </w:r>
      <w:r>
        <w:t xml:space="preserve"> </w:t>
      </w:r>
      <w:r w:rsidR="008E0A1A">
        <w:rPr>
          <w:rFonts w:hint="eastAsia"/>
        </w:rPr>
        <w:t>统计</w:t>
      </w:r>
      <w:r w:rsidR="0053189B">
        <w:rPr>
          <w:rFonts w:hint="eastAsia"/>
        </w:rPr>
        <w:t>样本</w:t>
      </w:r>
      <w:r w:rsidR="003D18FF">
        <w:rPr>
          <w:rFonts w:hint="eastAsia"/>
        </w:rPr>
        <w:t>分布</w:t>
      </w:r>
      <w:r w:rsidRPr="009F351A">
        <w:rPr>
          <w:rFonts w:hint="eastAsia"/>
        </w:rPr>
        <w:t>代码</w:t>
      </w:r>
      <w:bookmarkEnd w:id="143"/>
    </w:p>
    <w:p w:rsidR="002D36EC" w:rsidRDefault="00C33D96" w:rsidP="003D18FF">
      <w:pPr>
        <w:spacing w:line="360" w:lineRule="auto"/>
        <w:ind w:firstLineChars="200" w:firstLine="480"/>
        <w:rPr>
          <w:rFonts w:ascii="Arial" w:hAnsi="Arial" w:cs="Arial"/>
          <w:sz w:val="24"/>
        </w:rPr>
      </w:pPr>
      <w:r>
        <w:rPr>
          <w:rFonts w:ascii="Arial" w:hAnsi="Arial" w:cs="Arial" w:hint="eastAsia"/>
          <w:sz w:val="24"/>
        </w:rPr>
        <w:t>上图代码分别统计了三种分布，</w:t>
      </w:r>
      <w:r w:rsidR="00A3605B">
        <w:rPr>
          <w:rFonts w:ascii="Arial" w:hAnsi="Arial" w:cs="Arial" w:hint="eastAsia"/>
          <w:sz w:val="24"/>
        </w:rPr>
        <w:t>离散特征值</w:t>
      </w:r>
      <w:r w:rsidR="003D18FF">
        <w:rPr>
          <w:rFonts w:ascii="Arial" w:hAnsi="Arial" w:cs="Arial" w:hint="eastAsia"/>
          <w:sz w:val="24"/>
        </w:rPr>
        <w:t>样本数量分布</w:t>
      </w:r>
      <m:oMath>
        <m:r>
          <m:rPr>
            <m:sty m:val="p"/>
          </m:rPr>
          <w:rPr>
            <w:rFonts w:ascii="Cambria Math" w:hAnsi="Cambria Math" w:cs="Arial"/>
            <w:sz w:val="24"/>
          </w:rPr>
          <m:t>N</m:t>
        </m:r>
        <m:r>
          <m:rPr>
            <m:sty m:val="p"/>
          </m:rPr>
          <w:rPr>
            <w:rFonts w:ascii="Cambria Math" w:hAnsi="Cambria Math" w:cs="Arial" w:hint="eastAsia"/>
            <w:sz w:val="24"/>
          </w:rPr>
          <m:t>(</m:t>
        </m:r>
        <m:r>
          <m:rPr>
            <m:sty m:val="p"/>
          </m:rPr>
          <w:rPr>
            <w:rFonts w:ascii="Cambria Math" w:hAnsi="Cambria Math" w:cs="Arial"/>
            <w:sz w:val="24"/>
          </w:rPr>
          <m:t>categoricalValue)</m:t>
        </m:r>
      </m:oMath>
      <w:r w:rsidR="00A3605B">
        <w:rPr>
          <w:rFonts w:ascii="Arial" w:hAnsi="Arial" w:cs="Arial" w:hint="eastAsia"/>
          <w:sz w:val="24"/>
        </w:rPr>
        <w:t>，标签取值</w:t>
      </w:r>
      <w:r w:rsidR="003D18FF">
        <w:rPr>
          <w:rFonts w:ascii="Arial" w:hAnsi="Arial" w:cs="Arial" w:hint="eastAsia"/>
          <w:sz w:val="24"/>
        </w:rPr>
        <w:t>样本数量分布</w:t>
      </w:r>
      <w:r w:rsidR="00A3605B">
        <w:rPr>
          <w:rFonts w:ascii="Arial" w:hAnsi="Arial" w:cs="Arial" w:hint="eastAsia"/>
          <w:sz w:val="24"/>
        </w:rPr>
        <w:t>，</w:t>
      </w:r>
      <m:oMath>
        <m:r>
          <m:rPr>
            <m:sty m:val="p"/>
          </m:rPr>
          <w:rPr>
            <w:rFonts w:ascii="Cambria Math" w:hAnsi="Cambria Math" w:cs="Arial"/>
            <w:sz w:val="24"/>
          </w:rPr>
          <m:t>N(labelValue)</m:t>
        </m:r>
      </m:oMath>
      <w:r w:rsidR="00A3605B">
        <w:rPr>
          <w:rFonts w:ascii="Arial" w:hAnsi="Arial" w:cs="Arial" w:hint="eastAsia"/>
          <w:sz w:val="24"/>
        </w:rPr>
        <w:t>还有</w:t>
      </w:r>
      <w:r w:rsidR="003D18FF">
        <w:rPr>
          <w:rFonts w:ascii="Arial" w:hAnsi="Arial" w:cs="Arial" w:hint="eastAsia"/>
          <w:sz w:val="24"/>
        </w:rPr>
        <w:t>组合样本分布</w:t>
      </w:r>
      <m:oMath>
        <m:r>
          <m:rPr>
            <m:sty m:val="p"/>
          </m:rPr>
          <w:rPr>
            <w:rFonts w:ascii="Cambria Math" w:hAnsi="Cambria Math" w:cs="Arial"/>
            <w:sz w:val="24"/>
          </w:rPr>
          <m:t>N</m:t>
        </m:r>
        <m:d>
          <m:dPr>
            <m:ctrlPr>
              <w:rPr>
                <w:rFonts w:ascii="Cambria Math" w:hAnsi="Cambria Math" w:cs="Arial"/>
                <w:sz w:val="24"/>
              </w:rPr>
            </m:ctrlPr>
          </m:dPr>
          <m:e>
            <m:r>
              <m:rPr>
                <m:sty m:val="p"/>
              </m:rPr>
              <w:rPr>
                <w:rFonts w:ascii="Cambria Math" w:hAnsi="Cambria Math" w:cs="Arial"/>
                <w:sz w:val="24"/>
              </w:rPr>
              <m:t>categoricalValue,labelValue</m:t>
            </m:r>
          </m:e>
        </m:d>
      </m:oMath>
      <w:r w:rsidR="00A3605B">
        <w:rPr>
          <w:rFonts w:ascii="Arial" w:hAnsi="Arial" w:cs="Arial" w:hint="eastAsia"/>
          <w:sz w:val="24"/>
        </w:rPr>
        <w:t>。使用这些数据我们可以直接计算标签取值的条件后验概率</w:t>
      </w:r>
      <m:oMath>
        <m:r>
          <m:rPr>
            <m:sty m:val="p"/>
          </m:rPr>
          <w:rPr>
            <w:rFonts w:ascii="Cambria Math" w:hAnsi="Cambria Math" w:cs="Arial"/>
            <w:sz w:val="24"/>
          </w:rPr>
          <m:t>P</m:t>
        </m:r>
        <m:d>
          <m:dPr>
            <m:ctrlPr>
              <w:rPr>
                <w:rFonts w:ascii="Cambria Math" w:hAnsi="Cambria Math" w:cs="Arial"/>
                <w:sz w:val="24"/>
              </w:rPr>
            </m:ctrlPr>
          </m:dPr>
          <m:e>
            <m:r>
              <m:rPr>
                <m:sty m:val="p"/>
              </m:rPr>
              <w:rPr>
                <w:rFonts w:ascii="Cambria Math" w:hAnsi="Cambria Math" w:cs="Arial"/>
                <w:sz w:val="24"/>
              </w:rPr>
              <m:t>labelValue</m:t>
            </m:r>
            <m:r>
              <m:rPr>
                <m:sty m:val="p"/>
              </m:rPr>
              <w:rPr>
                <w:rFonts w:ascii="Cambria Math" w:hAnsi="Cambria Math" w:cs="Arial" w:hint="eastAsia"/>
                <w:sz w:val="24"/>
              </w:rPr>
              <m:t>|</m:t>
            </m:r>
            <m:r>
              <m:rPr>
                <m:sty m:val="p"/>
              </m:rPr>
              <w:rPr>
                <w:rFonts w:ascii="Cambria Math" w:hAnsi="Cambria Math" w:cs="Arial"/>
                <w:sz w:val="24"/>
              </w:rPr>
              <m:t>categoricalValue</m:t>
            </m:r>
          </m:e>
        </m:d>
      </m:oMath>
      <w:r w:rsidR="00A3605B">
        <w:rPr>
          <w:rFonts w:ascii="Arial" w:hAnsi="Arial" w:cs="Arial" w:hint="eastAsia"/>
          <w:sz w:val="24"/>
        </w:rPr>
        <w:t>，这是高势集特征编码的初步输出结果。</w:t>
      </w:r>
    </w:p>
    <w:p w:rsidR="00A3605B" w:rsidRDefault="00A3605B" w:rsidP="00A3605B">
      <w:pPr>
        <w:spacing w:line="360" w:lineRule="auto"/>
        <w:ind w:firstLineChars="200" w:firstLine="480"/>
        <w:rPr>
          <w:rFonts w:ascii="Arial" w:hAnsi="Arial" w:cs="Arial"/>
          <w:sz w:val="24"/>
        </w:rPr>
      </w:pPr>
      <w:r>
        <w:rPr>
          <w:rFonts w:ascii="Arial" w:hAnsi="Arial" w:cs="Arial" w:hint="eastAsia"/>
          <w:sz w:val="24"/>
        </w:rPr>
        <w:t>对于样本量较小的离散特征取值，例如离散特征取值为</w:t>
      </w:r>
      <m:oMath>
        <m:sSub>
          <m:sSubPr>
            <m:ctrlPr>
              <w:rPr>
                <w:rFonts w:ascii="Cambria Math" w:hAnsi="Cambria Math" w:cs="Arial"/>
                <w:sz w:val="24"/>
              </w:rPr>
            </m:ctrlPr>
          </m:sSubPr>
          <m:e>
            <m:r>
              <w:rPr>
                <w:rFonts w:ascii="Cambria Math" w:hAnsi="Cambria Math" w:cs="Arial"/>
                <w:sz w:val="24"/>
              </w:rPr>
              <m:t>v</m:t>
            </m:r>
          </m:e>
          <m:sub>
            <m:r>
              <w:rPr>
                <w:rFonts w:ascii="Cambria Math" w:hAnsi="Cambria Math" w:cs="Arial"/>
                <w:sz w:val="24"/>
              </w:rPr>
              <m:t>1</m:t>
            </m:r>
          </m:sub>
        </m:sSub>
      </m:oMath>
      <w:r>
        <w:rPr>
          <w:rFonts w:ascii="Arial" w:hAnsi="Arial" w:cs="Arial" w:hint="eastAsia"/>
          <w:sz w:val="24"/>
        </w:rPr>
        <w:t>的样本数量只有</w:t>
      </w:r>
      <w:r>
        <w:rPr>
          <w:rFonts w:ascii="Arial" w:hAnsi="Arial" w:cs="Arial" w:hint="eastAsia"/>
          <w:sz w:val="24"/>
        </w:rPr>
        <w:t>2</w:t>
      </w:r>
      <w:r>
        <w:rPr>
          <w:rFonts w:ascii="Arial" w:hAnsi="Arial" w:cs="Arial" w:hint="eastAsia"/>
          <w:sz w:val="24"/>
        </w:rPr>
        <w:t>个</w:t>
      </w:r>
      <w:r w:rsidR="0053189B">
        <w:rPr>
          <w:rFonts w:ascii="Arial" w:hAnsi="Arial" w:cs="Arial" w:hint="eastAsia"/>
          <w:sz w:val="24"/>
        </w:rPr>
        <w:t>，且</w:t>
      </w:r>
      <w:r w:rsidR="0053189B">
        <w:rPr>
          <w:rFonts w:ascii="Arial" w:hAnsi="Arial" w:cs="Arial" w:hint="eastAsia"/>
          <w:sz w:val="24"/>
        </w:rPr>
        <w:t>2</w:t>
      </w:r>
      <w:r w:rsidR="0053189B">
        <w:rPr>
          <w:rFonts w:ascii="Arial" w:hAnsi="Arial" w:cs="Arial" w:hint="eastAsia"/>
          <w:sz w:val="24"/>
        </w:rPr>
        <w:t>个样本的标签值均为</w:t>
      </w:r>
      <w:r w:rsidR="0053189B">
        <w:rPr>
          <w:rFonts w:ascii="Arial" w:hAnsi="Arial" w:cs="Arial" w:hint="eastAsia"/>
          <w:sz w:val="24"/>
        </w:rPr>
        <w:t>A</w:t>
      </w:r>
      <w:r w:rsidR="0053189B">
        <w:rPr>
          <w:rFonts w:ascii="Arial" w:hAnsi="Arial" w:cs="Arial" w:hint="eastAsia"/>
          <w:sz w:val="24"/>
        </w:rPr>
        <w:t>。在这情况下，不能简单的认为概率</w:t>
      </w:r>
      <m:oMath>
        <m:r>
          <m:rPr>
            <m:sty m:val="p"/>
          </m:rPr>
          <w:rPr>
            <w:rFonts w:ascii="Cambria Math" w:hAnsi="Cambria Math" w:cs="Arial"/>
            <w:sz w:val="24"/>
          </w:rPr>
          <m:t>P</m:t>
        </m:r>
        <m:r>
          <m:rPr>
            <m:sty m:val="p"/>
          </m:rPr>
          <w:rPr>
            <w:rFonts w:ascii="Cambria Math" w:hAnsi="Cambria Math" w:cs="Arial" w:hint="eastAsia"/>
            <w:sz w:val="24"/>
          </w:rPr>
          <m:t>(</m:t>
        </m:r>
        <m:r>
          <m:rPr>
            <m:sty m:val="p"/>
          </m:rPr>
          <w:rPr>
            <w:rFonts w:ascii="Cambria Math" w:hAnsi="Cambria Math" w:cs="Arial"/>
            <w:sz w:val="24"/>
          </w:rPr>
          <m:t>A|</m:t>
        </m:r>
        <m:sSub>
          <m:sSubPr>
            <m:ctrlPr>
              <w:rPr>
                <w:rFonts w:ascii="Cambria Math" w:hAnsi="Cambria Math" w:cs="Arial"/>
                <w:sz w:val="24"/>
              </w:rPr>
            </m:ctrlPr>
          </m:sSubPr>
          <m:e>
            <m:r>
              <w:rPr>
                <w:rFonts w:ascii="Cambria Math" w:hAnsi="Cambria Math" w:cs="Arial"/>
                <w:sz w:val="24"/>
              </w:rPr>
              <m:t>v</m:t>
            </m:r>
          </m:e>
          <m:sub>
            <m:r>
              <w:rPr>
                <w:rFonts w:ascii="Cambria Math" w:hAnsi="Cambria Math" w:cs="Arial"/>
                <w:sz w:val="24"/>
              </w:rPr>
              <m:t>1</m:t>
            </m:r>
          </m:sub>
        </m:sSub>
        <m:r>
          <m:rPr>
            <m:sty m:val="p"/>
          </m:rPr>
          <w:rPr>
            <w:rFonts w:ascii="Cambria Math" w:hAnsi="Cambria Math" w:cs="Arial"/>
            <w:sz w:val="24"/>
          </w:rPr>
          <m:t>)</m:t>
        </m:r>
      </m:oMath>
      <w:r w:rsidR="0053189B">
        <w:rPr>
          <w:rFonts w:ascii="Arial" w:hAnsi="Arial" w:cs="Arial" w:hint="eastAsia"/>
          <w:sz w:val="24"/>
        </w:rPr>
        <w:t>=1</w:t>
      </w:r>
      <w:r w:rsidR="0053189B">
        <w:rPr>
          <w:rFonts w:ascii="Arial" w:hAnsi="Arial" w:cs="Arial" w:hint="eastAsia"/>
          <w:sz w:val="24"/>
        </w:rPr>
        <w:t>，</w:t>
      </w:r>
      <w:r w:rsidR="0053189B">
        <w:rPr>
          <w:rFonts w:ascii="Arial" w:hAnsi="Arial" w:cs="Arial" w:hint="eastAsia"/>
          <w:sz w:val="24"/>
        </w:rPr>
        <w:lastRenderedPageBreak/>
        <w:t>因为缺少足够数量的样本作为支持，这种统计结果是不可信的。我们引入了权重控制因子来平衡这类缺少足够样本支持的情况，关于权重因子的具体介绍可以参看第二章技术综述中对于高势集特征处理的讲解。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3D18FF" w:rsidRPr="009F351A" w:rsidTr="007D7302">
        <w:tc>
          <w:tcPr>
            <w:tcW w:w="8522" w:type="dxa"/>
          </w:tcPr>
          <w:p w:rsidR="003D18FF" w:rsidRPr="003D18FF" w:rsidRDefault="003D18FF" w:rsidP="003D18FF">
            <w:pPr>
              <w:spacing w:line="360" w:lineRule="auto"/>
              <w:jc w:val="left"/>
              <w:rPr>
                <w:rFonts w:ascii="Arial" w:hAnsi="Arial" w:cs="Arial"/>
                <w:szCs w:val="21"/>
              </w:rPr>
            </w:pPr>
            <w:r w:rsidRPr="003D18FF">
              <w:rPr>
                <w:rFonts w:ascii="Arial" w:hAnsi="Arial" w:cs="Arial"/>
                <w:szCs w:val="21"/>
              </w:rPr>
              <w:t>val lambdaForCategory = inputDistribution.map { case (input, num) =&gt;</w:t>
            </w:r>
          </w:p>
          <w:p w:rsidR="003D18FF" w:rsidRPr="003D18FF" w:rsidRDefault="003D18FF" w:rsidP="003D18FF">
            <w:pPr>
              <w:spacing w:line="360" w:lineRule="auto"/>
              <w:jc w:val="left"/>
              <w:rPr>
                <w:rFonts w:ascii="Arial" w:hAnsi="Arial" w:cs="Arial"/>
                <w:szCs w:val="21"/>
              </w:rPr>
            </w:pPr>
            <w:r w:rsidRPr="003D18FF">
              <w:rPr>
                <w:rFonts w:ascii="Arial" w:hAnsi="Arial" w:cs="Arial"/>
                <w:szCs w:val="21"/>
              </w:rPr>
              <w:t xml:space="preserve">  (input, lambda(num)) }</w:t>
            </w:r>
            <w:r>
              <w:rPr>
                <w:rFonts w:ascii="Arial" w:hAnsi="Arial" w:cs="Arial"/>
                <w:szCs w:val="21"/>
              </w:rPr>
              <w:t xml:space="preserve"> </w:t>
            </w:r>
            <w:r>
              <w:rPr>
                <w:rFonts w:ascii="Arial" w:hAnsi="Arial" w:cs="Arial" w:hint="eastAsia"/>
                <w:szCs w:val="21"/>
              </w:rPr>
              <w:t>//</w:t>
            </w:r>
            <w:r>
              <w:rPr>
                <w:rFonts w:ascii="Arial" w:hAnsi="Arial" w:cs="Arial"/>
                <w:szCs w:val="21"/>
              </w:rPr>
              <w:t xml:space="preserve"> </w:t>
            </w:r>
            <w:r>
              <w:rPr>
                <w:rFonts w:ascii="Arial" w:hAnsi="Arial" w:cs="Arial" w:hint="eastAsia"/>
                <w:szCs w:val="21"/>
              </w:rPr>
              <w:t>根据样本数量计算权重控制因子</w:t>
            </w:r>
          </w:p>
          <w:p w:rsidR="003D18FF" w:rsidRPr="003D18FF" w:rsidRDefault="00D263A0" w:rsidP="003D18FF">
            <w:pPr>
              <w:spacing w:line="360" w:lineRule="auto"/>
              <w:jc w:val="left"/>
              <w:rPr>
                <w:rFonts w:ascii="Arial" w:hAnsi="Arial" w:cs="Arial"/>
                <w:szCs w:val="21"/>
              </w:rPr>
            </w:pPr>
            <w:r>
              <w:rPr>
                <w:rFonts w:ascii="Arial" w:hAnsi="Arial" w:cs="Arial"/>
                <w:szCs w:val="21"/>
              </w:rPr>
              <w:t xml:space="preserve">// </w:t>
            </w:r>
            <w:r>
              <w:rPr>
                <w:rFonts w:ascii="Arial" w:hAnsi="Arial" w:cs="Arial" w:hint="eastAsia"/>
                <w:szCs w:val="21"/>
              </w:rPr>
              <w:t>计算后验概率</w:t>
            </w:r>
          </w:p>
          <w:p w:rsidR="003D18FF" w:rsidRPr="00582D2D" w:rsidRDefault="003D18FF" w:rsidP="003D18FF">
            <w:pPr>
              <w:spacing w:line="360" w:lineRule="auto"/>
              <w:jc w:val="left"/>
              <w:rPr>
                <w:rFonts w:ascii="Arial" w:hAnsi="Arial" w:cs="Arial"/>
                <w:szCs w:val="21"/>
              </w:rPr>
            </w:pPr>
            <w:r w:rsidRPr="003D18FF">
              <w:rPr>
                <w:rFonts w:ascii="Arial" w:hAnsi="Arial" w:cs="Arial"/>
                <w:szCs w:val="21"/>
              </w:rPr>
              <w:t xml:space="preserve">val </w:t>
            </w:r>
            <w:r>
              <w:rPr>
                <w:rFonts w:ascii="Arial" w:hAnsi="Arial" w:cs="Arial" w:hint="eastAsia"/>
                <w:szCs w:val="21"/>
              </w:rPr>
              <w:t>p</w:t>
            </w:r>
            <w:r>
              <w:rPr>
                <w:rFonts w:ascii="Arial" w:hAnsi="Arial" w:cs="Arial"/>
                <w:szCs w:val="21"/>
              </w:rPr>
              <w:t>osterior</w:t>
            </w:r>
            <w:r w:rsidRPr="003D18FF">
              <w:rPr>
                <w:rFonts w:ascii="Arial" w:hAnsi="Arial" w:cs="Arial"/>
                <w:szCs w:val="21"/>
              </w:rPr>
              <w:t xml:space="preserve"> = inputLabelDistribution</w:t>
            </w:r>
            <w:r w:rsidR="0094480C">
              <w:rPr>
                <w:rFonts w:ascii="Arial" w:hAnsi="Arial" w:cs="Arial"/>
                <w:szCs w:val="21"/>
              </w:rPr>
              <w:t>RDD</w:t>
            </w:r>
            <w:r w:rsidRPr="003D18FF">
              <w:rPr>
                <w:rFonts w:ascii="Arial" w:hAnsi="Arial" w:cs="Arial"/>
                <w:szCs w:val="21"/>
              </w:rPr>
              <w:t>.map { case ((input, label), number) =&gt;</w:t>
            </w:r>
            <w:r>
              <w:rPr>
                <w:rFonts w:ascii="Arial" w:hAnsi="Arial" w:cs="Arial" w:hint="eastAsia"/>
                <w:szCs w:val="21"/>
              </w:rPr>
              <w:t xml:space="preserve"> </w:t>
            </w:r>
            <w:r w:rsidRPr="003D18FF">
              <w:rPr>
                <w:rFonts w:ascii="Arial" w:hAnsi="Arial" w:cs="Arial"/>
                <w:szCs w:val="21"/>
              </w:rPr>
              <w:t>((input, label), number.toDouble / inputDistribution(input))</w:t>
            </w:r>
            <w:r>
              <w:rPr>
                <w:rFonts w:ascii="Arial" w:hAnsi="Arial" w:cs="Arial" w:hint="eastAsia"/>
                <w:szCs w:val="21"/>
              </w:rPr>
              <w:t xml:space="preserve"> </w:t>
            </w:r>
            <w:r w:rsidRPr="003D18FF">
              <w:rPr>
                <w:rFonts w:ascii="Arial" w:hAnsi="Arial" w:cs="Arial"/>
                <w:szCs w:val="21"/>
              </w:rPr>
              <w:t>}.collect().toMap</w:t>
            </w:r>
          </w:p>
        </w:tc>
      </w:tr>
    </w:tbl>
    <w:p w:rsidR="003D18FF" w:rsidRPr="009B3828" w:rsidRDefault="003D18FF" w:rsidP="008E0A1A">
      <w:pPr>
        <w:pStyle w:val="4"/>
      </w:pPr>
      <w:bookmarkStart w:id="144" w:name="_Toc3093953"/>
      <w:r w:rsidRPr="009F351A">
        <w:rPr>
          <w:rFonts w:hint="eastAsia"/>
        </w:rPr>
        <w:t>图</w:t>
      </w:r>
      <w:r w:rsidRPr="009F351A">
        <w:rPr>
          <w:rFonts w:hint="eastAsia"/>
        </w:rPr>
        <w:t>4.</w:t>
      </w:r>
      <w:r w:rsidR="008E0A1A">
        <w:t>34</w:t>
      </w:r>
      <w:r>
        <w:t xml:space="preserve"> </w:t>
      </w:r>
      <w:r w:rsidR="00D263A0">
        <w:rPr>
          <w:rFonts w:hint="eastAsia"/>
        </w:rPr>
        <w:t>后验概率计算代码</w:t>
      </w:r>
      <w:r w:rsidRPr="009F351A">
        <w:rPr>
          <w:rFonts w:hint="eastAsia"/>
        </w:rPr>
        <w:t>代码</w:t>
      </w:r>
      <w:bookmarkEnd w:id="144"/>
    </w:p>
    <w:p w:rsidR="0053189B" w:rsidRDefault="00D263A0" w:rsidP="00A3605B">
      <w:pPr>
        <w:spacing w:line="360" w:lineRule="auto"/>
        <w:ind w:firstLineChars="200" w:firstLine="480"/>
        <w:rPr>
          <w:rFonts w:ascii="Arial" w:hAnsi="Arial" w:cs="Arial"/>
          <w:sz w:val="24"/>
        </w:rPr>
      </w:pPr>
      <w:r>
        <w:rPr>
          <w:rFonts w:ascii="Arial" w:hAnsi="Arial" w:cs="Arial" w:hint="eastAsia"/>
          <w:sz w:val="24"/>
        </w:rPr>
        <w:t>得到后验概率和控制因子之后，模型已经建立完毕，使用模型做</w:t>
      </w:r>
      <w:r>
        <w:rPr>
          <w:rFonts w:ascii="Arial" w:hAnsi="Arial" w:cs="Arial" w:hint="eastAsia"/>
          <w:sz w:val="24"/>
        </w:rPr>
        <w:t>transform</w:t>
      </w:r>
      <w:r>
        <w:rPr>
          <w:rFonts w:ascii="Arial" w:hAnsi="Arial" w:cs="Arial" w:hint="eastAsia"/>
          <w:sz w:val="24"/>
        </w:rPr>
        <w:t>操作时按照公式实现先验与后验之间的过渡。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D263A0" w:rsidRPr="009F351A" w:rsidTr="007D7302">
        <w:tc>
          <w:tcPr>
            <w:tcW w:w="8522" w:type="dxa"/>
          </w:tcPr>
          <w:p w:rsidR="00D263A0" w:rsidRDefault="00D263A0" w:rsidP="00D263A0">
            <w:pPr>
              <w:spacing w:line="360" w:lineRule="auto"/>
              <w:jc w:val="left"/>
              <w:rPr>
                <w:rFonts w:ascii="Arial" w:hAnsi="Arial" w:cs="Arial"/>
                <w:szCs w:val="21"/>
              </w:rPr>
            </w:pPr>
            <w:r w:rsidRPr="00D263A0">
              <w:rPr>
                <w:rFonts w:ascii="Arial" w:hAnsi="Arial" w:cs="Arial"/>
                <w:szCs w:val="21"/>
              </w:rPr>
              <w:t>case (posterior, prior) =&gt;</w:t>
            </w:r>
            <w:r>
              <w:rPr>
                <w:rFonts w:ascii="Arial" w:hAnsi="Arial" w:cs="Arial" w:hint="eastAsia"/>
                <w:szCs w:val="21"/>
              </w:rPr>
              <w:t xml:space="preserve"> </w:t>
            </w:r>
          </w:p>
          <w:p w:rsidR="00D263A0" w:rsidRPr="00D263A0" w:rsidRDefault="00D263A0" w:rsidP="00D263A0">
            <w:pPr>
              <w:spacing w:line="360" w:lineRule="auto"/>
              <w:ind w:firstLineChars="200" w:firstLine="420"/>
              <w:jc w:val="left"/>
              <w:rPr>
                <w:rFonts w:ascii="Arial" w:hAnsi="Arial" w:cs="Arial"/>
                <w:szCs w:val="21"/>
              </w:rPr>
            </w:pPr>
            <w:r w:rsidRPr="00D263A0">
              <w:rPr>
                <w:rFonts w:ascii="Arial" w:hAnsi="Arial" w:cs="Arial"/>
                <w:szCs w:val="21"/>
              </w:rPr>
              <w:t xml:space="preserve">posterior * controlFactor(input, 0.0) + prior * (1 - controlFactor </w:t>
            </w:r>
            <w:r>
              <w:rPr>
                <w:rFonts w:ascii="Arial" w:hAnsi="Arial" w:cs="Arial"/>
                <w:szCs w:val="21"/>
              </w:rPr>
              <w:t>(input, 0.0</w:t>
            </w:r>
            <w:r w:rsidRPr="00D263A0">
              <w:rPr>
                <w:rFonts w:ascii="Arial" w:hAnsi="Arial" w:cs="Arial"/>
                <w:szCs w:val="21"/>
              </w:rPr>
              <w:t>)})</w:t>
            </w:r>
          </w:p>
        </w:tc>
      </w:tr>
    </w:tbl>
    <w:p w:rsidR="00582D2D" w:rsidRPr="008E0A1A" w:rsidRDefault="00D263A0" w:rsidP="008E0A1A">
      <w:pPr>
        <w:spacing w:line="360" w:lineRule="auto"/>
        <w:jc w:val="center"/>
        <w:rPr>
          <w:rFonts w:ascii="Arial" w:hAnsi="Arial" w:cs="宋体" w:hint="eastAsia"/>
          <w:sz w:val="24"/>
        </w:rPr>
      </w:pPr>
      <w:r w:rsidRPr="009F351A">
        <w:rPr>
          <w:rFonts w:ascii="Arial" w:hAnsi="Arial" w:cs="宋体" w:hint="eastAsia"/>
          <w:sz w:val="24"/>
        </w:rPr>
        <w:t>图</w:t>
      </w:r>
      <w:r w:rsidRPr="009F351A">
        <w:rPr>
          <w:rFonts w:ascii="Arial" w:hAnsi="Arial" w:cs="宋体" w:hint="eastAsia"/>
          <w:sz w:val="24"/>
        </w:rPr>
        <w:t>4.</w:t>
      </w:r>
      <w:r w:rsidR="008E0A1A">
        <w:rPr>
          <w:rFonts w:ascii="Arial" w:hAnsi="Arial" w:cs="宋体"/>
          <w:sz w:val="24"/>
        </w:rPr>
        <w:t>35</w:t>
      </w:r>
      <w:r>
        <w:rPr>
          <w:rFonts w:ascii="Arial" w:hAnsi="Arial" w:cs="宋体"/>
          <w:sz w:val="24"/>
        </w:rPr>
        <w:t xml:space="preserve"> </w:t>
      </w:r>
      <w:r>
        <w:rPr>
          <w:rFonts w:ascii="Arial" w:hAnsi="Arial" w:cs="宋体" w:hint="eastAsia"/>
          <w:sz w:val="24"/>
        </w:rPr>
        <w:t>后验概率计算代码</w:t>
      </w:r>
      <w:r w:rsidRPr="009F351A">
        <w:rPr>
          <w:rFonts w:ascii="Arial" w:hAnsi="Arial" w:cs="宋体" w:hint="eastAsia"/>
          <w:sz w:val="24"/>
        </w:rPr>
        <w:t>代码</w:t>
      </w:r>
    </w:p>
    <w:p w:rsidR="00127A2F" w:rsidRDefault="0068119C">
      <w:pPr>
        <w:pStyle w:val="2"/>
        <w:rPr>
          <w:rFonts w:eastAsia="宋体" w:cs="Arial"/>
        </w:rPr>
      </w:pPr>
      <w:bookmarkStart w:id="145" w:name="_Toc136107006"/>
      <w:bookmarkStart w:id="146" w:name="_Toc3094291"/>
      <w:r>
        <w:rPr>
          <w:rFonts w:eastAsia="宋体" w:cs="Arial"/>
        </w:rPr>
        <w:t>4.</w:t>
      </w:r>
      <w:bookmarkEnd w:id="145"/>
      <w:r>
        <w:rPr>
          <w:rFonts w:eastAsia="宋体" w:cs="Arial" w:hint="eastAsia"/>
        </w:rPr>
        <w:t>4</w:t>
      </w:r>
      <w:r>
        <w:rPr>
          <w:rFonts w:eastAsia="宋体" w:cs="Arial" w:hint="eastAsia"/>
        </w:rPr>
        <w:t>本章小结</w:t>
      </w:r>
      <w:bookmarkEnd w:id="146"/>
    </w:p>
    <w:p w:rsidR="00127A2F" w:rsidRDefault="0068119C">
      <w:pPr>
        <w:spacing w:line="360" w:lineRule="auto"/>
        <w:rPr>
          <w:rFonts w:ascii="Arial" w:hAnsi="Arial" w:cs="Arial"/>
          <w:sz w:val="24"/>
        </w:rPr>
      </w:pPr>
      <w:r>
        <w:rPr>
          <w:rFonts w:ascii="Arial" w:hAnsi="Arial" w:cs="Arial"/>
          <w:sz w:val="24"/>
        </w:rPr>
        <w:tab/>
      </w:r>
      <w:r>
        <w:rPr>
          <w:rFonts w:ascii="Arial" w:hAnsi="Arial" w:cs="Arial" w:hint="eastAsia"/>
          <w:sz w:val="24"/>
        </w:rPr>
        <w:t>本章主要阐述了</w:t>
      </w:r>
      <w:r w:rsidR="009C327F">
        <w:rPr>
          <w:rFonts w:ascii="Arial" w:hAnsi="Arial" w:cs="Arial" w:hint="eastAsia"/>
          <w:sz w:val="24"/>
        </w:rPr>
        <w:t>分布式特征处理算法</w:t>
      </w:r>
      <w:r>
        <w:rPr>
          <w:rFonts w:ascii="Arial" w:hAnsi="Arial" w:cs="Arial" w:hint="eastAsia"/>
          <w:sz w:val="24"/>
        </w:rPr>
        <w:t>的实现细节及</w:t>
      </w:r>
      <w:r w:rsidR="009C327F">
        <w:rPr>
          <w:rFonts w:ascii="Arial" w:hAnsi="Arial" w:cs="Arial" w:hint="eastAsia"/>
          <w:sz w:val="24"/>
        </w:rPr>
        <w:t>改进点</w:t>
      </w:r>
      <w:r>
        <w:rPr>
          <w:rFonts w:ascii="Arial" w:hAnsi="Arial" w:cs="Arial" w:hint="eastAsia"/>
          <w:sz w:val="24"/>
        </w:rPr>
        <w:t>。</w:t>
      </w:r>
      <w:r w:rsidR="009C327F">
        <w:rPr>
          <w:rFonts w:ascii="Arial" w:hAnsi="Arial" w:cs="Arial" w:hint="eastAsia"/>
          <w:sz w:val="24"/>
        </w:rPr>
        <w:t>使用</w:t>
      </w:r>
      <w:r w:rsidR="00966177">
        <w:rPr>
          <w:rFonts w:ascii="Arial" w:hAnsi="Arial" w:cs="Arial" w:hint="eastAsia"/>
          <w:sz w:val="24"/>
        </w:rPr>
        <w:t>物理执行</w:t>
      </w:r>
      <w:r w:rsidR="009C327F">
        <w:rPr>
          <w:rFonts w:ascii="Arial" w:hAnsi="Arial" w:cs="Arial" w:hint="eastAsia"/>
          <w:sz w:val="24"/>
        </w:rPr>
        <w:t>图展示了在</w:t>
      </w:r>
      <w:r w:rsidR="00125D7D">
        <w:rPr>
          <w:rFonts w:ascii="Arial" w:hAnsi="Arial" w:cs="Arial" w:hint="eastAsia"/>
          <w:sz w:val="24"/>
        </w:rPr>
        <w:t>Spark</w:t>
      </w:r>
      <w:r w:rsidR="009C327F">
        <w:rPr>
          <w:rFonts w:ascii="Arial" w:hAnsi="Arial" w:cs="Arial" w:hint="eastAsia"/>
          <w:sz w:val="24"/>
        </w:rPr>
        <w:t>中特征转换和模型拟合算法的整体处理逻辑</w:t>
      </w:r>
      <w:r>
        <w:rPr>
          <w:rFonts w:ascii="Arial" w:hAnsi="Arial" w:cs="Arial" w:hint="eastAsia"/>
          <w:sz w:val="24"/>
        </w:rPr>
        <w:t>。</w:t>
      </w:r>
      <w:r w:rsidR="009C327F">
        <w:rPr>
          <w:rFonts w:ascii="Arial" w:hAnsi="Arial" w:cs="Arial" w:hint="eastAsia"/>
          <w:sz w:val="24"/>
        </w:rPr>
        <w:t>第一部分讲解了过采样模块中的三种过采样策略</w:t>
      </w:r>
      <w:r w:rsidR="009C327F">
        <w:rPr>
          <w:rFonts w:ascii="Arial" w:hAnsi="Arial" w:cs="Arial" w:hint="eastAsia"/>
          <w:sz w:val="24"/>
        </w:rPr>
        <w:t>regular</w:t>
      </w:r>
      <w:r w:rsidR="009C327F">
        <w:rPr>
          <w:rFonts w:ascii="Arial" w:hAnsi="Arial" w:cs="Arial" w:hint="eastAsia"/>
          <w:sz w:val="24"/>
        </w:rPr>
        <w:t>，</w:t>
      </w:r>
      <w:r w:rsidR="009C327F">
        <w:rPr>
          <w:rFonts w:ascii="Arial" w:hAnsi="Arial" w:cs="Arial" w:hint="eastAsia"/>
          <w:sz w:val="24"/>
        </w:rPr>
        <w:t>borderline1</w:t>
      </w:r>
      <w:r w:rsidR="009C327F">
        <w:rPr>
          <w:rFonts w:ascii="Arial" w:hAnsi="Arial" w:cs="Arial" w:hint="eastAsia"/>
          <w:sz w:val="24"/>
        </w:rPr>
        <w:t>和</w:t>
      </w:r>
      <w:r w:rsidR="009C327F">
        <w:rPr>
          <w:rFonts w:ascii="Arial" w:hAnsi="Arial" w:cs="Arial" w:hint="eastAsia"/>
          <w:sz w:val="24"/>
        </w:rPr>
        <w:t>borderline2</w:t>
      </w:r>
      <w:r w:rsidR="009C327F">
        <w:rPr>
          <w:rFonts w:ascii="Arial" w:hAnsi="Arial" w:cs="Arial" w:hint="eastAsia"/>
          <w:sz w:val="24"/>
        </w:rPr>
        <w:t>的异同点和针对分布式环境的改进点。第二节介绍了因子分解机，主要讲解了针对分布式环境下，如何使用三种策略</w:t>
      </w:r>
      <w:r w:rsidR="009C327F">
        <w:rPr>
          <w:rFonts w:ascii="Arial" w:hAnsi="Arial" w:cs="Arial" w:hint="eastAsia"/>
          <w:sz w:val="24"/>
        </w:rPr>
        <w:t>sgd</w:t>
      </w:r>
      <w:r w:rsidR="009C327F">
        <w:rPr>
          <w:rFonts w:ascii="Arial" w:hAnsi="Arial" w:cs="Arial" w:hint="eastAsia"/>
          <w:sz w:val="24"/>
        </w:rPr>
        <w:t>，</w:t>
      </w:r>
      <w:r w:rsidR="009C327F">
        <w:rPr>
          <w:rFonts w:ascii="Arial" w:hAnsi="Arial" w:cs="Arial" w:hint="eastAsia"/>
          <w:sz w:val="24"/>
        </w:rPr>
        <w:t>pgd</w:t>
      </w:r>
      <w:r w:rsidR="009C327F">
        <w:rPr>
          <w:rFonts w:ascii="Arial" w:hAnsi="Arial" w:cs="Arial" w:hint="eastAsia"/>
          <w:sz w:val="24"/>
        </w:rPr>
        <w:t>和</w:t>
      </w:r>
      <w:r w:rsidR="009C327F">
        <w:rPr>
          <w:rFonts w:ascii="Arial" w:hAnsi="Arial" w:cs="Arial" w:hint="eastAsia"/>
          <w:sz w:val="24"/>
        </w:rPr>
        <w:t>asgd</w:t>
      </w:r>
      <w:r w:rsidR="00E1670A">
        <w:rPr>
          <w:rFonts w:ascii="Arial" w:hAnsi="Arial" w:cs="Arial" w:hint="eastAsia"/>
          <w:sz w:val="24"/>
        </w:rPr>
        <w:t>训练出可用的相关特征提取模型</w:t>
      </w:r>
      <w:r w:rsidR="009C327F">
        <w:rPr>
          <w:rFonts w:ascii="Arial" w:hAnsi="Arial" w:cs="Arial" w:hint="eastAsia"/>
          <w:sz w:val="24"/>
        </w:rPr>
        <w:t>。</w:t>
      </w:r>
      <w:r w:rsidR="00E1670A">
        <w:rPr>
          <w:rFonts w:ascii="Arial" w:hAnsi="Arial" w:cs="Arial" w:hint="eastAsia"/>
          <w:sz w:val="24"/>
        </w:rPr>
        <w:t>第三部分</w:t>
      </w:r>
      <w:r w:rsidR="009C327F">
        <w:rPr>
          <w:rFonts w:ascii="Arial" w:hAnsi="Arial" w:cs="Arial" w:hint="eastAsia"/>
          <w:sz w:val="24"/>
        </w:rPr>
        <w:t>介绍了数据离散化方法中如何通过监督学习的方式建立自动化分桶的模型</w:t>
      </w:r>
      <w:r w:rsidR="00E1670A">
        <w:rPr>
          <w:rFonts w:ascii="Arial" w:hAnsi="Arial" w:cs="Arial" w:hint="eastAsia"/>
          <w:sz w:val="24"/>
        </w:rPr>
        <w:t>。最后介绍了高势集特征提取算法的实现要点。</w:t>
      </w:r>
    </w:p>
    <w:p w:rsidR="00127A2F" w:rsidRDefault="00127A2F" w:rsidP="00E1670A">
      <w:pPr>
        <w:pStyle w:val="1"/>
        <w:rPr>
          <w:rFonts w:ascii="黑体" w:eastAsia="黑体"/>
        </w:rPr>
        <w:sectPr w:rsidR="00127A2F" w:rsidSect="003E1143">
          <w:type w:val="continuous"/>
          <w:pgSz w:w="11906" w:h="16838"/>
          <w:pgMar w:top="1440" w:right="1800" w:bottom="1440" w:left="1800" w:header="851" w:footer="992" w:gutter="0"/>
          <w:cols w:space="720"/>
          <w:docGrid w:type="lines" w:linePitch="312"/>
        </w:sectPr>
      </w:pPr>
    </w:p>
    <w:p w:rsidR="0092022F" w:rsidRDefault="0068119C" w:rsidP="00A81110">
      <w:pPr>
        <w:pStyle w:val="1"/>
        <w:jc w:val="center"/>
        <w:rPr>
          <w:rFonts w:ascii="黑体" w:eastAsia="黑体"/>
        </w:rPr>
      </w:pPr>
      <w:r>
        <w:rPr>
          <w:rFonts w:ascii="黑体" w:eastAsia="黑体" w:hint="eastAsia"/>
        </w:rPr>
        <w:lastRenderedPageBreak/>
        <w:br w:type="page"/>
      </w:r>
      <w:bookmarkStart w:id="147" w:name="_Toc136107013"/>
    </w:p>
    <w:p w:rsidR="00A81110" w:rsidRDefault="0068119C" w:rsidP="00A81110">
      <w:pPr>
        <w:pStyle w:val="1"/>
        <w:jc w:val="center"/>
        <w:rPr>
          <w:rFonts w:ascii="黑体" w:eastAsia="黑体"/>
        </w:rPr>
      </w:pPr>
      <w:bookmarkStart w:id="148" w:name="_Toc3094292"/>
      <w:r>
        <w:rPr>
          <w:rFonts w:ascii="黑体" w:eastAsia="黑体" w:hint="eastAsia"/>
        </w:rPr>
        <w:lastRenderedPageBreak/>
        <w:t xml:space="preserve">第五章  </w:t>
      </w:r>
      <w:bookmarkEnd w:id="147"/>
      <w:r w:rsidR="00E1670A">
        <w:rPr>
          <w:rFonts w:ascii="黑体" w:eastAsia="黑体" w:hint="eastAsia"/>
        </w:rPr>
        <w:t>测试结果展示</w:t>
      </w:r>
      <w:bookmarkEnd w:id="148"/>
    </w:p>
    <w:p w:rsidR="00A81110" w:rsidRPr="00A81110" w:rsidRDefault="00A81110" w:rsidP="00A81110"/>
    <w:p w:rsidR="00A81110" w:rsidRPr="00A81110" w:rsidRDefault="00A81110" w:rsidP="00A81110">
      <w:pPr>
        <w:pStyle w:val="2"/>
        <w:rPr>
          <w:rFonts w:eastAsia="宋体" w:cs="Arial"/>
        </w:rPr>
      </w:pPr>
      <w:bookmarkStart w:id="149" w:name="_Toc3094293"/>
      <w:r>
        <w:rPr>
          <w:rFonts w:eastAsia="宋体" w:cs="Arial"/>
        </w:rPr>
        <w:t>5.1</w:t>
      </w:r>
      <w:r>
        <w:rPr>
          <w:rFonts w:eastAsia="宋体" w:cs="Arial" w:hint="eastAsia"/>
        </w:rPr>
        <w:t xml:space="preserve"> </w:t>
      </w:r>
      <w:r>
        <w:rPr>
          <w:rFonts w:eastAsia="宋体" w:cs="Arial" w:hint="eastAsia"/>
        </w:rPr>
        <w:t>精度测试</w:t>
      </w:r>
      <w:bookmarkEnd w:id="149"/>
    </w:p>
    <w:p w:rsidR="00A81110" w:rsidRDefault="00A81110" w:rsidP="00A81110">
      <w:pPr>
        <w:pStyle w:val="3"/>
      </w:pPr>
      <w:bookmarkStart w:id="150" w:name="_Toc3094294"/>
      <w:r>
        <w:t>5.1</w:t>
      </w:r>
      <w:r>
        <w:rPr>
          <w:rFonts w:hint="eastAsia"/>
        </w:rPr>
        <w:t xml:space="preserve">.1 </w:t>
      </w:r>
      <w:r>
        <w:rPr>
          <w:rFonts w:hint="eastAsia"/>
        </w:rPr>
        <w:t>过采样精度测试</w:t>
      </w:r>
      <w:bookmarkEnd w:id="150"/>
    </w:p>
    <w:p w:rsidR="00A81110" w:rsidRDefault="008E0A1A" w:rsidP="008E0A1A">
      <w:pPr>
        <w:pStyle w:val="21"/>
      </w:pPr>
      <w:bookmarkStart w:id="151" w:name="_Toc3087232"/>
      <w:r>
        <w:rPr>
          <w:rFonts w:hint="eastAsia"/>
        </w:rPr>
        <w:t>表</w:t>
      </w:r>
      <w:r>
        <w:rPr>
          <w:rFonts w:hint="eastAsia"/>
        </w:rPr>
        <w:t xml:space="preserve">5.1 </w:t>
      </w:r>
      <w:r>
        <w:rPr>
          <w:rFonts w:hint="eastAsia"/>
        </w:rPr>
        <w:t>过采样精度测试数据集</w:t>
      </w:r>
      <w:bookmarkEnd w:id="151"/>
    </w:p>
    <w:tbl>
      <w:tblPr>
        <w:tblStyle w:val="afb"/>
        <w:tblW w:w="0" w:type="auto"/>
        <w:tblLook w:val="04A0" w:firstRow="1" w:lastRow="0" w:firstColumn="1" w:lastColumn="0" w:noHBand="0" w:noVBand="1"/>
      </w:tblPr>
      <w:tblGrid>
        <w:gridCol w:w="1382"/>
        <w:gridCol w:w="1382"/>
        <w:gridCol w:w="1383"/>
        <w:gridCol w:w="1383"/>
        <w:gridCol w:w="1383"/>
        <w:gridCol w:w="1383"/>
      </w:tblGrid>
      <w:tr w:rsidR="00A81110" w:rsidTr="000C51A1">
        <w:tc>
          <w:tcPr>
            <w:tcW w:w="1382" w:type="dxa"/>
          </w:tcPr>
          <w:p w:rsidR="00A81110" w:rsidRDefault="00A81110" w:rsidP="000C51A1">
            <w:pPr>
              <w:spacing w:line="360" w:lineRule="auto"/>
              <w:rPr>
                <w:rFonts w:ascii="Arial" w:hAnsi="Arial" w:cs="Arial"/>
                <w:sz w:val="24"/>
              </w:rPr>
            </w:pPr>
            <w:r>
              <w:rPr>
                <w:rFonts w:ascii="Arial" w:hAnsi="Arial" w:cs="Arial" w:hint="eastAsia"/>
                <w:sz w:val="24"/>
              </w:rPr>
              <w:t>名称</w:t>
            </w:r>
          </w:p>
        </w:tc>
        <w:tc>
          <w:tcPr>
            <w:tcW w:w="1382" w:type="dxa"/>
          </w:tcPr>
          <w:p w:rsidR="00A81110" w:rsidRDefault="00A81110" w:rsidP="000C51A1">
            <w:pPr>
              <w:spacing w:line="360" w:lineRule="auto"/>
              <w:rPr>
                <w:rFonts w:ascii="Arial" w:hAnsi="Arial" w:cs="Arial"/>
                <w:sz w:val="24"/>
              </w:rPr>
            </w:pPr>
            <w:r>
              <w:rPr>
                <w:rFonts w:ascii="Arial" w:hAnsi="Arial" w:cs="Arial" w:hint="eastAsia"/>
                <w:sz w:val="24"/>
              </w:rPr>
              <w:t>任务类型</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样本数</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特征维度</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样本比例</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数据来源</w:t>
            </w:r>
          </w:p>
        </w:tc>
      </w:tr>
      <w:tr w:rsidR="00A81110" w:rsidTr="000C51A1">
        <w:tc>
          <w:tcPr>
            <w:tcW w:w="1382" w:type="dxa"/>
          </w:tcPr>
          <w:p w:rsidR="00A81110" w:rsidRDefault="00A81110" w:rsidP="000C51A1">
            <w:pPr>
              <w:spacing w:line="360" w:lineRule="auto"/>
              <w:rPr>
                <w:rFonts w:ascii="Arial" w:hAnsi="Arial" w:cs="Arial"/>
                <w:sz w:val="24"/>
              </w:rPr>
            </w:pPr>
            <w:r>
              <w:rPr>
                <w:rFonts w:ascii="Arial" w:hAnsi="Arial" w:cs="Arial" w:hint="eastAsia"/>
                <w:sz w:val="24"/>
              </w:rPr>
              <w:t>Yeast</w:t>
            </w:r>
          </w:p>
        </w:tc>
        <w:tc>
          <w:tcPr>
            <w:tcW w:w="1382" w:type="dxa"/>
          </w:tcPr>
          <w:p w:rsidR="00A81110" w:rsidRDefault="00A81110" w:rsidP="000C51A1">
            <w:pPr>
              <w:spacing w:line="360" w:lineRule="auto"/>
              <w:rPr>
                <w:rFonts w:ascii="Arial" w:hAnsi="Arial" w:cs="Arial"/>
                <w:sz w:val="24"/>
              </w:rPr>
            </w:pPr>
            <w:r>
              <w:rPr>
                <w:rFonts w:ascii="Arial" w:hAnsi="Arial" w:cs="Arial" w:hint="eastAsia"/>
                <w:sz w:val="24"/>
              </w:rPr>
              <w:t>分类</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1484</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8</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5:1484</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UCI</w:t>
            </w:r>
          </w:p>
        </w:tc>
      </w:tr>
      <w:tr w:rsidR="00A81110" w:rsidTr="000C51A1">
        <w:tc>
          <w:tcPr>
            <w:tcW w:w="1382" w:type="dxa"/>
          </w:tcPr>
          <w:p w:rsidR="00A81110" w:rsidRDefault="00A81110" w:rsidP="000C51A1">
            <w:pPr>
              <w:spacing w:line="360" w:lineRule="auto"/>
              <w:rPr>
                <w:rFonts w:ascii="Arial" w:hAnsi="Arial" w:cs="Arial"/>
                <w:sz w:val="24"/>
              </w:rPr>
            </w:pPr>
            <w:r>
              <w:rPr>
                <w:rFonts w:ascii="Arial" w:hAnsi="Arial" w:cs="Arial"/>
                <w:sz w:val="24"/>
              </w:rPr>
              <w:t>A</w:t>
            </w:r>
            <w:r>
              <w:rPr>
                <w:rFonts w:ascii="Arial" w:hAnsi="Arial" w:cs="Arial" w:hint="eastAsia"/>
                <w:sz w:val="24"/>
              </w:rPr>
              <w:t>balone</w:t>
            </w:r>
          </w:p>
        </w:tc>
        <w:tc>
          <w:tcPr>
            <w:tcW w:w="1382" w:type="dxa"/>
          </w:tcPr>
          <w:p w:rsidR="00A81110" w:rsidRDefault="00A81110" w:rsidP="000C51A1">
            <w:pPr>
              <w:spacing w:line="360" w:lineRule="auto"/>
              <w:rPr>
                <w:rFonts w:ascii="Arial" w:hAnsi="Arial" w:cs="Arial"/>
                <w:sz w:val="24"/>
              </w:rPr>
            </w:pPr>
            <w:r>
              <w:rPr>
                <w:rFonts w:ascii="Arial" w:hAnsi="Arial" w:cs="Arial" w:hint="eastAsia"/>
                <w:sz w:val="24"/>
              </w:rPr>
              <w:t>分类</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4177</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8</w:t>
            </w:r>
          </w:p>
        </w:tc>
        <w:tc>
          <w:tcPr>
            <w:tcW w:w="1383" w:type="dxa"/>
          </w:tcPr>
          <w:p w:rsidR="00A81110" w:rsidRDefault="00A81110" w:rsidP="000C51A1">
            <w:pPr>
              <w:spacing w:line="360" w:lineRule="auto"/>
              <w:rPr>
                <w:rFonts w:ascii="Arial" w:hAnsi="Arial" w:cs="Arial"/>
                <w:sz w:val="24"/>
              </w:rPr>
            </w:pPr>
            <w:r>
              <w:rPr>
                <w:rFonts w:ascii="Arial" w:hAnsi="Arial" w:cs="Arial"/>
                <w:sz w:val="24"/>
              </w:rPr>
              <w:t>9:4177</w:t>
            </w:r>
          </w:p>
        </w:tc>
        <w:tc>
          <w:tcPr>
            <w:tcW w:w="1383" w:type="dxa"/>
          </w:tcPr>
          <w:p w:rsidR="00A81110" w:rsidRDefault="00A81110" w:rsidP="000C51A1">
            <w:pPr>
              <w:spacing w:line="360" w:lineRule="auto"/>
              <w:rPr>
                <w:rFonts w:ascii="Arial" w:hAnsi="Arial" w:cs="Arial"/>
                <w:sz w:val="24"/>
              </w:rPr>
            </w:pPr>
            <w:r>
              <w:rPr>
                <w:rFonts w:ascii="Arial" w:hAnsi="Arial" w:cs="Arial" w:hint="eastAsia"/>
                <w:sz w:val="24"/>
              </w:rPr>
              <w:t>UCI</w:t>
            </w:r>
          </w:p>
        </w:tc>
      </w:tr>
    </w:tbl>
    <w:p w:rsidR="00A81110" w:rsidRDefault="00A81110" w:rsidP="00A81110">
      <w:pPr>
        <w:spacing w:line="360" w:lineRule="auto"/>
        <w:ind w:firstLine="420"/>
        <w:rPr>
          <w:rFonts w:ascii="Arial" w:hAnsi="Arial" w:cs="Arial"/>
          <w:sz w:val="24"/>
        </w:rPr>
      </w:pPr>
      <w:r>
        <w:rPr>
          <w:rFonts w:ascii="Arial" w:hAnsi="Arial" w:cs="Arial" w:hint="eastAsia"/>
          <w:sz w:val="24"/>
        </w:rPr>
        <w:t>实验流程是我们使用经过指定处理的数据集训练同构的预测模型模型，对训练完成的模型在验证集上，测试模型的</w:t>
      </w:r>
      <w:r>
        <w:rPr>
          <w:rFonts w:ascii="Arial" w:hAnsi="Arial" w:cs="Arial" w:hint="eastAsia"/>
          <w:sz w:val="24"/>
        </w:rPr>
        <w:t>AUC(</w:t>
      </w:r>
      <w:r>
        <w:rPr>
          <w:rFonts w:ascii="Arial" w:hAnsi="Arial" w:cs="Arial"/>
          <w:sz w:val="24"/>
        </w:rPr>
        <w:t>Area Under Curve</w:t>
      </w:r>
      <w:r>
        <w:rPr>
          <w:rFonts w:ascii="Arial" w:hAnsi="Arial" w:cs="Arial" w:hint="eastAsia"/>
          <w:sz w:val="24"/>
        </w:rPr>
        <w:t>)</w:t>
      </w:r>
      <w:r>
        <w:rPr>
          <w:rFonts w:ascii="Arial" w:hAnsi="Arial" w:cs="Arial" w:hint="eastAsia"/>
          <w:sz w:val="24"/>
        </w:rPr>
        <w:t>和召回率</w:t>
      </w:r>
      <w:r>
        <w:rPr>
          <w:rFonts w:ascii="Arial" w:hAnsi="Arial" w:cs="Arial" w:hint="eastAsia"/>
          <w:sz w:val="24"/>
        </w:rPr>
        <w:t>(</w:t>
      </w:r>
      <w:r>
        <w:rPr>
          <w:rFonts w:ascii="Arial" w:hAnsi="Arial" w:cs="Arial"/>
          <w:sz w:val="24"/>
        </w:rPr>
        <w:t>recall rate</w:t>
      </w:r>
      <w:r>
        <w:rPr>
          <w:rFonts w:ascii="Arial" w:hAnsi="Arial" w:cs="Arial" w:hint="eastAsia"/>
          <w:sz w:val="24"/>
        </w:rPr>
        <w:t>)</w:t>
      </w:r>
      <w:r>
        <w:rPr>
          <w:rFonts w:ascii="Arial" w:hAnsi="Arial" w:cs="Arial" w:hint="eastAsia"/>
          <w:sz w:val="24"/>
        </w:rPr>
        <w:t>。对于指定的处理方式，我们指定一组通过过采样算法进行处理，一组不进行过采样处理的。同时我们还对</w:t>
      </w:r>
      <w:r>
        <w:rPr>
          <w:rFonts w:ascii="Arial" w:hAnsi="Arial" w:cs="Arial" w:hint="eastAsia"/>
          <w:sz w:val="24"/>
        </w:rPr>
        <w:t>sklean</w:t>
      </w:r>
      <w:r>
        <w:rPr>
          <w:rFonts w:ascii="Arial" w:hAnsi="Arial" w:cs="Arial" w:hint="eastAsia"/>
          <w:sz w:val="24"/>
        </w:rPr>
        <w:t>中的</w:t>
      </w:r>
      <w:r w:rsidR="00877E20">
        <w:rPr>
          <w:rFonts w:ascii="Arial" w:hAnsi="Arial" w:cs="Arial"/>
          <w:sz w:val="24"/>
        </w:rPr>
        <w:t>SMOTE</w:t>
      </w:r>
      <w:r>
        <w:rPr>
          <w:rFonts w:ascii="Arial" w:hAnsi="Arial" w:cs="Arial" w:hint="eastAsia"/>
          <w:sz w:val="24"/>
        </w:rPr>
        <w:t>算法实现与本项目中的实现的实验效果进行了对比实验效果如下。</w:t>
      </w:r>
    </w:p>
    <w:p w:rsidR="00A81110" w:rsidRDefault="008E0A1A" w:rsidP="008E0A1A">
      <w:pPr>
        <w:pStyle w:val="21"/>
      </w:pPr>
      <w:bookmarkStart w:id="152" w:name="_Toc3087233"/>
      <w:r>
        <w:rPr>
          <w:rFonts w:hint="eastAsia"/>
        </w:rPr>
        <w:t>表</w:t>
      </w:r>
      <w:r>
        <w:rPr>
          <w:rFonts w:hint="eastAsia"/>
        </w:rPr>
        <w:t xml:space="preserve">5.2 </w:t>
      </w:r>
      <w:r>
        <w:rPr>
          <w:rFonts w:hint="eastAsia"/>
        </w:rPr>
        <w:t>第一组实验参数设置</w:t>
      </w:r>
      <w:bookmarkEnd w:id="152"/>
    </w:p>
    <w:tbl>
      <w:tblPr>
        <w:tblStyle w:val="afb"/>
        <w:tblW w:w="0" w:type="auto"/>
        <w:jc w:val="center"/>
        <w:tblLook w:val="04A0" w:firstRow="1" w:lastRow="0" w:firstColumn="1" w:lastColumn="0" w:noHBand="0" w:noVBand="1"/>
      </w:tblPr>
      <w:tblGrid>
        <w:gridCol w:w="2882"/>
        <w:gridCol w:w="2882"/>
      </w:tblGrid>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参数名称</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取值</w:t>
            </w:r>
          </w:p>
        </w:tc>
      </w:tr>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K</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5</w:t>
            </w:r>
          </w:p>
        </w:tc>
      </w:tr>
      <w:tr w:rsidR="00A81110" w:rsidTr="008E0A1A">
        <w:trPr>
          <w:trHeight w:val="398"/>
          <w:jc w:val="center"/>
        </w:trPr>
        <w:tc>
          <w:tcPr>
            <w:tcW w:w="2882" w:type="dxa"/>
          </w:tcPr>
          <w:p w:rsidR="00A81110" w:rsidRDefault="00A81110" w:rsidP="000C51A1">
            <w:pPr>
              <w:spacing w:line="360" w:lineRule="auto"/>
              <w:rPr>
                <w:rFonts w:ascii="Arial" w:hAnsi="Arial" w:cs="Arial"/>
                <w:sz w:val="24"/>
              </w:rPr>
            </w:pPr>
            <w:r w:rsidRPr="002A38D5">
              <w:rPr>
                <w:rFonts w:ascii="Arial" w:hAnsi="Arial" w:cs="Arial"/>
                <w:sz w:val="24"/>
              </w:rPr>
              <w:t>cross validation</w:t>
            </w:r>
            <w:r>
              <w:rPr>
                <w:rFonts w:ascii="Arial" w:hAnsi="Arial" w:cs="Arial"/>
                <w:sz w:val="24"/>
              </w:rPr>
              <w:t xml:space="preserve"> </w:t>
            </w:r>
            <w:r>
              <w:rPr>
                <w:rFonts w:ascii="Arial" w:hAnsi="Arial" w:cs="Arial" w:hint="eastAsia"/>
                <w:sz w:val="24"/>
              </w:rPr>
              <w:t>fold</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5</w:t>
            </w:r>
          </w:p>
        </w:tc>
      </w:tr>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sz w:val="24"/>
              </w:rPr>
              <w:t>O</w:t>
            </w:r>
            <w:r>
              <w:rPr>
                <w:rFonts w:ascii="Arial" w:hAnsi="Arial" w:cs="Arial" w:hint="eastAsia"/>
                <w:sz w:val="24"/>
              </w:rPr>
              <w:t>versampling</w:t>
            </w:r>
            <w:r>
              <w:rPr>
                <w:rFonts w:ascii="Arial" w:hAnsi="Arial" w:cs="Arial"/>
                <w:sz w:val="24"/>
              </w:rPr>
              <w:t>Rate</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200%</w:t>
            </w:r>
          </w:p>
        </w:tc>
      </w:tr>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Model</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RandomForest(</w:t>
            </w:r>
            <w:r>
              <w:rPr>
                <w:rFonts w:ascii="Arial" w:hAnsi="Arial" w:cs="Arial"/>
                <w:sz w:val="24"/>
              </w:rPr>
              <w:t>10 trees</w:t>
            </w:r>
            <w:r>
              <w:rPr>
                <w:rFonts w:ascii="Arial" w:hAnsi="Arial" w:cs="Arial" w:hint="eastAsia"/>
                <w:sz w:val="24"/>
              </w:rPr>
              <w:t>)</w:t>
            </w:r>
          </w:p>
        </w:tc>
      </w:tr>
    </w:tbl>
    <w:p w:rsidR="00A81110" w:rsidRDefault="00A81110" w:rsidP="00A81110">
      <w:pPr>
        <w:spacing w:line="360" w:lineRule="auto"/>
        <w:rPr>
          <w:rFonts w:ascii="Arial" w:hAnsi="Arial" w:cs="Arial" w:hint="eastAsia"/>
          <w:sz w:val="24"/>
        </w:rPr>
      </w:pPr>
    </w:p>
    <w:p w:rsidR="00A81110" w:rsidRPr="003743E6" w:rsidRDefault="008E0A1A" w:rsidP="008E0A1A">
      <w:pPr>
        <w:pStyle w:val="21"/>
        <w:rPr>
          <w:kern w:val="0"/>
          <w:sz w:val="20"/>
          <w:szCs w:val="20"/>
        </w:rPr>
      </w:pPr>
      <w:bookmarkStart w:id="153" w:name="_Toc3087234"/>
      <w:r>
        <w:rPr>
          <w:rFonts w:cs="Arial" w:hint="eastAsia"/>
        </w:rPr>
        <w:t>表</w:t>
      </w:r>
      <w:r>
        <w:rPr>
          <w:rFonts w:cs="Arial" w:hint="eastAsia"/>
        </w:rPr>
        <w:t xml:space="preserve">5.3  </w:t>
      </w:r>
      <w:r w:rsidR="00A81110">
        <w:rPr>
          <w:rFonts w:cs="Arial" w:hint="eastAsia"/>
        </w:rPr>
        <w:t>Abalone</w:t>
      </w:r>
      <w:r w:rsidR="00A81110">
        <w:rPr>
          <w:rFonts w:cs="Arial" w:hint="eastAsia"/>
        </w:rPr>
        <w:t>数据集上的实验结果</w:t>
      </w:r>
      <w:bookmarkEnd w:id="153"/>
      <w:r w:rsidR="00A81110">
        <w:fldChar w:fldCharType="begin"/>
      </w:r>
      <w:r w:rsidR="00A81110">
        <w:instrText xml:space="preserve"> LINK </w:instrText>
      </w:r>
      <w:r w:rsidR="006B2759">
        <w:instrText xml:space="preserve">Excel.Sheet.12 "C:\\Users\\a7292\\Documents\\WeChat Files\\puyvqi\\FileStorage\\File\\2019-03\\smote.xlsx" Sheet1!R1C1:R6C3 </w:instrText>
      </w:r>
      <w:r w:rsidR="00A81110">
        <w:instrText xml:space="preserve">\a \f 4 \h </w:instrText>
      </w:r>
      <w:r>
        <w:instrText xml:space="preserve"> \* MERGEFORMAT </w:instrText>
      </w:r>
      <w:r w:rsidR="006B2759">
        <w:fldChar w:fldCharType="separate"/>
      </w:r>
      <w:r w:rsidR="00A81110">
        <w:fldChar w:fldCharType="end"/>
      </w:r>
    </w:p>
    <w:tbl>
      <w:tblPr>
        <w:tblStyle w:val="afb"/>
        <w:tblW w:w="0" w:type="auto"/>
        <w:jc w:val="center"/>
        <w:tblLook w:val="04A0" w:firstRow="1" w:lastRow="0" w:firstColumn="1" w:lastColumn="0" w:noHBand="0" w:noVBand="1"/>
      </w:tblPr>
      <w:tblGrid>
        <w:gridCol w:w="2436"/>
        <w:gridCol w:w="2135"/>
        <w:gridCol w:w="2117"/>
      </w:tblGrid>
      <w:tr w:rsidR="00A81110" w:rsidRPr="000C4704" w:rsidTr="008E0A1A">
        <w:trPr>
          <w:trHeight w:val="311"/>
          <w:jc w:val="center"/>
        </w:trPr>
        <w:tc>
          <w:tcPr>
            <w:tcW w:w="2436" w:type="dxa"/>
            <w:noWrap/>
            <w:hideMark/>
          </w:tcPr>
          <w:p w:rsidR="00A81110" w:rsidRPr="000C4704" w:rsidRDefault="00A81110" w:rsidP="008E0A1A">
            <w:pPr>
              <w:spacing w:line="360" w:lineRule="auto"/>
              <w:jc w:val="center"/>
              <w:rPr>
                <w:rFonts w:ascii="Arial" w:hAnsi="Arial" w:cs="Arial"/>
                <w:sz w:val="24"/>
              </w:rPr>
            </w:pPr>
            <w:r w:rsidRPr="000C4704">
              <w:rPr>
                <w:rFonts w:ascii="Arial" w:hAnsi="Arial" w:cs="Arial" w:hint="eastAsia"/>
                <w:sz w:val="24"/>
              </w:rPr>
              <w:t>Abalone</w:t>
            </w:r>
          </w:p>
        </w:tc>
        <w:tc>
          <w:tcPr>
            <w:tcW w:w="2135"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auc</w:t>
            </w:r>
          </w:p>
        </w:tc>
        <w:tc>
          <w:tcPr>
            <w:tcW w:w="2117"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recall</w:t>
            </w:r>
          </w:p>
        </w:tc>
      </w:tr>
      <w:tr w:rsidR="00A81110" w:rsidRPr="000C4704" w:rsidTr="008E0A1A">
        <w:trPr>
          <w:trHeight w:val="311"/>
          <w:jc w:val="center"/>
        </w:trPr>
        <w:tc>
          <w:tcPr>
            <w:tcW w:w="2436" w:type="dxa"/>
            <w:noWrap/>
            <w:hideMark/>
          </w:tcPr>
          <w:p w:rsidR="00A81110" w:rsidRPr="000C4704" w:rsidRDefault="00A81110" w:rsidP="008E0A1A">
            <w:pPr>
              <w:spacing w:line="360" w:lineRule="auto"/>
              <w:jc w:val="center"/>
              <w:rPr>
                <w:rFonts w:ascii="Arial" w:hAnsi="Arial" w:cs="Arial"/>
                <w:sz w:val="24"/>
              </w:rPr>
            </w:pPr>
            <w:r>
              <w:rPr>
                <w:rFonts w:ascii="Arial" w:hAnsi="Arial" w:cs="Arial" w:hint="eastAsia"/>
                <w:sz w:val="24"/>
              </w:rPr>
              <w:t>no</w:t>
            </w:r>
            <w:r w:rsidRPr="000C4704">
              <w:rPr>
                <w:rFonts w:ascii="Arial" w:hAnsi="Arial" w:cs="Arial" w:hint="eastAsia"/>
                <w:sz w:val="24"/>
              </w:rPr>
              <w:t>sampling(</w:t>
            </w:r>
            <w:r w:rsidR="00125D7D">
              <w:rPr>
                <w:rFonts w:ascii="Arial" w:hAnsi="Arial" w:cs="Arial" w:hint="eastAsia"/>
                <w:sz w:val="24"/>
              </w:rPr>
              <w:t>Spark</w:t>
            </w:r>
            <w:r w:rsidRPr="000C4704">
              <w:rPr>
                <w:rFonts w:ascii="Arial" w:hAnsi="Arial" w:cs="Arial" w:hint="eastAsia"/>
                <w:sz w:val="24"/>
              </w:rPr>
              <w:t>)</w:t>
            </w:r>
          </w:p>
        </w:tc>
        <w:tc>
          <w:tcPr>
            <w:tcW w:w="2135"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0.5</w:t>
            </w:r>
          </w:p>
        </w:tc>
        <w:tc>
          <w:tcPr>
            <w:tcW w:w="2117"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w:t>
            </w:r>
          </w:p>
        </w:tc>
      </w:tr>
      <w:tr w:rsidR="00A81110" w:rsidRPr="000C4704" w:rsidTr="008E0A1A">
        <w:trPr>
          <w:trHeight w:val="311"/>
          <w:jc w:val="center"/>
        </w:trPr>
        <w:tc>
          <w:tcPr>
            <w:tcW w:w="2436" w:type="dxa"/>
            <w:noWrap/>
            <w:hideMark/>
          </w:tcPr>
          <w:p w:rsidR="00A81110" w:rsidRPr="000C4704" w:rsidRDefault="00A81110" w:rsidP="008E0A1A">
            <w:pPr>
              <w:spacing w:line="360" w:lineRule="auto"/>
              <w:jc w:val="center"/>
              <w:rPr>
                <w:rFonts w:ascii="Arial" w:hAnsi="Arial" w:cs="Arial"/>
                <w:sz w:val="24"/>
              </w:rPr>
            </w:pPr>
            <w:r>
              <w:rPr>
                <w:rFonts w:ascii="Arial" w:hAnsi="Arial" w:cs="Arial" w:hint="eastAsia"/>
                <w:sz w:val="24"/>
              </w:rPr>
              <w:t>no</w:t>
            </w:r>
            <w:r w:rsidRPr="000C4704">
              <w:rPr>
                <w:rFonts w:ascii="Arial" w:hAnsi="Arial" w:cs="Arial" w:hint="eastAsia"/>
                <w:sz w:val="24"/>
              </w:rPr>
              <w:t>sampling(python)</w:t>
            </w:r>
          </w:p>
        </w:tc>
        <w:tc>
          <w:tcPr>
            <w:tcW w:w="2135"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0.5</w:t>
            </w:r>
          </w:p>
        </w:tc>
        <w:tc>
          <w:tcPr>
            <w:tcW w:w="2117"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w:t>
            </w:r>
          </w:p>
        </w:tc>
      </w:tr>
      <w:tr w:rsidR="00A81110" w:rsidRPr="000C4704" w:rsidTr="008E0A1A">
        <w:trPr>
          <w:trHeight w:val="311"/>
          <w:jc w:val="center"/>
        </w:trPr>
        <w:tc>
          <w:tcPr>
            <w:tcW w:w="2436" w:type="dxa"/>
            <w:noWrap/>
            <w:hideMark/>
          </w:tcPr>
          <w:p w:rsidR="00A81110" w:rsidRPr="000C4704" w:rsidRDefault="00A81110" w:rsidP="008E0A1A">
            <w:pPr>
              <w:spacing w:line="360" w:lineRule="auto"/>
              <w:jc w:val="center"/>
              <w:rPr>
                <w:rFonts w:ascii="Arial" w:hAnsi="Arial" w:cs="Arial"/>
                <w:sz w:val="24"/>
              </w:rPr>
            </w:pPr>
            <w:r w:rsidRPr="000C4704">
              <w:rPr>
                <w:rFonts w:ascii="Arial" w:hAnsi="Arial" w:cs="Arial" w:hint="eastAsia"/>
                <w:sz w:val="24"/>
              </w:rPr>
              <w:t xml:space="preserve">python </w:t>
            </w:r>
            <w:r w:rsidR="00877E20">
              <w:rPr>
                <w:rFonts w:ascii="Arial" w:hAnsi="Arial" w:cs="Arial" w:hint="eastAsia"/>
                <w:sz w:val="24"/>
              </w:rPr>
              <w:t>SMOTE</w:t>
            </w:r>
          </w:p>
        </w:tc>
        <w:tc>
          <w:tcPr>
            <w:tcW w:w="2135"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0.503091933</w:t>
            </w:r>
          </w:p>
        </w:tc>
        <w:tc>
          <w:tcPr>
            <w:tcW w:w="2117"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0.011428571</w:t>
            </w:r>
          </w:p>
        </w:tc>
      </w:tr>
      <w:tr w:rsidR="00A81110" w:rsidRPr="000C4704" w:rsidTr="008E0A1A">
        <w:trPr>
          <w:trHeight w:val="311"/>
          <w:jc w:val="center"/>
        </w:trPr>
        <w:tc>
          <w:tcPr>
            <w:tcW w:w="2436" w:type="dxa"/>
            <w:noWrap/>
            <w:hideMark/>
          </w:tcPr>
          <w:p w:rsidR="00A81110" w:rsidRPr="000C4704" w:rsidRDefault="00125D7D" w:rsidP="008E0A1A">
            <w:pPr>
              <w:spacing w:line="360" w:lineRule="auto"/>
              <w:jc w:val="center"/>
              <w:rPr>
                <w:rFonts w:ascii="Arial" w:hAnsi="Arial" w:cs="Arial"/>
                <w:sz w:val="24"/>
              </w:rPr>
            </w:pPr>
            <w:r>
              <w:rPr>
                <w:rFonts w:ascii="Arial" w:hAnsi="Arial" w:cs="Arial" w:hint="eastAsia"/>
                <w:sz w:val="24"/>
              </w:rPr>
              <w:t>Spark</w:t>
            </w:r>
            <w:r w:rsidR="00A81110" w:rsidRPr="000C4704">
              <w:rPr>
                <w:rFonts w:ascii="Arial" w:hAnsi="Arial" w:cs="Arial" w:hint="eastAsia"/>
                <w:sz w:val="24"/>
              </w:rPr>
              <w:t xml:space="preserve"> </w:t>
            </w:r>
            <w:r w:rsidR="00877E20">
              <w:rPr>
                <w:rFonts w:ascii="Arial" w:hAnsi="Arial" w:cs="Arial" w:hint="eastAsia"/>
                <w:sz w:val="24"/>
              </w:rPr>
              <w:t>SMOTE</w:t>
            </w:r>
          </w:p>
        </w:tc>
        <w:tc>
          <w:tcPr>
            <w:tcW w:w="2135"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0.49995172</w:t>
            </w:r>
          </w:p>
        </w:tc>
        <w:tc>
          <w:tcPr>
            <w:tcW w:w="2117" w:type="dxa"/>
            <w:noWrap/>
            <w:hideMark/>
          </w:tcPr>
          <w:p w:rsidR="00A81110" w:rsidRPr="000C4704" w:rsidRDefault="00A81110" w:rsidP="008E0A1A">
            <w:pPr>
              <w:spacing w:line="360" w:lineRule="auto"/>
              <w:ind w:firstLine="420"/>
              <w:jc w:val="center"/>
              <w:rPr>
                <w:rFonts w:ascii="Arial" w:hAnsi="Arial" w:cs="Arial"/>
                <w:sz w:val="24"/>
              </w:rPr>
            </w:pPr>
            <w:r w:rsidRPr="000C4704">
              <w:rPr>
                <w:rFonts w:ascii="Arial" w:hAnsi="Arial" w:cs="Arial" w:hint="eastAsia"/>
                <w:sz w:val="24"/>
              </w:rPr>
              <w:t>0</w:t>
            </w:r>
          </w:p>
        </w:tc>
      </w:tr>
    </w:tbl>
    <w:p w:rsidR="00A81110" w:rsidRDefault="008E0A1A" w:rsidP="008E0A1A">
      <w:pPr>
        <w:pStyle w:val="21"/>
      </w:pPr>
      <w:bookmarkStart w:id="154" w:name="_Toc3087235"/>
      <w:r>
        <w:rPr>
          <w:rFonts w:hint="eastAsia"/>
        </w:rPr>
        <w:lastRenderedPageBreak/>
        <w:t>表</w:t>
      </w:r>
      <w:r>
        <w:rPr>
          <w:rFonts w:hint="eastAsia"/>
        </w:rPr>
        <w:t xml:space="preserve">5.4 </w:t>
      </w:r>
      <w:r>
        <w:t>Y</w:t>
      </w:r>
      <w:r>
        <w:rPr>
          <w:rFonts w:hint="eastAsia"/>
        </w:rPr>
        <w:t>east</w:t>
      </w:r>
      <w:r>
        <w:rPr>
          <w:rFonts w:hint="eastAsia"/>
        </w:rPr>
        <w:t>数据集上实验结果</w:t>
      </w:r>
      <w:bookmarkEnd w:id="154"/>
    </w:p>
    <w:tbl>
      <w:tblPr>
        <w:tblStyle w:val="afb"/>
        <w:tblW w:w="0" w:type="auto"/>
        <w:jc w:val="center"/>
        <w:tblLook w:val="04A0" w:firstRow="1" w:lastRow="0" w:firstColumn="1" w:lastColumn="0" w:noHBand="0" w:noVBand="1"/>
      </w:tblPr>
      <w:tblGrid>
        <w:gridCol w:w="2407"/>
        <w:gridCol w:w="2111"/>
        <w:gridCol w:w="2111"/>
      </w:tblGrid>
      <w:tr w:rsidR="00A81110" w:rsidRPr="003743E6" w:rsidTr="008E0A1A">
        <w:trPr>
          <w:trHeight w:val="308"/>
          <w:jc w:val="center"/>
        </w:trPr>
        <w:tc>
          <w:tcPr>
            <w:tcW w:w="2407" w:type="dxa"/>
            <w:noWrap/>
            <w:hideMark/>
          </w:tcPr>
          <w:p w:rsidR="00A81110" w:rsidRPr="003743E6" w:rsidRDefault="00A81110" w:rsidP="000C51A1">
            <w:pPr>
              <w:spacing w:line="360" w:lineRule="auto"/>
              <w:rPr>
                <w:rFonts w:ascii="Arial" w:hAnsi="Arial" w:cs="Arial"/>
                <w:sz w:val="24"/>
              </w:rPr>
            </w:pPr>
            <w:r w:rsidRPr="003743E6">
              <w:rPr>
                <w:rFonts w:ascii="Arial" w:hAnsi="Arial" w:cs="Arial" w:hint="eastAsia"/>
                <w:sz w:val="24"/>
              </w:rPr>
              <w:t>Yeast</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auc</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recall</w:t>
            </w:r>
          </w:p>
        </w:tc>
      </w:tr>
      <w:tr w:rsidR="00A81110" w:rsidRPr="003743E6" w:rsidTr="008E0A1A">
        <w:trPr>
          <w:trHeight w:val="308"/>
          <w:jc w:val="center"/>
        </w:trPr>
        <w:tc>
          <w:tcPr>
            <w:tcW w:w="2407" w:type="dxa"/>
            <w:noWrap/>
            <w:hideMark/>
          </w:tcPr>
          <w:p w:rsidR="00A81110" w:rsidRPr="003743E6" w:rsidRDefault="00A81110" w:rsidP="000C51A1">
            <w:pPr>
              <w:spacing w:line="360" w:lineRule="auto"/>
              <w:rPr>
                <w:rFonts w:ascii="Arial" w:hAnsi="Arial" w:cs="Arial"/>
                <w:sz w:val="24"/>
              </w:rPr>
            </w:pPr>
            <w:r>
              <w:rPr>
                <w:rFonts w:ascii="Arial" w:hAnsi="Arial" w:cs="Arial" w:hint="eastAsia"/>
                <w:sz w:val="24"/>
              </w:rPr>
              <w:t>no</w:t>
            </w:r>
            <w:r w:rsidRPr="003743E6">
              <w:rPr>
                <w:rFonts w:ascii="Arial" w:hAnsi="Arial" w:cs="Arial" w:hint="eastAsia"/>
                <w:sz w:val="24"/>
              </w:rPr>
              <w:t>sampling(</w:t>
            </w:r>
            <w:r w:rsidR="00125D7D">
              <w:rPr>
                <w:rFonts w:ascii="Arial" w:hAnsi="Arial" w:cs="Arial" w:hint="eastAsia"/>
                <w:sz w:val="24"/>
              </w:rPr>
              <w:t>Spark</w:t>
            </w:r>
            <w:r w:rsidRPr="003743E6">
              <w:rPr>
                <w:rFonts w:ascii="Arial" w:hAnsi="Arial" w:cs="Arial" w:hint="eastAsia"/>
                <w:sz w:val="24"/>
              </w:rPr>
              <w:t>)</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0.546785653</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0.096363636</w:t>
            </w:r>
          </w:p>
        </w:tc>
      </w:tr>
      <w:tr w:rsidR="00A81110" w:rsidRPr="003743E6" w:rsidTr="008E0A1A">
        <w:trPr>
          <w:trHeight w:val="308"/>
          <w:jc w:val="center"/>
        </w:trPr>
        <w:tc>
          <w:tcPr>
            <w:tcW w:w="2407" w:type="dxa"/>
            <w:noWrap/>
            <w:hideMark/>
          </w:tcPr>
          <w:p w:rsidR="00A81110" w:rsidRPr="003743E6" w:rsidRDefault="00A81110" w:rsidP="000C51A1">
            <w:pPr>
              <w:spacing w:line="360" w:lineRule="auto"/>
              <w:rPr>
                <w:rFonts w:ascii="Arial" w:hAnsi="Arial" w:cs="Arial"/>
                <w:sz w:val="24"/>
              </w:rPr>
            </w:pPr>
            <w:r>
              <w:rPr>
                <w:rFonts w:ascii="Arial" w:hAnsi="Arial" w:cs="Arial" w:hint="eastAsia"/>
                <w:sz w:val="24"/>
              </w:rPr>
              <w:t>no</w:t>
            </w:r>
            <w:r w:rsidRPr="003743E6">
              <w:rPr>
                <w:rFonts w:ascii="Arial" w:hAnsi="Arial" w:cs="Arial" w:hint="eastAsia"/>
                <w:sz w:val="24"/>
              </w:rPr>
              <w:t>sampling(python)</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0.560283619</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0.186775891</w:t>
            </w:r>
          </w:p>
        </w:tc>
      </w:tr>
      <w:tr w:rsidR="00A81110" w:rsidRPr="003743E6" w:rsidTr="008E0A1A">
        <w:trPr>
          <w:trHeight w:val="308"/>
          <w:jc w:val="center"/>
        </w:trPr>
        <w:tc>
          <w:tcPr>
            <w:tcW w:w="2407" w:type="dxa"/>
            <w:noWrap/>
            <w:hideMark/>
          </w:tcPr>
          <w:p w:rsidR="00A81110" w:rsidRPr="003743E6" w:rsidRDefault="00A81110" w:rsidP="000C51A1">
            <w:pPr>
              <w:spacing w:line="360" w:lineRule="auto"/>
              <w:rPr>
                <w:rFonts w:ascii="Arial" w:hAnsi="Arial" w:cs="Arial"/>
                <w:sz w:val="24"/>
              </w:rPr>
            </w:pPr>
            <w:r w:rsidRPr="003743E6">
              <w:rPr>
                <w:rFonts w:ascii="Arial" w:hAnsi="Arial" w:cs="Arial" w:hint="eastAsia"/>
                <w:sz w:val="24"/>
              </w:rPr>
              <w:t xml:space="preserve">python </w:t>
            </w:r>
            <w:r w:rsidR="00877E20">
              <w:rPr>
                <w:rFonts w:ascii="Arial" w:hAnsi="Arial" w:cs="Arial" w:hint="eastAsia"/>
                <w:sz w:val="24"/>
              </w:rPr>
              <w:t>SMOTE</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0.624901927</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0.330510582</w:t>
            </w:r>
          </w:p>
        </w:tc>
      </w:tr>
      <w:tr w:rsidR="00A81110" w:rsidRPr="003743E6" w:rsidTr="008E0A1A">
        <w:trPr>
          <w:trHeight w:val="308"/>
          <w:jc w:val="center"/>
        </w:trPr>
        <w:tc>
          <w:tcPr>
            <w:tcW w:w="2407" w:type="dxa"/>
            <w:noWrap/>
            <w:hideMark/>
          </w:tcPr>
          <w:p w:rsidR="00A81110" w:rsidRPr="003743E6" w:rsidRDefault="00125D7D" w:rsidP="000C51A1">
            <w:pPr>
              <w:spacing w:line="360" w:lineRule="auto"/>
              <w:rPr>
                <w:rFonts w:ascii="Arial" w:hAnsi="Arial" w:cs="Arial"/>
                <w:sz w:val="24"/>
              </w:rPr>
            </w:pPr>
            <w:r>
              <w:rPr>
                <w:rFonts w:ascii="Arial" w:hAnsi="Arial" w:cs="Arial" w:hint="eastAsia"/>
                <w:sz w:val="24"/>
              </w:rPr>
              <w:t>Spark</w:t>
            </w:r>
            <w:r w:rsidR="00A81110" w:rsidRPr="003743E6">
              <w:rPr>
                <w:rFonts w:ascii="Arial" w:hAnsi="Arial" w:cs="Arial" w:hint="eastAsia"/>
                <w:sz w:val="24"/>
              </w:rPr>
              <w:t xml:space="preserve"> </w:t>
            </w:r>
            <w:r w:rsidR="00877E20">
              <w:rPr>
                <w:rFonts w:ascii="Arial" w:hAnsi="Arial" w:cs="Arial" w:hint="eastAsia"/>
                <w:sz w:val="24"/>
              </w:rPr>
              <w:t>SMOTE</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0.608215394</w:t>
            </w:r>
          </w:p>
        </w:tc>
        <w:tc>
          <w:tcPr>
            <w:tcW w:w="2111" w:type="dxa"/>
            <w:noWrap/>
            <w:hideMark/>
          </w:tcPr>
          <w:p w:rsidR="00A81110" w:rsidRPr="003743E6" w:rsidRDefault="00A81110" w:rsidP="000C51A1">
            <w:pPr>
              <w:spacing w:line="360" w:lineRule="auto"/>
              <w:ind w:firstLine="420"/>
              <w:rPr>
                <w:rFonts w:ascii="Arial" w:hAnsi="Arial" w:cs="Arial"/>
                <w:sz w:val="24"/>
              </w:rPr>
            </w:pPr>
            <w:r w:rsidRPr="003743E6">
              <w:rPr>
                <w:rFonts w:ascii="Arial" w:hAnsi="Arial" w:cs="Arial" w:hint="eastAsia"/>
                <w:sz w:val="24"/>
              </w:rPr>
              <w:t>0.226909091</w:t>
            </w:r>
          </w:p>
        </w:tc>
      </w:tr>
    </w:tbl>
    <w:p w:rsidR="00A81110" w:rsidRDefault="00A81110" w:rsidP="008E0A1A">
      <w:pPr>
        <w:spacing w:line="360" w:lineRule="auto"/>
        <w:rPr>
          <w:rFonts w:ascii="Arial" w:hAnsi="Arial" w:cs="Arial" w:hint="eastAsia"/>
          <w:sz w:val="24"/>
        </w:rPr>
      </w:pPr>
    </w:p>
    <w:p w:rsidR="00A81110" w:rsidRDefault="008E0A1A" w:rsidP="008E0A1A">
      <w:pPr>
        <w:pStyle w:val="21"/>
      </w:pPr>
      <w:bookmarkStart w:id="155" w:name="_Toc3087236"/>
      <w:r>
        <w:rPr>
          <w:rFonts w:hint="eastAsia"/>
        </w:rPr>
        <w:t>表</w:t>
      </w:r>
      <w:r>
        <w:rPr>
          <w:rFonts w:hint="eastAsia"/>
        </w:rPr>
        <w:t xml:space="preserve">5.5 </w:t>
      </w:r>
      <w:r>
        <w:rPr>
          <w:rFonts w:hint="eastAsia"/>
        </w:rPr>
        <w:t>第二组实验参数设置</w:t>
      </w:r>
      <w:bookmarkEnd w:id="155"/>
    </w:p>
    <w:tbl>
      <w:tblPr>
        <w:tblStyle w:val="afb"/>
        <w:tblW w:w="0" w:type="auto"/>
        <w:jc w:val="center"/>
        <w:tblLook w:val="04A0" w:firstRow="1" w:lastRow="0" w:firstColumn="1" w:lastColumn="0" w:noHBand="0" w:noVBand="1"/>
      </w:tblPr>
      <w:tblGrid>
        <w:gridCol w:w="2882"/>
        <w:gridCol w:w="2882"/>
      </w:tblGrid>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参数名称</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取值</w:t>
            </w:r>
          </w:p>
        </w:tc>
      </w:tr>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K</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5</w:t>
            </w:r>
          </w:p>
        </w:tc>
      </w:tr>
      <w:tr w:rsidR="00A81110" w:rsidTr="008E0A1A">
        <w:trPr>
          <w:trHeight w:val="398"/>
          <w:jc w:val="center"/>
        </w:trPr>
        <w:tc>
          <w:tcPr>
            <w:tcW w:w="2882" w:type="dxa"/>
          </w:tcPr>
          <w:p w:rsidR="00A81110" w:rsidRDefault="00A81110" w:rsidP="000C51A1">
            <w:pPr>
              <w:spacing w:line="360" w:lineRule="auto"/>
              <w:rPr>
                <w:rFonts w:ascii="Arial" w:hAnsi="Arial" w:cs="Arial"/>
                <w:sz w:val="24"/>
              </w:rPr>
            </w:pPr>
            <w:r w:rsidRPr="002A38D5">
              <w:rPr>
                <w:rFonts w:ascii="Arial" w:hAnsi="Arial" w:cs="Arial"/>
                <w:sz w:val="24"/>
              </w:rPr>
              <w:t>cross validation</w:t>
            </w:r>
            <w:r>
              <w:rPr>
                <w:rFonts w:ascii="Arial" w:hAnsi="Arial" w:cs="Arial"/>
                <w:sz w:val="24"/>
              </w:rPr>
              <w:t xml:space="preserve"> </w:t>
            </w:r>
            <w:r>
              <w:rPr>
                <w:rFonts w:ascii="Arial" w:hAnsi="Arial" w:cs="Arial" w:hint="eastAsia"/>
                <w:sz w:val="24"/>
              </w:rPr>
              <w:t>fold</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5</w:t>
            </w:r>
          </w:p>
        </w:tc>
      </w:tr>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sz w:val="24"/>
              </w:rPr>
              <w:t>O</w:t>
            </w:r>
            <w:r>
              <w:rPr>
                <w:rFonts w:ascii="Arial" w:hAnsi="Arial" w:cs="Arial" w:hint="eastAsia"/>
                <w:sz w:val="24"/>
              </w:rPr>
              <w:t>versampling</w:t>
            </w:r>
            <w:r>
              <w:rPr>
                <w:rFonts w:ascii="Arial" w:hAnsi="Arial" w:cs="Arial"/>
                <w:sz w:val="24"/>
              </w:rPr>
              <w:t>Rate</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和多类样本数量一样</w:t>
            </w:r>
          </w:p>
        </w:tc>
      </w:tr>
      <w:tr w:rsidR="00A81110" w:rsidTr="008E0A1A">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Model</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RandomForest(</w:t>
            </w:r>
            <w:r>
              <w:rPr>
                <w:rFonts w:ascii="Arial" w:hAnsi="Arial" w:cs="Arial"/>
                <w:sz w:val="24"/>
              </w:rPr>
              <w:t>10 trees</w:t>
            </w:r>
            <w:r>
              <w:rPr>
                <w:rFonts w:ascii="Arial" w:hAnsi="Arial" w:cs="Arial" w:hint="eastAsia"/>
                <w:sz w:val="24"/>
              </w:rPr>
              <w:t>)</w:t>
            </w:r>
          </w:p>
        </w:tc>
      </w:tr>
    </w:tbl>
    <w:p w:rsidR="008E0A1A" w:rsidRDefault="008E0A1A" w:rsidP="00A81110">
      <w:pPr>
        <w:spacing w:line="360" w:lineRule="auto"/>
        <w:rPr>
          <w:rFonts w:ascii="Arial" w:hAnsi="Arial" w:cs="Arial"/>
          <w:sz w:val="24"/>
        </w:rPr>
      </w:pPr>
    </w:p>
    <w:p w:rsidR="00A81110" w:rsidRDefault="008E0A1A" w:rsidP="008E0A1A">
      <w:pPr>
        <w:pStyle w:val="21"/>
      </w:pPr>
      <w:bookmarkStart w:id="156" w:name="_Toc3087237"/>
      <w:r>
        <w:rPr>
          <w:rFonts w:hint="eastAsia"/>
        </w:rPr>
        <w:t>表</w:t>
      </w:r>
      <w:r>
        <w:rPr>
          <w:rFonts w:hint="eastAsia"/>
        </w:rPr>
        <w:t xml:space="preserve">5.6 </w:t>
      </w:r>
      <w:r w:rsidR="00A81110">
        <w:rPr>
          <w:rFonts w:hint="eastAsia"/>
        </w:rPr>
        <w:t>第二组实验在</w:t>
      </w:r>
      <w:r w:rsidR="00A81110">
        <w:rPr>
          <w:rFonts w:hint="eastAsia"/>
        </w:rPr>
        <w:t>Abalone</w:t>
      </w:r>
      <w:r>
        <w:rPr>
          <w:rFonts w:hint="eastAsia"/>
        </w:rPr>
        <w:t>上的实验结果</w:t>
      </w:r>
      <w:bookmarkEnd w:id="156"/>
    </w:p>
    <w:tbl>
      <w:tblPr>
        <w:tblStyle w:val="afb"/>
        <w:tblW w:w="0" w:type="auto"/>
        <w:jc w:val="center"/>
        <w:tblLook w:val="04A0" w:firstRow="1" w:lastRow="0" w:firstColumn="1" w:lastColumn="0" w:noHBand="0" w:noVBand="1"/>
      </w:tblPr>
      <w:tblGrid>
        <w:gridCol w:w="2962"/>
        <w:gridCol w:w="1810"/>
        <w:gridCol w:w="1810"/>
      </w:tblGrid>
      <w:tr w:rsidR="00A81110" w:rsidRPr="007D7302" w:rsidTr="008E0A1A">
        <w:trPr>
          <w:trHeight w:val="308"/>
          <w:jc w:val="center"/>
        </w:trPr>
        <w:tc>
          <w:tcPr>
            <w:tcW w:w="2962"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Abalone</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auc</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recall</w:t>
            </w:r>
          </w:p>
        </w:tc>
      </w:tr>
      <w:tr w:rsidR="00A81110" w:rsidRPr="007D7302" w:rsidTr="008E0A1A">
        <w:trPr>
          <w:trHeight w:val="308"/>
          <w:jc w:val="center"/>
        </w:trPr>
        <w:tc>
          <w:tcPr>
            <w:tcW w:w="2962"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no sampling(</w:t>
            </w:r>
            <w:r w:rsidR="00125D7D">
              <w:rPr>
                <w:rFonts w:ascii="Arial" w:hAnsi="Arial" w:cs="Arial" w:hint="eastAsia"/>
                <w:sz w:val="24"/>
              </w:rPr>
              <w:t>Spark</w:t>
            </w:r>
            <w:r w:rsidRPr="007D7302">
              <w:rPr>
                <w:rFonts w:ascii="Arial" w:hAnsi="Arial" w:cs="Arial" w:hint="eastAsia"/>
                <w:sz w:val="24"/>
              </w:rPr>
              <w:t>)</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0.5</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w:t>
            </w:r>
          </w:p>
        </w:tc>
      </w:tr>
      <w:tr w:rsidR="00A81110" w:rsidRPr="007D7302" w:rsidTr="008E0A1A">
        <w:trPr>
          <w:trHeight w:val="308"/>
          <w:jc w:val="center"/>
        </w:trPr>
        <w:tc>
          <w:tcPr>
            <w:tcW w:w="2962"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no sampling(python)</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0.5</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w:t>
            </w:r>
          </w:p>
        </w:tc>
      </w:tr>
      <w:tr w:rsidR="00A81110" w:rsidRPr="007D7302" w:rsidTr="008E0A1A">
        <w:trPr>
          <w:trHeight w:val="308"/>
          <w:jc w:val="center"/>
        </w:trPr>
        <w:tc>
          <w:tcPr>
            <w:tcW w:w="2962"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 xml:space="preserve">python </w:t>
            </w:r>
            <w:r w:rsidR="00877E20">
              <w:rPr>
                <w:rFonts w:ascii="Arial" w:hAnsi="Arial" w:cs="Arial" w:hint="eastAsia"/>
                <w:sz w:val="24"/>
              </w:rPr>
              <w:t>SMOTE</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0.54477967</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0.107619048</w:t>
            </w:r>
          </w:p>
        </w:tc>
      </w:tr>
      <w:tr w:rsidR="00A81110" w:rsidRPr="007D7302" w:rsidTr="008E0A1A">
        <w:trPr>
          <w:trHeight w:val="308"/>
          <w:jc w:val="center"/>
        </w:trPr>
        <w:tc>
          <w:tcPr>
            <w:tcW w:w="2962" w:type="dxa"/>
            <w:noWrap/>
            <w:hideMark/>
          </w:tcPr>
          <w:p w:rsidR="00A81110" w:rsidRPr="007D7302" w:rsidRDefault="00125D7D" w:rsidP="000C51A1">
            <w:pPr>
              <w:spacing w:line="360" w:lineRule="auto"/>
              <w:rPr>
                <w:rFonts w:ascii="Arial" w:hAnsi="Arial" w:cs="Arial"/>
                <w:sz w:val="24"/>
              </w:rPr>
            </w:pPr>
            <w:r>
              <w:rPr>
                <w:rFonts w:ascii="Arial" w:hAnsi="Arial" w:cs="Arial" w:hint="eastAsia"/>
                <w:sz w:val="24"/>
              </w:rPr>
              <w:t>Spark</w:t>
            </w:r>
            <w:r w:rsidR="00A81110" w:rsidRPr="007D7302">
              <w:rPr>
                <w:rFonts w:ascii="Arial" w:hAnsi="Arial" w:cs="Arial" w:hint="eastAsia"/>
                <w:sz w:val="24"/>
              </w:rPr>
              <w:t xml:space="preserve"> </w:t>
            </w:r>
            <w:r w:rsidR="00877E20">
              <w:rPr>
                <w:rFonts w:ascii="Arial" w:hAnsi="Arial" w:cs="Arial" w:hint="eastAsia"/>
                <w:sz w:val="24"/>
              </w:rPr>
              <w:t>SMOTE</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0.679033267</w:t>
            </w:r>
          </w:p>
        </w:tc>
        <w:tc>
          <w:tcPr>
            <w:tcW w:w="1810" w:type="dxa"/>
            <w:noWrap/>
            <w:hideMark/>
          </w:tcPr>
          <w:p w:rsidR="00A81110" w:rsidRPr="007D7302" w:rsidRDefault="00A81110" w:rsidP="000C51A1">
            <w:pPr>
              <w:spacing w:line="360" w:lineRule="auto"/>
              <w:rPr>
                <w:rFonts w:ascii="Arial" w:hAnsi="Arial" w:cs="Arial"/>
                <w:sz w:val="24"/>
              </w:rPr>
            </w:pPr>
            <w:r w:rsidRPr="007D7302">
              <w:rPr>
                <w:rFonts w:ascii="Arial" w:hAnsi="Arial" w:cs="Arial" w:hint="eastAsia"/>
                <w:sz w:val="24"/>
              </w:rPr>
              <w:t>0.500952381</w:t>
            </w:r>
          </w:p>
        </w:tc>
      </w:tr>
    </w:tbl>
    <w:p w:rsidR="00A81110" w:rsidRDefault="00A81110" w:rsidP="00A81110">
      <w:pPr>
        <w:spacing w:line="360" w:lineRule="auto"/>
        <w:rPr>
          <w:rFonts w:ascii="Arial" w:hAnsi="Arial" w:cs="Arial"/>
          <w:sz w:val="24"/>
        </w:rPr>
      </w:pPr>
    </w:p>
    <w:p w:rsidR="00A81110" w:rsidRPr="00877E20" w:rsidRDefault="00877E20" w:rsidP="00877E20">
      <w:pPr>
        <w:pStyle w:val="21"/>
        <w:rPr>
          <w:rFonts w:hint="eastAsia"/>
        </w:rPr>
      </w:pPr>
      <w:bookmarkStart w:id="157" w:name="_Toc3087238"/>
      <w:r>
        <w:rPr>
          <w:rFonts w:hint="eastAsia"/>
        </w:rPr>
        <w:t>表</w:t>
      </w:r>
      <w:r>
        <w:rPr>
          <w:rFonts w:hint="eastAsia"/>
        </w:rPr>
        <w:t xml:space="preserve">5.7 </w:t>
      </w:r>
      <w:r w:rsidR="00A81110">
        <w:rPr>
          <w:rFonts w:hint="eastAsia"/>
        </w:rPr>
        <w:t>第二组实验在</w:t>
      </w:r>
      <w:r w:rsidR="00A81110">
        <w:rPr>
          <w:rFonts w:hint="eastAsia"/>
        </w:rPr>
        <w:t>Yeast</w:t>
      </w:r>
      <w:r>
        <w:rPr>
          <w:rFonts w:hint="eastAsia"/>
        </w:rPr>
        <w:t>上的实验结果</w:t>
      </w:r>
      <w:bookmarkEnd w:id="157"/>
    </w:p>
    <w:tbl>
      <w:tblPr>
        <w:tblStyle w:val="afb"/>
        <w:tblW w:w="0" w:type="auto"/>
        <w:jc w:val="center"/>
        <w:tblLook w:val="04A0" w:firstRow="1" w:lastRow="0" w:firstColumn="1" w:lastColumn="0" w:noHBand="0" w:noVBand="1"/>
      </w:tblPr>
      <w:tblGrid>
        <w:gridCol w:w="2561"/>
        <w:gridCol w:w="2038"/>
        <w:gridCol w:w="2038"/>
      </w:tblGrid>
      <w:tr w:rsidR="00A81110" w:rsidRPr="00BA2B53" w:rsidTr="00877E20">
        <w:trPr>
          <w:trHeight w:val="247"/>
          <w:jc w:val="center"/>
        </w:trPr>
        <w:tc>
          <w:tcPr>
            <w:tcW w:w="2561" w:type="dxa"/>
            <w:noWrap/>
            <w:hideMark/>
          </w:tcPr>
          <w:p w:rsidR="00A81110" w:rsidRPr="00BA2B53" w:rsidRDefault="00A81110" w:rsidP="000C51A1">
            <w:pPr>
              <w:spacing w:line="360" w:lineRule="auto"/>
              <w:rPr>
                <w:rFonts w:ascii="Arial" w:hAnsi="Arial" w:cs="Arial"/>
                <w:sz w:val="24"/>
              </w:rPr>
            </w:pPr>
            <w:r w:rsidRPr="00BA2B53">
              <w:rPr>
                <w:rFonts w:ascii="Arial" w:hAnsi="Arial" w:cs="Arial" w:hint="eastAsia"/>
                <w:sz w:val="24"/>
              </w:rPr>
              <w:t>Yeast</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auc</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recall</w:t>
            </w:r>
          </w:p>
        </w:tc>
      </w:tr>
      <w:tr w:rsidR="00A81110" w:rsidRPr="00BA2B53" w:rsidTr="00877E20">
        <w:trPr>
          <w:trHeight w:val="247"/>
          <w:jc w:val="center"/>
        </w:trPr>
        <w:tc>
          <w:tcPr>
            <w:tcW w:w="2561" w:type="dxa"/>
            <w:noWrap/>
            <w:hideMark/>
          </w:tcPr>
          <w:p w:rsidR="00A81110" w:rsidRPr="00BA2B53" w:rsidRDefault="00A81110" w:rsidP="000C51A1">
            <w:pPr>
              <w:spacing w:line="360" w:lineRule="auto"/>
              <w:rPr>
                <w:rFonts w:ascii="Arial" w:hAnsi="Arial" w:cs="Arial"/>
                <w:sz w:val="24"/>
              </w:rPr>
            </w:pPr>
            <w:r w:rsidRPr="00BA2B53">
              <w:rPr>
                <w:rFonts w:ascii="Arial" w:hAnsi="Arial" w:cs="Arial" w:hint="eastAsia"/>
                <w:sz w:val="24"/>
              </w:rPr>
              <w:t>no sampling(</w:t>
            </w:r>
            <w:r w:rsidR="00125D7D">
              <w:rPr>
                <w:rFonts w:ascii="Arial" w:hAnsi="Arial" w:cs="Arial" w:hint="eastAsia"/>
                <w:sz w:val="24"/>
              </w:rPr>
              <w:t>Spark</w:t>
            </w:r>
            <w:r w:rsidRPr="00BA2B53">
              <w:rPr>
                <w:rFonts w:ascii="Arial" w:hAnsi="Arial" w:cs="Arial" w:hint="eastAsia"/>
                <w:sz w:val="24"/>
              </w:rPr>
              <w:t>)</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0.546785653</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0.096363636</w:t>
            </w:r>
          </w:p>
        </w:tc>
      </w:tr>
      <w:tr w:rsidR="00A81110" w:rsidRPr="00BA2B53" w:rsidTr="00877E20">
        <w:trPr>
          <w:trHeight w:val="247"/>
          <w:jc w:val="center"/>
        </w:trPr>
        <w:tc>
          <w:tcPr>
            <w:tcW w:w="2561" w:type="dxa"/>
            <w:noWrap/>
            <w:hideMark/>
          </w:tcPr>
          <w:p w:rsidR="00A81110" w:rsidRPr="00BA2B53" w:rsidRDefault="00A81110" w:rsidP="000C51A1">
            <w:pPr>
              <w:spacing w:line="360" w:lineRule="auto"/>
              <w:rPr>
                <w:rFonts w:ascii="Arial" w:hAnsi="Arial" w:cs="Arial"/>
                <w:sz w:val="24"/>
              </w:rPr>
            </w:pPr>
            <w:r w:rsidRPr="00BA2B53">
              <w:rPr>
                <w:rFonts w:ascii="Arial" w:hAnsi="Arial" w:cs="Arial" w:hint="eastAsia"/>
                <w:sz w:val="24"/>
              </w:rPr>
              <w:t>no sampling(python)</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0.560283619</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0.186775891</w:t>
            </w:r>
          </w:p>
        </w:tc>
      </w:tr>
      <w:tr w:rsidR="00A81110" w:rsidRPr="00BA2B53" w:rsidTr="00877E20">
        <w:trPr>
          <w:trHeight w:val="247"/>
          <w:jc w:val="center"/>
        </w:trPr>
        <w:tc>
          <w:tcPr>
            <w:tcW w:w="2561" w:type="dxa"/>
            <w:noWrap/>
            <w:hideMark/>
          </w:tcPr>
          <w:p w:rsidR="00A81110" w:rsidRPr="00BA2B53" w:rsidRDefault="00A81110" w:rsidP="000C51A1">
            <w:pPr>
              <w:spacing w:line="360" w:lineRule="auto"/>
              <w:rPr>
                <w:rFonts w:ascii="Arial" w:hAnsi="Arial" w:cs="Arial"/>
                <w:sz w:val="24"/>
              </w:rPr>
            </w:pPr>
            <w:r w:rsidRPr="00BA2B53">
              <w:rPr>
                <w:rFonts w:ascii="Arial" w:hAnsi="Arial" w:cs="Arial" w:hint="eastAsia"/>
                <w:sz w:val="24"/>
              </w:rPr>
              <w:t xml:space="preserve">python </w:t>
            </w:r>
            <w:r w:rsidR="00877E20">
              <w:rPr>
                <w:rFonts w:ascii="Arial" w:hAnsi="Arial" w:cs="Arial" w:hint="eastAsia"/>
                <w:sz w:val="24"/>
              </w:rPr>
              <w:t>SMOTE</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0.696940279</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0.424727273</w:t>
            </w:r>
          </w:p>
        </w:tc>
      </w:tr>
      <w:tr w:rsidR="00A81110" w:rsidRPr="00BA2B53" w:rsidTr="00877E20">
        <w:trPr>
          <w:trHeight w:val="247"/>
          <w:jc w:val="center"/>
        </w:trPr>
        <w:tc>
          <w:tcPr>
            <w:tcW w:w="2561" w:type="dxa"/>
            <w:noWrap/>
            <w:hideMark/>
          </w:tcPr>
          <w:p w:rsidR="00A81110" w:rsidRPr="00BA2B53" w:rsidRDefault="00125D7D" w:rsidP="000C51A1">
            <w:pPr>
              <w:spacing w:line="360" w:lineRule="auto"/>
              <w:rPr>
                <w:rFonts w:ascii="Arial" w:hAnsi="Arial" w:cs="Arial"/>
                <w:sz w:val="24"/>
              </w:rPr>
            </w:pPr>
            <w:r>
              <w:rPr>
                <w:rFonts w:ascii="Arial" w:hAnsi="Arial" w:cs="Arial" w:hint="eastAsia"/>
                <w:sz w:val="24"/>
              </w:rPr>
              <w:t>Spark</w:t>
            </w:r>
            <w:r w:rsidR="00A81110" w:rsidRPr="00BA2B53">
              <w:rPr>
                <w:rFonts w:ascii="Arial" w:hAnsi="Arial" w:cs="Arial" w:hint="eastAsia"/>
                <w:sz w:val="24"/>
              </w:rPr>
              <w:t xml:space="preserve"> </w:t>
            </w:r>
            <w:r w:rsidR="00877E20">
              <w:rPr>
                <w:rFonts w:ascii="Arial" w:hAnsi="Arial" w:cs="Arial" w:hint="eastAsia"/>
                <w:sz w:val="24"/>
              </w:rPr>
              <w:t>SMOTE</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0.813925489</w:t>
            </w:r>
          </w:p>
        </w:tc>
        <w:tc>
          <w:tcPr>
            <w:tcW w:w="1381" w:type="dxa"/>
            <w:noWrap/>
            <w:hideMark/>
          </w:tcPr>
          <w:p w:rsidR="00A81110" w:rsidRPr="00BA2B53" w:rsidRDefault="00A81110" w:rsidP="000C51A1">
            <w:pPr>
              <w:spacing w:line="360" w:lineRule="auto"/>
              <w:ind w:firstLine="420"/>
              <w:jc w:val="left"/>
              <w:rPr>
                <w:rFonts w:ascii="Arial" w:hAnsi="Arial" w:cs="Arial"/>
                <w:sz w:val="24"/>
              </w:rPr>
            </w:pPr>
            <w:r w:rsidRPr="00BA2B53">
              <w:rPr>
                <w:rFonts w:ascii="Arial" w:hAnsi="Arial" w:cs="Arial" w:hint="eastAsia"/>
                <w:sz w:val="24"/>
              </w:rPr>
              <w:t>0.715636364</w:t>
            </w:r>
          </w:p>
        </w:tc>
      </w:tr>
    </w:tbl>
    <w:p w:rsidR="00A81110" w:rsidRDefault="00A81110" w:rsidP="00877E20">
      <w:pPr>
        <w:spacing w:line="360" w:lineRule="auto"/>
        <w:rPr>
          <w:rFonts w:ascii="Arial" w:hAnsi="Arial" w:cs="Arial" w:hint="eastAsia"/>
          <w:sz w:val="24"/>
        </w:rPr>
      </w:pPr>
    </w:p>
    <w:p w:rsidR="00A81110" w:rsidRDefault="00A81110" w:rsidP="00A81110">
      <w:pPr>
        <w:spacing w:line="360" w:lineRule="auto"/>
        <w:ind w:firstLine="420"/>
        <w:rPr>
          <w:rFonts w:ascii="Arial" w:hAnsi="Arial" w:cs="Arial"/>
          <w:sz w:val="24"/>
        </w:rPr>
      </w:pPr>
      <w:r>
        <w:rPr>
          <w:rFonts w:ascii="Arial" w:hAnsi="Arial" w:cs="Arial" w:hint="eastAsia"/>
          <w:sz w:val="24"/>
        </w:rPr>
        <w:t>通过以上两组试验我们可以得到三点结论，第一采样率的增加有助于少类样</w:t>
      </w:r>
      <w:r>
        <w:rPr>
          <w:rFonts w:ascii="Arial" w:hAnsi="Arial" w:cs="Arial" w:hint="eastAsia"/>
          <w:sz w:val="24"/>
        </w:rPr>
        <w:lastRenderedPageBreak/>
        <w:t>本召回率的提升。第二过采样处理可以显著提升类样本的召回率和模型的整体表现</w:t>
      </w:r>
      <w:r>
        <w:rPr>
          <w:rFonts w:ascii="Arial" w:hAnsi="Arial" w:cs="Arial" w:hint="eastAsia"/>
          <w:sz w:val="24"/>
        </w:rPr>
        <w:t>(AUC)</w:t>
      </w:r>
      <w:r>
        <w:rPr>
          <w:rFonts w:ascii="Arial" w:hAnsi="Arial" w:cs="Arial" w:hint="eastAsia"/>
          <w:sz w:val="24"/>
        </w:rPr>
        <w:t>。第三，本项目中的过采样算法实现效果与开源的</w:t>
      </w:r>
      <w:r>
        <w:rPr>
          <w:rFonts w:ascii="Arial" w:hAnsi="Arial" w:cs="Arial" w:hint="eastAsia"/>
          <w:sz w:val="24"/>
        </w:rPr>
        <w:t>sklearn</w:t>
      </w:r>
      <w:r>
        <w:rPr>
          <w:rFonts w:ascii="Arial" w:hAnsi="Arial" w:cs="Arial" w:hint="eastAsia"/>
          <w:sz w:val="24"/>
        </w:rPr>
        <w:t>效果相当，表现甚至更为有效</w:t>
      </w:r>
      <w:r>
        <w:rPr>
          <w:rFonts w:ascii="Arial" w:hAnsi="Arial" w:cs="Arial" w:hint="eastAsia"/>
          <w:sz w:val="24"/>
        </w:rPr>
        <w:t>(</w:t>
      </w:r>
      <w:r>
        <w:rPr>
          <w:rFonts w:ascii="Arial" w:hAnsi="Arial" w:cs="Arial" w:hint="eastAsia"/>
          <w:sz w:val="24"/>
        </w:rPr>
        <w:t>这里仍然存在一些平台差异导致结果不同的可能</w:t>
      </w:r>
      <w:r>
        <w:rPr>
          <w:rFonts w:ascii="Arial" w:hAnsi="Arial" w:cs="Arial" w:hint="eastAsia"/>
          <w:sz w:val="24"/>
        </w:rPr>
        <w:t>)</w:t>
      </w:r>
      <w:r>
        <w:rPr>
          <w:rFonts w:ascii="Arial" w:hAnsi="Arial" w:cs="Arial" w:hint="eastAsia"/>
          <w:sz w:val="24"/>
        </w:rPr>
        <w:t>。</w:t>
      </w:r>
    </w:p>
    <w:p w:rsidR="00877E20" w:rsidRDefault="00A81110" w:rsidP="00A81110">
      <w:pPr>
        <w:spacing w:line="360" w:lineRule="auto"/>
        <w:ind w:firstLine="420"/>
        <w:rPr>
          <w:rFonts w:ascii="Arial" w:hAnsi="Arial" w:cs="Arial"/>
          <w:sz w:val="24"/>
        </w:rPr>
      </w:pPr>
      <w:r>
        <w:rPr>
          <w:rFonts w:ascii="Arial" w:hAnsi="Arial" w:cs="Arial"/>
          <w:sz w:val="24"/>
        </w:rPr>
        <w:t>S</w:t>
      </w:r>
      <w:r>
        <w:rPr>
          <w:rFonts w:ascii="Arial" w:hAnsi="Arial" w:cs="Arial" w:hint="eastAsia"/>
          <w:sz w:val="24"/>
        </w:rPr>
        <w:t>omte</w:t>
      </w:r>
      <w:r>
        <w:rPr>
          <w:rFonts w:ascii="Arial" w:hAnsi="Arial" w:cs="Arial" w:hint="eastAsia"/>
          <w:sz w:val="24"/>
        </w:rPr>
        <w:t>和</w:t>
      </w:r>
      <w:r>
        <w:rPr>
          <w:rFonts w:ascii="Arial" w:hAnsi="Arial" w:cs="Arial" w:hint="eastAsia"/>
          <w:sz w:val="24"/>
        </w:rPr>
        <w:t>borderline</w:t>
      </w:r>
      <w:r>
        <w:rPr>
          <w:rFonts w:ascii="Arial" w:hAnsi="Arial" w:cs="Arial" w:hint="eastAsia"/>
          <w:sz w:val="24"/>
        </w:rPr>
        <w:t>版本改进做对比实验如下，因为固定采样效果不明显，因此我们只设置一组实验，使过采样后的少类样本数量与原数据中的多类样本数量近似。</w:t>
      </w:r>
    </w:p>
    <w:p w:rsidR="00A81110" w:rsidRDefault="00877E20" w:rsidP="00877E20">
      <w:pPr>
        <w:pStyle w:val="21"/>
      </w:pPr>
      <w:bookmarkStart w:id="158" w:name="_Toc3087239"/>
      <w:r>
        <w:rPr>
          <w:rFonts w:hint="eastAsia"/>
        </w:rPr>
        <w:t>表</w:t>
      </w:r>
      <w:r>
        <w:rPr>
          <w:rFonts w:hint="eastAsia"/>
        </w:rPr>
        <w:t>5.8</w:t>
      </w:r>
      <w:r>
        <w:t xml:space="preserve"> borderline</w:t>
      </w:r>
      <w:r>
        <w:rPr>
          <w:rFonts w:hint="eastAsia"/>
        </w:rPr>
        <w:t>效果对比</w:t>
      </w:r>
      <w:r w:rsidR="00A81110">
        <w:rPr>
          <w:rFonts w:hint="eastAsia"/>
        </w:rPr>
        <w:t>实验参数设置</w:t>
      </w:r>
      <w:bookmarkEnd w:id="158"/>
    </w:p>
    <w:tbl>
      <w:tblPr>
        <w:tblStyle w:val="afb"/>
        <w:tblW w:w="0" w:type="auto"/>
        <w:jc w:val="center"/>
        <w:tblLook w:val="04A0" w:firstRow="1" w:lastRow="0" w:firstColumn="1" w:lastColumn="0" w:noHBand="0" w:noVBand="1"/>
      </w:tblPr>
      <w:tblGrid>
        <w:gridCol w:w="2882"/>
        <w:gridCol w:w="2882"/>
      </w:tblGrid>
      <w:tr w:rsidR="00A81110" w:rsidTr="00877E20">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参数名称</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取值</w:t>
            </w:r>
          </w:p>
        </w:tc>
      </w:tr>
      <w:tr w:rsidR="00A81110" w:rsidTr="00877E20">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K</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5</w:t>
            </w:r>
          </w:p>
        </w:tc>
      </w:tr>
      <w:tr w:rsidR="00A81110" w:rsidTr="00877E20">
        <w:trPr>
          <w:trHeight w:val="398"/>
          <w:jc w:val="center"/>
        </w:trPr>
        <w:tc>
          <w:tcPr>
            <w:tcW w:w="2882" w:type="dxa"/>
          </w:tcPr>
          <w:p w:rsidR="00A81110" w:rsidRDefault="00A81110" w:rsidP="000C51A1">
            <w:pPr>
              <w:spacing w:line="360" w:lineRule="auto"/>
              <w:rPr>
                <w:rFonts w:ascii="Arial" w:hAnsi="Arial" w:cs="Arial"/>
                <w:sz w:val="24"/>
              </w:rPr>
            </w:pPr>
            <w:r w:rsidRPr="002A38D5">
              <w:rPr>
                <w:rFonts w:ascii="Arial" w:hAnsi="Arial" w:cs="Arial"/>
                <w:sz w:val="24"/>
              </w:rPr>
              <w:t>cross validation</w:t>
            </w:r>
            <w:r>
              <w:rPr>
                <w:rFonts w:ascii="Arial" w:hAnsi="Arial" w:cs="Arial"/>
                <w:sz w:val="24"/>
              </w:rPr>
              <w:t xml:space="preserve"> </w:t>
            </w:r>
            <w:r>
              <w:rPr>
                <w:rFonts w:ascii="Arial" w:hAnsi="Arial" w:cs="Arial" w:hint="eastAsia"/>
                <w:sz w:val="24"/>
              </w:rPr>
              <w:t>fold</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5</w:t>
            </w:r>
          </w:p>
        </w:tc>
      </w:tr>
      <w:tr w:rsidR="00A81110" w:rsidTr="00877E20">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sz w:val="24"/>
              </w:rPr>
              <w:t>O</w:t>
            </w:r>
            <w:r>
              <w:rPr>
                <w:rFonts w:ascii="Arial" w:hAnsi="Arial" w:cs="Arial" w:hint="eastAsia"/>
                <w:sz w:val="24"/>
              </w:rPr>
              <w:t>versampling</w:t>
            </w:r>
            <w:r>
              <w:rPr>
                <w:rFonts w:ascii="Arial" w:hAnsi="Arial" w:cs="Arial"/>
                <w:sz w:val="24"/>
              </w:rPr>
              <w:t>Rate</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和多类样本数量一样</w:t>
            </w:r>
          </w:p>
        </w:tc>
      </w:tr>
      <w:tr w:rsidR="00A81110" w:rsidTr="00877E20">
        <w:trPr>
          <w:trHeight w:val="407"/>
          <w:jc w:val="center"/>
        </w:trPr>
        <w:tc>
          <w:tcPr>
            <w:tcW w:w="2882" w:type="dxa"/>
          </w:tcPr>
          <w:p w:rsidR="00A81110" w:rsidRDefault="00A81110" w:rsidP="000C51A1">
            <w:pPr>
              <w:spacing w:line="360" w:lineRule="auto"/>
              <w:rPr>
                <w:rFonts w:ascii="Arial" w:hAnsi="Arial" w:cs="Arial"/>
                <w:sz w:val="24"/>
              </w:rPr>
            </w:pPr>
            <w:r>
              <w:rPr>
                <w:rFonts w:ascii="Arial" w:hAnsi="Arial" w:cs="Arial" w:hint="eastAsia"/>
                <w:sz w:val="24"/>
              </w:rPr>
              <w:t>Model</w:t>
            </w:r>
          </w:p>
        </w:tc>
        <w:tc>
          <w:tcPr>
            <w:tcW w:w="2882" w:type="dxa"/>
          </w:tcPr>
          <w:p w:rsidR="00A81110" w:rsidRDefault="00A81110" w:rsidP="000C51A1">
            <w:pPr>
              <w:spacing w:line="360" w:lineRule="auto"/>
              <w:rPr>
                <w:rFonts w:ascii="Arial" w:hAnsi="Arial" w:cs="Arial"/>
                <w:sz w:val="24"/>
              </w:rPr>
            </w:pPr>
            <w:r>
              <w:rPr>
                <w:rFonts w:ascii="Arial" w:hAnsi="Arial" w:cs="Arial" w:hint="eastAsia"/>
                <w:sz w:val="24"/>
              </w:rPr>
              <w:t>RandomForest(</w:t>
            </w:r>
            <w:r>
              <w:rPr>
                <w:rFonts w:ascii="Arial" w:hAnsi="Arial" w:cs="Arial"/>
                <w:sz w:val="24"/>
              </w:rPr>
              <w:t>10 trees</w:t>
            </w:r>
            <w:r>
              <w:rPr>
                <w:rFonts w:ascii="Arial" w:hAnsi="Arial" w:cs="Arial" w:hint="eastAsia"/>
                <w:sz w:val="24"/>
              </w:rPr>
              <w:t>)</w:t>
            </w:r>
          </w:p>
        </w:tc>
      </w:tr>
    </w:tbl>
    <w:p w:rsidR="00A81110" w:rsidRDefault="00877E20" w:rsidP="00877E20">
      <w:pPr>
        <w:pStyle w:val="21"/>
      </w:pPr>
      <w:bookmarkStart w:id="159" w:name="_Toc3087240"/>
      <w:r>
        <w:rPr>
          <w:rFonts w:hint="eastAsia"/>
        </w:rPr>
        <w:t>表</w:t>
      </w:r>
      <w:r>
        <w:rPr>
          <w:rFonts w:hint="eastAsia"/>
        </w:rPr>
        <w:t xml:space="preserve">5.9 </w:t>
      </w:r>
      <w:r w:rsidR="00A81110">
        <w:t>B</w:t>
      </w:r>
      <w:r w:rsidR="00A81110">
        <w:rPr>
          <w:rFonts w:hint="eastAsia"/>
        </w:rPr>
        <w:t>orderline</w:t>
      </w:r>
      <w:r w:rsidR="00A81110">
        <w:rPr>
          <w:rFonts w:hint="eastAsia"/>
        </w:rPr>
        <w:t>在</w:t>
      </w:r>
      <w:r w:rsidR="00A81110">
        <w:rPr>
          <w:rFonts w:hint="eastAsia"/>
        </w:rPr>
        <w:t>Abalone</w:t>
      </w:r>
      <w:r>
        <w:rPr>
          <w:rFonts w:hint="eastAsia"/>
        </w:rPr>
        <w:t>上的实验结果</w:t>
      </w:r>
      <w:bookmarkEnd w:id="159"/>
    </w:p>
    <w:tbl>
      <w:tblPr>
        <w:tblStyle w:val="afb"/>
        <w:tblW w:w="0" w:type="auto"/>
        <w:jc w:val="center"/>
        <w:tblLook w:val="04A0" w:firstRow="1" w:lastRow="0" w:firstColumn="1" w:lastColumn="0" w:noHBand="0" w:noVBand="1"/>
      </w:tblPr>
      <w:tblGrid>
        <w:gridCol w:w="3780"/>
        <w:gridCol w:w="1618"/>
        <w:gridCol w:w="1618"/>
      </w:tblGrid>
      <w:tr w:rsidR="00A81110" w:rsidRPr="005E5D54" w:rsidTr="00877E20">
        <w:trPr>
          <w:trHeight w:val="300"/>
          <w:jc w:val="center"/>
        </w:trPr>
        <w:tc>
          <w:tcPr>
            <w:tcW w:w="378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Abalone</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auc</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recall</w:t>
            </w:r>
          </w:p>
        </w:tc>
      </w:tr>
      <w:tr w:rsidR="00A81110" w:rsidRPr="005E5D54" w:rsidTr="00877E20">
        <w:trPr>
          <w:trHeight w:val="300"/>
          <w:jc w:val="center"/>
        </w:trPr>
        <w:tc>
          <w:tcPr>
            <w:tcW w:w="3780" w:type="dxa"/>
            <w:noWrap/>
            <w:hideMark/>
          </w:tcPr>
          <w:p w:rsidR="00A81110" w:rsidRPr="005E5D54" w:rsidRDefault="00125D7D" w:rsidP="000C51A1">
            <w:pPr>
              <w:spacing w:line="360" w:lineRule="auto"/>
              <w:rPr>
                <w:rFonts w:ascii="Arial" w:hAnsi="Arial" w:cs="Arial"/>
                <w:sz w:val="24"/>
              </w:rPr>
            </w:pPr>
            <w:r>
              <w:rPr>
                <w:rFonts w:ascii="Arial" w:hAnsi="Arial" w:cs="Arial" w:hint="eastAsia"/>
                <w:sz w:val="24"/>
              </w:rPr>
              <w:t>Spark</w:t>
            </w:r>
            <w:r w:rsidR="00A81110" w:rsidRPr="005E5D54">
              <w:rPr>
                <w:rFonts w:ascii="Arial" w:hAnsi="Arial" w:cs="Arial" w:hint="eastAsia"/>
                <w:sz w:val="24"/>
              </w:rPr>
              <w:t xml:space="preserve"> </w:t>
            </w:r>
            <w:r w:rsidR="00877E20">
              <w:rPr>
                <w:rFonts w:ascii="Arial" w:hAnsi="Arial" w:cs="Arial" w:hint="eastAsia"/>
                <w:sz w:val="24"/>
              </w:rPr>
              <w:t>SMOTE</w:t>
            </w:r>
            <w:r w:rsidR="00A81110" w:rsidRPr="005E5D54">
              <w:rPr>
                <w:rFonts w:ascii="Arial" w:hAnsi="Arial" w:cs="Arial" w:hint="eastAsia"/>
                <w:sz w:val="24"/>
              </w:rPr>
              <w:t>(Prev)</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0.679033267</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0.500952381</w:t>
            </w:r>
          </w:p>
        </w:tc>
      </w:tr>
      <w:tr w:rsidR="00A81110" w:rsidRPr="005E5D54" w:rsidTr="00877E20">
        <w:trPr>
          <w:trHeight w:val="300"/>
          <w:jc w:val="center"/>
        </w:trPr>
        <w:tc>
          <w:tcPr>
            <w:tcW w:w="3780" w:type="dxa"/>
            <w:noWrap/>
            <w:hideMark/>
          </w:tcPr>
          <w:p w:rsidR="00A81110" w:rsidRPr="005E5D54" w:rsidRDefault="00125D7D" w:rsidP="000C51A1">
            <w:pPr>
              <w:spacing w:line="360" w:lineRule="auto"/>
              <w:rPr>
                <w:rFonts w:ascii="Arial" w:hAnsi="Arial" w:cs="Arial"/>
                <w:sz w:val="24"/>
              </w:rPr>
            </w:pPr>
            <w:r>
              <w:rPr>
                <w:rFonts w:ascii="Arial" w:hAnsi="Arial" w:cs="Arial" w:hint="eastAsia"/>
                <w:sz w:val="24"/>
              </w:rPr>
              <w:t>Spark</w:t>
            </w:r>
            <w:r w:rsidR="00A81110" w:rsidRPr="005E5D54">
              <w:rPr>
                <w:rFonts w:ascii="Arial" w:hAnsi="Arial" w:cs="Arial" w:hint="eastAsia"/>
                <w:sz w:val="24"/>
              </w:rPr>
              <w:t xml:space="preserve"> </w:t>
            </w:r>
            <w:r w:rsidR="00877E20">
              <w:rPr>
                <w:rFonts w:ascii="Arial" w:hAnsi="Arial" w:cs="Arial" w:hint="eastAsia"/>
                <w:sz w:val="24"/>
              </w:rPr>
              <w:t>SMOTE</w:t>
            </w:r>
            <w:r w:rsidR="00A81110" w:rsidRPr="005E5D54">
              <w:rPr>
                <w:rFonts w:ascii="Arial" w:hAnsi="Arial" w:cs="Arial" w:hint="eastAsia"/>
                <w:sz w:val="24"/>
              </w:rPr>
              <w:t>(New)</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0.687060354</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0.523809524</w:t>
            </w:r>
          </w:p>
        </w:tc>
      </w:tr>
      <w:tr w:rsidR="00A81110" w:rsidRPr="005E5D54" w:rsidTr="00877E20">
        <w:trPr>
          <w:trHeight w:val="300"/>
          <w:jc w:val="center"/>
        </w:trPr>
        <w:tc>
          <w:tcPr>
            <w:tcW w:w="3780" w:type="dxa"/>
            <w:noWrap/>
            <w:hideMark/>
          </w:tcPr>
          <w:p w:rsidR="00A81110" w:rsidRPr="005E5D54" w:rsidRDefault="00877E20" w:rsidP="000C51A1">
            <w:pPr>
              <w:spacing w:line="360" w:lineRule="auto"/>
              <w:rPr>
                <w:rFonts w:ascii="Arial" w:hAnsi="Arial" w:cs="Arial"/>
                <w:sz w:val="24"/>
              </w:rPr>
            </w:pPr>
            <w:r>
              <w:rPr>
                <w:rFonts w:ascii="Arial" w:hAnsi="Arial" w:cs="Arial" w:hint="eastAsia"/>
                <w:sz w:val="24"/>
              </w:rPr>
              <w:t>SMOTE</w:t>
            </w:r>
            <w:r w:rsidR="00A81110" w:rsidRPr="005E5D54">
              <w:rPr>
                <w:rFonts w:ascii="Arial" w:hAnsi="Arial" w:cs="Arial" w:hint="eastAsia"/>
                <w:sz w:val="24"/>
              </w:rPr>
              <w:t>-borderline1(rate:300)</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0.542138041</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0.119047619</w:t>
            </w:r>
          </w:p>
        </w:tc>
      </w:tr>
      <w:tr w:rsidR="00A81110" w:rsidRPr="005E5D54" w:rsidTr="00877E20">
        <w:trPr>
          <w:trHeight w:val="300"/>
          <w:jc w:val="center"/>
        </w:trPr>
        <w:tc>
          <w:tcPr>
            <w:tcW w:w="3780" w:type="dxa"/>
            <w:noWrap/>
            <w:hideMark/>
          </w:tcPr>
          <w:p w:rsidR="00A81110" w:rsidRPr="005E5D54" w:rsidRDefault="00877E20" w:rsidP="000C51A1">
            <w:pPr>
              <w:spacing w:line="360" w:lineRule="auto"/>
              <w:rPr>
                <w:rFonts w:ascii="Arial" w:hAnsi="Arial" w:cs="Arial"/>
                <w:sz w:val="24"/>
              </w:rPr>
            </w:pPr>
            <w:r>
              <w:rPr>
                <w:rFonts w:ascii="Arial" w:hAnsi="Arial" w:cs="Arial" w:hint="eastAsia"/>
                <w:sz w:val="24"/>
              </w:rPr>
              <w:t>SMOTE</w:t>
            </w:r>
            <w:r w:rsidR="00A81110" w:rsidRPr="005E5D54">
              <w:rPr>
                <w:rFonts w:ascii="Arial" w:hAnsi="Arial" w:cs="Arial" w:hint="eastAsia"/>
                <w:sz w:val="24"/>
              </w:rPr>
              <w:t>-borderline2(rate:300)</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0.535457235</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0.09047619</w:t>
            </w:r>
          </w:p>
        </w:tc>
      </w:tr>
      <w:tr w:rsidR="00A81110" w:rsidRPr="005E5D54" w:rsidTr="00877E20">
        <w:trPr>
          <w:trHeight w:val="300"/>
          <w:jc w:val="center"/>
        </w:trPr>
        <w:tc>
          <w:tcPr>
            <w:tcW w:w="378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python-borderline1</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0.511751085</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0.028571429</w:t>
            </w:r>
          </w:p>
        </w:tc>
      </w:tr>
      <w:tr w:rsidR="00A81110" w:rsidRPr="005E5D54" w:rsidTr="00877E20">
        <w:trPr>
          <w:trHeight w:val="300"/>
          <w:jc w:val="center"/>
        </w:trPr>
        <w:tc>
          <w:tcPr>
            <w:tcW w:w="378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python-borderline2</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0.527659481</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0.066666667</w:t>
            </w:r>
          </w:p>
        </w:tc>
      </w:tr>
    </w:tbl>
    <w:p w:rsidR="00A81110" w:rsidRDefault="00877E20" w:rsidP="00877E20">
      <w:pPr>
        <w:pStyle w:val="21"/>
      </w:pPr>
      <w:bookmarkStart w:id="160" w:name="_Toc3087241"/>
      <w:r>
        <w:rPr>
          <w:rFonts w:hint="eastAsia"/>
        </w:rPr>
        <w:t>表</w:t>
      </w:r>
      <w:r>
        <w:rPr>
          <w:rFonts w:hint="eastAsia"/>
        </w:rPr>
        <w:t xml:space="preserve">5.10 </w:t>
      </w:r>
      <w:r w:rsidR="00A81110">
        <w:t>B</w:t>
      </w:r>
      <w:r w:rsidR="00A81110">
        <w:rPr>
          <w:rFonts w:hint="eastAsia"/>
        </w:rPr>
        <w:t>orderline</w:t>
      </w:r>
      <w:r w:rsidR="00A81110">
        <w:rPr>
          <w:rFonts w:hint="eastAsia"/>
        </w:rPr>
        <w:t>在</w:t>
      </w:r>
      <w:r w:rsidR="00A81110">
        <w:rPr>
          <w:rFonts w:hint="eastAsia"/>
        </w:rPr>
        <w:t>Yeast</w:t>
      </w:r>
      <w:r w:rsidR="00A81110">
        <w:rPr>
          <w:rFonts w:hint="eastAsia"/>
        </w:rPr>
        <w:t>数据集上的实验结果</w:t>
      </w:r>
      <w:bookmarkEnd w:id="160"/>
    </w:p>
    <w:tbl>
      <w:tblPr>
        <w:tblStyle w:val="afb"/>
        <w:tblW w:w="0" w:type="auto"/>
        <w:jc w:val="center"/>
        <w:tblLook w:val="04A0" w:firstRow="1" w:lastRow="0" w:firstColumn="1" w:lastColumn="0" w:noHBand="0" w:noVBand="1"/>
      </w:tblPr>
      <w:tblGrid>
        <w:gridCol w:w="3780"/>
        <w:gridCol w:w="1618"/>
        <w:gridCol w:w="1618"/>
      </w:tblGrid>
      <w:tr w:rsidR="00A81110" w:rsidRPr="005E5D54" w:rsidTr="00877E20">
        <w:trPr>
          <w:trHeight w:val="300"/>
          <w:jc w:val="center"/>
        </w:trPr>
        <w:tc>
          <w:tcPr>
            <w:tcW w:w="378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Yeast</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auc</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recall</w:t>
            </w:r>
          </w:p>
        </w:tc>
      </w:tr>
      <w:tr w:rsidR="00A81110" w:rsidRPr="005E5D54" w:rsidTr="00877E20">
        <w:trPr>
          <w:trHeight w:val="300"/>
          <w:jc w:val="center"/>
        </w:trPr>
        <w:tc>
          <w:tcPr>
            <w:tcW w:w="3780" w:type="dxa"/>
            <w:noWrap/>
            <w:hideMark/>
          </w:tcPr>
          <w:p w:rsidR="00A81110" w:rsidRPr="005E5D54" w:rsidRDefault="00125D7D" w:rsidP="000C51A1">
            <w:pPr>
              <w:spacing w:line="360" w:lineRule="auto"/>
              <w:rPr>
                <w:rFonts w:ascii="Arial" w:hAnsi="Arial" w:cs="Arial"/>
                <w:sz w:val="24"/>
              </w:rPr>
            </w:pPr>
            <w:r>
              <w:rPr>
                <w:rFonts w:ascii="Arial" w:hAnsi="Arial" w:cs="Arial" w:hint="eastAsia"/>
                <w:sz w:val="24"/>
              </w:rPr>
              <w:t>Spark</w:t>
            </w:r>
            <w:r w:rsidR="00A81110" w:rsidRPr="005E5D54">
              <w:rPr>
                <w:rFonts w:ascii="Arial" w:hAnsi="Arial" w:cs="Arial" w:hint="eastAsia"/>
                <w:sz w:val="24"/>
              </w:rPr>
              <w:t xml:space="preserve"> </w:t>
            </w:r>
            <w:r w:rsidR="00877E20">
              <w:rPr>
                <w:rFonts w:ascii="Arial" w:hAnsi="Arial" w:cs="Arial" w:hint="eastAsia"/>
                <w:sz w:val="24"/>
              </w:rPr>
              <w:t>SMOTE</w:t>
            </w:r>
            <w:r w:rsidR="00A81110" w:rsidRPr="005E5D54">
              <w:rPr>
                <w:rFonts w:ascii="Arial" w:hAnsi="Arial" w:cs="Arial" w:hint="eastAsia"/>
                <w:sz w:val="24"/>
              </w:rPr>
              <w:t>(Prev)</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0.813925489</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0.715636364</w:t>
            </w:r>
          </w:p>
        </w:tc>
      </w:tr>
      <w:tr w:rsidR="00A81110" w:rsidRPr="005E5D54" w:rsidTr="00877E20">
        <w:trPr>
          <w:trHeight w:val="300"/>
          <w:jc w:val="center"/>
        </w:trPr>
        <w:tc>
          <w:tcPr>
            <w:tcW w:w="3780" w:type="dxa"/>
            <w:noWrap/>
            <w:hideMark/>
          </w:tcPr>
          <w:p w:rsidR="00A81110" w:rsidRPr="005E5D54" w:rsidRDefault="00125D7D" w:rsidP="000C51A1">
            <w:pPr>
              <w:spacing w:line="360" w:lineRule="auto"/>
              <w:rPr>
                <w:rFonts w:ascii="Arial" w:hAnsi="Arial" w:cs="Arial"/>
                <w:sz w:val="24"/>
              </w:rPr>
            </w:pPr>
            <w:r>
              <w:rPr>
                <w:rFonts w:ascii="Arial" w:hAnsi="Arial" w:cs="Arial" w:hint="eastAsia"/>
                <w:sz w:val="24"/>
              </w:rPr>
              <w:t>Spark</w:t>
            </w:r>
            <w:r w:rsidR="00A81110" w:rsidRPr="005E5D54">
              <w:rPr>
                <w:rFonts w:ascii="Arial" w:hAnsi="Arial" w:cs="Arial" w:hint="eastAsia"/>
                <w:sz w:val="24"/>
              </w:rPr>
              <w:t xml:space="preserve"> </w:t>
            </w:r>
            <w:r w:rsidR="00877E20">
              <w:rPr>
                <w:rFonts w:ascii="Arial" w:hAnsi="Arial" w:cs="Arial" w:hint="eastAsia"/>
                <w:sz w:val="24"/>
              </w:rPr>
              <w:t>SMOTE</w:t>
            </w:r>
            <w:r w:rsidR="00A81110" w:rsidRPr="005E5D54">
              <w:rPr>
                <w:rFonts w:ascii="Arial" w:hAnsi="Arial" w:cs="Arial" w:hint="eastAsia"/>
                <w:sz w:val="24"/>
              </w:rPr>
              <w:t>(New)</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0.815834166</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0.727272727</w:t>
            </w:r>
          </w:p>
        </w:tc>
      </w:tr>
      <w:tr w:rsidR="00A81110" w:rsidRPr="005E5D54" w:rsidTr="00877E20">
        <w:trPr>
          <w:trHeight w:val="300"/>
          <w:jc w:val="center"/>
        </w:trPr>
        <w:tc>
          <w:tcPr>
            <w:tcW w:w="3780" w:type="dxa"/>
            <w:noWrap/>
            <w:hideMark/>
          </w:tcPr>
          <w:p w:rsidR="00A81110" w:rsidRPr="005E5D54" w:rsidRDefault="00877E20" w:rsidP="000C51A1">
            <w:pPr>
              <w:spacing w:line="360" w:lineRule="auto"/>
              <w:rPr>
                <w:rFonts w:ascii="Arial" w:hAnsi="Arial" w:cs="Arial"/>
                <w:sz w:val="24"/>
              </w:rPr>
            </w:pPr>
            <w:r>
              <w:rPr>
                <w:rFonts w:ascii="Arial" w:hAnsi="Arial" w:cs="Arial" w:hint="eastAsia"/>
                <w:sz w:val="24"/>
              </w:rPr>
              <w:t>SMOTE</w:t>
            </w:r>
            <w:r w:rsidR="00A81110" w:rsidRPr="005E5D54">
              <w:rPr>
                <w:rFonts w:ascii="Arial" w:hAnsi="Arial" w:cs="Arial" w:hint="eastAsia"/>
                <w:sz w:val="24"/>
              </w:rPr>
              <w:t>-borderline1</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0.75236617</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0.565454545</w:t>
            </w:r>
          </w:p>
        </w:tc>
      </w:tr>
      <w:tr w:rsidR="00A81110" w:rsidRPr="005E5D54" w:rsidTr="00877E20">
        <w:trPr>
          <w:trHeight w:val="300"/>
          <w:jc w:val="center"/>
        </w:trPr>
        <w:tc>
          <w:tcPr>
            <w:tcW w:w="3780" w:type="dxa"/>
            <w:noWrap/>
            <w:hideMark/>
          </w:tcPr>
          <w:p w:rsidR="00A81110" w:rsidRPr="005E5D54" w:rsidRDefault="00877E20" w:rsidP="000C51A1">
            <w:pPr>
              <w:spacing w:line="360" w:lineRule="auto"/>
              <w:rPr>
                <w:rFonts w:ascii="Arial" w:hAnsi="Arial" w:cs="Arial"/>
                <w:sz w:val="24"/>
              </w:rPr>
            </w:pPr>
            <w:r>
              <w:rPr>
                <w:rFonts w:ascii="Arial" w:hAnsi="Arial" w:cs="Arial" w:hint="eastAsia"/>
                <w:sz w:val="24"/>
              </w:rPr>
              <w:t>SMOTE</w:t>
            </w:r>
            <w:r w:rsidR="00A81110" w:rsidRPr="005E5D54">
              <w:rPr>
                <w:rFonts w:ascii="Arial" w:hAnsi="Arial" w:cs="Arial" w:hint="eastAsia"/>
                <w:sz w:val="24"/>
              </w:rPr>
              <w:t>-borderline2</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0.768603348</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0.609090909</w:t>
            </w:r>
          </w:p>
        </w:tc>
      </w:tr>
      <w:tr w:rsidR="00A81110" w:rsidRPr="005E5D54" w:rsidTr="00877E20">
        <w:trPr>
          <w:trHeight w:val="300"/>
          <w:jc w:val="center"/>
        </w:trPr>
        <w:tc>
          <w:tcPr>
            <w:tcW w:w="378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python-borderline1</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0.673663166</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0.374545455</w:t>
            </w:r>
          </w:p>
        </w:tc>
      </w:tr>
      <w:tr w:rsidR="00A81110" w:rsidRPr="005E5D54" w:rsidTr="00877E20">
        <w:trPr>
          <w:trHeight w:val="300"/>
          <w:jc w:val="center"/>
        </w:trPr>
        <w:tc>
          <w:tcPr>
            <w:tcW w:w="378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python-borderline2</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0.685562243</w:t>
            </w:r>
          </w:p>
        </w:tc>
        <w:tc>
          <w:tcPr>
            <w:tcW w:w="1520" w:type="dxa"/>
            <w:noWrap/>
            <w:hideMark/>
          </w:tcPr>
          <w:p w:rsidR="00A81110" w:rsidRPr="005E5D54" w:rsidRDefault="00A81110" w:rsidP="000C51A1">
            <w:pPr>
              <w:spacing w:line="360" w:lineRule="auto"/>
              <w:rPr>
                <w:rFonts w:ascii="Arial" w:hAnsi="Arial" w:cs="Arial"/>
                <w:sz w:val="24"/>
              </w:rPr>
            </w:pPr>
            <w:r w:rsidRPr="005E5D54">
              <w:rPr>
                <w:rFonts w:ascii="Arial" w:hAnsi="Arial" w:cs="Arial" w:hint="eastAsia"/>
                <w:sz w:val="24"/>
              </w:rPr>
              <w:t>0.410909091</w:t>
            </w:r>
          </w:p>
        </w:tc>
      </w:tr>
    </w:tbl>
    <w:p w:rsidR="00A81110" w:rsidRPr="00877E20" w:rsidRDefault="00A81110" w:rsidP="00877E20">
      <w:pPr>
        <w:spacing w:line="360" w:lineRule="auto"/>
        <w:ind w:firstLine="420"/>
        <w:rPr>
          <w:rFonts w:ascii="Arial" w:hAnsi="Arial" w:cs="Arial" w:hint="eastAsia"/>
          <w:sz w:val="24"/>
        </w:rPr>
      </w:pPr>
      <w:r>
        <w:rPr>
          <w:rFonts w:ascii="Arial" w:hAnsi="Arial" w:cs="Arial" w:hint="eastAsia"/>
          <w:sz w:val="24"/>
        </w:rPr>
        <w:t>从上两组实验中我们可以发现</w:t>
      </w:r>
      <w:r>
        <w:rPr>
          <w:rFonts w:ascii="Arial" w:hAnsi="Arial" w:cs="Arial" w:hint="eastAsia"/>
          <w:sz w:val="24"/>
        </w:rPr>
        <w:t>borderline</w:t>
      </w:r>
      <w:r>
        <w:rPr>
          <w:rFonts w:ascii="Arial" w:hAnsi="Arial" w:cs="Arial" w:hint="eastAsia"/>
          <w:sz w:val="24"/>
        </w:rPr>
        <w:t>算法在</w:t>
      </w:r>
      <w:r>
        <w:rPr>
          <w:rFonts w:ascii="Arial" w:hAnsi="Arial" w:cs="Arial" w:hint="eastAsia"/>
          <w:sz w:val="24"/>
        </w:rPr>
        <w:t>Ab</w:t>
      </w:r>
      <w:r>
        <w:rPr>
          <w:rFonts w:ascii="Arial" w:hAnsi="Arial" w:cs="Arial"/>
          <w:sz w:val="24"/>
        </w:rPr>
        <w:t>alone</w:t>
      </w:r>
      <w:r>
        <w:rPr>
          <w:rFonts w:ascii="Arial" w:hAnsi="Arial" w:cs="Arial" w:hint="eastAsia"/>
          <w:sz w:val="24"/>
        </w:rPr>
        <w:t>数据集上的表现并</w:t>
      </w:r>
      <w:r>
        <w:rPr>
          <w:rFonts w:ascii="Arial" w:hAnsi="Arial" w:cs="Arial" w:hint="eastAsia"/>
          <w:sz w:val="24"/>
        </w:rPr>
        <w:lastRenderedPageBreak/>
        <w:t>不好，</w:t>
      </w:r>
      <w:r>
        <w:rPr>
          <w:rFonts w:ascii="Arial" w:hAnsi="Arial" w:cs="Arial" w:hint="eastAsia"/>
          <w:sz w:val="24"/>
        </w:rPr>
        <w:t>sklearn</w:t>
      </w:r>
      <w:r>
        <w:rPr>
          <w:rFonts w:ascii="Arial" w:hAnsi="Arial" w:cs="Arial" w:hint="eastAsia"/>
          <w:sz w:val="24"/>
        </w:rPr>
        <w:t>中的</w:t>
      </w:r>
      <w:r>
        <w:rPr>
          <w:rFonts w:ascii="Arial" w:hAnsi="Arial" w:cs="Arial" w:hint="eastAsia"/>
          <w:sz w:val="24"/>
        </w:rPr>
        <w:t>borderline</w:t>
      </w:r>
      <w:r>
        <w:rPr>
          <w:rFonts w:ascii="Arial" w:hAnsi="Arial" w:cs="Arial" w:hint="eastAsia"/>
          <w:sz w:val="24"/>
        </w:rPr>
        <w:t>处理后的召回率同样偏低，这可能是数据集中的少类样本的分布，并不是我们所期望的那样形成聚簇与多类样本形成鲜明的边界，数据的分布可能是零星的穿插在多类样本空间之中，使</w:t>
      </w:r>
      <w:r>
        <w:rPr>
          <w:rFonts w:ascii="Arial" w:hAnsi="Arial" w:cs="Arial" w:hint="eastAsia"/>
          <w:sz w:val="24"/>
        </w:rPr>
        <w:t>borderline</w:t>
      </w:r>
      <w:r>
        <w:rPr>
          <w:rFonts w:ascii="Arial" w:hAnsi="Arial" w:cs="Arial" w:hint="eastAsia"/>
          <w:sz w:val="24"/>
        </w:rPr>
        <w:t>无法找到明显的边界。</w:t>
      </w:r>
    </w:p>
    <w:p w:rsidR="00F31FB3" w:rsidRDefault="00F31FB3" w:rsidP="00A81110">
      <w:pPr>
        <w:pStyle w:val="3"/>
      </w:pPr>
      <w:bookmarkStart w:id="161" w:name="_Toc3094295"/>
      <w:r>
        <w:t>5.1</w:t>
      </w:r>
      <w:r>
        <w:rPr>
          <w:rFonts w:hint="eastAsia"/>
        </w:rPr>
        <w:t xml:space="preserve">.2 </w:t>
      </w:r>
      <w:r>
        <w:rPr>
          <w:rFonts w:hint="eastAsia"/>
        </w:rPr>
        <w:t>因子分解机精度测试</w:t>
      </w:r>
      <w:bookmarkEnd w:id="161"/>
    </w:p>
    <w:p w:rsidR="00F31FB3" w:rsidRDefault="00877E20" w:rsidP="00877E20">
      <w:pPr>
        <w:pStyle w:val="21"/>
      </w:pPr>
      <w:bookmarkStart w:id="162" w:name="_Toc3087242"/>
      <w:r>
        <w:rPr>
          <w:rFonts w:hint="eastAsia"/>
        </w:rPr>
        <w:t>表</w:t>
      </w:r>
      <w:r>
        <w:rPr>
          <w:rFonts w:hint="eastAsia"/>
        </w:rPr>
        <w:t xml:space="preserve">5.11 </w:t>
      </w:r>
      <w:r w:rsidR="00F31FB3">
        <w:rPr>
          <w:rFonts w:hint="eastAsia"/>
        </w:rPr>
        <w:t>因子分解机算法的精度测试数据集信息</w:t>
      </w:r>
      <w:bookmarkEnd w:id="162"/>
    </w:p>
    <w:tbl>
      <w:tblPr>
        <w:tblStyle w:val="afb"/>
        <w:tblW w:w="0" w:type="auto"/>
        <w:tblLook w:val="04A0" w:firstRow="1" w:lastRow="0" w:firstColumn="1" w:lastColumn="0" w:noHBand="0" w:noVBand="1"/>
      </w:tblPr>
      <w:tblGrid>
        <w:gridCol w:w="2074"/>
        <w:gridCol w:w="2074"/>
        <w:gridCol w:w="2074"/>
        <w:gridCol w:w="2074"/>
      </w:tblGrid>
      <w:tr w:rsidR="00F31FB3" w:rsidTr="00F31FB3">
        <w:tc>
          <w:tcPr>
            <w:tcW w:w="2074" w:type="dxa"/>
          </w:tcPr>
          <w:p w:rsidR="00F31FB3" w:rsidRDefault="00F31FB3" w:rsidP="00F31FB3">
            <w:pPr>
              <w:spacing w:line="360" w:lineRule="auto"/>
              <w:rPr>
                <w:rFonts w:ascii="Arial" w:hAnsi="Arial" w:cs="Arial"/>
                <w:sz w:val="24"/>
              </w:rPr>
            </w:pPr>
            <w:r>
              <w:rPr>
                <w:rFonts w:ascii="Arial" w:hAnsi="Arial" w:cs="Arial" w:hint="eastAsia"/>
                <w:sz w:val="24"/>
              </w:rPr>
              <w:t>特征名称</w:t>
            </w:r>
          </w:p>
        </w:tc>
        <w:tc>
          <w:tcPr>
            <w:tcW w:w="2074" w:type="dxa"/>
          </w:tcPr>
          <w:p w:rsidR="00F31FB3" w:rsidRDefault="00F31FB3" w:rsidP="00F31FB3">
            <w:pPr>
              <w:spacing w:line="360" w:lineRule="auto"/>
              <w:rPr>
                <w:rFonts w:ascii="Arial" w:hAnsi="Arial" w:cs="Arial"/>
                <w:sz w:val="24"/>
              </w:rPr>
            </w:pPr>
            <w:r>
              <w:rPr>
                <w:rFonts w:ascii="Arial" w:hAnsi="Arial" w:cs="Arial"/>
                <w:sz w:val="24"/>
              </w:rPr>
              <w:t>A9a</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样本数量</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488842</w:t>
            </w:r>
          </w:p>
        </w:tc>
      </w:tr>
      <w:tr w:rsidR="00F31FB3" w:rsidTr="00F31FB3">
        <w:tc>
          <w:tcPr>
            <w:tcW w:w="2074" w:type="dxa"/>
          </w:tcPr>
          <w:p w:rsidR="00F31FB3" w:rsidRDefault="00F31FB3" w:rsidP="00F31FB3">
            <w:pPr>
              <w:spacing w:line="360" w:lineRule="auto"/>
              <w:rPr>
                <w:rFonts w:ascii="Arial" w:hAnsi="Arial" w:cs="Arial"/>
                <w:sz w:val="24"/>
              </w:rPr>
            </w:pPr>
            <w:r>
              <w:rPr>
                <w:rFonts w:ascii="Arial" w:hAnsi="Arial" w:cs="Arial" w:hint="eastAsia"/>
                <w:sz w:val="24"/>
              </w:rPr>
              <w:t>特征维度</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123</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离散特征数</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123</w:t>
            </w:r>
          </w:p>
        </w:tc>
      </w:tr>
      <w:tr w:rsidR="00F31FB3" w:rsidTr="00F31FB3">
        <w:tc>
          <w:tcPr>
            <w:tcW w:w="2074" w:type="dxa"/>
          </w:tcPr>
          <w:p w:rsidR="00F31FB3" w:rsidRDefault="00F31FB3" w:rsidP="00F31FB3">
            <w:pPr>
              <w:spacing w:line="360" w:lineRule="auto"/>
              <w:rPr>
                <w:rFonts w:ascii="Arial" w:hAnsi="Arial" w:cs="Arial"/>
                <w:sz w:val="24"/>
              </w:rPr>
            </w:pPr>
            <w:r>
              <w:rPr>
                <w:rFonts w:ascii="Arial" w:hAnsi="Arial" w:cs="Arial" w:hint="eastAsia"/>
                <w:sz w:val="24"/>
              </w:rPr>
              <w:t>非零特征比</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0.114</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是否有缺失值</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无</w:t>
            </w:r>
          </w:p>
        </w:tc>
      </w:tr>
      <w:tr w:rsidR="00F31FB3" w:rsidTr="00F31FB3">
        <w:tc>
          <w:tcPr>
            <w:tcW w:w="2074" w:type="dxa"/>
          </w:tcPr>
          <w:p w:rsidR="00F31FB3" w:rsidRDefault="00F31FB3" w:rsidP="00F31FB3">
            <w:pPr>
              <w:spacing w:line="360" w:lineRule="auto"/>
              <w:rPr>
                <w:rFonts w:ascii="Arial" w:hAnsi="Arial" w:cs="Arial"/>
                <w:sz w:val="24"/>
              </w:rPr>
            </w:pPr>
            <w:r>
              <w:rPr>
                <w:rFonts w:ascii="Arial" w:hAnsi="Arial" w:cs="Arial" w:hint="eastAsia"/>
                <w:sz w:val="24"/>
              </w:rPr>
              <w:t>类别数量</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2</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大小</w:t>
            </w:r>
          </w:p>
        </w:tc>
        <w:tc>
          <w:tcPr>
            <w:tcW w:w="2074" w:type="dxa"/>
          </w:tcPr>
          <w:p w:rsidR="00F31FB3" w:rsidRDefault="00F31FB3" w:rsidP="00F31FB3">
            <w:pPr>
              <w:spacing w:line="360" w:lineRule="auto"/>
              <w:rPr>
                <w:rFonts w:ascii="Arial" w:hAnsi="Arial" w:cs="Arial"/>
                <w:sz w:val="24"/>
              </w:rPr>
            </w:pPr>
            <w:r>
              <w:rPr>
                <w:rFonts w:ascii="Arial" w:hAnsi="Arial" w:cs="Arial" w:hint="eastAsia"/>
                <w:sz w:val="24"/>
              </w:rPr>
              <w:t>3.5</w:t>
            </w:r>
            <w:r>
              <w:rPr>
                <w:rFonts w:ascii="Arial" w:hAnsi="Arial" w:cs="Arial"/>
                <w:sz w:val="24"/>
              </w:rPr>
              <w:t>MB</w:t>
            </w:r>
          </w:p>
        </w:tc>
      </w:tr>
    </w:tbl>
    <w:p w:rsidR="00F31FB3" w:rsidRDefault="00F31FB3" w:rsidP="00F31FB3">
      <w:pPr>
        <w:spacing w:line="360" w:lineRule="auto"/>
        <w:rPr>
          <w:rFonts w:ascii="Arial" w:hAnsi="Arial" w:cs="Arial" w:hint="eastAsia"/>
          <w:sz w:val="24"/>
        </w:rPr>
      </w:pPr>
    </w:p>
    <w:p w:rsidR="00F31FB3" w:rsidRDefault="00F31FB3">
      <w:pPr>
        <w:spacing w:line="360" w:lineRule="auto"/>
        <w:ind w:firstLine="420"/>
        <w:rPr>
          <w:rFonts w:ascii="Arial" w:hAnsi="Arial" w:cs="Arial"/>
          <w:sz w:val="24"/>
        </w:rPr>
      </w:pPr>
      <w:r>
        <w:rPr>
          <w:rFonts w:ascii="Arial" w:hAnsi="Arial" w:cs="Arial" w:hint="eastAsia"/>
          <w:sz w:val="24"/>
        </w:rPr>
        <w:t>数据集来源为</w:t>
      </w:r>
      <w:r w:rsidRPr="00F31FB3">
        <w:rPr>
          <w:rFonts w:ascii="Arial" w:hAnsi="Arial" w:cs="Arial" w:hint="eastAsia"/>
          <w:sz w:val="24"/>
        </w:rPr>
        <w:t>原始数据集为</w:t>
      </w:r>
      <w:r w:rsidRPr="00F31FB3">
        <w:rPr>
          <w:rFonts w:ascii="Arial" w:hAnsi="Arial" w:cs="Arial" w:hint="eastAsia"/>
          <w:sz w:val="24"/>
        </w:rPr>
        <w:t>UCI</w:t>
      </w:r>
      <w:r w:rsidRPr="00F31FB3">
        <w:rPr>
          <w:rFonts w:ascii="Arial" w:hAnsi="Arial" w:cs="Arial" w:hint="eastAsia"/>
          <w:sz w:val="24"/>
        </w:rPr>
        <w:t>的</w:t>
      </w:r>
      <w:r w:rsidRPr="00F31FB3">
        <w:rPr>
          <w:rFonts w:ascii="Arial" w:hAnsi="Arial" w:cs="Arial" w:hint="eastAsia"/>
          <w:sz w:val="24"/>
        </w:rPr>
        <w:t>Adult</w:t>
      </w:r>
      <w:r w:rsidRPr="00F31FB3">
        <w:rPr>
          <w:rFonts w:ascii="Arial" w:hAnsi="Arial" w:cs="Arial" w:hint="eastAsia"/>
          <w:sz w:val="24"/>
        </w:rPr>
        <w:t>数据集，</w:t>
      </w:r>
      <w:r w:rsidRPr="00F31FB3">
        <w:rPr>
          <w:rFonts w:ascii="Arial" w:hAnsi="Arial" w:cs="Arial" w:hint="eastAsia"/>
          <w:sz w:val="24"/>
        </w:rPr>
        <w:t>a9a</w:t>
      </w:r>
      <w:r w:rsidRPr="00F31FB3">
        <w:rPr>
          <w:rFonts w:ascii="Arial" w:hAnsi="Arial" w:cs="Arial" w:hint="eastAsia"/>
          <w:sz w:val="24"/>
        </w:rPr>
        <w:t>是</w:t>
      </w:r>
      <w:r w:rsidRPr="00F31FB3">
        <w:rPr>
          <w:rFonts w:ascii="Arial" w:hAnsi="Arial" w:cs="Arial" w:hint="eastAsia"/>
          <w:sz w:val="24"/>
        </w:rPr>
        <w:t>John C. Platt.</w:t>
      </w:r>
      <w:r w:rsidRPr="00F31FB3">
        <w:rPr>
          <w:rFonts w:ascii="Arial" w:hAnsi="Arial" w:cs="Arial" w:hint="eastAsia"/>
          <w:sz w:val="24"/>
        </w:rPr>
        <w:t>对其进行预处理后的结果。本数据取自国立台湾大学</w:t>
      </w:r>
      <w:r w:rsidRPr="00F31FB3">
        <w:rPr>
          <w:rFonts w:ascii="Arial" w:hAnsi="Arial" w:cs="Arial" w:hint="eastAsia"/>
          <w:sz w:val="24"/>
        </w:rPr>
        <w:t>LIBSVM</w:t>
      </w:r>
      <w:r w:rsidRPr="00F31FB3">
        <w:rPr>
          <w:rFonts w:ascii="Arial" w:hAnsi="Arial" w:cs="Arial" w:hint="eastAsia"/>
          <w:sz w:val="24"/>
        </w:rPr>
        <w:t>数据集网页。</w:t>
      </w:r>
    </w:p>
    <w:p w:rsidR="003E1143" w:rsidRDefault="003E1143">
      <w:pPr>
        <w:spacing w:line="360" w:lineRule="auto"/>
        <w:ind w:firstLine="420"/>
        <w:rPr>
          <w:rFonts w:ascii="Arial" w:hAnsi="Arial" w:cs="Arial"/>
          <w:sz w:val="24"/>
        </w:rPr>
      </w:pPr>
      <w:r w:rsidRPr="003E1143">
        <w:rPr>
          <w:rFonts w:ascii="Arial" w:hAnsi="Arial" w:cs="Arial" w:hint="eastAsia"/>
          <w:sz w:val="24"/>
        </w:rPr>
        <w:t>原始数据集</w:t>
      </w:r>
      <w:r w:rsidRPr="003E1143">
        <w:rPr>
          <w:rFonts w:ascii="Arial" w:hAnsi="Arial" w:cs="Arial" w:hint="eastAsia"/>
          <w:sz w:val="24"/>
        </w:rPr>
        <w:t>Adult</w:t>
      </w:r>
      <w:r w:rsidRPr="003E1143">
        <w:rPr>
          <w:rFonts w:ascii="Arial" w:hAnsi="Arial" w:cs="Arial" w:hint="eastAsia"/>
          <w:sz w:val="24"/>
        </w:rPr>
        <w:t>是</w:t>
      </w:r>
      <w:r w:rsidRPr="003E1143">
        <w:rPr>
          <w:rFonts w:ascii="Arial" w:hAnsi="Arial" w:cs="Arial" w:hint="eastAsia"/>
          <w:sz w:val="24"/>
        </w:rPr>
        <w:t>Barry Becker</w:t>
      </w:r>
      <w:r w:rsidRPr="003E1143">
        <w:rPr>
          <w:rFonts w:ascii="Arial" w:hAnsi="Arial" w:cs="Arial" w:hint="eastAsia"/>
          <w:sz w:val="24"/>
        </w:rPr>
        <w:t>从</w:t>
      </w:r>
      <w:r w:rsidRPr="003E1143">
        <w:rPr>
          <w:rFonts w:ascii="Arial" w:hAnsi="Arial" w:cs="Arial" w:hint="eastAsia"/>
          <w:sz w:val="24"/>
        </w:rPr>
        <w:t>1994</w:t>
      </w:r>
      <w:r w:rsidRPr="003E1143">
        <w:rPr>
          <w:rFonts w:ascii="Arial" w:hAnsi="Arial" w:cs="Arial" w:hint="eastAsia"/>
          <w:sz w:val="24"/>
        </w:rPr>
        <w:t>年美国人口普查数据库中摘取出来的，目的是预测一个人能否拥有</w:t>
      </w:r>
      <w:r w:rsidRPr="003E1143">
        <w:rPr>
          <w:rFonts w:ascii="Arial" w:hAnsi="Arial" w:cs="Arial" w:hint="eastAsia"/>
          <w:sz w:val="24"/>
        </w:rPr>
        <w:t>50K</w:t>
      </w:r>
      <w:r w:rsidRPr="003E1143">
        <w:rPr>
          <w:rFonts w:ascii="Arial" w:hAnsi="Arial" w:cs="Arial" w:hint="eastAsia"/>
          <w:sz w:val="24"/>
        </w:rPr>
        <w:t>以上的年薪。原数据共有</w:t>
      </w:r>
      <w:r w:rsidRPr="003E1143">
        <w:rPr>
          <w:rFonts w:ascii="Arial" w:hAnsi="Arial" w:cs="Arial" w:hint="eastAsia"/>
          <w:sz w:val="24"/>
        </w:rPr>
        <w:t>8</w:t>
      </w:r>
      <w:r w:rsidRPr="003E1143">
        <w:rPr>
          <w:rFonts w:ascii="Arial" w:hAnsi="Arial" w:cs="Arial" w:hint="eastAsia"/>
          <w:sz w:val="24"/>
        </w:rPr>
        <w:t>个离散特征和</w:t>
      </w:r>
      <w:r w:rsidRPr="003E1143">
        <w:rPr>
          <w:rFonts w:ascii="Arial" w:hAnsi="Arial" w:cs="Arial" w:hint="eastAsia"/>
          <w:sz w:val="24"/>
        </w:rPr>
        <w:t>6</w:t>
      </w:r>
      <w:r w:rsidRPr="003E1143">
        <w:rPr>
          <w:rFonts w:ascii="Arial" w:hAnsi="Arial" w:cs="Arial" w:hint="eastAsia"/>
          <w:sz w:val="24"/>
        </w:rPr>
        <w:t>个连续特征，</w:t>
      </w:r>
      <w:r w:rsidRPr="003E1143">
        <w:rPr>
          <w:rFonts w:ascii="Arial" w:hAnsi="Arial" w:cs="Arial" w:hint="eastAsia"/>
          <w:sz w:val="24"/>
        </w:rPr>
        <w:t>John C. Platt.</w:t>
      </w:r>
      <w:r w:rsidRPr="003E1143">
        <w:rPr>
          <w:rFonts w:ascii="Arial" w:hAnsi="Arial" w:cs="Arial" w:hint="eastAsia"/>
          <w:sz w:val="24"/>
        </w:rPr>
        <w:t>将</w:t>
      </w:r>
      <w:r w:rsidRPr="003E1143">
        <w:rPr>
          <w:rFonts w:ascii="Arial" w:hAnsi="Arial" w:cs="Arial" w:hint="eastAsia"/>
          <w:sz w:val="24"/>
        </w:rPr>
        <w:t>6</w:t>
      </w:r>
      <w:r w:rsidRPr="003E1143">
        <w:rPr>
          <w:rFonts w:ascii="Arial" w:hAnsi="Arial" w:cs="Arial" w:hint="eastAsia"/>
          <w:sz w:val="24"/>
        </w:rPr>
        <w:t>个连续特征进行分桶操作，转变为离散特征，并将这</w:t>
      </w:r>
      <w:r w:rsidRPr="003E1143">
        <w:rPr>
          <w:rFonts w:ascii="Arial" w:hAnsi="Arial" w:cs="Arial" w:hint="eastAsia"/>
          <w:sz w:val="24"/>
        </w:rPr>
        <w:t>14</w:t>
      </w:r>
      <w:r w:rsidRPr="003E1143">
        <w:rPr>
          <w:rFonts w:ascii="Arial" w:hAnsi="Arial" w:cs="Arial" w:hint="eastAsia"/>
          <w:sz w:val="24"/>
        </w:rPr>
        <w:t>个离散特征进行</w:t>
      </w:r>
      <w:r w:rsidRPr="003E1143">
        <w:rPr>
          <w:rFonts w:ascii="Arial" w:hAnsi="Arial" w:cs="Arial" w:hint="eastAsia"/>
          <w:sz w:val="24"/>
        </w:rPr>
        <w:t>One-Hot</w:t>
      </w:r>
      <w:r w:rsidRPr="003E1143">
        <w:rPr>
          <w:rFonts w:ascii="Arial" w:hAnsi="Arial" w:cs="Arial" w:hint="eastAsia"/>
          <w:sz w:val="24"/>
        </w:rPr>
        <w:t>编码，生成</w:t>
      </w:r>
      <w:r w:rsidRPr="003E1143">
        <w:rPr>
          <w:rFonts w:ascii="Arial" w:hAnsi="Arial" w:cs="Arial" w:hint="eastAsia"/>
          <w:sz w:val="24"/>
        </w:rPr>
        <w:t>123</w:t>
      </w:r>
      <w:r w:rsidRPr="003E1143">
        <w:rPr>
          <w:rFonts w:ascii="Arial" w:hAnsi="Arial" w:cs="Arial" w:hint="eastAsia"/>
          <w:sz w:val="24"/>
        </w:rPr>
        <w:t>个由</w:t>
      </w:r>
      <w:r w:rsidRPr="003E1143">
        <w:rPr>
          <w:rFonts w:ascii="Arial" w:hAnsi="Arial" w:cs="Arial" w:hint="eastAsia"/>
          <w:sz w:val="24"/>
        </w:rPr>
        <w:t>0</w:t>
      </w:r>
      <w:r w:rsidRPr="003E1143">
        <w:rPr>
          <w:rFonts w:ascii="Arial" w:hAnsi="Arial" w:cs="Arial" w:hint="eastAsia"/>
          <w:sz w:val="24"/>
        </w:rPr>
        <w:t>和</w:t>
      </w:r>
      <w:r w:rsidRPr="003E1143">
        <w:rPr>
          <w:rFonts w:ascii="Arial" w:hAnsi="Arial" w:cs="Arial" w:hint="eastAsia"/>
          <w:sz w:val="24"/>
        </w:rPr>
        <w:t>1</w:t>
      </w:r>
      <w:r w:rsidRPr="003E1143">
        <w:rPr>
          <w:rFonts w:ascii="Arial" w:hAnsi="Arial" w:cs="Arial" w:hint="eastAsia"/>
          <w:sz w:val="24"/>
        </w:rPr>
        <w:t>构成的离散特征。标签列也进行了处理，用</w:t>
      </w:r>
      <w:r w:rsidRPr="003E1143">
        <w:rPr>
          <w:rFonts w:ascii="Arial" w:hAnsi="Arial" w:cs="Arial" w:hint="eastAsia"/>
          <w:sz w:val="24"/>
        </w:rPr>
        <w:t>-1</w:t>
      </w:r>
      <w:r w:rsidRPr="003E1143">
        <w:rPr>
          <w:rFonts w:ascii="Arial" w:hAnsi="Arial" w:cs="Arial" w:hint="eastAsia"/>
          <w:sz w:val="24"/>
        </w:rPr>
        <w:t>代替“</w:t>
      </w:r>
      <w:r w:rsidRPr="003E1143">
        <w:rPr>
          <w:rFonts w:ascii="Arial" w:hAnsi="Arial" w:cs="Arial" w:hint="eastAsia"/>
          <w:sz w:val="24"/>
        </w:rPr>
        <w:t>&lt;=50K</w:t>
      </w:r>
      <w:r w:rsidRPr="003E1143">
        <w:rPr>
          <w:rFonts w:ascii="Arial" w:hAnsi="Arial" w:cs="Arial" w:hint="eastAsia"/>
          <w:sz w:val="24"/>
        </w:rPr>
        <w:t>”，用</w:t>
      </w:r>
      <w:r w:rsidRPr="003E1143">
        <w:rPr>
          <w:rFonts w:ascii="Arial" w:hAnsi="Arial" w:cs="Arial" w:hint="eastAsia"/>
          <w:sz w:val="24"/>
        </w:rPr>
        <w:t>+1</w:t>
      </w:r>
      <w:r w:rsidRPr="003E1143">
        <w:rPr>
          <w:rFonts w:ascii="Arial" w:hAnsi="Arial" w:cs="Arial" w:hint="eastAsia"/>
          <w:sz w:val="24"/>
        </w:rPr>
        <w:t>代替“</w:t>
      </w:r>
      <w:r w:rsidRPr="003E1143">
        <w:rPr>
          <w:rFonts w:ascii="Arial" w:hAnsi="Arial" w:cs="Arial" w:hint="eastAsia"/>
          <w:sz w:val="24"/>
        </w:rPr>
        <w:t>&gt;50K</w:t>
      </w:r>
      <w:r w:rsidRPr="003E1143">
        <w:rPr>
          <w:rFonts w:ascii="Arial" w:hAnsi="Arial" w:cs="Arial" w:hint="eastAsia"/>
          <w:sz w:val="24"/>
        </w:rPr>
        <w:t>”。源数据中的缺失值被直接丢弃。</w:t>
      </w:r>
    </w:p>
    <w:p w:rsidR="00877E20" w:rsidRDefault="003E1143" w:rsidP="00252550">
      <w:pPr>
        <w:spacing w:line="360" w:lineRule="auto"/>
        <w:ind w:firstLine="420"/>
        <w:rPr>
          <w:rFonts w:ascii="Arial" w:hAnsi="Arial" w:cs="Arial"/>
          <w:sz w:val="24"/>
        </w:rPr>
      </w:pPr>
      <w:r w:rsidRPr="003E1143">
        <w:rPr>
          <w:rFonts w:ascii="Arial" w:hAnsi="Arial" w:cs="Arial" w:hint="eastAsia"/>
          <w:sz w:val="24"/>
        </w:rPr>
        <w:t>本实验中用于对比的开源实现为</w:t>
      </w:r>
      <w:r w:rsidRPr="003E1143">
        <w:rPr>
          <w:rFonts w:ascii="Arial" w:hAnsi="Arial" w:cs="Arial" w:hint="eastAsia"/>
          <w:sz w:val="24"/>
        </w:rPr>
        <w:t>LIBFM</w:t>
      </w:r>
      <w:r w:rsidRPr="003E1143">
        <w:rPr>
          <w:rFonts w:ascii="Arial" w:hAnsi="Arial" w:cs="Arial" w:hint="eastAsia"/>
          <w:sz w:val="24"/>
        </w:rPr>
        <w:t>，作者为</w:t>
      </w:r>
      <w:r w:rsidRPr="003E1143">
        <w:rPr>
          <w:rFonts w:ascii="Arial" w:hAnsi="Arial" w:cs="Arial" w:hint="eastAsia"/>
          <w:sz w:val="24"/>
        </w:rPr>
        <w:t>Steffen Rendle</w:t>
      </w:r>
      <w:r w:rsidRPr="003E1143">
        <w:rPr>
          <w:rFonts w:ascii="Arial" w:hAnsi="Arial" w:cs="Arial" w:hint="eastAsia"/>
          <w:sz w:val="24"/>
        </w:rPr>
        <w:t>。</w:t>
      </w:r>
      <w:r w:rsidRPr="003E1143">
        <w:rPr>
          <w:rFonts w:ascii="Arial" w:hAnsi="Arial" w:cs="Arial" w:hint="eastAsia"/>
          <w:sz w:val="24"/>
        </w:rPr>
        <w:t>FM</w:t>
      </w:r>
      <w:r w:rsidRPr="003E1143">
        <w:rPr>
          <w:rFonts w:ascii="Arial" w:hAnsi="Arial" w:cs="Arial" w:hint="eastAsia"/>
          <w:sz w:val="24"/>
        </w:rPr>
        <w:t>本身就是由</w:t>
      </w:r>
      <w:r w:rsidRPr="003E1143">
        <w:rPr>
          <w:rFonts w:ascii="Arial" w:hAnsi="Arial" w:cs="Arial" w:hint="eastAsia"/>
          <w:sz w:val="24"/>
        </w:rPr>
        <w:t>Steffen Rendle</w:t>
      </w:r>
      <w:r w:rsidRPr="003E1143">
        <w:rPr>
          <w:rFonts w:ascii="Arial" w:hAnsi="Arial" w:cs="Arial" w:hint="eastAsia"/>
          <w:sz w:val="24"/>
        </w:rPr>
        <w:t>提出的，</w:t>
      </w:r>
      <w:r w:rsidRPr="003E1143">
        <w:rPr>
          <w:rFonts w:ascii="Arial" w:hAnsi="Arial" w:cs="Arial" w:hint="eastAsia"/>
          <w:sz w:val="24"/>
        </w:rPr>
        <w:t>LIBFM</w:t>
      </w:r>
      <w:r w:rsidRPr="003E1143">
        <w:rPr>
          <w:rFonts w:ascii="Arial" w:hAnsi="Arial" w:cs="Arial" w:hint="eastAsia"/>
          <w:sz w:val="24"/>
        </w:rPr>
        <w:t>也因此是该领域比较权威的软件包。</w:t>
      </w:r>
      <w:r w:rsidR="00252550" w:rsidRPr="003E1143">
        <w:rPr>
          <w:rFonts w:ascii="Arial" w:hAnsi="Arial" w:cs="Arial" w:hint="eastAsia"/>
          <w:sz w:val="24"/>
        </w:rPr>
        <w:t>本实验采用分类准确率作为测试指标，用以对比本算法实现与相关开源实现。</w:t>
      </w:r>
      <w:r w:rsidR="00252550" w:rsidRPr="00252550">
        <w:rPr>
          <w:rFonts w:ascii="Arial" w:hAnsi="Arial" w:cs="Arial" w:hint="eastAsia"/>
          <w:sz w:val="24"/>
        </w:rPr>
        <w:t>采用</w:t>
      </w:r>
      <w:r w:rsidR="00252550" w:rsidRPr="00252550">
        <w:rPr>
          <w:rFonts w:ascii="Arial" w:hAnsi="Arial" w:cs="Arial" w:hint="eastAsia"/>
          <w:sz w:val="24"/>
        </w:rPr>
        <w:t>hold-out</w:t>
      </w:r>
      <w:r w:rsidR="00252550" w:rsidRPr="00252550">
        <w:rPr>
          <w:rFonts w:ascii="Arial" w:hAnsi="Arial" w:cs="Arial" w:hint="eastAsia"/>
          <w:sz w:val="24"/>
        </w:rPr>
        <w:t>验证方法，数据集为本身已经被切分为训练集和验证集，其中训练集样本数为</w:t>
      </w:r>
      <w:r w:rsidR="00252550" w:rsidRPr="00252550">
        <w:rPr>
          <w:rFonts w:ascii="Arial" w:hAnsi="Arial" w:cs="Arial" w:hint="eastAsia"/>
          <w:sz w:val="24"/>
        </w:rPr>
        <w:t>32561</w:t>
      </w:r>
      <w:r w:rsidR="00252550" w:rsidRPr="00252550">
        <w:rPr>
          <w:rFonts w:ascii="Arial" w:hAnsi="Arial" w:cs="Arial" w:hint="eastAsia"/>
          <w:sz w:val="24"/>
        </w:rPr>
        <w:t>，测试集样本数为</w:t>
      </w:r>
      <w:r w:rsidR="00252550" w:rsidRPr="00252550">
        <w:rPr>
          <w:rFonts w:ascii="Arial" w:hAnsi="Arial" w:cs="Arial" w:hint="eastAsia"/>
          <w:sz w:val="24"/>
        </w:rPr>
        <w:t>16281</w:t>
      </w:r>
      <w:r w:rsidR="00252550" w:rsidRPr="00252550">
        <w:rPr>
          <w:rFonts w:ascii="Arial" w:hAnsi="Arial" w:cs="Arial" w:hint="eastAsia"/>
          <w:sz w:val="24"/>
        </w:rPr>
        <w:t>。</w:t>
      </w:r>
    </w:p>
    <w:p w:rsidR="003E1143" w:rsidRDefault="00877E20" w:rsidP="006F0639">
      <w:pPr>
        <w:pStyle w:val="21"/>
      </w:pPr>
      <w:bookmarkStart w:id="163" w:name="_Toc3087243"/>
      <w:r>
        <w:rPr>
          <w:rFonts w:hint="eastAsia"/>
        </w:rPr>
        <w:t>表</w:t>
      </w:r>
      <w:r>
        <w:rPr>
          <w:rFonts w:hint="eastAsia"/>
        </w:rPr>
        <w:t>5</w:t>
      </w:r>
      <w:r>
        <w:t>.</w:t>
      </w:r>
      <w:r>
        <w:rPr>
          <w:rFonts w:hint="eastAsia"/>
        </w:rPr>
        <w:t>12</w:t>
      </w:r>
      <w:r w:rsidR="006F0639">
        <w:rPr>
          <w:rFonts w:hint="eastAsia"/>
        </w:rPr>
        <w:t xml:space="preserve"> </w:t>
      </w:r>
      <w:r w:rsidR="006F0639">
        <w:rPr>
          <w:rFonts w:hint="eastAsia"/>
        </w:rPr>
        <w:t>因子分解机精度测试</w:t>
      </w:r>
      <w:r w:rsidR="003E1143">
        <w:rPr>
          <w:rFonts w:hint="eastAsia"/>
        </w:rPr>
        <w:t>的参数设置。</w:t>
      </w:r>
      <w:bookmarkEnd w:id="163"/>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4442"/>
        <w:gridCol w:w="1020"/>
      </w:tblGrid>
      <w:tr w:rsidR="003E1143" w:rsidRPr="003E1143" w:rsidTr="006F0639">
        <w:trPr>
          <w:jc w:val="center"/>
        </w:trPr>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参数名称</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参数值</w:t>
            </w:r>
          </w:p>
        </w:tc>
      </w:tr>
      <w:tr w:rsidR="003E1143" w:rsidRPr="003E1143" w:rsidTr="006F0639">
        <w:trPr>
          <w:jc w:val="center"/>
        </w:trPr>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是否采用截距项</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是</w:t>
            </w:r>
          </w:p>
        </w:tc>
      </w:tr>
      <w:tr w:rsidR="003E1143" w:rsidRPr="003E1143" w:rsidTr="006F0639">
        <w:trPr>
          <w:jc w:val="center"/>
        </w:trPr>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lastRenderedPageBreak/>
              <w:t>是否采用一次项</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是</w:t>
            </w:r>
          </w:p>
        </w:tc>
      </w:tr>
      <w:tr w:rsidR="003E1143" w:rsidRPr="003E1143" w:rsidTr="006F0639">
        <w:trPr>
          <w:jc w:val="center"/>
        </w:trPr>
        <w:tc>
          <w:tcPr>
            <w:tcW w:w="0" w:type="auto"/>
            <w:shd w:val="clear" w:color="auto" w:fill="auto"/>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交叉项因子数</w:t>
            </w:r>
            <w:r w:rsidRPr="003E1143">
              <w:rPr>
                <w:rFonts w:ascii="Arial" w:hAnsi="Arial" w:cs="Arial"/>
                <w:sz w:val="24"/>
              </w:rPr>
              <w:t>K</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5</w:t>
            </w:r>
          </w:p>
        </w:tc>
      </w:tr>
      <w:tr w:rsidR="003E1143" w:rsidRPr="003E1143" w:rsidTr="006F0639">
        <w:trPr>
          <w:jc w:val="center"/>
        </w:trPr>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初始正则项系数</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都为</w:t>
            </w:r>
            <w:r w:rsidRPr="003E1143">
              <w:rPr>
                <w:rFonts w:ascii="Arial" w:hAnsi="Arial" w:cs="Arial"/>
                <w:sz w:val="24"/>
              </w:rPr>
              <w:t>0</w:t>
            </w:r>
          </w:p>
        </w:tc>
      </w:tr>
      <w:tr w:rsidR="003E1143" w:rsidRPr="003E1143" w:rsidTr="006F0639">
        <w:trPr>
          <w:jc w:val="center"/>
        </w:trPr>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学习率</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0.01</w:t>
            </w:r>
          </w:p>
        </w:tc>
      </w:tr>
      <w:tr w:rsidR="003E1143" w:rsidRPr="003E1143" w:rsidTr="006F0639">
        <w:trPr>
          <w:jc w:val="center"/>
        </w:trPr>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用正态分布初始化</w:t>
            </w:r>
            <w:r w:rsidRPr="003E1143">
              <w:rPr>
                <w:rFonts w:ascii="Arial" w:hAnsi="Arial" w:cs="Arial"/>
                <w:sz w:val="24"/>
              </w:rPr>
              <w:t>v</w:t>
            </w:r>
            <w:r w:rsidRPr="003E1143">
              <w:rPr>
                <w:rFonts w:ascii="Arial" w:hAnsi="Arial" w:cs="Arial"/>
                <w:sz w:val="24"/>
              </w:rPr>
              <w:t>时的标准差</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0.1</w:t>
            </w:r>
          </w:p>
        </w:tc>
      </w:tr>
      <w:tr w:rsidR="003E1143" w:rsidRPr="003E1143" w:rsidTr="006F0639">
        <w:trPr>
          <w:jc w:val="center"/>
        </w:trPr>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validation</w:t>
            </w:r>
            <w:r w:rsidRPr="003E1143">
              <w:rPr>
                <w:rFonts w:ascii="Arial" w:hAnsi="Arial" w:cs="Arial"/>
                <w:sz w:val="24"/>
              </w:rPr>
              <w:t>数据占原</w:t>
            </w:r>
            <w:r w:rsidRPr="003E1143">
              <w:rPr>
                <w:rFonts w:ascii="Arial" w:hAnsi="Arial" w:cs="Arial"/>
                <w:sz w:val="24"/>
              </w:rPr>
              <w:t>training</w:t>
            </w:r>
            <w:r w:rsidRPr="003E1143">
              <w:rPr>
                <w:rFonts w:ascii="Arial" w:hAnsi="Arial" w:cs="Arial"/>
                <w:sz w:val="24"/>
              </w:rPr>
              <w:t>数据的比例</w:t>
            </w:r>
          </w:p>
        </w:tc>
        <w:tc>
          <w:tcPr>
            <w:tcW w:w="0" w:type="auto"/>
            <w:shd w:val="clear" w:color="auto" w:fill="FFFFFF"/>
            <w:tcMar>
              <w:top w:w="105" w:type="dxa"/>
              <w:left w:w="150" w:type="dxa"/>
              <w:bottom w:w="105" w:type="dxa"/>
              <w:right w:w="150" w:type="dxa"/>
            </w:tcMar>
            <w:hideMark/>
          </w:tcPr>
          <w:p w:rsidR="003E1143" w:rsidRPr="003E1143" w:rsidRDefault="003E1143" w:rsidP="003E1143">
            <w:pPr>
              <w:spacing w:line="360" w:lineRule="auto"/>
              <w:rPr>
                <w:rFonts w:ascii="Arial" w:hAnsi="Arial" w:cs="Arial"/>
                <w:sz w:val="24"/>
              </w:rPr>
            </w:pPr>
            <w:r w:rsidRPr="003E1143">
              <w:rPr>
                <w:rFonts w:ascii="Arial" w:hAnsi="Arial" w:cs="Arial"/>
                <w:sz w:val="24"/>
              </w:rPr>
              <w:t>0.2</w:t>
            </w:r>
          </w:p>
        </w:tc>
      </w:tr>
    </w:tbl>
    <w:p w:rsidR="003E1143" w:rsidRDefault="003E1143">
      <w:pPr>
        <w:spacing w:line="360" w:lineRule="auto"/>
        <w:ind w:firstLine="420"/>
        <w:rPr>
          <w:rFonts w:ascii="Arial" w:hAnsi="Arial" w:cs="Arial"/>
          <w:sz w:val="24"/>
        </w:rPr>
      </w:pPr>
    </w:p>
    <w:p w:rsidR="00252550" w:rsidRDefault="00E128F9">
      <w:pPr>
        <w:spacing w:line="360" w:lineRule="auto"/>
        <w:ind w:firstLine="420"/>
        <w:rPr>
          <w:rFonts w:ascii="Arial" w:hAnsi="Arial" w:cs="Arial"/>
          <w:sz w:val="24"/>
        </w:rPr>
      </w:pPr>
      <w:r w:rsidRPr="00E128F9">
        <w:rPr>
          <w:rFonts w:ascii="Arial" w:hAnsi="Arial" w:cs="Arial" w:hint="eastAsia"/>
          <w:sz w:val="24"/>
        </w:rPr>
        <w:t>libfm</w:t>
      </w:r>
      <w:r w:rsidRPr="00E128F9">
        <w:rPr>
          <w:rFonts w:ascii="Arial" w:hAnsi="Arial" w:cs="Arial" w:hint="eastAsia"/>
          <w:sz w:val="24"/>
        </w:rPr>
        <w:t>中采用的</w:t>
      </w:r>
      <w:r w:rsidRPr="00E128F9">
        <w:rPr>
          <w:rFonts w:ascii="Arial" w:hAnsi="Arial" w:cs="Arial" w:hint="eastAsia"/>
          <w:sz w:val="24"/>
        </w:rPr>
        <w:t>sgd</w:t>
      </w:r>
      <w:r w:rsidRPr="00E128F9">
        <w:rPr>
          <w:rFonts w:ascii="Arial" w:hAnsi="Arial" w:cs="Arial" w:hint="eastAsia"/>
          <w:sz w:val="24"/>
        </w:rPr>
        <w:t>对于每一个训练样本都会进行一次参数更新，当对遍历完所有训练样本后，计为一次</w:t>
      </w:r>
      <w:r w:rsidR="00B161A7">
        <w:rPr>
          <w:rFonts w:ascii="Arial" w:hAnsi="Arial" w:cs="Arial" w:hint="eastAsia"/>
          <w:sz w:val="24"/>
        </w:rPr>
        <w:t>迭代</w:t>
      </w:r>
      <w:r w:rsidRPr="00E128F9">
        <w:rPr>
          <w:rFonts w:ascii="Arial" w:hAnsi="Arial" w:cs="Arial" w:hint="eastAsia"/>
          <w:sz w:val="24"/>
        </w:rPr>
        <w:t>。</w:t>
      </w:r>
      <w:r>
        <w:rPr>
          <w:rFonts w:ascii="Arial" w:hAnsi="Arial" w:cs="Arial" w:hint="eastAsia"/>
          <w:sz w:val="24"/>
        </w:rPr>
        <w:t>而</w:t>
      </w:r>
      <w:r w:rsidR="00125D7D">
        <w:rPr>
          <w:rFonts w:ascii="Arial" w:hAnsi="Arial" w:cs="Arial" w:hint="eastAsia"/>
          <w:sz w:val="24"/>
        </w:rPr>
        <w:t>Spark</w:t>
      </w:r>
      <w:r>
        <w:rPr>
          <w:rFonts w:ascii="Arial" w:hAnsi="Arial" w:cs="Arial" w:hint="eastAsia"/>
          <w:sz w:val="24"/>
        </w:rPr>
        <w:t>中</w:t>
      </w:r>
      <w:r>
        <w:rPr>
          <w:rFonts w:ascii="Arial" w:hAnsi="Arial" w:cs="Arial" w:hint="eastAsia"/>
          <w:sz w:val="24"/>
        </w:rPr>
        <w:t>sgd,sgda</w:t>
      </w:r>
      <w:r>
        <w:rPr>
          <w:rFonts w:ascii="Arial" w:hAnsi="Arial" w:cs="Arial" w:hint="eastAsia"/>
          <w:sz w:val="24"/>
        </w:rPr>
        <w:t>算法的实现是基于</w:t>
      </w:r>
      <w:r>
        <w:rPr>
          <w:rFonts w:ascii="Arial" w:hAnsi="Arial" w:cs="Arial" w:hint="eastAsia"/>
          <w:sz w:val="24"/>
        </w:rPr>
        <w:t>minibatch</w:t>
      </w:r>
      <w:r w:rsidR="00B161A7">
        <w:rPr>
          <w:rFonts w:ascii="Arial" w:hAnsi="Arial" w:cs="Arial" w:hint="eastAsia"/>
          <w:sz w:val="24"/>
        </w:rPr>
        <w:t>的做法，即取一个少类样本进行梯度计算和更新，既为一次迭代。所以迭代的计数方式有所不同。而</w:t>
      </w:r>
      <w:r w:rsidR="00B161A7">
        <w:rPr>
          <w:rFonts w:ascii="Arial" w:hAnsi="Arial" w:cs="Arial" w:hint="eastAsia"/>
          <w:sz w:val="24"/>
        </w:rPr>
        <w:t>pgd</w:t>
      </w:r>
      <w:r w:rsidR="00B161A7">
        <w:rPr>
          <w:rFonts w:ascii="Arial" w:hAnsi="Arial" w:cs="Arial" w:hint="eastAsia"/>
          <w:sz w:val="24"/>
        </w:rPr>
        <w:t>中的迭代含义与</w:t>
      </w:r>
      <w:r w:rsidR="00B161A7">
        <w:rPr>
          <w:rFonts w:ascii="Arial" w:hAnsi="Arial" w:cs="Arial" w:hint="eastAsia"/>
          <w:sz w:val="24"/>
        </w:rPr>
        <w:t>libfm</w:t>
      </w:r>
      <w:r w:rsidR="00B161A7">
        <w:rPr>
          <w:rFonts w:ascii="Arial" w:hAnsi="Arial" w:cs="Arial" w:hint="eastAsia"/>
          <w:sz w:val="24"/>
        </w:rPr>
        <w:t>中的相类似，都是遍历完一遍完整训练集计为一轮迭代。</w:t>
      </w:r>
    </w:p>
    <w:p w:rsidR="00B161A7" w:rsidRPr="00B161A7" w:rsidRDefault="006F0639" w:rsidP="006F0639">
      <w:pPr>
        <w:pStyle w:val="21"/>
      </w:pPr>
      <w:bookmarkStart w:id="164" w:name="_Toc3087244"/>
      <w:r>
        <w:rPr>
          <w:rFonts w:hint="eastAsia"/>
        </w:rPr>
        <w:t>表</w:t>
      </w:r>
      <w:r>
        <w:rPr>
          <w:rFonts w:hint="eastAsia"/>
        </w:rPr>
        <w:t xml:space="preserve">5.13 </w:t>
      </w:r>
      <w:r w:rsidR="00B161A7">
        <w:t xml:space="preserve">LibFM </w:t>
      </w:r>
      <w:r>
        <w:rPr>
          <w:rFonts w:hint="eastAsia"/>
        </w:rPr>
        <w:t>的实验结果</w:t>
      </w:r>
      <w:bookmarkEnd w:id="164"/>
    </w:p>
    <w:tbl>
      <w:tblPr>
        <w:tblStyle w:val="afb"/>
        <w:tblW w:w="0" w:type="auto"/>
        <w:jc w:val="center"/>
        <w:tblLook w:val="04A0" w:firstRow="1" w:lastRow="0" w:firstColumn="1" w:lastColumn="0" w:noHBand="0" w:noVBand="1"/>
      </w:tblPr>
      <w:tblGrid>
        <w:gridCol w:w="1157"/>
        <w:gridCol w:w="2304"/>
        <w:gridCol w:w="3120"/>
      </w:tblGrid>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No.</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Accuracy</w:t>
            </w:r>
            <w:r>
              <w:rPr>
                <w:rFonts w:ascii="Arial" w:hAnsi="Arial" w:cs="Arial"/>
                <w:sz w:val="24"/>
              </w:rPr>
              <w:t>(sgda)</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Accuracy</w:t>
            </w:r>
            <w:r>
              <w:rPr>
                <w:rFonts w:ascii="Arial" w:hAnsi="Arial" w:cs="Arial"/>
                <w:sz w:val="24"/>
              </w:rPr>
              <w:t>(sgd)</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1</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0.846078</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0.845525</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2</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0.845218</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0.84528</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3</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0.846631</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0.845771</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4</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0.846447</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0.84743</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5</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0.846201</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0.84485</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6</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0.84657</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0.847368</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7</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0.846324</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0.847798</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8</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0.846017</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0.846324</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9</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0.845894</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0.847061</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10</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0.845833</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0.84657</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avg</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0.8461213</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0.8463977</w:t>
            </w:r>
          </w:p>
        </w:tc>
      </w:tr>
      <w:tr w:rsidR="000B0AD8" w:rsidRPr="00B161A7" w:rsidTr="006F0639">
        <w:trPr>
          <w:trHeight w:val="300"/>
          <w:jc w:val="center"/>
        </w:trPr>
        <w:tc>
          <w:tcPr>
            <w:tcW w:w="1157"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std</w:t>
            </w:r>
          </w:p>
        </w:tc>
        <w:tc>
          <w:tcPr>
            <w:tcW w:w="2304"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0.000418746</w:t>
            </w:r>
          </w:p>
        </w:tc>
        <w:tc>
          <w:tcPr>
            <w:tcW w:w="3120" w:type="dxa"/>
            <w:noWrap/>
            <w:hideMark/>
          </w:tcPr>
          <w:p w:rsidR="000B0AD8" w:rsidRPr="00B161A7" w:rsidRDefault="000B0AD8" w:rsidP="00B161A7">
            <w:pPr>
              <w:spacing w:line="360" w:lineRule="auto"/>
              <w:ind w:firstLine="420"/>
              <w:jc w:val="left"/>
              <w:rPr>
                <w:rFonts w:ascii="Arial" w:hAnsi="Arial" w:cs="Arial"/>
                <w:sz w:val="24"/>
              </w:rPr>
            </w:pPr>
            <w:r w:rsidRPr="00B161A7">
              <w:rPr>
                <w:rFonts w:ascii="Arial" w:hAnsi="Arial" w:cs="Arial" w:hint="eastAsia"/>
                <w:sz w:val="24"/>
              </w:rPr>
              <w:t>0.001013357</w:t>
            </w:r>
          </w:p>
        </w:tc>
      </w:tr>
      <w:tr w:rsidR="000B0AD8" w:rsidRPr="00B161A7" w:rsidTr="006F0639">
        <w:trPr>
          <w:trHeight w:val="300"/>
          <w:jc w:val="center"/>
        </w:trPr>
        <w:tc>
          <w:tcPr>
            <w:tcW w:w="6581" w:type="dxa"/>
            <w:gridSpan w:val="3"/>
            <w:tcBorders>
              <w:bottom w:val="single" w:sz="6" w:space="0" w:color="000000" w:themeColor="text1"/>
            </w:tcBorders>
            <w:noWrap/>
          </w:tcPr>
          <w:p w:rsidR="000B0AD8" w:rsidRPr="00B161A7" w:rsidRDefault="000B0AD8" w:rsidP="000B0AD8">
            <w:pPr>
              <w:spacing w:line="360" w:lineRule="auto"/>
              <w:jc w:val="left"/>
              <w:rPr>
                <w:rFonts w:ascii="Arial" w:hAnsi="Arial" w:cs="Arial"/>
                <w:sz w:val="24"/>
              </w:rPr>
            </w:pPr>
            <w:r w:rsidRPr="000B0AD8">
              <w:rPr>
                <w:rFonts w:ascii="Arial" w:hAnsi="Arial" w:cs="Arial"/>
                <w:sz w:val="24"/>
              </w:rPr>
              <w:lastRenderedPageBreak/>
              <w:t>stepsize=0.01</w:t>
            </w:r>
            <w:r>
              <w:rPr>
                <w:rFonts w:ascii="Arial" w:hAnsi="Arial" w:cs="Arial"/>
                <w:sz w:val="24"/>
              </w:rPr>
              <w:t xml:space="preserve">; </w:t>
            </w:r>
            <w:r w:rsidRPr="000B0AD8">
              <w:rPr>
                <w:rFonts w:ascii="Arial" w:hAnsi="Arial" w:cs="Arial"/>
                <w:sz w:val="24"/>
              </w:rPr>
              <w:t>10 iter</w:t>
            </w:r>
            <w:r>
              <w:rPr>
                <w:rFonts w:ascii="Arial" w:hAnsi="Arial" w:cs="Arial"/>
                <w:sz w:val="24"/>
              </w:rPr>
              <w:t xml:space="preserve">; </w:t>
            </w:r>
            <w:r w:rsidRPr="000B0AD8">
              <w:rPr>
                <w:rFonts w:ascii="Arial" w:hAnsi="Arial" w:cs="Arial"/>
                <w:sz w:val="24"/>
              </w:rPr>
              <w:t>validationFraction=0.2</w:t>
            </w:r>
            <w:r>
              <w:rPr>
                <w:rFonts w:ascii="Arial" w:hAnsi="Arial" w:cs="Arial"/>
                <w:sz w:val="24"/>
              </w:rPr>
              <w:t xml:space="preserve">; </w:t>
            </w:r>
            <w:r w:rsidRPr="000B0AD8">
              <w:rPr>
                <w:rFonts w:ascii="Arial" w:hAnsi="Arial" w:cs="Arial"/>
                <w:sz w:val="24"/>
              </w:rPr>
              <w:t>regParam=0,0,0</w:t>
            </w:r>
          </w:p>
        </w:tc>
      </w:tr>
    </w:tbl>
    <w:p w:rsidR="005A4E75" w:rsidRDefault="00D939E5" w:rsidP="00D939E5">
      <w:pPr>
        <w:pStyle w:val="21"/>
      </w:pPr>
      <w:bookmarkStart w:id="165" w:name="_Toc3087245"/>
      <w:r>
        <w:rPr>
          <w:rFonts w:hint="eastAsia"/>
        </w:rPr>
        <w:t>表</w:t>
      </w:r>
      <w:r>
        <w:rPr>
          <w:rFonts w:hint="eastAsia"/>
        </w:rPr>
        <w:t xml:space="preserve">5.14 </w:t>
      </w:r>
      <w:r w:rsidR="005A4E75">
        <w:t xml:space="preserve">FM </w:t>
      </w:r>
      <w:r w:rsidR="005A4E75">
        <w:rPr>
          <w:rFonts w:hint="eastAsia"/>
        </w:rPr>
        <w:t>on</w:t>
      </w:r>
      <w:r w:rsidR="005A4E75">
        <w:t xml:space="preserve"> </w:t>
      </w:r>
      <w:r w:rsidR="00125D7D">
        <w:t>Spark</w:t>
      </w:r>
      <w:r w:rsidR="005A4E75">
        <w:rPr>
          <w:rFonts w:hint="eastAsia"/>
        </w:rPr>
        <w:t>实验结果</w:t>
      </w:r>
      <w:bookmarkEnd w:id="165"/>
    </w:p>
    <w:tbl>
      <w:tblPr>
        <w:tblStyle w:val="afb"/>
        <w:tblW w:w="0" w:type="auto"/>
        <w:jc w:val="center"/>
        <w:tblLook w:val="04A0" w:firstRow="1" w:lastRow="0" w:firstColumn="1" w:lastColumn="0" w:noHBand="0" w:noVBand="1"/>
      </w:tblPr>
      <w:tblGrid>
        <w:gridCol w:w="1174"/>
        <w:gridCol w:w="2661"/>
        <w:gridCol w:w="1915"/>
        <w:gridCol w:w="2546"/>
      </w:tblGrid>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No.</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accuracy(gd)</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accuracy(pgd)</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accyracy(sgda)</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1</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0.849333579</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0.846446778</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0.850684847</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2</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0.849087894</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0.846692464</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0.851176218</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3</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0.849087894</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0.846446778</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0.850254898</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4</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0.849702107</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0.8465082</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0.851790431</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5</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0.848842209</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0.846446778</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0.849149315</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6</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0.848289417</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0.846569621</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0.850070634</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7</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0.849087894</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0.8465082</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0.849640685</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8</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0.849763528</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0.846446778</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0.850193477</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9</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0.849395</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0.846569621</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0.849640685</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10</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0.848780787</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0.8465082</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0.849210736</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avg</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0.849137031</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0.846514342</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0.850181193</w:t>
            </w:r>
          </w:p>
        </w:tc>
      </w:tr>
      <w:tr w:rsidR="005A4E75" w:rsidRPr="005A4E75" w:rsidTr="00D939E5">
        <w:trPr>
          <w:trHeight w:val="300"/>
          <w:jc w:val="center"/>
        </w:trPr>
        <w:tc>
          <w:tcPr>
            <w:tcW w:w="1181"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std</w:t>
            </w:r>
          </w:p>
        </w:tc>
        <w:tc>
          <w:tcPr>
            <w:tcW w:w="2679"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0.000441778</w:t>
            </w:r>
          </w:p>
        </w:tc>
        <w:tc>
          <w:tcPr>
            <w:tcW w:w="192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7.90298E-05</w:t>
            </w:r>
          </w:p>
        </w:tc>
        <w:tc>
          <w:tcPr>
            <w:tcW w:w="2508" w:type="dxa"/>
            <w:noWrap/>
            <w:hideMark/>
          </w:tcPr>
          <w:p w:rsidR="005A4E75" w:rsidRPr="005A4E75" w:rsidRDefault="005A4E75" w:rsidP="005A4E75">
            <w:pPr>
              <w:spacing w:line="360" w:lineRule="auto"/>
              <w:rPr>
                <w:rFonts w:ascii="Arial" w:hAnsi="Arial" w:cs="Arial"/>
                <w:sz w:val="24"/>
              </w:rPr>
            </w:pPr>
            <w:r w:rsidRPr="005A4E75">
              <w:rPr>
                <w:rFonts w:ascii="Arial" w:hAnsi="Arial" w:cs="Arial" w:hint="eastAsia"/>
                <w:sz w:val="24"/>
              </w:rPr>
              <w:t>0.00084604</w:t>
            </w:r>
          </w:p>
        </w:tc>
      </w:tr>
      <w:tr w:rsidR="005A4E75" w:rsidRPr="005A4E75" w:rsidTr="00D939E5">
        <w:trPr>
          <w:trHeight w:val="300"/>
          <w:jc w:val="center"/>
        </w:trPr>
        <w:tc>
          <w:tcPr>
            <w:tcW w:w="1181" w:type="dxa"/>
            <w:noWrap/>
          </w:tcPr>
          <w:p w:rsidR="005A4E75" w:rsidRPr="005A4E75" w:rsidRDefault="005A4E75" w:rsidP="005A4E75">
            <w:pPr>
              <w:spacing w:line="360" w:lineRule="auto"/>
              <w:rPr>
                <w:rFonts w:ascii="Arial" w:hAnsi="Arial" w:cs="Arial"/>
                <w:sz w:val="24"/>
              </w:rPr>
            </w:pPr>
            <w:r>
              <w:rPr>
                <w:rFonts w:ascii="Arial" w:hAnsi="Arial" w:cs="Arial" w:hint="eastAsia"/>
                <w:sz w:val="24"/>
              </w:rPr>
              <w:t>参数</w:t>
            </w:r>
          </w:p>
        </w:tc>
        <w:tc>
          <w:tcPr>
            <w:tcW w:w="2679" w:type="dxa"/>
            <w:noWrap/>
          </w:tcPr>
          <w:p w:rsidR="005A4E75" w:rsidRDefault="005A4E75" w:rsidP="005A4E75">
            <w:pPr>
              <w:spacing w:line="360" w:lineRule="auto"/>
              <w:jc w:val="left"/>
              <w:rPr>
                <w:rFonts w:ascii="Arial" w:hAnsi="Arial" w:cs="Arial"/>
                <w:sz w:val="24"/>
              </w:rPr>
            </w:pPr>
            <w:r w:rsidRPr="005A4E75">
              <w:rPr>
                <w:rFonts w:ascii="Arial" w:hAnsi="Arial" w:cs="Arial"/>
                <w:sz w:val="24"/>
              </w:rPr>
              <w:t>Iter</w:t>
            </w:r>
            <w:r>
              <w:rPr>
                <w:rFonts w:ascii="Arial" w:hAnsi="Arial" w:cs="Arial"/>
                <w:sz w:val="24"/>
              </w:rPr>
              <w:t>:</w:t>
            </w:r>
            <w:r w:rsidRPr="005A4E75">
              <w:rPr>
                <w:rFonts w:ascii="Arial" w:hAnsi="Arial" w:cs="Arial"/>
                <w:sz w:val="24"/>
              </w:rPr>
              <w:t>8</w:t>
            </w:r>
            <w:r>
              <w:rPr>
                <w:rFonts w:ascii="Arial" w:hAnsi="Arial" w:cs="Arial"/>
                <w:sz w:val="24"/>
              </w:rPr>
              <w:t>00, minibatchFraction:</w:t>
            </w:r>
            <w:r w:rsidRPr="005A4E75">
              <w:rPr>
                <w:rFonts w:ascii="Arial" w:hAnsi="Arial" w:cs="Arial"/>
                <w:sz w:val="24"/>
              </w:rPr>
              <w:t>0.8,</w:t>
            </w:r>
          </w:p>
          <w:p w:rsidR="005A4E75" w:rsidRPr="005A4E75" w:rsidRDefault="005A4E75" w:rsidP="005A4E75">
            <w:pPr>
              <w:spacing w:line="360" w:lineRule="auto"/>
              <w:jc w:val="left"/>
              <w:rPr>
                <w:rFonts w:ascii="Arial" w:hAnsi="Arial" w:cs="Arial"/>
                <w:sz w:val="24"/>
              </w:rPr>
            </w:pPr>
            <w:r w:rsidRPr="005A4E75">
              <w:rPr>
                <w:rFonts w:ascii="Arial" w:hAnsi="Arial" w:cs="Arial"/>
                <w:sz w:val="24"/>
              </w:rPr>
              <w:t>stepSize</w:t>
            </w:r>
            <w:r>
              <w:rPr>
                <w:rFonts w:ascii="Arial" w:hAnsi="Arial" w:cs="Arial"/>
                <w:sz w:val="24"/>
              </w:rPr>
              <w:t>:</w:t>
            </w:r>
            <w:r w:rsidRPr="005A4E75">
              <w:rPr>
                <w:rFonts w:ascii="Arial" w:hAnsi="Arial" w:cs="Arial"/>
                <w:sz w:val="24"/>
              </w:rPr>
              <w:t>0.1</w:t>
            </w:r>
          </w:p>
        </w:tc>
        <w:tc>
          <w:tcPr>
            <w:tcW w:w="1928" w:type="dxa"/>
            <w:noWrap/>
          </w:tcPr>
          <w:p w:rsidR="005A4E75" w:rsidRDefault="005A4E75" w:rsidP="005A4E75">
            <w:pPr>
              <w:spacing w:line="360" w:lineRule="auto"/>
              <w:rPr>
                <w:rFonts w:ascii="Arial" w:hAnsi="Arial" w:cs="Arial"/>
                <w:sz w:val="24"/>
              </w:rPr>
            </w:pPr>
            <w:r w:rsidRPr="005A4E75">
              <w:rPr>
                <w:rFonts w:ascii="Arial" w:hAnsi="Arial" w:cs="Arial"/>
                <w:sz w:val="24"/>
              </w:rPr>
              <w:t>Iter</w:t>
            </w:r>
            <w:r>
              <w:rPr>
                <w:rFonts w:ascii="Arial" w:hAnsi="Arial" w:cs="Arial"/>
                <w:sz w:val="24"/>
              </w:rPr>
              <w:t>:</w:t>
            </w:r>
            <w:r w:rsidRPr="005A4E75">
              <w:rPr>
                <w:rFonts w:ascii="Arial" w:hAnsi="Arial" w:cs="Arial"/>
                <w:sz w:val="24"/>
              </w:rPr>
              <w:t xml:space="preserve">10, </w:t>
            </w:r>
          </w:p>
          <w:p w:rsidR="005A4E75" w:rsidRPr="005A4E75" w:rsidRDefault="005A4E75" w:rsidP="005A4E75">
            <w:pPr>
              <w:spacing w:line="360" w:lineRule="auto"/>
              <w:rPr>
                <w:rFonts w:ascii="Arial" w:hAnsi="Arial" w:cs="Arial"/>
                <w:sz w:val="24"/>
              </w:rPr>
            </w:pPr>
            <w:r w:rsidRPr="005A4E75">
              <w:rPr>
                <w:rFonts w:ascii="Arial" w:hAnsi="Arial" w:cs="Arial"/>
                <w:sz w:val="24"/>
              </w:rPr>
              <w:t>stepSize</w:t>
            </w:r>
            <w:r>
              <w:rPr>
                <w:rFonts w:ascii="Arial" w:hAnsi="Arial" w:cs="Arial"/>
                <w:sz w:val="24"/>
              </w:rPr>
              <w:t>:</w:t>
            </w:r>
            <w:r w:rsidRPr="005A4E75">
              <w:rPr>
                <w:rFonts w:ascii="Arial" w:hAnsi="Arial" w:cs="Arial"/>
                <w:sz w:val="24"/>
              </w:rPr>
              <w:t>0.001</w:t>
            </w:r>
          </w:p>
        </w:tc>
        <w:tc>
          <w:tcPr>
            <w:tcW w:w="2508" w:type="dxa"/>
            <w:noWrap/>
          </w:tcPr>
          <w:p w:rsidR="005A4E75" w:rsidRDefault="005A4E75" w:rsidP="005A4E75">
            <w:pPr>
              <w:spacing w:line="360" w:lineRule="auto"/>
              <w:jc w:val="left"/>
              <w:rPr>
                <w:rFonts w:ascii="Arial" w:hAnsi="Arial" w:cs="Arial"/>
                <w:sz w:val="24"/>
              </w:rPr>
            </w:pPr>
            <w:r w:rsidRPr="005A4E75">
              <w:rPr>
                <w:rFonts w:ascii="Arial" w:hAnsi="Arial" w:cs="Arial"/>
                <w:sz w:val="24"/>
              </w:rPr>
              <w:t>Iter</w:t>
            </w:r>
            <w:r>
              <w:rPr>
                <w:rFonts w:ascii="Arial" w:hAnsi="Arial" w:cs="Arial"/>
                <w:sz w:val="24"/>
              </w:rPr>
              <w:t>:</w:t>
            </w:r>
            <w:r w:rsidRPr="005A4E75">
              <w:rPr>
                <w:rFonts w:ascii="Arial" w:hAnsi="Arial" w:cs="Arial"/>
                <w:sz w:val="24"/>
              </w:rPr>
              <w:t>800, minibatchFr</w:t>
            </w:r>
            <w:r>
              <w:rPr>
                <w:rFonts w:ascii="Arial" w:hAnsi="Arial" w:cs="Arial"/>
                <w:sz w:val="24"/>
              </w:rPr>
              <w:t>action:0.8</w:t>
            </w:r>
          </w:p>
          <w:p w:rsidR="005A4E75" w:rsidRPr="005A4E75" w:rsidRDefault="005A4E75" w:rsidP="005A4E75">
            <w:pPr>
              <w:spacing w:line="360" w:lineRule="auto"/>
              <w:jc w:val="left"/>
              <w:rPr>
                <w:rFonts w:ascii="Arial" w:hAnsi="Arial" w:cs="Arial"/>
                <w:sz w:val="24"/>
              </w:rPr>
            </w:pPr>
            <w:r>
              <w:rPr>
                <w:rFonts w:ascii="Arial" w:hAnsi="Arial" w:cs="Arial"/>
                <w:sz w:val="24"/>
              </w:rPr>
              <w:t>validationFraction</w:t>
            </w:r>
            <w:r>
              <w:rPr>
                <w:rFonts w:ascii="Arial" w:hAnsi="Arial" w:cs="Arial" w:hint="eastAsia"/>
                <w:sz w:val="24"/>
              </w:rPr>
              <w:t>:</w:t>
            </w:r>
            <w:r w:rsidRPr="005A4E75">
              <w:rPr>
                <w:rFonts w:ascii="Arial" w:hAnsi="Arial" w:cs="Arial"/>
                <w:sz w:val="24"/>
              </w:rPr>
              <w:t>0.2, stepSize</w:t>
            </w:r>
            <w:r>
              <w:rPr>
                <w:rFonts w:ascii="Arial" w:hAnsi="Arial" w:cs="Arial"/>
                <w:sz w:val="24"/>
              </w:rPr>
              <w:t>:</w:t>
            </w:r>
            <w:r w:rsidRPr="005A4E75">
              <w:rPr>
                <w:rFonts w:ascii="Arial" w:hAnsi="Arial" w:cs="Arial"/>
                <w:sz w:val="24"/>
              </w:rPr>
              <w:t>0.1</w:t>
            </w:r>
          </w:p>
        </w:tc>
      </w:tr>
    </w:tbl>
    <w:p w:rsidR="00C823D0" w:rsidRDefault="00C823D0" w:rsidP="00C823D0">
      <w:pPr>
        <w:spacing w:line="360" w:lineRule="auto"/>
        <w:rPr>
          <w:rFonts w:ascii="Arial" w:hAnsi="Arial" w:cs="Arial"/>
          <w:sz w:val="24"/>
        </w:rPr>
      </w:pPr>
    </w:p>
    <w:p w:rsidR="00C823D0" w:rsidRDefault="00D939E5" w:rsidP="00D939E5">
      <w:pPr>
        <w:pStyle w:val="21"/>
        <w:rPr>
          <w:rFonts w:cs="Arial"/>
        </w:rPr>
      </w:pPr>
      <w:bookmarkStart w:id="166" w:name="_Toc3087246"/>
      <w:r w:rsidRPr="00D939E5">
        <w:rPr>
          <w:rFonts w:hint="eastAsia"/>
        </w:rPr>
        <w:t>表</w:t>
      </w:r>
      <w:r w:rsidRPr="00D939E5">
        <w:rPr>
          <w:rFonts w:hint="eastAsia"/>
        </w:rPr>
        <w:t xml:space="preserve">5.15 </w:t>
      </w:r>
      <w:r w:rsidR="00C823D0" w:rsidRPr="00D939E5">
        <w:rPr>
          <w:rFonts w:hint="eastAsia"/>
        </w:rPr>
        <w:t>对比两种</w:t>
      </w:r>
      <w:r w:rsidR="00C823D0" w:rsidRPr="00D939E5">
        <w:rPr>
          <w:rFonts w:hint="eastAsia"/>
        </w:rPr>
        <w:t>sgda</w:t>
      </w:r>
      <w:r w:rsidR="00C823D0" w:rsidRPr="00D939E5">
        <w:rPr>
          <w:rFonts w:hint="eastAsia"/>
        </w:rPr>
        <w:t>的实验结果</w:t>
      </w:r>
      <w:bookmarkEnd w:id="166"/>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1674"/>
        <w:gridCol w:w="2568"/>
      </w:tblGrid>
      <w:tr w:rsidR="00C823D0" w:rsidRPr="00C823D0" w:rsidTr="00D939E5">
        <w:trPr>
          <w:jc w:val="center"/>
        </w:trPr>
        <w:tc>
          <w:tcPr>
            <w:tcW w:w="0" w:type="auto"/>
            <w:shd w:val="clear" w:color="auto" w:fill="FFFFFF"/>
            <w:tcMar>
              <w:top w:w="105" w:type="dxa"/>
              <w:left w:w="150" w:type="dxa"/>
              <w:bottom w:w="105" w:type="dxa"/>
              <w:right w:w="150" w:type="dxa"/>
            </w:tcMar>
            <w:hideMark/>
          </w:tcPr>
          <w:p w:rsidR="00C823D0" w:rsidRPr="00C823D0" w:rsidRDefault="00C823D0" w:rsidP="00C823D0">
            <w:pPr>
              <w:spacing w:line="360" w:lineRule="auto"/>
              <w:rPr>
                <w:rFonts w:ascii="Arial" w:hAnsi="Arial" w:cs="Arial"/>
                <w:sz w:val="24"/>
              </w:rPr>
            </w:pPr>
            <w:r w:rsidRPr="00C823D0">
              <w:rPr>
                <w:rFonts w:ascii="Arial" w:hAnsi="Arial" w:cs="Arial"/>
                <w:sz w:val="24"/>
              </w:rPr>
              <w:t>实现方法</w:t>
            </w:r>
          </w:p>
        </w:tc>
        <w:tc>
          <w:tcPr>
            <w:tcW w:w="0" w:type="auto"/>
            <w:shd w:val="clear" w:color="auto" w:fill="FFFFFF"/>
            <w:tcMar>
              <w:top w:w="105" w:type="dxa"/>
              <w:left w:w="150" w:type="dxa"/>
              <w:bottom w:w="105" w:type="dxa"/>
              <w:right w:w="150" w:type="dxa"/>
            </w:tcMar>
            <w:hideMark/>
          </w:tcPr>
          <w:p w:rsidR="00C823D0" w:rsidRPr="00C823D0" w:rsidRDefault="00C823D0" w:rsidP="00C823D0">
            <w:pPr>
              <w:spacing w:line="360" w:lineRule="auto"/>
              <w:rPr>
                <w:rFonts w:ascii="Arial" w:hAnsi="Arial" w:cs="Arial"/>
                <w:sz w:val="24"/>
              </w:rPr>
            </w:pPr>
            <w:r w:rsidRPr="00C823D0">
              <w:rPr>
                <w:rFonts w:ascii="Arial" w:hAnsi="Arial" w:cs="Arial"/>
                <w:sz w:val="24"/>
              </w:rPr>
              <w:t>准确率</w:t>
            </w:r>
          </w:p>
        </w:tc>
      </w:tr>
      <w:tr w:rsidR="00C823D0" w:rsidRPr="00C823D0" w:rsidTr="00D939E5">
        <w:trPr>
          <w:jc w:val="center"/>
        </w:trPr>
        <w:tc>
          <w:tcPr>
            <w:tcW w:w="0" w:type="auto"/>
            <w:shd w:val="clear" w:color="auto" w:fill="FFFFFF"/>
            <w:tcMar>
              <w:top w:w="105" w:type="dxa"/>
              <w:left w:w="150" w:type="dxa"/>
              <w:bottom w:w="105" w:type="dxa"/>
              <w:right w:w="150" w:type="dxa"/>
            </w:tcMar>
            <w:hideMark/>
          </w:tcPr>
          <w:p w:rsidR="00C823D0" w:rsidRPr="00C823D0" w:rsidRDefault="00C823D0" w:rsidP="00C823D0">
            <w:pPr>
              <w:spacing w:line="360" w:lineRule="auto"/>
              <w:rPr>
                <w:rFonts w:ascii="Arial" w:hAnsi="Arial" w:cs="Arial"/>
                <w:sz w:val="24"/>
              </w:rPr>
            </w:pPr>
            <w:r w:rsidRPr="00C823D0">
              <w:rPr>
                <w:rFonts w:ascii="Arial" w:hAnsi="Arial" w:cs="Arial"/>
                <w:sz w:val="24"/>
              </w:rPr>
              <w:t>FM on </w:t>
            </w:r>
            <w:r w:rsidR="00125D7D">
              <w:rPr>
                <w:rFonts w:ascii="Arial" w:hAnsi="Arial" w:cs="Arial"/>
                <w:sz w:val="24"/>
              </w:rPr>
              <w:t>Spark</w:t>
            </w:r>
          </w:p>
        </w:tc>
        <w:tc>
          <w:tcPr>
            <w:tcW w:w="0" w:type="auto"/>
            <w:shd w:val="clear" w:color="auto" w:fill="FFFFFF"/>
            <w:tcMar>
              <w:top w:w="105" w:type="dxa"/>
              <w:left w:w="150" w:type="dxa"/>
              <w:bottom w:w="105" w:type="dxa"/>
              <w:right w:w="150" w:type="dxa"/>
            </w:tcMar>
            <w:hideMark/>
          </w:tcPr>
          <w:p w:rsidR="00C823D0" w:rsidRPr="00C823D0" w:rsidRDefault="00C823D0" w:rsidP="00C823D0">
            <w:pPr>
              <w:spacing w:line="360" w:lineRule="auto"/>
              <w:rPr>
                <w:rFonts w:ascii="Arial" w:hAnsi="Arial" w:cs="Arial"/>
                <w:sz w:val="24"/>
              </w:rPr>
            </w:pPr>
            <w:r w:rsidRPr="00C823D0">
              <w:rPr>
                <w:rFonts w:ascii="Arial" w:hAnsi="Arial" w:cs="Arial"/>
                <w:sz w:val="24"/>
              </w:rPr>
              <w:t>0.845323 ± 0.001958</w:t>
            </w:r>
          </w:p>
        </w:tc>
      </w:tr>
      <w:tr w:rsidR="00C823D0" w:rsidRPr="00C823D0" w:rsidTr="00D939E5">
        <w:trPr>
          <w:jc w:val="center"/>
        </w:trPr>
        <w:tc>
          <w:tcPr>
            <w:tcW w:w="0" w:type="auto"/>
            <w:shd w:val="clear" w:color="auto" w:fill="FFFFFF"/>
            <w:tcMar>
              <w:top w:w="105" w:type="dxa"/>
              <w:left w:w="150" w:type="dxa"/>
              <w:bottom w:w="105" w:type="dxa"/>
              <w:right w:w="150" w:type="dxa"/>
            </w:tcMar>
            <w:hideMark/>
          </w:tcPr>
          <w:p w:rsidR="00C823D0" w:rsidRPr="00C823D0" w:rsidRDefault="00C823D0" w:rsidP="00C823D0">
            <w:pPr>
              <w:spacing w:line="360" w:lineRule="auto"/>
              <w:rPr>
                <w:rFonts w:ascii="Arial" w:hAnsi="Arial" w:cs="Arial"/>
                <w:sz w:val="24"/>
              </w:rPr>
            </w:pPr>
            <w:r w:rsidRPr="00C823D0">
              <w:rPr>
                <w:rFonts w:ascii="Arial" w:hAnsi="Arial" w:cs="Arial"/>
                <w:sz w:val="24"/>
              </w:rPr>
              <w:t>libfm</w:t>
            </w:r>
          </w:p>
        </w:tc>
        <w:tc>
          <w:tcPr>
            <w:tcW w:w="0" w:type="auto"/>
            <w:shd w:val="clear" w:color="auto" w:fill="FFFFFF"/>
            <w:tcMar>
              <w:top w:w="105" w:type="dxa"/>
              <w:left w:w="150" w:type="dxa"/>
              <w:bottom w:w="105" w:type="dxa"/>
              <w:right w:w="150" w:type="dxa"/>
            </w:tcMar>
            <w:hideMark/>
          </w:tcPr>
          <w:p w:rsidR="00C823D0" w:rsidRPr="00C823D0" w:rsidRDefault="00C823D0" w:rsidP="00C823D0">
            <w:pPr>
              <w:spacing w:line="360" w:lineRule="auto"/>
              <w:rPr>
                <w:rFonts w:ascii="Arial" w:hAnsi="Arial" w:cs="Arial"/>
                <w:sz w:val="24"/>
              </w:rPr>
            </w:pPr>
            <w:r w:rsidRPr="00C823D0">
              <w:rPr>
                <w:rFonts w:ascii="Arial" w:hAnsi="Arial" w:cs="Arial"/>
                <w:sz w:val="24"/>
              </w:rPr>
              <w:t>0.846121 ± 0.000419</w:t>
            </w:r>
          </w:p>
        </w:tc>
      </w:tr>
    </w:tbl>
    <w:p w:rsidR="00C823D0" w:rsidRDefault="00C823D0" w:rsidP="00C823D0">
      <w:pPr>
        <w:spacing w:line="360" w:lineRule="auto"/>
        <w:rPr>
          <w:rFonts w:ascii="Arial" w:hAnsi="Arial" w:cs="Arial"/>
          <w:sz w:val="24"/>
        </w:rPr>
      </w:pPr>
    </w:p>
    <w:p w:rsidR="00C823D0" w:rsidRDefault="00D939E5" w:rsidP="00D939E5">
      <w:pPr>
        <w:pStyle w:val="21"/>
      </w:pPr>
      <w:bookmarkStart w:id="167" w:name="_Toc3087247"/>
      <w:r>
        <w:rPr>
          <w:rFonts w:hint="eastAsia"/>
        </w:rPr>
        <w:t>表</w:t>
      </w:r>
      <w:r>
        <w:rPr>
          <w:rFonts w:hint="eastAsia"/>
        </w:rPr>
        <w:t xml:space="preserve">5.16 </w:t>
      </w:r>
      <w:r w:rsidR="00C823D0">
        <w:rPr>
          <w:rFonts w:hint="eastAsia"/>
        </w:rPr>
        <w:t>FM</w:t>
      </w:r>
      <w:r w:rsidR="00C823D0">
        <w:t xml:space="preserve"> </w:t>
      </w:r>
      <w:r w:rsidR="00C823D0">
        <w:rPr>
          <w:rFonts w:hint="eastAsia"/>
        </w:rPr>
        <w:t>on</w:t>
      </w:r>
      <w:r w:rsidR="002A140A">
        <w:t xml:space="preserve"> </w:t>
      </w:r>
      <w:r w:rsidR="00125D7D">
        <w:t>Spark</w:t>
      </w:r>
      <w:r w:rsidR="009D26DF">
        <w:rPr>
          <w:rFonts w:hint="eastAsia"/>
        </w:rPr>
        <w:t>实验结果</w:t>
      </w:r>
      <w:bookmarkEnd w:id="167"/>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3903"/>
        <w:gridCol w:w="2568"/>
      </w:tblGrid>
      <w:tr w:rsidR="009D26DF" w:rsidRPr="009D26DF" w:rsidTr="00D939E5">
        <w:trPr>
          <w:jc w:val="center"/>
        </w:trPr>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lastRenderedPageBreak/>
              <w:t>方法名称</w:t>
            </w:r>
          </w:p>
        </w:tc>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t>准确率</w:t>
            </w:r>
          </w:p>
        </w:tc>
      </w:tr>
      <w:tr w:rsidR="009D26DF" w:rsidRPr="009D26DF" w:rsidTr="00D939E5">
        <w:trPr>
          <w:jc w:val="center"/>
        </w:trPr>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t>gd - mini-batch sgd</w:t>
            </w:r>
          </w:p>
        </w:tc>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t>0.849137 ± 0.000442</w:t>
            </w:r>
          </w:p>
        </w:tc>
      </w:tr>
      <w:tr w:rsidR="009D26DF" w:rsidRPr="009D26DF" w:rsidTr="00D939E5">
        <w:trPr>
          <w:jc w:val="center"/>
        </w:trPr>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t>pgd - parallel gradient descent</w:t>
            </w:r>
          </w:p>
        </w:tc>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t>0.846514 ± 0.000079</w:t>
            </w:r>
          </w:p>
        </w:tc>
      </w:tr>
      <w:tr w:rsidR="009D26DF" w:rsidRPr="009D26DF" w:rsidTr="00D939E5">
        <w:trPr>
          <w:jc w:val="center"/>
        </w:trPr>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t>sgda - adaptive regularization sgd</w:t>
            </w:r>
          </w:p>
        </w:tc>
        <w:tc>
          <w:tcPr>
            <w:tcW w:w="0" w:type="auto"/>
            <w:shd w:val="clear" w:color="auto" w:fill="FFFFFF"/>
            <w:tcMar>
              <w:top w:w="105" w:type="dxa"/>
              <w:left w:w="150" w:type="dxa"/>
              <w:bottom w:w="105" w:type="dxa"/>
              <w:right w:w="150" w:type="dxa"/>
            </w:tcMar>
            <w:hideMark/>
          </w:tcPr>
          <w:p w:rsidR="009D26DF" w:rsidRPr="009D26DF" w:rsidRDefault="009D26DF" w:rsidP="009D26DF">
            <w:pPr>
              <w:spacing w:line="360" w:lineRule="auto"/>
              <w:rPr>
                <w:rFonts w:ascii="Arial" w:hAnsi="Arial" w:cs="Arial"/>
                <w:sz w:val="24"/>
              </w:rPr>
            </w:pPr>
            <w:r w:rsidRPr="009D26DF">
              <w:rPr>
                <w:rFonts w:ascii="Arial" w:hAnsi="Arial" w:cs="Arial"/>
                <w:sz w:val="24"/>
              </w:rPr>
              <w:t>0.850181 ± 0.000846</w:t>
            </w:r>
          </w:p>
        </w:tc>
      </w:tr>
    </w:tbl>
    <w:p w:rsidR="009D26DF" w:rsidRPr="009D26DF" w:rsidRDefault="009D26DF" w:rsidP="009D26DF">
      <w:pPr>
        <w:spacing w:line="360" w:lineRule="auto"/>
        <w:ind w:firstLineChars="200" w:firstLine="480"/>
        <w:rPr>
          <w:rFonts w:ascii="Arial" w:hAnsi="Arial" w:cs="Arial"/>
          <w:sz w:val="24"/>
        </w:rPr>
      </w:pPr>
      <w:r w:rsidRPr="009D26DF">
        <w:rPr>
          <w:rFonts w:ascii="Arial" w:hAnsi="Arial" w:cs="Arial" w:hint="eastAsia"/>
          <w:sz w:val="24"/>
        </w:rPr>
        <w:t>从上文的测试结果中我们可以发现，在</w:t>
      </w:r>
      <w:r w:rsidRPr="009D26DF">
        <w:rPr>
          <w:rFonts w:ascii="Arial" w:hAnsi="Arial" w:cs="Arial" w:hint="eastAsia"/>
          <w:sz w:val="24"/>
        </w:rPr>
        <w:t>a9a</w:t>
      </w:r>
      <w:r w:rsidRPr="009D26DF">
        <w:rPr>
          <w:rFonts w:ascii="Arial" w:hAnsi="Arial" w:cs="Arial" w:hint="eastAsia"/>
          <w:sz w:val="24"/>
        </w:rPr>
        <w:t>数据集上，分别采用</w:t>
      </w:r>
      <w:r w:rsidRPr="009D26DF">
        <w:rPr>
          <w:rFonts w:ascii="Arial" w:hAnsi="Arial" w:cs="Arial" w:hint="eastAsia"/>
          <w:sz w:val="24"/>
        </w:rPr>
        <w:t>sgd</w:t>
      </w:r>
      <w:r w:rsidRPr="009D26DF">
        <w:rPr>
          <w:rFonts w:ascii="Arial" w:hAnsi="Arial" w:cs="Arial" w:hint="eastAsia"/>
          <w:sz w:val="24"/>
        </w:rPr>
        <w:t>和</w:t>
      </w:r>
      <w:r w:rsidRPr="009D26DF">
        <w:rPr>
          <w:rFonts w:ascii="Arial" w:hAnsi="Arial" w:cs="Arial" w:hint="eastAsia"/>
          <w:sz w:val="24"/>
        </w:rPr>
        <w:t>sgda</w:t>
      </w:r>
      <w:r w:rsidRPr="009D26DF">
        <w:rPr>
          <w:rFonts w:ascii="Arial" w:hAnsi="Arial" w:cs="Arial" w:hint="eastAsia"/>
          <w:sz w:val="24"/>
        </w:rPr>
        <w:t>两种方法时，两种不同实现对应的准确率均值的差值比例都在</w:t>
      </w:r>
      <w:r w:rsidRPr="009D26DF">
        <w:rPr>
          <w:rFonts w:ascii="Arial" w:hAnsi="Arial" w:cs="Arial" w:hint="eastAsia"/>
          <w:sz w:val="24"/>
        </w:rPr>
        <w:t>0.1%</w:t>
      </w:r>
      <w:r w:rsidRPr="009D26DF">
        <w:rPr>
          <w:rFonts w:ascii="Arial" w:hAnsi="Arial" w:cs="Arial" w:hint="eastAsia"/>
          <w:sz w:val="24"/>
        </w:rPr>
        <w:t>左右。</w:t>
      </w:r>
    </w:p>
    <w:p w:rsidR="009D26DF" w:rsidRDefault="009D26DF" w:rsidP="00D939E5">
      <w:pPr>
        <w:spacing w:line="360" w:lineRule="auto"/>
        <w:ind w:firstLineChars="200" w:firstLine="480"/>
        <w:rPr>
          <w:rFonts w:ascii="Arial" w:hAnsi="Arial" w:cs="Arial" w:hint="eastAsia"/>
          <w:sz w:val="24"/>
        </w:rPr>
      </w:pPr>
      <w:r w:rsidRPr="009D26DF">
        <w:rPr>
          <w:rFonts w:ascii="Arial" w:hAnsi="Arial" w:cs="Arial" w:hint="eastAsia"/>
          <w:sz w:val="24"/>
        </w:rPr>
        <w:t>考虑到随机性对于结果的影响（例如初始的权值采样自均值为</w:t>
      </w:r>
      <w:r w:rsidRPr="009D26DF">
        <w:rPr>
          <w:rFonts w:ascii="Arial" w:hAnsi="Arial" w:cs="Arial" w:hint="eastAsia"/>
          <w:sz w:val="24"/>
        </w:rPr>
        <w:t>0</w:t>
      </w:r>
      <w:r w:rsidRPr="009D26DF">
        <w:rPr>
          <w:rFonts w:ascii="Arial" w:hAnsi="Arial" w:cs="Arial" w:hint="eastAsia"/>
          <w:sz w:val="24"/>
        </w:rPr>
        <w:t>，标准差为</w:t>
      </w:r>
      <w:r w:rsidRPr="009D26DF">
        <w:rPr>
          <w:rFonts w:ascii="Arial" w:hAnsi="Arial" w:cs="Arial" w:hint="eastAsia"/>
          <w:sz w:val="24"/>
        </w:rPr>
        <w:t>0.1</w:t>
      </w:r>
      <w:r w:rsidRPr="009D26DF">
        <w:rPr>
          <w:rFonts w:ascii="Arial" w:hAnsi="Arial" w:cs="Arial" w:hint="eastAsia"/>
          <w:sz w:val="24"/>
        </w:rPr>
        <w:t>的高斯分布；</w:t>
      </w:r>
      <w:r w:rsidRPr="009D26DF">
        <w:rPr>
          <w:rFonts w:ascii="Arial" w:hAnsi="Arial" w:cs="Arial" w:hint="eastAsia"/>
          <w:sz w:val="24"/>
        </w:rPr>
        <w:t>sgda</w:t>
      </w:r>
      <w:r w:rsidRPr="009D26DF">
        <w:rPr>
          <w:rFonts w:ascii="Arial" w:hAnsi="Arial" w:cs="Arial" w:hint="eastAsia"/>
          <w:sz w:val="24"/>
        </w:rPr>
        <w:t>中验证集的产生也是随机的），我们可以认为两种实现的效果是一样的，即本实现能够正确地表示</w:t>
      </w:r>
      <w:r w:rsidRPr="009D26DF">
        <w:rPr>
          <w:rFonts w:ascii="Arial" w:hAnsi="Arial" w:cs="Arial" w:hint="eastAsia"/>
          <w:sz w:val="24"/>
        </w:rPr>
        <w:t>FM</w:t>
      </w:r>
      <w:r w:rsidRPr="009D26DF">
        <w:rPr>
          <w:rFonts w:ascii="Arial" w:hAnsi="Arial" w:cs="Arial" w:hint="eastAsia"/>
          <w:sz w:val="24"/>
        </w:rPr>
        <w:t>算法。</w:t>
      </w:r>
    </w:p>
    <w:p w:rsidR="009D26DF" w:rsidRDefault="009D26DF" w:rsidP="00A81110">
      <w:pPr>
        <w:pStyle w:val="3"/>
      </w:pPr>
      <w:bookmarkStart w:id="168" w:name="_Toc3094296"/>
      <w:r>
        <w:t>5.1</w:t>
      </w:r>
      <w:r>
        <w:rPr>
          <w:rFonts w:hint="eastAsia"/>
        </w:rPr>
        <w:t xml:space="preserve">.3 </w:t>
      </w:r>
      <w:r>
        <w:rPr>
          <w:rFonts w:hint="eastAsia"/>
        </w:rPr>
        <w:t>特征离散化模块精度测试</w:t>
      </w:r>
      <w:bookmarkEnd w:id="168"/>
    </w:p>
    <w:p w:rsidR="00D939E5" w:rsidRDefault="005320B1" w:rsidP="005320B1">
      <w:pPr>
        <w:spacing w:line="360" w:lineRule="auto"/>
        <w:ind w:firstLineChars="200" w:firstLine="480"/>
        <w:rPr>
          <w:rFonts w:ascii="Arial" w:hAnsi="Arial" w:cs="Arial"/>
          <w:sz w:val="24"/>
        </w:rPr>
      </w:pPr>
      <w:r w:rsidRPr="005320B1">
        <w:rPr>
          <w:rFonts w:ascii="Arial" w:hAnsi="Arial" w:cs="Arial" w:hint="eastAsia"/>
          <w:sz w:val="24"/>
        </w:rPr>
        <w:t>本测试对比用</w:t>
      </w:r>
      <w:r w:rsidRPr="005320B1">
        <w:rPr>
          <w:rFonts w:ascii="Arial" w:hAnsi="Arial" w:cs="Arial" w:hint="eastAsia"/>
          <w:sz w:val="24"/>
        </w:rPr>
        <w:t>ChiMerge</w:t>
      </w:r>
      <w:r w:rsidRPr="005320B1">
        <w:rPr>
          <w:rFonts w:ascii="Arial" w:hAnsi="Arial" w:cs="Arial" w:hint="eastAsia"/>
          <w:sz w:val="24"/>
        </w:rPr>
        <w:t>，</w:t>
      </w:r>
      <w:r w:rsidRPr="005320B1">
        <w:rPr>
          <w:rFonts w:ascii="Arial" w:hAnsi="Arial" w:cs="Arial" w:hint="eastAsia"/>
          <w:sz w:val="24"/>
        </w:rPr>
        <w:t>EqualWidth</w:t>
      </w:r>
      <w:r w:rsidRPr="005320B1">
        <w:rPr>
          <w:rFonts w:ascii="Arial" w:hAnsi="Arial" w:cs="Arial" w:hint="eastAsia"/>
          <w:sz w:val="24"/>
        </w:rPr>
        <w:t>，</w:t>
      </w:r>
      <w:r w:rsidRPr="005320B1">
        <w:rPr>
          <w:rFonts w:ascii="Arial" w:hAnsi="Arial" w:cs="Arial" w:hint="eastAsia"/>
          <w:sz w:val="24"/>
        </w:rPr>
        <w:t>QuantileDiscretization</w:t>
      </w:r>
      <w:r w:rsidRPr="005320B1">
        <w:rPr>
          <w:rFonts w:ascii="Arial" w:hAnsi="Arial" w:cs="Arial" w:hint="eastAsia"/>
          <w:sz w:val="24"/>
        </w:rPr>
        <w:t>在对相同项特征进行相同数量桶的离散化处理后，对训练和预测产生的影响。使用相同方法（决策树）相同超参训练得到模型进行测试。</w:t>
      </w:r>
    </w:p>
    <w:p w:rsidR="005320B1" w:rsidRDefault="00D939E5" w:rsidP="00D939E5">
      <w:pPr>
        <w:pStyle w:val="21"/>
      </w:pPr>
      <w:bookmarkStart w:id="169" w:name="_Toc3087248"/>
      <w:r>
        <w:rPr>
          <w:rFonts w:hint="eastAsia"/>
        </w:rPr>
        <w:t>表</w:t>
      </w:r>
      <w:r>
        <w:rPr>
          <w:rFonts w:hint="eastAsia"/>
        </w:rPr>
        <w:t>5</w:t>
      </w:r>
      <w:r>
        <w:t>.</w:t>
      </w:r>
      <w:r>
        <w:rPr>
          <w:rFonts w:hint="eastAsia"/>
        </w:rPr>
        <w:t xml:space="preserve">17 </w:t>
      </w:r>
      <w:r>
        <w:rPr>
          <w:rFonts w:hint="eastAsia"/>
        </w:rPr>
        <w:t>离散化模块精度测试</w:t>
      </w:r>
      <w:bookmarkEnd w:id="169"/>
    </w:p>
    <w:tbl>
      <w:tblPr>
        <w:tblStyle w:val="afb"/>
        <w:tblW w:w="0" w:type="auto"/>
        <w:jc w:val="center"/>
        <w:tblLook w:val="04A0" w:firstRow="1" w:lastRow="0" w:firstColumn="1" w:lastColumn="0" w:noHBand="0" w:noVBand="1"/>
      </w:tblPr>
      <w:tblGrid>
        <w:gridCol w:w="1696"/>
        <w:gridCol w:w="3694"/>
      </w:tblGrid>
      <w:tr w:rsidR="006E5042" w:rsidRPr="006E5042" w:rsidTr="00D939E5">
        <w:trPr>
          <w:trHeight w:val="300"/>
          <w:jc w:val="center"/>
        </w:trPr>
        <w:tc>
          <w:tcPr>
            <w:tcW w:w="169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数据集名称</w:t>
            </w:r>
          </w:p>
        </w:tc>
        <w:tc>
          <w:tcPr>
            <w:tcW w:w="3694"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Occupancy Detection Data Set</w:t>
            </w:r>
          </w:p>
        </w:tc>
      </w:tr>
      <w:tr w:rsidR="006E5042" w:rsidRPr="006E5042" w:rsidTr="00D939E5">
        <w:trPr>
          <w:trHeight w:val="300"/>
          <w:jc w:val="center"/>
        </w:trPr>
        <w:tc>
          <w:tcPr>
            <w:tcW w:w="169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样本数量</w:t>
            </w:r>
          </w:p>
        </w:tc>
        <w:tc>
          <w:tcPr>
            <w:tcW w:w="3694"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8143</w:t>
            </w:r>
          </w:p>
        </w:tc>
      </w:tr>
      <w:tr w:rsidR="006E5042" w:rsidRPr="006E5042" w:rsidTr="00D939E5">
        <w:trPr>
          <w:trHeight w:val="300"/>
          <w:jc w:val="center"/>
        </w:trPr>
        <w:tc>
          <w:tcPr>
            <w:tcW w:w="169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特征维度</w:t>
            </w:r>
          </w:p>
        </w:tc>
        <w:tc>
          <w:tcPr>
            <w:tcW w:w="3694"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6</w:t>
            </w:r>
          </w:p>
        </w:tc>
      </w:tr>
      <w:tr w:rsidR="006E5042" w:rsidRPr="006E5042" w:rsidTr="00D939E5">
        <w:trPr>
          <w:trHeight w:val="300"/>
          <w:jc w:val="center"/>
        </w:trPr>
        <w:tc>
          <w:tcPr>
            <w:tcW w:w="169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离散特征数</w:t>
            </w:r>
          </w:p>
        </w:tc>
        <w:tc>
          <w:tcPr>
            <w:tcW w:w="3694"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w:t>
            </w:r>
          </w:p>
        </w:tc>
      </w:tr>
      <w:tr w:rsidR="006E5042" w:rsidRPr="006E5042" w:rsidTr="00D939E5">
        <w:trPr>
          <w:trHeight w:val="300"/>
          <w:jc w:val="center"/>
        </w:trPr>
        <w:tc>
          <w:tcPr>
            <w:tcW w:w="169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类别数量</w:t>
            </w:r>
          </w:p>
        </w:tc>
        <w:tc>
          <w:tcPr>
            <w:tcW w:w="3694"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2</w:t>
            </w:r>
          </w:p>
        </w:tc>
      </w:tr>
      <w:tr w:rsidR="006E5042" w:rsidRPr="006E5042" w:rsidTr="00D939E5">
        <w:trPr>
          <w:trHeight w:val="300"/>
          <w:jc w:val="center"/>
        </w:trPr>
        <w:tc>
          <w:tcPr>
            <w:tcW w:w="169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大小</w:t>
            </w:r>
          </w:p>
        </w:tc>
        <w:tc>
          <w:tcPr>
            <w:tcW w:w="3694"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596.3KB</w:t>
            </w:r>
          </w:p>
        </w:tc>
      </w:tr>
      <w:tr w:rsidR="006E5042" w:rsidRPr="006E5042" w:rsidTr="00D939E5">
        <w:trPr>
          <w:trHeight w:val="300"/>
          <w:jc w:val="center"/>
        </w:trPr>
        <w:tc>
          <w:tcPr>
            <w:tcW w:w="169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数据来源</w:t>
            </w:r>
          </w:p>
        </w:tc>
        <w:tc>
          <w:tcPr>
            <w:tcW w:w="3694"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UCI</w:t>
            </w:r>
          </w:p>
        </w:tc>
      </w:tr>
    </w:tbl>
    <w:p w:rsidR="005320B1" w:rsidRDefault="005320B1" w:rsidP="009D26DF">
      <w:pPr>
        <w:spacing w:line="360" w:lineRule="auto"/>
        <w:rPr>
          <w:rFonts w:ascii="Arial" w:hAnsi="Arial" w:cs="Arial" w:hint="eastAsia"/>
          <w:sz w:val="24"/>
        </w:rPr>
      </w:pPr>
    </w:p>
    <w:p w:rsidR="006E5042" w:rsidRDefault="00124393" w:rsidP="00D939E5">
      <w:pPr>
        <w:spacing w:line="360" w:lineRule="auto"/>
        <w:ind w:firstLine="480"/>
        <w:rPr>
          <w:rFonts w:ascii="Arial" w:hAnsi="Arial" w:cs="Arial"/>
          <w:sz w:val="24"/>
        </w:rPr>
      </w:pPr>
      <w:r>
        <w:rPr>
          <w:rFonts w:ascii="Arial" w:hAnsi="Arial" w:cs="Arial" w:hint="eastAsia"/>
          <w:sz w:val="24"/>
        </w:rPr>
        <w:t>实验首先对比不同的处理算法对模型训练的影响，采用</w:t>
      </w:r>
      <w:r>
        <w:rPr>
          <w:rFonts w:ascii="Arial" w:hAnsi="Arial" w:cs="Arial" w:hint="eastAsia"/>
          <w:sz w:val="24"/>
        </w:rPr>
        <w:t>5</w:t>
      </w:r>
      <w:r>
        <w:rPr>
          <w:rFonts w:ascii="Arial" w:hAnsi="Arial" w:cs="Arial" w:hint="eastAsia"/>
          <w:sz w:val="24"/>
        </w:rPr>
        <w:t>折交叉验证计算准确率。统一模型为</w:t>
      </w:r>
      <w:r w:rsidR="00125D7D">
        <w:rPr>
          <w:rFonts w:ascii="Arial" w:hAnsi="Arial" w:cs="Arial" w:hint="eastAsia"/>
          <w:sz w:val="24"/>
        </w:rPr>
        <w:t>Spark</w:t>
      </w:r>
      <w:r>
        <w:rPr>
          <w:rFonts w:ascii="Arial" w:hAnsi="Arial" w:cs="Arial" w:hint="eastAsia"/>
          <w:sz w:val="24"/>
        </w:rPr>
        <w:t>-ML</w:t>
      </w:r>
      <w:r>
        <w:rPr>
          <w:rFonts w:ascii="Arial" w:hAnsi="Arial" w:cs="Arial" w:hint="eastAsia"/>
          <w:sz w:val="24"/>
        </w:rPr>
        <w:t>中的决策树模型，最大深度为</w:t>
      </w:r>
      <w:r>
        <w:rPr>
          <w:rFonts w:ascii="Arial" w:hAnsi="Arial" w:cs="Arial" w:hint="eastAsia"/>
          <w:sz w:val="24"/>
        </w:rPr>
        <w:t>7</w:t>
      </w:r>
      <w:r>
        <w:rPr>
          <w:rFonts w:ascii="Arial" w:hAnsi="Arial" w:cs="Arial" w:hint="eastAsia"/>
          <w:sz w:val="24"/>
        </w:rPr>
        <w:t>。</w:t>
      </w:r>
    </w:p>
    <w:p w:rsidR="00D939E5" w:rsidRDefault="00D939E5" w:rsidP="00D939E5">
      <w:pPr>
        <w:pStyle w:val="21"/>
        <w:rPr>
          <w:rFonts w:hint="eastAsia"/>
        </w:rPr>
      </w:pPr>
      <w:bookmarkStart w:id="170" w:name="_Toc3087249"/>
      <w:r>
        <w:rPr>
          <w:rFonts w:hint="eastAsia"/>
        </w:rPr>
        <w:t>表</w:t>
      </w:r>
      <w:r>
        <w:rPr>
          <w:rFonts w:hint="eastAsia"/>
        </w:rPr>
        <w:t xml:space="preserve">5.18 </w:t>
      </w:r>
      <w:r>
        <w:rPr>
          <w:rFonts w:hint="eastAsia"/>
        </w:rPr>
        <w:t>分箱算法精度测试对比</w:t>
      </w:r>
      <w:r>
        <w:rPr>
          <w:rFonts w:hint="eastAsia"/>
        </w:rPr>
        <w:t>-1</w:t>
      </w:r>
      <w:bookmarkEnd w:id="170"/>
    </w:p>
    <w:tbl>
      <w:tblPr>
        <w:tblStyle w:val="afb"/>
        <w:tblW w:w="0" w:type="auto"/>
        <w:jc w:val="center"/>
        <w:tblLook w:val="04A0" w:firstRow="1" w:lastRow="0" w:firstColumn="1" w:lastColumn="0" w:noHBand="0" w:noVBand="1"/>
      </w:tblPr>
      <w:tblGrid>
        <w:gridCol w:w="2122"/>
        <w:gridCol w:w="2286"/>
        <w:gridCol w:w="1618"/>
        <w:gridCol w:w="1618"/>
      </w:tblGrid>
      <w:tr w:rsidR="006E5042" w:rsidRPr="006E5042" w:rsidTr="00D939E5">
        <w:trPr>
          <w:trHeight w:val="300"/>
          <w:jc w:val="center"/>
        </w:trPr>
        <w:tc>
          <w:tcPr>
            <w:tcW w:w="2122" w:type="dxa"/>
            <w:tcBorders>
              <w:bottom w:val="single" w:sz="6" w:space="0" w:color="000000" w:themeColor="text1"/>
              <w:tl2br w:val="single" w:sz="6" w:space="0" w:color="000000" w:themeColor="text1"/>
            </w:tcBorders>
            <w:noWrap/>
            <w:hideMark/>
          </w:tcPr>
          <w:p w:rsidR="006E5042" w:rsidRDefault="00652C66" w:rsidP="00652C66">
            <w:pPr>
              <w:spacing w:line="360" w:lineRule="auto"/>
              <w:ind w:firstLineChars="300" w:firstLine="720"/>
              <w:rPr>
                <w:rFonts w:ascii="Arial" w:hAnsi="Arial" w:cs="Arial"/>
                <w:sz w:val="24"/>
              </w:rPr>
            </w:pPr>
            <w:r>
              <w:rPr>
                <w:rFonts w:ascii="Arial" w:hAnsi="Arial" w:cs="Arial" w:hint="eastAsia"/>
                <w:sz w:val="24"/>
              </w:rPr>
              <w:t xml:space="preserve"> </w:t>
            </w:r>
            <w:r>
              <w:rPr>
                <w:rFonts w:ascii="Arial" w:hAnsi="Arial" w:cs="Arial" w:hint="eastAsia"/>
                <w:sz w:val="24"/>
              </w:rPr>
              <w:t>处理方法</w:t>
            </w:r>
          </w:p>
          <w:p w:rsidR="00652C66" w:rsidRPr="006E5042" w:rsidRDefault="00652C66" w:rsidP="00652C66">
            <w:pPr>
              <w:spacing w:line="360" w:lineRule="auto"/>
              <w:rPr>
                <w:rFonts w:ascii="Arial" w:hAnsi="Arial" w:cs="Arial"/>
                <w:sz w:val="24"/>
              </w:rPr>
            </w:pPr>
            <w:r>
              <w:rPr>
                <w:rFonts w:ascii="Arial" w:hAnsi="Arial" w:cs="Arial" w:hint="eastAsia"/>
                <w:sz w:val="24"/>
              </w:rPr>
              <w:lastRenderedPageBreak/>
              <w:t>分箱数</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lastRenderedPageBreak/>
              <w:t>no</w:t>
            </w:r>
            <w:r w:rsidRPr="006E5042">
              <w:rPr>
                <w:rFonts w:ascii="Arial" w:hAnsi="Arial" w:cs="Arial" w:hint="eastAsia"/>
                <w:sz w:val="24"/>
              </w:rPr>
              <w:t>无处理</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等宽</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等频</w:t>
            </w:r>
          </w:p>
        </w:tc>
      </w:tr>
      <w:tr w:rsidR="006E5042" w:rsidRPr="006E5042" w:rsidTr="00D939E5">
        <w:trPr>
          <w:trHeight w:val="300"/>
          <w:jc w:val="center"/>
        </w:trPr>
        <w:tc>
          <w:tcPr>
            <w:tcW w:w="2122" w:type="dxa"/>
            <w:tcBorders>
              <w:top w:val="single" w:sz="6" w:space="0" w:color="000000" w:themeColor="text1"/>
            </w:tcBorders>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lastRenderedPageBreak/>
              <w:t>3</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0.894510623</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0.852756969</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0.879528429</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5</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0.885423063</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0.86565148</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0.90556306</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10</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0.888001965</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0.898563183</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0.894387818</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20</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0.903720987</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0.895247452</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0.894142208</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50</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0.908019158</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0.915755864</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0.909984035</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100</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0.91010684</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0.911334889</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0.910966474</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200</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0.910720865</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0.919317205</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0.908264767</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500</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0.911334889</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0.911089279</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0.911212084</w:t>
            </w:r>
          </w:p>
        </w:tc>
      </w:tr>
      <w:tr w:rsidR="006E5042" w:rsidRPr="006E5042" w:rsidTr="00D939E5">
        <w:trPr>
          <w:trHeight w:val="300"/>
          <w:jc w:val="center"/>
        </w:trPr>
        <w:tc>
          <w:tcPr>
            <w:tcW w:w="2122"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1000</w:t>
            </w:r>
          </w:p>
        </w:tc>
        <w:tc>
          <w:tcPr>
            <w:tcW w:w="2286"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0.911334889</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0.927053911</w:t>
            </w:r>
          </w:p>
        </w:tc>
        <w:tc>
          <w:tcPr>
            <w:tcW w:w="1618" w:type="dxa"/>
            <w:noWrap/>
            <w:hideMark/>
          </w:tcPr>
          <w:p w:rsidR="006E5042" w:rsidRPr="006E5042" w:rsidRDefault="006E5042" w:rsidP="006E5042">
            <w:pPr>
              <w:spacing w:line="360" w:lineRule="auto"/>
              <w:rPr>
                <w:rFonts w:ascii="Arial" w:hAnsi="Arial" w:cs="Arial"/>
                <w:sz w:val="24"/>
              </w:rPr>
            </w:pPr>
            <w:r w:rsidRPr="006E5042">
              <w:rPr>
                <w:rFonts w:ascii="Arial" w:hAnsi="Arial" w:cs="Arial" w:hint="eastAsia"/>
                <w:sz w:val="24"/>
              </w:rPr>
              <w:t>0.924475009</w:t>
            </w:r>
          </w:p>
        </w:tc>
      </w:tr>
    </w:tbl>
    <w:p w:rsidR="006E5042" w:rsidRDefault="00D939E5" w:rsidP="00D939E5">
      <w:pPr>
        <w:pStyle w:val="21"/>
        <w:rPr>
          <w:rFonts w:cs="Arial"/>
        </w:rPr>
      </w:pPr>
      <w:bookmarkStart w:id="171" w:name="_Toc3087250"/>
      <w:r>
        <w:rPr>
          <w:rFonts w:cs="Arial" w:hint="eastAsia"/>
        </w:rPr>
        <w:t>表</w:t>
      </w:r>
      <w:r>
        <w:rPr>
          <w:rFonts w:cs="Arial" w:hint="eastAsia"/>
        </w:rPr>
        <w:t xml:space="preserve">5.19 </w:t>
      </w:r>
      <w:r w:rsidRPr="00D939E5">
        <w:rPr>
          <w:rFonts w:hint="eastAsia"/>
        </w:rPr>
        <w:t>分箱算法精度测试对比</w:t>
      </w:r>
      <w:r w:rsidRPr="00D939E5">
        <w:rPr>
          <w:rFonts w:hint="eastAsia"/>
        </w:rPr>
        <w:t>-1</w:t>
      </w:r>
      <w:bookmarkEnd w:id="171"/>
    </w:p>
    <w:tbl>
      <w:tblPr>
        <w:tblStyle w:val="afb"/>
        <w:tblW w:w="0" w:type="auto"/>
        <w:jc w:val="center"/>
        <w:tblLook w:val="04A0" w:firstRow="1" w:lastRow="0" w:firstColumn="1" w:lastColumn="0" w:noHBand="0" w:noVBand="1"/>
      </w:tblPr>
      <w:tblGrid>
        <w:gridCol w:w="2071"/>
        <w:gridCol w:w="2230"/>
        <w:gridCol w:w="1652"/>
        <w:gridCol w:w="1699"/>
      </w:tblGrid>
      <w:tr w:rsidR="00652C66" w:rsidRPr="00652C66" w:rsidTr="00D939E5">
        <w:trPr>
          <w:trHeight w:val="300"/>
          <w:jc w:val="center"/>
        </w:trPr>
        <w:tc>
          <w:tcPr>
            <w:tcW w:w="2071" w:type="dxa"/>
            <w:tcBorders>
              <w:bottom w:val="single" w:sz="6" w:space="0" w:color="000000" w:themeColor="text1"/>
              <w:tl2br w:val="single" w:sz="6" w:space="0" w:color="000000" w:themeColor="text1"/>
            </w:tcBorders>
            <w:noWrap/>
            <w:hideMark/>
          </w:tcPr>
          <w:p w:rsidR="00652C66" w:rsidRDefault="00652C66" w:rsidP="00652C66">
            <w:pPr>
              <w:spacing w:line="360" w:lineRule="auto"/>
              <w:rPr>
                <w:rFonts w:ascii="Arial" w:hAnsi="Arial" w:cs="Arial"/>
                <w:sz w:val="24"/>
              </w:rPr>
            </w:pPr>
            <w:r>
              <w:rPr>
                <w:rFonts w:ascii="Arial" w:hAnsi="Arial" w:cs="Arial" w:hint="eastAsia"/>
                <w:sz w:val="24"/>
              </w:rPr>
              <w:t xml:space="preserve">        </w:t>
            </w:r>
            <w:r>
              <w:rPr>
                <w:rFonts w:ascii="Arial" w:hAnsi="Arial" w:cs="Arial" w:hint="eastAsia"/>
                <w:sz w:val="24"/>
              </w:rPr>
              <w:t>方法</w:t>
            </w:r>
            <w:r>
              <w:rPr>
                <w:rFonts w:ascii="Arial" w:hAnsi="Arial" w:cs="Arial" w:hint="eastAsia"/>
                <w:sz w:val="24"/>
              </w:rPr>
              <w:t xml:space="preserve">   </w:t>
            </w:r>
          </w:p>
          <w:p w:rsidR="00652C66" w:rsidRPr="00652C66" w:rsidRDefault="00652C66" w:rsidP="00652C66">
            <w:pPr>
              <w:spacing w:line="360" w:lineRule="auto"/>
              <w:rPr>
                <w:rFonts w:ascii="Arial" w:hAnsi="Arial" w:cs="Arial"/>
                <w:sz w:val="24"/>
              </w:rPr>
            </w:pPr>
            <w:r>
              <w:rPr>
                <w:rFonts w:ascii="Arial" w:hAnsi="Arial" w:cs="Arial" w:hint="eastAsia"/>
                <w:sz w:val="24"/>
              </w:rPr>
              <w:t>分箱数</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ChiMerge(heuristic method)</w:t>
            </w:r>
          </w:p>
        </w:tc>
        <w:tc>
          <w:tcPr>
            <w:tcW w:w="1652" w:type="dxa"/>
            <w:noWrap/>
            <w:hideMark/>
          </w:tcPr>
          <w:p w:rsidR="00652C66" w:rsidRDefault="00652C66" w:rsidP="00652C66">
            <w:pPr>
              <w:spacing w:line="360" w:lineRule="auto"/>
              <w:rPr>
                <w:rFonts w:ascii="Arial" w:hAnsi="Arial" w:cs="Arial"/>
                <w:sz w:val="24"/>
              </w:rPr>
            </w:pPr>
            <w:r w:rsidRPr="00652C66">
              <w:rPr>
                <w:rFonts w:ascii="Arial" w:hAnsi="Arial" w:cs="Arial" w:hint="eastAsia"/>
                <w:sz w:val="24"/>
              </w:rPr>
              <w:t>ChiMerge</w:t>
            </w:r>
          </w:p>
          <w:p w:rsidR="00652C66" w:rsidRPr="00652C66" w:rsidRDefault="00652C66" w:rsidP="00652C66">
            <w:pPr>
              <w:spacing w:line="360" w:lineRule="auto"/>
              <w:rPr>
                <w:rFonts w:ascii="Arial" w:hAnsi="Arial" w:cs="Arial"/>
                <w:sz w:val="24"/>
              </w:rPr>
            </w:pPr>
            <w:r w:rsidRPr="00652C66">
              <w:rPr>
                <w:rFonts w:ascii="Arial" w:hAnsi="Arial" w:cs="Arial" w:hint="eastAsia"/>
                <w:sz w:val="24"/>
              </w:rPr>
              <w:t>(orignin)</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MDLP</w:t>
            </w:r>
          </w:p>
        </w:tc>
      </w:tr>
      <w:tr w:rsidR="00652C66" w:rsidRPr="00652C66" w:rsidTr="00D939E5">
        <w:trPr>
          <w:trHeight w:val="300"/>
          <w:jc w:val="center"/>
        </w:trPr>
        <w:tc>
          <w:tcPr>
            <w:tcW w:w="2071" w:type="dxa"/>
            <w:tcBorders>
              <w:top w:val="single" w:sz="6" w:space="0" w:color="000000" w:themeColor="text1"/>
            </w:tcBorders>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3</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0.878423186</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0.88308977</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0.886651111</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5</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0.9191944</w:t>
            </w:r>
            <w:r w:rsidR="00124393">
              <w:rPr>
                <w:rFonts w:ascii="Arial" w:hAnsi="Arial" w:cs="Arial" w:hint="eastAsia"/>
                <w:sz w:val="24"/>
              </w:rPr>
              <w:t>00</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0.904457817</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0.871300504</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10</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0.899545622</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0.886651111</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0.898685988</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20</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0.915755864</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0.903352573</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0.900528061</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50</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0.916615498</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0.915387449</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0.924475009</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100</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0.918703181</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0.911826108</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0.917106717</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200</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0.932702935</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0.922141717</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0.917597937</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500</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0.938351959</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0.935281837</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0.927790741</w:t>
            </w:r>
          </w:p>
        </w:tc>
      </w:tr>
      <w:tr w:rsidR="00652C66" w:rsidRPr="00652C66" w:rsidTr="00D939E5">
        <w:trPr>
          <w:trHeight w:val="300"/>
          <w:jc w:val="center"/>
        </w:trPr>
        <w:tc>
          <w:tcPr>
            <w:tcW w:w="2071"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1000</w:t>
            </w:r>
          </w:p>
        </w:tc>
        <w:tc>
          <w:tcPr>
            <w:tcW w:w="2230"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0.973965369</w:t>
            </w:r>
          </w:p>
        </w:tc>
        <w:tc>
          <w:tcPr>
            <w:tcW w:w="1652"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0.979000368</w:t>
            </w:r>
          </w:p>
        </w:tc>
        <w:tc>
          <w:tcPr>
            <w:tcW w:w="1699" w:type="dxa"/>
            <w:noWrap/>
            <w:hideMark/>
          </w:tcPr>
          <w:p w:rsidR="00652C66" w:rsidRPr="00652C66" w:rsidRDefault="00652C66" w:rsidP="00652C66">
            <w:pPr>
              <w:spacing w:line="360" w:lineRule="auto"/>
              <w:rPr>
                <w:rFonts w:ascii="Arial" w:hAnsi="Arial" w:cs="Arial"/>
                <w:sz w:val="24"/>
              </w:rPr>
            </w:pPr>
            <w:r w:rsidRPr="00652C66">
              <w:rPr>
                <w:rFonts w:ascii="Arial" w:hAnsi="Arial" w:cs="Arial" w:hint="eastAsia"/>
                <w:sz w:val="24"/>
              </w:rPr>
              <w:t>0.927299521</w:t>
            </w:r>
          </w:p>
        </w:tc>
      </w:tr>
    </w:tbl>
    <w:p w:rsidR="00124393" w:rsidRDefault="00124393" w:rsidP="009D26DF">
      <w:pPr>
        <w:spacing w:line="360" w:lineRule="auto"/>
        <w:rPr>
          <w:rFonts w:ascii="Arial" w:hAnsi="Arial" w:cs="Arial"/>
          <w:sz w:val="24"/>
        </w:rPr>
      </w:pPr>
    </w:p>
    <w:p w:rsidR="00652C66" w:rsidRDefault="00652C66" w:rsidP="00977A43">
      <w:pPr>
        <w:spacing w:line="360" w:lineRule="auto"/>
        <w:ind w:firstLineChars="200" w:firstLine="480"/>
        <w:rPr>
          <w:rFonts w:ascii="Arial" w:hAnsi="Arial" w:cs="Arial"/>
          <w:sz w:val="24"/>
        </w:rPr>
      </w:pPr>
      <w:r>
        <w:rPr>
          <w:rFonts w:ascii="Arial" w:hAnsi="Arial" w:cs="Arial" w:hint="eastAsia"/>
          <w:sz w:val="24"/>
        </w:rPr>
        <w:t>总结以上数据可以得到数据离散化对实验结果的影响趋势。</w:t>
      </w:r>
      <w:r w:rsidR="00977A43">
        <w:rPr>
          <w:rFonts w:ascii="Arial" w:hAnsi="Arial" w:cs="Arial" w:hint="eastAsia"/>
          <w:sz w:val="24"/>
        </w:rPr>
        <w:t>可以从中得出初步结论，</w:t>
      </w:r>
      <w:r w:rsidR="00977A43">
        <w:rPr>
          <w:rFonts w:ascii="Arial" w:hAnsi="Arial" w:cs="Arial"/>
          <w:sz w:val="24"/>
        </w:rPr>
        <w:t>C</w:t>
      </w:r>
      <w:r w:rsidR="00977A43">
        <w:rPr>
          <w:rFonts w:ascii="Arial" w:hAnsi="Arial" w:cs="Arial" w:hint="eastAsia"/>
          <w:sz w:val="24"/>
        </w:rPr>
        <w:t>hi</w:t>
      </w:r>
      <w:r w:rsidR="00977A43">
        <w:rPr>
          <w:rFonts w:ascii="Arial" w:hAnsi="Arial" w:cs="Arial"/>
          <w:sz w:val="24"/>
        </w:rPr>
        <w:t>M</w:t>
      </w:r>
      <w:r w:rsidR="00977A43">
        <w:rPr>
          <w:rFonts w:ascii="Arial" w:hAnsi="Arial" w:cs="Arial" w:hint="eastAsia"/>
          <w:sz w:val="24"/>
        </w:rPr>
        <w:t>erge</w:t>
      </w:r>
      <w:r w:rsidR="00977A43">
        <w:rPr>
          <w:rFonts w:ascii="Arial" w:hAnsi="Arial" w:cs="Arial" w:hint="eastAsia"/>
          <w:sz w:val="24"/>
        </w:rPr>
        <w:t>算法随着分箱数量的增加，对预测任务的准确率有明显提升，且结果在大多数情况下要好于等宽、等频和基于最小描述长度的分箱方法。</w:t>
      </w:r>
    </w:p>
    <w:p w:rsidR="00DA41FC" w:rsidRPr="00DA41FC" w:rsidRDefault="00DA41FC" w:rsidP="00DA41FC">
      <w:pPr>
        <w:pStyle w:val="3"/>
      </w:pPr>
      <w:bookmarkStart w:id="172" w:name="_Toc3094297"/>
      <w:r>
        <w:t>5.1</w:t>
      </w:r>
      <w:r>
        <w:rPr>
          <w:rFonts w:hint="eastAsia"/>
        </w:rPr>
        <w:t xml:space="preserve">.4 </w:t>
      </w:r>
      <w:r>
        <w:rPr>
          <w:rFonts w:hint="eastAsia"/>
        </w:rPr>
        <w:t>高势集模块精度测试</w:t>
      </w:r>
      <w:bookmarkEnd w:id="172"/>
    </w:p>
    <w:p w:rsidR="000E6856" w:rsidRDefault="00DA41FC" w:rsidP="00D939E5">
      <w:pPr>
        <w:spacing w:line="360" w:lineRule="auto"/>
        <w:ind w:firstLine="480"/>
        <w:rPr>
          <w:rFonts w:ascii="Arial" w:hAnsi="Arial" w:cs="Arial"/>
          <w:sz w:val="24"/>
        </w:rPr>
      </w:pPr>
      <w:r>
        <w:rPr>
          <w:rFonts w:ascii="Arial" w:hAnsi="Arial" w:cs="Arial" w:hint="eastAsia"/>
          <w:sz w:val="24"/>
        </w:rPr>
        <w:t>本实验使用</w:t>
      </w:r>
      <w:r w:rsidR="000E6856">
        <w:rPr>
          <w:rFonts w:ascii="Arial" w:hAnsi="Arial" w:cs="Arial" w:hint="eastAsia"/>
          <w:sz w:val="24"/>
        </w:rPr>
        <w:t>数据集要求存在高势集特征，要求被处理的特征取值数量至少在</w:t>
      </w:r>
      <w:r w:rsidR="000E6856">
        <w:rPr>
          <w:rFonts w:ascii="Arial" w:hAnsi="Arial" w:cs="Arial" w:hint="eastAsia"/>
          <w:sz w:val="24"/>
        </w:rPr>
        <w:lastRenderedPageBreak/>
        <w:t>300</w:t>
      </w:r>
      <w:r w:rsidR="000E6856">
        <w:rPr>
          <w:rFonts w:ascii="Arial" w:hAnsi="Arial" w:cs="Arial" w:hint="eastAsia"/>
          <w:sz w:val="24"/>
        </w:rPr>
        <w:t>以上，且不能大部分为孤值</w:t>
      </w:r>
      <w:r w:rsidR="000E6856">
        <w:rPr>
          <w:rFonts w:ascii="Arial" w:hAnsi="Arial" w:cs="Arial" w:hint="eastAsia"/>
          <w:sz w:val="24"/>
        </w:rPr>
        <w:t>(</w:t>
      </w:r>
      <w:r w:rsidR="000E6856">
        <w:rPr>
          <w:rFonts w:ascii="Arial" w:hAnsi="Arial" w:cs="Arial" w:hint="eastAsia"/>
          <w:sz w:val="24"/>
        </w:rPr>
        <w:t>仅在样本中出现一次</w:t>
      </w:r>
      <w:r w:rsidR="000E6856">
        <w:rPr>
          <w:rFonts w:ascii="Arial" w:hAnsi="Arial" w:cs="Arial" w:hint="eastAsia"/>
          <w:sz w:val="24"/>
        </w:rPr>
        <w:t>)</w:t>
      </w:r>
      <w:r w:rsidR="000E6856">
        <w:rPr>
          <w:rFonts w:ascii="Arial" w:hAnsi="Arial" w:cs="Arial" w:hint="eastAsia"/>
          <w:sz w:val="24"/>
        </w:rPr>
        <w:t>。符合这种应用场景的特征例如有城市邮编、交易记录中的客户编号和商品编号。</w:t>
      </w:r>
    </w:p>
    <w:p w:rsidR="00D939E5" w:rsidRPr="000E6856" w:rsidRDefault="00D939E5" w:rsidP="00D939E5">
      <w:pPr>
        <w:pStyle w:val="21"/>
        <w:rPr>
          <w:rFonts w:hint="eastAsia"/>
        </w:rPr>
      </w:pPr>
      <w:bookmarkStart w:id="173" w:name="_Toc3087251"/>
      <w:r>
        <w:rPr>
          <w:rFonts w:hint="eastAsia"/>
        </w:rPr>
        <w:t>表</w:t>
      </w:r>
      <w:r>
        <w:rPr>
          <w:rFonts w:hint="eastAsia"/>
        </w:rPr>
        <w:t xml:space="preserve">5.20 </w:t>
      </w:r>
      <w:r>
        <w:rPr>
          <w:rFonts w:hint="eastAsia"/>
        </w:rPr>
        <w:t>高势集精度测试数据集信息</w:t>
      </w:r>
      <w:bookmarkEnd w:id="173"/>
    </w:p>
    <w:tbl>
      <w:tblPr>
        <w:tblStyle w:val="afb"/>
        <w:tblW w:w="0" w:type="auto"/>
        <w:jc w:val="center"/>
        <w:tblLook w:val="04A0" w:firstRow="1" w:lastRow="0" w:firstColumn="1" w:lastColumn="0" w:noHBand="0" w:noVBand="1"/>
      </w:tblPr>
      <w:tblGrid>
        <w:gridCol w:w="1710"/>
        <w:gridCol w:w="1577"/>
        <w:gridCol w:w="1537"/>
      </w:tblGrid>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数据集名称</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black_Friday</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wine_review</w:t>
            </w:r>
          </w:p>
        </w:tc>
      </w:tr>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样本数量</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164278</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77287</w:t>
            </w:r>
          </w:p>
        </w:tc>
      </w:tr>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特征维度</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12</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5</w:t>
            </w:r>
          </w:p>
        </w:tc>
      </w:tr>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高势集离散特征</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1</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2</w:t>
            </w:r>
          </w:p>
        </w:tc>
      </w:tr>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离散特征数</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9</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4</w:t>
            </w:r>
          </w:p>
        </w:tc>
      </w:tr>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类别数量</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2</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2</w:t>
            </w:r>
          </w:p>
        </w:tc>
      </w:tr>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大小</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5M</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3m</w:t>
            </w:r>
          </w:p>
        </w:tc>
      </w:tr>
      <w:tr w:rsidR="00DA41FC" w:rsidRPr="00DA41FC" w:rsidTr="00D939E5">
        <w:trPr>
          <w:trHeight w:val="300"/>
          <w:jc w:val="center"/>
        </w:trPr>
        <w:tc>
          <w:tcPr>
            <w:tcW w:w="171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数据来源</w:t>
            </w:r>
          </w:p>
        </w:tc>
        <w:tc>
          <w:tcPr>
            <w:tcW w:w="147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kaggle</w:t>
            </w:r>
          </w:p>
        </w:tc>
        <w:tc>
          <w:tcPr>
            <w:tcW w:w="1520" w:type="dxa"/>
            <w:noWrap/>
            <w:hideMark/>
          </w:tcPr>
          <w:p w:rsidR="00DA41FC" w:rsidRPr="00DA41FC" w:rsidRDefault="00DA41FC" w:rsidP="00DA41FC">
            <w:pPr>
              <w:spacing w:line="360" w:lineRule="auto"/>
              <w:rPr>
                <w:rFonts w:ascii="Arial" w:hAnsi="Arial" w:cs="Arial"/>
                <w:sz w:val="24"/>
              </w:rPr>
            </w:pPr>
            <w:r w:rsidRPr="00DA41FC">
              <w:rPr>
                <w:rFonts w:ascii="Arial" w:hAnsi="Arial" w:cs="Arial" w:hint="eastAsia"/>
                <w:sz w:val="24"/>
              </w:rPr>
              <w:t>kaggle</w:t>
            </w:r>
          </w:p>
        </w:tc>
      </w:tr>
    </w:tbl>
    <w:p w:rsidR="00DA41FC" w:rsidRDefault="00DA41FC" w:rsidP="00DA41FC">
      <w:pPr>
        <w:spacing w:line="360" w:lineRule="auto"/>
        <w:rPr>
          <w:rFonts w:ascii="Arial" w:hAnsi="Arial" w:cs="Arial"/>
          <w:sz w:val="24"/>
        </w:rPr>
      </w:pPr>
    </w:p>
    <w:p w:rsidR="000E6856" w:rsidRPr="000E6856" w:rsidRDefault="000E6856" w:rsidP="00153CB0">
      <w:pPr>
        <w:spacing w:line="360" w:lineRule="auto"/>
        <w:ind w:firstLineChars="200" w:firstLine="480"/>
        <w:rPr>
          <w:rFonts w:ascii="Arial" w:hAnsi="Arial" w:cs="Arial"/>
          <w:sz w:val="24"/>
        </w:rPr>
      </w:pPr>
      <w:r>
        <w:rPr>
          <w:rFonts w:ascii="Arial" w:hAnsi="Arial" w:cs="Arial"/>
          <w:sz w:val="24"/>
        </w:rPr>
        <w:t>BlackFriday</w:t>
      </w:r>
      <w:r>
        <w:rPr>
          <w:rFonts w:ascii="Arial" w:hAnsi="Arial" w:cs="Arial" w:hint="eastAsia"/>
          <w:sz w:val="24"/>
        </w:rPr>
        <w:t>数据</w:t>
      </w:r>
      <w:r w:rsidRPr="000E6856">
        <w:rPr>
          <w:rFonts w:ascii="Arial" w:hAnsi="Arial" w:cs="Arial" w:hint="eastAsia"/>
          <w:sz w:val="24"/>
        </w:rPr>
        <w:t>集是黑五当天某零售商的销售记录，其中包括客户基础信息（</w:t>
      </w:r>
      <w:r w:rsidRPr="000E6856">
        <w:rPr>
          <w:rFonts w:ascii="Arial" w:hAnsi="Arial" w:cs="Arial" w:hint="eastAsia"/>
          <w:sz w:val="24"/>
        </w:rPr>
        <w:t>Customer ID</w:t>
      </w:r>
      <w:r w:rsidRPr="000E6856">
        <w:rPr>
          <w:rFonts w:ascii="Arial" w:hAnsi="Arial" w:cs="Arial" w:hint="eastAsia"/>
          <w:sz w:val="24"/>
        </w:rPr>
        <w:t>，年龄，性别，职业，地址等）和交易信息，产品</w:t>
      </w:r>
      <w:r w:rsidRPr="000E6856">
        <w:rPr>
          <w:rFonts w:ascii="Arial" w:hAnsi="Arial" w:cs="Arial" w:hint="eastAsia"/>
          <w:sz w:val="24"/>
        </w:rPr>
        <w:t>ID</w:t>
      </w:r>
      <w:r w:rsidRPr="000E6856">
        <w:rPr>
          <w:rFonts w:ascii="Arial" w:hAnsi="Arial" w:cs="Arial" w:hint="eastAsia"/>
          <w:sz w:val="24"/>
        </w:rPr>
        <w:t>，成交金额，产品类别</w:t>
      </w:r>
      <w:r w:rsidRPr="000E6856">
        <w:rPr>
          <w:rFonts w:ascii="Arial" w:hAnsi="Arial" w:cs="Arial" w:hint="eastAsia"/>
          <w:sz w:val="24"/>
        </w:rPr>
        <w:t>1,2,3</w:t>
      </w:r>
      <w:r w:rsidRPr="000E6856">
        <w:rPr>
          <w:rFonts w:ascii="Arial" w:hAnsi="Arial" w:cs="Arial" w:hint="eastAsia"/>
          <w:sz w:val="24"/>
        </w:rPr>
        <w:t>。在此测试中我们选取性别作为</w:t>
      </w:r>
      <w:r w:rsidRPr="000E6856">
        <w:rPr>
          <w:rFonts w:ascii="Arial" w:hAnsi="Arial" w:cs="Arial" w:hint="eastAsia"/>
          <w:sz w:val="24"/>
        </w:rPr>
        <w:t>label</w:t>
      </w:r>
      <w:r w:rsidRPr="000E6856">
        <w:rPr>
          <w:rFonts w:ascii="Arial" w:hAnsi="Arial" w:cs="Arial" w:hint="eastAsia"/>
          <w:sz w:val="24"/>
        </w:rPr>
        <w:t>。</w:t>
      </w:r>
    </w:p>
    <w:p w:rsidR="000E6856" w:rsidRDefault="000E6856" w:rsidP="00153CB0">
      <w:pPr>
        <w:spacing w:line="360" w:lineRule="auto"/>
        <w:ind w:firstLineChars="200" w:firstLine="480"/>
        <w:rPr>
          <w:rFonts w:ascii="Arial" w:hAnsi="Arial" w:cs="Arial"/>
          <w:sz w:val="24"/>
        </w:rPr>
      </w:pPr>
      <w:r w:rsidRPr="000E6856">
        <w:rPr>
          <w:rFonts w:ascii="Arial" w:hAnsi="Arial" w:cs="Arial" w:hint="eastAsia"/>
          <w:sz w:val="24"/>
        </w:rPr>
        <w:t>Product_id</w:t>
      </w:r>
      <w:r>
        <w:rPr>
          <w:rFonts w:ascii="Arial" w:hAnsi="Arial" w:cs="Arial" w:hint="eastAsia"/>
          <w:sz w:val="24"/>
        </w:rPr>
        <w:t>,</w:t>
      </w:r>
      <w:r>
        <w:rPr>
          <w:rFonts w:ascii="Arial" w:hAnsi="Arial" w:cs="Arial"/>
          <w:sz w:val="24"/>
        </w:rPr>
        <w:t xml:space="preserve"> </w:t>
      </w:r>
      <w:r w:rsidRPr="000E6856">
        <w:rPr>
          <w:rFonts w:ascii="Arial" w:hAnsi="Arial" w:cs="Arial" w:hint="eastAsia"/>
          <w:sz w:val="24"/>
        </w:rPr>
        <w:t>Age</w:t>
      </w:r>
      <w:r>
        <w:rPr>
          <w:rFonts w:ascii="Arial" w:hAnsi="Arial" w:cs="Arial" w:hint="eastAsia"/>
          <w:sz w:val="24"/>
        </w:rPr>
        <w:t>,</w:t>
      </w:r>
      <w:r>
        <w:rPr>
          <w:rFonts w:ascii="Arial" w:hAnsi="Arial" w:cs="Arial"/>
          <w:sz w:val="24"/>
        </w:rPr>
        <w:t xml:space="preserve"> </w:t>
      </w:r>
      <w:r w:rsidRPr="000E6856">
        <w:rPr>
          <w:rFonts w:ascii="Arial" w:hAnsi="Arial" w:cs="Arial" w:hint="eastAsia"/>
          <w:sz w:val="24"/>
        </w:rPr>
        <w:t>Occupation</w:t>
      </w:r>
      <w:r>
        <w:rPr>
          <w:rFonts w:ascii="Arial" w:hAnsi="Arial" w:cs="Arial" w:hint="eastAsia"/>
          <w:sz w:val="24"/>
        </w:rPr>
        <w:t>,</w:t>
      </w:r>
      <w:r>
        <w:rPr>
          <w:rFonts w:ascii="Arial" w:hAnsi="Arial" w:cs="Arial"/>
          <w:sz w:val="24"/>
        </w:rPr>
        <w:t xml:space="preserve"> </w:t>
      </w:r>
      <w:r w:rsidRPr="000E6856">
        <w:rPr>
          <w:rFonts w:ascii="Arial" w:hAnsi="Arial" w:cs="Arial" w:hint="eastAsia"/>
          <w:sz w:val="24"/>
        </w:rPr>
        <w:t>City_Category</w:t>
      </w:r>
      <w:r>
        <w:rPr>
          <w:rFonts w:ascii="Arial" w:hAnsi="Arial" w:cs="Arial" w:hint="eastAsia"/>
          <w:sz w:val="24"/>
        </w:rPr>
        <w:t>,</w:t>
      </w:r>
      <w:r>
        <w:rPr>
          <w:rFonts w:ascii="Arial" w:hAnsi="Arial" w:cs="Arial"/>
          <w:sz w:val="24"/>
        </w:rPr>
        <w:t xml:space="preserve"> </w:t>
      </w:r>
      <w:r w:rsidRPr="000E6856">
        <w:rPr>
          <w:rFonts w:ascii="Arial" w:hAnsi="Arial" w:cs="Arial" w:hint="eastAsia"/>
          <w:sz w:val="24"/>
        </w:rPr>
        <w:t>Stay_In_Current_City_Years</w:t>
      </w:r>
      <w:r>
        <w:rPr>
          <w:rFonts w:ascii="Arial" w:hAnsi="Arial" w:cs="Arial" w:hint="eastAsia"/>
          <w:sz w:val="24"/>
        </w:rPr>
        <w:t xml:space="preserve">, </w:t>
      </w:r>
      <w:r w:rsidRPr="000E6856">
        <w:rPr>
          <w:rFonts w:ascii="Arial" w:hAnsi="Arial" w:cs="Arial" w:hint="eastAsia"/>
          <w:sz w:val="24"/>
        </w:rPr>
        <w:t>Marital_Status</w:t>
      </w:r>
      <w:r>
        <w:rPr>
          <w:rFonts w:ascii="Arial" w:hAnsi="Arial" w:cs="Arial" w:hint="eastAsia"/>
          <w:sz w:val="24"/>
        </w:rPr>
        <w:t xml:space="preserve">, </w:t>
      </w:r>
      <w:r w:rsidRPr="000E6856">
        <w:rPr>
          <w:rFonts w:ascii="Arial" w:hAnsi="Arial" w:cs="Arial" w:hint="eastAsia"/>
          <w:sz w:val="24"/>
        </w:rPr>
        <w:t xml:space="preserve">Product_Category_1 </w:t>
      </w:r>
      <w:r w:rsidRPr="000E6856">
        <w:rPr>
          <w:rFonts w:ascii="Arial" w:hAnsi="Arial" w:cs="Arial" w:hint="eastAsia"/>
          <w:sz w:val="24"/>
        </w:rPr>
        <w:t>作为特征，进行适当预处理</w:t>
      </w:r>
      <w:r>
        <w:rPr>
          <w:rFonts w:ascii="Arial" w:hAnsi="Arial" w:cs="Arial" w:hint="eastAsia"/>
          <w:sz w:val="24"/>
        </w:rPr>
        <w:t>(</w:t>
      </w:r>
      <w:r w:rsidRPr="000E6856">
        <w:rPr>
          <w:rFonts w:ascii="Arial" w:hAnsi="Arial" w:cs="Arial" w:hint="eastAsia"/>
          <w:sz w:val="24"/>
        </w:rPr>
        <w:t>stringindex</w:t>
      </w:r>
      <w:r>
        <w:rPr>
          <w:rFonts w:ascii="Arial" w:hAnsi="Arial" w:cs="Arial" w:hint="eastAsia"/>
          <w:sz w:val="24"/>
        </w:rPr>
        <w:t xml:space="preserve">, </w:t>
      </w:r>
      <w:r w:rsidRPr="000E6856">
        <w:rPr>
          <w:rFonts w:ascii="Arial" w:hAnsi="Arial" w:cs="Arial" w:hint="eastAsia"/>
          <w:sz w:val="24"/>
        </w:rPr>
        <w:t>onehot</w:t>
      </w:r>
      <w:r>
        <w:rPr>
          <w:rFonts w:ascii="Arial" w:hAnsi="Arial" w:cs="Arial"/>
          <w:sz w:val="24"/>
        </w:rPr>
        <w:t>)</w:t>
      </w:r>
      <w:r>
        <w:rPr>
          <w:rFonts w:ascii="Arial" w:hAnsi="Arial" w:cs="Arial" w:hint="eastAsia"/>
          <w:sz w:val="24"/>
        </w:rPr>
        <w:t>,</w:t>
      </w:r>
      <w:r>
        <w:rPr>
          <w:rFonts w:ascii="Arial" w:hAnsi="Arial" w:cs="Arial"/>
          <w:sz w:val="24"/>
        </w:rPr>
        <w:t xml:space="preserve"> </w:t>
      </w:r>
      <w:r>
        <w:rPr>
          <w:rFonts w:ascii="Arial" w:hAnsi="Arial" w:cs="Arial" w:hint="eastAsia"/>
          <w:sz w:val="24"/>
        </w:rPr>
        <w:t>其中</w:t>
      </w:r>
      <w:r>
        <w:rPr>
          <w:rFonts w:ascii="Arial" w:hAnsi="Arial" w:cs="Arial" w:hint="eastAsia"/>
          <w:sz w:val="24"/>
        </w:rPr>
        <w:t>Product_id</w:t>
      </w:r>
      <w:r w:rsidR="00153CB0">
        <w:rPr>
          <w:rFonts w:ascii="Arial" w:hAnsi="Arial" w:cs="Arial" w:hint="eastAsia"/>
          <w:sz w:val="24"/>
        </w:rPr>
        <w:t>作为我们输入的高实际特征。</w:t>
      </w:r>
    </w:p>
    <w:p w:rsidR="00153CB0" w:rsidRDefault="00153CB0" w:rsidP="00153CB0">
      <w:pPr>
        <w:spacing w:line="360" w:lineRule="auto"/>
        <w:ind w:firstLineChars="200" w:firstLine="480"/>
        <w:rPr>
          <w:rFonts w:ascii="Arial" w:hAnsi="Arial" w:cs="Arial"/>
          <w:sz w:val="24"/>
        </w:rPr>
      </w:pPr>
      <w:r>
        <w:rPr>
          <w:rFonts w:ascii="Arial" w:hAnsi="Arial" w:cs="Arial" w:hint="eastAsia"/>
          <w:sz w:val="24"/>
        </w:rPr>
        <w:t>使用</w:t>
      </w:r>
      <w:r w:rsidRPr="00153CB0">
        <w:rPr>
          <w:rFonts w:ascii="Arial" w:hAnsi="Arial" w:cs="Arial"/>
          <w:sz w:val="24"/>
        </w:rPr>
        <w:t>logistic regression</w:t>
      </w:r>
      <w:r>
        <w:rPr>
          <w:rFonts w:ascii="Arial" w:hAnsi="Arial" w:cs="Arial" w:hint="eastAsia"/>
          <w:sz w:val="24"/>
        </w:rPr>
        <w:t>作为验证模型。模型相关参数和</w:t>
      </w:r>
      <w:r w:rsidRPr="00153CB0">
        <w:rPr>
          <w:rFonts w:ascii="Arial" w:hAnsi="Arial" w:cs="Arial" w:hint="eastAsia"/>
          <w:sz w:val="24"/>
        </w:rPr>
        <w:t>高势集特征编码超参</w:t>
      </w:r>
      <w:r>
        <w:rPr>
          <w:rFonts w:ascii="Arial" w:hAnsi="Arial" w:cs="Arial" w:hint="eastAsia"/>
          <w:sz w:val="24"/>
        </w:rPr>
        <w:t>见下表。</w:t>
      </w:r>
    </w:p>
    <w:p w:rsidR="00D939E5" w:rsidRDefault="00D939E5" w:rsidP="00515DFB">
      <w:pPr>
        <w:pStyle w:val="21"/>
        <w:rPr>
          <w:rFonts w:hint="eastAsia"/>
        </w:rPr>
      </w:pPr>
      <w:bookmarkStart w:id="174" w:name="_Toc3087252"/>
      <w:r>
        <w:rPr>
          <w:rFonts w:hint="eastAsia"/>
        </w:rPr>
        <w:t>表</w:t>
      </w:r>
      <w:r>
        <w:rPr>
          <w:rFonts w:hint="eastAsia"/>
        </w:rPr>
        <w:t>5.21</w:t>
      </w:r>
      <w:r>
        <w:t xml:space="preserve"> </w:t>
      </w:r>
      <w:r w:rsidR="00515DFB">
        <w:rPr>
          <w:rFonts w:hint="eastAsia"/>
        </w:rPr>
        <w:t>高势集精度测试固定参数信息</w:t>
      </w:r>
      <w:bookmarkEnd w:id="174"/>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2408"/>
        <w:gridCol w:w="1915"/>
      </w:tblGrid>
      <w:tr w:rsidR="00153CB0" w:rsidRPr="00153CB0" w:rsidTr="00515DFB">
        <w:trPr>
          <w:jc w:val="center"/>
        </w:trPr>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2"/>
              <w:rPr>
                <w:rFonts w:ascii="Arial" w:hAnsi="Arial" w:cs="Arial"/>
                <w:b/>
                <w:bCs/>
                <w:sz w:val="24"/>
              </w:rPr>
            </w:pPr>
            <w:r w:rsidRPr="00153CB0">
              <w:rPr>
                <w:rFonts w:ascii="Arial" w:hAnsi="Arial" w:cs="Arial"/>
                <w:b/>
                <w:bCs/>
                <w:sz w:val="24"/>
              </w:rPr>
              <w:t>参数名称</w:t>
            </w:r>
          </w:p>
        </w:tc>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2"/>
              <w:rPr>
                <w:rFonts w:ascii="Arial" w:hAnsi="Arial" w:cs="Arial"/>
                <w:b/>
                <w:bCs/>
                <w:sz w:val="24"/>
              </w:rPr>
            </w:pPr>
            <w:r w:rsidRPr="00153CB0">
              <w:rPr>
                <w:rFonts w:ascii="Arial" w:hAnsi="Arial" w:cs="Arial"/>
                <w:b/>
                <w:bCs/>
                <w:sz w:val="24"/>
              </w:rPr>
              <w:t>参数值</w:t>
            </w:r>
          </w:p>
        </w:tc>
      </w:tr>
      <w:tr w:rsidR="00153CB0" w:rsidRPr="00153CB0" w:rsidTr="00515DFB">
        <w:trPr>
          <w:jc w:val="center"/>
        </w:trPr>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maxIter</w:t>
            </w:r>
          </w:p>
        </w:tc>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100</w:t>
            </w:r>
          </w:p>
        </w:tc>
      </w:tr>
      <w:tr w:rsidR="00153CB0" w:rsidRPr="00153CB0" w:rsidTr="00515DFB">
        <w:trPr>
          <w:jc w:val="center"/>
        </w:trPr>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penalty</w:t>
            </w:r>
          </w:p>
        </w:tc>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L2</w:t>
            </w:r>
          </w:p>
        </w:tc>
      </w:tr>
      <w:tr w:rsidR="00153CB0" w:rsidRPr="00153CB0" w:rsidTr="00515DFB">
        <w:trPr>
          <w:jc w:val="center"/>
        </w:trPr>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 xml:space="preserve">tol </w:t>
            </w:r>
          </w:p>
        </w:tc>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 1E-6</w:t>
            </w:r>
          </w:p>
        </w:tc>
      </w:tr>
      <w:tr w:rsidR="00153CB0" w:rsidRPr="00153CB0" w:rsidTr="00515DFB">
        <w:trPr>
          <w:jc w:val="center"/>
        </w:trPr>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standardization</w:t>
            </w:r>
          </w:p>
        </w:tc>
        <w:tc>
          <w:tcPr>
            <w:tcW w:w="0" w:type="auto"/>
            <w:tcMar>
              <w:top w:w="105" w:type="dxa"/>
              <w:left w:w="150" w:type="dxa"/>
              <w:bottom w:w="105" w:type="dxa"/>
              <w:right w:w="150" w:type="dxa"/>
            </w:tcMar>
            <w:hideMark/>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true</w:t>
            </w:r>
          </w:p>
        </w:tc>
      </w:tr>
      <w:tr w:rsidR="00153CB0" w:rsidRPr="00153CB0" w:rsidTr="00515DFB">
        <w:trPr>
          <w:jc w:val="center"/>
        </w:trPr>
        <w:tc>
          <w:tcPr>
            <w:tcW w:w="0" w:type="auto"/>
            <w:tcMar>
              <w:top w:w="105" w:type="dxa"/>
              <w:left w:w="150" w:type="dxa"/>
              <w:bottom w:w="105" w:type="dxa"/>
              <w:right w:w="150" w:type="dxa"/>
            </w:tcMar>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lastRenderedPageBreak/>
              <w:t>slopeFactor</w:t>
            </w:r>
          </w:p>
        </w:tc>
        <w:tc>
          <w:tcPr>
            <w:tcW w:w="0" w:type="auto"/>
            <w:tcMar>
              <w:top w:w="105" w:type="dxa"/>
              <w:left w:w="150" w:type="dxa"/>
              <w:bottom w:w="105" w:type="dxa"/>
              <w:right w:w="150" w:type="dxa"/>
            </w:tcMar>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1000000.0</w:t>
            </w:r>
          </w:p>
        </w:tc>
      </w:tr>
      <w:tr w:rsidR="00153CB0" w:rsidRPr="00153CB0" w:rsidTr="00515DFB">
        <w:trPr>
          <w:jc w:val="center"/>
        </w:trPr>
        <w:tc>
          <w:tcPr>
            <w:tcW w:w="0" w:type="auto"/>
            <w:tcMar>
              <w:top w:w="105" w:type="dxa"/>
              <w:left w:w="150" w:type="dxa"/>
              <w:bottom w:w="105" w:type="dxa"/>
              <w:right w:w="150" w:type="dxa"/>
            </w:tcMar>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 xml:space="preserve">threshold </w:t>
            </w:r>
          </w:p>
        </w:tc>
        <w:tc>
          <w:tcPr>
            <w:tcW w:w="0" w:type="auto"/>
            <w:tcMar>
              <w:top w:w="105" w:type="dxa"/>
              <w:left w:w="150" w:type="dxa"/>
              <w:bottom w:w="105" w:type="dxa"/>
              <w:right w:w="150" w:type="dxa"/>
            </w:tcMar>
          </w:tcPr>
          <w:p w:rsidR="00153CB0" w:rsidRPr="00153CB0" w:rsidRDefault="00153CB0" w:rsidP="00153CB0">
            <w:pPr>
              <w:spacing w:line="360" w:lineRule="auto"/>
              <w:ind w:firstLineChars="200" w:firstLine="480"/>
              <w:rPr>
                <w:rFonts w:ascii="Arial" w:hAnsi="Arial" w:cs="Arial"/>
                <w:sz w:val="24"/>
              </w:rPr>
            </w:pPr>
            <w:r w:rsidRPr="00153CB0">
              <w:rPr>
                <w:rFonts w:ascii="Arial" w:hAnsi="Arial" w:cs="Arial"/>
                <w:sz w:val="24"/>
              </w:rPr>
              <w:t>100</w:t>
            </w:r>
          </w:p>
        </w:tc>
      </w:tr>
    </w:tbl>
    <w:p w:rsidR="00153CB0" w:rsidRPr="00153CB0" w:rsidRDefault="00153CB0" w:rsidP="00153CB0">
      <w:pPr>
        <w:spacing w:line="360" w:lineRule="auto"/>
        <w:ind w:firstLineChars="200" w:firstLine="480"/>
        <w:rPr>
          <w:rFonts w:ascii="Arial" w:hAnsi="Arial" w:cs="Arial"/>
          <w:sz w:val="24"/>
        </w:rPr>
      </w:pPr>
    </w:p>
    <w:p w:rsidR="00153CB0" w:rsidRDefault="00153CB0" w:rsidP="00153CB0">
      <w:pPr>
        <w:spacing w:line="360" w:lineRule="auto"/>
        <w:ind w:firstLineChars="200" w:firstLine="480"/>
        <w:rPr>
          <w:rFonts w:ascii="Arial" w:hAnsi="Arial" w:cs="Arial"/>
          <w:sz w:val="24"/>
        </w:rPr>
      </w:pPr>
      <w:bookmarkStart w:id="175" w:name="_Toc136107017"/>
      <w:r w:rsidRPr="00153CB0">
        <w:rPr>
          <w:rFonts w:ascii="Arial" w:hAnsi="Arial" w:cs="Arial" w:hint="eastAsia"/>
          <w:sz w:val="24"/>
        </w:rPr>
        <w:t>实验采用</w:t>
      </w:r>
      <w:r w:rsidRPr="00153CB0">
        <w:rPr>
          <w:rFonts w:ascii="Arial" w:hAnsi="Arial" w:cs="Arial" w:hint="eastAsia"/>
          <w:sz w:val="24"/>
        </w:rPr>
        <w:t>accuracy</w:t>
      </w:r>
      <w:r w:rsidRPr="00153CB0">
        <w:rPr>
          <w:rFonts w:ascii="Arial" w:hAnsi="Arial" w:cs="Arial" w:hint="eastAsia"/>
          <w:sz w:val="24"/>
        </w:rPr>
        <w:t>，</w:t>
      </w:r>
      <w:r w:rsidRPr="00153CB0">
        <w:rPr>
          <w:rFonts w:ascii="Arial" w:hAnsi="Arial" w:cs="Arial" w:hint="eastAsia"/>
          <w:sz w:val="24"/>
        </w:rPr>
        <w:t>Area under PR</w:t>
      </w:r>
      <w:r w:rsidRPr="00153CB0">
        <w:rPr>
          <w:rFonts w:ascii="Arial" w:hAnsi="Arial" w:cs="Arial" w:hint="eastAsia"/>
          <w:sz w:val="24"/>
        </w:rPr>
        <w:t>，</w:t>
      </w:r>
      <w:r w:rsidRPr="00153CB0">
        <w:rPr>
          <w:rFonts w:ascii="Arial" w:hAnsi="Arial" w:cs="Arial" w:hint="eastAsia"/>
          <w:sz w:val="24"/>
        </w:rPr>
        <w:t>F1</w:t>
      </w:r>
      <w:r w:rsidRPr="00153CB0">
        <w:rPr>
          <w:rFonts w:ascii="Arial" w:hAnsi="Arial" w:cs="Arial" w:hint="eastAsia"/>
          <w:sz w:val="24"/>
        </w:rPr>
        <w:t>作为测试指标，用以对比高势集编码处理和</w:t>
      </w:r>
      <w:r w:rsidRPr="00153CB0">
        <w:rPr>
          <w:rFonts w:ascii="Arial" w:hAnsi="Arial" w:cs="Arial" w:hint="eastAsia"/>
          <w:sz w:val="24"/>
        </w:rPr>
        <w:t>one-hot</w:t>
      </w:r>
      <w:r w:rsidRPr="00153CB0">
        <w:rPr>
          <w:rFonts w:ascii="Arial" w:hAnsi="Arial" w:cs="Arial" w:hint="eastAsia"/>
          <w:sz w:val="24"/>
        </w:rPr>
        <w:t>处理之间的差异。采用</w:t>
      </w:r>
      <w:r w:rsidRPr="00153CB0">
        <w:rPr>
          <w:rFonts w:ascii="Arial" w:hAnsi="Arial" w:cs="Arial" w:hint="eastAsia"/>
          <w:sz w:val="24"/>
        </w:rPr>
        <w:t>10-fold</w:t>
      </w:r>
      <w:r w:rsidRPr="00153CB0">
        <w:rPr>
          <w:rFonts w:ascii="Arial" w:hAnsi="Arial" w:cs="Arial" w:hint="eastAsia"/>
          <w:sz w:val="24"/>
        </w:rPr>
        <w:t>验证方法，以减少随机量对测量结果产生的影响。数据集</w:t>
      </w:r>
      <w:r w:rsidRPr="00153CB0">
        <w:rPr>
          <w:rFonts w:ascii="Arial" w:hAnsi="Arial" w:cs="Arial" w:hint="eastAsia"/>
          <w:sz w:val="24"/>
        </w:rPr>
        <w:t>blackFriday.csv</w:t>
      </w:r>
      <w:r w:rsidRPr="00153CB0">
        <w:rPr>
          <w:rFonts w:ascii="Arial" w:hAnsi="Arial" w:cs="Arial" w:hint="eastAsia"/>
          <w:sz w:val="24"/>
        </w:rPr>
        <w:t>下精度测试结果</w:t>
      </w:r>
      <w:r>
        <w:rPr>
          <w:rFonts w:ascii="Arial" w:hAnsi="Arial" w:cs="Arial" w:hint="eastAsia"/>
          <w:sz w:val="24"/>
        </w:rPr>
        <w:t>见下表。</w:t>
      </w:r>
    </w:p>
    <w:p w:rsidR="00515DFB" w:rsidRDefault="00515DFB" w:rsidP="00515DFB">
      <w:pPr>
        <w:pStyle w:val="21"/>
        <w:rPr>
          <w:rFonts w:hint="eastAsia"/>
        </w:rPr>
      </w:pPr>
      <w:bookmarkStart w:id="176" w:name="_Toc3087253"/>
      <w:r>
        <w:rPr>
          <w:rFonts w:hint="eastAsia"/>
        </w:rPr>
        <w:t>表</w:t>
      </w:r>
      <w:r>
        <w:rPr>
          <w:rFonts w:hint="eastAsia"/>
        </w:rPr>
        <w:t xml:space="preserve">5.22 </w:t>
      </w:r>
      <w:r>
        <w:rPr>
          <w:rFonts w:hint="eastAsia"/>
        </w:rPr>
        <w:t>高势集精度测试实验结果</w:t>
      </w:r>
      <w:bookmarkEnd w:id="176"/>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500"/>
        <w:gridCol w:w="2167"/>
        <w:gridCol w:w="2301"/>
        <w:gridCol w:w="2167"/>
      </w:tblGrid>
      <w:tr w:rsidR="00273480" w:rsidRPr="00273480" w:rsidTr="00515DFB">
        <w:tc>
          <w:tcPr>
            <w:tcW w:w="0" w:type="auto"/>
            <w:tcMar>
              <w:top w:w="105" w:type="dxa"/>
              <w:left w:w="150" w:type="dxa"/>
              <w:bottom w:w="105" w:type="dxa"/>
              <w:right w:w="150" w:type="dxa"/>
            </w:tcMar>
            <w:hideMark/>
          </w:tcPr>
          <w:p w:rsidR="00273480" w:rsidRPr="00273480" w:rsidRDefault="00273480" w:rsidP="00273480">
            <w:pPr>
              <w:widowControl/>
              <w:jc w:val="center"/>
              <w:rPr>
                <w:rFonts w:ascii="Arial" w:hAnsi="Arial" w:cs="Arial"/>
                <w:sz w:val="24"/>
              </w:rPr>
            </w:pPr>
            <w:r w:rsidRPr="00273480">
              <w:rPr>
                <w:rFonts w:ascii="Arial" w:hAnsi="Arial" w:cs="Arial"/>
                <w:sz w:val="24"/>
              </w:rPr>
              <w:t>实现方法</w:t>
            </w:r>
          </w:p>
        </w:tc>
        <w:tc>
          <w:tcPr>
            <w:tcW w:w="0" w:type="auto"/>
            <w:tcMar>
              <w:top w:w="105" w:type="dxa"/>
              <w:left w:w="150" w:type="dxa"/>
              <w:bottom w:w="105" w:type="dxa"/>
              <w:right w:w="150" w:type="dxa"/>
            </w:tcMar>
            <w:hideMark/>
          </w:tcPr>
          <w:p w:rsidR="00273480" w:rsidRPr="00273480" w:rsidRDefault="00273480" w:rsidP="00273480">
            <w:pPr>
              <w:widowControl/>
              <w:jc w:val="center"/>
              <w:rPr>
                <w:rFonts w:ascii="Arial" w:hAnsi="Arial" w:cs="Arial"/>
                <w:sz w:val="24"/>
              </w:rPr>
            </w:pPr>
            <w:r w:rsidRPr="00273480">
              <w:rPr>
                <w:rFonts w:ascii="Arial" w:hAnsi="Arial" w:cs="Arial"/>
                <w:sz w:val="24"/>
              </w:rPr>
              <w:t>accuracy</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area under PR</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F1</w:t>
            </w:r>
          </w:p>
        </w:tc>
      </w:tr>
      <w:tr w:rsidR="00273480" w:rsidRPr="00273480" w:rsidTr="00515DFB">
        <w:tc>
          <w:tcPr>
            <w:tcW w:w="0" w:type="auto"/>
            <w:tcMar>
              <w:top w:w="105" w:type="dxa"/>
              <w:left w:w="150" w:type="dxa"/>
              <w:bottom w:w="105" w:type="dxa"/>
              <w:right w:w="150" w:type="dxa"/>
            </w:tcMar>
            <w:hideMark/>
          </w:tcPr>
          <w:p w:rsidR="00273480" w:rsidRPr="00273480" w:rsidRDefault="00273480" w:rsidP="00273480">
            <w:pPr>
              <w:widowControl/>
              <w:jc w:val="center"/>
              <w:rPr>
                <w:rFonts w:ascii="Arial" w:hAnsi="Arial" w:cs="Arial"/>
                <w:sz w:val="24"/>
              </w:rPr>
            </w:pPr>
            <w:r w:rsidRPr="00273480">
              <w:rPr>
                <w:rFonts w:ascii="Arial" w:hAnsi="Arial" w:cs="Arial"/>
                <w:sz w:val="24"/>
              </w:rPr>
              <w:t>高势集编码</w:t>
            </w:r>
          </w:p>
        </w:tc>
        <w:tc>
          <w:tcPr>
            <w:tcW w:w="0" w:type="auto"/>
            <w:tcMar>
              <w:top w:w="105" w:type="dxa"/>
              <w:left w:w="150" w:type="dxa"/>
              <w:bottom w:w="105" w:type="dxa"/>
              <w:right w:w="150" w:type="dxa"/>
            </w:tcMar>
            <w:hideMark/>
          </w:tcPr>
          <w:p w:rsidR="00273480" w:rsidRPr="00273480" w:rsidRDefault="00273480" w:rsidP="00273480">
            <w:pPr>
              <w:widowControl/>
              <w:jc w:val="center"/>
              <w:rPr>
                <w:rFonts w:ascii="Arial" w:hAnsi="Arial" w:cs="Arial"/>
                <w:sz w:val="24"/>
              </w:rPr>
            </w:pPr>
            <w:r w:rsidRPr="00273480">
              <w:rPr>
                <w:rFonts w:ascii="Arial" w:hAnsi="Arial" w:cs="Arial"/>
                <w:sz w:val="24"/>
              </w:rPr>
              <w:t>0.7867 ± 0.00193</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0.44164 ± 0.00711</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 0.4244±0.00576</w:t>
            </w:r>
          </w:p>
        </w:tc>
      </w:tr>
      <w:tr w:rsidR="00273480" w:rsidRPr="00273480" w:rsidTr="00515DFB">
        <w:tc>
          <w:tcPr>
            <w:tcW w:w="0" w:type="auto"/>
            <w:tcMar>
              <w:top w:w="105" w:type="dxa"/>
              <w:left w:w="150" w:type="dxa"/>
              <w:bottom w:w="105" w:type="dxa"/>
              <w:right w:w="150" w:type="dxa"/>
            </w:tcMar>
            <w:hideMark/>
          </w:tcPr>
          <w:p w:rsidR="00273480" w:rsidRPr="00273480" w:rsidRDefault="00273480" w:rsidP="00273480">
            <w:pPr>
              <w:widowControl/>
              <w:jc w:val="center"/>
              <w:rPr>
                <w:rFonts w:ascii="Arial" w:hAnsi="Arial" w:cs="Arial"/>
                <w:sz w:val="24"/>
              </w:rPr>
            </w:pPr>
            <w:r w:rsidRPr="00273480">
              <w:rPr>
                <w:rFonts w:ascii="Arial" w:hAnsi="Arial" w:cs="Arial"/>
                <w:sz w:val="24"/>
              </w:rPr>
              <w:t>one-hot</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0.7858 ± 0.00211</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0.43377 ± 0.00773</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0.4178 ± 0.01003</w:t>
            </w:r>
          </w:p>
        </w:tc>
      </w:tr>
      <w:tr w:rsidR="00273480" w:rsidRPr="00273480" w:rsidTr="00515DFB">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不处理</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0.7854 ±0.00256</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0.41994±0.00729</w:t>
            </w:r>
          </w:p>
        </w:tc>
        <w:tc>
          <w:tcPr>
            <w:tcW w:w="0" w:type="auto"/>
            <w:tcMar>
              <w:top w:w="105" w:type="dxa"/>
              <w:left w:w="150" w:type="dxa"/>
              <w:bottom w:w="105" w:type="dxa"/>
              <w:right w:w="150" w:type="dxa"/>
            </w:tcMar>
            <w:hideMark/>
          </w:tcPr>
          <w:p w:rsidR="00273480" w:rsidRPr="00273480" w:rsidRDefault="00273480" w:rsidP="00273480">
            <w:pPr>
              <w:widowControl/>
              <w:jc w:val="left"/>
              <w:rPr>
                <w:rFonts w:ascii="Arial" w:hAnsi="Arial" w:cs="Arial"/>
                <w:sz w:val="24"/>
              </w:rPr>
            </w:pPr>
            <w:r w:rsidRPr="00273480">
              <w:rPr>
                <w:rFonts w:ascii="Arial" w:hAnsi="Arial" w:cs="Arial"/>
                <w:sz w:val="24"/>
              </w:rPr>
              <w:t>0.4070±0.0054</w:t>
            </w:r>
          </w:p>
        </w:tc>
      </w:tr>
    </w:tbl>
    <w:p w:rsidR="00153CB0" w:rsidRDefault="00153CB0" w:rsidP="00515DFB">
      <w:pPr>
        <w:spacing w:line="360" w:lineRule="auto"/>
        <w:rPr>
          <w:rFonts w:ascii="Arial" w:hAnsi="Arial" w:cs="Arial" w:hint="eastAsia"/>
          <w:sz w:val="24"/>
        </w:rPr>
      </w:pPr>
    </w:p>
    <w:p w:rsidR="00273480" w:rsidRPr="00153CB0" w:rsidRDefault="00273480" w:rsidP="00273480">
      <w:pPr>
        <w:spacing w:line="360" w:lineRule="auto"/>
        <w:ind w:firstLineChars="200" w:firstLine="480"/>
        <w:rPr>
          <w:rFonts w:ascii="Arial" w:hAnsi="Arial" w:cs="Arial"/>
          <w:sz w:val="24"/>
        </w:rPr>
      </w:pPr>
      <w:r w:rsidRPr="00273480">
        <w:rPr>
          <w:rFonts w:ascii="Arial" w:hAnsi="Arial" w:cs="Arial" w:hint="eastAsia"/>
          <w:sz w:val="24"/>
        </w:rPr>
        <w:t>从结果可以看出，高势集特征编码处理过的学习任务效果较好，从单个阈值下（</w:t>
      </w:r>
      <w:r w:rsidRPr="00273480">
        <w:rPr>
          <w:rFonts w:ascii="Arial" w:hAnsi="Arial" w:cs="Arial" w:hint="eastAsia"/>
          <w:sz w:val="24"/>
        </w:rPr>
        <w:t>0.5</w:t>
      </w:r>
      <w:r w:rsidRPr="00273480">
        <w:rPr>
          <w:rFonts w:ascii="Arial" w:hAnsi="Arial" w:cs="Arial" w:hint="eastAsia"/>
          <w:sz w:val="24"/>
        </w:rPr>
        <w:t>）的</w:t>
      </w:r>
      <w:r w:rsidRPr="00273480">
        <w:rPr>
          <w:rFonts w:ascii="Arial" w:hAnsi="Arial" w:cs="Arial" w:hint="eastAsia"/>
          <w:sz w:val="24"/>
        </w:rPr>
        <w:t>accuracy</w:t>
      </w:r>
      <w:r w:rsidRPr="00273480">
        <w:rPr>
          <w:rFonts w:ascii="Arial" w:hAnsi="Arial" w:cs="Arial" w:hint="eastAsia"/>
          <w:sz w:val="24"/>
        </w:rPr>
        <w:t>看，效果可能不够明显，但是</w:t>
      </w:r>
      <w:r w:rsidRPr="00273480">
        <w:rPr>
          <w:rFonts w:ascii="Arial" w:hAnsi="Arial" w:cs="Arial" w:hint="eastAsia"/>
          <w:sz w:val="24"/>
        </w:rPr>
        <w:t>PR</w:t>
      </w:r>
      <w:r w:rsidRPr="00273480">
        <w:rPr>
          <w:rFonts w:ascii="Arial" w:hAnsi="Arial" w:cs="Arial" w:hint="eastAsia"/>
          <w:sz w:val="24"/>
        </w:rPr>
        <w:t>，</w:t>
      </w:r>
      <w:r w:rsidRPr="00273480">
        <w:rPr>
          <w:rFonts w:ascii="Arial" w:hAnsi="Arial" w:cs="Arial" w:hint="eastAsia"/>
          <w:sz w:val="24"/>
        </w:rPr>
        <w:t>F1</w:t>
      </w:r>
      <w:r w:rsidRPr="00273480">
        <w:rPr>
          <w:rFonts w:ascii="Arial" w:hAnsi="Arial" w:cs="Arial" w:hint="eastAsia"/>
          <w:sz w:val="24"/>
        </w:rPr>
        <w:t>等指标可以证明整体效果要优于</w:t>
      </w:r>
      <w:r w:rsidRPr="00273480">
        <w:rPr>
          <w:rFonts w:ascii="Arial" w:hAnsi="Arial" w:cs="Arial" w:hint="eastAsia"/>
          <w:sz w:val="24"/>
        </w:rPr>
        <w:t>one-hot</w:t>
      </w:r>
      <w:r w:rsidRPr="00273480">
        <w:rPr>
          <w:rFonts w:ascii="Arial" w:hAnsi="Arial" w:cs="Arial" w:hint="eastAsia"/>
          <w:sz w:val="24"/>
        </w:rPr>
        <w:t>和空白处理，这是因为</w:t>
      </w:r>
      <w:r w:rsidRPr="00273480">
        <w:rPr>
          <w:rFonts w:ascii="Arial" w:hAnsi="Arial" w:cs="Arial" w:hint="eastAsia"/>
          <w:sz w:val="24"/>
        </w:rPr>
        <w:t>one-hot</w:t>
      </w:r>
      <w:r w:rsidRPr="00273480">
        <w:rPr>
          <w:rFonts w:ascii="Arial" w:hAnsi="Arial" w:cs="Arial" w:hint="eastAsia"/>
          <w:sz w:val="24"/>
        </w:rPr>
        <w:t>处理过的特征过于稀疏，不利于在限制迭代次数内较快收敛。</w:t>
      </w:r>
    </w:p>
    <w:p w:rsidR="00127A2F" w:rsidRDefault="0068119C">
      <w:pPr>
        <w:pStyle w:val="2"/>
        <w:rPr>
          <w:rFonts w:eastAsia="宋体" w:cs="Arial"/>
        </w:rPr>
      </w:pPr>
      <w:bookmarkStart w:id="177" w:name="_Toc3094298"/>
      <w:r>
        <w:rPr>
          <w:rFonts w:eastAsia="宋体" w:cs="Arial"/>
        </w:rPr>
        <w:t>5.2</w:t>
      </w:r>
      <w:r>
        <w:rPr>
          <w:rFonts w:eastAsia="宋体" w:cs="Arial" w:hint="eastAsia"/>
        </w:rPr>
        <w:t xml:space="preserve"> </w:t>
      </w:r>
      <w:bookmarkEnd w:id="175"/>
      <w:r w:rsidR="00273480">
        <w:rPr>
          <w:rFonts w:eastAsia="宋体" w:cs="Arial" w:hint="eastAsia"/>
        </w:rPr>
        <w:t>压力测试</w:t>
      </w:r>
      <w:bookmarkEnd w:id="177"/>
    </w:p>
    <w:p w:rsidR="00273480" w:rsidRPr="00273480" w:rsidRDefault="00273480" w:rsidP="00273480">
      <w:pPr>
        <w:keepNext/>
        <w:keepLines/>
        <w:spacing w:before="260" w:after="260" w:line="416" w:lineRule="auto"/>
        <w:outlineLvl w:val="2"/>
        <w:rPr>
          <w:b/>
          <w:bCs/>
          <w:sz w:val="32"/>
          <w:szCs w:val="32"/>
        </w:rPr>
      </w:pPr>
      <w:bookmarkStart w:id="178" w:name="_参_考_文_献"/>
      <w:bookmarkStart w:id="179" w:name="_Toc3094299"/>
      <w:bookmarkEnd w:id="178"/>
      <w:r>
        <w:rPr>
          <w:b/>
          <w:bCs/>
          <w:sz w:val="32"/>
          <w:szCs w:val="32"/>
        </w:rPr>
        <w:t>5.</w:t>
      </w:r>
      <w:r>
        <w:rPr>
          <w:rFonts w:hint="eastAsia"/>
          <w:b/>
          <w:bCs/>
          <w:sz w:val="32"/>
          <w:szCs w:val="32"/>
        </w:rPr>
        <w:t>2.1</w:t>
      </w:r>
      <w:r w:rsidRPr="00273480">
        <w:rPr>
          <w:rFonts w:hint="eastAsia"/>
          <w:b/>
          <w:bCs/>
          <w:sz w:val="32"/>
          <w:szCs w:val="32"/>
        </w:rPr>
        <w:t xml:space="preserve"> </w:t>
      </w:r>
      <w:r>
        <w:rPr>
          <w:rFonts w:hint="eastAsia"/>
          <w:b/>
          <w:bCs/>
          <w:sz w:val="32"/>
          <w:szCs w:val="32"/>
        </w:rPr>
        <w:t>过采样算法压力测试</w:t>
      </w:r>
      <w:r w:rsidRPr="00273480">
        <w:rPr>
          <w:rFonts w:hint="eastAsia"/>
          <w:b/>
          <w:bCs/>
          <w:sz w:val="32"/>
          <w:szCs w:val="32"/>
        </w:rPr>
        <w:t>测试</w:t>
      </w:r>
      <w:bookmarkEnd w:id="179"/>
    </w:p>
    <w:p w:rsidR="00273480" w:rsidRDefault="00515DFB" w:rsidP="00515DFB">
      <w:pPr>
        <w:pStyle w:val="21"/>
      </w:pPr>
      <w:bookmarkStart w:id="180" w:name="_Toc3087254"/>
      <w:r>
        <w:rPr>
          <w:rFonts w:hint="eastAsia"/>
        </w:rPr>
        <w:t>表</w:t>
      </w:r>
      <w:r>
        <w:rPr>
          <w:rFonts w:hint="eastAsia"/>
        </w:rPr>
        <w:t xml:space="preserve">5.23 </w:t>
      </w:r>
      <w:r w:rsidR="00273480">
        <w:rPr>
          <w:rFonts w:hint="eastAsia"/>
        </w:rPr>
        <w:t>硬件环境</w:t>
      </w:r>
      <w:bookmarkEnd w:id="180"/>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1920"/>
        <w:gridCol w:w="6313"/>
      </w:tblGrid>
      <w:tr w:rsidR="00273480" w:rsidRPr="00273480" w:rsidTr="00273480">
        <w:tc>
          <w:tcPr>
            <w:tcW w:w="0" w:type="auto"/>
            <w:shd w:val="clear" w:color="auto" w:fill="FFFFFF"/>
            <w:tcMar>
              <w:top w:w="105" w:type="dxa"/>
              <w:left w:w="150" w:type="dxa"/>
              <w:bottom w:w="105" w:type="dxa"/>
              <w:right w:w="150" w:type="dxa"/>
            </w:tcMar>
            <w:hideMark/>
          </w:tcPr>
          <w:p w:rsidR="00273480" w:rsidRPr="00273480" w:rsidRDefault="00273480" w:rsidP="00273480">
            <w:pPr>
              <w:spacing w:line="360" w:lineRule="auto"/>
              <w:ind w:firstLine="420"/>
              <w:rPr>
                <w:rFonts w:ascii="Arial" w:hAnsi="Arial" w:cs="Arial"/>
                <w:sz w:val="24"/>
              </w:rPr>
            </w:pPr>
            <w:r w:rsidRPr="00273480">
              <w:rPr>
                <w:rFonts w:ascii="Arial" w:hAnsi="Arial" w:cs="Arial"/>
                <w:sz w:val="24"/>
              </w:rPr>
              <w:t>节点数</w:t>
            </w:r>
          </w:p>
        </w:tc>
        <w:tc>
          <w:tcPr>
            <w:tcW w:w="0" w:type="auto"/>
            <w:shd w:val="clear" w:color="auto" w:fill="FFFFFF"/>
            <w:tcMar>
              <w:top w:w="105" w:type="dxa"/>
              <w:left w:w="150" w:type="dxa"/>
              <w:bottom w:w="105" w:type="dxa"/>
              <w:right w:w="150" w:type="dxa"/>
            </w:tcMar>
            <w:hideMark/>
          </w:tcPr>
          <w:p w:rsidR="00273480" w:rsidRPr="00273480" w:rsidRDefault="00273480" w:rsidP="00273480">
            <w:pPr>
              <w:spacing w:line="360" w:lineRule="auto"/>
              <w:ind w:firstLine="420"/>
              <w:rPr>
                <w:rFonts w:ascii="Arial" w:hAnsi="Arial" w:cs="Arial"/>
                <w:sz w:val="24"/>
              </w:rPr>
            </w:pPr>
            <w:r w:rsidRPr="00273480">
              <w:rPr>
                <w:rFonts w:ascii="Arial" w:hAnsi="Arial" w:cs="Arial"/>
                <w:sz w:val="24"/>
              </w:rPr>
              <w:t>2</w:t>
            </w:r>
          </w:p>
        </w:tc>
      </w:tr>
      <w:tr w:rsidR="00273480" w:rsidRPr="00273480" w:rsidTr="00273480">
        <w:tc>
          <w:tcPr>
            <w:tcW w:w="0" w:type="auto"/>
            <w:tcBorders>
              <w:bottom w:val="single" w:sz="6" w:space="0" w:color="000000" w:themeColor="text1"/>
            </w:tcBorders>
            <w:shd w:val="clear" w:color="auto" w:fill="FFFFFF"/>
            <w:tcMar>
              <w:top w:w="105" w:type="dxa"/>
              <w:left w:w="150" w:type="dxa"/>
              <w:bottom w:w="105" w:type="dxa"/>
              <w:right w:w="150" w:type="dxa"/>
            </w:tcMar>
            <w:hideMark/>
          </w:tcPr>
          <w:p w:rsidR="00273480" w:rsidRPr="00273480" w:rsidRDefault="00273480" w:rsidP="00273480">
            <w:pPr>
              <w:spacing w:line="360" w:lineRule="auto"/>
              <w:ind w:firstLine="420"/>
              <w:rPr>
                <w:rFonts w:ascii="Arial" w:hAnsi="Arial" w:cs="Arial"/>
                <w:sz w:val="24"/>
              </w:rPr>
            </w:pPr>
            <w:r w:rsidRPr="00273480">
              <w:rPr>
                <w:rFonts w:ascii="Arial" w:hAnsi="Arial" w:cs="Arial"/>
                <w:sz w:val="24"/>
              </w:rPr>
              <w:t>单节点核数</w:t>
            </w:r>
          </w:p>
        </w:tc>
        <w:tc>
          <w:tcPr>
            <w:tcW w:w="0" w:type="auto"/>
            <w:tcBorders>
              <w:bottom w:val="single" w:sz="6" w:space="0" w:color="000000" w:themeColor="text1"/>
            </w:tcBorders>
            <w:shd w:val="clear" w:color="auto" w:fill="FFFFFF"/>
            <w:tcMar>
              <w:top w:w="105" w:type="dxa"/>
              <w:left w:w="150" w:type="dxa"/>
              <w:bottom w:w="105" w:type="dxa"/>
              <w:right w:w="150" w:type="dxa"/>
            </w:tcMar>
            <w:hideMark/>
          </w:tcPr>
          <w:p w:rsidR="00273480" w:rsidRPr="00273480" w:rsidRDefault="00273480" w:rsidP="00273480">
            <w:pPr>
              <w:spacing w:line="360" w:lineRule="auto"/>
              <w:ind w:firstLine="420"/>
              <w:rPr>
                <w:rFonts w:ascii="Arial" w:hAnsi="Arial" w:cs="Arial"/>
                <w:sz w:val="24"/>
              </w:rPr>
            </w:pPr>
            <w:r w:rsidRPr="00273480">
              <w:rPr>
                <w:rFonts w:ascii="Arial" w:hAnsi="Arial" w:cs="Arial"/>
                <w:sz w:val="24"/>
              </w:rPr>
              <w:t>8</w:t>
            </w:r>
          </w:p>
        </w:tc>
      </w:tr>
      <w:tr w:rsidR="00273480" w:rsidRPr="00273480" w:rsidTr="00273480">
        <w:tc>
          <w:tcPr>
            <w:tcW w:w="0" w:type="auto"/>
            <w:tcBorders>
              <w:bottom w:val="single" w:sz="6" w:space="0" w:color="000000" w:themeColor="text1"/>
            </w:tcBorders>
            <w:shd w:val="clear" w:color="auto" w:fill="FFFFFF"/>
            <w:tcMar>
              <w:top w:w="105" w:type="dxa"/>
              <w:left w:w="150" w:type="dxa"/>
              <w:bottom w:w="105" w:type="dxa"/>
              <w:right w:w="150" w:type="dxa"/>
            </w:tcMar>
          </w:tcPr>
          <w:p w:rsidR="00273480" w:rsidRPr="00273480" w:rsidRDefault="00273480" w:rsidP="00273480">
            <w:pPr>
              <w:spacing w:line="360" w:lineRule="auto"/>
              <w:ind w:firstLineChars="200" w:firstLine="480"/>
              <w:rPr>
                <w:rFonts w:ascii="Arial" w:hAnsi="Arial" w:cs="Arial"/>
                <w:sz w:val="24"/>
              </w:rPr>
            </w:pPr>
            <w:r w:rsidRPr="00273480">
              <w:rPr>
                <w:rFonts w:ascii="Arial" w:hAnsi="Arial" w:cs="Arial"/>
                <w:sz w:val="24"/>
              </w:rPr>
              <w:t>CPU</w:t>
            </w:r>
          </w:p>
        </w:tc>
        <w:tc>
          <w:tcPr>
            <w:tcW w:w="0" w:type="auto"/>
            <w:tcBorders>
              <w:bottom w:val="single" w:sz="6" w:space="0" w:color="000000" w:themeColor="text1"/>
            </w:tcBorders>
            <w:shd w:val="clear" w:color="auto" w:fill="FFFFFF"/>
            <w:tcMar>
              <w:top w:w="105" w:type="dxa"/>
              <w:left w:w="150" w:type="dxa"/>
              <w:bottom w:w="105" w:type="dxa"/>
              <w:right w:w="150" w:type="dxa"/>
            </w:tcMar>
          </w:tcPr>
          <w:p w:rsidR="00273480" w:rsidRPr="00273480" w:rsidRDefault="00273480" w:rsidP="00273480">
            <w:pPr>
              <w:spacing w:line="360" w:lineRule="auto"/>
              <w:ind w:firstLine="420"/>
              <w:rPr>
                <w:rFonts w:ascii="Arial" w:hAnsi="Arial" w:cs="Arial"/>
                <w:sz w:val="24"/>
              </w:rPr>
            </w:pPr>
            <w:r w:rsidRPr="00273480">
              <w:rPr>
                <w:rFonts w:ascii="Arial" w:hAnsi="Arial" w:cs="Arial"/>
                <w:sz w:val="24"/>
              </w:rPr>
              <w:t>(Intel(R) Xeon(R) CPU E5-2620 v4 @ 2.10GHz) * 32</w:t>
            </w:r>
          </w:p>
        </w:tc>
      </w:tr>
      <w:tr w:rsidR="00273480" w:rsidRPr="00273480" w:rsidTr="00273480">
        <w:tc>
          <w:tcPr>
            <w:tcW w:w="0" w:type="auto"/>
            <w:tcBorders>
              <w:bottom w:val="single" w:sz="6" w:space="0" w:color="000000" w:themeColor="text1"/>
            </w:tcBorders>
            <w:shd w:val="clear" w:color="auto" w:fill="FFFFFF"/>
            <w:tcMar>
              <w:top w:w="105" w:type="dxa"/>
              <w:left w:w="150" w:type="dxa"/>
              <w:bottom w:w="105" w:type="dxa"/>
              <w:right w:w="150" w:type="dxa"/>
            </w:tcMar>
          </w:tcPr>
          <w:p w:rsidR="00273480" w:rsidRPr="00273480" w:rsidRDefault="00273480" w:rsidP="00273480">
            <w:pPr>
              <w:spacing w:line="360" w:lineRule="auto"/>
              <w:ind w:firstLineChars="200" w:firstLine="480"/>
              <w:rPr>
                <w:rFonts w:ascii="Arial" w:hAnsi="Arial" w:cs="Arial"/>
                <w:sz w:val="24"/>
              </w:rPr>
            </w:pPr>
            <w:r w:rsidRPr="00273480">
              <w:rPr>
                <w:rFonts w:ascii="Arial" w:hAnsi="Arial" w:cs="Arial"/>
                <w:sz w:val="24"/>
              </w:rPr>
              <w:t>内存</w:t>
            </w:r>
          </w:p>
        </w:tc>
        <w:tc>
          <w:tcPr>
            <w:tcW w:w="0" w:type="auto"/>
            <w:tcBorders>
              <w:bottom w:val="single" w:sz="6" w:space="0" w:color="000000" w:themeColor="text1"/>
            </w:tcBorders>
            <w:shd w:val="clear" w:color="auto" w:fill="FFFFFF"/>
            <w:tcMar>
              <w:top w:w="105" w:type="dxa"/>
              <w:left w:w="150" w:type="dxa"/>
              <w:bottom w:w="105" w:type="dxa"/>
              <w:right w:w="150" w:type="dxa"/>
            </w:tcMar>
          </w:tcPr>
          <w:p w:rsidR="00273480" w:rsidRPr="00273480" w:rsidRDefault="00273480" w:rsidP="00273480">
            <w:pPr>
              <w:spacing w:line="360" w:lineRule="auto"/>
              <w:ind w:firstLine="420"/>
              <w:rPr>
                <w:rFonts w:ascii="Arial" w:hAnsi="Arial" w:cs="Arial"/>
                <w:sz w:val="24"/>
              </w:rPr>
            </w:pPr>
            <w:r w:rsidRPr="00273480">
              <w:rPr>
                <w:rFonts w:ascii="Arial" w:hAnsi="Arial" w:cs="Arial"/>
                <w:sz w:val="24"/>
              </w:rPr>
              <w:t>(Samsung DDR4 16384MB) * 8</w:t>
            </w:r>
          </w:p>
        </w:tc>
      </w:tr>
      <w:tr w:rsidR="00273480" w:rsidRPr="00273480" w:rsidTr="00273480">
        <w:tc>
          <w:tcPr>
            <w:tcW w:w="0" w:type="auto"/>
            <w:tcBorders>
              <w:bottom w:val="single" w:sz="6" w:space="0" w:color="000000" w:themeColor="text1"/>
            </w:tcBorders>
            <w:shd w:val="clear" w:color="auto" w:fill="FFFFFF"/>
            <w:tcMar>
              <w:top w:w="105" w:type="dxa"/>
              <w:left w:w="150" w:type="dxa"/>
              <w:bottom w:w="105" w:type="dxa"/>
              <w:right w:w="150" w:type="dxa"/>
            </w:tcMar>
          </w:tcPr>
          <w:p w:rsidR="00273480" w:rsidRPr="00273480" w:rsidRDefault="00273480" w:rsidP="00273480">
            <w:pPr>
              <w:spacing w:line="360" w:lineRule="auto"/>
              <w:ind w:firstLineChars="200" w:firstLine="480"/>
              <w:rPr>
                <w:rFonts w:ascii="Arial" w:hAnsi="Arial" w:cs="Arial"/>
                <w:sz w:val="24"/>
              </w:rPr>
            </w:pPr>
            <w:r w:rsidRPr="00273480">
              <w:rPr>
                <w:rFonts w:ascii="Arial" w:hAnsi="Arial" w:cs="Arial"/>
                <w:sz w:val="24"/>
              </w:rPr>
              <w:lastRenderedPageBreak/>
              <w:t>网卡</w:t>
            </w:r>
          </w:p>
        </w:tc>
        <w:tc>
          <w:tcPr>
            <w:tcW w:w="0" w:type="auto"/>
            <w:tcBorders>
              <w:bottom w:val="single" w:sz="6" w:space="0" w:color="000000" w:themeColor="text1"/>
            </w:tcBorders>
            <w:shd w:val="clear" w:color="auto" w:fill="FFFFFF"/>
            <w:tcMar>
              <w:top w:w="105" w:type="dxa"/>
              <w:left w:w="150" w:type="dxa"/>
              <w:bottom w:w="105" w:type="dxa"/>
              <w:right w:w="150" w:type="dxa"/>
            </w:tcMar>
          </w:tcPr>
          <w:p w:rsidR="00273480" w:rsidRPr="00273480" w:rsidRDefault="00273480" w:rsidP="00273480">
            <w:pPr>
              <w:spacing w:line="360" w:lineRule="auto"/>
              <w:ind w:firstLine="420"/>
              <w:rPr>
                <w:rFonts w:ascii="Arial" w:hAnsi="Arial" w:cs="Arial"/>
                <w:sz w:val="24"/>
              </w:rPr>
            </w:pPr>
            <w:r w:rsidRPr="00273480">
              <w:rPr>
                <w:rFonts w:ascii="Arial" w:hAnsi="Arial" w:cs="Arial"/>
                <w:sz w:val="24"/>
              </w:rPr>
              <w:t>Intel Corporation I350 Gigabit Network Connection</w:t>
            </w:r>
          </w:p>
        </w:tc>
      </w:tr>
    </w:tbl>
    <w:p w:rsidR="00273480" w:rsidRPr="00273480" w:rsidRDefault="00273480">
      <w:pPr>
        <w:spacing w:line="360" w:lineRule="auto"/>
        <w:ind w:firstLine="420"/>
        <w:rPr>
          <w:rFonts w:ascii="Arial" w:hAnsi="Arial" w:cs="Arial"/>
          <w:sz w:val="24"/>
        </w:rPr>
      </w:pPr>
    </w:p>
    <w:p w:rsidR="00273480" w:rsidRDefault="00273480" w:rsidP="002475A9">
      <w:pPr>
        <w:spacing w:line="360" w:lineRule="auto"/>
        <w:ind w:firstLine="420"/>
        <w:rPr>
          <w:rFonts w:ascii="Arial" w:hAnsi="Arial" w:cs="Arial"/>
          <w:sz w:val="24"/>
        </w:rPr>
      </w:pPr>
      <w:r>
        <w:rPr>
          <w:rFonts w:ascii="Arial" w:hAnsi="Arial" w:cs="Arial" w:hint="eastAsia"/>
          <w:sz w:val="24"/>
        </w:rPr>
        <w:t>软件环境</w:t>
      </w:r>
      <w:r w:rsidRPr="00273480">
        <w:rPr>
          <w:rFonts w:ascii="Arial" w:hAnsi="Arial" w:cs="Arial" w:hint="eastAsia"/>
          <w:sz w:val="24"/>
        </w:rPr>
        <w:t xml:space="preserve">Master - </w:t>
      </w:r>
      <w:r w:rsidR="00125D7D">
        <w:rPr>
          <w:rFonts w:ascii="Arial" w:hAnsi="Arial" w:cs="Arial" w:hint="eastAsia"/>
          <w:sz w:val="24"/>
        </w:rPr>
        <w:t>Spark</w:t>
      </w:r>
      <w:r w:rsidRPr="00273480">
        <w:rPr>
          <w:rFonts w:ascii="Arial" w:hAnsi="Arial" w:cs="Arial" w:hint="eastAsia"/>
          <w:sz w:val="24"/>
        </w:rPr>
        <w:t>2</w:t>
      </w:r>
      <w:r w:rsidRPr="00273480">
        <w:rPr>
          <w:rFonts w:ascii="Arial" w:hAnsi="Arial" w:cs="Arial" w:hint="eastAsia"/>
          <w:sz w:val="24"/>
        </w:rPr>
        <w:t>：</w:t>
      </w:r>
      <w:r w:rsidRPr="00273480">
        <w:rPr>
          <w:rFonts w:ascii="Arial" w:hAnsi="Arial" w:cs="Arial" w:hint="eastAsia"/>
          <w:sz w:val="24"/>
        </w:rPr>
        <w:t>Scala version 2.11.8, Java HotSpot(TM) 64-Bit Server VM, 1.8.0_131</w:t>
      </w:r>
      <w:r w:rsidR="002475A9">
        <w:rPr>
          <w:rFonts w:ascii="Arial" w:hAnsi="Arial" w:cs="Arial"/>
          <w:sz w:val="24"/>
        </w:rPr>
        <w:t xml:space="preserve">, </w:t>
      </w:r>
      <w:r w:rsidRPr="00273480">
        <w:rPr>
          <w:rFonts w:ascii="Arial" w:hAnsi="Arial" w:cs="Arial"/>
          <w:sz w:val="24"/>
        </w:rPr>
        <w:t xml:space="preserve">Executor - </w:t>
      </w:r>
      <w:r w:rsidR="00125D7D">
        <w:rPr>
          <w:rFonts w:ascii="Arial" w:hAnsi="Arial" w:cs="Arial"/>
          <w:sz w:val="24"/>
        </w:rPr>
        <w:t>Spark</w:t>
      </w:r>
      <w:r w:rsidRPr="00273480">
        <w:rPr>
          <w:rFonts w:ascii="Arial" w:hAnsi="Arial" w:cs="Arial"/>
          <w:sz w:val="24"/>
        </w:rPr>
        <w:t>2: Java HotSpot(TM) 64-Bit Server VM, 1.8.0_25</w:t>
      </w:r>
      <w:r w:rsidR="002475A9">
        <w:rPr>
          <w:rFonts w:ascii="Arial" w:hAnsi="Arial" w:cs="Arial" w:hint="eastAsia"/>
          <w:sz w:val="24"/>
        </w:rPr>
        <w:t>。</w:t>
      </w:r>
    </w:p>
    <w:p w:rsidR="002475A9" w:rsidRDefault="002475A9" w:rsidP="00515DFB">
      <w:pPr>
        <w:spacing w:line="360" w:lineRule="auto"/>
        <w:ind w:firstLine="420"/>
        <w:rPr>
          <w:rFonts w:ascii="Arial" w:hAnsi="Arial" w:cs="Arial" w:hint="eastAsia"/>
          <w:sz w:val="24"/>
        </w:rPr>
      </w:pPr>
      <w:r w:rsidRPr="002475A9">
        <w:rPr>
          <w:rFonts w:ascii="Arial" w:hAnsi="Arial" w:cs="Arial" w:hint="eastAsia"/>
          <w:sz w:val="24"/>
        </w:rPr>
        <w:t>对于标准</w:t>
      </w:r>
      <w:r w:rsidR="00877E20">
        <w:rPr>
          <w:rFonts w:ascii="Arial" w:hAnsi="Arial" w:cs="Arial" w:hint="eastAsia"/>
          <w:sz w:val="24"/>
        </w:rPr>
        <w:t>SMOTE</w:t>
      </w:r>
      <w:r>
        <w:rPr>
          <w:rFonts w:ascii="Arial" w:hAnsi="Arial" w:cs="Arial" w:hint="eastAsia"/>
          <w:sz w:val="24"/>
        </w:rPr>
        <w:t>，</w:t>
      </w:r>
      <w:r w:rsidRPr="002475A9">
        <w:rPr>
          <w:rFonts w:ascii="Arial" w:hAnsi="Arial" w:cs="Arial" w:hint="eastAsia"/>
          <w:sz w:val="24"/>
        </w:rPr>
        <w:t>推得时间公式</w:t>
      </w:r>
      <w:r>
        <w:rPr>
          <w:rFonts w:ascii="Arial" w:hAnsi="Arial" w:cs="Arial" w:hint="eastAsia"/>
          <w:sz w:val="24"/>
        </w:rPr>
        <w:t xml:space="preserve">: T </w:t>
      </w:r>
      <w:r w:rsidRPr="002475A9">
        <w:rPr>
          <w:rFonts w:ascii="Arial" w:hAnsi="Arial" w:cs="Arial" w:hint="eastAsia"/>
          <w:sz w:val="24"/>
        </w:rPr>
        <w:t>= O(D * N * r)</w:t>
      </w:r>
      <w:r>
        <w:rPr>
          <w:rFonts w:ascii="Arial" w:hAnsi="Arial" w:cs="Arial" w:hint="eastAsia"/>
          <w:sz w:val="24"/>
        </w:rPr>
        <w:t xml:space="preserve"> </w:t>
      </w:r>
      <w:r>
        <w:rPr>
          <w:rFonts w:ascii="Arial" w:hAnsi="Arial" w:cs="Arial" w:hint="eastAsia"/>
          <w:sz w:val="24"/>
        </w:rPr>
        <w:t>，其中</w:t>
      </w:r>
      <w:r w:rsidRPr="002475A9">
        <w:rPr>
          <w:rFonts w:ascii="Arial" w:hAnsi="Arial" w:cs="Arial" w:hint="eastAsia"/>
          <w:sz w:val="24"/>
        </w:rPr>
        <w:t>D</w:t>
      </w:r>
      <w:r w:rsidRPr="002475A9">
        <w:rPr>
          <w:rFonts w:ascii="Arial" w:hAnsi="Arial" w:cs="Arial" w:hint="eastAsia"/>
          <w:sz w:val="24"/>
        </w:rPr>
        <w:t>为样本特征数量，</w:t>
      </w:r>
      <w:r w:rsidRPr="002475A9">
        <w:rPr>
          <w:rFonts w:ascii="Arial" w:hAnsi="Arial" w:cs="Arial" w:hint="eastAsia"/>
          <w:sz w:val="24"/>
        </w:rPr>
        <w:t>r</w:t>
      </w:r>
      <w:r w:rsidRPr="002475A9">
        <w:rPr>
          <w:rFonts w:ascii="Arial" w:hAnsi="Arial" w:cs="Arial" w:hint="eastAsia"/>
          <w:sz w:val="24"/>
        </w:rPr>
        <w:t>为少类占比，</w:t>
      </w:r>
      <w:r w:rsidRPr="002475A9">
        <w:rPr>
          <w:rFonts w:ascii="Arial" w:hAnsi="Arial" w:cs="Arial" w:hint="eastAsia"/>
          <w:sz w:val="24"/>
        </w:rPr>
        <w:t>N</w:t>
      </w:r>
      <w:r w:rsidRPr="002475A9">
        <w:rPr>
          <w:rFonts w:ascii="Arial" w:hAnsi="Arial" w:cs="Arial" w:hint="eastAsia"/>
          <w:sz w:val="24"/>
        </w:rPr>
        <w:t>为数据量</w:t>
      </w:r>
      <w:r>
        <w:rPr>
          <w:rFonts w:ascii="Arial" w:hAnsi="Arial" w:cs="Arial" w:hint="eastAsia"/>
          <w:sz w:val="24"/>
        </w:rPr>
        <w:t>。</w:t>
      </w:r>
    </w:p>
    <w:p w:rsidR="002475A9" w:rsidRDefault="00515DFB" w:rsidP="00515DFB">
      <w:pPr>
        <w:pStyle w:val="21"/>
      </w:pPr>
      <w:bookmarkStart w:id="181" w:name="_Toc3087255"/>
      <w:r>
        <w:rPr>
          <w:rFonts w:hint="eastAsia"/>
        </w:rPr>
        <w:t>表</w:t>
      </w:r>
      <w:r>
        <w:rPr>
          <w:rFonts w:hint="eastAsia"/>
        </w:rPr>
        <w:t xml:space="preserve">5.24 </w:t>
      </w:r>
      <w:r>
        <w:rPr>
          <w:rFonts w:hint="eastAsia"/>
        </w:rPr>
        <w:t>样本数量压力测试结果</w:t>
      </w:r>
      <w:bookmarkEnd w:id="181"/>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914"/>
        <w:gridCol w:w="1188"/>
        <w:gridCol w:w="1188"/>
        <w:gridCol w:w="1188"/>
        <w:gridCol w:w="1188"/>
        <w:gridCol w:w="1303"/>
        <w:gridCol w:w="1321"/>
      </w:tblGrid>
      <w:tr w:rsidR="002475A9" w:rsidRPr="002475A9" w:rsidTr="002475A9">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b/>
                <w:bCs/>
                <w:sz w:val="24"/>
              </w:rPr>
            </w:pPr>
            <w:r w:rsidRPr="002475A9">
              <w:rPr>
                <w:rFonts w:ascii="Arial" w:hAnsi="Arial" w:cs="Arial"/>
                <w:b/>
                <w:bCs/>
                <w:sz w:val="24"/>
              </w:rPr>
              <w:t>数量</w:t>
            </w:r>
          </w:p>
        </w:tc>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b/>
                <w:bCs/>
                <w:sz w:val="24"/>
              </w:rPr>
            </w:pPr>
            <w:r w:rsidRPr="002475A9">
              <w:rPr>
                <w:rFonts w:ascii="Arial" w:hAnsi="Arial" w:cs="Arial"/>
                <w:b/>
                <w:bCs/>
                <w:sz w:val="24"/>
              </w:rPr>
              <w:t>50k</w:t>
            </w:r>
          </w:p>
        </w:tc>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b/>
                <w:bCs/>
                <w:sz w:val="24"/>
              </w:rPr>
            </w:pPr>
            <w:r w:rsidRPr="002475A9">
              <w:rPr>
                <w:rFonts w:ascii="Arial" w:hAnsi="Arial" w:cs="Arial"/>
                <w:b/>
                <w:bCs/>
                <w:sz w:val="24"/>
              </w:rPr>
              <w:t>100k</w:t>
            </w:r>
          </w:p>
        </w:tc>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b/>
                <w:bCs/>
                <w:sz w:val="24"/>
              </w:rPr>
            </w:pPr>
            <w:r w:rsidRPr="002475A9">
              <w:rPr>
                <w:rFonts w:ascii="Arial" w:hAnsi="Arial" w:cs="Arial"/>
                <w:b/>
                <w:bCs/>
                <w:sz w:val="24"/>
              </w:rPr>
              <w:t>500k</w:t>
            </w:r>
          </w:p>
        </w:tc>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b/>
                <w:bCs/>
                <w:sz w:val="24"/>
              </w:rPr>
            </w:pPr>
            <w:r w:rsidRPr="002475A9">
              <w:rPr>
                <w:rFonts w:ascii="Arial" w:hAnsi="Arial" w:cs="Arial"/>
                <w:b/>
                <w:bCs/>
                <w:sz w:val="24"/>
              </w:rPr>
              <w:t>1000k</w:t>
            </w:r>
          </w:p>
        </w:tc>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b/>
                <w:bCs/>
                <w:sz w:val="24"/>
              </w:rPr>
            </w:pPr>
            <w:r w:rsidRPr="002475A9">
              <w:rPr>
                <w:rFonts w:ascii="Arial" w:hAnsi="Arial" w:cs="Arial"/>
                <w:b/>
                <w:bCs/>
                <w:sz w:val="24"/>
              </w:rPr>
              <w:t>2000k</w:t>
            </w:r>
          </w:p>
        </w:tc>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b/>
                <w:bCs/>
                <w:sz w:val="24"/>
              </w:rPr>
            </w:pPr>
            <w:r w:rsidRPr="002475A9">
              <w:rPr>
                <w:rFonts w:ascii="Arial" w:hAnsi="Arial" w:cs="Arial"/>
                <w:b/>
                <w:bCs/>
                <w:sz w:val="24"/>
              </w:rPr>
              <w:t>5000k</w:t>
            </w:r>
          </w:p>
        </w:tc>
      </w:tr>
      <w:tr w:rsidR="002475A9" w:rsidRPr="002475A9" w:rsidTr="002475A9">
        <w:tc>
          <w:tcPr>
            <w:tcW w:w="0" w:type="auto"/>
            <w:tcMar>
              <w:top w:w="105" w:type="dxa"/>
              <w:left w:w="150" w:type="dxa"/>
              <w:bottom w:w="105" w:type="dxa"/>
              <w:right w:w="150" w:type="dxa"/>
            </w:tcMar>
            <w:hideMark/>
          </w:tcPr>
          <w:p w:rsidR="002475A9" w:rsidRPr="002475A9" w:rsidRDefault="002475A9" w:rsidP="002475A9">
            <w:pPr>
              <w:spacing w:line="360" w:lineRule="auto"/>
              <w:rPr>
                <w:rFonts w:ascii="Arial" w:hAnsi="Arial" w:cs="Arial"/>
                <w:sz w:val="24"/>
              </w:rPr>
            </w:pPr>
            <w:r w:rsidRPr="002475A9">
              <w:rPr>
                <w:rFonts w:ascii="Arial" w:hAnsi="Arial" w:cs="Arial"/>
                <w:sz w:val="24"/>
              </w:rPr>
              <w:t>时间</w:t>
            </w:r>
            <w:r>
              <w:rPr>
                <w:rFonts w:ascii="Arial" w:hAnsi="Arial" w:cs="Arial"/>
                <w:sz w:val="24"/>
              </w:rPr>
              <w:t>(s)</w:t>
            </w:r>
          </w:p>
        </w:tc>
        <w:tc>
          <w:tcPr>
            <w:tcW w:w="0" w:type="auto"/>
            <w:tcMar>
              <w:top w:w="105" w:type="dxa"/>
              <w:left w:w="150" w:type="dxa"/>
              <w:bottom w:w="105" w:type="dxa"/>
              <w:right w:w="150" w:type="dxa"/>
            </w:tcMar>
            <w:hideMark/>
          </w:tcPr>
          <w:p w:rsidR="002475A9" w:rsidRPr="002475A9" w:rsidRDefault="002475A9" w:rsidP="002475A9">
            <w:pPr>
              <w:spacing w:line="360" w:lineRule="auto"/>
              <w:ind w:firstLine="420"/>
              <w:rPr>
                <w:rFonts w:ascii="Arial" w:hAnsi="Arial" w:cs="Arial"/>
                <w:sz w:val="24"/>
              </w:rPr>
            </w:pPr>
            <w:r w:rsidRPr="002475A9">
              <w:rPr>
                <w:rFonts w:ascii="Arial" w:hAnsi="Arial" w:cs="Arial"/>
                <w:sz w:val="24"/>
              </w:rPr>
              <w:t>1.12</w:t>
            </w:r>
          </w:p>
        </w:tc>
        <w:tc>
          <w:tcPr>
            <w:tcW w:w="0" w:type="auto"/>
            <w:tcMar>
              <w:top w:w="105" w:type="dxa"/>
              <w:left w:w="150" w:type="dxa"/>
              <w:bottom w:w="105" w:type="dxa"/>
              <w:right w:w="150" w:type="dxa"/>
            </w:tcMar>
            <w:hideMark/>
          </w:tcPr>
          <w:p w:rsidR="002475A9" w:rsidRPr="002475A9" w:rsidRDefault="002475A9" w:rsidP="002475A9">
            <w:pPr>
              <w:spacing w:line="360" w:lineRule="auto"/>
              <w:ind w:firstLine="420"/>
              <w:rPr>
                <w:rFonts w:ascii="Arial" w:hAnsi="Arial" w:cs="Arial"/>
                <w:sz w:val="24"/>
              </w:rPr>
            </w:pPr>
            <w:r w:rsidRPr="002475A9">
              <w:rPr>
                <w:rFonts w:ascii="Arial" w:hAnsi="Arial" w:cs="Arial"/>
                <w:sz w:val="24"/>
              </w:rPr>
              <w:t>1.69</w:t>
            </w:r>
          </w:p>
        </w:tc>
        <w:tc>
          <w:tcPr>
            <w:tcW w:w="0" w:type="auto"/>
            <w:tcMar>
              <w:top w:w="105" w:type="dxa"/>
              <w:left w:w="150" w:type="dxa"/>
              <w:bottom w:w="105" w:type="dxa"/>
              <w:right w:w="150" w:type="dxa"/>
            </w:tcMar>
            <w:hideMark/>
          </w:tcPr>
          <w:p w:rsidR="002475A9" w:rsidRPr="002475A9" w:rsidRDefault="002475A9" w:rsidP="002475A9">
            <w:pPr>
              <w:spacing w:line="360" w:lineRule="auto"/>
              <w:ind w:firstLine="420"/>
              <w:rPr>
                <w:rFonts w:ascii="Arial" w:hAnsi="Arial" w:cs="Arial"/>
                <w:sz w:val="24"/>
              </w:rPr>
            </w:pPr>
            <w:r w:rsidRPr="002475A9">
              <w:rPr>
                <w:rFonts w:ascii="Arial" w:hAnsi="Arial" w:cs="Arial"/>
                <w:sz w:val="24"/>
              </w:rPr>
              <w:t>3.18</w:t>
            </w:r>
          </w:p>
        </w:tc>
        <w:tc>
          <w:tcPr>
            <w:tcW w:w="0" w:type="auto"/>
            <w:tcMar>
              <w:top w:w="105" w:type="dxa"/>
              <w:left w:w="150" w:type="dxa"/>
              <w:bottom w:w="105" w:type="dxa"/>
              <w:right w:w="150" w:type="dxa"/>
            </w:tcMar>
            <w:hideMark/>
          </w:tcPr>
          <w:p w:rsidR="002475A9" w:rsidRPr="002475A9" w:rsidRDefault="002475A9" w:rsidP="002475A9">
            <w:pPr>
              <w:spacing w:line="360" w:lineRule="auto"/>
              <w:ind w:firstLine="420"/>
              <w:rPr>
                <w:rFonts w:ascii="Arial" w:hAnsi="Arial" w:cs="Arial"/>
                <w:sz w:val="24"/>
              </w:rPr>
            </w:pPr>
            <w:r w:rsidRPr="002475A9">
              <w:rPr>
                <w:rFonts w:ascii="Arial" w:hAnsi="Arial" w:cs="Arial"/>
                <w:sz w:val="24"/>
              </w:rPr>
              <w:t>6.42</w:t>
            </w:r>
          </w:p>
        </w:tc>
        <w:tc>
          <w:tcPr>
            <w:tcW w:w="0" w:type="auto"/>
            <w:tcMar>
              <w:top w:w="105" w:type="dxa"/>
              <w:left w:w="150" w:type="dxa"/>
              <w:bottom w:w="105" w:type="dxa"/>
              <w:right w:w="150" w:type="dxa"/>
            </w:tcMar>
            <w:hideMark/>
          </w:tcPr>
          <w:p w:rsidR="002475A9" w:rsidRPr="002475A9" w:rsidRDefault="002475A9" w:rsidP="002475A9">
            <w:pPr>
              <w:spacing w:line="360" w:lineRule="auto"/>
              <w:ind w:firstLine="420"/>
              <w:rPr>
                <w:rFonts w:ascii="Arial" w:hAnsi="Arial" w:cs="Arial"/>
                <w:sz w:val="24"/>
              </w:rPr>
            </w:pPr>
            <w:r w:rsidRPr="002475A9">
              <w:rPr>
                <w:rFonts w:ascii="Arial" w:hAnsi="Arial" w:cs="Arial"/>
                <w:sz w:val="24"/>
              </w:rPr>
              <w:t>11.30</w:t>
            </w:r>
          </w:p>
        </w:tc>
        <w:tc>
          <w:tcPr>
            <w:tcW w:w="0" w:type="auto"/>
            <w:tcMar>
              <w:top w:w="105" w:type="dxa"/>
              <w:left w:w="150" w:type="dxa"/>
              <w:bottom w:w="105" w:type="dxa"/>
              <w:right w:w="150" w:type="dxa"/>
            </w:tcMar>
            <w:hideMark/>
          </w:tcPr>
          <w:p w:rsidR="002475A9" w:rsidRPr="002475A9" w:rsidRDefault="002475A9" w:rsidP="002475A9">
            <w:pPr>
              <w:spacing w:line="360" w:lineRule="auto"/>
              <w:ind w:firstLine="420"/>
              <w:rPr>
                <w:rFonts w:ascii="Arial" w:hAnsi="Arial" w:cs="Arial"/>
                <w:sz w:val="24"/>
              </w:rPr>
            </w:pPr>
            <w:r w:rsidRPr="002475A9">
              <w:rPr>
                <w:rFonts w:ascii="Arial" w:hAnsi="Arial" w:cs="Arial"/>
                <w:sz w:val="24"/>
              </w:rPr>
              <w:t>27.77</w:t>
            </w:r>
          </w:p>
        </w:tc>
      </w:tr>
    </w:tbl>
    <w:p w:rsidR="002475A9" w:rsidRDefault="002475A9" w:rsidP="00515DFB">
      <w:pPr>
        <w:spacing w:line="360" w:lineRule="auto"/>
        <w:rPr>
          <w:rFonts w:ascii="Arial" w:hAnsi="Arial" w:cs="Arial" w:hint="eastAsia"/>
          <w:sz w:val="24"/>
        </w:rPr>
      </w:pPr>
    </w:p>
    <w:p w:rsidR="002475A9" w:rsidRDefault="00653AF9" w:rsidP="00653AF9">
      <w:pPr>
        <w:spacing w:line="360" w:lineRule="auto"/>
        <w:ind w:firstLineChars="200" w:firstLine="480"/>
        <w:rPr>
          <w:rFonts w:ascii="Arial" w:hAnsi="Arial" w:cs="Arial"/>
          <w:sz w:val="24"/>
        </w:rPr>
      </w:pPr>
      <w:r>
        <w:rPr>
          <w:rFonts w:ascii="Arial" w:hAnsi="Arial" w:cs="Arial" w:hint="eastAsia"/>
          <w:sz w:val="24"/>
        </w:rPr>
        <w:t>由上</w:t>
      </w:r>
      <w:r w:rsidR="00515DFB">
        <w:rPr>
          <w:rFonts w:ascii="Arial" w:hAnsi="Arial" w:cs="Arial" w:hint="eastAsia"/>
          <w:sz w:val="24"/>
        </w:rPr>
        <w:t>表</w:t>
      </w:r>
      <w:r>
        <w:rPr>
          <w:rFonts w:ascii="Arial" w:hAnsi="Arial" w:cs="Arial" w:hint="eastAsia"/>
          <w:sz w:val="24"/>
        </w:rPr>
        <w:t>可知</w:t>
      </w:r>
      <w:r w:rsidR="002475A9" w:rsidRPr="002475A9">
        <w:rPr>
          <w:rFonts w:ascii="Arial" w:hAnsi="Arial" w:cs="Arial" w:hint="eastAsia"/>
          <w:sz w:val="24"/>
        </w:rPr>
        <w:t>标准</w:t>
      </w:r>
      <w:r w:rsidR="00877E20">
        <w:rPr>
          <w:rFonts w:ascii="Arial" w:hAnsi="Arial" w:cs="Arial" w:hint="eastAsia"/>
          <w:sz w:val="24"/>
        </w:rPr>
        <w:t>SMOTE</w:t>
      </w:r>
      <w:r w:rsidR="002475A9" w:rsidRPr="002475A9">
        <w:rPr>
          <w:rFonts w:ascii="Arial" w:hAnsi="Arial" w:cs="Arial" w:hint="eastAsia"/>
          <w:sz w:val="24"/>
        </w:rPr>
        <w:t>用时与样本数量成线性关系</w:t>
      </w:r>
      <w:r>
        <w:rPr>
          <w:rFonts w:ascii="Arial" w:hAnsi="Arial" w:cs="Arial" w:hint="eastAsia"/>
          <w:sz w:val="24"/>
        </w:rPr>
        <w:t>，</w:t>
      </w:r>
      <w:r w:rsidR="002475A9" w:rsidRPr="002475A9">
        <w:rPr>
          <w:rFonts w:ascii="Arial" w:hAnsi="Arial" w:cs="Arial" w:hint="eastAsia"/>
          <w:sz w:val="24"/>
        </w:rPr>
        <w:t>剩余两种模式同理</w:t>
      </w:r>
      <w:r>
        <w:rPr>
          <w:rFonts w:ascii="Arial" w:hAnsi="Arial" w:cs="Arial" w:hint="eastAsia"/>
          <w:sz w:val="24"/>
        </w:rPr>
        <w:t>。</w:t>
      </w:r>
    </w:p>
    <w:p w:rsidR="00653AF9" w:rsidRDefault="00653AF9" w:rsidP="00CA4CB3">
      <w:pPr>
        <w:spacing w:line="360" w:lineRule="auto"/>
        <w:ind w:firstLine="420"/>
        <w:rPr>
          <w:rFonts w:ascii="Arial" w:hAnsi="Arial" w:cs="Arial"/>
          <w:sz w:val="24"/>
        </w:rPr>
      </w:pPr>
      <w:r>
        <w:rPr>
          <w:rFonts w:ascii="Arial" w:hAnsi="Arial" w:cs="Arial" w:hint="eastAsia"/>
          <w:sz w:val="24"/>
        </w:rPr>
        <w:t>关于于维度对执行时间的影响</w:t>
      </w:r>
      <w:r w:rsidR="00CA4CB3">
        <w:rPr>
          <w:rFonts w:ascii="Arial" w:hAnsi="Arial" w:cs="Arial" w:hint="eastAsia"/>
          <w:sz w:val="24"/>
        </w:rPr>
        <w:t>，</w:t>
      </w:r>
      <w:r>
        <w:rPr>
          <w:rFonts w:ascii="Arial" w:hAnsi="Arial" w:cs="Arial" w:hint="eastAsia"/>
          <w:sz w:val="24"/>
        </w:rPr>
        <w:t>实验结果如下。</w:t>
      </w:r>
    </w:p>
    <w:p w:rsidR="00515DFB" w:rsidRDefault="00515DFB" w:rsidP="00515DFB">
      <w:pPr>
        <w:pStyle w:val="21"/>
      </w:pPr>
      <w:bookmarkStart w:id="182" w:name="_Toc3087256"/>
      <w:r>
        <w:rPr>
          <w:rFonts w:hint="eastAsia"/>
        </w:rPr>
        <w:t>表</w:t>
      </w:r>
      <w:r>
        <w:rPr>
          <w:rFonts w:hint="eastAsia"/>
        </w:rPr>
        <w:t>5.2</w:t>
      </w:r>
      <w:r>
        <w:t>5</w:t>
      </w:r>
      <w:r>
        <w:rPr>
          <w:rFonts w:hint="eastAsia"/>
        </w:rPr>
        <w:t xml:space="preserve"> </w:t>
      </w:r>
      <w:r>
        <w:rPr>
          <w:rFonts w:hint="eastAsia"/>
        </w:rPr>
        <w:t>样本维度压力测试结果</w:t>
      </w:r>
      <w:bookmarkEnd w:id="182"/>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684"/>
        <w:gridCol w:w="1188"/>
        <w:gridCol w:w="1188"/>
        <w:gridCol w:w="1321"/>
      </w:tblGrid>
      <w:tr w:rsidR="00653AF9" w:rsidRPr="00653AF9" w:rsidTr="00515DFB">
        <w:trPr>
          <w:jc w:val="center"/>
        </w:trPr>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b/>
                <w:bCs/>
                <w:sz w:val="24"/>
              </w:rPr>
            </w:pPr>
            <w:r w:rsidRPr="00653AF9">
              <w:rPr>
                <w:rFonts w:ascii="Arial" w:hAnsi="Arial" w:cs="Arial"/>
                <w:b/>
                <w:bCs/>
                <w:sz w:val="24"/>
              </w:rPr>
              <w:t>样本维度</w:t>
            </w:r>
          </w:p>
        </w:tc>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b/>
                <w:bCs/>
                <w:sz w:val="24"/>
              </w:rPr>
            </w:pPr>
            <w:r w:rsidRPr="00653AF9">
              <w:rPr>
                <w:rFonts w:ascii="Arial" w:hAnsi="Arial" w:cs="Arial"/>
                <w:b/>
                <w:bCs/>
                <w:sz w:val="24"/>
              </w:rPr>
              <w:t>10</w:t>
            </w:r>
          </w:p>
        </w:tc>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b/>
                <w:bCs/>
                <w:sz w:val="24"/>
              </w:rPr>
            </w:pPr>
            <w:r w:rsidRPr="00653AF9">
              <w:rPr>
                <w:rFonts w:ascii="Arial" w:hAnsi="Arial" w:cs="Arial"/>
                <w:b/>
                <w:bCs/>
                <w:sz w:val="24"/>
              </w:rPr>
              <w:t>100</w:t>
            </w:r>
          </w:p>
        </w:tc>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b/>
                <w:bCs/>
                <w:sz w:val="24"/>
              </w:rPr>
            </w:pPr>
            <w:r w:rsidRPr="00653AF9">
              <w:rPr>
                <w:rFonts w:ascii="Arial" w:hAnsi="Arial" w:cs="Arial"/>
                <w:b/>
                <w:bCs/>
                <w:sz w:val="24"/>
              </w:rPr>
              <w:t>1000</w:t>
            </w:r>
          </w:p>
        </w:tc>
      </w:tr>
      <w:tr w:rsidR="00653AF9" w:rsidRPr="00653AF9" w:rsidTr="00515DFB">
        <w:trPr>
          <w:jc w:val="center"/>
        </w:trPr>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sz w:val="24"/>
              </w:rPr>
            </w:pPr>
            <w:r w:rsidRPr="00653AF9">
              <w:rPr>
                <w:rFonts w:ascii="Arial" w:hAnsi="Arial" w:cs="Arial"/>
                <w:sz w:val="24"/>
              </w:rPr>
              <w:t>时间秒</w:t>
            </w:r>
          </w:p>
        </w:tc>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sz w:val="24"/>
              </w:rPr>
            </w:pPr>
            <w:r w:rsidRPr="00653AF9">
              <w:rPr>
                <w:rFonts w:ascii="Arial" w:hAnsi="Arial" w:cs="Arial"/>
                <w:sz w:val="24"/>
              </w:rPr>
              <w:t>1.48</w:t>
            </w:r>
          </w:p>
        </w:tc>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sz w:val="24"/>
              </w:rPr>
            </w:pPr>
            <w:r w:rsidRPr="00653AF9">
              <w:rPr>
                <w:rFonts w:ascii="Arial" w:hAnsi="Arial" w:cs="Arial"/>
                <w:sz w:val="24"/>
              </w:rPr>
              <w:t>7.62</w:t>
            </w:r>
          </w:p>
        </w:tc>
        <w:tc>
          <w:tcPr>
            <w:tcW w:w="0" w:type="auto"/>
            <w:tcMar>
              <w:top w:w="105" w:type="dxa"/>
              <w:left w:w="150" w:type="dxa"/>
              <w:bottom w:w="105" w:type="dxa"/>
              <w:right w:w="150" w:type="dxa"/>
            </w:tcMar>
            <w:hideMark/>
          </w:tcPr>
          <w:p w:rsidR="00653AF9" w:rsidRPr="00653AF9" w:rsidRDefault="00653AF9" w:rsidP="00653AF9">
            <w:pPr>
              <w:spacing w:line="360" w:lineRule="auto"/>
              <w:ind w:firstLine="420"/>
              <w:rPr>
                <w:rFonts w:ascii="Arial" w:hAnsi="Arial" w:cs="Arial"/>
                <w:sz w:val="24"/>
              </w:rPr>
            </w:pPr>
            <w:r w:rsidRPr="00653AF9">
              <w:rPr>
                <w:rFonts w:ascii="Arial" w:hAnsi="Arial" w:cs="Arial"/>
                <w:sz w:val="24"/>
              </w:rPr>
              <w:t>45.55</w:t>
            </w:r>
          </w:p>
        </w:tc>
      </w:tr>
    </w:tbl>
    <w:p w:rsidR="00653AF9" w:rsidRDefault="00653AF9">
      <w:pPr>
        <w:spacing w:line="360" w:lineRule="auto"/>
        <w:ind w:firstLine="420"/>
        <w:rPr>
          <w:rFonts w:ascii="Arial" w:hAnsi="Arial" w:cs="Arial"/>
          <w:sz w:val="24"/>
        </w:rPr>
      </w:pPr>
    </w:p>
    <w:p w:rsidR="000C51A1" w:rsidRDefault="00653AF9" w:rsidP="00515DFB">
      <w:pPr>
        <w:spacing w:line="360" w:lineRule="auto"/>
        <w:ind w:firstLine="420"/>
        <w:rPr>
          <w:rFonts w:ascii="Arial" w:hAnsi="Arial" w:cs="Arial" w:hint="eastAsia"/>
          <w:sz w:val="24"/>
        </w:rPr>
      </w:pPr>
      <w:r w:rsidRPr="00653AF9">
        <w:rPr>
          <w:rFonts w:ascii="Arial" w:hAnsi="Arial" w:cs="Arial" w:hint="eastAsia"/>
          <w:sz w:val="24"/>
        </w:rPr>
        <w:t>特征数量会影响计算两个点的欧式距离的时间，同时会极大占用内存，易出现</w:t>
      </w:r>
      <w:r w:rsidRPr="00653AF9">
        <w:rPr>
          <w:rFonts w:ascii="Arial" w:hAnsi="Arial" w:cs="Arial" w:hint="eastAsia"/>
          <w:sz w:val="24"/>
        </w:rPr>
        <w:t>OOM</w:t>
      </w:r>
      <w:r w:rsidRPr="00653AF9">
        <w:rPr>
          <w:rFonts w:ascii="Arial" w:hAnsi="Arial" w:cs="Arial" w:hint="eastAsia"/>
          <w:sz w:val="24"/>
        </w:rPr>
        <w:t>错误，后面会分析此过程</w:t>
      </w:r>
      <w:r>
        <w:rPr>
          <w:rFonts w:ascii="Arial" w:hAnsi="Arial" w:cs="Arial" w:hint="eastAsia"/>
          <w:sz w:val="24"/>
        </w:rPr>
        <w:t>。</w:t>
      </w:r>
      <w:r w:rsidR="000C51A1" w:rsidRPr="000C51A1">
        <w:rPr>
          <w:rFonts w:ascii="Arial" w:hAnsi="Arial" w:cs="Arial" w:hint="eastAsia"/>
          <w:sz w:val="24"/>
        </w:rPr>
        <w:t>标准</w:t>
      </w:r>
      <w:r w:rsidR="00877E20">
        <w:rPr>
          <w:rFonts w:ascii="Arial" w:hAnsi="Arial" w:cs="Arial" w:hint="eastAsia"/>
          <w:sz w:val="24"/>
        </w:rPr>
        <w:t>SMOTE</w:t>
      </w:r>
      <w:r w:rsidR="000C51A1" w:rsidRPr="000C51A1">
        <w:rPr>
          <w:rFonts w:ascii="Arial" w:hAnsi="Arial" w:cs="Arial" w:hint="eastAsia"/>
          <w:sz w:val="24"/>
        </w:rPr>
        <w:t>用时与样本特征数量成线性关系</w:t>
      </w:r>
      <w:r w:rsidR="000C51A1">
        <w:rPr>
          <w:rFonts w:ascii="Arial" w:hAnsi="Arial" w:cs="Arial" w:hint="eastAsia"/>
          <w:sz w:val="24"/>
        </w:rPr>
        <w:t>。</w:t>
      </w:r>
    </w:p>
    <w:p w:rsidR="000C51A1" w:rsidRDefault="00515DFB" w:rsidP="00515DFB">
      <w:pPr>
        <w:pStyle w:val="21"/>
      </w:pPr>
      <w:bookmarkStart w:id="183" w:name="_Toc3087257"/>
      <w:r>
        <w:rPr>
          <w:rFonts w:hint="eastAsia"/>
        </w:rPr>
        <w:t>表</w:t>
      </w:r>
      <w:r>
        <w:rPr>
          <w:rFonts w:hint="eastAsia"/>
        </w:rPr>
        <w:t xml:space="preserve">5.26 </w:t>
      </w:r>
      <w:r w:rsidR="000C51A1">
        <w:rPr>
          <w:rFonts w:hint="eastAsia"/>
        </w:rPr>
        <w:t>关于</w:t>
      </w:r>
      <w:r w:rsidR="00877E20">
        <w:rPr>
          <w:rFonts w:hint="eastAsia"/>
        </w:rPr>
        <w:t>SMOTE</w:t>
      </w:r>
      <w:r w:rsidR="000C51A1" w:rsidRPr="000C51A1">
        <w:rPr>
          <w:rFonts w:hint="eastAsia"/>
        </w:rPr>
        <w:t>用时与少类占比的关系</w:t>
      </w:r>
      <w:bookmarkEnd w:id="183"/>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684"/>
        <w:gridCol w:w="1321"/>
        <w:gridCol w:w="1321"/>
        <w:gridCol w:w="1321"/>
        <w:gridCol w:w="1321"/>
        <w:gridCol w:w="1321"/>
      </w:tblGrid>
      <w:tr w:rsidR="000C51A1" w:rsidRPr="000C51A1" w:rsidTr="00515DFB">
        <w:trPr>
          <w:jc w:val="center"/>
        </w:trPr>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少类占比</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0.1</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0.15</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0.2</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0.3</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0.4</w:t>
            </w:r>
          </w:p>
        </w:tc>
      </w:tr>
      <w:tr w:rsidR="000C51A1" w:rsidRPr="000C51A1" w:rsidTr="00515DFB">
        <w:trPr>
          <w:jc w:val="center"/>
        </w:trPr>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时间秒</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44.68</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44.72</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48.79</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52.50</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58.43</w:t>
            </w:r>
          </w:p>
        </w:tc>
      </w:tr>
    </w:tbl>
    <w:p w:rsidR="000C51A1" w:rsidRDefault="000C51A1" w:rsidP="00515DFB">
      <w:pPr>
        <w:spacing w:line="360" w:lineRule="auto"/>
        <w:rPr>
          <w:rFonts w:ascii="Arial" w:hAnsi="Arial" w:cs="Arial" w:hint="eastAsia"/>
          <w:sz w:val="24"/>
        </w:rPr>
      </w:pPr>
    </w:p>
    <w:p w:rsidR="000C51A1" w:rsidRDefault="000C51A1" w:rsidP="000C51A1">
      <w:pPr>
        <w:spacing w:line="360" w:lineRule="auto"/>
        <w:ind w:firstLine="420"/>
        <w:rPr>
          <w:rFonts w:ascii="Arial" w:hAnsi="Arial" w:cs="Arial"/>
          <w:sz w:val="24"/>
        </w:rPr>
      </w:pPr>
      <w:r>
        <w:rPr>
          <w:rFonts w:ascii="Arial" w:hAnsi="Arial" w:cs="Arial" w:hint="eastAsia"/>
          <w:sz w:val="24"/>
        </w:rPr>
        <w:t>从上表中可看出，</w:t>
      </w:r>
      <w:r w:rsidRPr="000C51A1">
        <w:rPr>
          <w:rFonts w:ascii="Arial" w:hAnsi="Arial" w:cs="Arial" w:hint="eastAsia"/>
          <w:sz w:val="24"/>
        </w:rPr>
        <w:t>标准</w:t>
      </w:r>
      <w:r w:rsidR="00877E20">
        <w:rPr>
          <w:rFonts w:ascii="Arial" w:hAnsi="Arial" w:cs="Arial" w:hint="eastAsia"/>
          <w:sz w:val="24"/>
        </w:rPr>
        <w:t>SMOTE</w:t>
      </w:r>
      <w:r w:rsidRPr="000C51A1">
        <w:rPr>
          <w:rFonts w:ascii="Arial" w:hAnsi="Arial" w:cs="Arial" w:hint="eastAsia"/>
          <w:sz w:val="24"/>
        </w:rPr>
        <w:t>用时与少类占比成线性关系</w:t>
      </w:r>
      <w:r>
        <w:rPr>
          <w:rFonts w:ascii="Arial" w:hAnsi="Arial" w:cs="Arial" w:hint="eastAsia"/>
          <w:sz w:val="24"/>
        </w:rPr>
        <w:t>，</w:t>
      </w:r>
      <w:r w:rsidRPr="000C51A1">
        <w:rPr>
          <w:rFonts w:ascii="Arial" w:hAnsi="Arial" w:cs="Arial" w:hint="eastAsia"/>
          <w:sz w:val="24"/>
        </w:rPr>
        <w:t>剩余两种模式</w:t>
      </w:r>
      <w:r w:rsidRPr="000C51A1">
        <w:rPr>
          <w:rFonts w:ascii="Arial" w:hAnsi="Arial" w:cs="Arial" w:hint="eastAsia"/>
          <w:sz w:val="24"/>
        </w:rPr>
        <w:lastRenderedPageBreak/>
        <w:t>同理</w:t>
      </w:r>
      <w:r>
        <w:rPr>
          <w:rFonts w:ascii="Arial" w:hAnsi="Arial" w:cs="Arial" w:hint="eastAsia"/>
          <w:sz w:val="24"/>
        </w:rPr>
        <w:t>。</w:t>
      </w:r>
    </w:p>
    <w:p w:rsidR="000C51A1" w:rsidRDefault="00515DFB" w:rsidP="00515DFB">
      <w:pPr>
        <w:pStyle w:val="21"/>
      </w:pPr>
      <w:bookmarkStart w:id="184" w:name="_Toc3087258"/>
      <w:r>
        <w:rPr>
          <w:rFonts w:hint="eastAsia"/>
        </w:rPr>
        <w:t>表</w:t>
      </w:r>
      <w:r>
        <w:rPr>
          <w:rFonts w:hint="eastAsia"/>
        </w:rPr>
        <w:t>5.</w:t>
      </w:r>
      <w:r>
        <w:t xml:space="preserve">27 </w:t>
      </w:r>
      <w:r w:rsidR="000C51A1">
        <w:rPr>
          <w:rFonts w:hint="eastAsia"/>
        </w:rPr>
        <w:t>关于</w:t>
      </w:r>
      <w:r w:rsidR="00877E20">
        <w:rPr>
          <w:rFonts w:hint="eastAsia"/>
        </w:rPr>
        <w:t>SMOTE</w:t>
      </w:r>
      <w:r w:rsidR="000C51A1" w:rsidRPr="000C51A1">
        <w:rPr>
          <w:rFonts w:hint="eastAsia"/>
        </w:rPr>
        <w:t>用时与核数</w:t>
      </w:r>
      <w:r w:rsidR="000C51A1" w:rsidRPr="000C51A1">
        <w:rPr>
          <w:rFonts w:hint="eastAsia"/>
        </w:rPr>
        <w:t>cores</w:t>
      </w:r>
      <w:r w:rsidR="000C51A1" w:rsidRPr="000C51A1">
        <w:rPr>
          <w:rFonts w:hint="eastAsia"/>
        </w:rPr>
        <w:t>的关系</w:t>
      </w:r>
      <w:bookmarkEnd w:id="184"/>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2441"/>
        <w:gridCol w:w="1455"/>
        <w:gridCol w:w="1321"/>
        <w:gridCol w:w="1321"/>
        <w:gridCol w:w="1321"/>
      </w:tblGrid>
      <w:tr w:rsidR="000C51A1" w:rsidRPr="000C51A1" w:rsidTr="00515DFB">
        <w:trPr>
          <w:jc w:val="center"/>
        </w:trPr>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executor-cores</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1</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2</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4</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b/>
                <w:bCs/>
                <w:sz w:val="24"/>
              </w:rPr>
            </w:pPr>
            <w:r w:rsidRPr="000C51A1">
              <w:rPr>
                <w:rFonts w:ascii="Arial" w:hAnsi="Arial" w:cs="Arial"/>
                <w:b/>
                <w:bCs/>
                <w:sz w:val="24"/>
              </w:rPr>
              <w:t>8</w:t>
            </w:r>
          </w:p>
        </w:tc>
      </w:tr>
      <w:tr w:rsidR="000C51A1" w:rsidRPr="000C51A1" w:rsidTr="00515DFB">
        <w:trPr>
          <w:jc w:val="center"/>
        </w:trPr>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时间</w:t>
            </w:r>
            <w:r w:rsidRPr="000C51A1">
              <w:rPr>
                <w:rFonts w:ascii="Arial" w:hAnsi="Arial" w:cs="Arial"/>
                <w:sz w:val="24"/>
              </w:rPr>
              <w:t xml:space="preserve"> </w:t>
            </w:r>
            <w:r w:rsidRPr="000C51A1">
              <w:rPr>
                <w:rFonts w:ascii="Arial" w:hAnsi="Arial" w:cs="Arial"/>
                <w:sz w:val="24"/>
              </w:rPr>
              <w:t>秒</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207.53</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98.79</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46.20</w:t>
            </w:r>
          </w:p>
        </w:tc>
        <w:tc>
          <w:tcPr>
            <w:tcW w:w="0" w:type="auto"/>
            <w:tcMar>
              <w:top w:w="105" w:type="dxa"/>
              <w:left w:w="150" w:type="dxa"/>
              <w:bottom w:w="105" w:type="dxa"/>
              <w:right w:w="150" w:type="dxa"/>
            </w:tcMar>
            <w:hideMark/>
          </w:tcPr>
          <w:p w:rsidR="000C51A1" w:rsidRPr="000C51A1" w:rsidRDefault="000C51A1" w:rsidP="000C51A1">
            <w:pPr>
              <w:spacing w:line="360" w:lineRule="auto"/>
              <w:ind w:firstLine="420"/>
              <w:rPr>
                <w:rFonts w:ascii="Arial" w:hAnsi="Arial" w:cs="Arial"/>
                <w:sz w:val="24"/>
              </w:rPr>
            </w:pPr>
            <w:r w:rsidRPr="000C51A1">
              <w:rPr>
                <w:rFonts w:ascii="Arial" w:hAnsi="Arial" w:cs="Arial"/>
                <w:sz w:val="24"/>
              </w:rPr>
              <w:t>27.86</w:t>
            </w:r>
          </w:p>
        </w:tc>
      </w:tr>
    </w:tbl>
    <w:p w:rsidR="005C7E62" w:rsidRDefault="005C7E62" w:rsidP="00515DFB">
      <w:pPr>
        <w:spacing w:line="360" w:lineRule="auto"/>
        <w:rPr>
          <w:rFonts w:ascii="Arial" w:hAnsi="Arial" w:cs="Arial" w:hint="eastAsia"/>
          <w:sz w:val="24"/>
        </w:rPr>
      </w:pPr>
    </w:p>
    <w:p w:rsidR="005C7E62" w:rsidRDefault="00515DFB" w:rsidP="005C7E62">
      <w:pPr>
        <w:spacing w:line="360" w:lineRule="auto"/>
        <w:ind w:firstLine="420"/>
        <w:rPr>
          <w:rFonts w:ascii="Arial" w:hAnsi="Arial" w:cs="Arial"/>
          <w:sz w:val="24"/>
        </w:rPr>
      </w:pPr>
      <w:r>
        <w:rPr>
          <w:rFonts w:ascii="Arial" w:hAnsi="Arial" w:cs="Arial" w:hint="eastAsia"/>
          <w:sz w:val="24"/>
        </w:rPr>
        <w:t>由以上</w:t>
      </w:r>
      <w:r w:rsidR="005C7E62">
        <w:rPr>
          <w:rFonts w:ascii="Arial" w:hAnsi="Arial" w:cs="Arial" w:hint="eastAsia"/>
          <w:sz w:val="24"/>
        </w:rPr>
        <w:t>表可知。</w:t>
      </w:r>
      <w:r w:rsidR="005C7E62" w:rsidRPr="005C7E62">
        <w:rPr>
          <w:rFonts w:ascii="Arial" w:hAnsi="Arial" w:cs="Arial" w:hint="eastAsia"/>
          <w:sz w:val="24"/>
        </w:rPr>
        <w:t>执行的时间与</w:t>
      </w:r>
      <w:r w:rsidR="005C7E62" w:rsidRPr="005C7E62">
        <w:rPr>
          <w:rFonts w:ascii="Arial" w:hAnsi="Arial" w:cs="Arial" w:hint="eastAsia"/>
          <w:sz w:val="24"/>
        </w:rPr>
        <w:t>executor-cores</w:t>
      </w:r>
      <w:r w:rsidR="005C7E62" w:rsidRPr="005C7E62">
        <w:rPr>
          <w:rFonts w:ascii="Arial" w:hAnsi="Arial" w:cs="Arial" w:hint="eastAsia"/>
          <w:sz w:val="24"/>
        </w:rPr>
        <w:t>的数量成反比剩余两种模式同理在内存够用的情况下，时间的预估公式为</w:t>
      </w:r>
      <w:r w:rsidR="005C7E62" w:rsidRPr="005C7E62">
        <w:rPr>
          <w:rFonts w:ascii="Arial" w:hAnsi="Arial" w:cs="Arial" w:hint="eastAsia"/>
          <w:sz w:val="24"/>
        </w:rPr>
        <w:t>T = k * N * D * r / cores</w:t>
      </w:r>
      <w:r w:rsidR="005C7E62">
        <w:rPr>
          <w:rFonts w:ascii="Arial" w:hAnsi="Arial" w:cs="Arial" w:hint="eastAsia"/>
          <w:sz w:val="24"/>
        </w:rPr>
        <w:t>。</w:t>
      </w:r>
      <w:r w:rsidR="005C7E62" w:rsidRPr="005C7E62">
        <w:rPr>
          <w:rFonts w:ascii="Arial" w:hAnsi="Arial" w:cs="Arial" w:hint="eastAsia"/>
          <w:sz w:val="24"/>
        </w:rPr>
        <w:t>N</w:t>
      </w:r>
      <w:r w:rsidR="005C7E62" w:rsidRPr="005C7E62">
        <w:rPr>
          <w:rFonts w:ascii="Arial" w:hAnsi="Arial" w:cs="Arial" w:hint="eastAsia"/>
          <w:sz w:val="24"/>
        </w:rPr>
        <w:t>以千为单位，系数</w:t>
      </w:r>
      <w:r w:rsidR="005C7E62" w:rsidRPr="005C7E62">
        <w:rPr>
          <w:rFonts w:ascii="Arial" w:hAnsi="Arial" w:cs="Arial" w:hint="eastAsia"/>
          <w:sz w:val="24"/>
        </w:rPr>
        <w:t>k</w:t>
      </w:r>
      <w:r w:rsidR="005C7E62" w:rsidRPr="005C7E62">
        <w:rPr>
          <w:rFonts w:ascii="Arial" w:hAnsi="Arial" w:cs="Arial" w:hint="eastAsia"/>
          <w:sz w:val="24"/>
        </w:rPr>
        <w:t>估计值在</w:t>
      </w:r>
      <w:r w:rsidR="005C7E62" w:rsidRPr="005C7E62">
        <w:rPr>
          <w:rFonts w:ascii="Arial" w:hAnsi="Arial" w:cs="Arial" w:hint="eastAsia"/>
          <w:sz w:val="24"/>
        </w:rPr>
        <w:t>(4 , 5)</w:t>
      </w:r>
      <w:r w:rsidR="005C7E62" w:rsidRPr="005C7E62">
        <w:rPr>
          <w:rFonts w:ascii="Arial" w:hAnsi="Arial" w:cs="Arial" w:hint="eastAsia"/>
          <w:sz w:val="24"/>
        </w:rPr>
        <w:t>之间</w:t>
      </w:r>
      <w:r w:rsidR="005C7E62">
        <w:rPr>
          <w:rFonts w:ascii="Arial" w:hAnsi="Arial" w:cs="Arial" w:hint="eastAsia"/>
          <w:sz w:val="24"/>
        </w:rPr>
        <w:t>。</w:t>
      </w:r>
    </w:p>
    <w:p w:rsidR="005C7E62" w:rsidRDefault="005C7E62" w:rsidP="005C7E62">
      <w:pPr>
        <w:spacing w:line="360" w:lineRule="auto"/>
        <w:ind w:firstLine="420"/>
        <w:rPr>
          <w:rFonts w:ascii="Arial" w:hAnsi="Arial" w:cs="Arial"/>
          <w:sz w:val="24"/>
        </w:rPr>
      </w:pPr>
      <w:r>
        <w:rPr>
          <w:rFonts w:ascii="Arial" w:hAnsi="Arial" w:cs="Arial" w:hint="eastAsia"/>
          <w:sz w:val="24"/>
        </w:rPr>
        <w:t>Somte</w:t>
      </w:r>
      <w:r>
        <w:rPr>
          <w:rFonts w:ascii="Arial" w:hAnsi="Arial" w:cs="Arial" w:hint="eastAsia"/>
          <w:sz w:val="24"/>
        </w:rPr>
        <w:t>样本维度极限与</w:t>
      </w:r>
      <w:r>
        <w:rPr>
          <w:rFonts w:ascii="Arial" w:hAnsi="Arial" w:cs="Arial" w:hint="eastAsia"/>
          <w:sz w:val="24"/>
        </w:rPr>
        <w:t>Executor</w:t>
      </w:r>
      <w:r>
        <w:rPr>
          <w:rFonts w:ascii="Arial" w:hAnsi="Arial" w:cs="Arial" w:hint="eastAsia"/>
          <w:sz w:val="24"/>
        </w:rPr>
        <w:t>内存的关系见下表，</w:t>
      </w:r>
      <w:r w:rsidRPr="005C7E62">
        <w:rPr>
          <w:rFonts w:ascii="Arial" w:hAnsi="Arial" w:cs="Arial" w:hint="eastAsia"/>
          <w:sz w:val="24"/>
        </w:rPr>
        <w:t>可以看出</w:t>
      </w:r>
      <w:r>
        <w:rPr>
          <w:rFonts w:ascii="Arial" w:hAnsi="Arial" w:cs="Arial" w:hint="eastAsia"/>
          <w:sz w:val="24"/>
        </w:rPr>
        <w:t>，</w:t>
      </w:r>
      <w:r w:rsidRPr="005C7E62">
        <w:rPr>
          <w:rFonts w:ascii="Arial" w:hAnsi="Arial" w:cs="Arial" w:hint="eastAsia"/>
          <w:sz w:val="24"/>
        </w:rPr>
        <w:t>在样本数量为</w:t>
      </w:r>
      <w:r w:rsidRPr="005C7E62">
        <w:rPr>
          <w:rFonts w:ascii="Arial" w:hAnsi="Arial" w:cs="Arial" w:hint="eastAsia"/>
          <w:sz w:val="24"/>
        </w:rPr>
        <w:t>500k</w:t>
      </w:r>
      <w:r w:rsidRPr="005C7E62">
        <w:rPr>
          <w:rFonts w:ascii="Arial" w:hAnsi="Arial" w:cs="Arial" w:hint="eastAsia"/>
          <w:sz w:val="24"/>
        </w:rPr>
        <w:t>情况下</w:t>
      </w:r>
      <w:r>
        <w:rPr>
          <w:rFonts w:ascii="Arial" w:hAnsi="Arial" w:cs="Arial" w:hint="eastAsia"/>
          <w:sz w:val="24"/>
        </w:rPr>
        <w:t>，</w:t>
      </w:r>
      <w:r w:rsidRPr="005C7E62">
        <w:rPr>
          <w:rFonts w:ascii="Arial" w:hAnsi="Arial" w:cs="Arial" w:hint="eastAsia"/>
          <w:sz w:val="24"/>
        </w:rPr>
        <w:t>如</w:t>
      </w:r>
      <w:r w:rsidRPr="005C7E62">
        <w:rPr>
          <w:rFonts w:ascii="Arial" w:hAnsi="Arial" w:cs="Arial" w:hint="eastAsia"/>
          <w:sz w:val="24"/>
        </w:rPr>
        <w:t xml:space="preserve">executor memory </w:t>
      </w:r>
      <w:r w:rsidRPr="005C7E62">
        <w:rPr>
          <w:rFonts w:ascii="Arial" w:hAnsi="Arial" w:cs="Arial" w:hint="eastAsia"/>
          <w:sz w:val="24"/>
        </w:rPr>
        <w:t>为</w:t>
      </w:r>
      <w:r w:rsidRPr="005C7E62">
        <w:rPr>
          <w:rFonts w:ascii="Arial" w:hAnsi="Arial" w:cs="Arial" w:hint="eastAsia"/>
          <w:sz w:val="24"/>
        </w:rPr>
        <w:t xml:space="preserve">20g </w:t>
      </w:r>
      <w:r w:rsidRPr="005C7E62">
        <w:rPr>
          <w:rFonts w:ascii="Arial" w:hAnsi="Arial" w:cs="Arial" w:hint="eastAsia"/>
          <w:sz w:val="24"/>
        </w:rPr>
        <w:t>大约可支持约</w:t>
      </w:r>
      <w:r w:rsidRPr="005C7E62">
        <w:rPr>
          <w:rFonts w:ascii="Arial" w:hAnsi="Arial" w:cs="Arial" w:hint="eastAsia"/>
          <w:sz w:val="24"/>
        </w:rPr>
        <w:t>1500</w:t>
      </w:r>
      <w:r w:rsidRPr="005C7E62">
        <w:rPr>
          <w:rFonts w:ascii="Arial" w:hAnsi="Arial" w:cs="Arial" w:hint="eastAsia"/>
          <w:sz w:val="24"/>
        </w:rPr>
        <w:t>特征维度的数据计算</w:t>
      </w:r>
      <w:r>
        <w:rPr>
          <w:rFonts w:ascii="Arial" w:hAnsi="Arial" w:cs="Arial" w:hint="eastAsia"/>
          <w:sz w:val="24"/>
        </w:rPr>
        <w:t>；</w:t>
      </w:r>
      <w:r w:rsidRPr="005C7E62">
        <w:rPr>
          <w:rFonts w:ascii="Arial" w:hAnsi="Arial" w:cs="Arial" w:hint="eastAsia"/>
          <w:sz w:val="24"/>
        </w:rPr>
        <w:t>同时</w:t>
      </w:r>
      <w:r w:rsidRPr="005C7E62">
        <w:rPr>
          <w:rFonts w:ascii="Arial" w:hAnsi="Arial" w:cs="Arial" w:hint="eastAsia"/>
          <w:sz w:val="24"/>
        </w:rPr>
        <w:t xml:space="preserve">, </w:t>
      </w:r>
      <w:r w:rsidRPr="005C7E62">
        <w:rPr>
          <w:rFonts w:ascii="Arial" w:hAnsi="Arial" w:cs="Arial" w:hint="eastAsia"/>
          <w:sz w:val="24"/>
        </w:rPr>
        <w:t>已知样本数量</w:t>
      </w:r>
      <w:r w:rsidRPr="005C7E62">
        <w:rPr>
          <w:rFonts w:ascii="Arial" w:hAnsi="Arial" w:cs="Arial" w:hint="eastAsia"/>
          <w:sz w:val="24"/>
        </w:rPr>
        <w:t xml:space="preserve">N </w:t>
      </w:r>
      <w:r w:rsidRPr="005C7E62">
        <w:rPr>
          <w:rFonts w:ascii="Arial" w:hAnsi="Arial" w:cs="Arial" w:hint="eastAsia"/>
          <w:sz w:val="24"/>
        </w:rPr>
        <w:t>单位</w:t>
      </w:r>
      <w:r w:rsidRPr="005C7E62">
        <w:rPr>
          <w:rFonts w:ascii="Arial" w:hAnsi="Arial" w:cs="Arial" w:hint="eastAsia"/>
          <w:sz w:val="24"/>
        </w:rPr>
        <w:t>(</w:t>
      </w:r>
      <w:r w:rsidRPr="005C7E62">
        <w:rPr>
          <w:rFonts w:ascii="Arial" w:hAnsi="Arial" w:cs="Arial" w:hint="eastAsia"/>
          <w:sz w:val="24"/>
        </w:rPr>
        <w:t>百万</w:t>
      </w:r>
      <w:r w:rsidRPr="005C7E62">
        <w:rPr>
          <w:rFonts w:ascii="Arial" w:hAnsi="Arial" w:cs="Arial" w:hint="eastAsia"/>
          <w:sz w:val="24"/>
        </w:rPr>
        <w:t xml:space="preserve">) , </w:t>
      </w:r>
      <w:r w:rsidRPr="005C7E62">
        <w:rPr>
          <w:rFonts w:ascii="Arial" w:hAnsi="Arial" w:cs="Arial" w:hint="eastAsia"/>
          <w:sz w:val="24"/>
        </w:rPr>
        <w:t>特征的数量</w:t>
      </w:r>
      <w:r w:rsidRPr="005C7E62">
        <w:rPr>
          <w:rFonts w:ascii="Arial" w:hAnsi="Arial" w:cs="Arial" w:hint="eastAsia"/>
          <w:sz w:val="24"/>
        </w:rPr>
        <w:t xml:space="preserve"> D</w:t>
      </w:r>
      <w:r w:rsidRPr="005C7E62">
        <w:rPr>
          <w:rFonts w:ascii="Arial" w:hAnsi="Arial" w:cs="Arial" w:hint="eastAsia"/>
          <w:sz w:val="24"/>
        </w:rPr>
        <w:t>单位</w:t>
      </w:r>
      <w:r w:rsidRPr="005C7E62">
        <w:rPr>
          <w:rFonts w:ascii="Arial" w:hAnsi="Arial" w:cs="Arial" w:hint="eastAsia"/>
          <w:sz w:val="24"/>
        </w:rPr>
        <w:t>(</w:t>
      </w:r>
      <w:r w:rsidRPr="005C7E62">
        <w:rPr>
          <w:rFonts w:ascii="Arial" w:hAnsi="Arial" w:cs="Arial" w:hint="eastAsia"/>
          <w:sz w:val="24"/>
        </w:rPr>
        <w:t>千</w:t>
      </w:r>
      <w:r w:rsidRPr="005C7E62">
        <w:rPr>
          <w:rFonts w:ascii="Arial" w:hAnsi="Arial" w:cs="Arial" w:hint="eastAsia"/>
          <w:sz w:val="24"/>
        </w:rPr>
        <w:t>) ,  executor memory</w:t>
      </w:r>
      <w:r w:rsidRPr="005C7E62">
        <w:rPr>
          <w:rFonts w:ascii="Arial" w:hAnsi="Arial" w:cs="Arial" w:hint="eastAsia"/>
          <w:sz w:val="24"/>
        </w:rPr>
        <w:t>应大于等于</w:t>
      </w:r>
      <w:r w:rsidRPr="005C7E62">
        <w:rPr>
          <w:rFonts w:ascii="Arial" w:hAnsi="Arial" w:cs="Arial" w:hint="eastAsia"/>
          <w:sz w:val="24"/>
        </w:rPr>
        <w:t xml:space="preserve"> 40 * N * D, </w:t>
      </w:r>
      <w:r w:rsidRPr="005C7E62">
        <w:rPr>
          <w:rFonts w:ascii="Arial" w:hAnsi="Arial" w:cs="Arial" w:hint="eastAsia"/>
          <w:sz w:val="24"/>
        </w:rPr>
        <w:t>系数约为</w:t>
      </w:r>
      <w:r w:rsidRPr="005C7E62">
        <w:rPr>
          <w:rFonts w:ascii="Arial" w:hAnsi="Arial" w:cs="Arial" w:hint="eastAsia"/>
          <w:sz w:val="24"/>
        </w:rPr>
        <w:t xml:space="preserve"> 40</w:t>
      </w:r>
      <w:r>
        <w:rPr>
          <w:rFonts w:ascii="Arial" w:hAnsi="Arial" w:cs="Arial" w:hint="eastAsia"/>
          <w:sz w:val="24"/>
        </w:rPr>
        <w:t>。</w:t>
      </w:r>
    </w:p>
    <w:p w:rsidR="00515DFB" w:rsidRDefault="00515DFB" w:rsidP="00515DFB">
      <w:pPr>
        <w:pStyle w:val="21"/>
        <w:rPr>
          <w:rFonts w:hint="eastAsia"/>
        </w:rPr>
      </w:pPr>
      <w:bookmarkStart w:id="185" w:name="_Toc3087259"/>
      <w:r>
        <w:rPr>
          <w:rFonts w:hint="eastAsia"/>
        </w:rPr>
        <w:t>表</w:t>
      </w:r>
      <w:r>
        <w:rPr>
          <w:rFonts w:hint="eastAsia"/>
        </w:rPr>
        <w:t xml:space="preserve">5.28 </w:t>
      </w:r>
      <w:r w:rsidRPr="00515DFB">
        <w:rPr>
          <w:rFonts w:hint="eastAsia"/>
        </w:rPr>
        <w:t>Somte</w:t>
      </w:r>
      <w:r w:rsidRPr="00515DFB">
        <w:rPr>
          <w:rFonts w:hint="eastAsia"/>
        </w:rPr>
        <w:t>样本维度极限与</w:t>
      </w:r>
      <w:r w:rsidRPr="00515DFB">
        <w:rPr>
          <w:rFonts w:hint="eastAsia"/>
        </w:rPr>
        <w:t>Executor</w:t>
      </w:r>
      <w:r w:rsidRPr="00515DFB">
        <w:rPr>
          <w:rFonts w:hint="eastAsia"/>
        </w:rPr>
        <w:t>内存的关系</w:t>
      </w:r>
      <w:bookmarkEnd w:id="185"/>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807"/>
        <w:gridCol w:w="768"/>
        <w:gridCol w:w="768"/>
        <w:gridCol w:w="901"/>
        <w:gridCol w:w="901"/>
        <w:gridCol w:w="901"/>
        <w:gridCol w:w="901"/>
        <w:gridCol w:w="1321"/>
      </w:tblGrid>
      <w:tr w:rsidR="005C7E62" w:rsidRPr="005C7E62" w:rsidTr="00515DFB">
        <w:trPr>
          <w:jc w:val="center"/>
        </w:trPr>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样本维度</w:t>
            </w:r>
            <w:r w:rsidRPr="005C7E62">
              <w:rPr>
                <w:rFonts w:ascii="Arial" w:hAnsi="Arial" w:cs="Arial"/>
                <w:sz w:val="24"/>
              </w:rPr>
              <w:t>\</w:t>
            </w:r>
            <w:r w:rsidRPr="00CA4CB3">
              <w:rPr>
                <w:rFonts w:ascii="Arial" w:hAnsi="Arial" w:cs="Arial" w:hint="eastAsia"/>
                <w:sz w:val="24"/>
              </w:rPr>
              <w:t>内存</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100</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200</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500</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800</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1000</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1200</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1500</w:t>
            </w:r>
          </w:p>
        </w:tc>
      </w:tr>
      <w:tr w:rsidR="005C7E62" w:rsidRPr="005C7E62" w:rsidTr="00515DFB">
        <w:trPr>
          <w:jc w:val="center"/>
        </w:trPr>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10G</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5.67</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6.43</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20.11</w:t>
            </w:r>
          </w:p>
        </w:tc>
        <w:tc>
          <w:tcPr>
            <w:tcW w:w="0" w:type="auto"/>
            <w:tcMar>
              <w:top w:w="105" w:type="dxa"/>
              <w:left w:w="150" w:type="dxa"/>
              <w:bottom w:w="105" w:type="dxa"/>
              <w:right w:w="150" w:type="dxa"/>
            </w:tcMar>
            <w:hideMark/>
          </w:tcPr>
          <w:p w:rsidR="005C7E62" w:rsidRPr="005C7E62" w:rsidRDefault="005C7E62" w:rsidP="00CA4CB3">
            <w:pPr>
              <w:spacing w:line="360" w:lineRule="auto"/>
              <w:ind w:firstLine="420"/>
              <w:rPr>
                <w:rFonts w:ascii="Arial" w:hAnsi="Arial" w:cs="Arial"/>
                <w:sz w:val="24"/>
              </w:rPr>
            </w:pPr>
            <w:r w:rsidRPr="005C7E62">
              <w:rPr>
                <w:rFonts w:ascii="Arial" w:hAnsi="Arial" w:cs="Arial"/>
                <w:sz w:val="24"/>
              </w:rPr>
              <w:t>\</w:t>
            </w:r>
          </w:p>
        </w:tc>
        <w:tc>
          <w:tcPr>
            <w:tcW w:w="0" w:type="auto"/>
            <w:tcMar>
              <w:top w:w="105" w:type="dxa"/>
              <w:left w:w="150" w:type="dxa"/>
              <w:bottom w:w="105" w:type="dxa"/>
              <w:right w:w="150" w:type="dxa"/>
            </w:tcMar>
            <w:hideMark/>
          </w:tcPr>
          <w:p w:rsidR="005C7E62" w:rsidRPr="005C7E62" w:rsidRDefault="005C7E62" w:rsidP="00CA4CB3">
            <w:pPr>
              <w:spacing w:line="360" w:lineRule="auto"/>
              <w:ind w:firstLine="420"/>
              <w:rPr>
                <w:rFonts w:ascii="Arial" w:hAnsi="Arial" w:cs="Arial"/>
                <w:sz w:val="24"/>
              </w:rPr>
            </w:pPr>
            <w:r w:rsidRPr="005C7E62">
              <w:rPr>
                <w:rFonts w:ascii="Arial" w:hAnsi="Arial" w:cs="Arial"/>
                <w:sz w:val="24"/>
              </w:rPr>
              <w:t>\</w:t>
            </w:r>
          </w:p>
        </w:tc>
        <w:tc>
          <w:tcPr>
            <w:tcW w:w="0" w:type="auto"/>
            <w:tcMar>
              <w:top w:w="105" w:type="dxa"/>
              <w:left w:w="150" w:type="dxa"/>
              <w:bottom w:w="105" w:type="dxa"/>
              <w:right w:w="150" w:type="dxa"/>
            </w:tcMar>
            <w:hideMark/>
          </w:tcPr>
          <w:p w:rsidR="005C7E62" w:rsidRPr="005C7E62" w:rsidRDefault="005C7E62" w:rsidP="00CA4CB3">
            <w:pPr>
              <w:spacing w:line="360" w:lineRule="auto"/>
              <w:ind w:firstLine="420"/>
              <w:rPr>
                <w:rFonts w:ascii="Arial" w:hAnsi="Arial" w:cs="Arial"/>
                <w:sz w:val="24"/>
              </w:rPr>
            </w:pPr>
            <w:r w:rsidRPr="005C7E62">
              <w:rPr>
                <w:rFonts w:ascii="Arial" w:hAnsi="Arial" w:cs="Arial"/>
                <w:sz w:val="24"/>
              </w:rPr>
              <w:t>\</w:t>
            </w:r>
          </w:p>
        </w:tc>
        <w:tc>
          <w:tcPr>
            <w:tcW w:w="0" w:type="auto"/>
            <w:tcMar>
              <w:top w:w="105" w:type="dxa"/>
              <w:left w:w="150" w:type="dxa"/>
              <w:bottom w:w="105" w:type="dxa"/>
              <w:right w:w="150" w:type="dxa"/>
            </w:tcMar>
            <w:hideMark/>
          </w:tcPr>
          <w:p w:rsidR="005C7E62" w:rsidRPr="005C7E62" w:rsidRDefault="005C7E62" w:rsidP="00CA4CB3">
            <w:pPr>
              <w:spacing w:line="360" w:lineRule="auto"/>
              <w:ind w:firstLine="420"/>
              <w:rPr>
                <w:rFonts w:ascii="Arial" w:hAnsi="Arial" w:cs="Arial"/>
                <w:sz w:val="24"/>
              </w:rPr>
            </w:pPr>
            <w:r w:rsidRPr="005C7E62">
              <w:rPr>
                <w:rFonts w:ascii="Arial" w:hAnsi="Arial" w:cs="Arial"/>
                <w:sz w:val="24"/>
              </w:rPr>
              <w:t>\</w:t>
            </w:r>
          </w:p>
        </w:tc>
      </w:tr>
      <w:tr w:rsidR="005C7E62" w:rsidRPr="005C7E62" w:rsidTr="00515DFB">
        <w:trPr>
          <w:jc w:val="center"/>
        </w:trPr>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20G</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5.68</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6.37</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19.91</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69.38</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78.78</w:t>
            </w:r>
          </w:p>
        </w:tc>
        <w:tc>
          <w:tcPr>
            <w:tcW w:w="0" w:type="auto"/>
            <w:tcMar>
              <w:top w:w="105" w:type="dxa"/>
              <w:left w:w="150" w:type="dxa"/>
              <w:bottom w:w="105" w:type="dxa"/>
              <w:right w:w="150" w:type="dxa"/>
            </w:tcMar>
            <w:hideMark/>
          </w:tcPr>
          <w:p w:rsidR="005C7E62" w:rsidRPr="005C7E62" w:rsidRDefault="005C7E62" w:rsidP="00CA4CB3">
            <w:pPr>
              <w:spacing w:line="360" w:lineRule="auto"/>
              <w:ind w:firstLine="420"/>
              <w:rPr>
                <w:rFonts w:ascii="Arial" w:hAnsi="Arial" w:cs="Arial"/>
                <w:sz w:val="24"/>
              </w:rPr>
            </w:pPr>
            <w:r w:rsidRPr="005C7E62">
              <w:rPr>
                <w:rFonts w:ascii="Arial" w:hAnsi="Arial" w:cs="Arial"/>
                <w:sz w:val="24"/>
              </w:rPr>
              <w:t>\</w:t>
            </w:r>
          </w:p>
        </w:tc>
        <w:tc>
          <w:tcPr>
            <w:tcW w:w="0" w:type="auto"/>
            <w:tcMar>
              <w:top w:w="105" w:type="dxa"/>
              <w:left w:w="150" w:type="dxa"/>
              <w:bottom w:w="105" w:type="dxa"/>
              <w:right w:w="150" w:type="dxa"/>
            </w:tcMar>
            <w:hideMark/>
          </w:tcPr>
          <w:p w:rsidR="005C7E62" w:rsidRPr="005C7E62" w:rsidRDefault="005C7E62" w:rsidP="00CA4CB3">
            <w:pPr>
              <w:spacing w:line="360" w:lineRule="auto"/>
              <w:ind w:firstLine="420"/>
              <w:rPr>
                <w:rFonts w:ascii="Arial" w:hAnsi="Arial" w:cs="Arial"/>
                <w:sz w:val="24"/>
              </w:rPr>
            </w:pPr>
            <w:r w:rsidRPr="005C7E62">
              <w:rPr>
                <w:rFonts w:ascii="Arial" w:hAnsi="Arial" w:cs="Arial"/>
                <w:sz w:val="24"/>
              </w:rPr>
              <w:t>\</w:t>
            </w:r>
          </w:p>
        </w:tc>
      </w:tr>
      <w:tr w:rsidR="005C7E62" w:rsidRPr="005C7E62" w:rsidTr="00515DFB">
        <w:trPr>
          <w:jc w:val="center"/>
        </w:trPr>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30G</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5.69</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6.01</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19.37</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62.36</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88.75</w:t>
            </w:r>
          </w:p>
        </w:tc>
        <w:tc>
          <w:tcPr>
            <w:tcW w:w="0" w:type="auto"/>
            <w:tcMar>
              <w:top w:w="105" w:type="dxa"/>
              <w:left w:w="150" w:type="dxa"/>
              <w:bottom w:w="105" w:type="dxa"/>
              <w:right w:w="150" w:type="dxa"/>
            </w:tcMar>
            <w:hideMark/>
          </w:tcPr>
          <w:p w:rsidR="005C7E62" w:rsidRPr="005C7E62" w:rsidRDefault="005C7E62" w:rsidP="00CA4CB3">
            <w:pPr>
              <w:spacing w:line="360" w:lineRule="auto"/>
              <w:rPr>
                <w:rFonts w:ascii="Arial" w:hAnsi="Arial" w:cs="Arial"/>
                <w:sz w:val="24"/>
              </w:rPr>
            </w:pPr>
            <w:r w:rsidRPr="005C7E62">
              <w:rPr>
                <w:rFonts w:ascii="Arial" w:hAnsi="Arial" w:cs="Arial"/>
                <w:sz w:val="24"/>
              </w:rPr>
              <w:t>66.06</w:t>
            </w:r>
          </w:p>
        </w:tc>
        <w:tc>
          <w:tcPr>
            <w:tcW w:w="0" w:type="auto"/>
            <w:tcMar>
              <w:top w:w="105" w:type="dxa"/>
              <w:left w:w="150" w:type="dxa"/>
              <w:bottom w:w="105" w:type="dxa"/>
              <w:right w:w="150" w:type="dxa"/>
            </w:tcMar>
            <w:hideMark/>
          </w:tcPr>
          <w:p w:rsidR="005C7E62" w:rsidRPr="005C7E62" w:rsidRDefault="005C7E62" w:rsidP="00CA4CB3">
            <w:pPr>
              <w:spacing w:line="360" w:lineRule="auto"/>
              <w:ind w:firstLine="420"/>
              <w:rPr>
                <w:rFonts w:ascii="Arial" w:hAnsi="Arial" w:cs="Arial"/>
                <w:sz w:val="24"/>
              </w:rPr>
            </w:pPr>
            <w:r w:rsidRPr="005C7E62">
              <w:rPr>
                <w:rFonts w:ascii="Arial" w:hAnsi="Arial" w:cs="Arial"/>
                <w:sz w:val="24"/>
              </w:rPr>
              <w:t>81.12</w:t>
            </w:r>
          </w:p>
        </w:tc>
      </w:tr>
    </w:tbl>
    <w:p w:rsidR="005C7E62" w:rsidRDefault="005C7E62" w:rsidP="005C7E62">
      <w:pPr>
        <w:spacing w:line="360" w:lineRule="auto"/>
        <w:ind w:firstLine="420"/>
        <w:rPr>
          <w:rFonts w:ascii="Arial" w:hAnsi="Arial" w:cs="Arial"/>
          <w:sz w:val="24"/>
        </w:rPr>
      </w:pPr>
    </w:p>
    <w:p w:rsidR="005C7E62" w:rsidRDefault="005C7E62" w:rsidP="00CA4CB3">
      <w:pPr>
        <w:spacing w:line="360" w:lineRule="auto"/>
        <w:ind w:firstLine="420"/>
        <w:rPr>
          <w:rFonts w:ascii="Arial" w:hAnsi="Arial" w:cs="Arial"/>
          <w:sz w:val="24"/>
        </w:rPr>
      </w:pPr>
      <w:r w:rsidRPr="005C7E62">
        <w:rPr>
          <w:rFonts w:ascii="Arial" w:hAnsi="Arial" w:cs="Arial" w:hint="eastAsia"/>
          <w:sz w:val="24"/>
        </w:rPr>
        <w:t>Somte</w:t>
      </w:r>
      <w:r w:rsidRPr="005C7E62">
        <w:rPr>
          <w:rFonts w:ascii="Arial" w:hAnsi="Arial" w:cs="Arial" w:hint="eastAsia"/>
          <w:sz w:val="24"/>
        </w:rPr>
        <w:t>样本维度极限与</w:t>
      </w:r>
      <w:r>
        <w:rPr>
          <w:rFonts w:ascii="Arial" w:hAnsi="Arial" w:cs="Arial"/>
          <w:sz w:val="24"/>
        </w:rPr>
        <w:t>D</w:t>
      </w:r>
      <w:r>
        <w:rPr>
          <w:rFonts w:ascii="Arial" w:hAnsi="Arial" w:cs="Arial" w:hint="eastAsia"/>
          <w:sz w:val="24"/>
        </w:rPr>
        <w:t>river</w:t>
      </w:r>
      <w:r w:rsidRPr="005C7E62">
        <w:rPr>
          <w:rFonts w:ascii="Arial" w:hAnsi="Arial" w:cs="Arial" w:hint="eastAsia"/>
          <w:sz w:val="24"/>
        </w:rPr>
        <w:t>内存的关系见下表</w:t>
      </w:r>
      <w:r>
        <w:rPr>
          <w:rFonts w:ascii="Arial" w:hAnsi="Arial" w:cs="Arial" w:hint="eastAsia"/>
          <w:sz w:val="24"/>
        </w:rPr>
        <w:t>。</w:t>
      </w:r>
      <w:r w:rsidR="00CA4CB3" w:rsidRPr="00CA4CB3">
        <w:rPr>
          <w:rFonts w:ascii="Arial" w:hAnsi="Arial" w:cs="Arial" w:hint="eastAsia"/>
          <w:sz w:val="24"/>
        </w:rPr>
        <w:t>随着</w:t>
      </w:r>
      <w:r w:rsidR="00CA4CB3" w:rsidRPr="00CA4CB3">
        <w:rPr>
          <w:rFonts w:ascii="Arial" w:hAnsi="Arial" w:cs="Arial" w:hint="eastAsia"/>
          <w:sz w:val="24"/>
        </w:rPr>
        <w:t>driver-memory</w:t>
      </w:r>
      <w:r w:rsidR="00CA4CB3" w:rsidRPr="00CA4CB3">
        <w:rPr>
          <w:rFonts w:ascii="Arial" w:hAnsi="Arial" w:cs="Arial" w:hint="eastAsia"/>
          <w:sz w:val="24"/>
        </w:rPr>
        <w:t>的增大</w:t>
      </w:r>
      <w:r w:rsidR="00CA4CB3" w:rsidRPr="00CA4CB3">
        <w:rPr>
          <w:rFonts w:ascii="Arial" w:hAnsi="Arial" w:cs="Arial" w:hint="eastAsia"/>
          <w:sz w:val="24"/>
        </w:rPr>
        <w:t>,</w:t>
      </w:r>
      <w:r w:rsidR="00CA4CB3" w:rsidRPr="00CA4CB3">
        <w:rPr>
          <w:rFonts w:ascii="Arial" w:hAnsi="Arial" w:cs="Arial" w:hint="eastAsia"/>
          <w:sz w:val="24"/>
        </w:rPr>
        <w:t>可以一定程度让提高计算速度，但还是无法处理更大维度的数据，停留某一数值上。所以，在</w:t>
      </w:r>
      <w:r w:rsidR="00CA4CB3" w:rsidRPr="00CA4CB3">
        <w:rPr>
          <w:rFonts w:ascii="Arial" w:hAnsi="Arial" w:cs="Arial" w:hint="eastAsia"/>
          <w:sz w:val="24"/>
        </w:rPr>
        <w:t>executor-memory</w:t>
      </w:r>
      <w:r w:rsidR="00CA4CB3" w:rsidRPr="00CA4CB3">
        <w:rPr>
          <w:rFonts w:ascii="Arial" w:hAnsi="Arial" w:cs="Arial" w:hint="eastAsia"/>
          <w:sz w:val="24"/>
        </w:rPr>
        <w:t>设置为</w:t>
      </w:r>
      <w:r w:rsidR="00CA4CB3" w:rsidRPr="00CA4CB3">
        <w:rPr>
          <w:rFonts w:ascii="Arial" w:hAnsi="Arial" w:cs="Arial" w:hint="eastAsia"/>
          <w:sz w:val="24"/>
        </w:rPr>
        <w:t>20g</w:t>
      </w:r>
      <w:r w:rsidR="00CA4CB3" w:rsidRPr="00CA4CB3">
        <w:rPr>
          <w:rFonts w:ascii="Arial" w:hAnsi="Arial" w:cs="Arial" w:hint="eastAsia"/>
          <w:sz w:val="24"/>
        </w:rPr>
        <w:t>时，所支持的最大维度为</w:t>
      </w:r>
      <w:r w:rsidR="00CA4CB3" w:rsidRPr="00CA4CB3">
        <w:rPr>
          <w:rFonts w:ascii="Arial" w:hAnsi="Arial" w:cs="Arial" w:hint="eastAsia"/>
          <w:sz w:val="24"/>
        </w:rPr>
        <w:t>1000</w:t>
      </w:r>
      <w:r w:rsidR="00CA4CB3" w:rsidRPr="00CA4CB3">
        <w:rPr>
          <w:rFonts w:ascii="Arial" w:hAnsi="Arial" w:cs="Arial" w:hint="eastAsia"/>
          <w:sz w:val="24"/>
        </w:rPr>
        <w:t>的计算</w:t>
      </w:r>
      <w:r w:rsidR="00CA4CB3">
        <w:rPr>
          <w:rFonts w:ascii="Arial" w:hAnsi="Arial" w:cs="Arial" w:hint="eastAsia"/>
          <w:sz w:val="24"/>
        </w:rPr>
        <w:t>。</w:t>
      </w:r>
    </w:p>
    <w:p w:rsidR="00515DFB" w:rsidRDefault="00515DFB" w:rsidP="00515DFB">
      <w:pPr>
        <w:pStyle w:val="21"/>
        <w:rPr>
          <w:rFonts w:hint="eastAsia"/>
        </w:rPr>
      </w:pPr>
      <w:bookmarkStart w:id="186" w:name="_Toc3087260"/>
      <w:r>
        <w:rPr>
          <w:rFonts w:hint="eastAsia"/>
        </w:rPr>
        <w:t>表</w:t>
      </w:r>
      <w:r>
        <w:rPr>
          <w:rFonts w:hint="eastAsia"/>
        </w:rPr>
        <w:t xml:space="preserve">5.29 </w:t>
      </w:r>
      <w:r w:rsidRPr="00515DFB">
        <w:rPr>
          <w:rFonts w:hint="eastAsia"/>
        </w:rPr>
        <w:t>Somte</w:t>
      </w:r>
      <w:r w:rsidRPr="00515DFB">
        <w:rPr>
          <w:rFonts w:hint="eastAsia"/>
        </w:rPr>
        <w:t>样本维度极限与</w:t>
      </w:r>
      <w:r w:rsidRPr="00515DFB">
        <w:rPr>
          <w:rFonts w:hint="eastAsia"/>
        </w:rPr>
        <w:t>Driver</w:t>
      </w:r>
      <w:r w:rsidRPr="00515DFB">
        <w:rPr>
          <w:rFonts w:hint="eastAsia"/>
        </w:rPr>
        <w:t>内存的关系</w:t>
      </w:r>
      <w:bookmarkEnd w:id="186"/>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927"/>
        <w:gridCol w:w="768"/>
        <w:gridCol w:w="768"/>
        <w:gridCol w:w="901"/>
        <w:gridCol w:w="901"/>
        <w:gridCol w:w="901"/>
        <w:gridCol w:w="834"/>
        <w:gridCol w:w="834"/>
      </w:tblGrid>
      <w:tr w:rsidR="005C7E62" w:rsidRPr="005C7E62" w:rsidTr="00515DFB">
        <w:trPr>
          <w:jc w:val="center"/>
        </w:trPr>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样本维度</w:t>
            </w:r>
            <w:r w:rsidRPr="00CA4CB3">
              <w:rPr>
                <w:rFonts w:ascii="Arial" w:hAnsi="Arial" w:cs="Arial"/>
                <w:bCs/>
                <w:sz w:val="24"/>
              </w:rPr>
              <w:t xml:space="preserve"> \</w:t>
            </w:r>
            <w:r w:rsidRPr="00CA4CB3">
              <w:rPr>
                <w:rFonts w:ascii="Arial" w:hAnsi="Arial" w:cs="Arial" w:hint="eastAsia"/>
                <w:bCs/>
                <w:sz w:val="24"/>
              </w:rPr>
              <w:t>内存</w:t>
            </w:r>
          </w:p>
        </w:tc>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100</w:t>
            </w:r>
          </w:p>
        </w:tc>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200</w:t>
            </w:r>
          </w:p>
        </w:tc>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500</w:t>
            </w:r>
          </w:p>
        </w:tc>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800</w:t>
            </w:r>
          </w:p>
        </w:tc>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1000</w:t>
            </w:r>
          </w:p>
        </w:tc>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1200</w:t>
            </w:r>
          </w:p>
        </w:tc>
        <w:tc>
          <w:tcPr>
            <w:tcW w:w="0" w:type="auto"/>
            <w:tcMar>
              <w:top w:w="105" w:type="dxa"/>
              <w:left w:w="150" w:type="dxa"/>
              <w:bottom w:w="105" w:type="dxa"/>
              <w:right w:w="150" w:type="dxa"/>
            </w:tcMar>
            <w:hideMark/>
          </w:tcPr>
          <w:p w:rsidR="005C7E62" w:rsidRPr="00CA4CB3" w:rsidRDefault="005C7E62" w:rsidP="005C7E62">
            <w:pPr>
              <w:spacing w:line="360" w:lineRule="auto"/>
              <w:rPr>
                <w:rFonts w:ascii="Arial" w:hAnsi="Arial" w:cs="Arial"/>
                <w:bCs/>
                <w:sz w:val="24"/>
              </w:rPr>
            </w:pPr>
            <w:r w:rsidRPr="00CA4CB3">
              <w:rPr>
                <w:rFonts w:ascii="Arial" w:hAnsi="Arial" w:cs="Arial"/>
                <w:bCs/>
                <w:sz w:val="24"/>
              </w:rPr>
              <w:t>1500</w:t>
            </w:r>
          </w:p>
        </w:tc>
      </w:tr>
      <w:tr w:rsidR="005C7E62" w:rsidRPr="005C7E62" w:rsidTr="00515DFB">
        <w:trPr>
          <w:jc w:val="center"/>
        </w:trPr>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10G</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5.30</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5.98</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20.22</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37.09</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53.02</w:t>
            </w:r>
          </w:p>
        </w:tc>
        <w:tc>
          <w:tcPr>
            <w:tcW w:w="0" w:type="auto"/>
            <w:tcMar>
              <w:top w:w="105" w:type="dxa"/>
              <w:left w:w="150" w:type="dxa"/>
              <w:bottom w:w="105" w:type="dxa"/>
              <w:right w:w="150" w:type="dxa"/>
            </w:tcMar>
            <w:hideMark/>
          </w:tcPr>
          <w:p w:rsidR="005C7E62" w:rsidRPr="005C7E62" w:rsidRDefault="005C7E62" w:rsidP="005C7E62">
            <w:pPr>
              <w:spacing w:line="360" w:lineRule="auto"/>
              <w:ind w:firstLine="420"/>
              <w:rPr>
                <w:rFonts w:ascii="Arial" w:hAnsi="Arial" w:cs="Arial"/>
                <w:sz w:val="24"/>
              </w:rPr>
            </w:pPr>
            <w:r w:rsidRPr="005C7E62">
              <w:rPr>
                <w:rFonts w:ascii="Arial" w:hAnsi="Arial" w:cs="Arial"/>
                <w:sz w:val="24"/>
              </w:rPr>
              <w:t>\</w:t>
            </w:r>
          </w:p>
        </w:tc>
        <w:tc>
          <w:tcPr>
            <w:tcW w:w="0" w:type="auto"/>
            <w:tcMar>
              <w:top w:w="105" w:type="dxa"/>
              <w:left w:w="150" w:type="dxa"/>
              <w:bottom w:w="105" w:type="dxa"/>
              <w:right w:w="150" w:type="dxa"/>
            </w:tcMar>
            <w:hideMark/>
          </w:tcPr>
          <w:p w:rsidR="005C7E62" w:rsidRPr="005C7E62" w:rsidRDefault="005C7E62" w:rsidP="005C7E62">
            <w:pPr>
              <w:spacing w:line="360" w:lineRule="auto"/>
              <w:ind w:firstLine="420"/>
              <w:rPr>
                <w:rFonts w:ascii="Arial" w:hAnsi="Arial" w:cs="Arial"/>
                <w:sz w:val="24"/>
              </w:rPr>
            </w:pPr>
            <w:r w:rsidRPr="005C7E62">
              <w:rPr>
                <w:rFonts w:ascii="Arial" w:hAnsi="Arial" w:cs="Arial"/>
                <w:sz w:val="24"/>
              </w:rPr>
              <w:t>\</w:t>
            </w:r>
          </w:p>
        </w:tc>
      </w:tr>
      <w:tr w:rsidR="005C7E62" w:rsidRPr="005C7E62" w:rsidTr="00515DFB">
        <w:trPr>
          <w:jc w:val="center"/>
        </w:trPr>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lastRenderedPageBreak/>
              <w:t>20G</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5.77</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5.75</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18.77</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32.74</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48.29</w:t>
            </w:r>
          </w:p>
        </w:tc>
        <w:tc>
          <w:tcPr>
            <w:tcW w:w="0" w:type="auto"/>
            <w:tcMar>
              <w:top w:w="105" w:type="dxa"/>
              <w:left w:w="150" w:type="dxa"/>
              <w:bottom w:w="105" w:type="dxa"/>
              <w:right w:w="150" w:type="dxa"/>
            </w:tcMar>
            <w:hideMark/>
          </w:tcPr>
          <w:p w:rsidR="005C7E62" w:rsidRPr="005C7E62" w:rsidRDefault="005C7E62" w:rsidP="005C7E62">
            <w:pPr>
              <w:spacing w:line="360" w:lineRule="auto"/>
              <w:ind w:firstLine="420"/>
              <w:rPr>
                <w:rFonts w:ascii="Arial" w:hAnsi="Arial" w:cs="Arial"/>
                <w:sz w:val="24"/>
              </w:rPr>
            </w:pPr>
            <w:r w:rsidRPr="005C7E62">
              <w:rPr>
                <w:rFonts w:ascii="Arial" w:hAnsi="Arial" w:cs="Arial"/>
                <w:sz w:val="24"/>
              </w:rPr>
              <w:t>\</w:t>
            </w:r>
          </w:p>
        </w:tc>
        <w:tc>
          <w:tcPr>
            <w:tcW w:w="0" w:type="auto"/>
            <w:tcMar>
              <w:top w:w="105" w:type="dxa"/>
              <w:left w:w="150" w:type="dxa"/>
              <w:bottom w:w="105" w:type="dxa"/>
              <w:right w:w="150" w:type="dxa"/>
            </w:tcMar>
            <w:hideMark/>
          </w:tcPr>
          <w:p w:rsidR="005C7E62" w:rsidRPr="005C7E62" w:rsidRDefault="005C7E62" w:rsidP="005C7E62">
            <w:pPr>
              <w:spacing w:line="360" w:lineRule="auto"/>
              <w:ind w:firstLine="420"/>
              <w:rPr>
                <w:rFonts w:ascii="Arial" w:hAnsi="Arial" w:cs="Arial"/>
                <w:sz w:val="24"/>
              </w:rPr>
            </w:pPr>
            <w:r w:rsidRPr="005C7E62">
              <w:rPr>
                <w:rFonts w:ascii="Arial" w:hAnsi="Arial" w:cs="Arial"/>
                <w:sz w:val="24"/>
              </w:rPr>
              <w:t>\</w:t>
            </w:r>
          </w:p>
        </w:tc>
      </w:tr>
      <w:tr w:rsidR="005C7E62" w:rsidRPr="005C7E62" w:rsidTr="00515DFB">
        <w:trPr>
          <w:jc w:val="center"/>
        </w:trPr>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30G</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5.77</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5.93</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20.39</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38.94</w:t>
            </w:r>
          </w:p>
        </w:tc>
        <w:tc>
          <w:tcPr>
            <w:tcW w:w="0" w:type="auto"/>
            <w:tcMar>
              <w:top w:w="105" w:type="dxa"/>
              <w:left w:w="150" w:type="dxa"/>
              <w:bottom w:w="105" w:type="dxa"/>
              <w:right w:w="150" w:type="dxa"/>
            </w:tcMar>
            <w:hideMark/>
          </w:tcPr>
          <w:p w:rsidR="005C7E62" w:rsidRPr="005C7E62" w:rsidRDefault="005C7E62" w:rsidP="005C7E62">
            <w:pPr>
              <w:spacing w:line="360" w:lineRule="auto"/>
              <w:rPr>
                <w:rFonts w:ascii="Arial" w:hAnsi="Arial" w:cs="Arial"/>
                <w:sz w:val="24"/>
              </w:rPr>
            </w:pPr>
            <w:r w:rsidRPr="005C7E62">
              <w:rPr>
                <w:rFonts w:ascii="Arial" w:hAnsi="Arial" w:cs="Arial"/>
                <w:sz w:val="24"/>
              </w:rPr>
              <w:t>44.45</w:t>
            </w:r>
          </w:p>
        </w:tc>
        <w:tc>
          <w:tcPr>
            <w:tcW w:w="0" w:type="auto"/>
            <w:tcMar>
              <w:top w:w="105" w:type="dxa"/>
              <w:left w:w="150" w:type="dxa"/>
              <w:bottom w:w="105" w:type="dxa"/>
              <w:right w:w="150" w:type="dxa"/>
            </w:tcMar>
            <w:hideMark/>
          </w:tcPr>
          <w:p w:rsidR="005C7E62" w:rsidRPr="005C7E62" w:rsidRDefault="005C7E62" w:rsidP="005C7E62">
            <w:pPr>
              <w:spacing w:line="360" w:lineRule="auto"/>
              <w:ind w:firstLine="420"/>
              <w:rPr>
                <w:rFonts w:ascii="Arial" w:hAnsi="Arial" w:cs="Arial"/>
                <w:sz w:val="24"/>
              </w:rPr>
            </w:pPr>
            <w:r w:rsidRPr="005C7E62">
              <w:rPr>
                <w:rFonts w:ascii="Arial" w:hAnsi="Arial" w:cs="Arial"/>
                <w:sz w:val="24"/>
              </w:rPr>
              <w:t>\</w:t>
            </w:r>
          </w:p>
        </w:tc>
        <w:tc>
          <w:tcPr>
            <w:tcW w:w="0" w:type="auto"/>
            <w:tcMar>
              <w:top w:w="105" w:type="dxa"/>
              <w:left w:w="150" w:type="dxa"/>
              <w:bottom w:w="105" w:type="dxa"/>
              <w:right w:w="150" w:type="dxa"/>
            </w:tcMar>
            <w:hideMark/>
          </w:tcPr>
          <w:p w:rsidR="005C7E62" w:rsidRPr="005C7E62" w:rsidRDefault="005C7E62" w:rsidP="005C7E62">
            <w:pPr>
              <w:spacing w:line="360" w:lineRule="auto"/>
              <w:ind w:firstLine="420"/>
              <w:rPr>
                <w:rFonts w:ascii="Arial" w:hAnsi="Arial" w:cs="Arial"/>
                <w:sz w:val="24"/>
              </w:rPr>
            </w:pPr>
            <w:r w:rsidRPr="005C7E62">
              <w:rPr>
                <w:rFonts w:ascii="Arial" w:hAnsi="Arial" w:cs="Arial"/>
                <w:sz w:val="24"/>
              </w:rPr>
              <w:t>\</w:t>
            </w:r>
          </w:p>
        </w:tc>
      </w:tr>
    </w:tbl>
    <w:p w:rsidR="00E1670A" w:rsidRDefault="00E1670A" w:rsidP="00515DFB">
      <w:pPr>
        <w:spacing w:line="360" w:lineRule="auto"/>
        <w:rPr>
          <w:rFonts w:ascii="Arial" w:hAnsi="Arial" w:cs="Arial" w:hint="eastAsia"/>
          <w:sz w:val="24"/>
        </w:rPr>
      </w:pPr>
    </w:p>
    <w:p w:rsidR="00CA4CB3" w:rsidRPr="00273480" w:rsidRDefault="00CA4CB3" w:rsidP="00CA4CB3">
      <w:pPr>
        <w:keepNext/>
        <w:keepLines/>
        <w:spacing w:before="260" w:after="260" w:line="416" w:lineRule="auto"/>
        <w:outlineLvl w:val="2"/>
        <w:rPr>
          <w:b/>
          <w:bCs/>
          <w:sz w:val="32"/>
          <w:szCs w:val="32"/>
        </w:rPr>
      </w:pPr>
      <w:bookmarkStart w:id="187" w:name="_Toc3094300"/>
      <w:r>
        <w:rPr>
          <w:b/>
          <w:bCs/>
          <w:sz w:val="32"/>
          <w:szCs w:val="32"/>
        </w:rPr>
        <w:t>5.</w:t>
      </w:r>
      <w:r>
        <w:rPr>
          <w:rFonts w:hint="eastAsia"/>
          <w:b/>
          <w:bCs/>
          <w:sz w:val="32"/>
          <w:szCs w:val="32"/>
        </w:rPr>
        <w:t>2.2</w:t>
      </w:r>
      <w:r w:rsidRPr="00273480">
        <w:rPr>
          <w:rFonts w:hint="eastAsia"/>
          <w:b/>
          <w:bCs/>
          <w:sz w:val="32"/>
          <w:szCs w:val="32"/>
        </w:rPr>
        <w:t xml:space="preserve"> </w:t>
      </w:r>
      <w:r>
        <w:rPr>
          <w:rFonts w:hint="eastAsia"/>
          <w:b/>
          <w:bCs/>
          <w:sz w:val="32"/>
          <w:szCs w:val="32"/>
        </w:rPr>
        <w:t>因子分解机压力</w:t>
      </w:r>
      <w:r w:rsidRPr="00273480">
        <w:rPr>
          <w:rFonts w:hint="eastAsia"/>
          <w:b/>
          <w:bCs/>
          <w:sz w:val="32"/>
          <w:szCs w:val="32"/>
        </w:rPr>
        <w:t>测试</w:t>
      </w:r>
      <w:bookmarkEnd w:id="187"/>
    </w:p>
    <w:p w:rsidR="00CA4CB3" w:rsidRDefault="00CA4CB3" w:rsidP="00515DFB">
      <w:pPr>
        <w:spacing w:line="360" w:lineRule="auto"/>
        <w:ind w:firstLine="420"/>
        <w:rPr>
          <w:rFonts w:ascii="Arial" w:hAnsi="Arial" w:cs="Arial"/>
          <w:sz w:val="24"/>
        </w:rPr>
      </w:pPr>
      <w:r>
        <w:rPr>
          <w:rFonts w:ascii="Arial" w:hAnsi="Arial" w:cs="Arial" w:hint="eastAsia"/>
          <w:sz w:val="24"/>
        </w:rPr>
        <w:t>硬件环境和软件配置同上。关于</w:t>
      </w:r>
      <w:r>
        <w:rPr>
          <w:rFonts w:ascii="Arial" w:hAnsi="Arial" w:cs="Arial" w:hint="eastAsia"/>
          <w:sz w:val="24"/>
        </w:rPr>
        <w:t>FM</w:t>
      </w:r>
      <w:r>
        <w:rPr>
          <w:rFonts w:ascii="Arial" w:hAnsi="Arial" w:cs="Arial" w:hint="eastAsia"/>
          <w:sz w:val="24"/>
        </w:rPr>
        <w:t>用时与数据量的关系，实验结果如下。可以得到</w:t>
      </w:r>
      <w:r w:rsidRPr="00CA4CB3">
        <w:rPr>
          <w:rFonts w:ascii="Arial" w:hAnsi="Arial" w:cs="Arial" w:hint="eastAsia"/>
          <w:sz w:val="24"/>
        </w:rPr>
        <w:t>样本数量基本与运行时间呈线性关系。</w:t>
      </w:r>
    </w:p>
    <w:p w:rsidR="00515DFB" w:rsidRDefault="00515DFB" w:rsidP="00AC4043">
      <w:pPr>
        <w:pStyle w:val="21"/>
        <w:rPr>
          <w:rFonts w:hint="eastAsia"/>
        </w:rPr>
      </w:pPr>
      <w:bookmarkStart w:id="188" w:name="_Toc3087261"/>
      <w:r>
        <w:rPr>
          <w:rFonts w:hint="eastAsia"/>
        </w:rPr>
        <w:t>表</w:t>
      </w:r>
      <w:r>
        <w:rPr>
          <w:rFonts w:hint="eastAsia"/>
        </w:rPr>
        <w:t xml:space="preserve">5.30 </w:t>
      </w:r>
      <w:r w:rsidR="00AC4043">
        <w:t>FM</w:t>
      </w:r>
      <w:r w:rsidR="00AC4043">
        <w:rPr>
          <w:rFonts w:hint="eastAsia"/>
        </w:rPr>
        <w:t>压力测试样本数量与时间的关系</w:t>
      </w:r>
      <w:bookmarkEnd w:id="188"/>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715"/>
        <w:gridCol w:w="2460"/>
      </w:tblGrid>
      <w:tr w:rsidR="00CA4CB3" w:rsidRPr="00CA4CB3" w:rsidTr="00AC4043">
        <w:trPr>
          <w:jc w:val="center"/>
        </w:trPr>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样本数</w:t>
            </w:r>
          </w:p>
        </w:tc>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所耗时间（秒）</w:t>
            </w:r>
          </w:p>
        </w:tc>
      </w:tr>
      <w:tr w:rsidR="00CA4CB3" w:rsidRPr="00CA4CB3" w:rsidTr="00AC4043">
        <w:trPr>
          <w:jc w:val="center"/>
        </w:trPr>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100</w:t>
            </w:r>
          </w:p>
        </w:tc>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2.55</w:t>
            </w:r>
          </w:p>
        </w:tc>
      </w:tr>
      <w:tr w:rsidR="00CA4CB3" w:rsidRPr="00CA4CB3" w:rsidTr="00AC4043">
        <w:trPr>
          <w:jc w:val="center"/>
        </w:trPr>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1000</w:t>
            </w:r>
          </w:p>
        </w:tc>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2.76</w:t>
            </w:r>
          </w:p>
        </w:tc>
      </w:tr>
      <w:tr w:rsidR="00CA4CB3" w:rsidRPr="00CA4CB3" w:rsidTr="00AC4043">
        <w:trPr>
          <w:jc w:val="center"/>
        </w:trPr>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10000</w:t>
            </w:r>
          </w:p>
        </w:tc>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3.12</w:t>
            </w:r>
          </w:p>
        </w:tc>
      </w:tr>
      <w:tr w:rsidR="00CA4CB3" w:rsidRPr="00CA4CB3" w:rsidTr="00AC4043">
        <w:trPr>
          <w:jc w:val="center"/>
        </w:trPr>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100000</w:t>
            </w:r>
          </w:p>
        </w:tc>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6.53</w:t>
            </w:r>
          </w:p>
        </w:tc>
      </w:tr>
      <w:tr w:rsidR="00CA4CB3" w:rsidRPr="00CA4CB3" w:rsidTr="00AC4043">
        <w:trPr>
          <w:jc w:val="center"/>
        </w:trPr>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1000000</w:t>
            </w:r>
          </w:p>
        </w:tc>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34.71</w:t>
            </w:r>
          </w:p>
        </w:tc>
      </w:tr>
      <w:tr w:rsidR="00CA4CB3" w:rsidRPr="00CA4CB3" w:rsidTr="00AC4043">
        <w:trPr>
          <w:jc w:val="center"/>
        </w:trPr>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2000000</w:t>
            </w:r>
          </w:p>
        </w:tc>
        <w:tc>
          <w:tcPr>
            <w:tcW w:w="0" w:type="auto"/>
            <w:tcMar>
              <w:top w:w="105" w:type="dxa"/>
              <w:left w:w="150" w:type="dxa"/>
              <w:bottom w:w="105" w:type="dxa"/>
              <w:right w:w="150" w:type="dxa"/>
            </w:tcMar>
            <w:hideMark/>
          </w:tcPr>
          <w:p w:rsidR="00CA4CB3" w:rsidRPr="00CA4CB3" w:rsidRDefault="00CA4CB3" w:rsidP="00CA4CB3">
            <w:pPr>
              <w:spacing w:line="360" w:lineRule="auto"/>
              <w:ind w:firstLine="480"/>
              <w:rPr>
                <w:rFonts w:ascii="Arial" w:hAnsi="Arial" w:cs="Arial"/>
                <w:sz w:val="24"/>
              </w:rPr>
            </w:pPr>
            <w:r w:rsidRPr="00CA4CB3">
              <w:rPr>
                <w:rFonts w:ascii="Arial" w:hAnsi="Arial" w:cs="Arial"/>
                <w:sz w:val="24"/>
              </w:rPr>
              <w:t>64.38</w:t>
            </w:r>
          </w:p>
        </w:tc>
      </w:tr>
    </w:tbl>
    <w:p w:rsidR="00CA4CB3" w:rsidRDefault="00CA4CB3" w:rsidP="00AC4043">
      <w:pPr>
        <w:spacing w:line="360" w:lineRule="auto"/>
        <w:rPr>
          <w:rFonts w:ascii="Arial" w:hAnsi="Arial" w:cs="Arial" w:hint="eastAsia"/>
          <w:sz w:val="24"/>
        </w:rPr>
      </w:pPr>
    </w:p>
    <w:p w:rsidR="009112CE" w:rsidRDefault="0090079E" w:rsidP="00CA4CB3">
      <w:pPr>
        <w:spacing w:line="360" w:lineRule="auto"/>
        <w:ind w:firstLine="480"/>
        <w:rPr>
          <w:rFonts w:ascii="Arial" w:hAnsi="Arial" w:cs="Arial"/>
          <w:sz w:val="24"/>
        </w:rPr>
      </w:pPr>
      <w:r w:rsidRPr="0090079E">
        <w:rPr>
          <w:rFonts w:ascii="Arial" w:hAnsi="Arial" w:cs="Arial" w:hint="eastAsia"/>
          <w:sz w:val="24"/>
        </w:rPr>
        <w:t>测试</w:t>
      </w:r>
      <w:r w:rsidRPr="0090079E">
        <w:rPr>
          <w:rFonts w:ascii="Arial" w:hAnsi="Arial" w:cs="Arial" w:hint="eastAsia"/>
          <w:sz w:val="24"/>
        </w:rPr>
        <w:t>FM</w:t>
      </w:r>
      <w:r w:rsidRPr="0090079E">
        <w:rPr>
          <w:rFonts w:ascii="Arial" w:hAnsi="Arial" w:cs="Arial" w:hint="eastAsia"/>
          <w:sz w:val="24"/>
        </w:rPr>
        <w:t>用时与特征数量的关系</w:t>
      </w:r>
      <w:r>
        <w:rPr>
          <w:rFonts w:ascii="Arial" w:hAnsi="Arial" w:cs="Arial" w:hint="eastAsia"/>
          <w:sz w:val="24"/>
        </w:rPr>
        <w:t>，实验结果如下。可以看出</w:t>
      </w:r>
      <w:r w:rsidRPr="0090079E">
        <w:rPr>
          <w:rFonts w:ascii="Arial" w:hAnsi="Arial" w:cs="Arial" w:hint="eastAsia"/>
          <w:sz w:val="24"/>
        </w:rPr>
        <w:t>运行时间基本与特征数量呈线性关系。</w:t>
      </w:r>
    </w:p>
    <w:p w:rsidR="00AC4043" w:rsidRPr="00AC4043" w:rsidRDefault="00AC4043" w:rsidP="00AC4043">
      <w:pPr>
        <w:spacing w:line="360" w:lineRule="auto"/>
        <w:jc w:val="center"/>
        <w:rPr>
          <w:rFonts w:ascii="Arial" w:hAnsi="Arial"/>
          <w:sz w:val="24"/>
        </w:rPr>
      </w:pPr>
      <w:r w:rsidRPr="00AC4043">
        <w:rPr>
          <w:rFonts w:ascii="Arial" w:hAnsi="Arial" w:hint="eastAsia"/>
          <w:sz w:val="24"/>
        </w:rPr>
        <w:t>表</w:t>
      </w:r>
      <w:r w:rsidRPr="00AC4043">
        <w:rPr>
          <w:rFonts w:ascii="Arial" w:hAnsi="Arial" w:hint="eastAsia"/>
          <w:sz w:val="24"/>
        </w:rPr>
        <w:t>5.</w:t>
      </w:r>
      <w:r>
        <w:rPr>
          <w:rFonts w:ascii="Arial" w:hAnsi="Arial" w:hint="eastAsia"/>
          <w:sz w:val="24"/>
        </w:rPr>
        <w:t>31</w:t>
      </w:r>
      <w:r w:rsidRPr="00AC4043">
        <w:rPr>
          <w:rFonts w:ascii="Arial" w:hAnsi="Arial" w:hint="eastAsia"/>
          <w:sz w:val="24"/>
        </w:rPr>
        <w:t xml:space="preserve"> </w:t>
      </w:r>
      <w:r w:rsidRPr="00AC4043">
        <w:rPr>
          <w:rFonts w:ascii="Arial" w:hAnsi="Arial"/>
          <w:sz w:val="24"/>
        </w:rPr>
        <w:t>FM</w:t>
      </w:r>
      <w:r w:rsidRPr="00AC4043">
        <w:rPr>
          <w:rFonts w:ascii="Arial" w:hAnsi="Arial"/>
          <w:sz w:val="24"/>
        </w:rPr>
        <w:t>压力测试</w:t>
      </w:r>
      <w:r w:rsidRPr="00AC4043">
        <w:rPr>
          <w:rFonts w:ascii="Arial" w:hAnsi="Arial" w:hint="eastAsia"/>
          <w:sz w:val="24"/>
        </w:rPr>
        <w:t>样本</w:t>
      </w:r>
      <w:r>
        <w:rPr>
          <w:rFonts w:ascii="Arial" w:hAnsi="Arial" w:hint="eastAsia"/>
          <w:sz w:val="24"/>
        </w:rPr>
        <w:t>维度</w:t>
      </w:r>
      <w:r w:rsidRPr="00AC4043">
        <w:rPr>
          <w:rFonts w:ascii="Arial" w:hAnsi="Arial" w:hint="eastAsia"/>
          <w:sz w:val="24"/>
        </w:rPr>
        <w:t>与时间的关系</w:t>
      </w:r>
    </w:p>
    <w:p w:rsidR="00AC4043" w:rsidRPr="00AC4043" w:rsidRDefault="00AC4043" w:rsidP="00CA4CB3">
      <w:pPr>
        <w:spacing w:line="360" w:lineRule="auto"/>
        <w:ind w:firstLine="480"/>
        <w:rPr>
          <w:rFonts w:ascii="Arial" w:hAnsi="Arial" w:cs="Arial" w:hint="eastAsia"/>
          <w:sz w:val="24"/>
        </w:rPr>
      </w:pPr>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500"/>
        <w:gridCol w:w="2460"/>
      </w:tblGrid>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特征数</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所耗时间（秒）</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100</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3.22</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400</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5.18</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lastRenderedPageBreak/>
              <w:t>1600</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13.79</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6400</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49.08</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25600</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300.44</w:t>
            </w:r>
          </w:p>
        </w:tc>
      </w:tr>
    </w:tbl>
    <w:p w:rsidR="0090079E" w:rsidRDefault="0090079E" w:rsidP="00CA4CB3">
      <w:pPr>
        <w:spacing w:line="360" w:lineRule="auto"/>
        <w:ind w:firstLine="480"/>
        <w:rPr>
          <w:rFonts w:ascii="Arial" w:hAnsi="Arial" w:cs="Arial"/>
          <w:sz w:val="24"/>
        </w:rPr>
      </w:pPr>
    </w:p>
    <w:p w:rsidR="0090079E" w:rsidRDefault="0090079E" w:rsidP="0090079E">
      <w:pPr>
        <w:spacing w:line="360" w:lineRule="auto"/>
        <w:ind w:firstLine="480"/>
        <w:rPr>
          <w:rFonts w:ascii="Arial" w:hAnsi="Arial" w:cs="Arial"/>
          <w:sz w:val="24"/>
        </w:rPr>
      </w:pPr>
      <w:r w:rsidRPr="0090079E">
        <w:rPr>
          <w:rFonts w:ascii="Arial" w:hAnsi="Arial" w:cs="Arial" w:hint="eastAsia"/>
          <w:sz w:val="24"/>
        </w:rPr>
        <w:t>FM</w:t>
      </w:r>
      <w:r w:rsidRPr="0090079E">
        <w:rPr>
          <w:rFonts w:ascii="Arial" w:hAnsi="Arial" w:cs="Arial" w:hint="eastAsia"/>
          <w:sz w:val="24"/>
        </w:rPr>
        <w:t>用时与因子数量</w:t>
      </w:r>
      <w:r>
        <w:rPr>
          <w:rFonts w:ascii="Arial" w:hAnsi="Arial" w:cs="Arial" w:hint="eastAsia"/>
          <w:sz w:val="24"/>
        </w:rPr>
        <w:t>(</w:t>
      </w:r>
      <w:r>
        <w:rPr>
          <w:rFonts w:ascii="Arial" w:hAnsi="Arial" w:cs="Arial"/>
          <w:sz w:val="24"/>
        </w:rPr>
        <w:t>f</w:t>
      </w:r>
      <w:r>
        <w:rPr>
          <w:rFonts w:ascii="Arial" w:hAnsi="Arial" w:cs="Arial" w:hint="eastAsia"/>
          <w:sz w:val="24"/>
        </w:rPr>
        <w:t>)</w:t>
      </w:r>
      <w:r w:rsidRPr="0090079E">
        <w:rPr>
          <w:rFonts w:ascii="Arial" w:hAnsi="Arial" w:cs="Arial" w:hint="eastAsia"/>
          <w:sz w:val="24"/>
        </w:rPr>
        <w:t>的关系</w:t>
      </w:r>
      <w:r>
        <w:rPr>
          <w:rFonts w:ascii="Arial" w:hAnsi="Arial" w:cs="Arial" w:hint="eastAsia"/>
          <w:sz w:val="24"/>
        </w:rPr>
        <w:t>，实验结果如下表所示。</w:t>
      </w:r>
      <w:r w:rsidRPr="0090079E">
        <w:rPr>
          <w:rFonts w:ascii="Arial" w:hAnsi="Arial" w:cs="Arial" w:hint="eastAsia"/>
          <w:sz w:val="24"/>
        </w:rPr>
        <w:t>运行时间基本与因子数量呈线性关系。</w:t>
      </w:r>
    </w:p>
    <w:p w:rsidR="0090079E" w:rsidRPr="00AC4043" w:rsidRDefault="00AC4043" w:rsidP="00AC4043">
      <w:pPr>
        <w:pStyle w:val="21"/>
        <w:rPr>
          <w:rFonts w:hint="eastAsia"/>
        </w:rPr>
      </w:pPr>
      <w:bookmarkStart w:id="189" w:name="_Toc3087262"/>
      <w:r w:rsidRPr="00AC4043">
        <w:rPr>
          <w:rFonts w:hint="eastAsia"/>
        </w:rPr>
        <w:t>表</w:t>
      </w:r>
      <w:r w:rsidRPr="00AC4043">
        <w:rPr>
          <w:rFonts w:hint="eastAsia"/>
        </w:rPr>
        <w:t>5.</w:t>
      </w:r>
      <w:r>
        <w:rPr>
          <w:rFonts w:hint="eastAsia"/>
        </w:rPr>
        <w:t>32</w:t>
      </w:r>
      <w:r w:rsidRPr="00AC4043">
        <w:rPr>
          <w:rFonts w:hint="eastAsia"/>
        </w:rPr>
        <w:t xml:space="preserve"> </w:t>
      </w:r>
      <w:r w:rsidRPr="00AC4043">
        <w:t>FM</w:t>
      </w:r>
      <w:r w:rsidRPr="00AC4043">
        <w:t>压力测试</w:t>
      </w:r>
      <w:r>
        <w:rPr>
          <w:rFonts w:hint="eastAsia"/>
        </w:rPr>
        <w:t>因子数</w:t>
      </w:r>
      <w:r w:rsidRPr="00AC4043">
        <w:rPr>
          <w:rFonts w:hint="eastAsia"/>
        </w:rPr>
        <w:t>与时间的关系</w:t>
      </w:r>
      <w:bookmarkEnd w:id="189"/>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740"/>
        <w:gridCol w:w="2460"/>
      </w:tblGrid>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因子数量</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运行时间（秒）</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1</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25.38</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2</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28.86</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4</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32.6</w:t>
            </w:r>
          </w:p>
        </w:tc>
      </w:tr>
      <w:tr w:rsidR="0090079E" w:rsidRPr="0090079E" w:rsidTr="00AC4043">
        <w:trPr>
          <w:jc w:val="center"/>
        </w:trPr>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8</w:t>
            </w:r>
          </w:p>
        </w:tc>
        <w:tc>
          <w:tcPr>
            <w:tcW w:w="0" w:type="auto"/>
            <w:tcMar>
              <w:top w:w="105" w:type="dxa"/>
              <w:left w:w="150" w:type="dxa"/>
              <w:bottom w:w="105" w:type="dxa"/>
              <w:right w:w="150" w:type="dxa"/>
            </w:tcMar>
            <w:hideMark/>
          </w:tcPr>
          <w:p w:rsidR="0090079E" w:rsidRPr="0090079E" w:rsidRDefault="0090079E" w:rsidP="0090079E">
            <w:pPr>
              <w:spacing w:line="360" w:lineRule="auto"/>
              <w:ind w:firstLine="480"/>
              <w:rPr>
                <w:rFonts w:ascii="Arial" w:hAnsi="Arial" w:cs="Arial"/>
                <w:sz w:val="24"/>
              </w:rPr>
            </w:pPr>
            <w:r w:rsidRPr="0090079E">
              <w:rPr>
                <w:rFonts w:ascii="Arial" w:hAnsi="Arial" w:cs="Arial"/>
                <w:sz w:val="24"/>
              </w:rPr>
              <w:t>42.09</w:t>
            </w:r>
          </w:p>
        </w:tc>
      </w:tr>
    </w:tbl>
    <w:p w:rsidR="0090079E" w:rsidRDefault="0090079E" w:rsidP="00AC4043">
      <w:pPr>
        <w:spacing w:line="360" w:lineRule="auto"/>
        <w:rPr>
          <w:rFonts w:ascii="Arial" w:hAnsi="Arial" w:cs="Arial" w:hint="eastAsia"/>
          <w:sz w:val="24"/>
        </w:rPr>
      </w:pPr>
    </w:p>
    <w:p w:rsidR="0090079E" w:rsidRDefault="0090079E" w:rsidP="00CA4CB3">
      <w:pPr>
        <w:spacing w:line="360" w:lineRule="auto"/>
        <w:ind w:firstLine="480"/>
        <w:rPr>
          <w:rFonts w:ascii="Arial" w:hAnsi="Arial" w:cs="Arial"/>
          <w:sz w:val="24"/>
        </w:rPr>
      </w:pPr>
      <w:r>
        <w:rPr>
          <w:rFonts w:ascii="Arial" w:hAnsi="Arial" w:cs="Arial" w:hint="eastAsia"/>
          <w:sz w:val="24"/>
        </w:rPr>
        <w:t>FM</w:t>
      </w:r>
      <w:r>
        <w:rPr>
          <w:rFonts w:ascii="Arial" w:hAnsi="Arial" w:cs="Arial" w:hint="eastAsia"/>
          <w:sz w:val="24"/>
        </w:rPr>
        <w:t>用时与核数的关系，实验结果如下表。</w:t>
      </w:r>
      <w:r w:rsidR="00100748" w:rsidRPr="00100748">
        <w:rPr>
          <w:rFonts w:ascii="Arial" w:hAnsi="Arial" w:cs="Arial" w:hint="eastAsia"/>
          <w:sz w:val="24"/>
        </w:rPr>
        <w:t>可以看到，当核数逐渐升高时，运行时间也慢慢减少。如果对表格两项分别取</w:t>
      </w:r>
      <w:r w:rsidR="00100748" w:rsidRPr="00100748">
        <w:rPr>
          <w:rFonts w:ascii="Arial" w:hAnsi="Arial" w:cs="Arial" w:hint="eastAsia"/>
          <w:sz w:val="24"/>
        </w:rPr>
        <w:t>log10</w:t>
      </w:r>
      <w:r w:rsidR="00100748" w:rsidRPr="00100748">
        <w:rPr>
          <w:rFonts w:ascii="Arial" w:hAnsi="Arial" w:cs="Arial" w:hint="eastAsia"/>
          <w:sz w:val="24"/>
        </w:rPr>
        <w:t>，</w:t>
      </w:r>
      <w:r w:rsidR="00100748">
        <w:rPr>
          <w:rFonts w:ascii="Arial" w:hAnsi="Arial" w:cs="Arial" w:hint="eastAsia"/>
          <w:sz w:val="24"/>
        </w:rPr>
        <w:t>可以发现</w:t>
      </w:r>
      <w:r w:rsidR="00100748" w:rsidRPr="00100748">
        <w:rPr>
          <w:rFonts w:ascii="Arial" w:hAnsi="Arial" w:cs="Arial" w:hint="eastAsia"/>
          <w:sz w:val="24"/>
        </w:rPr>
        <w:t>，时间和核数在取</w:t>
      </w:r>
      <w:r w:rsidR="00100748" w:rsidRPr="00100748">
        <w:rPr>
          <w:rFonts w:ascii="Arial" w:hAnsi="Arial" w:cs="Arial" w:hint="eastAsia"/>
          <w:sz w:val="24"/>
        </w:rPr>
        <w:t>log</w:t>
      </w:r>
      <w:r w:rsidR="00100748" w:rsidRPr="00100748">
        <w:rPr>
          <w:rFonts w:ascii="Arial" w:hAnsi="Arial" w:cs="Arial" w:hint="eastAsia"/>
          <w:sz w:val="24"/>
        </w:rPr>
        <w:t>后大概呈线性关系，说明核数的增加还是很好地提升了部分性能。程序中顺序执行的部分所耗时间大概是</w:t>
      </w:r>
      <w:r w:rsidR="00100748" w:rsidRPr="00100748">
        <w:rPr>
          <w:rFonts w:ascii="Arial" w:hAnsi="Arial" w:cs="Arial" w:hint="eastAsia"/>
          <w:sz w:val="24"/>
        </w:rPr>
        <w:t>10</w:t>
      </w:r>
      <w:r w:rsidR="00100748" w:rsidRPr="00100748">
        <w:rPr>
          <w:rFonts w:ascii="Arial" w:hAnsi="Arial" w:cs="Arial" w:hint="eastAsia"/>
          <w:sz w:val="24"/>
        </w:rPr>
        <w:t>秒，其余部分为并行时间。</w:t>
      </w:r>
    </w:p>
    <w:p w:rsidR="00100748" w:rsidRPr="00AC4043" w:rsidRDefault="00AC4043" w:rsidP="00AC4043">
      <w:pPr>
        <w:spacing w:line="360" w:lineRule="auto"/>
        <w:jc w:val="center"/>
        <w:rPr>
          <w:rFonts w:ascii="Arial" w:hAnsi="Arial" w:hint="eastAsia"/>
          <w:sz w:val="24"/>
        </w:rPr>
      </w:pPr>
      <w:r w:rsidRPr="00AC4043">
        <w:rPr>
          <w:rFonts w:ascii="Arial" w:hAnsi="Arial" w:hint="eastAsia"/>
          <w:sz w:val="24"/>
        </w:rPr>
        <w:t>表</w:t>
      </w:r>
      <w:r w:rsidRPr="00AC4043">
        <w:rPr>
          <w:rFonts w:ascii="Arial" w:hAnsi="Arial" w:hint="eastAsia"/>
          <w:sz w:val="24"/>
        </w:rPr>
        <w:t>5.</w:t>
      </w:r>
      <w:r>
        <w:rPr>
          <w:rFonts w:ascii="Arial" w:hAnsi="Arial" w:hint="eastAsia"/>
          <w:sz w:val="24"/>
        </w:rPr>
        <w:t>33</w:t>
      </w:r>
      <w:r w:rsidRPr="00AC4043">
        <w:rPr>
          <w:rFonts w:ascii="Arial" w:hAnsi="Arial" w:hint="eastAsia"/>
          <w:sz w:val="24"/>
        </w:rPr>
        <w:t xml:space="preserve"> </w:t>
      </w:r>
      <w:r w:rsidRPr="00AC4043">
        <w:rPr>
          <w:rFonts w:ascii="Arial" w:hAnsi="Arial"/>
          <w:sz w:val="24"/>
        </w:rPr>
        <w:t>FM</w:t>
      </w:r>
      <w:r w:rsidRPr="00AC4043">
        <w:rPr>
          <w:rFonts w:ascii="Arial" w:hAnsi="Arial"/>
          <w:sz w:val="24"/>
        </w:rPr>
        <w:t>压力测试</w:t>
      </w:r>
      <w:r>
        <w:rPr>
          <w:rFonts w:ascii="Arial" w:hAnsi="Arial" w:hint="eastAsia"/>
          <w:sz w:val="24"/>
        </w:rPr>
        <w:t>节点数</w:t>
      </w:r>
      <w:r w:rsidRPr="00AC4043">
        <w:rPr>
          <w:rFonts w:ascii="Arial" w:hAnsi="Arial" w:hint="eastAsia"/>
          <w:sz w:val="24"/>
        </w:rPr>
        <w:t>与时间的关系</w:t>
      </w:r>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2368"/>
        <w:gridCol w:w="2460"/>
      </w:tblGrid>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executor-cores</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运行时间（秒）</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55.15</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30.37</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19.55</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8</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15.98</w:t>
            </w:r>
          </w:p>
        </w:tc>
      </w:tr>
    </w:tbl>
    <w:p w:rsidR="00100748" w:rsidRDefault="00100748" w:rsidP="00AC4043">
      <w:pPr>
        <w:spacing w:line="360" w:lineRule="auto"/>
        <w:rPr>
          <w:rFonts w:ascii="Arial" w:hAnsi="Arial" w:cs="Arial" w:hint="eastAsia"/>
          <w:sz w:val="24"/>
        </w:rPr>
      </w:pPr>
    </w:p>
    <w:p w:rsidR="00100748" w:rsidRDefault="00100748" w:rsidP="00100748">
      <w:pPr>
        <w:spacing w:line="360" w:lineRule="auto"/>
        <w:ind w:firstLine="480"/>
        <w:rPr>
          <w:rFonts w:ascii="Arial" w:hAnsi="Arial" w:cs="Arial"/>
          <w:sz w:val="24"/>
        </w:rPr>
      </w:pPr>
      <w:r w:rsidRPr="00100748">
        <w:rPr>
          <w:rFonts w:ascii="Arial" w:hAnsi="Arial" w:cs="Arial" w:hint="eastAsia"/>
          <w:sz w:val="24"/>
        </w:rPr>
        <w:t>executor-memory</w:t>
      </w:r>
      <w:r w:rsidRPr="00100748">
        <w:rPr>
          <w:rFonts w:ascii="Arial" w:hAnsi="Arial" w:cs="Arial" w:hint="eastAsia"/>
          <w:sz w:val="24"/>
        </w:rPr>
        <w:t>和特征数量之间的关系和极限</w:t>
      </w:r>
      <w:r>
        <w:rPr>
          <w:rFonts w:ascii="Arial" w:hAnsi="Arial" w:cs="Arial" w:hint="eastAsia"/>
          <w:sz w:val="24"/>
        </w:rPr>
        <w:t>，关系如下表。</w:t>
      </w:r>
      <w:r w:rsidRPr="00100748">
        <w:rPr>
          <w:rFonts w:ascii="Arial" w:hAnsi="Arial" w:cs="Arial" w:hint="eastAsia"/>
          <w:sz w:val="24"/>
        </w:rPr>
        <w:t>可以看到，当样本数量为</w:t>
      </w:r>
      <w:r w:rsidRPr="00100748">
        <w:rPr>
          <w:rFonts w:ascii="Arial" w:hAnsi="Arial" w:cs="Arial" w:hint="eastAsia"/>
          <w:sz w:val="24"/>
        </w:rPr>
        <w:t>100000</w:t>
      </w:r>
      <w:r w:rsidRPr="00100748">
        <w:rPr>
          <w:rFonts w:ascii="Arial" w:hAnsi="Arial" w:cs="Arial" w:hint="eastAsia"/>
          <w:sz w:val="24"/>
        </w:rPr>
        <w:t>，</w:t>
      </w:r>
      <w:r w:rsidRPr="00100748">
        <w:rPr>
          <w:rFonts w:ascii="Arial" w:hAnsi="Arial" w:cs="Arial" w:hint="eastAsia"/>
          <w:sz w:val="24"/>
        </w:rPr>
        <w:t>executor</w:t>
      </w:r>
      <w:r w:rsidRPr="00100748">
        <w:rPr>
          <w:rFonts w:ascii="Arial" w:hAnsi="Arial" w:cs="Arial" w:hint="eastAsia"/>
          <w:sz w:val="24"/>
        </w:rPr>
        <w:t>数量为</w:t>
      </w:r>
      <w:r w:rsidRPr="00100748">
        <w:rPr>
          <w:rFonts w:ascii="Arial" w:hAnsi="Arial" w:cs="Arial" w:hint="eastAsia"/>
          <w:sz w:val="24"/>
        </w:rPr>
        <w:t>2</w:t>
      </w:r>
      <w:r w:rsidRPr="00100748">
        <w:rPr>
          <w:rFonts w:ascii="Arial" w:hAnsi="Arial" w:cs="Arial" w:hint="eastAsia"/>
          <w:sz w:val="24"/>
        </w:rPr>
        <w:t>，每个</w:t>
      </w:r>
      <w:r w:rsidRPr="00100748">
        <w:rPr>
          <w:rFonts w:ascii="Arial" w:hAnsi="Arial" w:cs="Arial" w:hint="eastAsia"/>
          <w:sz w:val="24"/>
        </w:rPr>
        <w:t>executor</w:t>
      </w:r>
      <w:r w:rsidRPr="00100748">
        <w:rPr>
          <w:rFonts w:ascii="Arial" w:hAnsi="Arial" w:cs="Arial" w:hint="eastAsia"/>
          <w:sz w:val="24"/>
        </w:rPr>
        <w:t>的</w:t>
      </w:r>
      <w:r w:rsidRPr="00100748">
        <w:rPr>
          <w:rFonts w:ascii="Arial" w:hAnsi="Arial" w:cs="Arial" w:hint="eastAsia"/>
          <w:sz w:val="24"/>
        </w:rPr>
        <w:t>memory</w:t>
      </w:r>
      <w:r w:rsidRPr="00100748">
        <w:rPr>
          <w:rFonts w:ascii="Arial" w:hAnsi="Arial" w:cs="Arial" w:hint="eastAsia"/>
          <w:sz w:val="24"/>
        </w:rPr>
        <w:t>为</w:t>
      </w:r>
      <w:r w:rsidRPr="00100748">
        <w:rPr>
          <w:rFonts w:ascii="Arial" w:hAnsi="Arial" w:cs="Arial" w:hint="eastAsia"/>
          <w:sz w:val="24"/>
        </w:rPr>
        <w:t>32g</w:t>
      </w:r>
      <w:r w:rsidRPr="00100748">
        <w:rPr>
          <w:rFonts w:ascii="Arial" w:hAnsi="Arial" w:cs="Arial" w:hint="eastAsia"/>
          <w:sz w:val="24"/>
        </w:rPr>
        <w:t>时，最多可支持的特征数量大概是</w:t>
      </w:r>
      <w:r w:rsidRPr="00100748">
        <w:rPr>
          <w:rFonts w:ascii="Arial" w:hAnsi="Arial" w:cs="Arial" w:hint="eastAsia"/>
          <w:sz w:val="24"/>
        </w:rPr>
        <w:t>12800</w:t>
      </w:r>
      <w:r w:rsidRPr="00100748">
        <w:rPr>
          <w:rFonts w:ascii="Arial" w:hAnsi="Arial" w:cs="Arial" w:hint="eastAsia"/>
          <w:sz w:val="24"/>
        </w:rPr>
        <w:t>，而随着</w:t>
      </w:r>
      <w:r w:rsidRPr="00100748">
        <w:rPr>
          <w:rFonts w:ascii="Arial" w:hAnsi="Arial" w:cs="Arial" w:hint="eastAsia"/>
          <w:sz w:val="24"/>
        </w:rPr>
        <w:t>executor</w:t>
      </w:r>
      <w:r w:rsidRPr="00100748">
        <w:rPr>
          <w:rFonts w:ascii="Arial" w:hAnsi="Arial" w:cs="Arial" w:hint="eastAsia"/>
          <w:sz w:val="24"/>
        </w:rPr>
        <w:t>的</w:t>
      </w:r>
      <w:r w:rsidRPr="00100748">
        <w:rPr>
          <w:rFonts w:ascii="Arial" w:hAnsi="Arial" w:cs="Arial" w:hint="eastAsia"/>
          <w:sz w:val="24"/>
        </w:rPr>
        <w:t>memory</w:t>
      </w:r>
      <w:r w:rsidRPr="00100748">
        <w:rPr>
          <w:rFonts w:ascii="Arial" w:hAnsi="Arial" w:cs="Arial" w:hint="eastAsia"/>
          <w:sz w:val="24"/>
        </w:rPr>
        <w:t>逐渐减少，可支持的最大特征数量也逐渐减少。总</w:t>
      </w:r>
      <w:r w:rsidRPr="00100748">
        <w:rPr>
          <w:rFonts w:ascii="Arial" w:hAnsi="Arial" w:cs="Arial" w:hint="eastAsia"/>
          <w:sz w:val="24"/>
        </w:rPr>
        <w:t>executor memory</w:t>
      </w:r>
      <w:r w:rsidRPr="00100748">
        <w:rPr>
          <w:rFonts w:ascii="Arial" w:hAnsi="Arial" w:cs="Arial" w:hint="eastAsia"/>
          <w:sz w:val="24"/>
        </w:rPr>
        <w:t>（单位</w:t>
      </w:r>
      <w:r w:rsidRPr="00100748">
        <w:rPr>
          <w:rFonts w:ascii="Arial" w:hAnsi="Arial" w:cs="Arial" w:hint="eastAsia"/>
          <w:sz w:val="24"/>
        </w:rPr>
        <w:t>Byte</w:t>
      </w:r>
      <w:r w:rsidRPr="00100748">
        <w:rPr>
          <w:rFonts w:ascii="Arial" w:hAnsi="Arial" w:cs="Arial" w:hint="eastAsia"/>
          <w:sz w:val="24"/>
        </w:rPr>
        <w:t>）除以可支持特征数量与样本数量的乘积的结果约等于</w:t>
      </w:r>
      <w:r w:rsidRPr="00100748">
        <w:rPr>
          <w:rFonts w:ascii="Arial" w:hAnsi="Arial" w:cs="Arial" w:hint="eastAsia"/>
          <w:sz w:val="24"/>
        </w:rPr>
        <w:t>50</w:t>
      </w:r>
      <w:r w:rsidRPr="00100748">
        <w:rPr>
          <w:rFonts w:ascii="Arial" w:hAnsi="Arial" w:cs="Arial" w:hint="eastAsia"/>
          <w:sz w:val="24"/>
        </w:rPr>
        <w:t>。</w:t>
      </w:r>
    </w:p>
    <w:p w:rsidR="00AC4043" w:rsidRDefault="00AC4043" w:rsidP="00AC4043">
      <w:pPr>
        <w:pStyle w:val="21"/>
        <w:rPr>
          <w:rFonts w:hint="eastAsia"/>
        </w:rPr>
      </w:pPr>
      <w:bookmarkStart w:id="190" w:name="_Toc3087263"/>
      <w:r>
        <w:rPr>
          <w:rFonts w:hint="eastAsia"/>
        </w:rPr>
        <w:t>表</w:t>
      </w:r>
      <w:r>
        <w:rPr>
          <w:rFonts w:hint="eastAsia"/>
        </w:rPr>
        <w:t xml:space="preserve">5.34 </w:t>
      </w:r>
      <w:r w:rsidRPr="00AC4043">
        <w:rPr>
          <w:rFonts w:hint="eastAsia"/>
        </w:rPr>
        <w:t>executor-memory</w:t>
      </w:r>
      <w:r w:rsidRPr="00AC4043">
        <w:rPr>
          <w:rFonts w:hint="eastAsia"/>
        </w:rPr>
        <w:t>和特征数量之间的关系和极限</w:t>
      </w:r>
      <w:bookmarkEnd w:id="190"/>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807"/>
        <w:gridCol w:w="1381"/>
        <w:gridCol w:w="1515"/>
        <w:gridCol w:w="1515"/>
        <w:gridCol w:w="1968"/>
      </w:tblGrid>
      <w:tr w:rsidR="00100748" w:rsidRPr="00100748" w:rsidTr="00100748">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特征数量</w:t>
            </w:r>
            <w:r w:rsidRPr="00100748">
              <w:rPr>
                <w:rFonts w:ascii="Arial" w:hAnsi="Arial" w:cs="Arial"/>
                <w:sz w:val="24"/>
              </w:rPr>
              <w:t>\</w:t>
            </w:r>
            <w:r>
              <w:rPr>
                <w:rFonts w:ascii="Arial" w:hAnsi="Arial" w:cs="Arial" w:hint="eastAsia"/>
                <w:sz w:val="24"/>
              </w:rPr>
              <w:t>内存</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Chars="200" w:firstLine="480"/>
              <w:rPr>
                <w:rFonts w:ascii="Arial" w:hAnsi="Arial" w:cs="Arial"/>
                <w:sz w:val="24"/>
              </w:rPr>
            </w:pPr>
            <w:r w:rsidRPr="00100748">
              <w:rPr>
                <w:rFonts w:ascii="Arial" w:hAnsi="Arial" w:cs="Arial"/>
                <w:sz w:val="24"/>
              </w:rPr>
              <w:t>8g</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Chars="200" w:firstLine="480"/>
              <w:rPr>
                <w:rFonts w:ascii="Arial" w:hAnsi="Arial" w:cs="Arial"/>
                <w:sz w:val="24"/>
              </w:rPr>
            </w:pPr>
            <w:r w:rsidRPr="00100748">
              <w:rPr>
                <w:rFonts w:ascii="Arial" w:hAnsi="Arial" w:cs="Arial"/>
                <w:sz w:val="24"/>
              </w:rPr>
              <w:t>16g</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Chars="200" w:firstLine="480"/>
              <w:rPr>
                <w:rFonts w:ascii="Arial" w:hAnsi="Arial" w:cs="Arial"/>
                <w:sz w:val="24"/>
              </w:rPr>
            </w:pPr>
            <w:r w:rsidRPr="00100748">
              <w:rPr>
                <w:rFonts w:ascii="Arial" w:hAnsi="Arial" w:cs="Arial"/>
                <w:sz w:val="24"/>
              </w:rPr>
              <w:t>32g</w:t>
            </w:r>
          </w:p>
        </w:tc>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2executors*32g</w:t>
            </w:r>
          </w:p>
        </w:tc>
      </w:tr>
      <w:tr w:rsidR="00100748" w:rsidRPr="00100748" w:rsidTr="00100748">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400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19.47</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19.1</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19.15</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15.38</w:t>
            </w:r>
          </w:p>
        </w:tc>
      </w:tr>
      <w:tr w:rsidR="00100748" w:rsidRPr="00100748" w:rsidTr="00100748">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1600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71.92</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69.68</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68.3</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45.57</w:t>
            </w:r>
          </w:p>
        </w:tc>
      </w:tr>
      <w:tr w:rsidR="00100748" w:rsidRPr="00100748" w:rsidTr="00100748">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3200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141.02</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144.52</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94.39</w:t>
            </w:r>
          </w:p>
        </w:tc>
      </w:tr>
      <w:tr w:rsidR="00100748" w:rsidRPr="00100748" w:rsidTr="00100748">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6400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322.86</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199.71</w:t>
            </w:r>
          </w:p>
        </w:tc>
      </w:tr>
      <w:tr w:rsidR="00100748" w:rsidRPr="00100748" w:rsidTr="00100748">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12800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472.84</w:t>
            </w:r>
          </w:p>
        </w:tc>
      </w:tr>
      <w:tr w:rsidR="00100748" w:rsidRPr="00100748" w:rsidTr="00100748">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t>25600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r>
    </w:tbl>
    <w:p w:rsidR="00100748" w:rsidRDefault="00100748" w:rsidP="00AC4043">
      <w:pPr>
        <w:spacing w:line="360" w:lineRule="auto"/>
        <w:rPr>
          <w:rFonts w:ascii="Arial" w:hAnsi="Arial" w:cs="Arial" w:hint="eastAsia"/>
          <w:sz w:val="24"/>
        </w:rPr>
      </w:pPr>
    </w:p>
    <w:p w:rsidR="00100748" w:rsidRDefault="00100748" w:rsidP="00100748">
      <w:pPr>
        <w:spacing w:line="360" w:lineRule="auto"/>
        <w:ind w:firstLine="480"/>
        <w:rPr>
          <w:rFonts w:ascii="Arial" w:hAnsi="Arial" w:cs="Arial"/>
          <w:sz w:val="24"/>
        </w:rPr>
      </w:pPr>
      <w:r>
        <w:rPr>
          <w:rFonts w:ascii="Arial" w:hAnsi="Arial" w:cs="Arial" w:hint="eastAsia"/>
          <w:sz w:val="24"/>
        </w:rPr>
        <w:t>对于</w:t>
      </w:r>
      <w:r>
        <w:rPr>
          <w:rFonts w:ascii="Arial" w:hAnsi="Arial" w:cs="Arial" w:hint="eastAsia"/>
          <w:sz w:val="24"/>
        </w:rPr>
        <w:t>driver</w:t>
      </w:r>
      <w:r>
        <w:rPr>
          <w:rFonts w:ascii="Arial" w:hAnsi="Arial" w:cs="Arial" w:hint="eastAsia"/>
          <w:sz w:val="24"/>
        </w:rPr>
        <w:t>内存</w:t>
      </w:r>
      <w:r w:rsidRPr="00100748">
        <w:rPr>
          <w:rFonts w:ascii="Arial" w:hAnsi="Arial" w:cs="Arial" w:hint="eastAsia"/>
          <w:sz w:val="24"/>
        </w:rPr>
        <w:t>和</w:t>
      </w:r>
      <w:r w:rsidRPr="00100748">
        <w:rPr>
          <w:rFonts w:ascii="Arial" w:hAnsi="Arial" w:cs="Arial" w:hint="eastAsia"/>
          <w:sz w:val="24"/>
        </w:rPr>
        <w:t>Factor</w:t>
      </w:r>
      <w:r w:rsidRPr="00100748">
        <w:rPr>
          <w:rFonts w:ascii="Arial" w:hAnsi="Arial" w:cs="Arial" w:hint="eastAsia"/>
          <w:sz w:val="24"/>
        </w:rPr>
        <w:t>数量之间的关系和极限</w:t>
      </w:r>
      <w:r>
        <w:rPr>
          <w:rFonts w:ascii="Arial" w:hAnsi="Arial" w:cs="Arial" w:hint="eastAsia"/>
          <w:sz w:val="24"/>
        </w:rPr>
        <w:t>。</w:t>
      </w:r>
      <w:r w:rsidRPr="00100748">
        <w:rPr>
          <w:rFonts w:ascii="Arial" w:hAnsi="Arial" w:cs="Arial" w:hint="eastAsia"/>
          <w:sz w:val="24"/>
        </w:rPr>
        <w:t>由于</w:t>
      </w:r>
      <w:r w:rsidRPr="00100748">
        <w:rPr>
          <w:rFonts w:ascii="Arial" w:hAnsi="Arial" w:cs="Arial" w:hint="eastAsia"/>
          <w:sz w:val="24"/>
        </w:rPr>
        <w:t>driver</w:t>
      </w:r>
      <w:r w:rsidRPr="00100748">
        <w:rPr>
          <w:rFonts w:ascii="Arial" w:hAnsi="Arial" w:cs="Arial" w:hint="eastAsia"/>
          <w:sz w:val="24"/>
        </w:rPr>
        <w:t>端的内存瓶颈主要是由梯度更新时</w:t>
      </w:r>
      <w:r w:rsidRPr="00100748">
        <w:rPr>
          <w:rFonts w:ascii="Arial" w:hAnsi="Arial" w:cs="Arial" w:hint="eastAsia"/>
          <w:sz w:val="24"/>
        </w:rPr>
        <w:t>treeAggregate</w:t>
      </w:r>
      <w:r w:rsidRPr="00100748">
        <w:rPr>
          <w:rFonts w:ascii="Arial" w:hAnsi="Arial" w:cs="Arial" w:hint="eastAsia"/>
          <w:sz w:val="24"/>
        </w:rPr>
        <w:t>将</w:t>
      </w:r>
      <w:r w:rsidRPr="00100748">
        <w:rPr>
          <w:rFonts w:ascii="Arial" w:hAnsi="Arial" w:cs="Arial" w:hint="eastAsia"/>
          <w:sz w:val="24"/>
        </w:rPr>
        <w:t>weights</w:t>
      </w:r>
      <w:r w:rsidRPr="00100748">
        <w:rPr>
          <w:rFonts w:ascii="Arial" w:hAnsi="Arial" w:cs="Arial" w:hint="eastAsia"/>
          <w:sz w:val="24"/>
        </w:rPr>
        <w:t>集中到</w:t>
      </w:r>
      <w:r w:rsidRPr="00100748">
        <w:rPr>
          <w:rFonts w:ascii="Arial" w:hAnsi="Arial" w:cs="Arial" w:hint="eastAsia"/>
          <w:sz w:val="24"/>
        </w:rPr>
        <w:t>driver</w:t>
      </w:r>
      <w:r w:rsidRPr="00100748">
        <w:rPr>
          <w:rFonts w:ascii="Arial" w:hAnsi="Arial" w:cs="Arial" w:hint="eastAsia"/>
          <w:sz w:val="24"/>
        </w:rPr>
        <w:t>端造成的，因此在</w:t>
      </w:r>
      <w:r w:rsidRPr="00100748">
        <w:rPr>
          <w:rFonts w:ascii="Arial" w:hAnsi="Arial" w:cs="Arial" w:hint="eastAsia"/>
          <w:sz w:val="24"/>
        </w:rPr>
        <w:t>partition</w:t>
      </w:r>
      <w:r w:rsidRPr="00100748">
        <w:rPr>
          <w:rFonts w:ascii="Arial" w:hAnsi="Arial" w:cs="Arial" w:hint="eastAsia"/>
          <w:sz w:val="24"/>
        </w:rPr>
        <w:t>数量固定的前提下，这里主要考察</w:t>
      </w:r>
      <w:r w:rsidRPr="00100748">
        <w:rPr>
          <w:rFonts w:ascii="Arial" w:hAnsi="Arial" w:cs="Arial" w:hint="eastAsia"/>
          <w:sz w:val="24"/>
        </w:rPr>
        <w:t>driver-memory</w:t>
      </w:r>
      <w:r w:rsidRPr="00100748">
        <w:rPr>
          <w:rFonts w:ascii="Arial" w:hAnsi="Arial" w:cs="Arial" w:hint="eastAsia"/>
          <w:sz w:val="24"/>
        </w:rPr>
        <w:t>和</w:t>
      </w:r>
      <w:r w:rsidRPr="00100748">
        <w:rPr>
          <w:rFonts w:ascii="Arial" w:hAnsi="Arial" w:cs="Arial" w:hint="eastAsia"/>
          <w:sz w:val="24"/>
        </w:rPr>
        <w:t>Factor</w:t>
      </w:r>
      <w:r w:rsidRPr="00100748">
        <w:rPr>
          <w:rFonts w:ascii="Arial" w:hAnsi="Arial" w:cs="Arial" w:hint="eastAsia"/>
          <w:sz w:val="24"/>
        </w:rPr>
        <w:t>数量（在特征数量固定时即权值的数量）的关系。可以看到，当</w:t>
      </w:r>
      <w:r w:rsidRPr="00100748">
        <w:rPr>
          <w:rFonts w:ascii="Arial" w:hAnsi="Arial" w:cs="Arial" w:hint="eastAsia"/>
          <w:sz w:val="24"/>
        </w:rPr>
        <w:t>field</w:t>
      </w:r>
      <w:r w:rsidRPr="00100748">
        <w:rPr>
          <w:rFonts w:ascii="Arial" w:hAnsi="Arial" w:cs="Arial" w:hint="eastAsia"/>
          <w:sz w:val="24"/>
        </w:rPr>
        <w:t>数量和</w:t>
      </w:r>
      <w:r w:rsidRPr="00100748">
        <w:rPr>
          <w:rFonts w:ascii="Arial" w:hAnsi="Arial" w:cs="Arial" w:hint="eastAsia"/>
          <w:sz w:val="24"/>
        </w:rPr>
        <w:t>factor</w:t>
      </w:r>
      <w:r w:rsidRPr="00100748">
        <w:rPr>
          <w:rFonts w:ascii="Arial" w:hAnsi="Arial" w:cs="Arial" w:hint="eastAsia"/>
          <w:sz w:val="24"/>
        </w:rPr>
        <w:t>数量增加时，所需要的</w:t>
      </w:r>
      <w:r w:rsidRPr="00100748">
        <w:rPr>
          <w:rFonts w:ascii="Arial" w:hAnsi="Arial" w:cs="Arial" w:hint="eastAsia"/>
          <w:sz w:val="24"/>
        </w:rPr>
        <w:t>driver-memory</w:t>
      </w:r>
      <w:r w:rsidRPr="00100748">
        <w:rPr>
          <w:rFonts w:ascii="Arial" w:hAnsi="Arial" w:cs="Arial" w:hint="eastAsia"/>
          <w:sz w:val="24"/>
        </w:rPr>
        <w:t>也随之增加。当</w:t>
      </w:r>
      <w:r w:rsidRPr="00100748">
        <w:rPr>
          <w:rFonts w:ascii="Arial" w:hAnsi="Arial" w:cs="Arial" w:hint="eastAsia"/>
          <w:sz w:val="24"/>
        </w:rPr>
        <w:t>driver-memory</w:t>
      </w:r>
      <w:r w:rsidRPr="00100748">
        <w:rPr>
          <w:rFonts w:ascii="Arial" w:hAnsi="Arial" w:cs="Arial" w:hint="eastAsia"/>
          <w:sz w:val="24"/>
        </w:rPr>
        <w:t>为</w:t>
      </w:r>
      <w:r w:rsidRPr="00100748">
        <w:rPr>
          <w:rFonts w:ascii="Arial" w:hAnsi="Arial" w:cs="Arial" w:hint="eastAsia"/>
          <w:sz w:val="24"/>
        </w:rPr>
        <w:t>8g</w:t>
      </w:r>
      <w:r w:rsidRPr="00100748">
        <w:rPr>
          <w:rFonts w:ascii="Arial" w:hAnsi="Arial" w:cs="Arial" w:hint="eastAsia"/>
          <w:sz w:val="24"/>
        </w:rPr>
        <w:t>时，所支持的特征数×</w:t>
      </w:r>
      <w:r w:rsidRPr="00100748">
        <w:rPr>
          <w:rFonts w:ascii="Arial" w:hAnsi="Arial" w:cs="Arial" w:hint="eastAsia"/>
          <w:sz w:val="24"/>
        </w:rPr>
        <w:t>Factor</w:t>
      </w:r>
      <w:r w:rsidRPr="00100748">
        <w:rPr>
          <w:rFonts w:ascii="Arial" w:hAnsi="Arial" w:cs="Arial" w:hint="eastAsia"/>
          <w:sz w:val="24"/>
        </w:rPr>
        <w:t>数约为</w:t>
      </w:r>
      <w:r w:rsidRPr="00100748">
        <w:rPr>
          <w:rFonts w:ascii="Arial" w:hAnsi="Arial" w:cs="Arial" w:hint="eastAsia"/>
          <w:sz w:val="24"/>
        </w:rPr>
        <w:t>10000</w:t>
      </w:r>
      <w:r w:rsidRPr="00100748">
        <w:rPr>
          <w:rFonts w:ascii="Arial" w:hAnsi="Arial" w:cs="Arial" w:hint="eastAsia"/>
          <w:sz w:val="24"/>
        </w:rPr>
        <w:t>×</w:t>
      </w:r>
      <w:r w:rsidRPr="00100748">
        <w:rPr>
          <w:rFonts w:ascii="Arial" w:hAnsi="Arial" w:cs="Arial" w:hint="eastAsia"/>
          <w:sz w:val="24"/>
        </w:rPr>
        <w:t>3200=32000000</w:t>
      </w:r>
      <w:r w:rsidRPr="00100748">
        <w:rPr>
          <w:rFonts w:ascii="Arial" w:hAnsi="Arial" w:cs="Arial" w:hint="eastAsia"/>
          <w:sz w:val="24"/>
        </w:rPr>
        <w:t>。事实上，</w:t>
      </w:r>
      <w:r w:rsidRPr="00100748">
        <w:rPr>
          <w:rFonts w:ascii="Arial" w:hAnsi="Arial" w:cs="Arial" w:hint="eastAsia"/>
          <w:sz w:val="24"/>
        </w:rPr>
        <w:t>factor</w:t>
      </w:r>
      <w:r w:rsidRPr="00100748">
        <w:rPr>
          <w:rFonts w:ascii="Arial" w:hAnsi="Arial" w:cs="Arial" w:hint="eastAsia"/>
          <w:sz w:val="24"/>
        </w:rPr>
        <w:t>的数量一般来说是不可能达到</w:t>
      </w:r>
      <w:r w:rsidRPr="00100748">
        <w:rPr>
          <w:rFonts w:ascii="Arial" w:hAnsi="Arial" w:cs="Arial" w:hint="eastAsia"/>
          <w:sz w:val="24"/>
        </w:rPr>
        <w:t>3200</w:t>
      </w:r>
      <w:r w:rsidRPr="00100748">
        <w:rPr>
          <w:rFonts w:ascii="Arial" w:hAnsi="Arial" w:cs="Arial" w:hint="eastAsia"/>
          <w:sz w:val="24"/>
        </w:rPr>
        <w:t>，因此</w:t>
      </w:r>
      <w:r w:rsidRPr="00100748">
        <w:rPr>
          <w:rFonts w:ascii="Arial" w:hAnsi="Arial" w:cs="Arial" w:hint="eastAsia"/>
          <w:sz w:val="24"/>
        </w:rPr>
        <w:t>driver</w:t>
      </w:r>
      <w:r w:rsidRPr="00100748">
        <w:rPr>
          <w:rFonts w:ascii="Arial" w:hAnsi="Arial" w:cs="Arial" w:hint="eastAsia"/>
          <w:sz w:val="24"/>
        </w:rPr>
        <w:t>端内存的限制主要来自于特征数量。但是又因为特征数量的增加对</w:t>
      </w:r>
      <w:r w:rsidRPr="00100748">
        <w:rPr>
          <w:rFonts w:ascii="Arial" w:hAnsi="Arial" w:cs="Arial" w:hint="eastAsia"/>
          <w:sz w:val="24"/>
        </w:rPr>
        <w:t>executor</w:t>
      </w:r>
      <w:r w:rsidRPr="00100748">
        <w:rPr>
          <w:rFonts w:ascii="Arial" w:hAnsi="Arial" w:cs="Arial" w:hint="eastAsia"/>
          <w:sz w:val="24"/>
        </w:rPr>
        <w:t>的内存限制更大，所以一般来说，</w:t>
      </w:r>
      <w:r w:rsidRPr="00100748">
        <w:rPr>
          <w:rFonts w:ascii="Arial" w:hAnsi="Arial" w:cs="Arial" w:hint="eastAsia"/>
          <w:sz w:val="24"/>
        </w:rPr>
        <w:t>driver</w:t>
      </w:r>
      <w:r w:rsidRPr="00100748">
        <w:rPr>
          <w:rFonts w:ascii="Arial" w:hAnsi="Arial" w:cs="Arial" w:hint="eastAsia"/>
          <w:sz w:val="24"/>
        </w:rPr>
        <w:t>端的内存限制并不是很大。</w:t>
      </w:r>
    </w:p>
    <w:p w:rsidR="00AC4043" w:rsidRDefault="00AC4043" w:rsidP="00AC4043">
      <w:pPr>
        <w:pStyle w:val="21"/>
        <w:rPr>
          <w:rFonts w:hint="eastAsia"/>
        </w:rPr>
      </w:pPr>
      <w:bookmarkStart w:id="191" w:name="_Toc3087264"/>
      <w:r>
        <w:rPr>
          <w:rFonts w:hint="eastAsia"/>
        </w:rPr>
        <w:t>表</w:t>
      </w:r>
      <w:r>
        <w:rPr>
          <w:rFonts w:hint="eastAsia"/>
        </w:rPr>
        <w:t xml:space="preserve">5.35 </w:t>
      </w:r>
      <w:r w:rsidRPr="00AC4043">
        <w:rPr>
          <w:rFonts w:hint="eastAsia"/>
        </w:rPr>
        <w:t>driver</w:t>
      </w:r>
      <w:r w:rsidRPr="00AC4043">
        <w:rPr>
          <w:rFonts w:hint="eastAsia"/>
        </w:rPr>
        <w:t>内存和</w:t>
      </w:r>
      <w:r w:rsidRPr="00AC4043">
        <w:rPr>
          <w:rFonts w:hint="eastAsia"/>
        </w:rPr>
        <w:t>Factor</w:t>
      </w:r>
      <w:r w:rsidRPr="00AC4043">
        <w:rPr>
          <w:rFonts w:hint="eastAsia"/>
        </w:rPr>
        <w:t>数量之间的关系和极限</w:t>
      </w:r>
      <w:bookmarkEnd w:id="191"/>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2067"/>
        <w:gridCol w:w="1515"/>
        <w:gridCol w:w="1515"/>
        <w:gridCol w:w="1515"/>
        <w:gridCol w:w="1648"/>
      </w:tblGrid>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rPr>
                <w:rFonts w:ascii="Arial" w:hAnsi="Arial" w:cs="Arial"/>
                <w:sz w:val="24"/>
              </w:rPr>
            </w:pPr>
            <w:r w:rsidRPr="00100748">
              <w:rPr>
                <w:rFonts w:ascii="Arial" w:hAnsi="Arial" w:cs="Arial"/>
                <w:sz w:val="24"/>
              </w:rPr>
              <w:lastRenderedPageBreak/>
              <w:t>Factor</w:t>
            </w:r>
            <w:r w:rsidRPr="00100748">
              <w:rPr>
                <w:rFonts w:ascii="Arial" w:hAnsi="Arial" w:cs="Arial"/>
                <w:sz w:val="24"/>
              </w:rPr>
              <w:t>数量</w:t>
            </w:r>
            <w:r w:rsidRPr="00100748">
              <w:rPr>
                <w:rFonts w:ascii="Arial" w:hAnsi="Arial" w:cs="Arial"/>
                <w:sz w:val="24"/>
              </w:rPr>
              <w:t>\</w:t>
            </w:r>
            <w:r>
              <w:rPr>
                <w:rFonts w:ascii="Arial" w:hAnsi="Arial" w:cs="Arial" w:hint="eastAsia"/>
                <w:sz w:val="24"/>
              </w:rPr>
              <w:t>内存</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1g</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2g</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4g</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8g</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199.14</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206.22</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214.47</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213.06</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306.14</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262.67</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287.55</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800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447.18</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440.77</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432.41</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1600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775.95</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738.37</w:t>
            </w:r>
          </w:p>
        </w:tc>
      </w:tr>
      <w:tr w:rsidR="00100748" w:rsidRPr="00100748" w:rsidTr="00AC4043">
        <w:trPr>
          <w:jc w:val="center"/>
        </w:trPr>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3200</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w:t>
            </w:r>
          </w:p>
        </w:tc>
        <w:tc>
          <w:tcPr>
            <w:tcW w:w="0" w:type="auto"/>
            <w:tcMar>
              <w:top w:w="105" w:type="dxa"/>
              <w:left w:w="150" w:type="dxa"/>
              <w:bottom w:w="105" w:type="dxa"/>
              <w:right w:w="150" w:type="dxa"/>
            </w:tcMar>
            <w:hideMark/>
          </w:tcPr>
          <w:p w:rsidR="00100748" w:rsidRPr="00100748" w:rsidRDefault="00100748" w:rsidP="00100748">
            <w:pPr>
              <w:spacing w:line="360" w:lineRule="auto"/>
              <w:ind w:firstLine="480"/>
              <w:rPr>
                <w:rFonts w:ascii="Arial" w:hAnsi="Arial" w:cs="Arial"/>
                <w:sz w:val="24"/>
              </w:rPr>
            </w:pPr>
            <w:r w:rsidRPr="00100748">
              <w:rPr>
                <w:rFonts w:ascii="Arial" w:hAnsi="Arial" w:cs="Arial"/>
                <w:sz w:val="24"/>
              </w:rPr>
              <w:t>1462.43</w:t>
            </w:r>
          </w:p>
        </w:tc>
      </w:tr>
    </w:tbl>
    <w:p w:rsidR="00100748" w:rsidRDefault="00100748" w:rsidP="00AC4043">
      <w:pPr>
        <w:spacing w:line="360" w:lineRule="auto"/>
        <w:rPr>
          <w:rFonts w:ascii="Arial" w:hAnsi="Arial" w:cs="Arial" w:hint="eastAsia"/>
          <w:sz w:val="24"/>
        </w:rPr>
      </w:pPr>
    </w:p>
    <w:p w:rsidR="00A86A9C" w:rsidRDefault="00A86A9C" w:rsidP="00CA4CB3">
      <w:pPr>
        <w:spacing w:line="360" w:lineRule="auto"/>
        <w:ind w:firstLine="480"/>
        <w:rPr>
          <w:rFonts w:ascii="Arial" w:hAnsi="Arial" w:cs="Arial"/>
          <w:sz w:val="24"/>
        </w:rPr>
      </w:pPr>
      <w:r w:rsidRPr="00A86A9C">
        <w:rPr>
          <w:rFonts w:ascii="Arial" w:hAnsi="Arial" w:cs="Arial" w:hint="eastAsia"/>
          <w:sz w:val="24"/>
        </w:rPr>
        <w:t>运行时间与样本数量、特征数量以及因子数量呈线性关系；随着特征数量的增加，所需的</w:t>
      </w:r>
      <w:r w:rsidRPr="00A86A9C">
        <w:rPr>
          <w:rFonts w:ascii="Arial" w:hAnsi="Arial" w:cs="Arial" w:hint="eastAsia"/>
          <w:sz w:val="24"/>
        </w:rPr>
        <w:t>executor memory</w:t>
      </w:r>
      <w:r w:rsidRPr="00A86A9C">
        <w:rPr>
          <w:rFonts w:ascii="Arial" w:hAnsi="Arial" w:cs="Arial" w:hint="eastAsia"/>
          <w:sz w:val="24"/>
        </w:rPr>
        <w:t>也相应增加，总</w:t>
      </w:r>
      <w:r w:rsidRPr="00A86A9C">
        <w:rPr>
          <w:rFonts w:ascii="Arial" w:hAnsi="Arial" w:cs="Arial" w:hint="eastAsia"/>
          <w:sz w:val="24"/>
        </w:rPr>
        <w:t>executor memory</w:t>
      </w:r>
      <w:r w:rsidRPr="00A86A9C">
        <w:rPr>
          <w:rFonts w:ascii="Arial" w:hAnsi="Arial" w:cs="Arial" w:hint="eastAsia"/>
          <w:sz w:val="24"/>
        </w:rPr>
        <w:t>（单位</w:t>
      </w:r>
      <w:r w:rsidRPr="00A86A9C">
        <w:rPr>
          <w:rFonts w:ascii="Arial" w:hAnsi="Arial" w:cs="Arial" w:hint="eastAsia"/>
          <w:sz w:val="24"/>
        </w:rPr>
        <w:t>Byte</w:t>
      </w:r>
      <w:r w:rsidRPr="00A86A9C">
        <w:rPr>
          <w:rFonts w:ascii="Arial" w:hAnsi="Arial" w:cs="Arial" w:hint="eastAsia"/>
          <w:sz w:val="24"/>
        </w:rPr>
        <w:t>）除以可支持特征数量与样本数量的乘积的结果约等于</w:t>
      </w:r>
      <w:r w:rsidRPr="00A86A9C">
        <w:rPr>
          <w:rFonts w:ascii="Arial" w:hAnsi="Arial" w:cs="Arial" w:hint="eastAsia"/>
          <w:sz w:val="24"/>
        </w:rPr>
        <w:t>50</w:t>
      </w:r>
      <w:r w:rsidRPr="00A86A9C">
        <w:rPr>
          <w:rFonts w:ascii="Arial" w:hAnsi="Arial" w:cs="Arial" w:hint="eastAsia"/>
          <w:sz w:val="24"/>
        </w:rPr>
        <w:t>。</w:t>
      </w:r>
    </w:p>
    <w:p w:rsidR="00A86A9C" w:rsidRPr="00273480" w:rsidRDefault="00A86A9C" w:rsidP="00A86A9C">
      <w:pPr>
        <w:keepNext/>
        <w:keepLines/>
        <w:spacing w:before="260" w:after="260" w:line="416" w:lineRule="auto"/>
        <w:outlineLvl w:val="2"/>
        <w:rPr>
          <w:b/>
          <w:bCs/>
          <w:sz w:val="32"/>
          <w:szCs w:val="32"/>
        </w:rPr>
      </w:pPr>
      <w:bookmarkStart w:id="192" w:name="_Toc3094301"/>
      <w:r>
        <w:rPr>
          <w:b/>
          <w:bCs/>
          <w:sz w:val="32"/>
          <w:szCs w:val="32"/>
        </w:rPr>
        <w:t>5.</w:t>
      </w:r>
      <w:r>
        <w:rPr>
          <w:rFonts w:hint="eastAsia"/>
          <w:b/>
          <w:bCs/>
          <w:sz w:val="32"/>
          <w:szCs w:val="32"/>
        </w:rPr>
        <w:t>2.3</w:t>
      </w:r>
      <w:r w:rsidRPr="00273480">
        <w:rPr>
          <w:rFonts w:hint="eastAsia"/>
          <w:b/>
          <w:bCs/>
          <w:sz w:val="32"/>
          <w:szCs w:val="32"/>
        </w:rPr>
        <w:t xml:space="preserve"> </w:t>
      </w:r>
      <w:r>
        <w:rPr>
          <w:rFonts w:hint="eastAsia"/>
          <w:b/>
          <w:bCs/>
          <w:sz w:val="32"/>
          <w:szCs w:val="32"/>
        </w:rPr>
        <w:t>特征离散化压力</w:t>
      </w:r>
      <w:r w:rsidRPr="00273480">
        <w:rPr>
          <w:rFonts w:hint="eastAsia"/>
          <w:b/>
          <w:bCs/>
          <w:sz w:val="32"/>
          <w:szCs w:val="32"/>
        </w:rPr>
        <w:t>测试</w:t>
      </w:r>
      <w:bookmarkEnd w:id="192"/>
    </w:p>
    <w:p w:rsidR="00A86A9C" w:rsidRDefault="00A43381" w:rsidP="00A43381">
      <w:pPr>
        <w:spacing w:line="360" w:lineRule="auto"/>
        <w:ind w:firstLineChars="200" w:firstLine="480"/>
        <w:rPr>
          <w:rFonts w:ascii="Arial" w:hAnsi="Arial" w:cs="Arial"/>
          <w:sz w:val="24"/>
        </w:rPr>
      </w:pPr>
      <w:r>
        <w:rPr>
          <w:rFonts w:ascii="Arial" w:hAnsi="Arial" w:cs="Arial" w:hint="eastAsia"/>
          <w:sz w:val="24"/>
        </w:rPr>
        <w:t>ChiMerge</w:t>
      </w:r>
      <w:r>
        <w:rPr>
          <w:rFonts w:ascii="Arial" w:hAnsi="Arial" w:cs="Arial" w:hint="eastAsia"/>
          <w:sz w:val="24"/>
        </w:rPr>
        <w:t>有监督建模时间与数据量的关系，实验结果如下表。可以看出样本数量大于</w:t>
      </w:r>
      <w:r>
        <w:rPr>
          <w:rFonts w:ascii="Arial" w:hAnsi="Arial" w:cs="Arial" w:hint="eastAsia"/>
          <w:sz w:val="24"/>
        </w:rPr>
        <w:t>30</w:t>
      </w:r>
      <w:r>
        <w:rPr>
          <w:rFonts w:ascii="Arial" w:hAnsi="Arial" w:cs="Arial" w:hint="eastAsia"/>
          <w:sz w:val="24"/>
        </w:rPr>
        <w:t>万时，建模过程需要一小时。这主要是因为迭代次数过多，虽然没有产生</w:t>
      </w:r>
      <w:r>
        <w:rPr>
          <w:rFonts w:ascii="Arial" w:hAnsi="Arial" w:cs="Arial" w:hint="eastAsia"/>
          <w:sz w:val="24"/>
        </w:rPr>
        <w:t>shuffle</w:t>
      </w:r>
      <w:r>
        <w:rPr>
          <w:rFonts w:ascii="Arial" w:hAnsi="Arial" w:cs="Arial" w:hint="eastAsia"/>
          <w:sz w:val="24"/>
        </w:rPr>
        <w:t>操作，但是对于执行函数的不断的序列化和反序列使执行效率大大降低。使用启发式优化参数，可以在初始阶段显著减少区间数量，缩减迭代次数。</w:t>
      </w:r>
    </w:p>
    <w:p w:rsidR="00AC4043" w:rsidRPr="00A43381" w:rsidRDefault="00AC4043" w:rsidP="00AC4043">
      <w:pPr>
        <w:pStyle w:val="21"/>
        <w:rPr>
          <w:rFonts w:hint="eastAsia"/>
        </w:rPr>
      </w:pPr>
      <w:bookmarkStart w:id="193" w:name="_Toc3087265"/>
      <w:r>
        <w:rPr>
          <w:rFonts w:hint="eastAsia"/>
        </w:rPr>
        <w:t>表</w:t>
      </w:r>
      <w:r>
        <w:rPr>
          <w:rFonts w:hint="eastAsia"/>
        </w:rPr>
        <w:t xml:space="preserve">5.36 </w:t>
      </w:r>
      <w:r>
        <w:t>C</w:t>
      </w:r>
      <w:r>
        <w:rPr>
          <w:rFonts w:hint="eastAsia"/>
        </w:rPr>
        <w:t>hiMerge</w:t>
      </w:r>
      <w:r>
        <w:rPr>
          <w:rFonts w:hint="eastAsia"/>
        </w:rPr>
        <w:t>压力测试样本数量与时间的关系</w:t>
      </w:r>
      <w:bookmarkEnd w:id="193"/>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1235"/>
        <w:gridCol w:w="1180"/>
        <w:gridCol w:w="1900"/>
      </w:tblGrid>
      <w:tr w:rsidR="00A86A9C" w:rsidRPr="00A86A9C" w:rsidTr="00AC4043">
        <w:trPr>
          <w:jc w:val="center"/>
        </w:trPr>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数量</w:t>
            </w:r>
          </w:p>
        </w:tc>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Pr>
                <w:rFonts w:ascii="Arial" w:hAnsi="Arial" w:cs="Arial" w:hint="eastAsia"/>
                <w:sz w:val="24"/>
              </w:rPr>
              <w:t>原版</w:t>
            </w:r>
            <w:r w:rsidR="00A43381">
              <w:rPr>
                <w:rFonts w:ascii="Arial" w:hAnsi="Arial" w:cs="Arial" w:hint="eastAsia"/>
                <w:sz w:val="24"/>
              </w:rPr>
              <w:t>(</w:t>
            </w:r>
            <w:r w:rsidR="00A43381">
              <w:rPr>
                <w:rFonts w:ascii="Arial" w:hAnsi="Arial" w:cs="Arial" w:hint="eastAsia"/>
                <w:sz w:val="24"/>
              </w:rPr>
              <w:t>秒</w:t>
            </w:r>
            <w:r w:rsidR="00A43381">
              <w:rPr>
                <w:rFonts w:ascii="Arial" w:hAnsi="Arial" w:cs="Arial" w:hint="eastAsia"/>
                <w:sz w:val="24"/>
              </w:rPr>
              <w:t>)</w:t>
            </w:r>
          </w:p>
        </w:tc>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启发式优化</w:t>
            </w:r>
            <w:r w:rsidR="00A43381">
              <w:rPr>
                <w:rFonts w:ascii="Arial" w:hAnsi="Arial" w:cs="Arial" w:hint="eastAsia"/>
                <w:sz w:val="24"/>
              </w:rPr>
              <w:t>(</w:t>
            </w:r>
            <w:r w:rsidR="00A43381">
              <w:rPr>
                <w:rFonts w:ascii="Arial" w:hAnsi="Arial" w:cs="Arial" w:hint="eastAsia"/>
                <w:sz w:val="24"/>
              </w:rPr>
              <w:t>秒</w:t>
            </w:r>
            <w:r w:rsidR="00A43381">
              <w:rPr>
                <w:rFonts w:ascii="Arial" w:hAnsi="Arial" w:cs="Arial" w:hint="eastAsia"/>
                <w:sz w:val="24"/>
              </w:rPr>
              <w:t>)</w:t>
            </w:r>
          </w:p>
        </w:tc>
      </w:tr>
      <w:tr w:rsidR="00A86A9C" w:rsidRPr="00A86A9C" w:rsidTr="00AC4043">
        <w:trPr>
          <w:jc w:val="center"/>
        </w:trPr>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10000</w:t>
            </w:r>
            <w:r>
              <w:rPr>
                <w:rFonts w:ascii="Arial" w:hAnsi="Arial" w:cs="Arial" w:hint="eastAsia"/>
                <w:sz w:val="24"/>
              </w:rPr>
              <w:t>0</w:t>
            </w:r>
          </w:p>
        </w:tc>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807</w:t>
            </w:r>
          </w:p>
        </w:tc>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44</w:t>
            </w:r>
          </w:p>
        </w:tc>
      </w:tr>
      <w:tr w:rsidR="00A86A9C" w:rsidRPr="00A86A9C" w:rsidTr="00AC4043">
        <w:trPr>
          <w:jc w:val="center"/>
        </w:trPr>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20000</w:t>
            </w:r>
            <w:r>
              <w:rPr>
                <w:rFonts w:ascii="Arial" w:hAnsi="Arial" w:cs="Arial" w:hint="eastAsia"/>
                <w:sz w:val="24"/>
              </w:rPr>
              <w:t>0</w:t>
            </w:r>
          </w:p>
        </w:tc>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1680</w:t>
            </w:r>
          </w:p>
        </w:tc>
        <w:tc>
          <w:tcPr>
            <w:tcW w:w="0" w:type="auto"/>
            <w:shd w:val="clear" w:color="auto" w:fill="FFFFFF"/>
            <w:tcMar>
              <w:top w:w="105" w:type="dxa"/>
              <w:left w:w="150" w:type="dxa"/>
              <w:bottom w:w="105" w:type="dxa"/>
              <w:right w:w="150" w:type="dxa"/>
            </w:tcMar>
            <w:hideMark/>
          </w:tcPr>
          <w:p w:rsidR="00A86A9C" w:rsidRPr="00A86A9C" w:rsidRDefault="00A43381" w:rsidP="00AC4043">
            <w:pPr>
              <w:spacing w:line="360" w:lineRule="auto"/>
              <w:jc w:val="center"/>
              <w:rPr>
                <w:rFonts w:ascii="Arial" w:hAnsi="Arial" w:cs="Arial"/>
                <w:sz w:val="24"/>
              </w:rPr>
            </w:pPr>
            <w:r>
              <w:rPr>
                <w:rFonts w:ascii="Arial" w:hAnsi="Arial" w:cs="Arial" w:hint="eastAsia"/>
                <w:sz w:val="24"/>
              </w:rPr>
              <w:t>137</w:t>
            </w:r>
          </w:p>
        </w:tc>
      </w:tr>
      <w:tr w:rsidR="00A86A9C" w:rsidRPr="00A86A9C" w:rsidTr="00AC4043">
        <w:trPr>
          <w:jc w:val="center"/>
        </w:trPr>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30000</w:t>
            </w:r>
            <w:r>
              <w:rPr>
                <w:rFonts w:ascii="Arial" w:hAnsi="Arial" w:cs="Arial" w:hint="eastAsia"/>
                <w:sz w:val="24"/>
              </w:rPr>
              <w:t>0</w:t>
            </w:r>
          </w:p>
        </w:tc>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2590</w:t>
            </w:r>
          </w:p>
        </w:tc>
        <w:tc>
          <w:tcPr>
            <w:tcW w:w="0" w:type="auto"/>
            <w:shd w:val="clear" w:color="auto" w:fill="FFFFFF"/>
            <w:tcMar>
              <w:top w:w="105" w:type="dxa"/>
              <w:left w:w="150" w:type="dxa"/>
              <w:bottom w:w="105" w:type="dxa"/>
              <w:right w:w="150" w:type="dxa"/>
            </w:tcMar>
            <w:hideMark/>
          </w:tcPr>
          <w:p w:rsidR="00A86A9C" w:rsidRPr="00A86A9C" w:rsidRDefault="00A43381" w:rsidP="00AC4043">
            <w:pPr>
              <w:spacing w:line="360" w:lineRule="auto"/>
              <w:jc w:val="center"/>
              <w:rPr>
                <w:rFonts w:ascii="Arial" w:hAnsi="Arial" w:cs="Arial"/>
                <w:sz w:val="24"/>
              </w:rPr>
            </w:pPr>
            <w:r>
              <w:rPr>
                <w:rFonts w:ascii="Arial" w:hAnsi="Arial" w:cs="Arial" w:hint="eastAsia"/>
                <w:sz w:val="24"/>
              </w:rPr>
              <w:t>190</w:t>
            </w:r>
          </w:p>
        </w:tc>
      </w:tr>
      <w:tr w:rsidR="00A86A9C" w:rsidRPr="00A86A9C" w:rsidTr="00AC4043">
        <w:trPr>
          <w:jc w:val="center"/>
        </w:trPr>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50000</w:t>
            </w:r>
            <w:r>
              <w:rPr>
                <w:rFonts w:ascii="Arial" w:hAnsi="Arial" w:cs="Arial" w:hint="eastAsia"/>
                <w:sz w:val="24"/>
              </w:rPr>
              <w:t>0</w:t>
            </w:r>
          </w:p>
        </w:tc>
        <w:tc>
          <w:tcPr>
            <w:tcW w:w="0" w:type="auto"/>
            <w:shd w:val="clear" w:color="auto" w:fill="FFFFFF"/>
            <w:tcMar>
              <w:top w:w="105" w:type="dxa"/>
              <w:left w:w="150" w:type="dxa"/>
              <w:bottom w:w="105" w:type="dxa"/>
              <w:right w:w="150" w:type="dxa"/>
            </w:tcMar>
            <w:hideMark/>
          </w:tcPr>
          <w:p w:rsidR="00A86A9C" w:rsidRPr="00A86A9C" w:rsidRDefault="00A86A9C" w:rsidP="00AC4043">
            <w:pPr>
              <w:spacing w:line="360" w:lineRule="auto"/>
              <w:jc w:val="center"/>
              <w:rPr>
                <w:rFonts w:ascii="Arial" w:hAnsi="Arial" w:cs="Arial"/>
                <w:sz w:val="24"/>
              </w:rPr>
            </w:pPr>
            <w:r w:rsidRPr="00A86A9C">
              <w:rPr>
                <w:rFonts w:ascii="Arial" w:hAnsi="Arial" w:cs="Arial"/>
                <w:sz w:val="24"/>
              </w:rPr>
              <w:t>4741</w:t>
            </w:r>
          </w:p>
        </w:tc>
        <w:tc>
          <w:tcPr>
            <w:tcW w:w="0" w:type="auto"/>
            <w:shd w:val="clear" w:color="auto" w:fill="FFFFFF"/>
            <w:tcMar>
              <w:top w:w="105" w:type="dxa"/>
              <w:left w:w="150" w:type="dxa"/>
              <w:bottom w:w="105" w:type="dxa"/>
              <w:right w:w="150" w:type="dxa"/>
            </w:tcMar>
            <w:hideMark/>
          </w:tcPr>
          <w:p w:rsidR="00A86A9C" w:rsidRPr="00A86A9C" w:rsidRDefault="00A43381" w:rsidP="00AC4043">
            <w:pPr>
              <w:spacing w:line="360" w:lineRule="auto"/>
              <w:jc w:val="center"/>
              <w:rPr>
                <w:rFonts w:ascii="Arial" w:hAnsi="Arial" w:cs="Arial"/>
                <w:sz w:val="24"/>
              </w:rPr>
            </w:pPr>
            <w:r>
              <w:rPr>
                <w:rFonts w:ascii="Arial" w:hAnsi="Arial" w:cs="Arial" w:hint="eastAsia"/>
                <w:sz w:val="24"/>
              </w:rPr>
              <w:t>262</w:t>
            </w:r>
          </w:p>
        </w:tc>
      </w:tr>
      <w:tr w:rsidR="00A86A9C" w:rsidRPr="00A86A9C" w:rsidTr="00AC4043">
        <w:trPr>
          <w:jc w:val="center"/>
        </w:trPr>
        <w:tc>
          <w:tcPr>
            <w:tcW w:w="0" w:type="auto"/>
            <w:shd w:val="clear" w:color="auto" w:fill="FFFFFF"/>
            <w:tcMar>
              <w:top w:w="105" w:type="dxa"/>
              <w:left w:w="150" w:type="dxa"/>
              <w:bottom w:w="105" w:type="dxa"/>
              <w:right w:w="150" w:type="dxa"/>
            </w:tcMar>
            <w:hideMark/>
          </w:tcPr>
          <w:p w:rsidR="00A86A9C" w:rsidRPr="00A86A9C" w:rsidRDefault="00A86A9C" w:rsidP="00A86A9C">
            <w:pPr>
              <w:spacing w:line="360" w:lineRule="auto"/>
              <w:rPr>
                <w:rFonts w:ascii="Arial" w:hAnsi="Arial" w:cs="Arial"/>
                <w:sz w:val="24"/>
              </w:rPr>
            </w:pPr>
            <w:r w:rsidRPr="00A86A9C">
              <w:rPr>
                <w:rFonts w:ascii="Arial" w:hAnsi="Arial" w:cs="Arial"/>
                <w:sz w:val="24"/>
              </w:rPr>
              <w:lastRenderedPageBreak/>
              <w:t>100000</w:t>
            </w:r>
            <w:r>
              <w:rPr>
                <w:rFonts w:ascii="Arial" w:hAnsi="Arial" w:cs="Arial" w:hint="eastAsia"/>
                <w:sz w:val="24"/>
              </w:rPr>
              <w:t>0</w:t>
            </w:r>
          </w:p>
        </w:tc>
        <w:tc>
          <w:tcPr>
            <w:tcW w:w="0" w:type="auto"/>
            <w:shd w:val="clear" w:color="auto" w:fill="FFFFFF"/>
            <w:tcMar>
              <w:top w:w="105" w:type="dxa"/>
              <w:left w:w="150" w:type="dxa"/>
              <w:bottom w:w="105" w:type="dxa"/>
              <w:right w:w="150" w:type="dxa"/>
            </w:tcMar>
            <w:hideMark/>
          </w:tcPr>
          <w:p w:rsidR="00A86A9C" w:rsidRPr="00A86A9C" w:rsidRDefault="00A86A9C" w:rsidP="00A43381">
            <w:pPr>
              <w:spacing w:line="360" w:lineRule="auto"/>
              <w:rPr>
                <w:rFonts w:ascii="Arial" w:hAnsi="Arial" w:cs="Arial"/>
                <w:sz w:val="24"/>
              </w:rPr>
            </w:pPr>
            <w:r w:rsidRPr="00A86A9C">
              <w:rPr>
                <w:rFonts w:ascii="Arial" w:hAnsi="Arial" w:cs="Arial"/>
                <w:sz w:val="24"/>
              </w:rPr>
              <w:t>10820</w:t>
            </w:r>
          </w:p>
        </w:tc>
        <w:tc>
          <w:tcPr>
            <w:tcW w:w="0" w:type="auto"/>
            <w:shd w:val="clear" w:color="auto" w:fill="FFFFFF"/>
            <w:tcMar>
              <w:top w:w="105" w:type="dxa"/>
              <w:left w:w="150" w:type="dxa"/>
              <w:bottom w:w="105" w:type="dxa"/>
              <w:right w:w="150" w:type="dxa"/>
            </w:tcMar>
            <w:hideMark/>
          </w:tcPr>
          <w:p w:rsidR="00A86A9C" w:rsidRPr="00A86A9C" w:rsidRDefault="00A43381" w:rsidP="00A86A9C">
            <w:pPr>
              <w:spacing w:line="360" w:lineRule="auto"/>
              <w:rPr>
                <w:rFonts w:ascii="Arial" w:hAnsi="Arial" w:cs="Arial"/>
                <w:sz w:val="24"/>
              </w:rPr>
            </w:pPr>
            <w:r>
              <w:rPr>
                <w:rFonts w:ascii="Arial" w:hAnsi="Arial" w:cs="Arial" w:hint="eastAsia"/>
                <w:sz w:val="24"/>
              </w:rPr>
              <w:t>600</w:t>
            </w:r>
          </w:p>
        </w:tc>
      </w:tr>
    </w:tbl>
    <w:p w:rsidR="00A86A9C" w:rsidRDefault="00A86A9C" w:rsidP="00A86A9C">
      <w:pPr>
        <w:spacing w:line="360" w:lineRule="auto"/>
        <w:rPr>
          <w:rFonts w:ascii="Arial" w:hAnsi="Arial" w:cs="Arial"/>
          <w:sz w:val="24"/>
        </w:rPr>
      </w:pPr>
    </w:p>
    <w:p w:rsidR="00A86A9C" w:rsidRPr="00AC4043" w:rsidRDefault="00B53848" w:rsidP="00B53848">
      <w:pPr>
        <w:spacing w:line="360" w:lineRule="auto"/>
        <w:ind w:firstLineChars="200" w:firstLine="480"/>
        <w:rPr>
          <w:rFonts w:ascii="Arial" w:hAnsi="Arial" w:cs="Arial"/>
          <w:sz w:val="24"/>
        </w:rPr>
      </w:pPr>
      <w:r w:rsidRPr="00B53848">
        <w:rPr>
          <w:rFonts w:ascii="Arial" w:hAnsi="Arial" w:cs="Arial" w:hint="eastAsia"/>
          <w:sz w:val="24"/>
        </w:rPr>
        <w:t>测试算子在节点数量维度上的可扩展性</w:t>
      </w:r>
      <w:r>
        <w:rPr>
          <w:rFonts w:ascii="Arial" w:hAnsi="Arial" w:cs="Arial" w:hint="eastAsia"/>
          <w:sz w:val="24"/>
        </w:rPr>
        <w:t>。从下表可以得出结论</w:t>
      </w:r>
      <w:r w:rsidRPr="00B53848">
        <w:rPr>
          <w:rFonts w:ascii="Arial" w:hAnsi="Arial" w:cs="Arial" w:hint="eastAsia"/>
          <w:sz w:val="24"/>
        </w:rPr>
        <w:t>如迭代数量过多，没有启发式的情况下，计算非常耗时，即使加大并发度，效果也没有明显提升，经分析后发现</w:t>
      </w:r>
      <w:r>
        <w:rPr>
          <w:rFonts w:ascii="Arial" w:hAnsi="Arial" w:cs="Arial" w:hint="eastAsia"/>
          <w:sz w:val="24"/>
        </w:rPr>
        <w:t>传输等待</w:t>
      </w:r>
      <w:r w:rsidRPr="00B53848">
        <w:rPr>
          <w:rFonts w:ascii="Arial" w:hAnsi="Arial" w:cs="Arial" w:hint="eastAsia"/>
          <w:sz w:val="24"/>
        </w:rPr>
        <w:t>和</w:t>
      </w:r>
      <w:r>
        <w:rPr>
          <w:rFonts w:ascii="Arial" w:hAnsi="Arial" w:cs="Arial" w:hint="eastAsia"/>
          <w:sz w:val="24"/>
        </w:rPr>
        <w:t>反序列化</w:t>
      </w:r>
      <w:r w:rsidRPr="00B53848">
        <w:rPr>
          <w:rFonts w:ascii="Arial" w:hAnsi="Arial" w:cs="Arial" w:hint="eastAsia"/>
          <w:sz w:val="24"/>
        </w:rPr>
        <w:t>的耗时相对固定，没有办法通过并发实现缩减。所以通过启发式的方法缩减迭代次数。</w:t>
      </w:r>
    </w:p>
    <w:p w:rsidR="00AC4043" w:rsidRPr="00AC4043" w:rsidRDefault="00AC4043" w:rsidP="00AC4043">
      <w:pPr>
        <w:spacing w:line="360" w:lineRule="auto"/>
        <w:jc w:val="center"/>
        <w:rPr>
          <w:rFonts w:ascii="Arial" w:hAnsi="Arial" w:hint="eastAsia"/>
          <w:sz w:val="24"/>
        </w:rPr>
      </w:pPr>
      <w:r w:rsidRPr="00AC4043">
        <w:rPr>
          <w:rFonts w:ascii="Arial" w:hAnsi="Arial" w:hint="eastAsia"/>
          <w:sz w:val="24"/>
        </w:rPr>
        <w:t>表</w:t>
      </w:r>
      <w:r w:rsidRPr="00AC4043">
        <w:rPr>
          <w:rFonts w:ascii="Arial" w:hAnsi="Arial" w:hint="eastAsia"/>
          <w:sz w:val="24"/>
        </w:rPr>
        <w:t>5.3</w:t>
      </w:r>
      <w:r>
        <w:rPr>
          <w:rFonts w:ascii="Arial" w:hAnsi="Arial"/>
          <w:sz w:val="24"/>
        </w:rPr>
        <w:t>7</w:t>
      </w:r>
      <w:r>
        <w:rPr>
          <w:rFonts w:ascii="Arial" w:hAnsi="Arial" w:hint="eastAsia"/>
          <w:sz w:val="24"/>
        </w:rPr>
        <w:t xml:space="preserve"> </w:t>
      </w:r>
      <w:r>
        <w:rPr>
          <w:rFonts w:ascii="Arial" w:hAnsi="Arial"/>
          <w:sz w:val="24"/>
        </w:rPr>
        <w:t>C</w:t>
      </w:r>
      <w:r>
        <w:rPr>
          <w:rFonts w:ascii="Arial" w:hAnsi="Arial" w:hint="eastAsia"/>
          <w:sz w:val="24"/>
        </w:rPr>
        <w:t>hi</w:t>
      </w:r>
      <w:r>
        <w:rPr>
          <w:rFonts w:ascii="Arial" w:hAnsi="Arial"/>
          <w:sz w:val="24"/>
        </w:rPr>
        <w:t>M</w:t>
      </w:r>
      <w:r>
        <w:rPr>
          <w:rFonts w:ascii="Arial" w:hAnsi="Arial" w:hint="eastAsia"/>
          <w:sz w:val="24"/>
        </w:rPr>
        <w:t>erge</w:t>
      </w:r>
      <w:r>
        <w:rPr>
          <w:rFonts w:ascii="Arial" w:hAnsi="Arial" w:hint="eastAsia"/>
          <w:sz w:val="24"/>
        </w:rPr>
        <w:t>压力测试节点数</w:t>
      </w:r>
      <w:r w:rsidRPr="00AC4043">
        <w:rPr>
          <w:rFonts w:ascii="Arial" w:hAnsi="Arial" w:hint="eastAsia"/>
          <w:sz w:val="24"/>
        </w:rPr>
        <w:t>与时间的关系</w:t>
      </w:r>
    </w:p>
    <w:tbl>
      <w:tblPr>
        <w:tblStyle w:val="afb"/>
        <w:tblW w:w="0" w:type="auto"/>
        <w:tblLook w:val="04A0" w:firstRow="1" w:lastRow="0" w:firstColumn="1" w:lastColumn="0" w:noHBand="0" w:noVBand="1"/>
      </w:tblPr>
      <w:tblGrid>
        <w:gridCol w:w="1204"/>
        <w:gridCol w:w="870"/>
        <w:gridCol w:w="1204"/>
        <w:gridCol w:w="870"/>
        <w:gridCol w:w="1204"/>
        <w:gridCol w:w="870"/>
        <w:gridCol w:w="1204"/>
        <w:gridCol w:w="870"/>
      </w:tblGrid>
      <w:tr w:rsidR="00B53848" w:rsidRPr="00B53848" w:rsidTr="00B53848">
        <w:trPr>
          <w:trHeight w:val="300"/>
        </w:trPr>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core</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1</w:t>
            </w:r>
          </w:p>
        </w:tc>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2</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4</w:t>
            </w:r>
          </w:p>
        </w:tc>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8</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16</w:t>
            </w:r>
          </w:p>
        </w:tc>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32</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60</w:t>
            </w:r>
          </w:p>
        </w:tc>
      </w:tr>
      <w:tr w:rsidR="00B53848" w:rsidRPr="00B53848" w:rsidTr="00B53848">
        <w:trPr>
          <w:trHeight w:val="300"/>
        </w:trPr>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时间（</w:t>
            </w:r>
            <w:r w:rsidRPr="00B53848">
              <w:rPr>
                <w:rFonts w:ascii="Arial" w:hAnsi="Arial" w:cs="Arial" w:hint="eastAsia"/>
                <w:sz w:val="24"/>
              </w:rPr>
              <w:t>s</w:t>
            </w:r>
            <w:r w:rsidRPr="00B53848">
              <w:rPr>
                <w:rFonts w:ascii="Arial" w:hAnsi="Arial" w:cs="Arial" w:hint="eastAsia"/>
                <w:sz w:val="24"/>
              </w:rPr>
              <w:t>）</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2412</w:t>
            </w:r>
          </w:p>
        </w:tc>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1588</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1261</w:t>
            </w:r>
          </w:p>
        </w:tc>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1023</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778</w:t>
            </w:r>
          </w:p>
        </w:tc>
        <w:tc>
          <w:tcPr>
            <w:tcW w:w="152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960</w:t>
            </w:r>
          </w:p>
        </w:tc>
        <w:tc>
          <w:tcPr>
            <w:tcW w:w="1080" w:type="dxa"/>
            <w:noWrap/>
            <w:hideMark/>
          </w:tcPr>
          <w:p w:rsidR="00B53848" w:rsidRPr="00B53848" w:rsidRDefault="00B53848" w:rsidP="00B53848">
            <w:pPr>
              <w:spacing w:line="360" w:lineRule="auto"/>
              <w:rPr>
                <w:rFonts w:ascii="Arial" w:hAnsi="Arial" w:cs="Arial"/>
                <w:sz w:val="24"/>
              </w:rPr>
            </w:pPr>
            <w:r w:rsidRPr="00B53848">
              <w:rPr>
                <w:rFonts w:ascii="Arial" w:hAnsi="Arial" w:cs="Arial" w:hint="eastAsia"/>
                <w:sz w:val="24"/>
              </w:rPr>
              <w:t>886</w:t>
            </w:r>
          </w:p>
        </w:tc>
      </w:tr>
    </w:tbl>
    <w:p w:rsidR="00A86A9C" w:rsidRPr="00B53848" w:rsidRDefault="00A86A9C" w:rsidP="00A86A9C">
      <w:pPr>
        <w:spacing w:line="360" w:lineRule="auto"/>
        <w:rPr>
          <w:rFonts w:ascii="Arial" w:hAnsi="Arial" w:cs="Arial"/>
          <w:sz w:val="24"/>
        </w:rPr>
      </w:pPr>
    </w:p>
    <w:p w:rsidR="00277206" w:rsidRPr="00273480" w:rsidRDefault="00277206" w:rsidP="00277206">
      <w:pPr>
        <w:keepNext/>
        <w:keepLines/>
        <w:spacing w:before="260" w:after="260" w:line="416" w:lineRule="auto"/>
        <w:outlineLvl w:val="2"/>
        <w:rPr>
          <w:b/>
          <w:bCs/>
          <w:sz w:val="32"/>
          <w:szCs w:val="32"/>
        </w:rPr>
      </w:pPr>
      <w:bookmarkStart w:id="194" w:name="_Toc3094302"/>
      <w:r>
        <w:rPr>
          <w:b/>
          <w:bCs/>
          <w:sz w:val="32"/>
          <w:szCs w:val="32"/>
        </w:rPr>
        <w:t>5.</w:t>
      </w:r>
      <w:r>
        <w:rPr>
          <w:rFonts w:hint="eastAsia"/>
          <w:b/>
          <w:bCs/>
          <w:sz w:val="32"/>
          <w:szCs w:val="32"/>
        </w:rPr>
        <w:t>2.3</w:t>
      </w:r>
      <w:r w:rsidRPr="00273480">
        <w:rPr>
          <w:rFonts w:hint="eastAsia"/>
          <w:b/>
          <w:bCs/>
          <w:sz w:val="32"/>
          <w:szCs w:val="32"/>
        </w:rPr>
        <w:t xml:space="preserve"> </w:t>
      </w:r>
      <w:r>
        <w:rPr>
          <w:rFonts w:hint="eastAsia"/>
          <w:b/>
          <w:bCs/>
          <w:sz w:val="32"/>
          <w:szCs w:val="32"/>
        </w:rPr>
        <w:t>高势集特征编码模块压力</w:t>
      </w:r>
      <w:r w:rsidRPr="00273480">
        <w:rPr>
          <w:rFonts w:hint="eastAsia"/>
          <w:b/>
          <w:bCs/>
          <w:sz w:val="32"/>
          <w:szCs w:val="32"/>
        </w:rPr>
        <w:t>测试</w:t>
      </w:r>
      <w:bookmarkEnd w:id="194"/>
    </w:p>
    <w:p w:rsidR="005C3A8B" w:rsidRDefault="005C3A8B" w:rsidP="00AC4043">
      <w:pPr>
        <w:spacing w:line="360" w:lineRule="auto"/>
        <w:ind w:firstLineChars="200" w:firstLine="480"/>
        <w:rPr>
          <w:rFonts w:ascii="Arial" w:hAnsi="Arial" w:cs="Arial"/>
          <w:sz w:val="24"/>
        </w:rPr>
      </w:pPr>
      <w:r>
        <w:rPr>
          <w:rFonts w:ascii="Arial" w:hAnsi="Arial" w:cs="Arial" w:hint="eastAsia"/>
          <w:sz w:val="24"/>
        </w:rPr>
        <w:t>关于样本数量对高势集特征建模和预测时间的影响。由下表数据可知在其他参数固定的情况下。建模和预测时间呈线性增长。</w:t>
      </w:r>
    </w:p>
    <w:p w:rsidR="005C3A8B" w:rsidRDefault="00AC4043" w:rsidP="00AC4043">
      <w:pPr>
        <w:pStyle w:val="21"/>
        <w:rPr>
          <w:rFonts w:hint="eastAsia"/>
        </w:rPr>
      </w:pPr>
      <w:bookmarkStart w:id="195" w:name="_Toc3087266"/>
      <w:r>
        <w:rPr>
          <w:rFonts w:hint="eastAsia"/>
        </w:rPr>
        <w:t>表</w:t>
      </w:r>
      <w:r>
        <w:rPr>
          <w:rFonts w:hint="eastAsia"/>
        </w:rPr>
        <w:t xml:space="preserve">5.38 </w:t>
      </w:r>
      <w:r w:rsidRPr="00AC4043">
        <w:rPr>
          <w:rFonts w:hint="eastAsia"/>
        </w:rPr>
        <w:t>高势集特征编码模块压力</w:t>
      </w:r>
      <w:r>
        <w:rPr>
          <w:rFonts w:hint="eastAsia"/>
        </w:rPr>
        <w:t>样本与时间的关系</w:t>
      </w:r>
      <w:bookmarkEnd w:id="195"/>
    </w:p>
    <w:tbl>
      <w:tblPr>
        <w:tblW w:w="0" w:type="auto"/>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firstRow="1" w:lastRow="0" w:firstColumn="1" w:lastColumn="0" w:noHBand="0" w:noVBand="1"/>
      </w:tblPr>
      <w:tblGrid>
        <w:gridCol w:w="1368"/>
        <w:gridCol w:w="2220"/>
        <w:gridCol w:w="2220"/>
      </w:tblGrid>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Pr>
                <w:rFonts w:ascii="Arial" w:hAnsi="Arial" w:cs="Arial" w:hint="eastAsia"/>
                <w:sz w:val="24"/>
              </w:rPr>
              <w:t>样本数量</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Pr>
                <w:rFonts w:ascii="Arial" w:hAnsi="Arial" w:cs="Arial" w:hint="eastAsia"/>
                <w:sz w:val="24"/>
              </w:rPr>
              <w:t>模型训练时间</w:t>
            </w:r>
            <w:r>
              <w:rPr>
                <w:rFonts w:ascii="Arial" w:hAnsi="Arial" w:cs="Arial" w:hint="eastAsia"/>
                <w:sz w:val="24"/>
              </w:rPr>
              <w:t>(</w:t>
            </w:r>
            <w:r>
              <w:rPr>
                <w:rFonts w:ascii="Arial" w:hAnsi="Arial" w:cs="Arial"/>
                <w:sz w:val="24"/>
              </w:rPr>
              <w:t>ms</w:t>
            </w:r>
            <w:r>
              <w:rPr>
                <w:rFonts w:ascii="Arial" w:hAnsi="Arial" w:cs="Arial" w:hint="eastAsia"/>
                <w:sz w:val="24"/>
              </w:rPr>
              <w:t>)</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Pr>
                <w:rFonts w:ascii="Arial" w:hAnsi="Arial" w:cs="Arial" w:hint="eastAsia"/>
                <w:sz w:val="24"/>
              </w:rPr>
              <w:t>模型预测时间</w:t>
            </w:r>
            <w:r>
              <w:rPr>
                <w:rFonts w:ascii="Arial" w:hAnsi="Arial" w:cs="Arial" w:hint="eastAsia"/>
                <w:sz w:val="24"/>
              </w:rPr>
              <w:t>(</w:t>
            </w:r>
            <w:r>
              <w:rPr>
                <w:rFonts w:ascii="Arial" w:hAnsi="Arial" w:cs="Arial"/>
                <w:sz w:val="24"/>
              </w:rPr>
              <w:t>ms</w:t>
            </w:r>
            <w:r>
              <w:rPr>
                <w:rFonts w:ascii="Arial" w:hAnsi="Arial" w:cs="Arial" w:hint="eastAsia"/>
                <w:sz w:val="24"/>
              </w:rPr>
              <w:t>)</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4965</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1114</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5212</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1090</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7503</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3529</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2000000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13715</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6545</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3000000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18322</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10686</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4000000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20804</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11796</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5000000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28517</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15255</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6000000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35244</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17730</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lastRenderedPageBreak/>
              <w:t>7000000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39281</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18383</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8000000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39802</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24373</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9000000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51431</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24706</w:t>
            </w:r>
          </w:p>
        </w:tc>
      </w:tr>
      <w:tr w:rsidR="00AC4043" w:rsidRPr="00277206" w:rsidTr="00AC4043">
        <w:trPr>
          <w:jc w:val="center"/>
        </w:trPr>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10000000</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48728</w:t>
            </w:r>
          </w:p>
        </w:tc>
        <w:tc>
          <w:tcPr>
            <w:tcW w:w="0" w:type="auto"/>
            <w:tcMar>
              <w:top w:w="105" w:type="dxa"/>
              <w:left w:w="150" w:type="dxa"/>
              <w:bottom w:w="105" w:type="dxa"/>
              <w:right w:w="150" w:type="dxa"/>
            </w:tcMar>
            <w:hideMark/>
          </w:tcPr>
          <w:p w:rsidR="00AC4043" w:rsidRPr="00277206" w:rsidRDefault="00AC4043" w:rsidP="00277206">
            <w:pPr>
              <w:spacing w:line="360" w:lineRule="auto"/>
              <w:rPr>
                <w:rFonts w:ascii="Arial" w:hAnsi="Arial" w:cs="Arial"/>
                <w:sz w:val="24"/>
              </w:rPr>
            </w:pPr>
            <w:r w:rsidRPr="00277206">
              <w:rPr>
                <w:rFonts w:ascii="Arial" w:hAnsi="Arial" w:cs="Arial"/>
                <w:sz w:val="24"/>
              </w:rPr>
              <w:t>26503</w:t>
            </w:r>
          </w:p>
        </w:tc>
      </w:tr>
    </w:tbl>
    <w:p w:rsidR="00277206" w:rsidRDefault="00277206" w:rsidP="00A86A9C">
      <w:pPr>
        <w:spacing w:line="360" w:lineRule="auto"/>
        <w:rPr>
          <w:rFonts w:ascii="Arial" w:hAnsi="Arial" w:cs="Arial"/>
          <w:sz w:val="24"/>
        </w:rPr>
      </w:pPr>
    </w:p>
    <w:p w:rsidR="00277206" w:rsidRDefault="005C3A8B" w:rsidP="00E6279A">
      <w:pPr>
        <w:spacing w:line="360" w:lineRule="auto"/>
        <w:ind w:firstLineChars="200" w:firstLine="480"/>
        <w:rPr>
          <w:rFonts w:ascii="Arial" w:hAnsi="Arial" w:cs="Arial"/>
          <w:sz w:val="24"/>
        </w:rPr>
      </w:pPr>
      <w:r>
        <w:rPr>
          <w:rFonts w:ascii="Arial" w:hAnsi="Arial" w:cs="Arial" w:hint="eastAsia"/>
          <w:sz w:val="24"/>
        </w:rPr>
        <w:t>关于</w:t>
      </w:r>
      <w:r w:rsidRPr="005C3A8B">
        <w:rPr>
          <w:rFonts w:ascii="Arial" w:hAnsi="Arial" w:cs="Arial" w:hint="eastAsia"/>
          <w:sz w:val="24"/>
        </w:rPr>
        <w:t>离散特征势集度</w:t>
      </w:r>
      <w:r>
        <w:rPr>
          <w:rFonts w:ascii="Arial" w:hAnsi="Arial" w:cs="Arial" w:hint="eastAsia"/>
          <w:sz w:val="24"/>
        </w:rPr>
        <w:t>对建模和模型预测时间所带来的影响。由下表数据可知</w:t>
      </w:r>
      <w:r w:rsidR="00E6279A">
        <w:rPr>
          <w:rFonts w:ascii="Arial" w:hAnsi="Arial" w:cs="Arial" w:hint="eastAsia"/>
          <w:sz w:val="24"/>
        </w:rPr>
        <w:t>，建模时间出现波动但无明显趋势，预测时间较为稳定。势集度对建模时间和预测时间在小范围内没有显著影响。</w:t>
      </w:r>
    </w:p>
    <w:p w:rsidR="00AC4043" w:rsidRDefault="00AC4043" w:rsidP="00AC4043">
      <w:pPr>
        <w:pStyle w:val="21"/>
        <w:rPr>
          <w:rFonts w:hint="eastAsia"/>
        </w:rPr>
      </w:pPr>
      <w:bookmarkStart w:id="196" w:name="_Toc3087267"/>
      <w:r>
        <w:rPr>
          <w:rFonts w:hint="eastAsia"/>
        </w:rPr>
        <w:t>表</w:t>
      </w:r>
      <w:r>
        <w:rPr>
          <w:rFonts w:hint="eastAsia"/>
        </w:rPr>
        <w:t xml:space="preserve">5.39 </w:t>
      </w:r>
      <w:r w:rsidRPr="00AC4043">
        <w:rPr>
          <w:rFonts w:hint="eastAsia"/>
        </w:rPr>
        <w:t>高势集特征编码模块压力</w:t>
      </w:r>
      <w:r>
        <w:rPr>
          <w:rFonts w:hint="eastAsia"/>
        </w:rPr>
        <w:t>测试势集度</w:t>
      </w:r>
      <w:r w:rsidRPr="00AC4043">
        <w:rPr>
          <w:rFonts w:hint="eastAsia"/>
        </w:rPr>
        <w:t>与时间的关系</w:t>
      </w:r>
      <w:bookmarkEnd w:id="196"/>
    </w:p>
    <w:tbl>
      <w:tblPr>
        <w:tblStyle w:val="afb"/>
        <w:tblW w:w="0" w:type="auto"/>
        <w:tblLook w:val="04A0" w:firstRow="1" w:lastRow="0" w:firstColumn="1" w:lastColumn="0" w:noHBand="0" w:noVBand="1"/>
      </w:tblPr>
      <w:tblGrid>
        <w:gridCol w:w="1646"/>
        <w:gridCol w:w="1030"/>
        <w:gridCol w:w="1147"/>
        <w:gridCol w:w="1134"/>
        <w:gridCol w:w="1134"/>
        <w:gridCol w:w="992"/>
        <w:gridCol w:w="1213"/>
      </w:tblGrid>
      <w:tr w:rsidR="00E6279A" w:rsidRPr="005C3A8B" w:rsidTr="00E6279A">
        <w:trPr>
          <w:trHeight w:val="300"/>
        </w:trPr>
        <w:tc>
          <w:tcPr>
            <w:tcW w:w="1646" w:type="dxa"/>
            <w:noWrap/>
            <w:hideMark/>
          </w:tcPr>
          <w:p w:rsidR="005C3A8B" w:rsidRPr="005C3A8B" w:rsidRDefault="00E6279A" w:rsidP="005C3A8B">
            <w:pPr>
              <w:spacing w:line="360" w:lineRule="auto"/>
              <w:rPr>
                <w:rFonts w:ascii="Arial" w:hAnsi="Arial" w:cs="Arial"/>
                <w:sz w:val="24"/>
              </w:rPr>
            </w:pPr>
            <w:r>
              <w:rPr>
                <w:rFonts w:ascii="Arial" w:hAnsi="Arial" w:cs="Arial" w:hint="eastAsia"/>
                <w:sz w:val="24"/>
              </w:rPr>
              <w:t>势集度</w:t>
            </w:r>
          </w:p>
        </w:tc>
        <w:tc>
          <w:tcPr>
            <w:tcW w:w="1030"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3000</w:t>
            </w:r>
          </w:p>
        </w:tc>
        <w:tc>
          <w:tcPr>
            <w:tcW w:w="1147"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2500</w:t>
            </w:r>
          </w:p>
        </w:tc>
        <w:tc>
          <w:tcPr>
            <w:tcW w:w="1134"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2000</w:t>
            </w:r>
          </w:p>
        </w:tc>
        <w:tc>
          <w:tcPr>
            <w:tcW w:w="1134"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1500</w:t>
            </w:r>
          </w:p>
        </w:tc>
        <w:tc>
          <w:tcPr>
            <w:tcW w:w="992"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1000</w:t>
            </w:r>
          </w:p>
        </w:tc>
        <w:tc>
          <w:tcPr>
            <w:tcW w:w="1213"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500</w:t>
            </w:r>
          </w:p>
        </w:tc>
      </w:tr>
      <w:tr w:rsidR="00E6279A" w:rsidRPr="005C3A8B" w:rsidTr="00E6279A">
        <w:trPr>
          <w:trHeight w:val="300"/>
        </w:trPr>
        <w:tc>
          <w:tcPr>
            <w:tcW w:w="1646" w:type="dxa"/>
            <w:noWrap/>
            <w:hideMark/>
          </w:tcPr>
          <w:p w:rsidR="005C3A8B" w:rsidRPr="005C3A8B" w:rsidRDefault="005C3A8B" w:rsidP="00E6279A">
            <w:pPr>
              <w:spacing w:line="360" w:lineRule="auto"/>
              <w:rPr>
                <w:rFonts w:ascii="Arial" w:hAnsi="Arial" w:cs="Arial"/>
                <w:sz w:val="24"/>
              </w:rPr>
            </w:pPr>
            <w:r w:rsidRPr="005C3A8B">
              <w:rPr>
                <w:rFonts w:ascii="Arial" w:hAnsi="Arial" w:cs="Arial" w:hint="eastAsia"/>
                <w:sz w:val="24"/>
              </w:rPr>
              <w:t>建模</w:t>
            </w:r>
            <w:r w:rsidR="00E6279A" w:rsidRPr="005C3A8B">
              <w:rPr>
                <w:rFonts w:ascii="Arial" w:hAnsi="Arial" w:cs="Arial" w:hint="eastAsia"/>
                <w:sz w:val="24"/>
              </w:rPr>
              <w:t xml:space="preserve"> </w:t>
            </w:r>
            <w:r w:rsidRPr="005C3A8B">
              <w:rPr>
                <w:rFonts w:ascii="Arial" w:hAnsi="Arial" w:cs="Arial" w:hint="eastAsia"/>
                <w:sz w:val="24"/>
              </w:rPr>
              <w:t>(ms)</w:t>
            </w:r>
          </w:p>
        </w:tc>
        <w:tc>
          <w:tcPr>
            <w:tcW w:w="1030"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49541</w:t>
            </w:r>
          </w:p>
        </w:tc>
        <w:tc>
          <w:tcPr>
            <w:tcW w:w="1147"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47280</w:t>
            </w:r>
          </w:p>
        </w:tc>
        <w:tc>
          <w:tcPr>
            <w:tcW w:w="1134"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52575</w:t>
            </w:r>
          </w:p>
        </w:tc>
        <w:tc>
          <w:tcPr>
            <w:tcW w:w="1134"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56802</w:t>
            </w:r>
          </w:p>
        </w:tc>
        <w:tc>
          <w:tcPr>
            <w:tcW w:w="992"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51779</w:t>
            </w:r>
          </w:p>
        </w:tc>
        <w:tc>
          <w:tcPr>
            <w:tcW w:w="1213"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48728</w:t>
            </w:r>
          </w:p>
        </w:tc>
      </w:tr>
      <w:tr w:rsidR="00E6279A" w:rsidRPr="005C3A8B" w:rsidTr="00E6279A">
        <w:trPr>
          <w:trHeight w:val="300"/>
        </w:trPr>
        <w:tc>
          <w:tcPr>
            <w:tcW w:w="1646" w:type="dxa"/>
            <w:noWrap/>
            <w:hideMark/>
          </w:tcPr>
          <w:p w:rsidR="005C3A8B" w:rsidRPr="005C3A8B" w:rsidRDefault="005C3A8B" w:rsidP="00E6279A">
            <w:pPr>
              <w:spacing w:line="360" w:lineRule="auto"/>
              <w:rPr>
                <w:rFonts w:ascii="Arial" w:hAnsi="Arial" w:cs="Arial"/>
                <w:sz w:val="24"/>
              </w:rPr>
            </w:pPr>
            <w:r w:rsidRPr="005C3A8B">
              <w:rPr>
                <w:rFonts w:ascii="Arial" w:hAnsi="Arial" w:cs="Arial" w:hint="eastAsia"/>
                <w:sz w:val="24"/>
              </w:rPr>
              <w:t>预测</w:t>
            </w:r>
            <w:r w:rsidR="00E6279A" w:rsidRPr="005C3A8B">
              <w:rPr>
                <w:rFonts w:ascii="Arial" w:hAnsi="Arial" w:cs="Arial" w:hint="eastAsia"/>
                <w:sz w:val="24"/>
              </w:rPr>
              <w:t xml:space="preserve"> </w:t>
            </w:r>
            <w:r w:rsidRPr="005C3A8B">
              <w:rPr>
                <w:rFonts w:ascii="Arial" w:hAnsi="Arial" w:cs="Arial" w:hint="eastAsia"/>
                <w:sz w:val="24"/>
              </w:rPr>
              <w:t>(ms)</w:t>
            </w:r>
          </w:p>
        </w:tc>
        <w:tc>
          <w:tcPr>
            <w:tcW w:w="1030"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26281</w:t>
            </w:r>
          </w:p>
        </w:tc>
        <w:tc>
          <w:tcPr>
            <w:tcW w:w="1147"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25117</w:t>
            </w:r>
          </w:p>
        </w:tc>
        <w:tc>
          <w:tcPr>
            <w:tcW w:w="1134"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26202</w:t>
            </w:r>
          </w:p>
        </w:tc>
        <w:tc>
          <w:tcPr>
            <w:tcW w:w="1134"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28503</w:t>
            </w:r>
          </w:p>
        </w:tc>
        <w:tc>
          <w:tcPr>
            <w:tcW w:w="992"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27218</w:t>
            </w:r>
          </w:p>
        </w:tc>
        <w:tc>
          <w:tcPr>
            <w:tcW w:w="1213" w:type="dxa"/>
            <w:noWrap/>
            <w:hideMark/>
          </w:tcPr>
          <w:p w:rsidR="005C3A8B" w:rsidRPr="005C3A8B" w:rsidRDefault="005C3A8B" w:rsidP="005C3A8B">
            <w:pPr>
              <w:spacing w:line="360" w:lineRule="auto"/>
              <w:rPr>
                <w:rFonts w:ascii="Arial" w:hAnsi="Arial" w:cs="Arial"/>
                <w:sz w:val="24"/>
              </w:rPr>
            </w:pPr>
            <w:r w:rsidRPr="005C3A8B">
              <w:rPr>
                <w:rFonts w:ascii="Arial" w:hAnsi="Arial" w:cs="Arial" w:hint="eastAsia"/>
                <w:sz w:val="24"/>
              </w:rPr>
              <w:t>26503</w:t>
            </w:r>
          </w:p>
        </w:tc>
      </w:tr>
    </w:tbl>
    <w:p w:rsidR="005C3A8B" w:rsidRDefault="005C3A8B" w:rsidP="00A86A9C">
      <w:pPr>
        <w:spacing w:line="360" w:lineRule="auto"/>
        <w:rPr>
          <w:rFonts w:ascii="Arial" w:hAnsi="Arial" w:cs="Arial"/>
          <w:sz w:val="24"/>
        </w:rPr>
      </w:pPr>
    </w:p>
    <w:p w:rsidR="005C3A8B" w:rsidRDefault="00E6279A" w:rsidP="00E6279A">
      <w:pPr>
        <w:spacing w:line="360" w:lineRule="auto"/>
        <w:ind w:firstLine="480"/>
        <w:rPr>
          <w:rFonts w:ascii="Arial" w:hAnsi="Arial" w:cs="Arial"/>
          <w:sz w:val="24"/>
        </w:rPr>
      </w:pPr>
      <w:r>
        <w:rPr>
          <w:rFonts w:ascii="Arial" w:hAnsi="Arial" w:cs="Arial" w:hint="eastAsia"/>
          <w:sz w:val="24"/>
        </w:rPr>
        <w:t>关于核心数量对建模时间和预测时间带来的影响，如下表所示。可以看出</w:t>
      </w:r>
      <w:r w:rsidR="006C6C20">
        <w:rPr>
          <w:rFonts w:ascii="Arial" w:hAnsi="Arial" w:cs="Arial" w:hint="eastAsia"/>
          <w:sz w:val="24"/>
        </w:rPr>
        <w:t>在一定范围内，核心数量的增加会显著减少模型建立所耗时间。达到一定数量后执行时间趋于稳定不在变化。核心数对预测时间没有显著影响。</w:t>
      </w:r>
    </w:p>
    <w:p w:rsidR="001B3107" w:rsidRDefault="001B3107" w:rsidP="00E6279A">
      <w:pPr>
        <w:spacing w:line="360" w:lineRule="auto"/>
        <w:ind w:firstLine="480"/>
        <w:rPr>
          <w:rFonts w:ascii="Arial" w:hAnsi="Arial" w:cs="Arial" w:hint="eastAsia"/>
          <w:sz w:val="24"/>
        </w:rPr>
      </w:pPr>
      <w:r w:rsidRPr="001B3107">
        <w:rPr>
          <w:rFonts w:ascii="Arial" w:hAnsi="Arial" w:cs="Arial" w:hint="eastAsia"/>
          <w:sz w:val="24"/>
        </w:rPr>
        <w:t>表</w:t>
      </w:r>
      <w:r w:rsidRPr="001B3107">
        <w:rPr>
          <w:rFonts w:ascii="Arial" w:hAnsi="Arial" w:cs="Arial" w:hint="eastAsia"/>
          <w:sz w:val="24"/>
        </w:rPr>
        <w:t>5.</w:t>
      </w:r>
      <w:r>
        <w:rPr>
          <w:rFonts w:ascii="Arial" w:hAnsi="Arial" w:cs="Arial"/>
          <w:sz w:val="24"/>
        </w:rPr>
        <w:t>40</w:t>
      </w:r>
      <w:r w:rsidRPr="001B3107">
        <w:rPr>
          <w:rFonts w:ascii="Arial" w:hAnsi="Arial" w:cs="Arial" w:hint="eastAsia"/>
          <w:sz w:val="24"/>
        </w:rPr>
        <w:t xml:space="preserve"> </w:t>
      </w:r>
      <w:r w:rsidRPr="001B3107">
        <w:rPr>
          <w:rFonts w:ascii="Arial" w:hAnsi="Arial" w:cs="Arial" w:hint="eastAsia"/>
          <w:sz w:val="24"/>
        </w:rPr>
        <w:t>高势集特征编码模块压力测试</w:t>
      </w:r>
      <w:r>
        <w:rPr>
          <w:rFonts w:ascii="Arial" w:hAnsi="Arial" w:cs="Arial" w:hint="eastAsia"/>
          <w:sz w:val="24"/>
        </w:rPr>
        <w:t>核心数</w:t>
      </w:r>
      <w:r w:rsidRPr="001B3107">
        <w:rPr>
          <w:rFonts w:ascii="Arial" w:hAnsi="Arial" w:cs="Arial" w:hint="eastAsia"/>
          <w:sz w:val="24"/>
        </w:rPr>
        <w:t>与时间的关系</w:t>
      </w:r>
    </w:p>
    <w:tbl>
      <w:tblPr>
        <w:tblStyle w:val="afb"/>
        <w:tblW w:w="0" w:type="auto"/>
        <w:tblLook w:val="04A0" w:firstRow="1" w:lastRow="0" w:firstColumn="1" w:lastColumn="0" w:noHBand="0" w:noVBand="1"/>
      </w:tblPr>
      <w:tblGrid>
        <w:gridCol w:w="1271"/>
        <w:gridCol w:w="990"/>
        <w:gridCol w:w="1136"/>
        <w:gridCol w:w="993"/>
        <w:gridCol w:w="1074"/>
        <w:gridCol w:w="944"/>
        <w:gridCol w:w="944"/>
        <w:gridCol w:w="944"/>
      </w:tblGrid>
      <w:tr w:rsidR="00E6279A" w:rsidRPr="00E6279A" w:rsidTr="00E6279A">
        <w:trPr>
          <w:trHeight w:val="300"/>
        </w:trPr>
        <w:tc>
          <w:tcPr>
            <w:tcW w:w="1271"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核心数</w:t>
            </w:r>
          </w:p>
        </w:tc>
        <w:tc>
          <w:tcPr>
            <w:tcW w:w="990"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6</w:t>
            </w:r>
          </w:p>
        </w:tc>
        <w:tc>
          <w:tcPr>
            <w:tcW w:w="1136"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10</w:t>
            </w:r>
          </w:p>
        </w:tc>
        <w:tc>
          <w:tcPr>
            <w:tcW w:w="993"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8</w:t>
            </w:r>
          </w:p>
        </w:tc>
        <w:tc>
          <w:tcPr>
            <w:tcW w:w="107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6</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4</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2</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1</w:t>
            </w:r>
          </w:p>
        </w:tc>
      </w:tr>
      <w:tr w:rsidR="00E6279A" w:rsidRPr="00E6279A" w:rsidTr="00E6279A">
        <w:trPr>
          <w:trHeight w:val="300"/>
        </w:trPr>
        <w:tc>
          <w:tcPr>
            <w:tcW w:w="1271"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建模</w:t>
            </w:r>
            <w:r w:rsidRPr="00E6279A">
              <w:rPr>
                <w:rFonts w:ascii="Arial" w:hAnsi="Arial" w:cs="Arial" w:hint="eastAsia"/>
                <w:sz w:val="24"/>
              </w:rPr>
              <w:t>(ms)</w:t>
            </w:r>
          </w:p>
        </w:tc>
        <w:tc>
          <w:tcPr>
            <w:tcW w:w="990"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42784</w:t>
            </w:r>
          </w:p>
        </w:tc>
        <w:tc>
          <w:tcPr>
            <w:tcW w:w="1136"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43830</w:t>
            </w:r>
          </w:p>
        </w:tc>
        <w:tc>
          <w:tcPr>
            <w:tcW w:w="993"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42298</w:t>
            </w:r>
          </w:p>
        </w:tc>
        <w:tc>
          <w:tcPr>
            <w:tcW w:w="107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50445</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48728</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73422</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85697</w:t>
            </w:r>
          </w:p>
        </w:tc>
      </w:tr>
      <w:tr w:rsidR="00E6279A" w:rsidRPr="00E6279A" w:rsidTr="00E6279A">
        <w:trPr>
          <w:trHeight w:val="300"/>
        </w:trPr>
        <w:tc>
          <w:tcPr>
            <w:tcW w:w="1271"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预测</w:t>
            </w:r>
            <w:r w:rsidRPr="00E6279A">
              <w:rPr>
                <w:rFonts w:ascii="Arial" w:hAnsi="Arial" w:cs="Arial" w:hint="eastAsia"/>
                <w:sz w:val="24"/>
              </w:rPr>
              <w:t>(ms)</w:t>
            </w:r>
          </w:p>
        </w:tc>
        <w:tc>
          <w:tcPr>
            <w:tcW w:w="990"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27491</w:t>
            </w:r>
          </w:p>
        </w:tc>
        <w:tc>
          <w:tcPr>
            <w:tcW w:w="1136"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28414</w:t>
            </w:r>
          </w:p>
        </w:tc>
        <w:tc>
          <w:tcPr>
            <w:tcW w:w="993"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25253</w:t>
            </w:r>
          </w:p>
        </w:tc>
        <w:tc>
          <w:tcPr>
            <w:tcW w:w="107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24578</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26503</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31925</w:t>
            </w:r>
          </w:p>
        </w:tc>
        <w:tc>
          <w:tcPr>
            <w:tcW w:w="944" w:type="dxa"/>
            <w:noWrap/>
            <w:hideMark/>
          </w:tcPr>
          <w:p w:rsidR="00E6279A" w:rsidRPr="00E6279A" w:rsidRDefault="00E6279A" w:rsidP="00E6279A">
            <w:pPr>
              <w:spacing w:line="360" w:lineRule="auto"/>
              <w:rPr>
                <w:rFonts w:ascii="Arial" w:hAnsi="Arial" w:cs="Arial"/>
                <w:sz w:val="24"/>
              </w:rPr>
            </w:pPr>
            <w:r w:rsidRPr="00E6279A">
              <w:rPr>
                <w:rFonts w:ascii="Arial" w:hAnsi="Arial" w:cs="Arial" w:hint="eastAsia"/>
                <w:sz w:val="24"/>
              </w:rPr>
              <w:t>26552</w:t>
            </w:r>
          </w:p>
        </w:tc>
      </w:tr>
    </w:tbl>
    <w:p w:rsidR="005C3A8B" w:rsidRPr="00CA4CB3" w:rsidRDefault="005C3A8B" w:rsidP="00A86A9C">
      <w:pPr>
        <w:spacing w:line="360" w:lineRule="auto"/>
        <w:rPr>
          <w:rFonts w:ascii="Arial" w:hAnsi="Arial" w:cs="Arial" w:hint="eastAsia"/>
          <w:sz w:val="24"/>
        </w:rPr>
      </w:pPr>
    </w:p>
    <w:p w:rsidR="00A03914" w:rsidRDefault="00E1670A" w:rsidP="00E1670A">
      <w:pPr>
        <w:pStyle w:val="1"/>
        <w:jc w:val="center"/>
        <w:rPr>
          <w:rFonts w:ascii="黑体" w:eastAsia="黑体"/>
        </w:rPr>
        <w:sectPr w:rsidR="00A03914" w:rsidSect="003E1143">
          <w:headerReference w:type="default" r:id="rId56"/>
          <w:type w:val="continuous"/>
          <w:pgSz w:w="11906" w:h="16838"/>
          <w:pgMar w:top="1440" w:right="1800" w:bottom="1440" w:left="1800" w:header="851" w:footer="992" w:gutter="0"/>
          <w:cols w:space="720"/>
          <w:docGrid w:type="lines" w:linePitch="312"/>
        </w:sectPr>
      </w:pPr>
      <w:r>
        <w:rPr>
          <w:rFonts w:ascii="黑体" w:eastAsia="黑体" w:hint="eastAsia"/>
        </w:rPr>
        <w:br w:type="page"/>
      </w:r>
    </w:p>
    <w:p w:rsidR="00E1670A" w:rsidRDefault="0092022F" w:rsidP="00E1670A">
      <w:pPr>
        <w:pStyle w:val="1"/>
        <w:jc w:val="center"/>
        <w:rPr>
          <w:rFonts w:ascii="黑体" w:eastAsia="黑体"/>
        </w:rPr>
      </w:pPr>
      <w:bookmarkStart w:id="197" w:name="_Toc3094303"/>
      <w:r>
        <w:rPr>
          <w:rFonts w:ascii="黑体" w:eastAsia="黑体" w:hint="eastAsia"/>
        </w:rPr>
        <w:lastRenderedPageBreak/>
        <w:t>第六</w:t>
      </w:r>
      <w:r w:rsidR="00E1670A">
        <w:rPr>
          <w:rFonts w:ascii="黑体" w:eastAsia="黑体" w:hint="eastAsia"/>
        </w:rPr>
        <w:t>章  总结与展望</w:t>
      </w:r>
      <w:bookmarkEnd w:id="197"/>
    </w:p>
    <w:p w:rsidR="00E1670A" w:rsidRDefault="00E1670A" w:rsidP="00E1670A">
      <w:pPr>
        <w:pStyle w:val="2"/>
        <w:rPr>
          <w:rFonts w:eastAsia="宋体" w:cs="Arial"/>
        </w:rPr>
      </w:pPr>
      <w:bookmarkStart w:id="198" w:name="_Toc3094304"/>
      <w:r>
        <w:rPr>
          <w:rFonts w:eastAsia="宋体" w:cs="Arial"/>
        </w:rPr>
        <w:t>5.1</w:t>
      </w:r>
      <w:r>
        <w:rPr>
          <w:rFonts w:eastAsia="宋体" w:cs="Arial" w:hint="eastAsia"/>
        </w:rPr>
        <w:t xml:space="preserve"> </w:t>
      </w:r>
      <w:r>
        <w:rPr>
          <w:rFonts w:eastAsia="宋体" w:cs="Arial" w:hint="eastAsia"/>
        </w:rPr>
        <w:t>总结</w:t>
      </w:r>
      <w:bookmarkEnd w:id="198"/>
    </w:p>
    <w:p w:rsidR="001B3107" w:rsidRDefault="00A03914" w:rsidP="001B3107">
      <w:pPr>
        <w:spacing w:line="360" w:lineRule="auto"/>
        <w:ind w:firstLine="420"/>
        <w:rPr>
          <w:rFonts w:ascii="Arial" w:hAnsi="Arial" w:cs="Arial" w:hint="eastAsia"/>
          <w:sz w:val="24"/>
        </w:rPr>
      </w:pPr>
      <w:r>
        <w:rPr>
          <w:rFonts w:ascii="Arial" w:hAnsi="Arial" w:cs="Arial" w:hint="eastAsia"/>
          <w:sz w:val="24"/>
        </w:rPr>
        <w:t>本文结合了企业用户</w:t>
      </w:r>
      <w:r w:rsidR="00FF2799">
        <w:rPr>
          <w:rFonts w:ascii="Arial" w:hAnsi="Arial" w:cs="Arial" w:hint="eastAsia"/>
          <w:sz w:val="24"/>
        </w:rPr>
        <w:t>希望</w:t>
      </w:r>
      <w:r>
        <w:rPr>
          <w:rFonts w:ascii="Arial" w:hAnsi="Arial" w:cs="Arial" w:hint="eastAsia"/>
          <w:sz w:val="24"/>
        </w:rPr>
        <w:t>在</w:t>
      </w:r>
      <w:r w:rsidR="00FF2799">
        <w:rPr>
          <w:rFonts w:ascii="Arial" w:hAnsi="Arial" w:cs="Arial" w:hint="eastAsia"/>
          <w:sz w:val="24"/>
        </w:rPr>
        <w:t>分布式环境下对数据特征处理的需求，针对四种数据特征难以利用的特殊场景，样本分布不平衡、离散特征间的相关性提取、非线性分布连续特征和高势集特征。分别提出了相应的解决方案，过采样帮助捕捉稀缺样本的特征信息</w:t>
      </w:r>
      <w:r w:rsidR="00AF7C74">
        <w:rPr>
          <w:rFonts w:ascii="Arial" w:hAnsi="Arial" w:cs="Arial" w:hint="eastAsia"/>
          <w:sz w:val="24"/>
        </w:rPr>
        <w:t>，利用因子分解机模型，拟合</w:t>
      </w:r>
      <w:r w:rsidR="00E8455A">
        <w:rPr>
          <w:rFonts w:ascii="Arial" w:hAnsi="Arial" w:cs="Arial" w:hint="eastAsia"/>
          <w:sz w:val="24"/>
        </w:rPr>
        <w:t>离散</w:t>
      </w:r>
      <w:r w:rsidR="006B2759">
        <w:rPr>
          <w:rFonts w:ascii="Arial" w:hAnsi="Arial" w:cs="Arial" w:hint="eastAsia"/>
          <w:sz w:val="24"/>
        </w:rPr>
        <w:t>特征间的相关信息，使用</w:t>
      </w:r>
      <w:r w:rsidR="006B2759">
        <w:rPr>
          <w:rFonts w:ascii="Arial" w:hAnsi="Arial" w:cs="Arial" w:hint="eastAsia"/>
          <w:sz w:val="24"/>
        </w:rPr>
        <w:t>Chi</w:t>
      </w:r>
      <w:r w:rsidR="006B2759">
        <w:rPr>
          <w:rFonts w:ascii="Arial" w:hAnsi="Arial" w:cs="Arial"/>
          <w:sz w:val="24"/>
        </w:rPr>
        <w:t>M</w:t>
      </w:r>
      <w:r w:rsidR="006B2759">
        <w:rPr>
          <w:rFonts w:ascii="Arial" w:hAnsi="Arial" w:cs="Arial" w:hint="eastAsia"/>
          <w:sz w:val="24"/>
        </w:rPr>
        <w:t>erge</w:t>
      </w:r>
      <w:r w:rsidR="006B2759">
        <w:rPr>
          <w:rFonts w:ascii="Arial" w:hAnsi="Arial" w:cs="Arial" w:hint="eastAsia"/>
          <w:sz w:val="24"/>
        </w:rPr>
        <w:t>以及</w:t>
      </w:r>
      <w:r w:rsidR="006B2759">
        <w:rPr>
          <w:rFonts w:ascii="Arial" w:hAnsi="Arial" w:cs="Arial" w:hint="eastAsia"/>
          <w:sz w:val="24"/>
        </w:rPr>
        <w:t>MDLP</w:t>
      </w:r>
      <w:r w:rsidR="006B2759">
        <w:rPr>
          <w:rFonts w:ascii="Arial" w:hAnsi="Arial" w:cs="Arial" w:hint="eastAsia"/>
          <w:sz w:val="24"/>
        </w:rPr>
        <w:t>最优分箱算法帮助用户自动离散化连续特征，高势集特征编码可以避免高势集离散特征哑编码后</w:t>
      </w:r>
      <w:r w:rsidR="00C16F95">
        <w:rPr>
          <w:rFonts w:ascii="Arial" w:hAnsi="Arial" w:cs="Arial" w:hint="eastAsia"/>
          <w:sz w:val="24"/>
        </w:rPr>
        <w:t>的维数灾难</w:t>
      </w:r>
      <w:r w:rsidR="00FF2799">
        <w:rPr>
          <w:rFonts w:ascii="Arial" w:hAnsi="Arial" w:cs="Arial" w:hint="eastAsia"/>
          <w:sz w:val="24"/>
        </w:rPr>
        <w:t>。</w:t>
      </w:r>
      <w:r w:rsidR="00C16F95">
        <w:rPr>
          <w:rFonts w:ascii="Arial" w:hAnsi="Arial" w:cs="Arial" w:hint="eastAsia"/>
          <w:sz w:val="24"/>
        </w:rPr>
        <w:t>将这些算法做分布式的再设计和实现，对处理过程中出现的数据异常情况，进行了分析、假设、改进和验证。对每一个算法进行了精度测试和压力测试。</w:t>
      </w:r>
    </w:p>
    <w:p w:rsidR="001B3107" w:rsidRDefault="001B3107" w:rsidP="001B3107">
      <w:pPr>
        <w:pStyle w:val="2"/>
        <w:rPr>
          <w:rFonts w:eastAsia="宋体" w:cs="Arial"/>
        </w:rPr>
      </w:pPr>
      <w:bookmarkStart w:id="199" w:name="_Toc3094305"/>
      <w:r>
        <w:rPr>
          <w:rFonts w:eastAsia="宋体" w:cs="Arial"/>
        </w:rPr>
        <w:t>5.1</w:t>
      </w:r>
      <w:r>
        <w:rPr>
          <w:rFonts w:eastAsia="宋体" w:cs="Arial" w:hint="eastAsia"/>
        </w:rPr>
        <w:t xml:space="preserve"> </w:t>
      </w:r>
      <w:r>
        <w:rPr>
          <w:rFonts w:eastAsia="宋体" w:cs="Arial" w:hint="eastAsia"/>
        </w:rPr>
        <w:t>进一步工作展望</w:t>
      </w:r>
      <w:bookmarkEnd w:id="199"/>
    </w:p>
    <w:p w:rsidR="001B3107" w:rsidRDefault="001B3107" w:rsidP="001B3107">
      <w:pPr>
        <w:spacing w:line="360" w:lineRule="auto"/>
        <w:ind w:firstLineChars="200" w:firstLine="480"/>
        <w:rPr>
          <w:rFonts w:ascii="Arial" w:hAnsi="Arial" w:cs="Arial" w:hint="eastAsia"/>
          <w:sz w:val="24"/>
        </w:rPr>
      </w:pPr>
      <w:r>
        <w:rPr>
          <w:rFonts w:ascii="Arial" w:hAnsi="Arial" w:cs="Arial" w:hint="eastAsia"/>
          <w:sz w:val="24"/>
        </w:rPr>
        <w:t>从文中可以看出，数据离散化和高势集特征处理，实现并不完善，测试效果与预期还存在一定差异。希望后续工作可以将更适应分布式实现的算法加入到分布式特征处理工具库中。</w:t>
      </w:r>
    </w:p>
    <w:p w:rsidR="00DA25F0" w:rsidRDefault="001B3107" w:rsidP="001B3107">
      <w:pPr>
        <w:spacing w:line="360" w:lineRule="auto"/>
        <w:ind w:firstLineChars="200" w:firstLine="480"/>
        <w:rPr>
          <w:rFonts w:ascii="Arial" w:hAnsi="Arial" w:cs="Arial"/>
          <w:sz w:val="24"/>
        </w:rPr>
        <w:sectPr w:rsidR="00DA25F0" w:rsidSect="003E1143">
          <w:headerReference w:type="default" r:id="rId57"/>
          <w:pgSz w:w="11906" w:h="16838"/>
          <w:pgMar w:top="1440" w:right="1800" w:bottom="1440" w:left="1800" w:header="851" w:footer="992" w:gutter="0"/>
          <w:cols w:space="720"/>
          <w:docGrid w:type="lines" w:linePitch="312"/>
        </w:sectPr>
      </w:pPr>
      <w:r>
        <w:rPr>
          <w:rFonts w:ascii="Arial" w:hAnsi="Arial" w:cs="Arial" w:hint="eastAsia"/>
          <w:sz w:val="24"/>
        </w:rPr>
        <w:t>因子分解机使用梯度训练的方法学习回归任务还是会导致梯度失效，主要是因为，回归没有边界值的界定，在数次累乘的情况下会导致梯度爆炸。希望可以找到更好的方法进行回归任务。</w:t>
      </w:r>
    </w:p>
    <w:p w:rsidR="001B3107" w:rsidRDefault="001B3107" w:rsidP="001B3107">
      <w:pPr>
        <w:spacing w:line="360" w:lineRule="auto"/>
        <w:ind w:firstLineChars="200" w:firstLine="480"/>
        <w:rPr>
          <w:rFonts w:ascii="Arial" w:hAnsi="Arial" w:cs="Arial" w:hint="eastAsia"/>
          <w:sz w:val="24"/>
        </w:rPr>
      </w:pPr>
    </w:p>
    <w:p w:rsidR="006F6D65" w:rsidRPr="00D91540" w:rsidRDefault="0068119C" w:rsidP="00D91540">
      <w:pPr>
        <w:pStyle w:val="1"/>
        <w:jc w:val="center"/>
        <w:rPr>
          <w:rStyle w:val="a4"/>
          <w:rFonts w:ascii="黑体" w:eastAsia="黑体" w:hint="eastAsia"/>
          <w:b/>
          <w:bCs/>
        </w:rPr>
      </w:pPr>
      <w:bookmarkStart w:id="200" w:name="_Toc136107018"/>
      <w:bookmarkStart w:id="201" w:name="_Toc3094306"/>
      <w:r>
        <w:rPr>
          <w:rFonts w:ascii="黑体" w:eastAsia="黑体" w:hint="eastAsia"/>
        </w:rPr>
        <w:t>参 考 文 献</w:t>
      </w:r>
      <w:bookmarkEnd w:id="200"/>
      <w:bookmarkEnd w:id="201"/>
    </w:p>
    <w:p w:rsidR="006F6D65" w:rsidRDefault="006F6D65" w:rsidP="006F6D65">
      <w:pPr>
        <w:spacing w:line="360" w:lineRule="auto"/>
        <w:ind w:left="2400" w:hangingChars="1000" w:hanging="2400"/>
        <w:rPr>
          <w:rStyle w:val="a4"/>
          <w:rFonts w:ascii="Arial"/>
          <w:b w:val="0"/>
          <w:sz w:val="24"/>
        </w:rPr>
      </w:pPr>
      <w:r w:rsidRPr="006F6D65">
        <w:rPr>
          <w:rStyle w:val="a4"/>
          <w:rFonts w:ascii="Arial"/>
          <w:b w:val="0"/>
          <w:sz w:val="24"/>
        </w:rPr>
        <w:t>[Andrew, 2012]</w:t>
      </w:r>
      <w:r>
        <w:rPr>
          <w:rStyle w:val="a4"/>
          <w:rFonts w:ascii="Arial"/>
          <w:b w:val="0"/>
          <w:sz w:val="24"/>
        </w:rPr>
        <w:tab/>
      </w:r>
      <w:r w:rsidRPr="006F6D65">
        <w:rPr>
          <w:rStyle w:val="a4"/>
          <w:rFonts w:ascii="Arial"/>
          <w:b w:val="0"/>
          <w:sz w:val="24"/>
        </w:rPr>
        <w:t>AndrewCucchiara. Applied Logistic Regression[J]. Technometrics, 2012, 34(3):358-359.</w:t>
      </w:r>
    </w:p>
    <w:p w:rsidR="006F6D65" w:rsidRDefault="006F6D65" w:rsidP="006F6D65">
      <w:pPr>
        <w:spacing w:line="360" w:lineRule="auto"/>
        <w:ind w:left="2400" w:hangingChars="1000" w:hanging="2400"/>
        <w:rPr>
          <w:rStyle w:val="a4"/>
          <w:rFonts w:ascii="Arial"/>
          <w:b w:val="0"/>
          <w:sz w:val="24"/>
        </w:rPr>
      </w:pPr>
      <w:r w:rsidRPr="006F6D65">
        <w:rPr>
          <w:rStyle w:val="a4"/>
          <w:rFonts w:ascii="Arial"/>
          <w:b w:val="0"/>
          <w:sz w:val="24"/>
        </w:rPr>
        <w:t>[Chawla, 2002]</w:t>
      </w:r>
      <w:r>
        <w:rPr>
          <w:rStyle w:val="a4"/>
          <w:rFonts w:ascii="Arial"/>
          <w:b w:val="0"/>
          <w:sz w:val="24"/>
        </w:rPr>
        <w:tab/>
      </w:r>
      <w:r w:rsidRPr="006F6D65">
        <w:rPr>
          <w:rStyle w:val="a4"/>
          <w:rFonts w:ascii="Arial"/>
          <w:b w:val="0"/>
          <w:sz w:val="24"/>
        </w:rPr>
        <w:t>Chawla N V, Bowyer K W, Hall L O, et al. SMOTE: synthetic minority over-sampling technique[J]. Journal of Artificial Intelligence Research, 2002, 16(1):321-357.</w:t>
      </w:r>
    </w:p>
    <w:p w:rsidR="006F6D65" w:rsidRDefault="006F6D65" w:rsidP="006F6D65">
      <w:pPr>
        <w:spacing w:line="360" w:lineRule="auto"/>
        <w:ind w:left="2400" w:hangingChars="1000" w:hanging="2400"/>
        <w:rPr>
          <w:rStyle w:val="a4"/>
          <w:rFonts w:ascii="Arial"/>
          <w:b w:val="0"/>
          <w:sz w:val="24"/>
        </w:rPr>
      </w:pPr>
      <w:r w:rsidRPr="006F6D65">
        <w:rPr>
          <w:rStyle w:val="a4"/>
          <w:rFonts w:ascii="Arial"/>
          <w:b w:val="0"/>
          <w:sz w:val="24"/>
        </w:rPr>
        <w:t>[Chen, 2016]</w:t>
      </w:r>
      <w:r>
        <w:rPr>
          <w:rStyle w:val="a4"/>
          <w:rFonts w:ascii="Arial"/>
          <w:b w:val="0"/>
          <w:sz w:val="24"/>
        </w:rPr>
        <w:tab/>
      </w:r>
      <w:r w:rsidRPr="006F6D65">
        <w:rPr>
          <w:rStyle w:val="a4"/>
          <w:rFonts w:ascii="Arial"/>
          <w:b w:val="0"/>
          <w:sz w:val="24"/>
        </w:rPr>
        <w:t>Chen T, Guestrin C. XGBoost:A Scalable Tree Boosting System[C]// Acm Sigkdd International Conference on Knowledge Discovery &amp; Data Mining. 2016.</w:t>
      </w:r>
    </w:p>
    <w:p w:rsidR="006F6D65" w:rsidRPr="00D91540"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[Czarnowski, 2018]</w:t>
      </w:r>
      <w:r w:rsidR="00D91540">
        <w:rPr>
          <w:rStyle w:val="a4"/>
          <w:rFonts w:ascii="Arial"/>
          <w:b w:val="0"/>
          <w:sz w:val="24"/>
        </w:rPr>
        <w:tab/>
      </w:r>
      <w:r w:rsidRPr="006F6D65">
        <w:rPr>
          <w:rStyle w:val="a4"/>
          <w:rFonts w:ascii="Arial"/>
          <w:b w:val="0"/>
          <w:sz w:val="24"/>
        </w:rPr>
        <w:t>Czarnowski I, J</w:t>
      </w:r>
      <w:r w:rsidRPr="006F6D65">
        <w:rPr>
          <w:rStyle w:val="a4"/>
          <w:rFonts w:ascii="Arial"/>
          <w:b w:val="0"/>
          <w:sz w:val="24"/>
        </w:rPr>
        <w:t>ę</w:t>
      </w:r>
      <w:r w:rsidRPr="006F6D65">
        <w:rPr>
          <w:rStyle w:val="a4"/>
          <w:rFonts w:ascii="Arial"/>
          <w:b w:val="0"/>
          <w:sz w:val="24"/>
        </w:rPr>
        <w:t>drzejowicz P. Stacking-Based Integrated Machine Learning with Data Reduction[C]// 2018.</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[Datar, 2004]</w:t>
      </w:r>
      <w:r w:rsidR="00D91540">
        <w:rPr>
          <w:rStyle w:val="a4"/>
          <w:rFonts w:ascii="Arial"/>
          <w:b w:val="0"/>
          <w:sz w:val="24"/>
        </w:rPr>
        <w:tab/>
      </w:r>
      <w:r w:rsidRPr="006F6D65">
        <w:rPr>
          <w:rStyle w:val="a4"/>
          <w:rFonts w:ascii="Arial"/>
          <w:b w:val="0"/>
          <w:sz w:val="24"/>
        </w:rPr>
        <w:t>Datar M, Immorlica N, Indyk P, et al. Locality-sensitive hashing scheme based on p-stable distributions[J]. 2004.</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[Fayyad, 1999]</w:t>
      </w:r>
      <w:r w:rsidR="00D91540">
        <w:rPr>
          <w:rStyle w:val="a4"/>
          <w:rFonts w:ascii="Arial"/>
          <w:b w:val="0"/>
          <w:sz w:val="24"/>
        </w:rPr>
        <w:tab/>
      </w:r>
      <w:r w:rsidRPr="006F6D65">
        <w:rPr>
          <w:rStyle w:val="a4"/>
          <w:rFonts w:ascii="Arial"/>
          <w:b w:val="0"/>
          <w:sz w:val="24"/>
        </w:rPr>
        <w:t>Fayyad, U.M., Cercone N. Discretization of Continuous Attributes for Learning Classification Rules[M]// Methodologies for Knowledge Discovery and Data Mining. 1999.</w:t>
      </w:r>
    </w:p>
    <w:p w:rsidR="006F6D65" w:rsidRP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 xml:space="preserve">[Goodfellow, 2014]  </w:t>
      </w:r>
      <w:r w:rsidR="00D91540">
        <w:rPr>
          <w:rStyle w:val="a4"/>
          <w:rFonts w:ascii="Arial"/>
          <w:b w:val="0"/>
          <w:sz w:val="24"/>
        </w:rPr>
        <w:tab/>
      </w:r>
      <w:r w:rsidRPr="006F6D65">
        <w:rPr>
          <w:rStyle w:val="a4"/>
          <w:rFonts w:ascii="Arial"/>
          <w:b w:val="0"/>
          <w:sz w:val="24"/>
        </w:rPr>
        <w:t>Goodfellow I J, Pouget-Abadie J, Mirza M, et al. Generative Adversarial Networks[J]. Advances in Neural Information Processing Systems, 2014, 3:2672-2680.</w:t>
      </w:r>
    </w:p>
    <w:p w:rsidR="006F6D65" w:rsidRP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[Graves, 2012]</w:t>
      </w:r>
      <w:r w:rsidR="00D91540">
        <w:rPr>
          <w:rStyle w:val="a4"/>
          <w:rFonts w:ascii="Arial"/>
          <w:b w:val="0"/>
          <w:sz w:val="24"/>
        </w:rPr>
        <w:tab/>
      </w:r>
      <w:r w:rsidRPr="006F6D65">
        <w:rPr>
          <w:rStyle w:val="a4"/>
          <w:rFonts w:ascii="Arial"/>
          <w:b w:val="0"/>
          <w:sz w:val="24"/>
        </w:rPr>
        <w:t>Graves A. Long Short-Term Memory[M]// Supervised Sequence Labelling with Recurrent Neural Networks. 2012.</w:t>
      </w:r>
    </w:p>
    <w:p w:rsidR="00D91540"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[Guolin Ke, 2012]</w:t>
      </w:r>
      <w:r w:rsidR="00D91540">
        <w:rPr>
          <w:rStyle w:val="a4"/>
          <w:rFonts w:ascii="Arial"/>
          <w:b w:val="0"/>
          <w:sz w:val="24"/>
        </w:rPr>
        <w:tab/>
      </w:r>
      <w:r w:rsidRPr="006F6D65">
        <w:rPr>
          <w:rStyle w:val="a4"/>
          <w:rFonts w:ascii="Arial"/>
          <w:b w:val="0"/>
          <w:sz w:val="24"/>
        </w:rPr>
        <w:t>Guolin Ke, Qi Meng, ThomasFinley. LightGBM: A Highly Ef</w:t>
      </w:r>
      <w:r w:rsidRPr="006F6D65">
        <w:rPr>
          <w:rStyle w:val="a4"/>
          <w:rFonts w:ascii="Arial"/>
          <w:b w:val="0"/>
          <w:sz w:val="24"/>
        </w:rPr>
        <w:t>ﬁ</w:t>
      </w:r>
      <w:r w:rsidRPr="006F6D65">
        <w:rPr>
          <w:rStyle w:val="a4"/>
          <w:rFonts w:ascii="Arial"/>
          <w:b w:val="0"/>
          <w:sz w:val="24"/>
        </w:rPr>
        <w:t>cient Gradient Boosting DecisionTree. 2012.</w:t>
      </w:r>
    </w:p>
    <w:p w:rsidR="006F6D65" w:rsidRDefault="00D91540" w:rsidP="00D91540">
      <w:pPr>
        <w:spacing w:line="360" w:lineRule="auto"/>
        <w:ind w:left="2400" w:hanging="2100"/>
        <w:rPr>
          <w:rStyle w:val="a4"/>
          <w:rFonts w:ascii="Arial" w:hint="eastAsia"/>
          <w:b w:val="0"/>
          <w:sz w:val="24"/>
        </w:rPr>
      </w:pPr>
      <w:r w:rsidRPr="006F6D65">
        <w:rPr>
          <w:rStyle w:val="a4"/>
          <w:rFonts w:ascii="Arial"/>
          <w:b w:val="0"/>
          <w:sz w:val="24"/>
        </w:rPr>
        <w:lastRenderedPageBreak/>
        <w:t>[Han, 2005]</w:t>
      </w:r>
      <w:r>
        <w:rPr>
          <w:rStyle w:val="a4"/>
          <w:rFonts w:ascii="Arial"/>
          <w:b w:val="0"/>
          <w:sz w:val="24"/>
        </w:rPr>
        <w:tab/>
      </w:r>
      <w:r w:rsidRPr="006F6D65">
        <w:rPr>
          <w:rStyle w:val="a4"/>
          <w:rFonts w:ascii="Arial"/>
          <w:b w:val="0"/>
          <w:sz w:val="24"/>
        </w:rPr>
        <w:t>Han H, Wang W Y, Mao B H. Borderline-SMOTE: A New Over-Sampling Method in Imbalanced Data Sets Learning[C]// International Conference on Advances in Intelligent Computing. 2005.</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[Hearst, 1998]</w:t>
      </w:r>
      <w:r w:rsidR="00D91540">
        <w:rPr>
          <w:rStyle w:val="a4"/>
          <w:rFonts w:ascii="Arial"/>
          <w:b w:val="0"/>
          <w:sz w:val="24"/>
        </w:rPr>
        <w:tab/>
      </w:r>
      <w:r w:rsidRPr="006F6D65">
        <w:rPr>
          <w:rStyle w:val="a4"/>
          <w:rFonts w:ascii="Arial"/>
          <w:b w:val="0"/>
          <w:sz w:val="24"/>
        </w:rPr>
        <w:t>Hearst M A. Support Vector Machines[J]. IEEE Intelligent Systems &amp; Their Applications, 1998, 13(4):18-28.</w:t>
      </w:r>
    </w:p>
    <w:p w:rsidR="006F6D65" w:rsidRPr="00D91540"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[Juan, 2016]</w:t>
      </w:r>
      <w:r w:rsidR="00D91540">
        <w:rPr>
          <w:rStyle w:val="a4"/>
          <w:rFonts w:ascii="Arial"/>
          <w:b w:val="0"/>
          <w:sz w:val="24"/>
        </w:rPr>
        <w:tab/>
      </w:r>
      <w:r w:rsidRPr="006F6D65">
        <w:rPr>
          <w:rStyle w:val="a4"/>
          <w:rFonts w:ascii="Arial"/>
          <w:b w:val="0"/>
          <w:sz w:val="24"/>
        </w:rPr>
        <w:t>Juan Y, Zhuang Y, Chin W S, et al. Field-aware Factorization Machines for CTR Prediction[J]. 2016.</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[Kerber, 1999]</w:t>
      </w:r>
      <w:r w:rsidR="00D91540">
        <w:rPr>
          <w:rStyle w:val="a4"/>
          <w:rFonts w:ascii="Arial"/>
          <w:b w:val="0"/>
          <w:sz w:val="24"/>
        </w:rPr>
        <w:tab/>
      </w:r>
      <w:r w:rsidRPr="006F6D65">
        <w:rPr>
          <w:rStyle w:val="a4"/>
          <w:rFonts w:ascii="Arial"/>
          <w:b w:val="0"/>
          <w:sz w:val="24"/>
        </w:rPr>
        <w:t>Kerber R . ChiMerge: Discretization of numeric attributes[J]. Proc.national Conf.on Artificial Intelligence, 1999:123-128.</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[Koren, 2008]</w:t>
      </w:r>
      <w:r w:rsidR="00D91540">
        <w:rPr>
          <w:rStyle w:val="a4"/>
          <w:rFonts w:ascii="Arial"/>
          <w:b w:val="0"/>
          <w:sz w:val="24"/>
        </w:rPr>
        <w:tab/>
      </w:r>
      <w:r w:rsidRPr="006F6D65">
        <w:rPr>
          <w:rStyle w:val="a4"/>
          <w:rFonts w:ascii="Arial"/>
          <w:b w:val="0"/>
          <w:sz w:val="24"/>
        </w:rPr>
        <w:t>Koren Y . Factorization meets the neighborhood : a multifaceted collaborative filtering model[C]// Proceedings of the 14th ACM SIGKDD International Conference of Knowledge Discovery and Data Mining, 2008. ACM Press, 2008.</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[Krizhevsky, 2012]</w:t>
      </w:r>
      <w:r w:rsidR="00D91540">
        <w:rPr>
          <w:rStyle w:val="a4"/>
          <w:rFonts w:ascii="Arial"/>
          <w:b w:val="0"/>
          <w:sz w:val="24"/>
        </w:rPr>
        <w:tab/>
      </w:r>
      <w:r w:rsidRPr="006F6D65">
        <w:rPr>
          <w:rStyle w:val="a4"/>
          <w:rFonts w:ascii="Arial"/>
          <w:b w:val="0"/>
          <w:sz w:val="24"/>
        </w:rPr>
        <w:t>Krizhevsky A , Sutskever I , Hinton G . ImageNet Classification with Deep Convolutional Neural Networks[J]. Advances in neural information processing systems, 2012, 25(2).</w:t>
      </w:r>
    </w:p>
    <w:p w:rsidR="006F6D65" w:rsidRPr="00D91540"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[Loh, 2011]</w:t>
      </w:r>
      <w:r w:rsidR="00D91540">
        <w:rPr>
          <w:rStyle w:val="a4"/>
          <w:rFonts w:ascii="Arial"/>
          <w:b w:val="0"/>
          <w:sz w:val="24"/>
        </w:rPr>
        <w:tab/>
      </w:r>
      <w:r w:rsidRPr="006F6D65">
        <w:rPr>
          <w:rStyle w:val="a4"/>
          <w:rFonts w:ascii="Arial"/>
          <w:b w:val="0"/>
          <w:sz w:val="24"/>
        </w:rPr>
        <w:t>Loh W Y . Classification and regression trees[J]. Wiley Interdisciplinary Reviews Data Mining &amp; Knowledge Discovery, 2011, 1(1):14-23.</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[Micci-Barreca, 2001]</w:t>
      </w:r>
      <w:r w:rsidR="00D91540">
        <w:rPr>
          <w:rStyle w:val="a4"/>
          <w:rFonts w:ascii="Arial"/>
          <w:b w:val="0"/>
          <w:sz w:val="24"/>
        </w:rPr>
        <w:tab/>
      </w:r>
      <w:r w:rsidRPr="006F6D65">
        <w:rPr>
          <w:rStyle w:val="a4"/>
          <w:rFonts w:ascii="Arial"/>
          <w:b w:val="0"/>
          <w:sz w:val="24"/>
        </w:rPr>
        <w:t>Micci-Barreca D . A Preprocessing Scheme for High-Cardinality Categorical Attributes in Classification and Prediction Problems[J]. ACM SIGKDD Explorations Newsletter, 2001, 3(1):27-32.</w:t>
      </w:r>
    </w:p>
    <w:p w:rsidR="006F6D65" w:rsidRPr="006F6D65" w:rsidRDefault="006F6D65" w:rsidP="00D91540">
      <w:pPr>
        <w:spacing w:line="360" w:lineRule="auto"/>
        <w:ind w:left="2400" w:hangingChars="1000" w:hanging="2400"/>
        <w:rPr>
          <w:rStyle w:val="a4"/>
          <w:rFonts w:ascii="Arial"/>
          <w:b w:val="0"/>
          <w:sz w:val="24"/>
        </w:rPr>
      </w:pPr>
      <w:r w:rsidRPr="006F6D65">
        <w:rPr>
          <w:rStyle w:val="a4"/>
          <w:rFonts w:ascii="Arial"/>
          <w:b w:val="0"/>
          <w:sz w:val="24"/>
        </w:rPr>
        <w:t>[Rendle, 2010]</w:t>
      </w:r>
      <w:r w:rsidR="00D91540">
        <w:rPr>
          <w:rStyle w:val="a4"/>
          <w:rFonts w:ascii="Arial"/>
          <w:b w:val="0"/>
          <w:sz w:val="24"/>
        </w:rPr>
        <w:tab/>
      </w:r>
      <w:r w:rsidRPr="006F6D65">
        <w:rPr>
          <w:rStyle w:val="a4"/>
          <w:rFonts w:ascii="Arial"/>
          <w:b w:val="0"/>
          <w:sz w:val="24"/>
        </w:rPr>
        <w:t xml:space="preserve">Rendle S , Schmidt-Thieme L . [ACM Press the third ACM international conference - New York, New York, </w:t>
      </w:r>
      <w:r w:rsidRPr="006F6D65">
        <w:rPr>
          <w:rStyle w:val="a4"/>
          <w:rFonts w:ascii="Arial"/>
          <w:b w:val="0"/>
          <w:sz w:val="24"/>
        </w:rPr>
        <w:lastRenderedPageBreak/>
        <w:t>USA (2010.02.04-2010.02.06)] Proceedings of the third ACM international conference on Web search and data mining - WSDM \"10 - Pairwise interaction tensor factorization for personalized tag recommendation[J]. 2010:81.10 - Pairwise interaction tensor</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[Rendle, 2011]</w:t>
      </w:r>
      <w:r w:rsidR="00D91540">
        <w:rPr>
          <w:rStyle w:val="a4"/>
          <w:rFonts w:ascii="Arial"/>
          <w:b w:val="0"/>
          <w:sz w:val="24"/>
        </w:rPr>
        <w:tab/>
      </w:r>
      <w:r w:rsidRPr="006F6D65">
        <w:rPr>
          <w:rStyle w:val="a4"/>
          <w:rFonts w:ascii="Arial"/>
          <w:b w:val="0"/>
          <w:sz w:val="24"/>
        </w:rPr>
        <w:t>Rendle S. Factorization Machines[C]// IEEE International Conference on Data Mining. 2011.</w:t>
      </w:r>
    </w:p>
    <w:p w:rsidR="006F6D65" w:rsidRPr="00D91540"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[Rendle, 2012]</w:t>
      </w:r>
      <w:r w:rsidR="00D91540">
        <w:rPr>
          <w:rStyle w:val="a4"/>
          <w:rFonts w:ascii="Arial"/>
          <w:b w:val="0"/>
          <w:sz w:val="24"/>
        </w:rPr>
        <w:tab/>
      </w:r>
      <w:r w:rsidRPr="006F6D65">
        <w:rPr>
          <w:rStyle w:val="a4"/>
          <w:rFonts w:ascii="Arial"/>
          <w:b w:val="0"/>
          <w:sz w:val="24"/>
        </w:rPr>
        <w:t>Rendle S. Factorization Machines with libFM[J]. Acm Transactions on Intelligent Systems &amp; Technology, 2012, 3(3):1-22.</w:t>
      </w:r>
    </w:p>
    <w:p w:rsidR="006F6D65" w:rsidRDefault="006F6D65" w:rsidP="00D91540">
      <w:pPr>
        <w:spacing w:line="360" w:lineRule="auto"/>
        <w:ind w:left="2400" w:hangingChars="1000" w:hanging="2400"/>
        <w:rPr>
          <w:rStyle w:val="a4"/>
          <w:rFonts w:ascii="Arial"/>
          <w:b w:val="0"/>
          <w:sz w:val="24"/>
        </w:rPr>
      </w:pPr>
      <w:r w:rsidRPr="006F6D65">
        <w:rPr>
          <w:rStyle w:val="a4"/>
          <w:rFonts w:ascii="Arial"/>
          <w:b w:val="0"/>
          <w:sz w:val="24"/>
        </w:rPr>
        <w:t>[Rissanen, 2010]</w:t>
      </w:r>
      <w:r w:rsidR="00D91540">
        <w:rPr>
          <w:rStyle w:val="a4"/>
          <w:rFonts w:ascii="Arial"/>
          <w:b w:val="0"/>
          <w:sz w:val="24"/>
        </w:rPr>
        <w:tab/>
      </w:r>
      <w:r w:rsidRPr="006F6D65">
        <w:rPr>
          <w:rStyle w:val="a4"/>
          <w:rFonts w:ascii="Arial"/>
          <w:b w:val="0"/>
          <w:sz w:val="24"/>
        </w:rPr>
        <w:t>Rissanen, Jorma. Minimum Description Length Principle[M]. 2010.</w:t>
      </w:r>
    </w:p>
    <w:p w:rsidR="006F6D65"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[Sergio, 2016]</w:t>
      </w:r>
      <w:r w:rsidR="00D91540">
        <w:rPr>
          <w:rStyle w:val="a4"/>
          <w:rFonts w:ascii="Arial"/>
          <w:b w:val="0"/>
          <w:sz w:val="24"/>
        </w:rPr>
        <w:tab/>
      </w:r>
      <w:r w:rsidRPr="006F6D65">
        <w:rPr>
          <w:rStyle w:val="a4"/>
          <w:rFonts w:ascii="Arial"/>
          <w:b w:val="0"/>
          <w:sz w:val="24"/>
        </w:rPr>
        <w:t>Ram</w:t>
      </w:r>
      <w:r w:rsidRPr="006F6D65">
        <w:rPr>
          <w:rStyle w:val="a4"/>
          <w:rFonts w:ascii="Arial"/>
          <w:b w:val="0"/>
          <w:sz w:val="24"/>
        </w:rPr>
        <w:t>í</w:t>
      </w:r>
      <w:r w:rsidRPr="006F6D65">
        <w:rPr>
          <w:rStyle w:val="a4"/>
          <w:rFonts w:ascii="Arial"/>
          <w:b w:val="0"/>
          <w:sz w:val="24"/>
        </w:rPr>
        <w:t>rez-Gallego, Sergio, Garc</w:t>
      </w:r>
      <w:r w:rsidRPr="006F6D65">
        <w:rPr>
          <w:rStyle w:val="a4"/>
          <w:rFonts w:ascii="Arial"/>
          <w:b w:val="0"/>
          <w:sz w:val="24"/>
        </w:rPr>
        <w:t>í</w:t>
      </w:r>
      <w:r w:rsidRPr="006F6D65">
        <w:rPr>
          <w:rStyle w:val="a4"/>
          <w:rFonts w:ascii="Arial"/>
          <w:b w:val="0"/>
          <w:sz w:val="24"/>
        </w:rPr>
        <w:t>a, Salvador, Mourio-Tal</w:t>
      </w:r>
      <w:r w:rsidRPr="006F6D65">
        <w:rPr>
          <w:rStyle w:val="a4"/>
          <w:rFonts w:ascii="Arial"/>
          <w:b w:val="0"/>
          <w:sz w:val="24"/>
        </w:rPr>
        <w:t>í</w:t>
      </w:r>
      <w:r w:rsidRPr="006F6D65">
        <w:rPr>
          <w:rStyle w:val="a4"/>
          <w:rFonts w:ascii="Arial"/>
          <w:b w:val="0"/>
          <w:sz w:val="24"/>
        </w:rPr>
        <w:t>n, H</w:t>
      </w:r>
      <w:r w:rsidRPr="006F6D65">
        <w:rPr>
          <w:rStyle w:val="a4"/>
          <w:rFonts w:ascii="Arial"/>
          <w:b w:val="0"/>
          <w:sz w:val="24"/>
        </w:rPr>
        <w:t>é</w:t>
      </w:r>
      <w:r w:rsidRPr="006F6D65">
        <w:rPr>
          <w:rStyle w:val="a4"/>
          <w:rFonts w:ascii="Arial"/>
          <w:b w:val="0"/>
          <w:sz w:val="24"/>
        </w:rPr>
        <w:t>ctor, et al. Data discretization: taxonomy and big data challenge[J]. Wiley Interdisciplinary Reviews: Data Mining and Knowledge Discovery, 2016, 6(1):5-21.</w:t>
      </w:r>
    </w:p>
    <w:p w:rsidR="006F6D65" w:rsidRPr="006F6D65" w:rsidRDefault="006F6D65" w:rsidP="00D91540">
      <w:pPr>
        <w:spacing w:line="360" w:lineRule="auto"/>
        <w:ind w:left="2400" w:hangingChars="1000" w:hanging="2400"/>
        <w:rPr>
          <w:rStyle w:val="a4"/>
          <w:rFonts w:ascii="Arial"/>
          <w:b w:val="0"/>
          <w:sz w:val="24"/>
        </w:rPr>
      </w:pPr>
      <w:r w:rsidRPr="006F6D65">
        <w:rPr>
          <w:rStyle w:val="a4"/>
          <w:rFonts w:ascii="Arial"/>
          <w:b w:val="0"/>
          <w:sz w:val="24"/>
        </w:rPr>
        <w:t>[Tang, 2013]</w:t>
      </w:r>
      <w:r w:rsidR="00D91540">
        <w:rPr>
          <w:rStyle w:val="a4"/>
          <w:rFonts w:ascii="Arial"/>
          <w:b w:val="0"/>
          <w:sz w:val="24"/>
        </w:rPr>
        <w:tab/>
      </w:r>
      <w:r w:rsidRPr="006F6D65">
        <w:rPr>
          <w:rStyle w:val="a4"/>
          <w:rFonts w:ascii="Arial"/>
          <w:b w:val="0"/>
          <w:sz w:val="24"/>
        </w:rPr>
        <w:t>Tang X, Jie Z. Dynamic Personalized Recommendation on Sparse Data[J]. IEEE Transactions on Knowledge &amp; Data Engineering, 2013, 25(12):2895-2899.</w:t>
      </w:r>
    </w:p>
    <w:p w:rsidR="006F6D65" w:rsidRDefault="006F6D65" w:rsidP="006F6D65">
      <w:pPr>
        <w:spacing w:line="360" w:lineRule="auto"/>
        <w:ind w:left="2400" w:hangingChars="1000" w:hanging="2400"/>
        <w:rPr>
          <w:rStyle w:val="a4"/>
          <w:rFonts w:ascii="Arial"/>
          <w:b w:val="0"/>
          <w:sz w:val="24"/>
        </w:rPr>
      </w:pPr>
    </w:p>
    <w:p w:rsidR="006F6D65" w:rsidRDefault="006F6D65" w:rsidP="00D91540">
      <w:pPr>
        <w:spacing w:line="360" w:lineRule="auto"/>
        <w:ind w:left="2400" w:hangingChars="1000" w:hanging="2400"/>
        <w:rPr>
          <w:rStyle w:val="a4"/>
          <w:rFonts w:ascii="Arial"/>
          <w:b w:val="0"/>
          <w:sz w:val="24"/>
        </w:rPr>
      </w:pPr>
      <w:r w:rsidRPr="006F6D65">
        <w:rPr>
          <w:rStyle w:val="a4"/>
          <w:rFonts w:ascii="Arial"/>
          <w:b w:val="0"/>
          <w:sz w:val="24"/>
        </w:rPr>
        <w:t>[Xin, 2012]</w:t>
      </w:r>
      <w:r w:rsidR="00D91540">
        <w:rPr>
          <w:rStyle w:val="a4"/>
          <w:rFonts w:ascii="Arial"/>
          <w:b w:val="0"/>
          <w:sz w:val="24"/>
        </w:rPr>
        <w:tab/>
      </w:r>
      <w:r w:rsidRPr="006F6D65">
        <w:rPr>
          <w:rStyle w:val="a4"/>
          <w:rFonts w:ascii="Arial"/>
          <w:b w:val="0"/>
          <w:sz w:val="24"/>
        </w:rPr>
        <w:t>Xin R S, Rosen J, Zaharia M, et al. Shark:SQL and rich analytics at scale[J]. 2012.</w:t>
      </w:r>
    </w:p>
    <w:p w:rsidR="006F6D65" w:rsidRDefault="006F6D65" w:rsidP="00D91540">
      <w:pPr>
        <w:spacing w:line="360" w:lineRule="auto"/>
        <w:ind w:left="2400" w:hangingChars="1000" w:hanging="2400"/>
        <w:rPr>
          <w:rStyle w:val="a4"/>
          <w:rFonts w:ascii="Arial"/>
          <w:b w:val="0"/>
          <w:sz w:val="24"/>
        </w:rPr>
      </w:pPr>
      <w:r w:rsidRPr="006F6D65">
        <w:rPr>
          <w:rStyle w:val="a4"/>
          <w:rFonts w:ascii="Arial"/>
          <w:b w:val="0"/>
          <w:sz w:val="24"/>
        </w:rPr>
        <w:t>[Zaharia, 2010]</w:t>
      </w:r>
      <w:r w:rsidR="00D91540">
        <w:rPr>
          <w:rStyle w:val="a4"/>
          <w:rFonts w:ascii="Arial"/>
          <w:b w:val="0"/>
          <w:sz w:val="24"/>
        </w:rPr>
        <w:tab/>
      </w:r>
      <w:r w:rsidRPr="006F6D65">
        <w:rPr>
          <w:rStyle w:val="a4"/>
          <w:rFonts w:ascii="Arial"/>
          <w:b w:val="0"/>
          <w:sz w:val="24"/>
        </w:rPr>
        <w:t>Zaharia M, Chowdhury M, Franklin M J, et al. Spark: cluster computing with working sets[C]// Usenix Conference on Hot Topics in Cloud Computing. 2010.</w:t>
      </w:r>
    </w:p>
    <w:p w:rsidR="00D91540" w:rsidRDefault="006F6D65" w:rsidP="00D91540">
      <w:pPr>
        <w:spacing w:line="360" w:lineRule="auto"/>
        <w:ind w:left="2400" w:hangingChars="1000" w:hanging="2400"/>
        <w:rPr>
          <w:rStyle w:val="a4"/>
          <w:rFonts w:ascii="Arial" w:hint="eastAsia"/>
          <w:b w:val="0"/>
          <w:sz w:val="24"/>
        </w:rPr>
      </w:pPr>
      <w:r w:rsidRPr="006F6D65">
        <w:rPr>
          <w:rStyle w:val="a4"/>
          <w:rFonts w:ascii="Arial"/>
          <w:b w:val="0"/>
          <w:sz w:val="24"/>
        </w:rPr>
        <w:t>[Zaharia, 2012]</w:t>
      </w:r>
      <w:r w:rsidR="00D91540">
        <w:rPr>
          <w:rStyle w:val="a4"/>
          <w:rFonts w:ascii="Arial"/>
          <w:b w:val="0"/>
          <w:sz w:val="24"/>
        </w:rPr>
        <w:tab/>
      </w:r>
      <w:r w:rsidRPr="006F6D65">
        <w:rPr>
          <w:rStyle w:val="a4"/>
          <w:rFonts w:ascii="Arial"/>
          <w:b w:val="0"/>
          <w:sz w:val="24"/>
        </w:rPr>
        <w:t>Zaharia M, Chowdhury M, Das T, et al. Resilient distributed datasets: a fault-tolerant abstraction for in-memory cluster computing[C]// Usenix Conference on Networked Systems Design &amp; Implementation. 2012.</w:t>
      </w:r>
    </w:p>
    <w:p w:rsidR="00D91540" w:rsidRPr="006F6D65" w:rsidRDefault="00D91540" w:rsidP="00D91540">
      <w:pPr>
        <w:spacing w:line="360" w:lineRule="auto"/>
        <w:ind w:left="2400" w:hangingChars="1000" w:hanging="2400"/>
        <w:rPr>
          <w:rStyle w:val="a4"/>
          <w:rFonts w:ascii="Arial"/>
          <w:b w:val="0"/>
          <w:sz w:val="24"/>
        </w:rPr>
      </w:pPr>
      <w:r w:rsidRPr="00D91540">
        <w:rPr>
          <w:rStyle w:val="a4"/>
          <w:rFonts w:ascii="Arial" w:hint="eastAsia"/>
          <w:b w:val="0"/>
          <w:sz w:val="24"/>
        </w:rPr>
        <w:lastRenderedPageBreak/>
        <w:t>[</w:t>
      </w:r>
      <w:r w:rsidRPr="00D91540">
        <w:rPr>
          <w:rStyle w:val="a4"/>
          <w:rFonts w:ascii="Arial" w:hint="eastAsia"/>
          <w:b w:val="0"/>
          <w:sz w:val="24"/>
        </w:rPr>
        <w:t>张振华</w:t>
      </w:r>
      <w:r>
        <w:rPr>
          <w:rStyle w:val="a4"/>
          <w:rFonts w:ascii="Arial" w:hint="eastAsia"/>
          <w:b w:val="0"/>
          <w:sz w:val="24"/>
        </w:rPr>
        <w:t>, 2015]</w:t>
      </w:r>
      <w:r>
        <w:rPr>
          <w:rStyle w:val="a4"/>
          <w:rFonts w:ascii="Arial" w:hint="eastAsia"/>
          <w:b w:val="0"/>
          <w:sz w:val="24"/>
        </w:rPr>
        <w:tab/>
      </w:r>
      <w:r w:rsidRPr="00D91540">
        <w:rPr>
          <w:rStyle w:val="a4"/>
          <w:rFonts w:ascii="Arial" w:hint="eastAsia"/>
          <w:b w:val="0"/>
          <w:sz w:val="24"/>
        </w:rPr>
        <w:t>张振华</w:t>
      </w:r>
      <w:r w:rsidRPr="00D91540">
        <w:rPr>
          <w:rStyle w:val="a4"/>
          <w:rFonts w:ascii="Arial" w:hint="eastAsia"/>
          <w:b w:val="0"/>
          <w:sz w:val="24"/>
        </w:rPr>
        <w:t xml:space="preserve">, </w:t>
      </w:r>
      <w:r w:rsidRPr="00D91540">
        <w:rPr>
          <w:rStyle w:val="a4"/>
          <w:rFonts w:ascii="Arial" w:hint="eastAsia"/>
          <w:b w:val="0"/>
          <w:sz w:val="24"/>
        </w:rPr>
        <w:t>徐瑾辉</w:t>
      </w:r>
      <w:r w:rsidRPr="00D91540">
        <w:rPr>
          <w:rStyle w:val="a4"/>
          <w:rFonts w:ascii="Arial" w:hint="eastAsia"/>
          <w:b w:val="0"/>
          <w:sz w:val="24"/>
        </w:rPr>
        <w:t xml:space="preserve">, </w:t>
      </w:r>
      <w:r w:rsidRPr="00D91540">
        <w:rPr>
          <w:rStyle w:val="a4"/>
          <w:rFonts w:ascii="Arial" w:hint="eastAsia"/>
          <w:b w:val="0"/>
          <w:sz w:val="24"/>
        </w:rPr>
        <w:t>李龙欣</w:t>
      </w:r>
      <w:r w:rsidRPr="00D91540">
        <w:rPr>
          <w:rStyle w:val="a4"/>
          <w:rFonts w:ascii="Arial" w:hint="eastAsia"/>
          <w:b w:val="0"/>
          <w:sz w:val="24"/>
        </w:rPr>
        <w:t>,</w:t>
      </w:r>
      <w:r w:rsidRPr="00D91540">
        <w:rPr>
          <w:rStyle w:val="a4"/>
          <w:rFonts w:ascii="Arial" w:hint="eastAsia"/>
          <w:b w:val="0"/>
          <w:sz w:val="24"/>
        </w:rPr>
        <w:t>等</w:t>
      </w:r>
      <w:r w:rsidRPr="00D91540">
        <w:rPr>
          <w:rStyle w:val="a4"/>
          <w:rFonts w:ascii="Arial" w:hint="eastAsia"/>
          <w:b w:val="0"/>
          <w:sz w:val="24"/>
        </w:rPr>
        <w:t xml:space="preserve">. </w:t>
      </w:r>
      <w:r w:rsidRPr="00D91540">
        <w:rPr>
          <w:rStyle w:val="a4"/>
          <w:rFonts w:ascii="Arial" w:hint="eastAsia"/>
          <w:b w:val="0"/>
          <w:sz w:val="24"/>
        </w:rPr>
        <w:t>基于</w:t>
      </w:r>
      <w:r w:rsidRPr="00D91540">
        <w:rPr>
          <w:rStyle w:val="a4"/>
          <w:rFonts w:ascii="Arial" w:hint="eastAsia"/>
          <w:b w:val="0"/>
          <w:sz w:val="24"/>
        </w:rPr>
        <w:t>SMOTE</w:t>
      </w:r>
      <w:r w:rsidRPr="00D91540">
        <w:rPr>
          <w:rStyle w:val="a4"/>
          <w:rFonts w:ascii="Arial" w:hint="eastAsia"/>
          <w:b w:val="0"/>
          <w:sz w:val="24"/>
        </w:rPr>
        <w:t>算法与决策树的沙尘暴短期预警研究</w:t>
      </w:r>
      <w:r w:rsidRPr="00D91540">
        <w:rPr>
          <w:rStyle w:val="a4"/>
          <w:rFonts w:ascii="Arial" w:hint="eastAsia"/>
          <w:b w:val="0"/>
          <w:sz w:val="24"/>
        </w:rPr>
        <w:t xml:space="preserve">[J]. </w:t>
      </w:r>
      <w:r w:rsidRPr="00D91540">
        <w:rPr>
          <w:rStyle w:val="a4"/>
          <w:rFonts w:ascii="Arial" w:hint="eastAsia"/>
          <w:b w:val="0"/>
          <w:sz w:val="24"/>
        </w:rPr>
        <w:t>徐州工程学院学报</w:t>
      </w:r>
      <w:r w:rsidRPr="00D91540">
        <w:rPr>
          <w:rStyle w:val="a4"/>
          <w:rFonts w:ascii="Arial" w:hint="eastAsia"/>
          <w:b w:val="0"/>
          <w:sz w:val="24"/>
        </w:rPr>
        <w:t>(</w:t>
      </w:r>
      <w:r w:rsidRPr="00D91540">
        <w:rPr>
          <w:rStyle w:val="a4"/>
          <w:rFonts w:ascii="Arial" w:hint="eastAsia"/>
          <w:b w:val="0"/>
          <w:sz w:val="24"/>
        </w:rPr>
        <w:t>自然科学版</w:t>
      </w:r>
      <w:r w:rsidRPr="00D91540">
        <w:rPr>
          <w:rStyle w:val="a4"/>
          <w:rFonts w:ascii="Arial" w:hint="eastAsia"/>
          <w:b w:val="0"/>
          <w:sz w:val="24"/>
        </w:rPr>
        <w:t>), 2015(3):40-46.</w:t>
      </w:r>
    </w:p>
    <w:p w:rsidR="006F6D65" w:rsidRDefault="006F6D65" w:rsidP="006F6D65">
      <w:pPr>
        <w:spacing w:line="360" w:lineRule="auto"/>
        <w:ind w:left="2400" w:hangingChars="1000" w:hanging="2400"/>
        <w:rPr>
          <w:rStyle w:val="a4"/>
          <w:rFonts w:ascii="Arial"/>
          <w:b w:val="0"/>
          <w:sz w:val="24"/>
        </w:rPr>
      </w:pPr>
    </w:p>
    <w:p w:rsidR="006F6D65" w:rsidRPr="006F6D65" w:rsidRDefault="006F6D65" w:rsidP="006F6D65">
      <w:pPr>
        <w:spacing w:line="360" w:lineRule="auto"/>
        <w:ind w:left="2400" w:hangingChars="1000" w:hanging="2400"/>
        <w:rPr>
          <w:rStyle w:val="a4"/>
          <w:rFonts w:ascii="Arial" w:hint="eastAsia"/>
          <w:b w:val="0"/>
          <w:sz w:val="24"/>
        </w:rPr>
      </w:pPr>
    </w:p>
    <w:p w:rsidR="00127A2F" w:rsidRDefault="00127A2F">
      <w:pPr>
        <w:spacing w:line="360" w:lineRule="auto"/>
        <w:ind w:left="2400" w:hangingChars="1000" w:hanging="2400"/>
        <w:rPr>
          <w:rStyle w:val="a4"/>
          <w:rFonts w:ascii="Arial"/>
          <w:b w:val="0"/>
          <w:sz w:val="24"/>
        </w:rPr>
      </w:pPr>
    </w:p>
    <w:p w:rsidR="006F6D65" w:rsidRPr="006F6D65" w:rsidRDefault="006F6D65" w:rsidP="006F6D65">
      <w:pPr>
        <w:spacing w:line="360" w:lineRule="auto"/>
        <w:rPr>
          <w:sz w:val="24"/>
        </w:rPr>
      </w:pPr>
      <w:bookmarkStart w:id="202" w:name="_Toc136107019"/>
    </w:p>
    <w:p w:rsidR="00127A2F" w:rsidRPr="006F6D65" w:rsidRDefault="00127A2F">
      <w:pPr>
        <w:spacing w:line="360" w:lineRule="auto"/>
        <w:rPr>
          <w:sz w:val="24"/>
        </w:rPr>
        <w:sectPr w:rsidR="00127A2F" w:rsidRPr="006F6D65" w:rsidSect="003E1143">
          <w:pgSz w:w="11906" w:h="16838"/>
          <w:pgMar w:top="1440" w:right="1800" w:bottom="1440" w:left="1800" w:header="851" w:footer="992" w:gutter="0"/>
          <w:cols w:space="720"/>
          <w:docGrid w:type="lines" w:linePitch="312"/>
        </w:sectPr>
      </w:pPr>
    </w:p>
    <w:p w:rsidR="00127A2F" w:rsidRDefault="0068119C">
      <w:pPr>
        <w:pStyle w:val="1"/>
        <w:jc w:val="center"/>
        <w:rPr>
          <w:rFonts w:ascii="黑体" w:eastAsia="黑体"/>
        </w:rPr>
      </w:pPr>
      <w:bookmarkStart w:id="203" w:name="_Toc3094307"/>
      <w:r>
        <w:rPr>
          <w:rFonts w:ascii="黑体" w:eastAsia="黑体" w:hint="eastAsia"/>
        </w:rPr>
        <w:lastRenderedPageBreak/>
        <w:t>致      谢</w:t>
      </w:r>
      <w:bookmarkEnd w:id="202"/>
      <w:bookmarkEnd w:id="203"/>
    </w:p>
    <w:p w:rsidR="00127A2F" w:rsidRDefault="0068119C">
      <w:pPr>
        <w:spacing w:line="360" w:lineRule="auto"/>
        <w:ind w:firstLine="420"/>
        <w:rPr>
          <w:sz w:val="24"/>
        </w:rPr>
      </w:pPr>
      <w:r>
        <w:rPr>
          <w:rFonts w:hint="eastAsia"/>
          <w:sz w:val="24"/>
        </w:rPr>
        <w:t>首先非常感谢我的指导老师。本次毕业论文的撰写是在老师的耐心指导下完成的。感谢老师在论文的开题报告、论文的中期报告和论文的构思提出的宝贵建议，使我在项目的设计开发过程中有了明确的方向。在论文的撰写阶段，感谢老师对论文初稿存在的问题对我细心的指导，给予中肯的建议，因此我才能不断的完善论文的内容和结构。老师态度严谨和知识渊博令我十分敬佩，是我学习的榜样，在我今后的学习工作和生活中想必也会产生深远的影响。</w:t>
      </w:r>
    </w:p>
    <w:p w:rsidR="00127A2F" w:rsidRDefault="0068119C">
      <w:pPr>
        <w:spacing w:line="360" w:lineRule="auto"/>
        <w:ind w:firstLine="420"/>
        <w:rPr>
          <w:sz w:val="24"/>
        </w:rPr>
      </w:pPr>
      <w:r>
        <w:rPr>
          <w:rFonts w:hint="eastAsia"/>
          <w:sz w:val="24"/>
        </w:rPr>
        <w:t>感谢我在</w:t>
      </w:r>
      <w:r w:rsidR="00D91540">
        <w:rPr>
          <w:rFonts w:hint="eastAsia"/>
          <w:sz w:val="24"/>
        </w:rPr>
        <w:t>星环</w:t>
      </w:r>
      <w:r>
        <w:rPr>
          <w:rFonts w:hint="eastAsia"/>
          <w:sz w:val="24"/>
        </w:rPr>
        <w:t>实习的企业导师</w:t>
      </w:r>
      <w:r w:rsidR="00D91540">
        <w:rPr>
          <w:rFonts w:hint="eastAsia"/>
          <w:sz w:val="24"/>
        </w:rPr>
        <w:t>林晨</w:t>
      </w:r>
      <w:r>
        <w:rPr>
          <w:rFonts w:hint="eastAsia"/>
          <w:sz w:val="24"/>
        </w:rPr>
        <w:t>，在项目需求的分析和开发过程中都给予了我很大的帮助。在项目开发的过程中，不仅仅交给我很多项目实现相关的东西，更重要的是培养了我分析问题和解决问题的</w:t>
      </w:r>
      <w:r w:rsidR="00DA25F0">
        <w:rPr>
          <w:rFonts w:hint="eastAsia"/>
          <w:sz w:val="24"/>
        </w:rPr>
        <w:t>能力。在企业导师</w:t>
      </w:r>
      <w:r>
        <w:rPr>
          <w:rFonts w:hint="eastAsia"/>
          <w:sz w:val="24"/>
        </w:rPr>
        <w:t>的指导下，我顺利完成了项目的实现。</w:t>
      </w:r>
    </w:p>
    <w:p w:rsidR="00127A2F" w:rsidRDefault="0068119C">
      <w:pPr>
        <w:spacing w:line="360" w:lineRule="auto"/>
        <w:ind w:firstLine="420"/>
        <w:rPr>
          <w:sz w:val="24"/>
        </w:rPr>
      </w:pPr>
      <w:r>
        <w:rPr>
          <w:rFonts w:hint="eastAsia"/>
          <w:sz w:val="24"/>
        </w:rPr>
        <w:t>感谢本科和研究生期间南大教导过我的老师，你们传授的不仅仅是知识，更多的教会了我学习的方法，指引了学习的道路。感谢企业实习中帮助过我的同事，热心的对项目提出需求和指出可以改进的地方，并且在项目设计和实现的过程中提供了很多其他解决方案的参考和见解，开拓了我的思路。</w:t>
      </w:r>
    </w:p>
    <w:p w:rsidR="00127A2F" w:rsidRDefault="0068119C">
      <w:pPr>
        <w:spacing w:line="360" w:lineRule="auto"/>
        <w:ind w:firstLine="420"/>
        <w:rPr>
          <w:sz w:val="24"/>
        </w:rPr>
      </w:pPr>
      <w:r>
        <w:rPr>
          <w:rFonts w:hint="eastAsia"/>
          <w:sz w:val="24"/>
        </w:rPr>
        <w:t>感谢我的父母，他们给我生活上的照顾和精神上的鼓励和支持，才能让我在求学的道路上越走越远。</w:t>
      </w:r>
    </w:p>
    <w:p w:rsidR="00127A2F" w:rsidRDefault="0068119C">
      <w:pPr>
        <w:spacing w:line="360" w:lineRule="auto"/>
        <w:ind w:firstLine="420"/>
        <w:rPr>
          <w:sz w:val="24"/>
        </w:rPr>
        <w:sectPr w:rsidR="00127A2F" w:rsidSect="003E1143">
          <w:headerReference w:type="default" r:id="rId58"/>
          <w:pgSz w:w="11906" w:h="16838"/>
          <w:pgMar w:top="1440" w:right="1800" w:bottom="1440" w:left="1800" w:header="851" w:footer="992" w:gutter="0"/>
          <w:cols w:space="720"/>
          <w:docGrid w:type="lines" w:linePitch="312"/>
        </w:sectPr>
      </w:pPr>
      <w:r>
        <w:rPr>
          <w:rFonts w:hint="eastAsia"/>
          <w:sz w:val="24"/>
        </w:rPr>
        <w:t>最后再次感谢所有帮助过我的老师、同事和领导</w:t>
      </w:r>
      <w:r>
        <w:rPr>
          <w:sz w:val="24"/>
        </w:rPr>
        <w:t>。</w:t>
      </w:r>
    </w:p>
    <w:p w:rsidR="00127A2F" w:rsidRDefault="00127A2F"/>
    <w:p w:rsidR="00127A2F" w:rsidRDefault="0068119C">
      <w:pPr>
        <w:pStyle w:val="1"/>
        <w:jc w:val="center"/>
        <w:rPr>
          <w:rFonts w:ascii="黑体" w:eastAsia="黑体"/>
        </w:rPr>
      </w:pPr>
      <w:bookmarkStart w:id="204" w:name="_Toc3094308"/>
      <w:r>
        <w:rPr>
          <w:rFonts w:ascii="黑体" w:eastAsia="黑体" w:hint="eastAsia"/>
        </w:rPr>
        <w:t>版权及论文原创性说明</w:t>
      </w:r>
      <w:bookmarkEnd w:id="204"/>
    </w:p>
    <w:p w:rsidR="00127A2F" w:rsidRDefault="00127A2F">
      <w:pPr>
        <w:jc w:val="center"/>
        <w:rPr>
          <w:b/>
          <w:bCs/>
          <w:sz w:val="24"/>
        </w:rPr>
      </w:pPr>
    </w:p>
    <w:p w:rsidR="00127A2F" w:rsidRDefault="00127A2F">
      <w:pPr>
        <w:ind w:firstLineChars="200" w:firstLine="420"/>
      </w:pPr>
    </w:p>
    <w:p w:rsidR="00127A2F" w:rsidRDefault="0068119C">
      <w:pPr>
        <w:spacing w:line="360" w:lineRule="auto"/>
        <w:ind w:firstLineChars="200" w:firstLine="480"/>
        <w:rPr>
          <w:sz w:val="24"/>
        </w:rPr>
      </w:pPr>
      <w:r>
        <w:rPr>
          <w:rFonts w:hint="eastAsia"/>
          <w:sz w:val="24"/>
        </w:rPr>
        <w:t>任何收存和保管本论文的单位和个人，未经作者本人授权，不得将本论文转借他人并复印、抄录、拍照或以任何方式传播，否则，引起有碍作者著作权益的问题，将可能承担法律责任。</w:t>
      </w:r>
    </w:p>
    <w:p w:rsidR="00127A2F" w:rsidRDefault="0068119C">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rsidR="00127A2F" w:rsidRDefault="00127A2F">
      <w:pPr>
        <w:spacing w:line="300" w:lineRule="auto"/>
        <w:rPr>
          <w:sz w:val="24"/>
        </w:rPr>
      </w:pPr>
    </w:p>
    <w:p w:rsidR="00127A2F" w:rsidRDefault="0068119C">
      <w:pPr>
        <w:spacing w:line="480" w:lineRule="auto"/>
        <w:rPr>
          <w:sz w:val="24"/>
        </w:rPr>
      </w:pPr>
      <w:r>
        <w:rPr>
          <w:rFonts w:hint="eastAsia"/>
          <w:sz w:val="24"/>
        </w:rPr>
        <w:t xml:space="preserve">                              </w:t>
      </w:r>
      <w:r>
        <w:rPr>
          <w:rFonts w:hint="eastAsia"/>
          <w:sz w:val="24"/>
        </w:rPr>
        <w:tab/>
      </w:r>
      <w:r>
        <w:rPr>
          <w:rFonts w:hint="eastAsia"/>
          <w:sz w:val="24"/>
        </w:rPr>
        <w:tab/>
        <w:t xml:space="preserve">   </w:t>
      </w:r>
      <w:r>
        <w:rPr>
          <w:rFonts w:hint="eastAsia"/>
          <w:sz w:val="24"/>
        </w:rPr>
        <w:t>作者签名：</w:t>
      </w:r>
      <w:r>
        <w:rPr>
          <w:rFonts w:hint="eastAsia"/>
          <w:sz w:val="24"/>
        </w:rPr>
        <w:t xml:space="preserve"> </w:t>
      </w:r>
    </w:p>
    <w:p w:rsidR="00127A2F" w:rsidRDefault="0068119C">
      <w:pPr>
        <w:spacing w:line="480" w:lineRule="auto"/>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127A2F" w:rsidRDefault="00127A2F">
      <w:pPr>
        <w:rPr>
          <w:sz w:val="24"/>
        </w:rPr>
      </w:pPr>
    </w:p>
    <w:sectPr w:rsidR="00127A2F" w:rsidSect="003E1143">
      <w:headerReference w:type="default" r:id="rId59"/>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378" w:rsidRDefault="00885378">
      <w:r>
        <w:separator/>
      </w:r>
    </w:p>
  </w:endnote>
  <w:endnote w:type="continuationSeparator" w:id="0">
    <w:p w:rsidR="00885378" w:rsidRDefault="00885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仿宋体">
    <w:altName w:val="宋体"/>
    <w:charset w:val="86"/>
    <w:family w:val="roman"/>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3"/>
      <w:framePr w:wrap="around" w:vAnchor="text" w:hAnchor="margin" w:xAlign="center" w:y="1"/>
      <w:rPr>
        <w:rStyle w:val="a7"/>
      </w:rPr>
    </w:pPr>
    <w:r>
      <w:fldChar w:fldCharType="begin"/>
    </w:r>
    <w:r>
      <w:rPr>
        <w:rStyle w:val="a7"/>
      </w:rPr>
      <w:instrText xml:space="preserve">PAGE  </w:instrText>
    </w:r>
    <w:r>
      <w:fldChar w:fldCharType="end"/>
    </w:r>
  </w:p>
  <w:p w:rsidR="00DC042D" w:rsidRDefault="00DC042D">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3"/>
      <w:framePr w:wrap="around" w:vAnchor="text" w:hAnchor="margin" w:xAlign="center" w:y="1"/>
      <w:rPr>
        <w:rStyle w:val="a7"/>
      </w:rPr>
    </w:pPr>
    <w:r>
      <w:fldChar w:fldCharType="begin"/>
    </w:r>
    <w:r>
      <w:rPr>
        <w:rStyle w:val="a7"/>
      </w:rPr>
      <w:instrText xml:space="preserve">PAGE  </w:instrText>
    </w:r>
    <w:r>
      <w:fldChar w:fldCharType="separate"/>
    </w:r>
    <w:r w:rsidR="00D667E5">
      <w:rPr>
        <w:rStyle w:val="a7"/>
        <w:noProof/>
      </w:rPr>
      <w:t>8</w:t>
    </w:r>
    <w:r>
      <w:fldChar w:fldCharType="end"/>
    </w:r>
  </w:p>
  <w:p w:rsidR="00DC042D" w:rsidRDefault="00DC042D">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378" w:rsidRDefault="00885378">
      <w:r>
        <w:separator/>
      </w:r>
    </w:p>
  </w:footnote>
  <w:footnote w:type="continuationSeparator" w:id="0">
    <w:p w:rsidR="00885378" w:rsidRDefault="008853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jc w:val="both"/>
    </w:pPr>
    <w:r>
      <w:rPr>
        <w:rFonts w:hint="eastAsia"/>
      </w:rPr>
      <w:t>南京大学硕士论文</w:t>
    </w:r>
    <w:r>
      <w:rPr>
        <w:rFonts w:hint="eastAsia"/>
      </w:rPr>
      <w:t xml:space="preserve">                                                        </w:t>
    </w:r>
    <w:r>
      <w:rPr>
        <w:rFonts w:hint="eastAsia"/>
      </w:rPr>
      <w:t>版权及论文原创性说明</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t xml:space="preserve">      </w:t>
    </w:r>
    <w:r>
      <w:rPr>
        <w:rFonts w:hint="eastAsia"/>
      </w:rPr>
      <w:t>第四章</w:t>
    </w:r>
    <w:r>
      <w:rPr>
        <w:rFonts w:hint="eastAsia"/>
      </w:rPr>
      <w:t xml:space="preserve"> </w:t>
    </w:r>
    <w:r>
      <w:rPr>
        <w:rFonts w:hint="eastAsia"/>
      </w:rPr>
      <w:t>分布式特征处理工具库的实现</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t xml:space="preserve"> </w:t>
    </w:r>
    <w:r>
      <w:rPr>
        <w:rFonts w:hint="eastAsia"/>
      </w:rPr>
      <w:t>第六章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hint="eastAsia"/>
      </w:rPr>
      <w:t>参考文献</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hint="eastAsia"/>
      </w:rPr>
      <w:t>版权</w:t>
    </w:r>
    <w:r>
      <w:t>及论文原创性说明</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ascii="Arial" w:hAnsi="Arial" w:cs="Arial" w:hint="eastAsia"/>
      </w:rPr>
      <w:t>摘要</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ascii="Arial" w:hAnsi="Arial" w:cs="Arial" w:hint="eastAsia"/>
      </w:rPr>
      <w:t>Abstract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jc w:val="both"/>
    </w:pPr>
    <w:r>
      <w:rPr>
        <w:rFonts w:hint="eastAsia"/>
      </w:rPr>
      <w:t>南京大学硕士论文</w:t>
    </w:r>
    <w:r>
      <w:rPr>
        <w:rFonts w:hint="eastAsia"/>
      </w:rPr>
      <w:t xml:space="preserve">                                                                        </w:t>
    </w:r>
    <w:r>
      <w:rPr>
        <w:rFonts w:hint="eastAsia"/>
      </w:rPr>
      <w:t>目录</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hint="eastAsia"/>
      </w:rPr>
      <w:t>图目录</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hint="eastAsia"/>
      </w:rPr>
      <w:t>表目录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hint="eastAsia"/>
      </w:rPr>
      <w:t>第二章</w:t>
    </w:r>
    <w:r>
      <w:rPr>
        <w:rFonts w:hint="eastAsia"/>
      </w:rPr>
      <w:t xml:space="preserve"> </w:t>
    </w:r>
    <w:r>
      <w:rPr>
        <w:rFonts w:hint="eastAsia"/>
      </w:rPr>
      <w:t>相关理论、技术</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t xml:space="preserve">          </w:t>
    </w:r>
    <w:r>
      <w:rPr>
        <w:rFonts w:hint="eastAsia"/>
      </w:rPr>
      <w:t xml:space="preserve"> </w:t>
    </w:r>
    <w:r>
      <w:rPr>
        <w:rFonts w:hint="eastAsia"/>
      </w:rPr>
      <w:t>第一章</w:t>
    </w:r>
    <w:r>
      <w:rPr>
        <w:rFonts w:hint="eastAsia"/>
      </w:rPr>
      <w:t xml:space="preserve"> </w:t>
    </w:r>
    <w:r>
      <w:rPr>
        <w:rFonts w:hint="eastAsia"/>
      </w:rPr>
      <w:t>引言</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42D" w:rsidRDefault="00DC042D">
    <w:pPr>
      <w:pStyle w:val="af2"/>
    </w:pPr>
    <w:r>
      <w:rPr>
        <w:rFonts w:hint="eastAsia"/>
      </w:rPr>
      <w:t>南京大学硕士论文</w:t>
    </w:r>
    <w:r>
      <w:rPr>
        <w:rFonts w:hint="eastAsia"/>
      </w:rPr>
      <w:t xml:space="preserve">                                                             </w:t>
    </w:r>
    <w:r>
      <w:rPr>
        <w:rFonts w:hint="eastAsia"/>
      </w:rPr>
      <w:t>第二章</w:t>
    </w:r>
    <w:r>
      <w:rPr>
        <w:rFonts w:hint="eastAsia"/>
      </w:rPr>
      <w:t xml:space="preserve"> </w:t>
    </w:r>
    <w:r>
      <w:rPr>
        <w:rFonts w:hint="eastAsia"/>
      </w:rPr>
      <w:t>技术综述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B9C"/>
    <w:rsid w:val="000023BA"/>
    <w:rsid w:val="0000291A"/>
    <w:rsid w:val="00006A01"/>
    <w:rsid w:val="00006DAB"/>
    <w:rsid w:val="00006F26"/>
    <w:rsid w:val="00010181"/>
    <w:rsid w:val="00010207"/>
    <w:rsid w:val="00011D59"/>
    <w:rsid w:val="000129CB"/>
    <w:rsid w:val="00013006"/>
    <w:rsid w:val="0001356A"/>
    <w:rsid w:val="00013D69"/>
    <w:rsid w:val="000148F2"/>
    <w:rsid w:val="00015497"/>
    <w:rsid w:val="00016D4C"/>
    <w:rsid w:val="00017E5F"/>
    <w:rsid w:val="00021DA2"/>
    <w:rsid w:val="0003282B"/>
    <w:rsid w:val="000329E6"/>
    <w:rsid w:val="00032DF5"/>
    <w:rsid w:val="0003783E"/>
    <w:rsid w:val="00040B09"/>
    <w:rsid w:val="00040CBF"/>
    <w:rsid w:val="00041485"/>
    <w:rsid w:val="00043824"/>
    <w:rsid w:val="00045450"/>
    <w:rsid w:val="00046D18"/>
    <w:rsid w:val="00047278"/>
    <w:rsid w:val="00047375"/>
    <w:rsid w:val="00051805"/>
    <w:rsid w:val="00052477"/>
    <w:rsid w:val="00052828"/>
    <w:rsid w:val="0005403F"/>
    <w:rsid w:val="00055FFF"/>
    <w:rsid w:val="000569E3"/>
    <w:rsid w:val="000571BB"/>
    <w:rsid w:val="000575AA"/>
    <w:rsid w:val="00070514"/>
    <w:rsid w:val="000754A9"/>
    <w:rsid w:val="00075623"/>
    <w:rsid w:val="00076C9F"/>
    <w:rsid w:val="000777E1"/>
    <w:rsid w:val="000816CE"/>
    <w:rsid w:val="0008315D"/>
    <w:rsid w:val="00083BA4"/>
    <w:rsid w:val="000847B9"/>
    <w:rsid w:val="00087963"/>
    <w:rsid w:val="00090DBE"/>
    <w:rsid w:val="00091EEB"/>
    <w:rsid w:val="0009302D"/>
    <w:rsid w:val="00094B3F"/>
    <w:rsid w:val="000A000E"/>
    <w:rsid w:val="000A1651"/>
    <w:rsid w:val="000A1DB7"/>
    <w:rsid w:val="000A318A"/>
    <w:rsid w:val="000A60A2"/>
    <w:rsid w:val="000B0065"/>
    <w:rsid w:val="000B0AD8"/>
    <w:rsid w:val="000B2ED1"/>
    <w:rsid w:val="000B41CF"/>
    <w:rsid w:val="000B4227"/>
    <w:rsid w:val="000B6D5F"/>
    <w:rsid w:val="000C0D77"/>
    <w:rsid w:val="000C4704"/>
    <w:rsid w:val="000C498D"/>
    <w:rsid w:val="000C51A1"/>
    <w:rsid w:val="000C5371"/>
    <w:rsid w:val="000C5BA7"/>
    <w:rsid w:val="000C736A"/>
    <w:rsid w:val="000D10DD"/>
    <w:rsid w:val="000D6C70"/>
    <w:rsid w:val="000D6E7A"/>
    <w:rsid w:val="000E0DD9"/>
    <w:rsid w:val="000E1E1C"/>
    <w:rsid w:val="000E2AC1"/>
    <w:rsid w:val="000E5B93"/>
    <w:rsid w:val="000E6856"/>
    <w:rsid w:val="000F0448"/>
    <w:rsid w:val="000F05B6"/>
    <w:rsid w:val="000F0EE8"/>
    <w:rsid w:val="000F3D57"/>
    <w:rsid w:val="00100748"/>
    <w:rsid w:val="00102BF1"/>
    <w:rsid w:val="0010528D"/>
    <w:rsid w:val="00105B2B"/>
    <w:rsid w:val="00114107"/>
    <w:rsid w:val="00114380"/>
    <w:rsid w:val="00115B18"/>
    <w:rsid w:val="001173E2"/>
    <w:rsid w:val="001174F2"/>
    <w:rsid w:val="001215A3"/>
    <w:rsid w:val="00124393"/>
    <w:rsid w:val="00125631"/>
    <w:rsid w:val="00125D7D"/>
    <w:rsid w:val="00126110"/>
    <w:rsid w:val="00127A2F"/>
    <w:rsid w:val="00133B68"/>
    <w:rsid w:val="00137DA8"/>
    <w:rsid w:val="001412A2"/>
    <w:rsid w:val="001423A7"/>
    <w:rsid w:val="0014315B"/>
    <w:rsid w:val="00144B6A"/>
    <w:rsid w:val="001460EE"/>
    <w:rsid w:val="00150F17"/>
    <w:rsid w:val="0015116C"/>
    <w:rsid w:val="00151632"/>
    <w:rsid w:val="00151924"/>
    <w:rsid w:val="001523E8"/>
    <w:rsid w:val="00152DC7"/>
    <w:rsid w:val="00153CB0"/>
    <w:rsid w:val="00156BF0"/>
    <w:rsid w:val="001575AF"/>
    <w:rsid w:val="001605D3"/>
    <w:rsid w:val="00160E20"/>
    <w:rsid w:val="0016149D"/>
    <w:rsid w:val="00161EC6"/>
    <w:rsid w:val="00163259"/>
    <w:rsid w:val="00165509"/>
    <w:rsid w:val="00166EB1"/>
    <w:rsid w:val="001677B4"/>
    <w:rsid w:val="001679D1"/>
    <w:rsid w:val="00167B33"/>
    <w:rsid w:val="001723D3"/>
    <w:rsid w:val="0017516A"/>
    <w:rsid w:val="001766E4"/>
    <w:rsid w:val="00180E97"/>
    <w:rsid w:val="001817A3"/>
    <w:rsid w:val="00184C1F"/>
    <w:rsid w:val="00192A05"/>
    <w:rsid w:val="00192D14"/>
    <w:rsid w:val="00193B56"/>
    <w:rsid w:val="001949C4"/>
    <w:rsid w:val="00194C18"/>
    <w:rsid w:val="00195BBF"/>
    <w:rsid w:val="001A2F56"/>
    <w:rsid w:val="001A4CB2"/>
    <w:rsid w:val="001A7D27"/>
    <w:rsid w:val="001B0CC5"/>
    <w:rsid w:val="001B3107"/>
    <w:rsid w:val="001B453E"/>
    <w:rsid w:val="001B54BB"/>
    <w:rsid w:val="001B6314"/>
    <w:rsid w:val="001C5E2A"/>
    <w:rsid w:val="001C77BE"/>
    <w:rsid w:val="001D3838"/>
    <w:rsid w:val="001E497C"/>
    <w:rsid w:val="001E7301"/>
    <w:rsid w:val="001E7DF5"/>
    <w:rsid w:val="001F1F76"/>
    <w:rsid w:val="001F2011"/>
    <w:rsid w:val="001F2C5B"/>
    <w:rsid w:val="001F5419"/>
    <w:rsid w:val="001F6F03"/>
    <w:rsid w:val="00203C6C"/>
    <w:rsid w:val="00204426"/>
    <w:rsid w:val="00204496"/>
    <w:rsid w:val="002054ED"/>
    <w:rsid w:val="00205C8E"/>
    <w:rsid w:val="002106E1"/>
    <w:rsid w:val="00210AFE"/>
    <w:rsid w:val="002112E2"/>
    <w:rsid w:val="00213BD1"/>
    <w:rsid w:val="00213E2F"/>
    <w:rsid w:val="00214500"/>
    <w:rsid w:val="00214AB4"/>
    <w:rsid w:val="00217BF9"/>
    <w:rsid w:val="0022103D"/>
    <w:rsid w:val="002212DC"/>
    <w:rsid w:val="002216CC"/>
    <w:rsid w:val="00222C28"/>
    <w:rsid w:val="00224F5F"/>
    <w:rsid w:val="00225DE4"/>
    <w:rsid w:val="0023455A"/>
    <w:rsid w:val="00235C72"/>
    <w:rsid w:val="0024269D"/>
    <w:rsid w:val="0024277E"/>
    <w:rsid w:val="002428E0"/>
    <w:rsid w:val="00243D7D"/>
    <w:rsid w:val="00245C78"/>
    <w:rsid w:val="00246230"/>
    <w:rsid w:val="002468A2"/>
    <w:rsid w:val="002475A9"/>
    <w:rsid w:val="0025032D"/>
    <w:rsid w:val="00252550"/>
    <w:rsid w:val="002529AF"/>
    <w:rsid w:val="0025361F"/>
    <w:rsid w:val="0025647F"/>
    <w:rsid w:val="00256B7B"/>
    <w:rsid w:val="0025719C"/>
    <w:rsid w:val="002615AE"/>
    <w:rsid w:val="00261C0D"/>
    <w:rsid w:val="00264C76"/>
    <w:rsid w:val="00264E37"/>
    <w:rsid w:val="0026628C"/>
    <w:rsid w:val="002665B0"/>
    <w:rsid w:val="00266DF0"/>
    <w:rsid w:val="00273480"/>
    <w:rsid w:val="00274CEC"/>
    <w:rsid w:val="0027700C"/>
    <w:rsid w:val="00277206"/>
    <w:rsid w:val="002804DD"/>
    <w:rsid w:val="002814DE"/>
    <w:rsid w:val="0028248F"/>
    <w:rsid w:val="00282585"/>
    <w:rsid w:val="00282A46"/>
    <w:rsid w:val="00283C31"/>
    <w:rsid w:val="00287B6D"/>
    <w:rsid w:val="00293BA8"/>
    <w:rsid w:val="00296FC1"/>
    <w:rsid w:val="002A0AD1"/>
    <w:rsid w:val="002A140A"/>
    <w:rsid w:val="002A347C"/>
    <w:rsid w:val="002A38D5"/>
    <w:rsid w:val="002A4577"/>
    <w:rsid w:val="002A4A9C"/>
    <w:rsid w:val="002A5244"/>
    <w:rsid w:val="002B02C2"/>
    <w:rsid w:val="002B056C"/>
    <w:rsid w:val="002B2AC4"/>
    <w:rsid w:val="002B3C7F"/>
    <w:rsid w:val="002B6792"/>
    <w:rsid w:val="002B6AC7"/>
    <w:rsid w:val="002B6B8F"/>
    <w:rsid w:val="002C0868"/>
    <w:rsid w:val="002C3885"/>
    <w:rsid w:val="002D0824"/>
    <w:rsid w:val="002D2859"/>
    <w:rsid w:val="002D36B6"/>
    <w:rsid w:val="002D36EC"/>
    <w:rsid w:val="002D398E"/>
    <w:rsid w:val="002D3C8F"/>
    <w:rsid w:val="002D55BC"/>
    <w:rsid w:val="002D5BA3"/>
    <w:rsid w:val="002D7494"/>
    <w:rsid w:val="002E06CB"/>
    <w:rsid w:val="002E0DF2"/>
    <w:rsid w:val="002E135D"/>
    <w:rsid w:val="002E1D9D"/>
    <w:rsid w:val="002E3C39"/>
    <w:rsid w:val="002E3F74"/>
    <w:rsid w:val="002E41E0"/>
    <w:rsid w:val="002E56C0"/>
    <w:rsid w:val="002F53AF"/>
    <w:rsid w:val="002F7718"/>
    <w:rsid w:val="002F796E"/>
    <w:rsid w:val="00301E06"/>
    <w:rsid w:val="00302193"/>
    <w:rsid w:val="003059ED"/>
    <w:rsid w:val="003126BC"/>
    <w:rsid w:val="0031381C"/>
    <w:rsid w:val="00314555"/>
    <w:rsid w:val="00315A65"/>
    <w:rsid w:val="00315B8B"/>
    <w:rsid w:val="0031772B"/>
    <w:rsid w:val="00324B7B"/>
    <w:rsid w:val="00325894"/>
    <w:rsid w:val="00326DE3"/>
    <w:rsid w:val="0033033B"/>
    <w:rsid w:val="00331001"/>
    <w:rsid w:val="00331A86"/>
    <w:rsid w:val="00334A88"/>
    <w:rsid w:val="003350A6"/>
    <w:rsid w:val="00336460"/>
    <w:rsid w:val="00343E67"/>
    <w:rsid w:val="00344FBF"/>
    <w:rsid w:val="0034532D"/>
    <w:rsid w:val="00347EF1"/>
    <w:rsid w:val="00347F8F"/>
    <w:rsid w:val="0035085C"/>
    <w:rsid w:val="00352CF8"/>
    <w:rsid w:val="00353DD9"/>
    <w:rsid w:val="00357726"/>
    <w:rsid w:val="00357991"/>
    <w:rsid w:val="00362137"/>
    <w:rsid w:val="00362204"/>
    <w:rsid w:val="003651BC"/>
    <w:rsid w:val="003658D0"/>
    <w:rsid w:val="00366FC6"/>
    <w:rsid w:val="00367E1E"/>
    <w:rsid w:val="003743E6"/>
    <w:rsid w:val="00375553"/>
    <w:rsid w:val="00376352"/>
    <w:rsid w:val="0037752F"/>
    <w:rsid w:val="00377583"/>
    <w:rsid w:val="00382C81"/>
    <w:rsid w:val="00382D4E"/>
    <w:rsid w:val="00384558"/>
    <w:rsid w:val="0038462F"/>
    <w:rsid w:val="00384CC3"/>
    <w:rsid w:val="003853C6"/>
    <w:rsid w:val="00385811"/>
    <w:rsid w:val="003862EB"/>
    <w:rsid w:val="003872A5"/>
    <w:rsid w:val="00393CD0"/>
    <w:rsid w:val="00394D60"/>
    <w:rsid w:val="003A0F9E"/>
    <w:rsid w:val="003A13A2"/>
    <w:rsid w:val="003A21EC"/>
    <w:rsid w:val="003A26CD"/>
    <w:rsid w:val="003A2915"/>
    <w:rsid w:val="003A301D"/>
    <w:rsid w:val="003A4C30"/>
    <w:rsid w:val="003B1886"/>
    <w:rsid w:val="003B36ED"/>
    <w:rsid w:val="003B4125"/>
    <w:rsid w:val="003B56AA"/>
    <w:rsid w:val="003B701D"/>
    <w:rsid w:val="003C4550"/>
    <w:rsid w:val="003C4AE2"/>
    <w:rsid w:val="003C56F6"/>
    <w:rsid w:val="003D1051"/>
    <w:rsid w:val="003D18FF"/>
    <w:rsid w:val="003D1FC6"/>
    <w:rsid w:val="003D419F"/>
    <w:rsid w:val="003D595E"/>
    <w:rsid w:val="003D7FC4"/>
    <w:rsid w:val="003E1143"/>
    <w:rsid w:val="003E14B7"/>
    <w:rsid w:val="003E539F"/>
    <w:rsid w:val="003E6166"/>
    <w:rsid w:val="003E7461"/>
    <w:rsid w:val="003E7E2E"/>
    <w:rsid w:val="003F0E8D"/>
    <w:rsid w:val="003F3B82"/>
    <w:rsid w:val="003F6206"/>
    <w:rsid w:val="003F7224"/>
    <w:rsid w:val="0040123F"/>
    <w:rsid w:val="00404049"/>
    <w:rsid w:val="00404707"/>
    <w:rsid w:val="0040472D"/>
    <w:rsid w:val="00404B53"/>
    <w:rsid w:val="00404C0E"/>
    <w:rsid w:val="004068BB"/>
    <w:rsid w:val="00410B9C"/>
    <w:rsid w:val="00410FD9"/>
    <w:rsid w:val="00412545"/>
    <w:rsid w:val="00412F84"/>
    <w:rsid w:val="00414561"/>
    <w:rsid w:val="00416339"/>
    <w:rsid w:val="00416424"/>
    <w:rsid w:val="004167C9"/>
    <w:rsid w:val="00421AD4"/>
    <w:rsid w:val="004252D2"/>
    <w:rsid w:val="00426F34"/>
    <w:rsid w:val="004272E3"/>
    <w:rsid w:val="00430BFC"/>
    <w:rsid w:val="00431EE4"/>
    <w:rsid w:val="0043770B"/>
    <w:rsid w:val="00437992"/>
    <w:rsid w:val="004414A4"/>
    <w:rsid w:val="0044658F"/>
    <w:rsid w:val="00446A6A"/>
    <w:rsid w:val="00450366"/>
    <w:rsid w:val="00452D03"/>
    <w:rsid w:val="00452FD8"/>
    <w:rsid w:val="00453DC1"/>
    <w:rsid w:val="00455181"/>
    <w:rsid w:val="00455968"/>
    <w:rsid w:val="004559A7"/>
    <w:rsid w:val="00456610"/>
    <w:rsid w:val="00456CF2"/>
    <w:rsid w:val="004602F2"/>
    <w:rsid w:val="0046049A"/>
    <w:rsid w:val="004604C3"/>
    <w:rsid w:val="0046054F"/>
    <w:rsid w:val="00465100"/>
    <w:rsid w:val="00466830"/>
    <w:rsid w:val="00466FD1"/>
    <w:rsid w:val="004670B4"/>
    <w:rsid w:val="00467DE0"/>
    <w:rsid w:val="00472F9C"/>
    <w:rsid w:val="00473221"/>
    <w:rsid w:val="004732A0"/>
    <w:rsid w:val="00473CD2"/>
    <w:rsid w:val="004741A0"/>
    <w:rsid w:val="0047683E"/>
    <w:rsid w:val="00482272"/>
    <w:rsid w:val="00485237"/>
    <w:rsid w:val="00485A27"/>
    <w:rsid w:val="0048749E"/>
    <w:rsid w:val="00487C6C"/>
    <w:rsid w:val="004907BC"/>
    <w:rsid w:val="004907D6"/>
    <w:rsid w:val="0049314A"/>
    <w:rsid w:val="00496D6A"/>
    <w:rsid w:val="00497798"/>
    <w:rsid w:val="004977A9"/>
    <w:rsid w:val="00497988"/>
    <w:rsid w:val="004A0571"/>
    <w:rsid w:val="004A1E12"/>
    <w:rsid w:val="004A215A"/>
    <w:rsid w:val="004A44A0"/>
    <w:rsid w:val="004A613B"/>
    <w:rsid w:val="004B055B"/>
    <w:rsid w:val="004B2B99"/>
    <w:rsid w:val="004C1FDE"/>
    <w:rsid w:val="004C1FEF"/>
    <w:rsid w:val="004C26F7"/>
    <w:rsid w:val="004C2B4D"/>
    <w:rsid w:val="004C34A0"/>
    <w:rsid w:val="004C3B86"/>
    <w:rsid w:val="004C47ED"/>
    <w:rsid w:val="004C4FD8"/>
    <w:rsid w:val="004C7366"/>
    <w:rsid w:val="004D154E"/>
    <w:rsid w:val="004D2415"/>
    <w:rsid w:val="004D4076"/>
    <w:rsid w:val="004D5A29"/>
    <w:rsid w:val="004D77E9"/>
    <w:rsid w:val="004E2971"/>
    <w:rsid w:val="004E35AA"/>
    <w:rsid w:val="004F260E"/>
    <w:rsid w:val="004F537E"/>
    <w:rsid w:val="004F6FA4"/>
    <w:rsid w:val="005014AC"/>
    <w:rsid w:val="00504251"/>
    <w:rsid w:val="00507012"/>
    <w:rsid w:val="00510417"/>
    <w:rsid w:val="00511126"/>
    <w:rsid w:val="005120E3"/>
    <w:rsid w:val="005133D8"/>
    <w:rsid w:val="005139E6"/>
    <w:rsid w:val="00514988"/>
    <w:rsid w:val="00515DFB"/>
    <w:rsid w:val="005223E7"/>
    <w:rsid w:val="0052556B"/>
    <w:rsid w:val="00527225"/>
    <w:rsid w:val="00530A83"/>
    <w:rsid w:val="0053189B"/>
    <w:rsid w:val="005320B1"/>
    <w:rsid w:val="0053223D"/>
    <w:rsid w:val="0053245C"/>
    <w:rsid w:val="005332B3"/>
    <w:rsid w:val="005340C2"/>
    <w:rsid w:val="00534690"/>
    <w:rsid w:val="0054103A"/>
    <w:rsid w:val="00541240"/>
    <w:rsid w:val="00543A35"/>
    <w:rsid w:val="00543BEE"/>
    <w:rsid w:val="00545EE9"/>
    <w:rsid w:val="0055415F"/>
    <w:rsid w:val="005542A4"/>
    <w:rsid w:val="00554ADE"/>
    <w:rsid w:val="00554E50"/>
    <w:rsid w:val="00557802"/>
    <w:rsid w:val="00561AE3"/>
    <w:rsid w:val="00563C9F"/>
    <w:rsid w:val="005666A0"/>
    <w:rsid w:val="0056690B"/>
    <w:rsid w:val="00572767"/>
    <w:rsid w:val="00574020"/>
    <w:rsid w:val="00577DC1"/>
    <w:rsid w:val="0058092A"/>
    <w:rsid w:val="005809C9"/>
    <w:rsid w:val="00582D2D"/>
    <w:rsid w:val="00584D98"/>
    <w:rsid w:val="00586035"/>
    <w:rsid w:val="0059188E"/>
    <w:rsid w:val="00594C0B"/>
    <w:rsid w:val="0059542B"/>
    <w:rsid w:val="005A06B7"/>
    <w:rsid w:val="005A406C"/>
    <w:rsid w:val="005A4C88"/>
    <w:rsid w:val="005A4E75"/>
    <w:rsid w:val="005A5500"/>
    <w:rsid w:val="005A65EF"/>
    <w:rsid w:val="005A6D13"/>
    <w:rsid w:val="005B0981"/>
    <w:rsid w:val="005B1B1E"/>
    <w:rsid w:val="005B20E7"/>
    <w:rsid w:val="005B36BE"/>
    <w:rsid w:val="005B38C7"/>
    <w:rsid w:val="005B3C11"/>
    <w:rsid w:val="005B58D8"/>
    <w:rsid w:val="005B5AA9"/>
    <w:rsid w:val="005B7BF8"/>
    <w:rsid w:val="005C3A8B"/>
    <w:rsid w:val="005C6B25"/>
    <w:rsid w:val="005C7BF7"/>
    <w:rsid w:val="005C7E62"/>
    <w:rsid w:val="005D1448"/>
    <w:rsid w:val="005D19FA"/>
    <w:rsid w:val="005D2643"/>
    <w:rsid w:val="005D62A2"/>
    <w:rsid w:val="005D6BAF"/>
    <w:rsid w:val="005D7602"/>
    <w:rsid w:val="005E10C4"/>
    <w:rsid w:val="005E1331"/>
    <w:rsid w:val="005E2EF1"/>
    <w:rsid w:val="005E3375"/>
    <w:rsid w:val="005E434F"/>
    <w:rsid w:val="005E490F"/>
    <w:rsid w:val="005E5CF5"/>
    <w:rsid w:val="005E5D54"/>
    <w:rsid w:val="005F10F0"/>
    <w:rsid w:val="005F3196"/>
    <w:rsid w:val="005F4278"/>
    <w:rsid w:val="005F51B5"/>
    <w:rsid w:val="005F6E73"/>
    <w:rsid w:val="00601680"/>
    <w:rsid w:val="00615556"/>
    <w:rsid w:val="00616581"/>
    <w:rsid w:val="00622617"/>
    <w:rsid w:val="00623AAC"/>
    <w:rsid w:val="00625A0C"/>
    <w:rsid w:val="00625EAA"/>
    <w:rsid w:val="0062754A"/>
    <w:rsid w:val="00627F56"/>
    <w:rsid w:val="0063162B"/>
    <w:rsid w:val="006320B4"/>
    <w:rsid w:val="006320BC"/>
    <w:rsid w:val="006331F0"/>
    <w:rsid w:val="0063335E"/>
    <w:rsid w:val="006347B5"/>
    <w:rsid w:val="006357D4"/>
    <w:rsid w:val="00635A49"/>
    <w:rsid w:val="006372B2"/>
    <w:rsid w:val="00642543"/>
    <w:rsid w:val="006443CF"/>
    <w:rsid w:val="00650F32"/>
    <w:rsid w:val="006521B8"/>
    <w:rsid w:val="00652C66"/>
    <w:rsid w:val="00653AF9"/>
    <w:rsid w:val="00654214"/>
    <w:rsid w:val="0065560B"/>
    <w:rsid w:val="00657ABD"/>
    <w:rsid w:val="00660656"/>
    <w:rsid w:val="00662A41"/>
    <w:rsid w:val="006630FD"/>
    <w:rsid w:val="00664EAA"/>
    <w:rsid w:val="00667C59"/>
    <w:rsid w:val="00674EB0"/>
    <w:rsid w:val="00675936"/>
    <w:rsid w:val="00675C43"/>
    <w:rsid w:val="00675ED3"/>
    <w:rsid w:val="00675FAD"/>
    <w:rsid w:val="0068119C"/>
    <w:rsid w:val="0068409C"/>
    <w:rsid w:val="006841B1"/>
    <w:rsid w:val="00684696"/>
    <w:rsid w:val="00686328"/>
    <w:rsid w:val="006872B4"/>
    <w:rsid w:val="00691759"/>
    <w:rsid w:val="00691A59"/>
    <w:rsid w:val="00692041"/>
    <w:rsid w:val="00692932"/>
    <w:rsid w:val="00694022"/>
    <w:rsid w:val="006941E3"/>
    <w:rsid w:val="00694E0F"/>
    <w:rsid w:val="00696E88"/>
    <w:rsid w:val="006A13F8"/>
    <w:rsid w:val="006A2E2C"/>
    <w:rsid w:val="006A3C9F"/>
    <w:rsid w:val="006B0B3B"/>
    <w:rsid w:val="006B140C"/>
    <w:rsid w:val="006B19A4"/>
    <w:rsid w:val="006B2759"/>
    <w:rsid w:val="006B30DA"/>
    <w:rsid w:val="006B37A6"/>
    <w:rsid w:val="006B50B3"/>
    <w:rsid w:val="006B54FD"/>
    <w:rsid w:val="006C0002"/>
    <w:rsid w:val="006C19CE"/>
    <w:rsid w:val="006C253F"/>
    <w:rsid w:val="006C4503"/>
    <w:rsid w:val="006C451D"/>
    <w:rsid w:val="006C5CFE"/>
    <w:rsid w:val="006C66AD"/>
    <w:rsid w:val="006C6C20"/>
    <w:rsid w:val="006C6DF5"/>
    <w:rsid w:val="006C74B7"/>
    <w:rsid w:val="006C7C96"/>
    <w:rsid w:val="006D184B"/>
    <w:rsid w:val="006D271A"/>
    <w:rsid w:val="006D2DCF"/>
    <w:rsid w:val="006D51E0"/>
    <w:rsid w:val="006D5E7C"/>
    <w:rsid w:val="006E2D10"/>
    <w:rsid w:val="006E492D"/>
    <w:rsid w:val="006E4B54"/>
    <w:rsid w:val="006E5042"/>
    <w:rsid w:val="006E516F"/>
    <w:rsid w:val="006E5D67"/>
    <w:rsid w:val="006E7D2D"/>
    <w:rsid w:val="006F0639"/>
    <w:rsid w:val="006F0825"/>
    <w:rsid w:val="006F1B67"/>
    <w:rsid w:val="006F5100"/>
    <w:rsid w:val="006F54E9"/>
    <w:rsid w:val="006F6D65"/>
    <w:rsid w:val="006F7A28"/>
    <w:rsid w:val="0070051D"/>
    <w:rsid w:val="00701359"/>
    <w:rsid w:val="00702D0D"/>
    <w:rsid w:val="0070438A"/>
    <w:rsid w:val="0070519D"/>
    <w:rsid w:val="00705C4D"/>
    <w:rsid w:val="00710860"/>
    <w:rsid w:val="0071293A"/>
    <w:rsid w:val="007132E6"/>
    <w:rsid w:val="00713870"/>
    <w:rsid w:val="00714D3D"/>
    <w:rsid w:val="0071588B"/>
    <w:rsid w:val="00715CEF"/>
    <w:rsid w:val="00715FF1"/>
    <w:rsid w:val="00722B7B"/>
    <w:rsid w:val="00724503"/>
    <w:rsid w:val="0073181C"/>
    <w:rsid w:val="0073191E"/>
    <w:rsid w:val="00732B2B"/>
    <w:rsid w:val="0073401D"/>
    <w:rsid w:val="007342E2"/>
    <w:rsid w:val="00735875"/>
    <w:rsid w:val="0073762D"/>
    <w:rsid w:val="00737666"/>
    <w:rsid w:val="0073775D"/>
    <w:rsid w:val="00745522"/>
    <w:rsid w:val="0074702C"/>
    <w:rsid w:val="0074717B"/>
    <w:rsid w:val="007504A0"/>
    <w:rsid w:val="00750F63"/>
    <w:rsid w:val="00750FFC"/>
    <w:rsid w:val="007525F9"/>
    <w:rsid w:val="00752823"/>
    <w:rsid w:val="00753F6B"/>
    <w:rsid w:val="0075411A"/>
    <w:rsid w:val="007567AB"/>
    <w:rsid w:val="00756BA3"/>
    <w:rsid w:val="00757BDF"/>
    <w:rsid w:val="00762E00"/>
    <w:rsid w:val="00763FF1"/>
    <w:rsid w:val="00764501"/>
    <w:rsid w:val="0076609D"/>
    <w:rsid w:val="00766536"/>
    <w:rsid w:val="00767D22"/>
    <w:rsid w:val="007716B2"/>
    <w:rsid w:val="00774BC2"/>
    <w:rsid w:val="00775086"/>
    <w:rsid w:val="00780E15"/>
    <w:rsid w:val="00783E22"/>
    <w:rsid w:val="00792A24"/>
    <w:rsid w:val="00793164"/>
    <w:rsid w:val="0079452B"/>
    <w:rsid w:val="00797271"/>
    <w:rsid w:val="007A0A82"/>
    <w:rsid w:val="007A137E"/>
    <w:rsid w:val="007A22EC"/>
    <w:rsid w:val="007A2546"/>
    <w:rsid w:val="007A4BA7"/>
    <w:rsid w:val="007A7B2A"/>
    <w:rsid w:val="007B29BE"/>
    <w:rsid w:val="007B4D40"/>
    <w:rsid w:val="007C09A6"/>
    <w:rsid w:val="007C0AEF"/>
    <w:rsid w:val="007C0E4E"/>
    <w:rsid w:val="007C152F"/>
    <w:rsid w:val="007C2E2B"/>
    <w:rsid w:val="007C367B"/>
    <w:rsid w:val="007C584E"/>
    <w:rsid w:val="007C5CCC"/>
    <w:rsid w:val="007C77D0"/>
    <w:rsid w:val="007D0926"/>
    <w:rsid w:val="007D1DD5"/>
    <w:rsid w:val="007D59C3"/>
    <w:rsid w:val="007D7302"/>
    <w:rsid w:val="007D7685"/>
    <w:rsid w:val="007E18A9"/>
    <w:rsid w:val="007E18C7"/>
    <w:rsid w:val="007E2B04"/>
    <w:rsid w:val="007E517B"/>
    <w:rsid w:val="007E66FE"/>
    <w:rsid w:val="007E7875"/>
    <w:rsid w:val="007F165B"/>
    <w:rsid w:val="007F27A5"/>
    <w:rsid w:val="007F324B"/>
    <w:rsid w:val="007F34B7"/>
    <w:rsid w:val="007F38FE"/>
    <w:rsid w:val="007F5AE4"/>
    <w:rsid w:val="007F733B"/>
    <w:rsid w:val="008005DD"/>
    <w:rsid w:val="0080372B"/>
    <w:rsid w:val="0080384E"/>
    <w:rsid w:val="00806EF4"/>
    <w:rsid w:val="00810450"/>
    <w:rsid w:val="008110A8"/>
    <w:rsid w:val="008137FE"/>
    <w:rsid w:val="00814997"/>
    <w:rsid w:val="00817EA8"/>
    <w:rsid w:val="00820904"/>
    <w:rsid w:val="00821A22"/>
    <w:rsid w:val="00823404"/>
    <w:rsid w:val="0082448F"/>
    <w:rsid w:val="00824802"/>
    <w:rsid w:val="00825044"/>
    <w:rsid w:val="00825217"/>
    <w:rsid w:val="00825428"/>
    <w:rsid w:val="00826785"/>
    <w:rsid w:val="00830E73"/>
    <w:rsid w:val="00830F5B"/>
    <w:rsid w:val="00831F96"/>
    <w:rsid w:val="00833344"/>
    <w:rsid w:val="008338D2"/>
    <w:rsid w:val="0083430D"/>
    <w:rsid w:val="00840EE7"/>
    <w:rsid w:val="00846228"/>
    <w:rsid w:val="00850543"/>
    <w:rsid w:val="00852003"/>
    <w:rsid w:val="0085285A"/>
    <w:rsid w:val="00853FEE"/>
    <w:rsid w:val="00856BA8"/>
    <w:rsid w:val="00860A1C"/>
    <w:rsid w:val="00861FB1"/>
    <w:rsid w:val="0086230B"/>
    <w:rsid w:val="00864AC4"/>
    <w:rsid w:val="00864AEB"/>
    <w:rsid w:val="00864BFF"/>
    <w:rsid w:val="0086580B"/>
    <w:rsid w:val="00866DDD"/>
    <w:rsid w:val="0087100E"/>
    <w:rsid w:val="00874F26"/>
    <w:rsid w:val="00875051"/>
    <w:rsid w:val="00875623"/>
    <w:rsid w:val="00877E20"/>
    <w:rsid w:val="00881C16"/>
    <w:rsid w:val="00881CAF"/>
    <w:rsid w:val="008826BE"/>
    <w:rsid w:val="0088271F"/>
    <w:rsid w:val="00884083"/>
    <w:rsid w:val="008840B6"/>
    <w:rsid w:val="008844FB"/>
    <w:rsid w:val="0088514C"/>
    <w:rsid w:val="00885378"/>
    <w:rsid w:val="00885AD0"/>
    <w:rsid w:val="00885C46"/>
    <w:rsid w:val="00885EF4"/>
    <w:rsid w:val="00887522"/>
    <w:rsid w:val="00890E9B"/>
    <w:rsid w:val="00891F99"/>
    <w:rsid w:val="00892DBC"/>
    <w:rsid w:val="0089490B"/>
    <w:rsid w:val="00894AD9"/>
    <w:rsid w:val="00895C85"/>
    <w:rsid w:val="008966A3"/>
    <w:rsid w:val="008A0B4D"/>
    <w:rsid w:val="008A6B3F"/>
    <w:rsid w:val="008A6D0C"/>
    <w:rsid w:val="008B09B8"/>
    <w:rsid w:val="008B2885"/>
    <w:rsid w:val="008B7285"/>
    <w:rsid w:val="008C0969"/>
    <w:rsid w:val="008C0C9A"/>
    <w:rsid w:val="008C16C2"/>
    <w:rsid w:val="008C2647"/>
    <w:rsid w:val="008C3195"/>
    <w:rsid w:val="008C50AD"/>
    <w:rsid w:val="008C69EE"/>
    <w:rsid w:val="008D42D0"/>
    <w:rsid w:val="008D4A0A"/>
    <w:rsid w:val="008E0A1A"/>
    <w:rsid w:val="008E12EE"/>
    <w:rsid w:val="008E501E"/>
    <w:rsid w:val="008E62BF"/>
    <w:rsid w:val="008E6866"/>
    <w:rsid w:val="008F01BD"/>
    <w:rsid w:val="008F06C1"/>
    <w:rsid w:val="008F07D5"/>
    <w:rsid w:val="008F25C2"/>
    <w:rsid w:val="008F28D1"/>
    <w:rsid w:val="008F2FDE"/>
    <w:rsid w:val="008F6714"/>
    <w:rsid w:val="008F7147"/>
    <w:rsid w:val="0090079E"/>
    <w:rsid w:val="0090080A"/>
    <w:rsid w:val="00900963"/>
    <w:rsid w:val="009012FF"/>
    <w:rsid w:val="00901984"/>
    <w:rsid w:val="00902304"/>
    <w:rsid w:val="0090259E"/>
    <w:rsid w:val="00906DD1"/>
    <w:rsid w:val="00906EB8"/>
    <w:rsid w:val="00910776"/>
    <w:rsid w:val="009108D8"/>
    <w:rsid w:val="009112CE"/>
    <w:rsid w:val="009132AF"/>
    <w:rsid w:val="00915D7F"/>
    <w:rsid w:val="00916FDA"/>
    <w:rsid w:val="009172DF"/>
    <w:rsid w:val="00917A05"/>
    <w:rsid w:val="0092022F"/>
    <w:rsid w:val="0092113A"/>
    <w:rsid w:val="00921640"/>
    <w:rsid w:val="00922B1A"/>
    <w:rsid w:val="009270CD"/>
    <w:rsid w:val="00930290"/>
    <w:rsid w:val="00930A64"/>
    <w:rsid w:val="00931369"/>
    <w:rsid w:val="009347DC"/>
    <w:rsid w:val="00941B26"/>
    <w:rsid w:val="009428E0"/>
    <w:rsid w:val="00942C6F"/>
    <w:rsid w:val="009446B6"/>
    <w:rsid w:val="0094480C"/>
    <w:rsid w:val="0094515E"/>
    <w:rsid w:val="00946210"/>
    <w:rsid w:val="00946A21"/>
    <w:rsid w:val="00951C4A"/>
    <w:rsid w:val="00956BB8"/>
    <w:rsid w:val="00957548"/>
    <w:rsid w:val="00964684"/>
    <w:rsid w:val="00966177"/>
    <w:rsid w:val="009672B5"/>
    <w:rsid w:val="00971A90"/>
    <w:rsid w:val="009745ED"/>
    <w:rsid w:val="00974B5A"/>
    <w:rsid w:val="0097511E"/>
    <w:rsid w:val="00977A43"/>
    <w:rsid w:val="00977BD1"/>
    <w:rsid w:val="009838E5"/>
    <w:rsid w:val="0098706C"/>
    <w:rsid w:val="00987E49"/>
    <w:rsid w:val="0099044A"/>
    <w:rsid w:val="00991AEE"/>
    <w:rsid w:val="00992E62"/>
    <w:rsid w:val="00993428"/>
    <w:rsid w:val="00993460"/>
    <w:rsid w:val="00993766"/>
    <w:rsid w:val="0099676C"/>
    <w:rsid w:val="00996C26"/>
    <w:rsid w:val="00997066"/>
    <w:rsid w:val="009979A5"/>
    <w:rsid w:val="009A1259"/>
    <w:rsid w:val="009A1CAE"/>
    <w:rsid w:val="009A3D34"/>
    <w:rsid w:val="009A45B7"/>
    <w:rsid w:val="009A51FD"/>
    <w:rsid w:val="009A577C"/>
    <w:rsid w:val="009A6AAA"/>
    <w:rsid w:val="009A78A1"/>
    <w:rsid w:val="009B0ED9"/>
    <w:rsid w:val="009B2EEF"/>
    <w:rsid w:val="009B34BB"/>
    <w:rsid w:val="009B3828"/>
    <w:rsid w:val="009B66A5"/>
    <w:rsid w:val="009B6A61"/>
    <w:rsid w:val="009C2786"/>
    <w:rsid w:val="009C327F"/>
    <w:rsid w:val="009C433C"/>
    <w:rsid w:val="009C569D"/>
    <w:rsid w:val="009D26DF"/>
    <w:rsid w:val="009D3606"/>
    <w:rsid w:val="009D4D48"/>
    <w:rsid w:val="009E1FEE"/>
    <w:rsid w:val="009E2159"/>
    <w:rsid w:val="009E7541"/>
    <w:rsid w:val="009F0CF4"/>
    <w:rsid w:val="009F13A9"/>
    <w:rsid w:val="009F33F7"/>
    <w:rsid w:val="009F342A"/>
    <w:rsid w:val="009F351A"/>
    <w:rsid w:val="009F49B5"/>
    <w:rsid w:val="009F5517"/>
    <w:rsid w:val="009F6D00"/>
    <w:rsid w:val="009F7EC5"/>
    <w:rsid w:val="00A00796"/>
    <w:rsid w:val="00A01CC6"/>
    <w:rsid w:val="00A02636"/>
    <w:rsid w:val="00A028CD"/>
    <w:rsid w:val="00A03914"/>
    <w:rsid w:val="00A10552"/>
    <w:rsid w:val="00A1095A"/>
    <w:rsid w:val="00A11639"/>
    <w:rsid w:val="00A11D68"/>
    <w:rsid w:val="00A13323"/>
    <w:rsid w:val="00A142F2"/>
    <w:rsid w:val="00A14437"/>
    <w:rsid w:val="00A156A1"/>
    <w:rsid w:val="00A167F1"/>
    <w:rsid w:val="00A202A4"/>
    <w:rsid w:val="00A20FB8"/>
    <w:rsid w:val="00A21A3D"/>
    <w:rsid w:val="00A21B46"/>
    <w:rsid w:val="00A21BF2"/>
    <w:rsid w:val="00A23A56"/>
    <w:rsid w:val="00A244BA"/>
    <w:rsid w:val="00A24AA5"/>
    <w:rsid w:val="00A314AA"/>
    <w:rsid w:val="00A35DB6"/>
    <w:rsid w:val="00A3605B"/>
    <w:rsid w:val="00A36413"/>
    <w:rsid w:val="00A36916"/>
    <w:rsid w:val="00A36930"/>
    <w:rsid w:val="00A41D38"/>
    <w:rsid w:val="00A4300B"/>
    <w:rsid w:val="00A43381"/>
    <w:rsid w:val="00A53BCD"/>
    <w:rsid w:val="00A53D8A"/>
    <w:rsid w:val="00A5426C"/>
    <w:rsid w:val="00A57372"/>
    <w:rsid w:val="00A5786E"/>
    <w:rsid w:val="00A603D6"/>
    <w:rsid w:val="00A61983"/>
    <w:rsid w:val="00A639F2"/>
    <w:rsid w:val="00A63DE4"/>
    <w:rsid w:val="00A658FF"/>
    <w:rsid w:val="00A662D3"/>
    <w:rsid w:val="00A70A27"/>
    <w:rsid w:val="00A7222A"/>
    <w:rsid w:val="00A72720"/>
    <w:rsid w:val="00A761DD"/>
    <w:rsid w:val="00A77005"/>
    <w:rsid w:val="00A7741A"/>
    <w:rsid w:val="00A77C24"/>
    <w:rsid w:val="00A81110"/>
    <w:rsid w:val="00A84953"/>
    <w:rsid w:val="00A85F0C"/>
    <w:rsid w:val="00A86A9C"/>
    <w:rsid w:val="00A877F9"/>
    <w:rsid w:val="00A87875"/>
    <w:rsid w:val="00A87E80"/>
    <w:rsid w:val="00A9293C"/>
    <w:rsid w:val="00A94E04"/>
    <w:rsid w:val="00A94ED4"/>
    <w:rsid w:val="00A96024"/>
    <w:rsid w:val="00A969B1"/>
    <w:rsid w:val="00A96E3C"/>
    <w:rsid w:val="00AA012A"/>
    <w:rsid w:val="00AA1C08"/>
    <w:rsid w:val="00AA201E"/>
    <w:rsid w:val="00AA417A"/>
    <w:rsid w:val="00AA493F"/>
    <w:rsid w:val="00AA519A"/>
    <w:rsid w:val="00AA6289"/>
    <w:rsid w:val="00AB4D13"/>
    <w:rsid w:val="00AB6BA2"/>
    <w:rsid w:val="00AB7630"/>
    <w:rsid w:val="00AB7DDA"/>
    <w:rsid w:val="00AC3714"/>
    <w:rsid w:val="00AC3A9A"/>
    <w:rsid w:val="00AC3B1A"/>
    <w:rsid w:val="00AC4043"/>
    <w:rsid w:val="00AC44A4"/>
    <w:rsid w:val="00AC5B49"/>
    <w:rsid w:val="00AD1C42"/>
    <w:rsid w:val="00AD304C"/>
    <w:rsid w:val="00AD3D82"/>
    <w:rsid w:val="00AD63A3"/>
    <w:rsid w:val="00AD6EB6"/>
    <w:rsid w:val="00AE032E"/>
    <w:rsid w:val="00AE4900"/>
    <w:rsid w:val="00AE7AC6"/>
    <w:rsid w:val="00AF1EC9"/>
    <w:rsid w:val="00AF4308"/>
    <w:rsid w:val="00AF681D"/>
    <w:rsid w:val="00AF6CDA"/>
    <w:rsid w:val="00AF7823"/>
    <w:rsid w:val="00AF7C74"/>
    <w:rsid w:val="00B007FC"/>
    <w:rsid w:val="00B04277"/>
    <w:rsid w:val="00B046E0"/>
    <w:rsid w:val="00B051E4"/>
    <w:rsid w:val="00B06DDD"/>
    <w:rsid w:val="00B070E5"/>
    <w:rsid w:val="00B07772"/>
    <w:rsid w:val="00B147E7"/>
    <w:rsid w:val="00B14AC5"/>
    <w:rsid w:val="00B15E88"/>
    <w:rsid w:val="00B161A7"/>
    <w:rsid w:val="00B16D0F"/>
    <w:rsid w:val="00B172F2"/>
    <w:rsid w:val="00B201E9"/>
    <w:rsid w:val="00B23B51"/>
    <w:rsid w:val="00B24583"/>
    <w:rsid w:val="00B26842"/>
    <w:rsid w:val="00B26AE0"/>
    <w:rsid w:val="00B27C40"/>
    <w:rsid w:val="00B32436"/>
    <w:rsid w:val="00B32744"/>
    <w:rsid w:val="00B3328D"/>
    <w:rsid w:val="00B3489C"/>
    <w:rsid w:val="00B34A43"/>
    <w:rsid w:val="00B353D1"/>
    <w:rsid w:val="00B41177"/>
    <w:rsid w:val="00B45E24"/>
    <w:rsid w:val="00B47DFB"/>
    <w:rsid w:val="00B51693"/>
    <w:rsid w:val="00B53848"/>
    <w:rsid w:val="00B5502C"/>
    <w:rsid w:val="00B55926"/>
    <w:rsid w:val="00B61042"/>
    <w:rsid w:val="00B640D1"/>
    <w:rsid w:val="00B651BD"/>
    <w:rsid w:val="00B70320"/>
    <w:rsid w:val="00B7133D"/>
    <w:rsid w:val="00B71E85"/>
    <w:rsid w:val="00B7297C"/>
    <w:rsid w:val="00B72BF8"/>
    <w:rsid w:val="00B77190"/>
    <w:rsid w:val="00B80029"/>
    <w:rsid w:val="00B8175B"/>
    <w:rsid w:val="00B81932"/>
    <w:rsid w:val="00B81DE6"/>
    <w:rsid w:val="00B82407"/>
    <w:rsid w:val="00B82C1D"/>
    <w:rsid w:val="00B83BB8"/>
    <w:rsid w:val="00B84A0D"/>
    <w:rsid w:val="00B85FF9"/>
    <w:rsid w:val="00B866FE"/>
    <w:rsid w:val="00B87544"/>
    <w:rsid w:val="00B8778A"/>
    <w:rsid w:val="00B9215F"/>
    <w:rsid w:val="00B940A2"/>
    <w:rsid w:val="00B97E58"/>
    <w:rsid w:val="00BA2B53"/>
    <w:rsid w:val="00BA3ACB"/>
    <w:rsid w:val="00BA4404"/>
    <w:rsid w:val="00BB11CA"/>
    <w:rsid w:val="00BB27CB"/>
    <w:rsid w:val="00BC05EB"/>
    <w:rsid w:val="00BC4EEA"/>
    <w:rsid w:val="00BC7219"/>
    <w:rsid w:val="00BD2039"/>
    <w:rsid w:val="00BD2228"/>
    <w:rsid w:val="00BD2F0F"/>
    <w:rsid w:val="00BD35DF"/>
    <w:rsid w:val="00BD41A5"/>
    <w:rsid w:val="00BD514D"/>
    <w:rsid w:val="00BE25BE"/>
    <w:rsid w:val="00BE31E7"/>
    <w:rsid w:val="00BE35F7"/>
    <w:rsid w:val="00BE50A8"/>
    <w:rsid w:val="00BF2C55"/>
    <w:rsid w:val="00BF2F79"/>
    <w:rsid w:val="00BF31B9"/>
    <w:rsid w:val="00BF342B"/>
    <w:rsid w:val="00BF3480"/>
    <w:rsid w:val="00BF36DE"/>
    <w:rsid w:val="00BF450E"/>
    <w:rsid w:val="00BF47CC"/>
    <w:rsid w:val="00BF4F3B"/>
    <w:rsid w:val="00BF6F64"/>
    <w:rsid w:val="00C002F1"/>
    <w:rsid w:val="00C003F2"/>
    <w:rsid w:val="00C009B0"/>
    <w:rsid w:val="00C01027"/>
    <w:rsid w:val="00C01F86"/>
    <w:rsid w:val="00C02F82"/>
    <w:rsid w:val="00C048AF"/>
    <w:rsid w:val="00C050C9"/>
    <w:rsid w:val="00C05808"/>
    <w:rsid w:val="00C05C80"/>
    <w:rsid w:val="00C05ED1"/>
    <w:rsid w:val="00C103EB"/>
    <w:rsid w:val="00C1265E"/>
    <w:rsid w:val="00C13AFD"/>
    <w:rsid w:val="00C144B1"/>
    <w:rsid w:val="00C16F95"/>
    <w:rsid w:val="00C2263D"/>
    <w:rsid w:val="00C23450"/>
    <w:rsid w:val="00C25A4B"/>
    <w:rsid w:val="00C268C6"/>
    <w:rsid w:val="00C27744"/>
    <w:rsid w:val="00C30C69"/>
    <w:rsid w:val="00C33D96"/>
    <w:rsid w:val="00C35087"/>
    <w:rsid w:val="00C36A09"/>
    <w:rsid w:val="00C376C6"/>
    <w:rsid w:val="00C4135F"/>
    <w:rsid w:val="00C4622D"/>
    <w:rsid w:val="00C46252"/>
    <w:rsid w:val="00C5476A"/>
    <w:rsid w:val="00C56A64"/>
    <w:rsid w:val="00C56EC0"/>
    <w:rsid w:val="00C6159F"/>
    <w:rsid w:val="00C630FC"/>
    <w:rsid w:val="00C63812"/>
    <w:rsid w:val="00C6531C"/>
    <w:rsid w:val="00C72228"/>
    <w:rsid w:val="00C72EA9"/>
    <w:rsid w:val="00C74E5C"/>
    <w:rsid w:val="00C761C3"/>
    <w:rsid w:val="00C81363"/>
    <w:rsid w:val="00C82229"/>
    <w:rsid w:val="00C82311"/>
    <w:rsid w:val="00C823D0"/>
    <w:rsid w:val="00C83657"/>
    <w:rsid w:val="00C84B27"/>
    <w:rsid w:val="00C84D0F"/>
    <w:rsid w:val="00C85E86"/>
    <w:rsid w:val="00C91C88"/>
    <w:rsid w:val="00C925CC"/>
    <w:rsid w:val="00C935A6"/>
    <w:rsid w:val="00C960B8"/>
    <w:rsid w:val="00CA0F28"/>
    <w:rsid w:val="00CA1FA4"/>
    <w:rsid w:val="00CA2FD9"/>
    <w:rsid w:val="00CA397F"/>
    <w:rsid w:val="00CA3C60"/>
    <w:rsid w:val="00CA4B6C"/>
    <w:rsid w:val="00CA4CB3"/>
    <w:rsid w:val="00CA7BBF"/>
    <w:rsid w:val="00CB0972"/>
    <w:rsid w:val="00CB3643"/>
    <w:rsid w:val="00CB55A3"/>
    <w:rsid w:val="00CB74C1"/>
    <w:rsid w:val="00CB7CF2"/>
    <w:rsid w:val="00CC2793"/>
    <w:rsid w:val="00CC41C7"/>
    <w:rsid w:val="00CC44D6"/>
    <w:rsid w:val="00CC4688"/>
    <w:rsid w:val="00CD04A8"/>
    <w:rsid w:val="00CD2280"/>
    <w:rsid w:val="00CD253E"/>
    <w:rsid w:val="00CD308F"/>
    <w:rsid w:val="00CD448E"/>
    <w:rsid w:val="00CE0123"/>
    <w:rsid w:val="00CE376A"/>
    <w:rsid w:val="00CE56AC"/>
    <w:rsid w:val="00CE5E84"/>
    <w:rsid w:val="00CF3689"/>
    <w:rsid w:val="00CF7710"/>
    <w:rsid w:val="00D02866"/>
    <w:rsid w:val="00D03738"/>
    <w:rsid w:val="00D049A4"/>
    <w:rsid w:val="00D0670A"/>
    <w:rsid w:val="00D06CA4"/>
    <w:rsid w:val="00D11F51"/>
    <w:rsid w:val="00D13340"/>
    <w:rsid w:val="00D13C92"/>
    <w:rsid w:val="00D16A20"/>
    <w:rsid w:val="00D23021"/>
    <w:rsid w:val="00D263A0"/>
    <w:rsid w:val="00D30844"/>
    <w:rsid w:val="00D30A36"/>
    <w:rsid w:val="00D35176"/>
    <w:rsid w:val="00D3531C"/>
    <w:rsid w:val="00D35652"/>
    <w:rsid w:val="00D36B60"/>
    <w:rsid w:val="00D37BA3"/>
    <w:rsid w:val="00D40E00"/>
    <w:rsid w:val="00D413EE"/>
    <w:rsid w:val="00D42022"/>
    <w:rsid w:val="00D44EBF"/>
    <w:rsid w:val="00D44F55"/>
    <w:rsid w:val="00D45374"/>
    <w:rsid w:val="00D4589B"/>
    <w:rsid w:val="00D52476"/>
    <w:rsid w:val="00D536A9"/>
    <w:rsid w:val="00D53946"/>
    <w:rsid w:val="00D5452A"/>
    <w:rsid w:val="00D54F77"/>
    <w:rsid w:val="00D55764"/>
    <w:rsid w:val="00D55F87"/>
    <w:rsid w:val="00D566C5"/>
    <w:rsid w:val="00D566CD"/>
    <w:rsid w:val="00D64834"/>
    <w:rsid w:val="00D652A1"/>
    <w:rsid w:val="00D667E5"/>
    <w:rsid w:val="00D67D48"/>
    <w:rsid w:val="00D71E7E"/>
    <w:rsid w:val="00D7211E"/>
    <w:rsid w:val="00D75857"/>
    <w:rsid w:val="00D75896"/>
    <w:rsid w:val="00D765AC"/>
    <w:rsid w:val="00D76B24"/>
    <w:rsid w:val="00D76C32"/>
    <w:rsid w:val="00D801E0"/>
    <w:rsid w:val="00D87F68"/>
    <w:rsid w:val="00D9004A"/>
    <w:rsid w:val="00D91540"/>
    <w:rsid w:val="00D939E5"/>
    <w:rsid w:val="00D97BA8"/>
    <w:rsid w:val="00DA0638"/>
    <w:rsid w:val="00DA2516"/>
    <w:rsid w:val="00DA25F0"/>
    <w:rsid w:val="00DA332A"/>
    <w:rsid w:val="00DA41FC"/>
    <w:rsid w:val="00DA6A18"/>
    <w:rsid w:val="00DA7436"/>
    <w:rsid w:val="00DA7B87"/>
    <w:rsid w:val="00DB046C"/>
    <w:rsid w:val="00DB08AC"/>
    <w:rsid w:val="00DB10EF"/>
    <w:rsid w:val="00DB2677"/>
    <w:rsid w:val="00DB3E04"/>
    <w:rsid w:val="00DB5751"/>
    <w:rsid w:val="00DC042D"/>
    <w:rsid w:val="00DC2201"/>
    <w:rsid w:val="00DC572F"/>
    <w:rsid w:val="00DC78E0"/>
    <w:rsid w:val="00DC79E1"/>
    <w:rsid w:val="00DD26A3"/>
    <w:rsid w:val="00DD2D3E"/>
    <w:rsid w:val="00DD3B0E"/>
    <w:rsid w:val="00DD5F6E"/>
    <w:rsid w:val="00DD6363"/>
    <w:rsid w:val="00DE39E5"/>
    <w:rsid w:val="00DE4DFB"/>
    <w:rsid w:val="00DE5AEB"/>
    <w:rsid w:val="00DF1F8C"/>
    <w:rsid w:val="00DF22B8"/>
    <w:rsid w:val="00DF3D5D"/>
    <w:rsid w:val="00DF49FA"/>
    <w:rsid w:val="00DF5675"/>
    <w:rsid w:val="00DF62B2"/>
    <w:rsid w:val="00DF729F"/>
    <w:rsid w:val="00E044B6"/>
    <w:rsid w:val="00E054EC"/>
    <w:rsid w:val="00E0672F"/>
    <w:rsid w:val="00E1087F"/>
    <w:rsid w:val="00E12549"/>
    <w:rsid w:val="00E128F9"/>
    <w:rsid w:val="00E12E3F"/>
    <w:rsid w:val="00E1326E"/>
    <w:rsid w:val="00E1390B"/>
    <w:rsid w:val="00E1486F"/>
    <w:rsid w:val="00E15C08"/>
    <w:rsid w:val="00E1670A"/>
    <w:rsid w:val="00E21B1E"/>
    <w:rsid w:val="00E23410"/>
    <w:rsid w:val="00E23504"/>
    <w:rsid w:val="00E3316C"/>
    <w:rsid w:val="00E331C8"/>
    <w:rsid w:val="00E349AD"/>
    <w:rsid w:val="00E34CCA"/>
    <w:rsid w:val="00E350C7"/>
    <w:rsid w:val="00E352CE"/>
    <w:rsid w:val="00E35CAD"/>
    <w:rsid w:val="00E35DAB"/>
    <w:rsid w:val="00E37267"/>
    <w:rsid w:val="00E40B1F"/>
    <w:rsid w:val="00E4146C"/>
    <w:rsid w:val="00E415B1"/>
    <w:rsid w:val="00E41FC0"/>
    <w:rsid w:val="00E44550"/>
    <w:rsid w:val="00E45D48"/>
    <w:rsid w:val="00E473C3"/>
    <w:rsid w:val="00E5049B"/>
    <w:rsid w:val="00E5059A"/>
    <w:rsid w:val="00E515A3"/>
    <w:rsid w:val="00E53359"/>
    <w:rsid w:val="00E5483C"/>
    <w:rsid w:val="00E567CF"/>
    <w:rsid w:val="00E61F0A"/>
    <w:rsid w:val="00E61F14"/>
    <w:rsid w:val="00E6279A"/>
    <w:rsid w:val="00E64462"/>
    <w:rsid w:val="00E64628"/>
    <w:rsid w:val="00E7316E"/>
    <w:rsid w:val="00E73A24"/>
    <w:rsid w:val="00E7706A"/>
    <w:rsid w:val="00E77335"/>
    <w:rsid w:val="00E77911"/>
    <w:rsid w:val="00E80BD7"/>
    <w:rsid w:val="00E82A43"/>
    <w:rsid w:val="00E842C2"/>
    <w:rsid w:val="00E843EF"/>
    <w:rsid w:val="00E8455A"/>
    <w:rsid w:val="00E84BD5"/>
    <w:rsid w:val="00E84FD3"/>
    <w:rsid w:val="00E8576B"/>
    <w:rsid w:val="00E9014C"/>
    <w:rsid w:val="00E917CB"/>
    <w:rsid w:val="00E918B9"/>
    <w:rsid w:val="00E92BEF"/>
    <w:rsid w:val="00E94FB0"/>
    <w:rsid w:val="00E95E80"/>
    <w:rsid w:val="00EA39D0"/>
    <w:rsid w:val="00EA5AF8"/>
    <w:rsid w:val="00EA67AB"/>
    <w:rsid w:val="00EB3086"/>
    <w:rsid w:val="00EB3740"/>
    <w:rsid w:val="00EB4121"/>
    <w:rsid w:val="00EB71BF"/>
    <w:rsid w:val="00EB7A64"/>
    <w:rsid w:val="00EB7FCE"/>
    <w:rsid w:val="00EC04FB"/>
    <w:rsid w:val="00EC3DFE"/>
    <w:rsid w:val="00EC5E86"/>
    <w:rsid w:val="00EC62FA"/>
    <w:rsid w:val="00EC6693"/>
    <w:rsid w:val="00EC684B"/>
    <w:rsid w:val="00EC6BCB"/>
    <w:rsid w:val="00EC6FF8"/>
    <w:rsid w:val="00ED0BD1"/>
    <w:rsid w:val="00ED4608"/>
    <w:rsid w:val="00ED5D57"/>
    <w:rsid w:val="00EE323A"/>
    <w:rsid w:val="00EE3442"/>
    <w:rsid w:val="00EE5FC4"/>
    <w:rsid w:val="00EE67A3"/>
    <w:rsid w:val="00EE707B"/>
    <w:rsid w:val="00EE7514"/>
    <w:rsid w:val="00EF02B2"/>
    <w:rsid w:val="00EF560C"/>
    <w:rsid w:val="00EF61C8"/>
    <w:rsid w:val="00EF6F78"/>
    <w:rsid w:val="00EF6FCC"/>
    <w:rsid w:val="00EF7978"/>
    <w:rsid w:val="00F00015"/>
    <w:rsid w:val="00F06B1D"/>
    <w:rsid w:val="00F121D8"/>
    <w:rsid w:val="00F15F7F"/>
    <w:rsid w:val="00F15F9D"/>
    <w:rsid w:val="00F16423"/>
    <w:rsid w:val="00F166EA"/>
    <w:rsid w:val="00F16745"/>
    <w:rsid w:val="00F2175E"/>
    <w:rsid w:val="00F2296D"/>
    <w:rsid w:val="00F22DCB"/>
    <w:rsid w:val="00F23973"/>
    <w:rsid w:val="00F24669"/>
    <w:rsid w:val="00F24F71"/>
    <w:rsid w:val="00F263BE"/>
    <w:rsid w:val="00F3162F"/>
    <w:rsid w:val="00F31FB3"/>
    <w:rsid w:val="00F42FD8"/>
    <w:rsid w:val="00F46550"/>
    <w:rsid w:val="00F4789C"/>
    <w:rsid w:val="00F478C6"/>
    <w:rsid w:val="00F47B10"/>
    <w:rsid w:val="00F51AD4"/>
    <w:rsid w:val="00F54D34"/>
    <w:rsid w:val="00F55313"/>
    <w:rsid w:val="00F55774"/>
    <w:rsid w:val="00F57295"/>
    <w:rsid w:val="00F60B2A"/>
    <w:rsid w:val="00F612FB"/>
    <w:rsid w:val="00F66603"/>
    <w:rsid w:val="00F6708E"/>
    <w:rsid w:val="00F70738"/>
    <w:rsid w:val="00F71EFE"/>
    <w:rsid w:val="00F73519"/>
    <w:rsid w:val="00F7634D"/>
    <w:rsid w:val="00F763DD"/>
    <w:rsid w:val="00F76C32"/>
    <w:rsid w:val="00F77465"/>
    <w:rsid w:val="00F8406A"/>
    <w:rsid w:val="00F844BB"/>
    <w:rsid w:val="00F85427"/>
    <w:rsid w:val="00F85EBD"/>
    <w:rsid w:val="00F85F31"/>
    <w:rsid w:val="00F90FFE"/>
    <w:rsid w:val="00F934CB"/>
    <w:rsid w:val="00F94EBC"/>
    <w:rsid w:val="00F94F54"/>
    <w:rsid w:val="00F95B66"/>
    <w:rsid w:val="00FA3839"/>
    <w:rsid w:val="00FA3ABE"/>
    <w:rsid w:val="00FA7569"/>
    <w:rsid w:val="00FA7DD4"/>
    <w:rsid w:val="00FA7FAD"/>
    <w:rsid w:val="00FB4E29"/>
    <w:rsid w:val="00FC226E"/>
    <w:rsid w:val="00FC5635"/>
    <w:rsid w:val="00FC74BD"/>
    <w:rsid w:val="00FC76EB"/>
    <w:rsid w:val="00FC7F40"/>
    <w:rsid w:val="00FD1C03"/>
    <w:rsid w:val="00FD51AD"/>
    <w:rsid w:val="00FD5486"/>
    <w:rsid w:val="00FE0542"/>
    <w:rsid w:val="00FE1674"/>
    <w:rsid w:val="00FE613C"/>
    <w:rsid w:val="00FE6D9D"/>
    <w:rsid w:val="00FE78AB"/>
    <w:rsid w:val="00FF2799"/>
    <w:rsid w:val="00FF592B"/>
    <w:rsid w:val="00FF64F6"/>
    <w:rsid w:val="00FF7E20"/>
    <w:rsid w:val="1ED73915"/>
    <w:rsid w:val="4172557E"/>
    <w:rsid w:val="4B9E2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6AF83D"/>
  <w15:chartTrackingRefBased/>
  <w15:docId w15:val="{AA8FB3B6-5CFA-47FC-A067-976EB9DCE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uiPriority="39"/>
    <w:lsdException w:name="toc 2" w:uiPriority="39"/>
    <w:lsdException w:name="toc 3" w:uiPriority="39"/>
    <w:lsdException w:name="toc 4" w:semiHidden="1"/>
    <w:lsdException w:name="footnote text" w:semiHidden="1"/>
    <w:lsdException w:name="annotation text" w:semiHidden="1"/>
    <w:lsdException w:name="caption" w:qFormat="1"/>
    <w:lsdException w:name="table of figures" w:uiPriority="99"/>
    <w:lsdException w:name="footnote reference" w:semiHidden="1"/>
    <w:lsdException w:name="annotation reference" w:semiHidden="1"/>
    <w:lsdException w:name="endnote reference" w:semiHidden="1"/>
    <w:lsdException w:name="endnote text"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3107"/>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Strong"/>
    <w:qFormat/>
    <w:rPr>
      <w:b/>
      <w:bCs/>
    </w:rPr>
  </w:style>
  <w:style w:type="character" w:customStyle="1" w:styleId="10">
    <w:name w:val="标题 1 字符"/>
    <w:link w:val="1"/>
    <w:rPr>
      <w:rFonts w:eastAsia="宋体"/>
      <w:b/>
      <w:bCs/>
      <w:kern w:val="44"/>
      <w:sz w:val="44"/>
      <w:szCs w:val="44"/>
      <w:lang w:val="en-US" w:eastAsia="zh-CN" w:bidi="ar-SA"/>
    </w:rPr>
  </w:style>
  <w:style w:type="character" w:styleId="a5">
    <w:name w:val="Hyperlink"/>
    <w:uiPriority w:val="99"/>
    <w:rPr>
      <w:color w:val="0000FF"/>
      <w:u w:val="single"/>
    </w:rPr>
  </w:style>
  <w:style w:type="character" w:styleId="a6">
    <w:name w:val="Emphasis"/>
    <w:qFormat/>
    <w:rPr>
      <w:i/>
      <w:iCs/>
    </w:rPr>
  </w:style>
  <w:style w:type="character" w:styleId="a7">
    <w:name w:val="page number"/>
    <w:basedOn w:val="a0"/>
  </w:style>
  <w:style w:type="character" w:customStyle="1" w:styleId="30">
    <w:name w:val="标题 3 字符"/>
    <w:link w:val="3"/>
    <w:rPr>
      <w:rFonts w:eastAsia="宋体"/>
      <w:b/>
      <w:bCs/>
      <w:kern w:val="2"/>
      <w:sz w:val="32"/>
      <w:szCs w:val="32"/>
      <w:lang w:val="en-US" w:eastAsia="zh-CN" w:bidi="ar-SA"/>
    </w:rPr>
  </w:style>
  <w:style w:type="character" w:customStyle="1" w:styleId="dkcaption1">
    <w:name w:val="dkcaption1"/>
    <w:rPr>
      <w:rFonts w:ascii="Arial" w:hAnsi="Arial" w:cs="Arial" w:hint="default"/>
      <w:color w:val="666666"/>
      <w:sz w:val="18"/>
      <w:szCs w:val="18"/>
    </w:rPr>
  </w:style>
  <w:style w:type="character" w:styleId="a8">
    <w:name w:val="endnote reference"/>
    <w:semiHidden/>
    <w:rPr>
      <w:vertAlign w:val="superscript"/>
    </w:rPr>
  </w:style>
  <w:style w:type="character" w:customStyle="1" w:styleId="apple-style-span">
    <w:name w:val="apple-style-span"/>
    <w:basedOn w:val="a0"/>
  </w:style>
  <w:style w:type="character" w:styleId="HTML">
    <w:name w:val="HTML Definition"/>
    <w:rPr>
      <w:i/>
      <w:iCs/>
    </w:rPr>
  </w:style>
  <w:style w:type="character" w:customStyle="1" w:styleId="2Char">
    <w:name w:val="表目录2 Char"/>
    <w:link w:val="21"/>
    <w:rPr>
      <w:rFonts w:ascii="Arial" w:eastAsia="宋体" w:hAnsi="Arial"/>
      <w:kern w:val="2"/>
      <w:sz w:val="24"/>
      <w:szCs w:val="24"/>
      <w:lang w:val="en-US" w:eastAsia="zh-CN" w:bidi="ar-SA"/>
    </w:rPr>
  </w:style>
  <w:style w:type="character" w:customStyle="1" w:styleId="goohl0">
    <w:name w:val="goohl0"/>
    <w:basedOn w:val="a0"/>
  </w:style>
  <w:style w:type="character" w:styleId="a9">
    <w:name w:val="footnote reference"/>
    <w:semiHidden/>
    <w:rPr>
      <w:vertAlign w:val="superscript"/>
    </w:rPr>
  </w:style>
  <w:style w:type="character" w:styleId="HTML0">
    <w:name w:val="HTML Code"/>
    <w:rPr>
      <w:rFonts w:ascii="宋体" w:eastAsia="宋体" w:hAnsi="宋体" w:cs="宋体"/>
      <w:sz w:val="24"/>
      <w:szCs w:val="24"/>
    </w:rPr>
  </w:style>
  <w:style w:type="character" w:customStyle="1" w:styleId="4Char">
    <w:name w:val="图目录4 Char"/>
    <w:link w:val="4"/>
    <w:rPr>
      <w:rFonts w:ascii="Arial" w:eastAsia="宋体" w:hAnsi="Arial" w:cs="宋体"/>
      <w:kern w:val="2"/>
      <w:sz w:val="24"/>
      <w:szCs w:val="24"/>
      <w:lang w:val="en-US" w:eastAsia="zh-CN" w:bidi="ar-SA"/>
    </w:rPr>
  </w:style>
  <w:style w:type="character" w:styleId="aa">
    <w:name w:val="annotation reference"/>
    <w:semiHidden/>
    <w:rPr>
      <w:sz w:val="21"/>
      <w:szCs w:val="21"/>
    </w:rPr>
  </w:style>
  <w:style w:type="paragraph" w:customStyle="1" w:styleId="21">
    <w:name w:val="表目录2"/>
    <w:basedOn w:val="a"/>
    <w:next w:val="a"/>
    <w:link w:val="2Char"/>
    <w:qFormat/>
    <w:pPr>
      <w:spacing w:line="360" w:lineRule="auto"/>
      <w:jc w:val="center"/>
    </w:pPr>
    <w:rPr>
      <w:rFonts w:ascii="Arial" w:hAnsi="Arial"/>
      <w:sz w:val="24"/>
    </w:rPr>
  </w:style>
  <w:style w:type="paragraph" w:customStyle="1" w:styleId="ab">
    <w:name w:val="宋体"/>
    <w:basedOn w:val="a"/>
    <w:pPr>
      <w:jc w:val="center"/>
    </w:pPr>
    <w:rPr>
      <w:rFonts w:eastAsia="楷体_GB2312"/>
      <w:b/>
      <w:sz w:val="30"/>
    </w:rPr>
  </w:style>
  <w:style w:type="paragraph" w:customStyle="1" w:styleId="ac">
    <w:name w:val="图"/>
    <w:basedOn w:val="a"/>
    <w:pPr>
      <w:spacing w:line="360" w:lineRule="auto"/>
      <w:ind w:firstLineChars="200" w:firstLine="420"/>
      <w:jc w:val="center"/>
      <w:outlineLvl w:val="3"/>
    </w:pPr>
    <w:rPr>
      <w:rFonts w:ascii="Arial" w:hAnsi="Arial" w:cs="Arial"/>
      <w:sz w:val="24"/>
    </w:rPr>
  </w:style>
  <w:style w:type="paragraph" w:styleId="11">
    <w:name w:val="toc 1"/>
    <w:basedOn w:val="a"/>
    <w:next w:val="a"/>
    <w:uiPriority w:val="39"/>
    <w:pPr>
      <w:tabs>
        <w:tab w:val="right" w:leader="dot" w:pos="8296"/>
      </w:tabs>
      <w:spacing w:line="400" w:lineRule="exact"/>
      <w:jc w:val="left"/>
    </w:pPr>
    <w:rPr>
      <w:rFonts w:ascii="Arial" w:hAnsi="Arial"/>
      <w:sz w:val="24"/>
      <w:szCs w:val="30"/>
    </w:rPr>
  </w:style>
  <w:style w:type="paragraph" w:styleId="31">
    <w:name w:val="toc 3"/>
    <w:basedOn w:val="a"/>
    <w:next w:val="a"/>
    <w:uiPriority w:val="39"/>
    <w:pPr>
      <w:tabs>
        <w:tab w:val="left" w:pos="1680"/>
        <w:tab w:val="right" w:leader="dot" w:pos="8296"/>
      </w:tabs>
      <w:spacing w:line="400" w:lineRule="exact"/>
      <w:ind w:leftChars="400" w:left="840"/>
      <w:jc w:val="left"/>
    </w:pPr>
    <w:rPr>
      <w:rFonts w:ascii="Arial" w:hAnsi="Arial"/>
      <w:sz w:val="24"/>
      <w:szCs w:val="28"/>
    </w:rPr>
  </w:style>
  <w:style w:type="paragraph" w:customStyle="1" w:styleId="12">
    <w:name w:val="样式1"/>
    <w:basedOn w:val="a"/>
    <w:pPr>
      <w:spacing w:line="400" w:lineRule="exact"/>
      <w:ind w:firstLine="420"/>
    </w:pPr>
    <w:rPr>
      <w:rFonts w:ascii="Arial" w:hAnsi="Arial" w:cs="Arial"/>
      <w:sz w:val="24"/>
    </w:rPr>
  </w:style>
  <w:style w:type="paragraph" w:styleId="13">
    <w:name w:val="index 1"/>
    <w:basedOn w:val="a"/>
    <w:next w:val="a"/>
    <w:semiHidden/>
  </w:style>
  <w:style w:type="paragraph" w:styleId="ad">
    <w:name w:val="Balloon Text"/>
    <w:basedOn w:val="a"/>
    <w:semiHidden/>
    <w:rPr>
      <w:sz w:val="18"/>
      <w:szCs w:val="18"/>
    </w:rPr>
  </w:style>
  <w:style w:type="paragraph" w:styleId="ae">
    <w:name w:val="endnote text"/>
    <w:basedOn w:val="a"/>
    <w:semiHidden/>
    <w:pPr>
      <w:snapToGrid w:val="0"/>
      <w:jc w:val="left"/>
    </w:pPr>
  </w:style>
  <w:style w:type="paragraph" w:styleId="af">
    <w:name w:val="Document Map"/>
    <w:basedOn w:val="a"/>
    <w:semiHidden/>
    <w:pPr>
      <w:shd w:val="clear" w:color="auto" w:fill="000080"/>
    </w:pPr>
  </w:style>
  <w:style w:type="paragraph" w:customStyle="1" w:styleId="40">
    <w:name w:val="样式4"/>
    <w:basedOn w:val="af0"/>
    <w:pPr>
      <w:ind w:firstLineChars="0" w:firstLine="0"/>
    </w:pPr>
  </w:style>
  <w:style w:type="paragraph" w:styleId="af1">
    <w:name w:val="footnote text"/>
    <w:basedOn w:val="a"/>
    <w:semiHidden/>
    <w:pPr>
      <w:snapToGrid w:val="0"/>
      <w:jc w:val="left"/>
    </w:pPr>
    <w:rPr>
      <w:sz w:val="18"/>
      <w:szCs w:val="18"/>
    </w:rPr>
  </w:style>
  <w:style w:type="paragraph" w:styleId="af2">
    <w:name w:val="header"/>
    <w:basedOn w:val="a"/>
    <w:pPr>
      <w:pBdr>
        <w:bottom w:val="single" w:sz="6" w:space="1" w:color="auto"/>
      </w:pBdr>
      <w:tabs>
        <w:tab w:val="center" w:pos="4153"/>
        <w:tab w:val="right" w:pos="8306"/>
      </w:tabs>
      <w:snapToGrid w:val="0"/>
      <w:jc w:val="center"/>
    </w:pPr>
    <w:rPr>
      <w:sz w:val="18"/>
      <w:szCs w:val="18"/>
    </w:rPr>
  </w:style>
  <w:style w:type="paragraph" w:styleId="af3">
    <w:name w:val="footer"/>
    <w:basedOn w:val="a"/>
    <w:pPr>
      <w:tabs>
        <w:tab w:val="center" w:pos="4153"/>
        <w:tab w:val="right" w:pos="8306"/>
      </w:tabs>
      <w:snapToGrid w:val="0"/>
      <w:jc w:val="left"/>
    </w:pPr>
    <w:rPr>
      <w:sz w:val="18"/>
      <w:szCs w:val="18"/>
    </w:rPr>
  </w:style>
  <w:style w:type="paragraph" w:styleId="af4">
    <w:name w:val="annotation subject"/>
    <w:basedOn w:val="af5"/>
    <w:next w:val="af5"/>
    <w:semiHidden/>
    <w:rPr>
      <w:b/>
      <w:bCs/>
    </w:rPr>
  </w:style>
  <w:style w:type="paragraph" w:styleId="af6">
    <w:name w:val="caption"/>
    <w:basedOn w:val="a"/>
    <w:next w:val="a"/>
    <w:qFormat/>
    <w:rPr>
      <w:rFonts w:ascii="Arial" w:eastAsia="黑体" w:hAnsi="Arial" w:cs="Arial"/>
      <w:sz w:val="20"/>
      <w:szCs w:val="20"/>
    </w:rPr>
  </w:style>
  <w:style w:type="paragraph" w:styleId="af5">
    <w:name w:val="annotation text"/>
    <w:basedOn w:val="a"/>
    <w:semiHidden/>
    <w:pPr>
      <w:jc w:val="left"/>
    </w:pPr>
  </w:style>
  <w:style w:type="paragraph" w:customStyle="1" w:styleId="5">
    <w:name w:val="样式5"/>
    <w:basedOn w:val="a"/>
    <w:pPr>
      <w:spacing w:line="360" w:lineRule="auto"/>
      <w:ind w:firstLineChars="200" w:firstLine="200"/>
    </w:pPr>
    <w:rPr>
      <w:sz w:val="24"/>
    </w:rPr>
  </w:style>
  <w:style w:type="paragraph" w:customStyle="1" w:styleId="af7">
    <w:name w:val="表"/>
    <w:basedOn w:val="a"/>
    <w:pPr>
      <w:spacing w:line="360" w:lineRule="auto"/>
      <w:jc w:val="center"/>
      <w:outlineLvl w:val="3"/>
    </w:pPr>
    <w:rPr>
      <w:rFonts w:ascii="Arial" w:hAnsi="Arial" w:cs="Arial"/>
      <w:sz w:val="24"/>
    </w:rPr>
  </w:style>
  <w:style w:type="paragraph" w:customStyle="1" w:styleId="22">
    <w:name w:val="样式2"/>
    <w:basedOn w:val="1"/>
    <w:next w:val="a"/>
    <w:pPr>
      <w:spacing w:beforeLines="50" w:before="50" w:afterLines="50" w:after="50" w:line="400" w:lineRule="exact"/>
      <w:ind w:leftChars="185" w:left="3458" w:hanging="3070"/>
      <w:jc w:val="center"/>
    </w:pPr>
    <w:rPr>
      <w:rFonts w:ascii="Arial" w:hAnsi="Arial" w:cs="Arial"/>
      <w:sz w:val="48"/>
      <w:szCs w:val="48"/>
    </w:rPr>
  </w:style>
  <w:style w:type="paragraph" w:styleId="HTML1">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41">
    <w:name w:val="toc 4"/>
    <w:basedOn w:val="a"/>
    <w:next w:val="a"/>
    <w:semiHidden/>
    <w:pPr>
      <w:ind w:leftChars="600" w:left="1260"/>
    </w:pPr>
  </w:style>
  <w:style w:type="paragraph" w:styleId="af8">
    <w:name w:val="Date"/>
    <w:basedOn w:val="a"/>
    <w:next w:val="a"/>
    <w:pPr>
      <w:ind w:leftChars="2500" w:left="100"/>
    </w:pPr>
  </w:style>
  <w:style w:type="paragraph" w:styleId="af9">
    <w:name w:val="Plain Text"/>
    <w:basedOn w:val="a"/>
    <w:pPr>
      <w:widowControl/>
      <w:spacing w:before="100" w:beforeAutospacing="1" w:after="100" w:afterAutospacing="1"/>
      <w:jc w:val="left"/>
    </w:pPr>
    <w:rPr>
      <w:rFonts w:ascii="宋体" w:hAnsi="宋体" w:cs="宋体"/>
      <w:kern w:val="0"/>
      <w:sz w:val="24"/>
    </w:rPr>
  </w:style>
  <w:style w:type="paragraph" w:styleId="23">
    <w:name w:val="toc 2"/>
    <w:basedOn w:val="a"/>
    <w:next w:val="a"/>
    <w:uiPriority w:val="39"/>
    <w:pPr>
      <w:tabs>
        <w:tab w:val="right" w:leader="dot" w:pos="8296"/>
      </w:tabs>
      <w:spacing w:line="400" w:lineRule="exact"/>
      <w:ind w:leftChars="200" w:left="200"/>
      <w:jc w:val="left"/>
    </w:pPr>
    <w:rPr>
      <w:rFonts w:ascii="Arial" w:hAnsi="Arial"/>
      <w:sz w:val="24"/>
      <w:szCs w:val="28"/>
    </w:rPr>
  </w:style>
  <w:style w:type="paragraph" w:customStyle="1" w:styleId="4">
    <w:name w:val="图目录4"/>
    <w:basedOn w:val="a"/>
    <w:next w:val="a"/>
    <w:link w:val="4Char"/>
    <w:qFormat/>
    <w:pPr>
      <w:spacing w:line="360" w:lineRule="auto"/>
      <w:jc w:val="center"/>
    </w:pPr>
    <w:rPr>
      <w:rFonts w:ascii="Arial" w:hAnsi="Arial" w:cs="宋体"/>
      <w:sz w:val="24"/>
    </w:rPr>
  </w:style>
  <w:style w:type="paragraph" w:customStyle="1" w:styleId="32">
    <w:name w:val="样式3"/>
    <w:basedOn w:val="a"/>
    <w:pPr>
      <w:spacing w:line="400" w:lineRule="exact"/>
      <w:ind w:firstLineChars="200" w:firstLine="200"/>
    </w:pPr>
    <w:rPr>
      <w:rFonts w:ascii="Arial" w:hAnsi="Arial" w:cs="Arial"/>
      <w:sz w:val="24"/>
    </w:rPr>
  </w:style>
  <w:style w:type="paragraph" w:styleId="afa">
    <w:name w:val="Normal (Web)"/>
    <w:basedOn w:val="a"/>
    <w:pPr>
      <w:widowControl/>
      <w:spacing w:before="100" w:beforeAutospacing="1" w:after="100" w:afterAutospacing="1"/>
      <w:jc w:val="left"/>
    </w:pPr>
    <w:rPr>
      <w:rFonts w:ascii="宋体" w:hAnsi="宋体" w:cs="宋体"/>
      <w:kern w:val="0"/>
      <w:sz w:val="24"/>
    </w:rPr>
  </w:style>
  <w:style w:type="paragraph" w:styleId="af0">
    <w:name w:val="table of figures"/>
    <w:basedOn w:val="a"/>
    <w:next w:val="a"/>
    <w:uiPriority w:val="99"/>
    <w:pPr>
      <w:ind w:leftChars="200" w:left="200" w:hangingChars="200" w:hanging="200"/>
    </w:pPr>
  </w:style>
  <w:style w:type="paragraph" w:customStyle="1" w:styleId="6">
    <w:name w:val="样式6"/>
    <w:basedOn w:val="a"/>
    <w:pPr>
      <w:spacing w:line="360" w:lineRule="auto"/>
      <w:ind w:firstLineChars="200" w:firstLine="200"/>
    </w:pPr>
    <w:rPr>
      <w:rFonts w:ascii="Arial" w:hAnsi="Arial"/>
      <w:sz w:val="24"/>
    </w:rPr>
  </w:style>
  <w:style w:type="paragraph" w:customStyle="1" w:styleId="14">
    <w:name w:val="题注1"/>
    <w:basedOn w:val="a"/>
    <w:pPr>
      <w:widowControl/>
      <w:spacing w:before="100" w:beforeAutospacing="1" w:after="100" w:afterAutospacing="1"/>
      <w:jc w:val="left"/>
    </w:pPr>
    <w:rPr>
      <w:rFonts w:ascii="宋体" w:hAnsi="宋体" w:cs="宋体"/>
      <w:kern w:val="0"/>
      <w:sz w:val="24"/>
    </w:rPr>
  </w:style>
  <w:style w:type="table" w:styleId="afb">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CC2793"/>
    <w:rPr>
      <w:rFonts w:ascii="Arial" w:eastAsia="黑体" w:hAnsi="Arial"/>
      <w:b/>
      <w:bCs/>
      <w:kern w:val="2"/>
      <w:sz w:val="32"/>
      <w:szCs w:val="32"/>
    </w:rPr>
  </w:style>
  <w:style w:type="character" w:styleId="afc">
    <w:name w:val="Placeholder Text"/>
    <w:basedOn w:val="a0"/>
    <w:uiPriority w:val="99"/>
    <w:unhideWhenUsed/>
    <w:rsid w:val="000C5B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6259">
      <w:bodyDiv w:val="1"/>
      <w:marLeft w:val="0"/>
      <w:marRight w:val="0"/>
      <w:marTop w:val="0"/>
      <w:marBottom w:val="0"/>
      <w:divBdr>
        <w:top w:val="none" w:sz="0" w:space="0" w:color="auto"/>
        <w:left w:val="none" w:sz="0" w:space="0" w:color="auto"/>
        <w:bottom w:val="none" w:sz="0" w:space="0" w:color="auto"/>
        <w:right w:val="none" w:sz="0" w:space="0" w:color="auto"/>
      </w:divBdr>
    </w:div>
    <w:div w:id="104933427">
      <w:bodyDiv w:val="1"/>
      <w:marLeft w:val="0"/>
      <w:marRight w:val="0"/>
      <w:marTop w:val="0"/>
      <w:marBottom w:val="0"/>
      <w:divBdr>
        <w:top w:val="none" w:sz="0" w:space="0" w:color="auto"/>
        <w:left w:val="none" w:sz="0" w:space="0" w:color="auto"/>
        <w:bottom w:val="none" w:sz="0" w:space="0" w:color="auto"/>
        <w:right w:val="none" w:sz="0" w:space="0" w:color="auto"/>
      </w:divBdr>
    </w:div>
    <w:div w:id="135798934">
      <w:bodyDiv w:val="1"/>
      <w:marLeft w:val="0"/>
      <w:marRight w:val="0"/>
      <w:marTop w:val="0"/>
      <w:marBottom w:val="0"/>
      <w:divBdr>
        <w:top w:val="none" w:sz="0" w:space="0" w:color="auto"/>
        <w:left w:val="none" w:sz="0" w:space="0" w:color="auto"/>
        <w:bottom w:val="none" w:sz="0" w:space="0" w:color="auto"/>
        <w:right w:val="none" w:sz="0" w:space="0" w:color="auto"/>
      </w:divBdr>
    </w:div>
    <w:div w:id="143351840">
      <w:bodyDiv w:val="1"/>
      <w:marLeft w:val="0"/>
      <w:marRight w:val="0"/>
      <w:marTop w:val="0"/>
      <w:marBottom w:val="0"/>
      <w:divBdr>
        <w:top w:val="none" w:sz="0" w:space="0" w:color="auto"/>
        <w:left w:val="none" w:sz="0" w:space="0" w:color="auto"/>
        <w:bottom w:val="none" w:sz="0" w:space="0" w:color="auto"/>
        <w:right w:val="none" w:sz="0" w:space="0" w:color="auto"/>
      </w:divBdr>
    </w:div>
    <w:div w:id="174922477">
      <w:bodyDiv w:val="1"/>
      <w:marLeft w:val="0"/>
      <w:marRight w:val="0"/>
      <w:marTop w:val="0"/>
      <w:marBottom w:val="0"/>
      <w:divBdr>
        <w:top w:val="none" w:sz="0" w:space="0" w:color="auto"/>
        <w:left w:val="none" w:sz="0" w:space="0" w:color="auto"/>
        <w:bottom w:val="none" w:sz="0" w:space="0" w:color="auto"/>
        <w:right w:val="none" w:sz="0" w:space="0" w:color="auto"/>
      </w:divBdr>
    </w:div>
    <w:div w:id="202181445">
      <w:bodyDiv w:val="1"/>
      <w:marLeft w:val="0"/>
      <w:marRight w:val="0"/>
      <w:marTop w:val="0"/>
      <w:marBottom w:val="0"/>
      <w:divBdr>
        <w:top w:val="none" w:sz="0" w:space="0" w:color="auto"/>
        <w:left w:val="none" w:sz="0" w:space="0" w:color="auto"/>
        <w:bottom w:val="none" w:sz="0" w:space="0" w:color="auto"/>
        <w:right w:val="none" w:sz="0" w:space="0" w:color="auto"/>
      </w:divBdr>
    </w:div>
    <w:div w:id="221016626">
      <w:bodyDiv w:val="1"/>
      <w:marLeft w:val="0"/>
      <w:marRight w:val="0"/>
      <w:marTop w:val="0"/>
      <w:marBottom w:val="0"/>
      <w:divBdr>
        <w:top w:val="none" w:sz="0" w:space="0" w:color="auto"/>
        <w:left w:val="none" w:sz="0" w:space="0" w:color="auto"/>
        <w:bottom w:val="none" w:sz="0" w:space="0" w:color="auto"/>
        <w:right w:val="none" w:sz="0" w:space="0" w:color="auto"/>
      </w:divBdr>
    </w:div>
    <w:div w:id="288123783">
      <w:bodyDiv w:val="1"/>
      <w:marLeft w:val="0"/>
      <w:marRight w:val="0"/>
      <w:marTop w:val="0"/>
      <w:marBottom w:val="0"/>
      <w:divBdr>
        <w:top w:val="none" w:sz="0" w:space="0" w:color="auto"/>
        <w:left w:val="none" w:sz="0" w:space="0" w:color="auto"/>
        <w:bottom w:val="none" w:sz="0" w:space="0" w:color="auto"/>
        <w:right w:val="none" w:sz="0" w:space="0" w:color="auto"/>
      </w:divBdr>
    </w:div>
    <w:div w:id="302806944">
      <w:bodyDiv w:val="1"/>
      <w:marLeft w:val="0"/>
      <w:marRight w:val="0"/>
      <w:marTop w:val="0"/>
      <w:marBottom w:val="0"/>
      <w:divBdr>
        <w:top w:val="none" w:sz="0" w:space="0" w:color="auto"/>
        <w:left w:val="none" w:sz="0" w:space="0" w:color="auto"/>
        <w:bottom w:val="none" w:sz="0" w:space="0" w:color="auto"/>
        <w:right w:val="none" w:sz="0" w:space="0" w:color="auto"/>
      </w:divBdr>
    </w:div>
    <w:div w:id="481241386">
      <w:bodyDiv w:val="1"/>
      <w:marLeft w:val="0"/>
      <w:marRight w:val="0"/>
      <w:marTop w:val="0"/>
      <w:marBottom w:val="0"/>
      <w:divBdr>
        <w:top w:val="none" w:sz="0" w:space="0" w:color="auto"/>
        <w:left w:val="none" w:sz="0" w:space="0" w:color="auto"/>
        <w:bottom w:val="none" w:sz="0" w:space="0" w:color="auto"/>
        <w:right w:val="none" w:sz="0" w:space="0" w:color="auto"/>
      </w:divBdr>
    </w:div>
    <w:div w:id="490948257">
      <w:bodyDiv w:val="1"/>
      <w:marLeft w:val="0"/>
      <w:marRight w:val="0"/>
      <w:marTop w:val="0"/>
      <w:marBottom w:val="0"/>
      <w:divBdr>
        <w:top w:val="none" w:sz="0" w:space="0" w:color="auto"/>
        <w:left w:val="none" w:sz="0" w:space="0" w:color="auto"/>
        <w:bottom w:val="none" w:sz="0" w:space="0" w:color="auto"/>
        <w:right w:val="none" w:sz="0" w:space="0" w:color="auto"/>
      </w:divBdr>
    </w:div>
    <w:div w:id="529226964">
      <w:bodyDiv w:val="1"/>
      <w:marLeft w:val="0"/>
      <w:marRight w:val="0"/>
      <w:marTop w:val="0"/>
      <w:marBottom w:val="0"/>
      <w:divBdr>
        <w:top w:val="none" w:sz="0" w:space="0" w:color="auto"/>
        <w:left w:val="none" w:sz="0" w:space="0" w:color="auto"/>
        <w:bottom w:val="none" w:sz="0" w:space="0" w:color="auto"/>
        <w:right w:val="none" w:sz="0" w:space="0" w:color="auto"/>
      </w:divBdr>
      <w:divsChild>
        <w:div w:id="202593732">
          <w:marLeft w:val="0"/>
          <w:marRight w:val="0"/>
          <w:marTop w:val="0"/>
          <w:marBottom w:val="0"/>
          <w:divBdr>
            <w:top w:val="none" w:sz="0" w:space="0" w:color="auto"/>
            <w:left w:val="none" w:sz="0" w:space="0" w:color="auto"/>
            <w:bottom w:val="none" w:sz="0" w:space="0" w:color="auto"/>
            <w:right w:val="none" w:sz="0" w:space="0" w:color="auto"/>
          </w:divBdr>
          <w:divsChild>
            <w:div w:id="1532643010">
              <w:marLeft w:val="0"/>
              <w:marRight w:val="0"/>
              <w:marTop w:val="0"/>
              <w:marBottom w:val="0"/>
              <w:divBdr>
                <w:top w:val="none" w:sz="0" w:space="0" w:color="auto"/>
                <w:left w:val="none" w:sz="0" w:space="0" w:color="auto"/>
                <w:bottom w:val="none" w:sz="0" w:space="0" w:color="auto"/>
                <w:right w:val="none" w:sz="0" w:space="0" w:color="auto"/>
              </w:divBdr>
              <w:divsChild>
                <w:div w:id="15649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24763">
          <w:marLeft w:val="0"/>
          <w:marRight w:val="0"/>
          <w:marTop w:val="0"/>
          <w:marBottom w:val="0"/>
          <w:divBdr>
            <w:top w:val="none" w:sz="0" w:space="0" w:color="auto"/>
            <w:left w:val="none" w:sz="0" w:space="0" w:color="auto"/>
            <w:bottom w:val="none" w:sz="0" w:space="0" w:color="auto"/>
            <w:right w:val="none" w:sz="0" w:space="0" w:color="auto"/>
          </w:divBdr>
          <w:divsChild>
            <w:div w:id="484130382">
              <w:marLeft w:val="0"/>
              <w:marRight w:val="0"/>
              <w:marTop w:val="0"/>
              <w:marBottom w:val="0"/>
              <w:divBdr>
                <w:top w:val="none" w:sz="0" w:space="0" w:color="auto"/>
                <w:left w:val="none" w:sz="0" w:space="0" w:color="auto"/>
                <w:bottom w:val="none" w:sz="0" w:space="0" w:color="auto"/>
                <w:right w:val="none" w:sz="0" w:space="0" w:color="auto"/>
              </w:divBdr>
              <w:divsChild>
                <w:div w:id="14593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9530">
          <w:marLeft w:val="0"/>
          <w:marRight w:val="0"/>
          <w:marTop w:val="0"/>
          <w:marBottom w:val="0"/>
          <w:divBdr>
            <w:top w:val="none" w:sz="0" w:space="0" w:color="auto"/>
            <w:left w:val="none" w:sz="0" w:space="0" w:color="auto"/>
            <w:bottom w:val="none" w:sz="0" w:space="0" w:color="auto"/>
            <w:right w:val="none" w:sz="0" w:space="0" w:color="auto"/>
          </w:divBdr>
          <w:divsChild>
            <w:div w:id="521362469">
              <w:marLeft w:val="0"/>
              <w:marRight w:val="0"/>
              <w:marTop w:val="0"/>
              <w:marBottom w:val="0"/>
              <w:divBdr>
                <w:top w:val="none" w:sz="0" w:space="0" w:color="auto"/>
                <w:left w:val="none" w:sz="0" w:space="0" w:color="auto"/>
                <w:bottom w:val="none" w:sz="0" w:space="0" w:color="auto"/>
                <w:right w:val="none" w:sz="0" w:space="0" w:color="auto"/>
              </w:divBdr>
              <w:divsChild>
                <w:div w:id="11377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9928">
          <w:marLeft w:val="0"/>
          <w:marRight w:val="0"/>
          <w:marTop w:val="0"/>
          <w:marBottom w:val="0"/>
          <w:divBdr>
            <w:top w:val="none" w:sz="0" w:space="0" w:color="auto"/>
            <w:left w:val="none" w:sz="0" w:space="0" w:color="auto"/>
            <w:bottom w:val="none" w:sz="0" w:space="0" w:color="auto"/>
            <w:right w:val="none" w:sz="0" w:space="0" w:color="auto"/>
          </w:divBdr>
          <w:divsChild>
            <w:div w:id="1809473612">
              <w:marLeft w:val="0"/>
              <w:marRight w:val="0"/>
              <w:marTop w:val="0"/>
              <w:marBottom w:val="0"/>
              <w:divBdr>
                <w:top w:val="none" w:sz="0" w:space="0" w:color="auto"/>
                <w:left w:val="none" w:sz="0" w:space="0" w:color="auto"/>
                <w:bottom w:val="none" w:sz="0" w:space="0" w:color="auto"/>
                <w:right w:val="none" w:sz="0" w:space="0" w:color="auto"/>
              </w:divBdr>
              <w:divsChild>
                <w:div w:id="7915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5748">
          <w:marLeft w:val="0"/>
          <w:marRight w:val="0"/>
          <w:marTop w:val="0"/>
          <w:marBottom w:val="0"/>
          <w:divBdr>
            <w:top w:val="none" w:sz="0" w:space="0" w:color="auto"/>
            <w:left w:val="none" w:sz="0" w:space="0" w:color="auto"/>
            <w:bottom w:val="none" w:sz="0" w:space="0" w:color="auto"/>
            <w:right w:val="none" w:sz="0" w:space="0" w:color="auto"/>
          </w:divBdr>
          <w:divsChild>
            <w:div w:id="1530603701">
              <w:marLeft w:val="0"/>
              <w:marRight w:val="0"/>
              <w:marTop w:val="0"/>
              <w:marBottom w:val="0"/>
              <w:divBdr>
                <w:top w:val="none" w:sz="0" w:space="0" w:color="auto"/>
                <w:left w:val="none" w:sz="0" w:space="0" w:color="auto"/>
                <w:bottom w:val="none" w:sz="0" w:space="0" w:color="auto"/>
                <w:right w:val="none" w:sz="0" w:space="0" w:color="auto"/>
              </w:divBdr>
              <w:divsChild>
                <w:div w:id="12320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4125">
          <w:marLeft w:val="0"/>
          <w:marRight w:val="0"/>
          <w:marTop w:val="0"/>
          <w:marBottom w:val="0"/>
          <w:divBdr>
            <w:top w:val="none" w:sz="0" w:space="0" w:color="auto"/>
            <w:left w:val="none" w:sz="0" w:space="0" w:color="auto"/>
            <w:bottom w:val="none" w:sz="0" w:space="0" w:color="auto"/>
            <w:right w:val="none" w:sz="0" w:space="0" w:color="auto"/>
          </w:divBdr>
        </w:div>
        <w:div w:id="831021085">
          <w:marLeft w:val="0"/>
          <w:marRight w:val="0"/>
          <w:marTop w:val="0"/>
          <w:marBottom w:val="0"/>
          <w:divBdr>
            <w:top w:val="none" w:sz="0" w:space="0" w:color="auto"/>
            <w:left w:val="none" w:sz="0" w:space="0" w:color="auto"/>
            <w:bottom w:val="none" w:sz="0" w:space="0" w:color="auto"/>
            <w:right w:val="none" w:sz="0" w:space="0" w:color="auto"/>
          </w:divBdr>
        </w:div>
      </w:divsChild>
    </w:div>
    <w:div w:id="566456844">
      <w:bodyDiv w:val="1"/>
      <w:marLeft w:val="0"/>
      <w:marRight w:val="0"/>
      <w:marTop w:val="0"/>
      <w:marBottom w:val="0"/>
      <w:divBdr>
        <w:top w:val="none" w:sz="0" w:space="0" w:color="auto"/>
        <w:left w:val="none" w:sz="0" w:space="0" w:color="auto"/>
        <w:bottom w:val="none" w:sz="0" w:space="0" w:color="auto"/>
        <w:right w:val="none" w:sz="0" w:space="0" w:color="auto"/>
      </w:divBdr>
    </w:div>
    <w:div w:id="570310959">
      <w:bodyDiv w:val="1"/>
      <w:marLeft w:val="0"/>
      <w:marRight w:val="0"/>
      <w:marTop w:val="0"/>
      <w:marBottom w:val="0"/>
      <w:divBdr>
        <w:top w:val="none" w:sz="0" w:space="0" w:color="auto"/>
        <w:left w:val="none" w:sz="0" w:space="0" w:color="auto"/>
        <w:bottom w:val="none" w:sz="0" w:space="0" w:color="auto"/>
        <w:right w:val="none" w:sz="0" w:space="0" w:color="auto"/>
      </w:divBdr>
    </w:div>
    <w:div w:id="571935141">
      <w:bodyDiv w:val="1"/>
      <w:marLeft w:val="0"/>
      <w:marRight w:val="0"/>
      <w:marTop w:val="0"/>
      <w:marBottom w:val="0"/>
      <w:divBdr>
        <w:top w:val="none" w:sz="0" w:space="0" w:color="auto"/>
        <w:left w:val="none" w:sz="0" w:space="0" w:color="auto"/>
        <w:bottom w:val="none" w:sz="0" w:space="0" w:color="auto"/>
        <w:right w:val="none" w:sz="0" w:space="0" w:color="auto"/>
      </w:divBdr>
    </w:div>
    <w:div w:id="587230143">
      <w:bodyDiv w:val="1"/>
      <w:marLeft w:val="0"/>
      <w:marRight w:val="0"/>
      <w:marTop w:val="0"/>
      <w:marBottom w:val="0"/>
      <w:divBdr>
        <w:top w:val="none" w:sz="0" w:space="0" w:color="auto"/>
        <w:left w:val="none" w:sz="0" w:space="0" w:color="auto"/>
        <w:bottom w:val="none" w:sz="0" w:space="0" w:color="auto"/>
        <w:right w:val="none" w:sz="0" w:space="0" w:color="auto"/>
      </w:divBdr>
    </w:div>
    <w:div w:id="600068416">
      <w:bodyDiv w:val="1"/>
      <w:marLeft w:val="0"/>
      <w:marRight w:val="0"/>
      <w:marTop w:val="0"/>
      <w:marBottom w:val="0"/>
      <w:divBdr>
        <w:top w:val="none" w:sz="0" w:space="0" w:color="auto"/>
        <w:left w:val="none" w:sz="0" w:space="0" w:color="auto"/>
        <w:bottom w:val="none" w:sz="0" w:space="0" w:color="auto"/>
        <w:right w:val="none" w:sz="0" w:space="0" w:color="auto"/>
      </w:divBdr>
      <w:divsChild>
        <w:div w:id="118573591">
          <w:marLeft w:val="0"/>
          <w:marRight w:val="0"/>
          <w:marTop w:val="0"/>
          <w:marBottom w:val="0"/>
          <w:divBdr>
            <w:top w:val="none" w:sz="0" w:space="0" w:color="auto"/>
            <w:left w:val="none" w:sz="0" w:space="0" w:color="auto"/>
            <w:bottom w:val="none" w:sz="0" w:space="0" w:color="auto"/>
            <w:right w:val="none" w:sz="0" w:space="0" w:color="auto"/>
          </w:divBdr>
          <w:divsChild>
            <w:div w:id="1499618904">
              <w:marLeft w:val="0"/>
              <w:marRight w:val="0"/>
              <w:marTop w:val="0"/>
              <w:marBottom w:val="0"/>
              <w:divBdr>
                <w:top w:val="none" w:sz="0" w:space="0" w:color="auto"/>
                <w:left w:val="none" w:sz="0" w:space="0" w:color="auto"/>
                <w:bottom w:val="none" w:sz="0" w:space="0" w:color="auto"/>
                <w:right w:val="none" w:sz="0" w:space="0" w:color="auto"/>
              </w:divBdr>
              <w:divsChild>
                <w:div w:id="10544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2581">
          <w:marLeft w:val="0"/>
          <w:marRight w:val="0"/>
          <w:marTop w:val="0"/>
          <w:marBottom w:val="0"/>
          <w:divBdr>
            <w:top w:val="none" w:sz="0" w:space="0" w:color="auto"/>
            <w:left w:val="none" w:sz="0" w:space="0" w:color="auto"/>
            <w:bottom w:val="none" w:sz="0" w:space="0" w:color="auto"/>
            <w:right w:val="none" w:sz="0" w:space="0" w:color="auto"/>
          </w:divBdr>
          <w:divsChild>
            <w:div w:id="1819419579">
              <w:marLeft w:val="0"/>
              <w:marRight w:val="0"/>
              <w:marTop w:val="0"/>
              <w:marBottom w:val="0"/>
              <w:divBdr>
                <w:top w:val="none" w:sz="0" w:space="0" w:color="auto"/>
                <w:left w:val="none" w:sz="0" w:space="0" w:color="auto"/>
                <w:bottom w:val="none" w:sz="0" w:space="0" w:color="auto"/>
                <w:right w:val="none" w:sz="0" w:space="0" w:color="auto"/>
              </w:divBdr>
              <w:divsChild>
                <w:div w:id="19634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3452">
          <w:marLeft w:val="0"/>
          <w:marRight w:val="0"/>
          <w:marTop w:val="0"/>
          <w:marBottom w:val="0"/>
          <w:divBdr>
            <w:top w:val="none" w:sz="0" w:space="0" w:color="auto"/>
            <w:left w:val="none" w:sz="0" w:space="0" w:color="auto"/>
            <w:bottom w:val="none" w:sz="0" w:space="0" w:color="auto"/>
            <w:right w:val="none" w:sz="0" w:space="0" w:color="auto"/>
          </w:divBdr>
          <w:divsChild>
            <w:div w:id="1801604148">
              <w:marLeft w:val="0"/>
              <w:marRight w:val="0"/>
              <w:marTop w:val="0"/>
              <w:marBottom w:val="0"/>
              <w:divBdr>
                <w:top w:val="none" w:sz="0" w:space="0" w:color="auto"/>
                <w:left w:val="none" w:sz="0" w:space="0" w:color="auto"/>
                <w:bottom w:val="none" w:sz="0" w:space="0" w:color="auto"/>
                <w:right w:val="none" w:sz="0" w:space="0" w:color="auto"/>
              </w:divBdr>
              <w:divsChild>
                <w:div w:id="13876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0284">
          <w:marLeft w:val="0"/>
          <w:marRight w:val="0"/>
          <w:marTop w:val="0"/>
          <w:marBottom w:val="0"/>
          <w:divBdr>
            <w:top w:val="none" w:sz="0" w:space="0" w:color="auto"/>
            <w:left w:val="none" w:sz="0" w:space="0" w:color="auto"/>
            <w:bottom w:val="none" w:sz="0" w:space="0" w:color="auto"/>
            <w:right w:val="none" w:sz="0" w:space="0" w:color="auto"/>
          </w:divBdr>
          <w:divsChild>
            <w:div w:id="2116512201">
              <w:marLeft w:val="0"/>
              <w:marRight w:val="0"/>
              <w:marTop w:val="0"/>
              <w:marBottom w:val="0"/>
              <w:divBdr>
                <w:top w:val="none" w:sz="0" w:space="0" w:color="auto"/>
                <w:left w:val="none" w:sz="0" w:space="0" w:color="auto"/>
                <w:bottom w:val="none" w:sz="0" w:space="0" w:color="auto"/>
                <w:right w:val="none" w:sz="0" w:space="0" w:color="auto"/>
              </w:divBdr>
              <w:divsChild>
                <w:div w:id="3210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171">
          <w:marLeft w:val="0"/>
          <w:marRight w:val="0"/>
          <w:marTop w:val="0"/>
          <w:marBottom w:val="0"/>
          <w:divBdr>
            <w:top w:val="none" w:sz="0" w:space="0" w:color="auto"/>
            <w:left w:val="none" w:sz="0" w:space="0" w:color="auto"/>
            <w:bottom w:val="none" w:sz="0" w:space="0" w:color="auto"/>
            <w:right w:val="none" w:sz="0" w:space="0" w:color="auto"/>
          </w:divBdr>
          <w:divsChild>
            <w:div w:id="1127354185">
              <w:marLeft w:val="0"/>
              <w:marRight w:val="0"/>
              <w:marTop w:val="0"/>
              <w:marBottom w:val="0"/>
              <w:divBdr>
                <w:top w:val="none" w:sz="0" w:space="0" w:color="auto"/>
                <w:left w:val="none" w:sz="0" w:space="0" w:color="auto"/>
                <w:bottom w:val="none" w:sz="0" w:space="0" w:color="auto"/>
                <w:right w:val="none" w:sz="0" w:space="0" w:color="auto"/>
              </w:divBdr>
              <w:divsChild>
                <w:div w:id="13820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49923">
      <w:bodyDiv w:val="1"/>
      <w:marLeft w:val="0"/>
      <w:marRight w:val="0"/>
      <w:marTop w:val="0"/>
      <w:marBottom w:val="0"/>
      <w:divBdr>
        <w:top w:val="none" w:sz="0" w:space="0" w:color="auto"/>
        <w:left w:val="none" w:sz="0" w:space="0" w:color="auto"/>
        <w:bottom w:val="none" w:sz="0" w:space="0" w:color="auto"/>
        <w:right w:val="none" w:sz="0" w:space="0" w:color="auto"/>
      </w:divBdr>
    </w:div>
    <w:div w:id="718822795">
      <w:bodyDiv w:val="1"/>
      <w:marLeft w:val="0"/>
      <w:marRight w:val="0"/>
      <w:marTop w:val="0"/>
      <w:marBottom w:val="0"/>
      <w:divBdr>
        <w:top w:val="none" w:sz="0" w:space="0" w:color="auto"/>
        <w:left w:val="none" w:sz="0" w:space="0" w:color="auto"/>
        <w:bottom w:val="none" w:sz="0" w:space="0" w:color="auto"/>
        <w:right w:val="none" w:sz="0" w:space="0" w:color="auto"/>
      </w:divBdr>
    </w:div>
    <w:div w:id="725956605">
      <w:bodyDiv w:val="1"/>
      <w:marLeft w:val="0"/>
      <w:marRight w:val="0"/>
      <w:marTop w:val="0"/>
      <w:marBottom w:val="0"/>
      <w:divBdr>
        <w:top w:val="none" w:sz="0" w:space="0" w:color="auto"/>
        <w:left w:val="none" w:sz="0" w:space="0" w:color="auto"/>
        <w:bottom w:val="none" w:sz="0" w:space="0" w:color="auto"/>
        <w:right w:val="none" w:sz="0" w:space="0" w:color="auto"/>
      </w:divBdr>
    </w:div>
    <w:div w:id="755252767">
      <w:bodyDiv w:val="1"/>
      <w:marLeft w:val="0"/>
      <w:marRight w:val="0"/>
      <w:marTop w:val="0"/>
      <w:marBottom w:val="0"/>
      <w:divBdr>
        <w:top w:val="none" w:sz="0" w:space="0" w:color="auto"/>
        <w:left w:val="none" w:sz="0" w:space="0" w:color="auto"/>
        <w:bottom w:val="none" w:sz="0" w:space="0" w:color="auto"/>
        <w:right w:val="none" w:sz="0" w:space="0" w:color="auto"/>
      </w:divBdr>
    </w:div>
    <w:div w:id="760756721">
      <w:bodyDiv w:val="1"/>
      <w:marLeft w:val="0"/>
      <w:marRight w:val="0"/>
      <w:marTop w:val="0"/>
      <w:marBottom w:val="0"/>
      <w:divBdr>
        <w:top w:val="none" w:sz="0" w:space="0" w:color="auto"/>
        <w:left w:val="none" w:sz="0" w:space="0" w:color="auto"/>
        <w:bottom w:val="none" w:sz="0" w:space="0" w:color="auto"/>
        <w:right w:val="none" w:sz="0" w:space="0" w:color="auto"/>
      </w:divBdr>
    </w:div>
    <w:div w:id="781538661">
      <w:bodyDiv w:val="1"/>
      <w:marLeft w:val="0"/>
      <w:marRight w:val="0"/>
      <w:marTop w:val="0"/>
      <w:marBottom w:val="0"/>
      <w:divBdr>
        <w:top w:val="none" w:sz="0" w:space="0" w:color="auto"/>
        <w:left w:val="none" w:sz="0" w:space="0" w:color="auto"/>
        <w:bottom w:val="none" w:sz="0" w:space="0" w:color="auto"/>
        <w:right w:val="none" w:sz="0" w:space="0" w:color="auto"/>
      </w:divBdr>
    </w:div>
    <w:div w:id="787427965">
      <w:bodyDiv w:val="1"/>
      <w:marLeft w:val="0"/>
      <w:marRight w:val="0"/>
      <w:marTop w:val="0"/>
      <w:marBottom w:val="0"/>
      <w:divBdr>
        <w:top w:val="none" w:sz="0" w:space="0" w:color="auto"/>
        <w:left w:val="none" w:sz="0" w:space="0" w:color="auto"/>
        <w:bottom w:val="none" w:sz="0" w:space="0" w:color="auto"/>
        <w:right w:val="none" w:sz="0" w:space="0" w:color="auto"/>
      </w:divBdr>
      <w:divsChild>
        <w:div w:id="304629956">
          <w:marLeft w:val="0"/>
          <w:marRight w:val="0"/>
          <w:marTop w:val="0"/>
          <w:marBottom w:val="0"/>
          <w:divBdr>
            <w:top w:val="none" w:sz="0" w:space="0" w:color="auto"/>
            <w:left w:val="none" w:sz="0" w:space="0" w:color="auto"/>
            <w:bottom w:val="none" w:sz="0" w:space="0" w:color="auto"/>
            <w:right w:val="none" w:sz="0" w:space="0" w:color="auto"/>
          </w:divBdr>
          <w:divsChild>
            <w:div w:id="1770617378">
              <w:marLeft w:val="0"/>
              <w:marRight w:val="0"/>
              <w:marTop w:val="0"/>
              <w:marBottom w:val="0"/>
              <w:divBdr>
                <w:top w:val="none" w:sz="0" w:space="0" w:color="auto"/>
                <w:left w:val="none" w:sz="0" w:space="0" w:color="auto"/>
                <w:bottom w:val="none" w:sz="0" w:space="0" w:color="auto"/>
                <w:right w:val="none" w:sz="0" w:space="0" w:color="auto"/>
              </w:divBdr>
              <w:divsChild>
                <w:div w:id="12885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345">
          <w:marLeft w:val="0"/>
          <w:marRight w:val="0"/>
          <w:marTop w:val="0"/>
          <w:marBottom w:val="0"/>
          <w:divBdr>
            <w:top w:val="none" w:sz="0" w:space="0" w:color="auto"/>
            <w:left w:val="none" w:sz="0" w:space="0" w:color="auto"/>
            <w:bottom w:val="none" w:sz="0" w:space="0" w:color="auto"/>
            <w:right w:val="none" w:sz="0" w:space="0" w:color="auto"/>
          </w:divBdr>
        </w:div>
        <w:div w:id="299382934">
          <w:marLeft w:val="0"/>
          <w:marRight w:val="0"/>
          <w:marTop w:val="0"/>
          <w:marBottom w:val="0"/>
          <w:divBdr>
            <w:top w:val="none" w:sz="0" w:space="0" w:color="auto"/>
            <w:left w:val="none" w:sz="0" w:space="0" w:color="auto"/>
            <w:bottom w:val="none" w:sz="0" w:space="0" w:color="auto"/>
            <w:right w:val="none" w:sz="0" w:space="0" w:color="auto"/>
          </w:divBdr>
          <w:divsChild>
            <w:div w:id="1758555941">
              <w:marLeft w:val="0"/>
              <w:marRight w:val="0"/>
              <w:marTop w:val="0"/>
              <w:marBottom w:val="0"/>
              <w:divBdr>
                <w:top w:val="none" w:sz="0" w:space="0" w:color="auto"/>
                <w:left w:val="none" w:sz="0" w:space="0" w:color="auto"/>
                <w:bottom w:val="none" w:sz="0" w:space="0" w:color="auto"/>
                <w:right w:val="none" w:sz="0" w:space="0" w:color="auto"/>
              </w:divBdr>
              <w:divsChild>
                <w:div w:id="9897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7552">
          <w:marLeft w:val="0"/>
          <w:marRight w:val="0"/>
          <w:marTop w:val="0"/>
          <w:marBottom w:val="0"/>
          <w:divBdr>
            <w:top w:val="none" w:sz="0" w:space="0" w:color="auto"/>
            <w:left w:val="none" w:sz="0" w:space="0" w:color="auto"/>
            <w:bottom w:val="none" w:sz="0" w:space="0" w:color="auto"/>
            <w:right w:val="none" w:sz="0" w:space="0" w:color="auto"/>
          </w:divBdr>
          <w:divsChild>
            <w:div w:id="364602239">
              <w:marLeft w:val="0"/>
              <w:marRight w:val="0"/>
              <w:marTop w:val="0"/>
              <w:marBottom w:val="0"/>
              <w:divBdr>
                <w:top w:val="none" w:sz="0" w:space="0" w:color="auto"/>
                <w:left w:val="none" w:sz="0" w:space="0" w:color="auto"/>
                <w:bottom w:val="none" w:sz="0" w:space="0" w:color="auto"/>
                <w:right w:val="none" w:sz="0" w:space="0" w:color="auto"/>
              </w:divBdr>
              <w:divsChild>
                <w:div w:id="20438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12435">
      <w:bodyDiv w:val="1"/>
      <w:marLeft w:val="0"/>
      <w:marRight w:val="0"/>
      <w:marTop w:val="0"/>
      <w:marBottom w:val="0"/>
      <w:divBdr>
        <w:top w:val="none" w:sz="0" w:space="0" w:color="auto"/>
        <w:left w:val="none" w:sz="0" w:space="0" w:color="auto"/>
        <w:bottom w:val="none" w:sz="0" w:space="0" w:color="auto"/>
        <w:right w:val="none" w:sz="0" w:space="0" w:color="auto"/>
      </w:divBdr>
    </w:div>
    <w:div w:id="812676439">
      <w:bodyDiv w:val="1"/>
      <w:marLeft w:val="0"/>
      <w:marRight w:val="0"/>
      <w:marTop w:val="0"/>
      <w:marBottom w:val="0"/>
      <w:divBdr>
        <w:top w:val="none" w:sz="0" w:space="0" w:color="auto"/>
        <w:left w:val="none" w:sz="0" w:space="0" w:color="auto"/>
        <w:bottom w:val="none" w:sz="0" w:space="0" w:color="auto"/>
        <w:right w:val="none" w:sz="0" w:space="0" w:color="auto"/>
      </w:divBdr>
    </w:div>
    <w:div w:id="831330646">
      <w:bodyDiv w:val="1"/>
      <w:marLeft w:val="0"/>
      <w:marRight w:val="0"/>
      <w:marTop w:val="0"/>
      <w:marBottom w:val="0"/>
      <w:divBdr>
        <w:top w:val="none" w:sz="0" w:space="0" w:color="auto"/>
        <w:left w:val="none" w:sz="0" w:space="0" w:color="auto"/>
        <w:bottom w:val="none" w:sz="0" w:space="0" w:color="auto"/>
        <w:right w:val="none" w:sz="0" w:space="0" w:color="auto"/>
      </w:divBdr>
    </w:div>
    <w:div w:id="844128977">
      <w:bodyDiv w:val="1"/>
      <w:marLeft w:val="0"/>
      <w:marRight w:val="0"/>
      <w:marTop w:val="0"/>
      <w:marBottom w:val="0"/>
      <w:divBdr>
        <w:top w:val="none" w:sz="0" w:space="0" w:color="auto"/>
        <w:left w:val="none" w:sz="0" w:space="0" w:color="auto"/>
        <w:bottom w:val="none" w:sz="0" w:space="0" w:color="auto"/>
        <w:right w:val="none" w:sz="0" w:space="0" w:color="auto"/>
      </w:divBdr>
    </w:div>
    <w:div w:id="915624417">
      <w:bodyDiv w:val="1"/>
      <w:marLeft w:val="0"/>
      <w:marRight w:val="0"/>
      <w:marTop w:val="0"/>
      <w:marBottom w:val="0"/>
      <w:divBdr>
        <w:top w:val="none" w:sz="0" w:space="0" w:color="auto"/>
        <w:left w:val="none" w:sz="0" w:space="0" w:color="auto"/>
        <w:bottom w:val="none" w:sz="0" w:space="0" w:color="auto"/>
        <w:right w:val="none" w:sz="0" w:space="0" w:color="auto"/>
      </w:divBdr>
    </w:div>
    <w:div w:id="929461685">
      <w:bodyDiv w:val="1"/>
      <w:marLeft w:val="0"/>
      <w:marRight w:val="0"/>
      <w:marTop w:val="0"/>
      <w:marBottom w:val="0"/>
      <w:divBdr>
        <w:top w:val="none" w:sz="0" w:space="0" w:color="auto"/>
        <w:left w:val="none" w:sz="0" w:space="0" w:color="auto"/>
        <w:bottom w:val="none" w:sz="0" w:space="0" w:color="auto"/>
        <w:right w:val="none" w:sz="0" w:space="0" w:color="auto"/>
      </w:divBdr>
    </w:div>
    <w:div w:id="1093277460">
      <w:bodyDiv w:val="1"/>
      <w:marLeft w:val="0"/>
      <w:marRight w:val="0"/>
      <w:marTop w:val="0"/>
      <w:marBottom w:val="0"/>
      <w:divBdr>
        <w:top w:val="none" w:sz="0" w:space="0" w:color="auto"/>
        <w:left w:val="none" w:sz="0" w:space="0" w:color="auto"/>
        <w:bottom w:val="none" w:sz="0" w:space="0" w:color="auto"/>
        <w:right w:val="none" w:sz="0" w:space="0" w:color="auto"/>
      </w:divBdr>
    </w:div>
    <w:div w:id="1135023742">
      <w:bodyDiv w:val="1"/>
      <w:marLeft w:val="0"/>
      <w:marRight w:val="0"/>
      <w:marTop w:val="0"/>
      <w:marBottom w:val="0"/>
      <w:divBdr>
        <w:top w:val="none" w:sz="0" w:space="0" w:color="auto"/>
        <w:left w:val="none" w:sz="0" w:space="0" w:color="auto"/>
        <w:bottom w:val="none" w:sz="0" w:space="0" w:color="auto"/>
        <w:right w:val="none" w:sz="0" w:space="0" w:color="auto"/>
      </w:divBdr>
    </w:div>
    <w:div w:id="1217856471">
      <w:bodyDiv w:val="1"/>
      <w:marLeft w:val="0"/>
      <w:marRight w:val="0"/>
      <w:marTop w:val="0"/>
      <w:marBottom w:val="0"/>
      <w:divBdr>
        <w:top w:val="none" w:sz="0" w:space="0" w:color="auto"/>
        <w:left w:val="none" w:sz="0" w:space="0" w:color="auto"/>
        <w:bottom w:val="none" w:sz="0" w:space="0" w:color="auto"/>
        <w:right w:val="none" w:sz="0" w:space="0" w:color="auto"/>
      </w:divBdr>
    </w:div>
    <w:div w:id="1260479839">
      <w:bodyDiv w:val="1"/>
      <w:marLeft w:val="0"/>
      <w:marRight w:val="0"/>
      <w:marTop w:val="0"/>
      <w:marBottom w:val="0"/>
      <w:divBdr>
        <w:top w:val="none" w:sz="0" w:space="0" w:color="auto"/>
        <w:left w:val="none" w:sz="0" w:space="0" w:color="auto"/>
        <w:bottom w:val="none" w:sz="0" w:space="0" w:color="auto"/>
        <w:right w:val="none" w:sz="0" w:space="0" w:color="auto"/>
      </w:divBdr>
    </w:div>
    <w:div w:id="1353651574">
      <w:bodyDiv w:val="1"/>
      <w:marLeft w:val="0"/>
      <w:marRight w:val="0"/>
      <w:marTop w:val="0"/>
      <w:marBottom w:val="0"/>
      <w:divBdr>
        <w:top w:val="none" w:sz="0" w:space="0" w:color="auto"/>
        <w:left w:val="none" w:sz="0" w:space="0" w:color="auto"/>
        <w:bottom w:val="none" w:sz="0" w:space="0" w:color="auto"/>
        <w:right w:val="none" w:sz="0" w:space="0" w:color="auto"/>
      </w:divBdr>
    </w:div>
    <w:div w:id="1369834117">
      <w:bodyDiv w:val="1"/>
      <w:marLeft w:val="0"/>
      <w:marRight w:val="0"/>
      <w:marTop w:val="0"/>
      <w:marBottom w:val="0"/>
      <w:divBdr>
        <w:top w:val="none" w:sz="0" w:space="0" w:color="auto"/>
        <w:left w:val="none" w:sz="0" w:space="0" w:color="auto"/>
        <w:bottom w:val="none" w:sz="0" w:space="0" w:color="auto"/>
        <w:right w:val="none" w:sz="0" w:space="0" w:color="auto"/>
      </w:divBdr>
    </w:div>
    <w:div w:id="1482773984">
      <w:bodyDiv w:val="1"/>
      <w:marLeft w:val="0"/>
      <w:marRight w:val="0"/>
      <w:marTop w:val="0"/>
      <w:marBottom w:val="0"/>
      <w:divBdr>
        <w:top w:val="none" w:sz="0" w:space="0" w:color="auto"/>
        <w:left w:val="none" w:sz="0" w:space="0" w:color="auto"/>
        <w:bottom w:val="none" w:sz="0" w:space="0" w:color="auto"/>
        <w:right w:val="none" w:sz="0" w:space="0" w:color="auto"/>
      </w:divBdr>
    </w:div>
    <w:div w:id="1495953450">
      <w:bodyDiv w:val="1"/>
      <w:marLeft w:val="0"/>
      <w:marRight w:val="0"/>
      <w:marTop w:val="0"/>
      <w:marBottom w:val="0"/>
      <w:divBdr>
        <w:top w:val="none" w:sz="0" w:space="0" w:color="auto"/>
        <w:left w:val="none" w:sz="0" w:space="0" w:color="auto"/>
        <w:bottom w:val="none" w:sz="0" w:space="0" w:color="auto"/>
        <w:right w:val="none" w:sz="0" w:space="0" w:color="auto"/>
      </w:divBdr>
    </w:div>
    <w:div w:id="1508328447">
      <w:bodyDiv w:val="1"/>
      <w:marLeft w:val="0"/>
      <w:marRight w:val="0"/>
      <w:marTop w:val="0"/>
      <w:marBottom w:val="0"/>
      <w:divBdr>
        <w:top w:val="none" w:sz="0" w:space="0" w:color="auto"/>
        <w:left w:val="none" w:sz="0" w:space="0" w:color="auto"/>
        <w:bottom w:val="none" w:sz="0" w:space="0" w:color="auto"/>
        <w:right w:val="none" w:sz="0" w:space="0" w:color="auto"/>
      </w:divBdr>
    </w:div>
    <w:div w:id="1549144260">
      <w:bodyDiv w:val="1"/>
      <w:marLeft w:val="0"/>
      <w:marRight w:val="0"/>
      <w:marTop w:val="0"/>
      <w:marBottom w:val="0"/>
      <w:divBdr>
        <w:top w:val="none" w:sz="0" w:space="0" w:color="auto"/>
        <w:left w:val="none" w:sz="0" w:space="0" w:color="auto"/>
        <w:bottom w:val="none" w:sz="0" w:space="0" w:color="auto"/>
        <w:right w:val="none" w:sz="0" w:space="0" w:color="auto"/>
      </w:divBdr>
    </w:div>
    <w:div w:id="1550679265">
      <w:bodyDiv w:val="1"/>
      <w:marLeft w:val="0"/>
      <w:marRight w:val="0"/>
      <w:marTop w:val="0"/>
      <w:marBottom w:val="0"/>
      <w:divBdr>
        <w:top w:val="none" w:sz="0" w:space="0" w:color="auto"/>
        <w:left w:val="none" w:sz="0" w:space="0" w:color="auto"/>
        <w:bottom w:val="none" w:sz="0" w:space="0" w:color="auto"/>
        <w:right w:val="none" w:sz="0" w:space="0" w:color="auto"/>
      </w:divBdr>
      <w:divsChild>
        <w:div w:id="1031613870">
          <w:marLeft w:val="0"/>
          <w:marRight w:val="0"/>
          <w:marTop w:val="0"/>
          <w:marBottom w:val="0"/>
          <w:divBdr>
            <w:top w:val="none" w:sz="0" w:space="0" w:color="auto"/>
            <w:left w:val="none" w:sz="0" w:space="0" w:color="auto"/>
            <w:bottom w:val="none" w:sz="0" w:space="0" w:color="auto"/>
            <w:right w:val="none" w:sz="0" w:space="0" w:color="auto"/>
          </w:divBdr>
          <w:divsChild>
            <w:div w:id="915632771">
              <w:marLeft w:val="0"/>
              <w:marRight w:val="0"/>
              <w:marTop w:val="0"/>
              <w:marBottom w:val="0"/>
              <w:divBdr>
                <w:top w:val="none" w:sz="0" w:space="0" w:color="auto"/>
                <w:left w:val="none" w:sz="0" w:space="0" w:color="auto"/>
                <w:bottom w:val="none" w:sz="0" w:space="0" w:color="auto"/>
                <w:right w:val="none" w:sz="0" w:space="0" w:color="auto"/>
              </w:divBdr>
              <w:divsChild>
                <w:div w:id="13866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6936">
          <w:marLeft w:val="0"/>
          <w:marRight w:val="0"/>
          <w:marTop w:val="0"/>
          <w:marBottom w:val="0"/>
          <w:divBdr>
            <w:top w:val="none" w:sz="0" w:space="0" w:color="auto"/>
            <w:left w:val="none" w:sz="0" w:space="0" w:color="auto"/>
            <w:bottom w:val="none" w:sz="0" w:space="0" w:color="auto"/>
            <w:right w:val="none" w:sz="0" w:space="0" w:color="auto"/>
          </w:divBdr>
        </w:div>
        <w:div w:id="1715882352">
          <w:marLeft w:val="0"/>
          <w:marRight w:val="0"/>
          <w:marTop w:val="0"/>
          <w:marBottom w:val="0"/>
          <w:divBdr>
            <w:top w:val="none" w:sz="0" w:space="0" w:color="auto"/>
            <w:left w:val="none" w:sz="0" w:space="0" w:color="auto"/>
            <w:bottom w:val="none" w:sz="0" w:space="0" w:color="auto"/>
            <w:right w:val="none" w:sz="0" w:space="0" w:color="auto"/>
          </w:divBdr>
          <w:divsChild>
            <w:div w:id="280844010">
              <w:marLeft w:val="0"/>
              <w:marRight w:val="0"/>
              <w:marTop w:val="0"/>
              <w:marBottom w:val="0"/>
              <w:divBdr>
                <w:top w:val="none" w:sz="0" w:space="0" w:color="auto"/>
                <w:left w:val="none" w:sz="0" w:space="0" w:color="auto"/>
                <w:bottom w:val="none" w:sz="0" w:space="0" w:color="auto"/>
                <w:right w:val="none" w:sz="0" w:space="0" w:color="auto"/>
              </w:divBdr>
              <w:divsChild>
                <w:div w:id="16234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3027">
          <w:marLeft w:val="0"/>
          <w:marRight w:val="0"/>
          <w:marTop w:val="0"/>
          <w:marBottom w:val="0"/>
          <w:divBdr>
            <w:top w:val="none" w:sz="0" w:space="0" w:color="auto"/>
            <w:left w:val="none" w:sz="0" w:space="0" w:color="auto"/>
            <w:bottom w:val="none" w:sz="0" w:space="0" w:color="auto"/>
            <w:right w:val="none" w:sz="0" w:space="0" w:color="auto"/>
          </w:divBdr>
          <w:divsChild>
            <w:div w:id="1580292632">
              <w:marLeft w:val="0"/>
              <w:marRight w:val="0"/>
              <w:marTop w:val="0"/>
              <w:marBottom w:val="0"/>
              <w:divBdr>
                <w:top w:val="none" w:sz="0" w:space="0" w:color="auto"/>
                <w:left w:val="none" w:sz="0" w:space="0" w:color="auto"/>
                <w:bottom w:val="none" w:sz="0" w:space="0" w:color="auto"/>
                <w:right w:val="none" w:sz="0" w:space="0" w:color="auto"/>
              </w:divBdr>
              <w:divsChild>
                <w:div w:id="20175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006195">
      <w:bodyDiv w:val="1"/>
      <w:marLeft w:val="0"/>
      <w:marRight w:val="0"/>
      <w:marTop w:val="0"/>
      <w:marBottom w:val="0"/>
      <w:divBdr>
        <w:top w:val="none" w:sz="0" w:space="0" w:color="auto"/>
        <w:left w:val="none" w:sz="0" w:space="0" w:color="auto"/>
        <w:bottom w:val="none" w:sz="0" w:space="0" w:color="auto"/>
        <w:right w:val="none" w:sz="0" w:space="0" w:color="auto"/>
      </w:divBdr>
    </w:div>
    <w:div w:id="1666668628">
      <w:bodyDiv w:val="1"/>
      <w:marLeft w:val="0"/>
      <w:marRight w:val="0"/>
      <w:marTop w:val="0"/>
      <w:marBottom w:val="0"/>
      <w:divBdr>
        <w:top w:val="none" w:sz="0" w:space="0" w:color="auto"/>
        <w:left w:val="none" w:sz="0" w:space="0" w:color="auto"/>
        <w:bottom w:val="none" w:sz="0" w:space="0" w:color="auto"/>
        <w:right w:val="none" w:sz="0" w:space="0" w:color="auto"/>
      </w:divBdr>
      <w:divsChild>
        <w:div w:id="916943146">
          <w:marLeft w:val="0"/>
          <w:marRight w:val="0"/>
          <w:marTop w:val="0"/>
          <w:marBottom w:val="0"/>
          <w:divBdr>
            <w:top w:val="none" w:sz="0" w:space="0" w:color="auto"/>
            <w:left w:val="none" w:sz="0" w:space="0" w:color="auto"/>
            <w:bottom w:val="none" w:sz="0" w:space="0" w:color="auto"/>
            <w:right w:val="none" w:sz="0" w:space="0" w:color="auto"/>
          </w:divBdr>
        </w:div>
      </w:divsChild>
    </w:div>
    <w:div w:id="1670592710">
      <w:bodyDiv w:val="1"/>
      <w:marLeft w:val="0"/>
      <w:marRight w:val="0"/>
      <w:marTop w:val="0"/>
      <w:marBottom w:val="0"/>
      <w:divBdr>
        <w:top w:val="none" w:sz="0" w:space="0" w:color="auto"/>
        <w:left w:val="none" w:sz="0" w:space="0" w:color="auto"/>
        <w:bottom w:val="none" w:sz="0" w:space="0" w:color="auto"/>
        <w:right w:val="none" w:sz="0" w:space="0" w:color="auto"/>
      </w:divBdr>
    </w:div>
    <w:div w:id="1677876459">
      <w:bodyDiv w:val="1"/>
      <w:marLeft w:val="0"/>
      <w:marRight w:val="0"/>
      <w:marTop w:val="0"/>
      <w:marBottom w:val="0"/>
      <w:divBdr>
        <w:top w:val="none" w:sz="0" w:space="0" w:color="auto"/>
        <w:left w:val="none" w:sz="0" w:space="0" w:color="auto"/>
        <w:bottom w:val="none" w:sz="0" w:space="0" w:color="auto"/>
        <w:right w:val="none" w:sz="0" w:space="0" w:color="auto"/>
      </w:divBdr>
    </w:div>
    <w:div w:id="1743133977">
      <w:bodyDiv w:val="1"/>
      <w:marLeft w:val="0"/>
      <w:marRight w:val="0"/>
      <w:marTop w:val="0"/>
      <w:marBottom w:val="0"/>
      <w:divBdr>
        <w:top w:val="none" w:sz="0" w:space="0" w:color="auto"/>
        <w:left w:val="none" w:sz="0" w:space="0" w:color="auto"/>
        <w:bottom w:val="none" w:sz="0" w:space="0" w:color="auto"/>
        <w:right w:val="none" w:sz="0" w:space="0" w:color="auto"/>
      </w:divBdr>
    </w:div>
    <w:div w:id="1821800247">
      <w:bodyDiv w:val="1"/>
      <w:marLeft w:val="0"/>
      <w:marRight w:val="0"/>
      <w:marTop w:val="0"/>
      <w:marBottom w:val="0"/>
      <w:divBdr>
        <w:top w:val="none" w:sz="0" w:space="0" w:color="auto"/>
        <w:left w:val="none" w:sz="0" w:space="0" w:color="auto"/>
        <w:bottom w:val="none" w:sz="0" w:space="0" w:color="auto"/>
        <w:right w:val="none" w:sz="0" w:space="0" w:color="auto"/>
      </w:divBdr>
    </w:div>
    <w:div w:id="1822307797">
      <w:bodyDiv w:val="1"/>
      <w:marLeft w:val="0"/>
      <w:marRight w:val="0"/>
      <w:marTop w:val="0"/>
      <w:marBottom w:val="0"/>
      <w:divBdr>
        <w:top w:val="none" w:sz="0" w:space="0" w:color="auto"/>
        <w:left w:val="none" w:sz="0" w:space="0" w:color="auto"/>
        <w:bottom w:val="none" w:sz="0" w:space="0" w:color="auto"/>
        <w:right w:val="none" w:sz="0" w:space="0" w:color="auto"/>
      </w:divBdr>
    </w:div>
    <w:div w:id="1833597884">
      <w:bodyDiv w:val="1"/>
      <w:marLeft w:val="0"/>
      <w:marRight w:val="0"/>
      <w:marTop w:val="0"/>
      <w:marBottom w:val="0"/>
      <w:divBdr>
        <w:top w:val="none" w:sz="0" w:space="0" w:color="auto"/>
        <w:left w:val="none" w:sz="0" w:space="0" w:color="auto"/>
        <w:bottom w:val="none" w:sz="0" w:space="0" w:color="auto"/>
        <w:right w:val="none" w:sz="0" w:space="0" w:color="auto"/>
      </w:divBdr>
    </w:div>
    <w:div w:id="1837500889">
      <w:bodyDiv w:val="1"/>
      <w:marLeft w:val="0"/>
      <w:marRight w:val="0"/>
      <w:marTop w:val="0"/>
      <w:marBottom w:val="0"/>
      <w:divBdr>
        <w:top w:val="none" w:sz="0" w:space="0" w:color="auto"/>
        <w:left w:val="none" w:sz="0" w:space="0" w:color="auto"/>
        <w:bottom w:val="none" w:sz="0" w:space="0" w:color="auto"/>
        <w:right w:val="none" w:sz="0" w:space="0" w:color="auto"/>
      </w:divBdr>
    </w:div>
    <w:div w:id="1862469423">
      <w:bodyDiv w:val="1"/>
      <w:marLeft w:val="0"/>
      <w:marRight w:val="0"/>
      <w:marTop w:val="0"/>
      <w:marBottom w:val="0"/>
      <w:divBdr>
        <w:top w:val="none" w:sz="0" w:space="0" w:color="auto"/>
        <w:left w:val="none" w:sz="0" w:space="0" w:color="auto"/>
        <w:bottom w:val="none" w:sz="0" w:space="0" w:color="auto"/>
        <w:right w:val="none" w:sz="0" w:space="0" w:color="auto"/>
      </w:divBdr>
    </w:div>
    <w:div w:id="1885481081">
      <w:bodyDiv w:val="1"/>
      <w:marLeft w:val="0"/>
      <w:marRight w:val="0"/>
      <w:marTop w:val="0"/>
      <w:marBottom w:val="0"/>
      <w:divBdr>
        <w:top w:val="none" w:sz="0" w:space="0" w:color="auto"/>
        <w:left w:val="none" w:sz="0" w:space="0" w:color="auto"/>
        <w:bottom w:val="none" w:sz="0" w:space="0" w:color="auto"/>
        <w:right w:val="none" w:sz="0" w:space="0" w:color="auto"/>
      </w:divBdr>
    </w:div>
    <w:div w:id="1902211888">
      <w:bodyDiv w:val="1"/>
      <w:marLeft w:val="0"/>
      <w:marRight w:val="0"/>
      <w:marTop w:val="0"/>
      <w:marBottom w:val="0"/>
      <w:divBdr>
        <w:top w:val="none" w:sz="0" w:space="0" w:color="auto"/>
        <w:left w:val="none" w:sz="0" w:space="0" w:color="auto"/>
        <w:bottom w:val="none" w:sz="0" w:space="0" w:color="auto"/>
        <w:right w:val="none" w:sz="0" w:space="0" w:color="auto"/>
      </w:divBdr>
      <w:divsChild>
        <w:div w:id="1670788434">
          <w:marLeft w:val="0"/>
          <w:marRight w:val="0"/>
          <w:marTop w:val="0"/>
          <w:marBottom w:val="0"/>
          <w:divBdr>
            <w:top w:val="none" w:sz="0" w:space="0" w:color="auto"/>
            <w:left w:val="none" w:sz="0" w:space="0" w:color="auto"/>
            <w:bottom w:val="none" w:sz="0" w:space="0" w:color="auto"/>
            <w:right w:val="none" w:sz="0" w:space="0" w:color="auto"/>
          </w:divBdr>
        </w:div>
      </w:divsChild>
    </w:div>
    <w:div w:id="1934775063">
      <w:bodyDiv w:val="1"/>
      <w:marLeft w:val="0"/>
      <w:marRight w:val="0"/>
      <w:marTop w:val="0"/>
      <w:marBottom w:val="0"/>
      <w:divBdr>
        <w:top w:val="none" w:sz="0" w:space="0" w:color="auto"/>
        <w:left w:val="none" w:sz="0" w:space="0" w:color="auto"/>
        <w:bottom w:val="none" w:sz="0" w:space="0" w:color="auto"/>
        <w:right w:val="none" w:sz="0" w:space="0" w:color="auto"/>
      </w:divBdr>
    </w:div>
    <w:div w:id="1948006125">
      <w:bodyDiv w:val="1"/>
      <w:marLeft w:val="0"/>
      <w:marRight w:val="0"/>
      <w:marTop w:val="0"/>
      <w:marBottom w:val="0"/>
      <w:divBdr>
        <w:top w:val="none" w:sz="0" w:space="0" w:color="auto"/>
        <w:left w:val="none" w:sz="0" w:space="0" w:color="auto"/>
        <w:bottom w:val="none" w:sz="0" w:space="0" w:color="auto"/>
        <w:right w:val="none" w:sz="0" w:space="0" w:color="auto"/>
      </w:divBdr>
    </w:div>
    <w:div w:id="1959675384">
      <w:bodyDiv w:val="1"/>
      <w:marLeft w:val="0"/>
      <w:marRight w:val="0"/>
      <w:marTop w:val="0"/>
      <w:marBottom w:val="0"/>
      <w:divBdr>
        <w:top w:val="none" w:sz="0" w:space="0" w:color="auto"/>
        <w:left w:val="none" w:sz="0" w:space="0" w:color="auto"/>
        <w:bottom w:val="none" w:sz="0" w:space="0" w:color="auto"/>
        <w:right w:val="none" w:sz="0" w:space="0" w:color="auto"/>
      </w:divBdr>
    </w:div>
    <w:div w:id="1977488026">
      <w:bodyDiv w:val="1"/>
      <w:marLeft w:val="0"/>
      <w:marRight w:val="0"/>
      <w:marTop w:val="0"/>
      <w:marBottom w:val="0"/>
      <w:divBdr>
        <w:top w:val="none" w:sz="0" w:space="0" w:color="auto"/>
        <w:left w:val="none" w:sz="0" w:space="0" w:color="auto"/>
        <w:bottom w:val="none" w:sz="0" w:space="0" w:color="auto"/>
        <w:right w:val="none" w:sz="0" w:space="0" w:color="auto"/>
      </w:divBdr>
    </w:div>
    <w:div w:id="1989939619">
      <w:bodyDiv w:val="1"/>
      <w:marLeft w:val="0"/>
      <w:marRight w:val="0"/>
      <w:marTop w:val="0"/>
      <w:marBottom w:val="0"/>
      <w:divBdr>
        <w:top w:val="none" w:sz="0" w:space="0" w:color="auto"/>
        <w:left w:val="none" w:sz="0" w:space="0" w:color="auto"/>
        <w:bottom w:val="none" w:sz="0" w:space="0" w:color="auto"/>
        <w:right w:val="none" w:sz="0" w:space="0" w:color="auto"/>
      </w:divBdr>
    </w:div>
    <w:div w:id="2006585730">
      <w:bodyDiv w:val="1"/>
      <w:marLeft w:val="0"/>
      <w:marRight w:val="0"/>
      <w:marTop w:val="0"/>
      <w:marBottom w:val="0"/>
      <w:divBdr>
        <w:top w:val="none" w:sz="0" w:space="0" w:color="auto"/>
        <w:left w:val="none" w:sz="0" w:space="0" w:color="auto"/>
        <w:bottom w:val="none" w:sz="0" w:space="0" w:color="auto"/>
        <w:right w:val="none" w:sz="0" w:space="0" w:color="auto"/>
      </w:divBdr>
      <w:divsChild>
        <w:div w:id="1829587262">
          <w:marLeft w:val="0"/>
          <w:marRight w:val="0"/>
          <w:marTop w:val="0"/>
          <w:marBottom w:val="0"/>
          <w:divBdr>
            <w:top w:val="none" w:sz="0" w:space="0" w:color="auto"/>
            <w:left w:val="none" w:sz="0" w:space="0" w:color="auto"/>
            <w:bottom w:val="none" w:sz="0" w:space="0" w:color="auto"/>
            <w:right w:val="none" w:sz="0" w:space="0" w:color="auto"/>
          </w:divBdr>
        </w:div>
      </w:divsChild>
    </w:div>
    <w:div w:id="2078428554">
      <w:bodyDiv w:val="1"/>
      <w:marLeft w:val="0"/>
      <w:marRight w:val="0"/>
      <w:marTop w:val="0"/>
      <w:marBottom w:val="0"/>
      <w:divBdr>
        <w:top w:val="none" w:sz="0" w:space="0" w:color="auto"/>
        <w:left w:val="none" w:sz="0" w:space="0" w:color="auto"/>
        <w:bottom w:val="none" w:sz="0" w:space="0" w:color="auto"/>
        <w:right w:val="none" w:sz="0" w:space="0" w:color="auto"/>
      </w:divBdr>
      <w:divsChild>
        <w:div w:id="837693302">
          <w:marLeft w:val="0"/>
          <w:marRight w:val="0"/>
          <w:marTop w:val="0"/>
          <w:marBottom w:val="0"/>
          <w:divBdr>
            <w:top w:val="none" w:sz="0" w:space="0" w:color="auto"/>
            <w:left w:val="none" w:sz="0" w:space="0" w:color="auto"/>
            <w:bottom w:val="none" w:sz="0" w:space="0" w:color="auto"/>
            <w:right w:val="none" w:sz="0" w:space="0" w:color="auto"/>
          </w:divBdr>
        </w:div>
      </w:divsChild>
    </w:div>
    <w:div w:id="2091266991">
      <w:bodyDiv w:val="1"/>
      <w:marLeft w:val="0"/>
      <w:marRight w:val="0"/>
      <w:marTop w:val="0"/>
      <w:marBottom w:val="0"/>
      <w:divBdr>
        <w:top w:val="none" w:sz="0" w:space="0" w:color="auto"/>
        <w:left w:val="none" w:sz="0" w:space="0" w:color="auto"/>
        <w:bottom w:val="none" w:sz="0" w:space="0" w:color="auto"/>
        <w:right w:val="none" w:sz="0" w:space="0" w:color="auto"/>
      </w:divBdr>
    </w:div>
    <w:div w:id="214508001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package" Target="embeddings/Microsoft_Visio___2.vsdx"/><Relationship Id="rId39" Type="http://schemas.openxmlformats.org/officeDocument/2006/relationships/package" Target="embeddings/Microsoft_Visio___5.vsdx"/><Relationship Id="rId21" Type="http://schemas.openxmlformats.org/officeDocument/2006/relationships/image" Target="media/image3.emf"/><Relationship Id="rId34" Type="http://schemas.openxmlformats.org/officeDocument/2006/relationships/image" Target="media/image10.emf"/><Relationship Id="rId42" Type="http://schemas.openxmlformats.org/officeDocument/2006/relationships/oleObject" Target="file:///E:\&#27605;&#35774;&#26448;&#26009;\&#27969;&#31243;&#22270;&#22270;&#31034;.vsdx" TargetMode="External"/><Relationship Id="rId47" Type="http://schemas.openxmlformats.org/officeDocument/2006/relationships/image" Target="media/image16.emf"/><Relationship Id="rId50" Type="http://schemas.openxmlformats.org/officeDocument/2006/relationships/image" Target="media/image18.emf"/><Relationship Id="rId55" Type="http://schemas.openxmlformats.org/officeDocument/2006/relationships/oleObject" Target="file:///E:\&#27605;&#35774;&#26448;&#26009;\ChiMerge.vsdx"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package" Target="embeddings/Microsoft_Visio___1.vsdx"/><Relationship Id="rId32" Type="http://schemas.openxmlformats.org/officeDocument/2006/relationships/package" Target="embeddings/Microsoft_Visio___4.vsdx"/><Relationship Id="rId37" Type="http://schemas.openxmlformats.org/officeDocument/2006/relationships/oleObject" Target="file:///E:\&#27605;&#35774;&#26448;&#26009;\&#24635;&#20307;&#26550;&#26500;&#22270;.vsdx" TargetMode="External"/><Relationship Id="rId40" Type="http://schemas.openxmlformats.org/officeDocument/2006/relationships/header" Target="header10.xml"/><Relationship Id="rId45" Type="http://schemas.openxmlformats.org/officeDocument/2006/relationships/image" Target="media/image15.emf"/><Relationship Id="rId53" Type="http://schemas.openxmlformats.org/officeDocument/2006/relationships/package" Target="embeddings/Microsoft_Visio___8.vsdx"/><Relationship Id="rId58" Type="http://schemas.openxmlformats.org/officeDocument/2006/relationships/header" Target="header1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package" Target="embeddings/Microsoft_Visio___.vsdx"/><Relationship Id="rId27" Type="http://schemas.openxmlformats.org/officeDocument/2006/relationships/image" Target="media/image6.png"/><Relationship Id="rId30" Type="http://schemas.openxmlformats.org/officeDocument/2006/relationships/package" Target="embeddings/Microsoft_Visio___3.vsdx"/><Relationship Id="rId35" Type="http://schemas.openxmlformats.org/officeDocument/2006/relationships/oleObject" Target="file:///E:\&#27605;&#35774;&#26448;&#26009;\&#31995;&#32479;&#29992;&#20363;&#22270;.vsdx" TargetMode="External"/><Relationship Id="rId43" Type="http://schemas.openxmlformats.org/officeDocument/2006/relationships/image" Target="media/image14.emf"/><Relationship Id="rId48" Type="http://schemas.openxmlformats.org/officeDocument/2006/relationships/oleObject" Target="file:///E:\&#27605;&#35774;&#26448;&#26009;\smote-borderline&#27969;&#31243;&#22270;.vsdx" TargetMode="External"/><Relationship Id="rId56" Type="http://schemas.openxmlformats.org/officeDocument/2006/relationships/header" Target="header11.xml"/><Relationship Id="rId8" Type="http://schemas.openxmlformats.org/officeDocument/2006/relationships/oleObject" Target="embeddings/oleObject1.bin"/><Relationship Id="rId51" Type="http://schemas.openxmlformats.org/officeDocument/2006/relationships/package" Target="embeddings/Microsoft_Visio___7.vsdx"/><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5.emf"/><Relationship Id="rId33" Type="http://schemas.openxmlformats.org/officeDocument/2006/relationships/header" Target="header9.xml"/><Relationship Id="rId38" Type="http://schemas.openxmlformats.org/officeDocument/2006/relationships/image" Target="media/image12.emf"/><Relationship Id="rId46" Type="http://schemas.openxmlformats.org/officeDocument/2006/relationships/package" Target="embeddings/Microsoft_Visio___6.vsdx"/><Relationship Id="rId59" Type="http://schemas.openxmlformats.org/officeDocument/2006/relationships/header" Target="header14.xml"/><Relationship Id="rId20" Type="http://schemas.openxmlformats.org/officeDocument/2006/relationships/header" Target="header8.xml"/><Relationship Id="rId41" Type="http://schemas.openxmlformats.org/officeDocument/2006/relationships/image" Target="media/image13.emf"/><Relationship Id="rId54"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7.png"/><Relationship Id="rId36" Type="http://schemas.openxmlformats.org/officeDocument/2006/relationships/image" Target="media/image11.emf"/><Relationship Id="rId49" Type="http://schemas.openxmlformats.org/officeDocument/2006/relationships/image" Target="media/image17.emf"/><Relationship Id="rId57" Type="http://schemas.openxmlformats.org/officeDocument/2006/relationships/header" Target="header12.xml"/><Relationship Id="rId10" Type="http://schemas.openxmlformats.org/officeDocument/2006/relationships/oleObject" Target="embeddings/oleObject2.bin"/><Relationship Id="rId31" Type="http://schemas.openxmlformats.org/officeDocument/2006/relationships/image" Target="media/image9.emf"/><Relationship Id="rId44" Type="http://schemas.openxmlformats.org/officeDocument/2006/relationships/oleObject" Target="file:///E:\&#27605;&#35774;&#26448;&#26009;\smote&#27969;&#31243;&#22270;.vsdx" TargetMode="External"/><Relationship Id="rId52" Type="http://schemas.openxmlformats.org/officeDocument/2006/relationships/image" Target="media/image19.e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45AE5-691E-4B65-BF7D-81B7056D0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5331</TotalTime>
  <Pages>96</Pages>
  <Words>12369</Words>
  <Characters>70504</Characters>
  <Application>Microsoft Office Word</Application>
  <DocSecurity>0</DocSecurity>
  <Lines>587</Lines>
  <Paragraphs>165</Paragraphs>
  <ScaleCrop>false</ScaleCrop>
  <Company/>
  <LinksUpToDate>false</LinksUpToDate>
  <CharactersWithSpaces>82708</CharactersWithSpaces>
  <SharedDoc>false</SharedDoc>
  <HLinks>
    <vt:vector size="504" baseType="variant">
      <vt:variant>
        <vt:i4>1048629</vt:i4>
      </vt:variant>
      <vt:variant>
        <vt:i4>512</vt:i4>
      </vt:variant>
      <vt:variant>
        <vt:i4>0</vt:i4>
      </vt:variant>
      <vt:variant>
        <vt:i4>5</vt:i4>
      </vt:variant>
      <vt:variant>
        <vt:lpwstr/>
      </vt:variant>
      <vt:variant>
        <vt:lpwstr>_Toc512353767</vt:lpwstr>
      </vt:variant>
      <vt:variant>
        <vt:i4>1048629</vt:i4>
      </vt:variant>
      <vt:variant>
        <vt:i4>506</vt:i4>
      </vt:variant>
      <vt:variant>
        <vt:i4>0</vt:i4>
      </vt:variant>
      <vt:variant>
        <vt:i4>5</vt:i4>
      </vt:variant>
      <vt:variant>
        <vt:lpwstr/>
      </vt:variant>
      <vt:variant>
        <vt:lpwstr>_Toc512353766</vt:lpwstr>
      </vt:variant>
      <vt:variant>
        <vt:i4>1048629</vt:i4>
      </vt:variant>
      <vt:variant>
        <vt:i4>500</vt:i4>
      </vt:variant>
      <vt:variant>
        <vt:i4>0</vt:i4>
      </vt:variant>
      <vt:variant>
        <vt:i4>5</vt:i4>
      </vt:variant>
      <vt:variant>
        <vt:lpwstr/>
      </vt:variant>
      <vt:variant>
        <vt:lpwstr>_Toc512353765</vt:lpwstr>
      </vt:variant>
      <vt:variant>
        <vt:i4>1048629</vt:i4>
      </vt:variant>
      <vt:variant>
        <vt:i4>494</vt:i4>
      </vt:variant>
      <vt:variant>
        <vt:i4>0</vt:i4>
      </vt:variant>
      <vt:variant>
        <vt:i4>5</vt:i4>
      </vt:variant>
      <vt:variant>
        <vt:lpwstr/>
      </vt:variant>
      <vt:variant>
        <vt:lpwstr>_Toc512353764</vt:lpwstr>
      </vt:variant>
      <vt:variant>
        <vt:i4>1048629</vt:i4>
      </vt:variant>
      <vt:variant>
        <vt:i4>488</vt:i4>
      </vt:variant>
      <vt:variant>
        <vt:i4>0</vt:i4>
      </vt:variant>
      <vt:variant>
        <vt:i4>5</vt:i4>
      </vt:variant>
      <vt:variant>
        <vt:lpwstr/>
      </vt:variant>
      <vt:variant>
        <vt:lpwstr>_Toc512353763</vt:lpwstr>
      </vt:variant>
      <vt:variant>
        <vt:i4>1048629</vt:i4>
      </vt:variant>
      <vt:variant>
        <vt:i4>482</vt:i4>
      </vt:variant>
      <vt:variant>
        <vt:i4>0</vt:i4>
      </vt:variant>
      <vt:variant>
        <vt:i4>5</vt:i4>
      </vt:variant>
      <vt:variant>
        <vt:lpwstr/>
      </vt:variant>
      <vt:variant>
        <vt:lpwstr>_Toc512353762</vt:lpwstr>
      </vt:variant>
      <vt:variant>
        <vt:i4>1048629</vt:i4>
      </vt:variant>
      <vt:variant>
        <vt:i4>476</vt:i4>
      </vt:variant>
      <vt:variant>
        <vt:i4>0</vt:i4>
      </vt:variant>
      <vt:variant>
        <vt:i4>5</vt:i4>
      </vt:variant>
      <vt:variant>
        <vt:lpwstr/>
      </vt:variant>
      <vt:variant>
        <vt:lpwstr>_Toc512353761</vt:lpwstr>
      </vt:variant>
      <vt:variant>
        <vt:i4>1048629</vt:i4>
      </vt:variant>
      <vt:variant>
        <vt:i4>470</vt:i4>
      </vt:variant>
      <vt:variant>
        <vt:i4>0</vt:i4>
      </vt:variant>
      <vt:variant>
        <vt:i4>5</vt:i4>
      </vt:variant>
      <vt:variant>
        <vt:lpwstr/>
      </vt:variant>
      <vt:variant>
        <vt:lpwstr>_Toc512353760</vt:lpwstr>
      </vt:variant>
      <vt:variant>
        <vt:i4>1245237</vt:i4>
      </vt:variant>
      <vt:variant>
        <vt:i4>464</vt:i4>
      </vt:variant>
      <vt:variant>
        <vt:i4>0</vt:i4>
      </vt:variant>
      <vt:variant>
        <vt:i4>5</vt:i4>
      </vt:variant>
      <vt:variant>
        <vt:lpwstr/>
      </vt:variant>
      <vt:variant>
        <vt:lpwstr>_Toc512353759</vt:lpwstr>
      </vt:variant>
      <vt:variant>
        <vt:i4>1441840</vt:i4>
      </vt:variant>
      <vt:variant>
        <vt:i4>455</vt:i4>
      </vt:variant>
      <vt:variant>
        <vt:i4>0</vt:i4>
      </vt:variant>
      <vt:variant>
        <vt:i4>5</vt:i4>
      </vt:variant>
      <vt:variant>
        <vt:lpwstr/>
      </vt:variant>
      <vt:variant>
        <vt:lpwstr>_Toc512352214</vt:lpwstr>
      </vt:variant>
      <vt:variant>
        <vt:i4>1441840</vt:i4>
      </vt:variant>
      <vt:variant>
        <vt:i4>449</vt:i4>
      </vt:variant>
      <vt:variant>
        <vt:i4>0</vt:i4>
      </vt:variant>
      <vt:variant>
        <vt:i4>5</vt:i4>
      </vt:variant>
      <vt:variant>
        <vt:lpwstr/>
      </vt:variant>
      <vt:variant>
        <vt:lpwstr>_Toc512352213</vt:lpwstr>
      </vt:variant>
      <vt:variant>
        <vt:i4>1441840</vt:i4>
      </vt:variant>
      <vt:variant>
        <vt:i4>443</vt:i4>
      </vt:variant>
      <vt:variant>
        <vt:i4>0</vt:i4>
      </vt:variant>
      <vt:variant>
        <vt:i4>5</vt:i4>
      </vt:variant>
      <vt:variant>
        <vt:lpwstr/>
      </vt:variant>
      <vt:variant>
        <vt:lpwstr>_Toc512352212</vt:lpwstr>
      </vt:variant>
      <vt:variant>
        <vt:i4>1441840</vt:i4>
      </vt:variant>
      <vt:variant>
        <vt:i4>437</vt:i4>
      </vt:variant>
      <vt:variant>
        <vt:i4>0</vt:i4>
      </vt:variant>
      <vt:variant>
        <vt:i4>5</vt:i4>
      </vt:variant>
      <vt:variant>
        <vt:lpwstr/>
      </vt:variant>
      <vt:variant>
        <vt:lpwstr>_Toc512352211</vt:lpwstr>
      </vt:variant>
      <vt:variant>
        <vt:i4>1441840</vt:i4>
      </vt:variant>
      <vt:variant>
        <vt:i4>431</vt:i4>
      </vt:variant>
      <vt:variant>
        <vt:i4>0</vt:i4>
      </vt:variant>
      <vt:variant>
        <vt:i4>5</vt:i4>
      </vt:variant>
      <vt:variant>
        <vt:lpwstr/>
      </vt:variant>
      <vt:variant>
        <vt:lpwstr>_Toc512352210</vt:lpwstr>
      </vt:variant>
      <vt:variant>
        <vt:i4>1507376</vt:i4>
      </vt:variant>
      <vt:variant>
        <vt:i4>425</vt:i4>
      </vt:variant>
      <vt:variant>
        <vt:i4>0</vt:i4>
      </vt:variant>
      <vt:variant>
        <vt:i4>5</vt:i4>
      </vt:variant>
      <vt:variant>
        <vt:lpwstr/>
      </vt:variant>
      <vt:variant>
        <vt:lpwstr>_Toc512352209</vt:lpwstr>
      </vt:variant>
      <vt:variant>
        <vt:i4>1507376</vt:i4>
      </vt:variant>
      <vt:variant>
        <vt:i4>419</vt:i4>
      </vt:variant>
      <vt:variant>
        <vt:i4>0</vt:i4>
      </vt:variant>
      <vt:variant>
        <vt:i4>5</vt:i4>
      </vt:variant>
      <vt:variant>
        <vt:lpwstr/>
      </vt:variant>
      <vt:variant>
        <vt:lpwstr>_Toc512352208</vt:lpwstr>
      </vt:variant>
      <vt:variant>
        <vt:i4>1507376</vt:i4>
      </vt:variant>
      <vt:variant>
        <vt:i4>413</vt:i4>
      </vt:variant>
      <vt:variant>
        <vt:i4>0</vt:i4>
      </vt:variant>
      <vt:variant>
        <vt:i4>5</vt:i4>
      </vt:variant>
      <vt:variant>
        <vt:lpwstr/>
      </vt:variant>
      <vt:variant>
        <vt:lpwstr>_Toc512352207</vt:lpwstr>
      </vt:variant>
      <vt:variant>
        <vt:i4>1507376</vt:i4>
      </vt:variant>
      <vt:variant>
        <vt:i4>407</vt:i4>
      </vt:variant>
      <vt:variant>
        <vt:i4>0</vt:i4>
      </vt:variant>
      <vt:variant>
        <vt:i4>5</vt:i4>
      </vt:variant>
      <vt:variant>
        <vt:lpwstr/>
      </vt:variant>
      <vt:variant>
        <vt:lpwstr>_Toc512352206</vt:lpwstr>
      </vt:variant>
      <vt:variant>
        <vt:i4>1507376</vt:i4>
      </vt:variant>
      <vt:variant>
        <vt:i4>401</vt:i4>
      </vt:variant>
      <vt:variant>
        <vt:i4>0</vt:i4>
      </vt:variant>
      <vt:variant>
        <vt:i4>5</vt:i4>
      </vt:variant>
      <vt:variant>
        <vt:lpwstr/>
      </vt:variant>
      <vt:variant>
        <vt:lpwstr>_Toc512352205</vt:lpwstr>
      </vt:variant>
      <vt:variant>
        <vt:i4>1507376</vt:i4>
      </vt:variant>
      <vt:variant>
        <vt:i4>395</vt:i4>
      </vt:variant>
      <vt:variant>
        <vt:i4>0</vt:i4>
      </vt:variant>
      <vt:variant>
        <vt:i4>5</vt:i4>
      </vt:variant>
      <vt:variant>
        <vt:lpwstr/>
      </vt:variant>
      <vt:variant>
        <vt:lpwstr>_Toc512352204</vt:lpwstr>
      </vt:variant>
      <vt:variant>
        <vt:i4>1507376</vt:i4>
      </vt:variant>
      <vt:variant>
        <vt:i4>389</vt:i4>
      </vt:variant>
      <vt:variant>
        <vt:i4>0</vt:i4>
      </vt:variant>
      <vt:variant>
        <vt:i4>5</vt:i4>
      </vt:variant>
      <vt:variant>
        <vt:lpwstr/>
      </vt:variant>
      <vt:variant>
        <vt:lpwstr>_Toc512352203</vt:lpwstr>
      </vt:variant>
      <vt:variant>
        <vt:i4>1507376</vt:i4>
      </vt:variant>
      <vt:variant>
        <vt:i4>383</vt:i4>
      </vt:variant>
      <vt:variant>
        <vt:i4>0</vt:i4>
      </vt:variant>
      <vt:variant>
        <vt:i4>5</vt:i4>
      </vt:variant>
      <vt:variant>
        <vt:lpwstr/>
      </vt:variant>
      <vt:variant>
        <vt:lpwstr>_Toc512352202</vt:lpwstr>
      </vt:variant>
      <vt:variant>
        <vt:i4>1507376</vt:i4>
      </vt:variant>
      <vt:variant>
        <vt:i4>377</vt:i4>
      </vt:variant>
      <vt:variant>
        <vt:i4>0</vt:i4>
      </vt:variant>
      <vt:variant>
        <vt:i4>5</vt:i4>
      </vt:variant>
      <vt:variant>
        <vt:lpwstr/>
      </vt:variant>
      <vt:variant>
        <vt:lpwstr>_Toc512352201</vt:lpwstr>
      </vt:variant>
      <vt:variant>
        <vt:i4>1507376</vt:i4>
      </vt:variant>
      <vt:variant>
        <vt:i4>371</vt:i4>
      </vt:variant>
      <vt:variant>
        <vt:i4>0</vt:i4>
      </vt:variant>
      <vt:variant>
        <vt:i4>5</vt:i4>
      </vt:variant>
      <vt:variant>
        <vt:lpwstr/>
      </vt:variant>
      <vt:variant>
        <vt:lpwstr>_Toc512352200</vt:lpwstr>
      </vt:variant>
      <vt:variant>
        <vt:i4>1966131</vt:i4>
      </vt:variant>
      <vt:variant>
        <vt:i4>365</vt:i4>
      </vt:variant>
      <vt:variant>
        <vt:i4>0</vt:i4>
      </vt:variant>
      <vt:variant>
        <vt:i4>5</vt:i4>
      </vt:variant>
      <vt:variant>
        <vt:lpwstr/>
      </vt:variant>
      <vt:variant>
        <vt:lpwstr>_Toc512352199</vt:lpwstr>
      </vt:variant>
      <vt:variant>
        <vt:i4>1966131</vt:i4>
      </vt:variant>
      <vt:variant>
        <vt:i4>359</vt:i4>
      </vt:variant>
      <vt:variant>
        <vt:i4>0</vt:i4>
      </vt:variant>
      <vt:variant>
        <vt:i4>5</vt:i4>
      </vt:variant>
      <vt:variant>
        <vt:lpwstr/>
      </vt:variant>
      <vt:variant>
        <vt:lpwstr>_Toc512352198</vt:lpwstr>
      </vt:variant>
      <vt:variant>
        <vt:i4>1966131</vt:i4>
      </vt:variant>
      <vt:variant>
        <vt:i4>353</vt:i4>
      </vt:variant>
      <vt:variant>
        <vt:i4>0</vt:i4>
      </vt:variant>
      <vt:variant>
        <vt:i4>5</vt:i4>
      </vt:variant>
      <vt:variant>
        <vt:lpwstr/>
      </vt:variant>
      <vt:variant>
        <vt:lpwstr>_Toc512352197</vt:lpwstr>
      </vt:variant>
      <vt:variant>
        <vt:i4>1966131</vt:i4>
      </vt:variant>
      <vt:variant>
        <vt:i4>347</vt:i4>
      </vt:variant>
      <vt:variant>
        <vt:i4>0</vt:i4>
      </vt:variant>
      <vt:variant>
        <vt:i4>5</vt:i4>
      </vt:variant>
      <vt:variant>
        <vt:lpwstr/>
      </vt:variant>
      <vt:variant>
        <vt:lpwstr>_Toc512352196</vt:lpwstr>
      </vt:variant>
      <vt:variant>
        <vt:i4>1966131</vt:i4>
      </vt:variant>
      <vt:variant>
        <vt:i4>341</vt:i4>
      </vt:variant>
      <vt:variant>
        <vt:i4>0</vt:i4>
      </vt:variant>
      <vt:variant>
        <vt:i4>5</vt:i4>
      </vt:variant>
      <vt:variant>
        <vt:lpwstr/>
      </vt:variant>
      <vt:variant>
        <vt:lpwstr>_Toc512352195</vt:lpwstr>
      </vt:variant>
      <vt:variant>
        <vt:i4>1966131</vt:i4>
      </vt:variant>
      <vt:variant>
        <vt:i4>335</vt:i4>
      </vt:variant>
      <vt:variant>
        <vt:i4>0</vt:i4>
      </vt:variant>
      <vt:variant>
        <vt:i4>5</vt:i4>
      </vt:variant>
      <vt:variant>
        <vt:lpwstr/>
      </vt:variant>
      <vt:variant>
        <vt:lpwstr>_Toc512352194</vt:lpwstr>
      </vt:variant>
      <vt:variant>
        <vt:i4>1966131</vt:i4>
      </vt:variant>
      <vt:variant>
        <vt:i4>329</vt:i4>
      </vt:variant>
      <vt:variant>
        <vt:i4>0</vt:i4>
      </vt:variant>
      <vt:variant>
        <vt:i4>5</vt:i4>
      </vt:variant>
      <vt:variant>
        <vt:lpwstr/>
      </vt:variant>
      <vt:variant>
        <vt:lpwstr>_Toc512352193</vt:lpwstr>
      </vt:variant>
      <vt:variant>
        <vt:i4>1966131</vt:i4>
      </vt:variant>
      <vt:variant>
        <vt:i4>323</vt:i4>
      </vt:variant>
      <vt:variant>
        <vt:i4>0</vt:i4>
      </vt:variant>
      <vt:variant>
        <vt:i4>5</vt:i4>
      </vt:variant>
      <vt:variant>
        <vt:lpwstr/>
      </vt:variant>
      <vt:variant>
        <vt:lpwstr>_Toc512352192</vt:lpwstr>
      </vt:variant>
      <vt:variant>
        <vt:i4>1966131</vt:i4>
      </vt:variant>
      <vt:variant>
        <vt:i4>317</vt:i4>
      </vt:variant>
      <vt:variant>
        <vt:i4>0</vt:i4>
      </vt:variant>
      <vt:variant>
        <vt:i4>5</vt:i4>
      </vt:variant>
      <vt:variant>
        <vt:lpwstr/>
      </vt:variant>
      <vt:variant>
        <vt:lpwstr>_Toc512352191</vt:lpwstr>
      </vt:variant>
      <vt:variant>
        <vt:i4>1966131</vt:i4>
      </vt:variant>
      <vt:variant>
        <vt:i4>311</vt:i4>
      </vt:variant>
      <vt:variant>
        <vt:i4>0</vt:i4>
      </vt:variant>
      <vt:variant>
        <vt:i4>5</vt:i4>
      </vt:variant>
      <vt:variant>
        <vt:lpwstr/>
      </vt:variant>
      <vt:variant>
        <vt:lpwstr>_Toc512352190</vt:lpwstr>
      </vt:variant>
      <vt:variant>
        <vt:i4>2031667</vt:i4>
      </vt:variant>
      <vt:variant>
        <vt:i4>305</vt:i4>
      </vt:variant>
      <vt:variant>
        <vt:i4>0</vt:i4>
      </vt:variant>
      <vt:variant>
        <vt:i4>5</vt:i4>
      </vt:variant>
      <vt:variant>
        <vt:lpwstr/>
      </vt:variant>
      <vt:variant>
        <vt:lpwstr>_Toc512352189</vt:lpwstr>
      </vt:variant>
      <vt:variant>
        <vt:i4>2031667</vt:i4>
      </vt:variant>
      <vt:variant>
        <vt:i4>299</vt:i4>
      </vt:variant>
      <vt:variant>
        <vt:i4>0</vt:i4>
      </vt:variant>
      <vt:variant>
        <vt:i4>5</vt:i4>
      </vt:variant>
      <vt:variant>
        <vt:lpwstr/>
      </vt:variant>
      <vt:variant>
        <vt:lpwstr>_Toc512352188</vt:lpwstr>
      </vt:variant>
      <vt:variant>
        <vt:i4>2031667</vt:i4>
      </vt:variant>
      <vt:variant>
        <vt:i4>293</vt:i4>
      </vt:variant>
      <vt:variant>
        <vt:i4>0</vt:i4>
      </vt:variant>
      <vt:variant>
        <vt:i4>5</vt:i4>
      </vt:variant>
      <vt:variant>
        <vt:lpwstr/>
      </vt:variant>
      <vt:variant>
        <vt:lpwstr>_Toc512352187</vt:lpwstr>
      </vt:variant>
      <vt:variant>
        <vt:i4>2031667</vt:i4>
      </vt:variant>
      <vt:variant>
        <vt:i4>287</vt:i4>
      </vt:variant>
      <vt:variant>
        <vt:i4>0</vt:i4>
      </vt:variant>
      <vt:variant>
        <vt:i4>5</vt:i4>
      </vt:variant>
      <vt:variant>
        <vt:lpwstr/>
      </vt:variant>
      <vt:variant>
        <vt:lpwstr>_Toc512352186</vt:lpwstr>
      </vt:variant>
      <vt:variant>
        <vt:i4>1310773</vt:i4>
      </vt:variant>
      <vt:variant>
        <vt:i4>278</vt:i4>
      </vt:variant>
      <vt:variant>
        <vt:i4>0</vt:i4>
      </vt:variant>
      <vt:variant>
        <vt:i4>5</vt:i4>
      </vt:variant>
      <vt:variant>
        <vt:lpwstr/>
      </vt:variant>
      <vt:variant>
        <vt:lpwstr>_Toc512353729</vt:lpwstr>
      </vt:variant>
      <vt:variant>
        <vt:i4>1310773</vt:i4>
      </vt:variant>
      <vt:variant>
        <vt:i4>272</vt:i4>
      </vt:variant>
      <vt:variant>
        <vt:i4>0</vt:i4>
      </vt:variant>
      <vt:variant>
        <vt:i4>5</vt:i4>
      </vt:variant>
      <vt:variant>
        <vt:lpwstr/>
      </vt:variant>
      <vt:variant>
        <vt:lpwstr>_Toc512353728</vt:lpwstr>
      </vt:variant>
      <vt:variant>
        <vt:i4>1310773</vt:i4>
      </vt:variant>
      <vt:variant>
        <vt:i4>266</vt:i4>
      </vt:variant>
      <vt:variant>
        <vt:i4>0</vt:i4>
      </vt:variant>
      <vt:variant>
        <vt:i4>5</vt:i4>
      </vt:variant>
      <vt:variant>
        <vt:lpwstr/>
      </vt:variant>
      <vt:variant>
        <vt:lpwstr>_Toc512353727</vt:lpwstr>
      </vt:variant>
      <vt:variant>
        <vt:i4>1310773</vt:i4>
      </vt:variant>
      <vt:variant>
        <vt:i4>260</vt:i4>
      </vt:variant>
      <vt:variant>
        <vt:i4>0</vt:i4>
      </vt:variant>
      <vt:variant>
        <vt:i4>5</vt:i4>
      </vt:variant>
      <vt:variant>
        <vt:lpwstr/>
      </vt:variant>
      <vt:variant>
        <vt:lpwstr>_Toc512353726</vt:lpwstr>
      </vt:variant>
      <vt:variant>
        <vt:i4>1310773</vt:i4>
      </vt:variant>
      <vt:variant>
        <vt:i4>254</vt:i4>
      </vt:variant>
      <vt:variant>
        <vt:i4>0</vt:i4>
      </vt:variant>
      <vt:variant>
        <vt:i4>5</vt:i4>
      </vt:variant>
      <vt:variant>
        <vt:lpwstr/>
      </vt:variant>
      <vt:variant>
        <vt:lpwstr>_Toc512353725</vt:lpwstr>
      </vt:variant>
      <vt:variant>
        <vt:i4>1310773</vt:i4>
      </vt:variant>
      <vt:variant>
        <vt:i4>248</vt:i4>
      </vt:variant>
      <vt:variant>
        <vt:i4>0</vt:i4>
      </vt:variant>
      <vt:variant>
        <vt:i4>5</vt:i4>
      </vt:variant>
      <vt:variant>
        <vt:lpwstr/>
      </vt:variant>
      <vt:variant>
        <vt:lpwstr>_Toc512353724</vt:lpwstr>
      </vt:variant>
      <vt:variant>
        <vt:i4>1310773</vt:i4>
      </vt:variant>
      <vt:variant>
        <vt:i4>242</vt:i4>
      </vt:variant>
      <vt:variant>
        <vt:i4>0</vt:i4>
      </vt:variant>
      <vt:variant>
        <vt:i4>5</vt:i4>
      </vt:variant>
      <vt:variant>
        <vt:lpwstr/>
      </vt:variant>
      <vt:variant>
        <vt:lpwstr>_Toc512353723</vt:lpwstr>
      </vt:variant>
      <vt:variant>
        <vt:i4>1310773</vt:i4>
      </vt:variant>
      <vt:variant>
        <vt:i4>236</vt:i4>
      </vt:variant>
      <vt:variant>
        <vt:i4>0</vt:i4>
      </vt:variant>
      <vt:variant>
        <vt:i4>5</vt:i4>
      </vt:variant>
      <vt:variant>
        <vt:lpwstr/>
      </vt:variant>
      <vt:variant>
        <vt:lpwstr>_Toc512353722</vt:lpwstr>
      </vt:variant>
      <vt:variant>
        <vt:i4>1310773</vt:i4>
      </vt:variant>
      <vt:variant>
        <vt:i4>230</vt:i4>
      </vt:variant>
      <vt:variant>
        <vt:i4>0</vt:i4>
      </vt:variant>
      <vt:variant>
        <vt:i4>5</vt:i4>
      </vt:variant>
      <vt:variant>
        <vt:lpwstr/>
      </vt:variant>
      <vt:variant>
        <vt:lpwstr>_Toc512353721</vt:lpwstr>
      </vt:variant>
      <vt:variant>
        <vt:i4>1310773</vt:i4>
      </vt:variant>
      <vt:variant>
        <vt:i4>224</vt:i4>
      </vt:variant>
      <vt:variant>
        <vt:i4>0</vt:i4>
      </vt:variant>
      <vt:variant>
        <vt:i4>5</vt:i4>
      </vt:variant>
      <vt:variant>
        <vt:lpwstr/>
      </vt:variant>
      <vt:variant>
        <vt:lpwstr>_Toc512353720</vt:lpwstr>
      </vt:variant>
      <vt:variant>
        <vt:i4>1507381</vt:i4>
      </vt:variant>
      <vt:variant>
        <vt:i4>218</vt:i4>
      </vt:variant>
      <vt:variant>
        <vt:i4>0</vt:i4>
      </vt:variant>
      <vt:variant>
        <vt:i4>5</vt:i4>
      </vt:variant>
      <vt:variant>
        <vt:lpwstr/>
      </vt:variant>
      <vt:variant>
        <vt:lpwstr>_Toc512353719</vt:lpwstr>
      </vt:variant>
      <vt:variant>
        <vt:i4>1507381</vt:i4>
      </vt:variant>
      <vt:variant>
        <vt:i4>212</vt:i4>
      </vt:variant>
      <vt:variant>
        <vt:i4>0</vt:i4>
      </vt:variant>
      <vt:variant>
        <vt:i4>5</vt:i4>
      </vt:variant>
      <vt:variant>
        <vt:lpwstr/>
      </vt:variant>
      <vt:variant>
        <vt:lpwstr>_Toc512353718</vt:lpwstr>
      </vt:variant>
      <vt:variant>
        <vt:i4>1507381</vt:i4>
      </vt:variant>
      <vt:variant>
        <vt:i4>206</vt:i4>
      </vt:variant>
      <vt:variant>
        <vt:i4>0</vt:i4>
      </vt:variant>
      <vt:variant>
        <vt:i4>5</vt:i4>
      </vt:variant>
      <vt:variant>
        <vt:lpwstr/>
      </vt:variant>
      <vt:variant>
        <vt:lpwstr>_Toc512353717</vt:lpwstr>
      </vt:variant>
      <vt:variant>
        <vt:i4>1507381</vt:i4>
      </vt:variant>
      <vt:variant>
        <vt:i4>200</vt:i4>
      </vt:variant>
      <vt:variant>
        <vt:i4>0</vt:i4>
      </vt:variant>
      <vt:variant>
        <vt:i4>5</vt:i4>
      </vt:variant>
      <vt:variant>
        <vt:lpwstr/>
      </vt:variant>
      <vt:variant>
        <vt:lpwstr>_Toc512353716</vt:lpwstr>
      </vt:variant>
      <vt:variant>
        <vt:i4>1507381</vt:i4>
      </vt:variant>
      <vt:variant>
        <vt:i4>194</vt:i4>
      </vt:variant>
      <vt:variant>
        <vt:i4>0</vt:i4>
      </vt:variant>
      <vt:variant>
        <vt:i4>5</vt:i4>
      </vt:variant>
      <vt:variant>
        <vt:lpwstr/>
      </vt:variant>
      <vt:variant>
        <vt:lpwstr>_Toc512353715</vt:lpwstr>
      </vt:variant>
      <vt:variant>
        <vt:i4>1507381</vt:i4>
      </vt:variant>
      <vt:variant>
        <vt:i4>188</vt:i4>
      </vt:variant>
      <vt:variant>
        <vt:i4>0</vt:i4>
      </vt:variant>
      <vt:variant>
        <vt:i4>5</vt:i4>
      </vt:variant>
      <vt:variant>
        <vt:lpwstr/>
      </vt:variant>
      <vt:variant>
        <vt:lpwstr>_Toc512353714</vt:lpwstr>
      </vt:variant>
      <vt:variant>
        <vt:i4>1507381</vt:i4>
      </vt:variant>
      <vt:variant>
        <vt:i4>182</vt:i4>
      </vt:variant>
      <vt:variant>
        <vt:i4>0</vt:i4>
      </vt:variant>
      <vt:variant>
        <vt:i4>5</vt:i4>
      </vt:variant>
      <vt:variant>
        <vt:lpwstr/>
      </vt:variant>
      <vt:variant>
        <vt:lpwstr>_Toc512353713</vt:lpwstr>
      </vt:variant>
      <vt:variant>
        <vt:i4>1507381</vt:i4>
      </vt:variant>
      <vt:variant>
        <vt:i4>176</vt:i4>
      </vt:variant>
      <vt:variant>
        <vt:i4>0</vt:i4>
      </vt:variant>
      <vt:variant>
        <vt:i4>5</vt:i4>
      </vt:variant>
      <vt:variant>
        <vt:lpwstr/>
      </vt:variant>
      <vt:variant>
        <vt:lpwstr>_Toc512353712</vt:lpwstr>
      </vt:variant>
      <vt:variant>
        <vt:i4>1507381</vt:i4>
      </vt:variant>
      <vt:variant>
        <vt:i4>170</vt:i4>
      </vt:variant>
      <vt:variant>
        <vt:i4>0</vt:i4>
      </vt:variant>
      <vt:variant>
        <vt:i4>5</vt:i4>
      </vt:variant>
      <vt:variant>
        <vt:lpwstr/>
      </vt:variant>
      <vt:variant>
        <vt:lpwstr>_Toc512353711</vt:lpwstr>
      </vt:variant>
      <vt:variant>
        <vt:i4>1507381</vt:i4>
      </vt:variant>
      <vt:variant>
        <vt:i4>164</vt:i4>
      </vt:variant>
      <vt:variant>
        <vt:i4>0</vt:i4>
      </vt:variant>
      <vt:variant>
        <vt:i4>5</vt:i4>
      </vt:variant>
      <vt:variant>
        <vt:lpwstr/>
      </vt:variant>
      <vt:variant>
        <vt:lpwstr>_Toc512353710</vt:lpwstr>
      </vt:variant>
      <vt:variant>
        <vt:i4>1441845</vt:i4>
      </vt:variant>
      <vt:variant>
        <vt:i4>158</vt:i4>
      </vt:variant>
      <vt:variant>
        <vt:i4>0</vt:i4>
      </vt:variant>
      <vt:variant>
        <vt:i4>5</vt:i4>
      </vt:variant>
      <vt:variant>
        <vt:lpwstr/>
      </vt:variant>
      <vt:variant>
        <vt:lpwstr>_Toc512353709</vt:lpwstr>
      </vt:variant>
      <vt:variant>
        <vt:i4>1441845</vt:i4>
      </vt:variant>
      <vt:variant>
        <vt:i4>152</vt:i4>
      </vt:variant>
      <vt:variant>
        <vt:i4>0</vt:i4>
      </vt:variant>
      <vt:variant>
        <vt:i4>5</vt:i4>
      </vt:variant>
      <vt:variant>
        <vt:lpwstr/>
      </vt:variant>
      <vt:variant>
        <vt:lpwstr>_Toc512353708</vt:lpwstr>
      </vt:variant>
      <vt:variant>
        <vt:i4>1441845</vt:i4>
      </vt:variant>
      <vt:variant>
        <vt:i4>146</vt:i4>
      </vt:variant>
      <vt:variant>
        <vt:i4>0</vt:i4>
      </vt:variant>
      <vt:variant>
        <vt:i4>5</vt:i4>
      </vt:variant>
      <vt:variant>
        <vt:lpwstr/>
      </vt:variant>
      <vt:variant>
        <vt:lpwstr>_Toc512353707</vt:lpwstr>
      </vt:variant>
      <vt:variant>
        <vt:i4>1441845</vt:i4>
      </vt:variant>
      <vt:variant>
        <vt:i4>140</vt:i4>
      </vt:variant>
      <vt:variant>
        <vt:i4>0</vt:i4>
      </vt:variant>
      <vt:variant>
        <vt:i4>5</vt:i4>
      </vt:variant>
      <vt:variant>
        <vt:lpwstr/>
      </vt:variant>
      <vt:variant>
        <vt:lpwstr>_Toc512353706</vt:lpwstr>
      </vt:variant>
      <vt:variant>
        <vt:i4>1441845</vt:i4>
      </vt:variant>
      <vt:variant>
        <vt:i4>134</vt:i4>
      </vt:variant>
      <vt:variant>
        <vt:i4>0</vt:i4>
      </vt:variant>
      <vt:variant>
        <vt:i4>5</vt:i4>
      </vt:variant>
      <vt:variant>
        <vt:lpwstr/>
      </vt:variant>
      <vt:variant>
        <vt:lpwstr>_Toc512353705</vt:lpwstr>
      </vt:variant>
      <vt:variant>
        <vt:i4>1441845</vt:i4>
      </vt:variant>
      <vt:variant>
        <vt:i4>128</vt:i4>
      </vt:variant>
      <vt:variant>
        <vt:i4>0</vt:i4>
      </vt:variant>
      <vt:variant>
        <vt:i4>5</vt:i4>
      </vt:variant>
      <vt:variant>
        <vt:lpwstr/>
      </vt:variant>
      <vt:variant>
        <vt:lpwstr>_Toc512353704</vt:lpwstr>
      </vt:variant>
      <vt:variant>
        <vt:i4>1441845</vt:i4>
      </vt:variant>
      <vt:variant>
        <vt:i4>122</vt:i4>
      </vt:variant>
      <vt:variant>
        <vt:i4>0</vt:i4>
      </vt:variant>
      <vt:variant>
        <vt:i4>5</vt:i4>
      </vt:variant>
      <vt:variant>
        <vt:lpwstr/>
      </vt:variant>
      <vt:variant>
        <vt:lpwstr>_Toc512353703</vt:lpwstr>
      </vt:variant>
      <vt:variant>
        <vt:i4>1441845</vt:i4>
      </vt:variant>
      <vt:variant>
        <vt:i4>116</vt:i4>
      </vt:variant>
      <vt:variant>
        <vt:i4>0</vt:i4>
      </vt:variant>
      <vt:variant>
        <vt:i4>5</vt:i4>
      </vt:variant>
      <vt:variant>
        <vt:lpwstr/>
      </vt:variant>
      <vt:variant>
        <vt:lpwstr>_Toc512353702</vt:lpwstr>
      </vt:variant>
      <vt:variant>
        <vt:i4>1441845</vt:i4>
      </vt:variant>
      <vt:variant>
        <vt:i4>110</vt:i4>
      </vt:variant>
      <vt:variant>
        <vt:i4>0</vt:i4>
      </vt:variant>
      <vt:variant>
        <vt:i4>5</vt:i4>
      </vt:variant>
      <vt:variant>
        <vt:lpwstr/>
      </vt:variant>
      <vt:variant>
        <vt:lpwstr>_Toc512353701</vt:lpwstr>
      </vt:variant>
      <vt:variant>
        <vt:i4>1441845</vt:i4>
      </vt:variant>
      <vt:variant>
        <vt:i4>104</vt:i4>
      </vt:variant>
      <vt:variant>
        <vt:i4>0</vt:i4>
      </vt:variant>
      <vt:variant>
        <vt:i4>5</vt:i4>
      </vt:variant>
      <vt:variant>
        <vt:lpwstr/>
      </vt:variant>
      <vt:variant>
        <vt:lpwstr>_Toc512353700</vt:lpwstr>
      </vt:variant>
      <vt:variant>
        <vt:i4>2031668</vt:i4>
      </vt:variant>
      <vt:variant>
        <vt:i4>98</vt:i4>
      </vt:variant>
      <vt:variant>
        <vt:i4>0</vt:i4>
      </vt:variant>
      <vt:variant>
        <vt:i4>5</vt:i4>
      </vt:variant>
      <vt:variant>
        <vt:lpwstr/>
      </vt:variant>
      <vt:variant>
        <vt:lpwstr>_Toc512353699</vt:lpwstr>
      </vt:variant>
      <vt:variant>
        <vt:i4>2031668</vt:i4>
      </vt:variant>
      <vt:variant>
        <vt:i4>92</vt:i4>
      </vt:variant>
      <vt:variant>
        <vt:i4>0</vt:i4>
      </vt:variant>
      <vt:variant>
        <vt:i4>5</vt:i4>
      </vt:variant>
      <vt:variant>
        <vt:lpwstr/>
      </vt:variant>
      <vt:variant>
        <vt:lpwstr>_Toc512353698</vt:lpwstr>
      </vt:variant>
      <vt:variant>
        <vt:i4>2031668</vt:i4>
      </vt:variant>
      <vt:variant>
        <vt:i4>86</vt:i4>
      </vt:variant>
      <vt:variant>
        <vt:i4>0</vt:i4>
      </vt:variant>
      <vt:variant>
        <vt:i4>5</vt:i4>
      </vt:variant>
      <vt:variant>
        <vt:lpwstr/>
      </vt:variant>
      <vt:variant>
        <vt:lpwstr>_Toc512353697</vt:lpwstr>
      </vt:variant>
      <vt:variant>
        <vt:i4>2031668</vt:i4>
      </vt:variant>
      <vt:variant>
        <vt:i4>80</vt:i4>
      </vt:variant>
      <vt:variant>
        <vt:i4>0</vt:i4>
      </vt:variant>
      <vt:variant>
        <vt:i4>5</vt:i4>
      </vt:variant>
      <vt:variant>
        <vt:lpwstr/>
      </vt:variant>
      <vt:variant>
        <vt:lpwstr>_Toc512353696</vt:lpwstr>
      </vt:variant>
      <vt:variant>
        <vt:i4>2031668</vt:i4>
      </vt:variant>
      <vt:variant>
        <vt:i4>74</vt:i4>
      </vt:variant>
      <vt:variant>
        <vt:i4>0</vt:i4>
      </vt:variant>
      <vt:variant>
        <vt:i4>5</vt:i4>
      </vt:variant>
      <vt:variant>
        <vt:lpwstr/>
      </vt:variant>
      <vt:variant>
        <vt:lpwstr>_Toc512353695</vt:lpwstr>
      </vt:variant>
      <vt:variant>
        <vt:i4>2031668</vt:i4>
      </vt:variant>
      <vt:variant>
        <vt:i4>68</vt:i4>
      </vt:variant>
      <vt:variant>
        <vt:i4>0</vt:i4>
      </vt:variant>
      <vt:variant>
        <vt:i4>5</vt:i4>
      </vt:variant>
      <vt:variant>
        <vt:lpwstr/>
      </vt:variant>
      <vt:variant>
        <vt:lpwstr>_Toc512353694</vt:lpwstr>
      </vt:variant>
      <vt:variant>
        <vt:i4>2031668</vt:i4>
      </vt:variant>
      <vt:variant>
        <vt:i4>62</vt:i4>
      </vt:variant>
      <vt:variant>
        <vt:i4>0</vt:i4>
      </vt:variant>
      <vt:variant>
        <vt:i4>5</vt:i4>
      </vt:variant>
      <vt:variant>
        <vt:lpwstr/>
      </vt:variant>
      <vt:variant>
        <vt:lpwstr>_Toc512353693</vt:lpwstr>
      </vt:variant>
      <vt:variant>
        <vt:i4>2031668</vt:i4>
      </vt:variant>
      <vt:variant>
        <vt:i4>56</vt:i4>
      </vt:variant>
      <vt:variant>
        <vt:i4>0</vt:i4>
      </vt:variant>
      <vt:variant>
        <vt:i4>5</vt:i4>
      </vt:variant>
      <vt:variant>
        <vt:lpwstr/>
      </vt:variant>
      <vt:variant>
        <vt:lpwstr>_Toc512353692</vt:lpwstr>
      </vt:variant>
      <vt:variant>
        <vt:i4>2031668</vt:i4>
      </vt:variant>
      <vt:variant>
        <vt:i4>50</vt:i4>
      </vt:variant>
      <vt:variant>
        <vt:i4>0</vt:i4>
      </vt:variant>
      <vt:variant>
        <vt:i4>5</vt:i4>
      </vt:variant>
      <vt:variant>
        <vt:lpwstr/>
      </vt:variant>
      <vt:variant>
        <vt:lpwstr>_Toc512353691</vt:lpwstr>
      </vt:variant>
      <vt:variant>
        <vt:i4>2031668</vt:i4>
      </vt:variant>
      <vt:variant>
        <vt:i4>44</vt:i4>
      </vt:variant>
      <vt:variant>
        <vt:i4>0</vt:i4>
      </vt:variant>
      <vt:variant>
        <vt:i4>5</vt:i4>
      </vt:variant>
      <vt:variant>
        <vt:lpwstr/>
      </vt:variant>
      <vt:variant>
        <vt:lpwstr>_Toc512353690</vt:lpwstr>
      </vt:variant>
      <vt:variant>
        <vt:i4>1966132</vt:i4>
      </vt:variant>
      <vt:variant>
        <vt:i4>38</vt:i4>
      </vt:variant>
      <vt:variant>
        <vt:i4>0</vt:i4>
      </vt:variant>
      <vt:variant>
        <vt:i4>5</vt:i4>
      </vt:variant>
      <vt:variant>
        <vt:lpwstr/>
      </vt:variant>
      <vt:variant>
        <vt:lpwstr>_Toc512353689</vt:lpwstr>
      </vt:variant>
      <vt:variant>
        <vt:i4>1966132</vt:i4>
      </vt:variant>
      <vt:variant>
        <vt:i4>32</vt:i4>
      </vt:variant>
      <vt:variant>
        <vt:i4>0</vt:i4>
      </vt:variant>
      <vt:variant>
        <vt:i4>5</vt:i4>
      </vt:variant>
      <vt:variant>
        <vt:lpwstr/>
      </vt:variant>
      <vt:variant>
        <vt:lpwstr>_Toc512353688</vt:lpwstr>
      </vt:variant>
      <vt:variant>
        <vt:i4>1966132</vt:i4>
      </vt:variant>
      <vt:variant>
        <vt:i4>26</vt:i4>
      </vt:variant>
      <vt:variant>
        <vt:i4>0</vt:i4>
      </vt:variant>
      <vt:variant>
        <vt:i4>5</vt:i4>
      </vt:variant>
      <vt:variant>
        <vt:lpwstr/>
      </vt:variant>
      <vt:variant>
        <vt:lpwstr>_Toc512353687</vt:lpwstr>
      </vt:variant>
      <vt:variant>
        <vt:i4>1966132</vt:i4>
      </vt:variant>
      <vt:variant>
        <vt:i4>20</vt:i4>
      </vt:variant>
      <vt:variant>
        <vt:i4>0</vt:i4>
      </vt:variant>
      <vt:variant>
        <vt:i4>5</vt:i4>
      </vt:variant>
      <vt:variant>
        <vt:lpwstr/>
      </vt:variant>
      <vt:variant>
        <vt:lpwstr>_Toc512353686</vt:lpwstr>
      </vt:variant>
      <vt:variant>
        <vt:i4>1966132</vt:i4>
      </vt:variant>
      <vt:variant>
        <vt:i4>14</vt:i4>
      </vt:variant>
      <vt:variant>
        <vt:i4>0</vt:i4>
      </vt:variant>
      <vt:variant>
        <vt:i4>5</vt:i4>
      </vt:variant>
      <vt:variant>
        <vt:lpwstr/>
      </vt:variant>
      <vt:variant>
        <vt:lpwstr>_Toc512353685</vt:lpwstr>
      </vt:variant>
      <vt:variant>
        <vt:i4>1966132</vt:i4>
      </vt:variant>
      <vt:variant>
        <vt:i4>8</vt:i4>
      </vt:variant>
      <vt:variant>
        <vt:i4>0</vt:i4>
      </vt:variant>
      <vt:variant>
        <vt:i4>5</vt:i4>
      </vt:variant>
      <vt:variant>
        <vt:lpwstr/>
      </vt:variant>
      <vt:variant>
        <vt:lpwstr>_Toc512353684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文峰</dc:creator>
  <cp:keywords/>
  <dc:description/>
  <cp:lastModifiedBy>pu yvqi</cp:lastModifiedBy>
  <cp:revision>42</cp:revision>
  <cp:lastPrinted>2018-04-17T08:40:00Z</cp:lastPrinted>
  <dcterms:created xsi:type="dcterms:W3CDTF">2019-03-04T10:18:00Z</dcterms:created>
  <dcterms:modified xsi:type="dcterms:W3CDTF">2019-03-09T23:17:00Z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