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039422307"/>
      <w:bookmarkEnd w:id="0"/>
      <w:bookmarkStart w:id="1" w:name="_1372011466"/>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0" o:title=""/>
            <o:lock v:ext="edit" grouping="f" rotation="f" text="f" aspectratio="t"/>
            <w10:wrap type="none"/>
            <w10:anchorlock/>
          </v:shape>
          <o:OLEObject Type="Embed" ProgID="Word.Picture.8" ShapeID="_x0000_i1025" DrawAspect="Content" ObjectID="_1468075725" r:id="rId19">
            <o:LockedField>false</o:LockedField>
          </o:OLEObject>
        </w:object>
      </w:r>
    </w:p>
    <w:p>
      <w:pPr>
        <w:framePr w:hSpace="180" w:wrap="around" w:vAnchor="text" w:hAnchor="page" w:x="4141" w:y="151"/>
        <w:rPr>
          <w:rFonts w:hint="default" w:ascii="Arial" w:hAnsi="Arial" w:cs="Arial"/>
        </w:rPr>
      </w:pPr>
      <w:bookmarkStart w:id="3" w:name="_1039426394"/>
      <w:bookmarkEnd w:id="3"/>
      <w:bookmarkStart w:id="4" w:name="_1372054822"/>
      <w:bookmarkEnd w:id="4"/>
      <w:bookmarkStart w:id="5" w:name="_1039422180"/>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2" o:title=""/>
            <o:lock v:ext="edit" grouping="f" rotation="f" text="f" aspectratio="t"/>
            <w10:wrap type="none"/>
            <w10:anchorlock/>
          </v:shape>
          <o:OLEObject Type="Embed" ProgID="Word.Picture.8" ShapeID="_x0000_i1026" DrawAspect="Content" ObjectID="_1468075726" r:id="rId21">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98994741"/>
      <w:bookmarkStart w:id="7" w:name="_Toc103965310"/>
      <w:bookmarkStart w:id="8" w:name="_Toc98909599"/>
      <w:bookmarkStart w:id="9" w:name="_Toc99618943"/>
      <w:bookmarkStart w:id="10" w:name="_Toc103965440"/>
      <w:bookmarkStart w:id="11" w:name="_Toc98910232"/>
      <w:bookmarkStart w:id="12" w:name="_Toc99977699"/>
      <w:bookmarkStart w:id="13" w:name="_Toc99619530"/>
      <w:bookmarkStart w:id="14" w:name="_Toc72055958"/>
      <w:bookmarkStart w:id="15" w:name="_Toc187761917"/>
      <w:bookmarkStart w:id="16" w:name="_Toc103965710"/>
      <w:bookmarkStart w:id="17" w:name="_Toc99767661"/>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9"/>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基于深度学习的信息抽取服务的设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基于深度学习的信息抽取服务的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9"/>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1"/>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9"/>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9"/>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48"/>
          <w:szCs w:val="48"/>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Service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71882"/>
      <w:bookmarkStart w:id="20" w:name="_Toc135932910"/>
      <w:bookmarkStart w:id="21" w:name="_Toc135932824"/>
      <w:bookmarkStart w:id="22" w:name="_Toc135932653"/>
      <w:bookmarkStart w:id="23" w:name="_Toc135971810"/>
      <w:bookmarkStart w:id="24" w:name="_Toc135932745"/>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187761918"/>
      <w:bookmarkStart w:id="26" w:name="_Toc187764274"/>
      <w:bookmarkStart w:id="27" w:name="_Toc514163438"/>
      <w:r>
        <w:rPr>
          <w:rFonts w:hint="default" w:ascii="Arial" w:hAnsi="Arial" w:eastAsia="黑体" w:cs="Arial"/>
          <w:b w:val="0"/>
        </w:rPr>
        <w:t>摘  要</w:t>
      </w:r>
      <w:bookmarkEnd w:id="2"/>
      <w:bookmarkEnd w:id="25"/>
      <w:bookmarkEnd w:id="26"/>
      <w:bookmarkEnd w:id="27"/>
    </w:p>
    <w:p>
      <w:pPr>
        <w:pStyle w:val="8"/>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8"/>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服务就显得十分重要。本文以从非结构化文本中进行信息抽取为背景，以构建知识图谱时所需的三元组作为目标，实现从非结构化数据到知识图谱三元组的数据处理与转换。</w:t>
      </w:r>
    </w:p>
    <w:p>
      <w:pPr>
        <w:pStyle w:val="8"/>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本文基于构建非结构化文本的信息抽取服务的具体项目。</w:t>
      </w:r>
      <w:r>
        <w:rPr>
          <w:rFonts w:hint="default" w:ascii="Arial" w:hAnsi="Arial" w:cs="Arial"/>
          <w:sz w:val="24"/>
        </w:rPr>
        <w:t>从模型设计和具体的使用场景出发，本文选择了两种不同的命名实体识别模型和一种关系抽取模型进行组合，并将模型封装在Docker容器中，部署到Kubernetes集群上构建一个信息抽取服务系统。</w:t>
      </w:r>
    </w:p>
    <w:p>
      <w:pPr>
        <w:pStyle w:val="8"/>
        <w:numPr>
          <w:ilvl w:val="0"/>
          <w:numId w:val="0"/>
        </w:numPr>
        <w:spacing w:before="156" w:beforeLines="50" w:beforeAutospacing="0" w:after="0" w:afterAutospacing="0" w:line="360" w:lineRule="auto"/>
        <w:ind w:firstLine="420" w:firstLineChars="0"/>
        <w:rPr>
          <w:rFonts w:hint="default" w:ascii="Arial" w:hAnsi="Arial" w:cs="Arial"/>
          <w:b w:val="0"/>
          <w:bCs/>
          <w:sz w:val="24"/>
        </w:rPr>
      </w:pPr>
      <w:r>
        <w:rPr>
          <w:rFonts w:hint="default" w:ascii="Arial" w:hAnsi="Arial" w:cs="Arial"/>
          <w:sz w:val="24"/>
        </w:rPr>
        <w:t>本文首先介绍了信息抽取的两个子任务命名实体识别和关系抽取的研究背景，阐述了本文的一些主要工作。然后本文对实现信息抽取服务中运用到的一些技术进行简单的介绍与说明。之后根据信息抽取服务系统的架构进行需求分析，包括详细的需求分析、项目的架构分析以及模型设计的详细分析。此后介绍了每个模块的具体实现过程，对所有模型进行实验分析，信息抽取服务进行部署。最后对整个项目进行总结，并对未来的研究工作进行规划与展望。</w:t>
      </w:r>
    </w:p>
    <w:p>
      <w:pPr>
        <w:pStyle w:val="8"/>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：信息抽取，命名实体识别，关系抽取，深度学习，服务</w:t>
      </w:r>
    </w:p>
    <w:p>
      <w:pPr>
        <w:pStyle w:val="2"/>
        <w:jc w:val="center"/>
        <w:rPr>
          <w:rFonts w:hint="default" w:ascii="Arial" w:hAnsi="Arial" w:cs="Arial"/>
        </w:rPr>
      </w:pPr>
      <w:r>
        <w:rPr>
          <w:rFonts w:hint="default" w:ascii="Arial" w:hAnsi="Arial" w:cs="Arial"/>
        </w:rPr>
        <w:br w:type="page"/>
      </w:r>
      <w:bookmarkStart w:id="28" w:name="_Toc187764275"/>
      <w:bookmarkStart w:id="29" w:name="_Toc136892941"/>
      <w:bookmarkStart w:id="30" w:name="_Toc137200754"/>
      <w:bookmarkStart w:id="31" w:name="_Toc136892744"/>
      <w:bookmarkStart w:id="32" w:name="_Toc136854959"/>
      <w:bookmarkStart w:id="33" w:name="_Toc187761919"/>
      <w:bookmarkStart w:id="34" w:name="_Toc187122267"/>
      <w:bookmarkStart w:id="35" w:name="_Toc136892875"/>
      <w:bookmarkStart w:id="36" w:name="_Toc136854867"/>
      <w:bookmarkStart w:id="37" w:name="_Toc136947298"/>
      <w:bookmarkStart w:id="38" w:name="_Toc137201221"/>
      <w:bookmarkStart w:id="39" w:name="_Toc514163439"/>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80" w:firstLineChars="200"/>
        <w:rPr>
          <w:rFonts w:hint="default" w:ascii="Arial" w:hAnsi="Arial" w:cs="Arial"/>
          <w:sz w:val="24"/>
          <w:szCs w:val="24"/>
        </w:rPr>
      </w:pPr>
      <w:r>
        <w:rPr>
          <w:rFonts w:hint="default" w:ascii="Arial" w:hAnsi="Arial" w:cs="Arial"/>
          <w:sz w:val="24"/>
          <w:szCs w:val="24"/>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80" w:firstLineChars="200"/>
        <w:rPr>
          <w:rFonts w:hint="default" w:ascii="Arial" w:hAnsi="Arial" w:cs="Arial"/>
          <w:sz w:val="24"/>
          <w:szCs w:val="24"/>
        </w:rPr>
      </w:pPr>
      <w:r>
        <w:rPr>
          <w:rFonts w:hint="default" w:ascii="Arial" w:hAnsi="Arial" w:cs="Arial"/>
          <w:sz w:val="24"/>
          <w:szCs w:val="24"/>
        </w:rPr>
        <w:t>In the face of the problems described above,an information extraction service that provides high quality data is very important.Based on the background of information extraction from unstructured texts,this thesis aims to construct data graphs form the unstructured data to the Knowledge Graph triples.</w:t>
      </w:r>
    </w:p>
    <w:p>
      <w:pPr>
        <w:spacing w:line="360" w:lineRule="auto"/>
        <w:ind w:firstLine="480" w:firstLineChars="200"/>
        <w:rPr>
          <w:rFonts w:hint="default" w:ascii="Arial" w:hAnsi="Arial" w:cs="Arial"/>
          <w:sz w:val="24"/>
          <w:szCs w:val="24"/>
        </w:rPr>
      </w:pPr>
      <w:r>
        <w:rPr>
          <w:rFonts w:hint="default" w:ascii="Arial" w:hAnsi="Arial" w:cs="Arial"/>
          <w:sz w:val="24"/>
          <w:szCs w:val="24"/>
        </w:rPr>
        <w:t>This thesis is based on the specific project of information extraction service for unstructured texts.From the model design and specific usage scenarios,the thesis combine two different Named Entity Recognition models and one Relation Extraction model,package the models in a Docker container and deploy to the Kubernetes cluster to build an information extraction service system.</w:t>
      </w:r>
    </w:p>
    <w:p>
      <w:pPr>
        <w:spacing w:line="360" w:lineRule="auto"/>
        <w:ind w:firstLine="480" w:firstLineChars="200"/>
        <w:rPr>
          <w:rFonts w:hint="default" w:ascii="Arial" w:hAnsi="Arial" w:cs="Arial"/>
          <w:sz w:val="24"/>
          <w:szCs w:val="24"/>
        </w:rPr>
      </w:pPr>
      <w:r>
        <w:rPr>
          <w:rFonts w:hint="default" w:ascii="Arial" w:hAnsi="Arial" w:cs="Arial"/>
          <w:sz w:val="24"/>
          <w:szCs w:val="24"/>
        </w:rPr>
        <w:t>The thesis firstly introduces the research background of information extraction`s two sub-task Named Entity Recognition and Relation Extraction,explain some main work of this thesis.Then,the thesis briefly introduces and explains some technologies used in the implementation of information extraction service.After that,the thesis describes the requirements analysis,including detailed requirements analysis,project architecture analysis and detailed analysis of model design.Next,the thesis introduces the specific implementation process of each module,conduct experimental analysis on all models and deploy information extraction service.Finally,the thesis summaries the entire project,plans and forecasts the future research work.</w:t>
      </w:r>
    </w:p>
    <w:p>
      <w:pPr>
        <w:spacing w:line="360" w:lineRule="auto"/>
        <w:ind w:firstLine="420"/>
        <w:rPr>
          <w:rFonts w:hint="default" w:ascii="Arial" w:hAnsi="Arial" w:cs="Arial"/>
          <w:sz w:val="24"/>
          <w:szCs w:val="24"/>
        </w:rPr>
      </w:pPr>
    </w:p>
    <w:p>
      <w:pPr>
        <w:rPr>
          <w:rFonts w:hint="default" w:ascii="Arial" w:hAnsi="Arial" w:eastAsia="黑体" w:cs="Arial"/>
          <w:sz w:val="24"/>
          <w:szCs w:val="24"/>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b/>
          <w:sz w:val="24"/>
          <w:szCs w:val="24"/>
        </w:rPr>
        <w:t>Keywords</w:t>
      </w:r>
      <w:r>
        <w:rPr>
          <w:rFonts w:hint="eastAsia" w:ascii="Arial" w:hAnsi="Arial" w:cs="Arial"/>
          <w:b/>
          <w:sz w:val="24"/>
          <w:szCs w:val="24"/>
          <w:lang w:val="en-US" w:eastAsia="zh-CN"/>
        </w:rPr>
        <w:t>:</w:t>
      </w:r>
      <w:r>
        <w:rPr>
          <w:rFonts w:hint="default" w:ascii="Arial" w:hAnsi="Arial" w:cs="Arial"/>
          <w:sz w:val="24"/>
          <w:szCs w:val="24"/>
        </w:rPr>
        <w:t>Information</w:t>
      </w:r>
      <w:r>
        <w:rPr>
          <w:rFonts w:hint="eastAsia" w:ascii="Arial" w:hAnsi="Arial" w:cs="Arial"/>
          <w:sz w:val="24"/>
          <w:szCs w:val="24"/>
          <w:lang w:val="en-US" w:eastAsia="zh-CN"/>
        </w:rPr>
        <w:t xml:space="preserve"> </w:t>
      </w:r>
      <w:r>
        <w:rPr>
          <w:rFonts w:hint="default" w:ascii="Arial" w:hAnsi="Arial" w:cs="Arial"/>
          <w:sz w:val="24"/>
          <w:szCs w:val="24"/>
        </w:rPr>
        <w:t>Extraction, Named Entity Recognition, Relation Extraction,</w:t>
      </w:r>
      <w:bookmarkStart w:id="40" w:name="_Toc187764276"/>
      <w:bookmarkStart w:id="41" w:name="_Toc185215582"/>
      <w:bookmarkStart w:id="42" w:name="_Toc187122268"/>
      <w:bookmarkStart w:id="43" w:name="_Toc185213482"/>
      <w:bookmarkStart w:id="44" w:name="_Toc187761920"/>
      <w:bookmarkStart w:id="45" w:name="_Toc185215092"/>
      <w:r>
        <w:rPr>
          <w:rFonts w:hint="default" w:ascii="Arial" w:hAnsi="Arial" w:cs="Arial"/>
          <w:sz w:val="24"/>
          <w:szCs w:val="24"/>
        </w:rPr>
        <w:t xml:space="preserve"> Deep Learning, Service</w:t>
      </w:r>
    </w:p>
    <w:bookmarkEnd w:id="40"/>
    <w:bookmarkEnd w:id="41"/>
    <w:bookmarkEnd w:id="42"/>
    <w:bookmarkEnd w:id="43"/>
    <w:bookmarkEnd w:id="44"/>
    <w:bookmarkEnd w:id="45"/>
    <w:p>
      <w:pPr>
        <w:pStyle w:val="2"/>
        <w:jc w:val="center"/>
        <w:rPr>
          <w:rFonts w:hint="default" w:ascii="Arial" w:hAnsi="Arial" w:eastAsia="黑体" w:cs="Arial"/>
        </w:rPr>
        <w:sectPr>
          <w:headerReference r:id="rId8"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sdt>
      <w:sdtPr>
        <w:rPr>
          <w:rFonts w:ascii="宋体" w:hAnsi="宋体" w:eastAsia="宋体" w:cs="Times New Roman"/>
          <w:kern w:val="2"/>
          <w:sz w:val="21"/>
          <w:szCs w:val="24"/>
          <w:lang w:val="en-US" w:eastAsia="zh-CN" w:bidi="ar-SA"/>
        </w:rPr>
        <w:id w:val="147473424"/>
        <w15:color w:val="DBDBDB"/>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bookmarkStart w:id="46" w:name="_Toc443_WPSOffice_Type3"/>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p>
        <w:p>
          <w:pPr>
            <w:pStyle w:val="30"/>
            <w:tabs>
              <w:tab w:val="right" w:leader="dot" w:pos="8306"/>
            </w:tabs>
          </w:pPr>
          <w:r>
            <w:fldChar w:fldCharType="begin"/>
          </w:r>
          <w:r>
            <w:instrText xml:space="preserve"> HYPERLINK \l _Toc4854_WPSOffice_Level1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e375c44-b962-4568-9985-3eaa772775f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第一章  绪论</w:t>
              </w:r>
            </w:sdtContent>
          </w:sdt>
          <w:r>
            <w:tab/>
          </w:r>
          <w:bookmarkStart w:id="47" w:name="_Toc4854_WPSOffice_Level1Page"/>
          <w:r>
            <w:t>1</w:t>
          </w:r>
          <w:bookmarkEnd w:id="47"/>
          <w:r>
            <w:fldChar w:fldCharType="end"/>
          </w:r>
        </w:p>
        <w:p>
          <w:pPr>
            <w:pStyle w:val="31"/>
            <w:tabs>
              <w:tab w:val="right" w:leader="dot" w:pos="8306"/>
            </w:tabs>
          </w:pPr>
          <w:r>
            <w:fldChar w:fldCharType="begin"/>
          </w:r>
          <w:r>
            <w:instrText xml:space="preserve"> HYPERLINK \l _Toc443_WPSOffice_Level2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aaa975f-2460-481e-aadc-2ae173c3d39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1.1 项目背景</w:t>
              </w:r>
            </w:sdtContent>
          </w:sdt>
          <w:r>
            <w:tab/>
          </w:r>
          <w:bookmarkStart w:id="48" w:name="_Toc443_WPSOffice_Level2Page"/>
          <w:r>
            <w:t>1</w:t>
          </w:r>
          <w:bookmarkEnd w:id="48"/>
          <w:r>
            <w:fldChar w:fldCharType="end"/>
          </w:r>
        </w:p>
        <w:p>
          <w:pPr>
            <w:pStyle w:val="31"/>
            <w:tabs>
              <w:tab w:val="right" w:leader="dot" w:pos="8306"/>
            </w:tabs>
          </w:pPr>
          <w:r>
            <w:fldChar w:fldCharType="begin"/>
          </w:r>
          <w:r>
            <w:instrText xml:space="preserve"> HYPERLINK \l _Toc7644_WPSOffice_Level2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c36263f-6ef4-4036-9bcb-95e327a6488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 国内外研究现状</w:t>
              </w:r>
            </w:sdtContent>
          </w:sdt>
          <w:r>
            <w:tab/>
          </w:r>
          <w:bookmarkStart w:id="49" w:name="_Toc7644_WPSOffice_Level2Page"/>
          <w:r>
            <w:t>2</w:t>
          </w:r>
          <w:bookmarkEnd w:id="49"/>
          <w:r>
            <w:fldChar w:fldCharType="end"/>
          </w:r>
        </w:p>
        <w:p>
          <w:pPr>
            <w:pStyle w:val="32"/>
            <w:tabs>
              <w:tab w:val="right" w:leader="dot" w:pos="8306"/>
            </w:tabs>
          </w:pPr>
          <w:r>
            <w:fldChar w:fldCharType="begin"/>
          </w:r>
          <w:r>
            <w:instrText xml:space="preserve"> HYPERLINK \l _Toc443_WPSOffice_Level3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947ba18-d476-4de8-92ab-d816cabafea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1.2.1 命名实体识别研究现状</w:t>
              </w:r>
            </w:sdtContent>
          </w:sdt>
          <w:r>
            <w:tab/>
          </w:r>
          <w:bookmarkStart w:id="50" w:name="_Toc443_WPSOffice_Level3Page"/>
          <w:r>
            <w:t>2</w:t>
          </w:r>
          <w:bookmarkEnd w:id="50"/>
          <w:r>
            <w:fldChar w:fldCharType="end"/>
          </w:r>
        </w:p>
        <w:p>
          <w:pPr>
            <w:pStyle w:val="32"/>
            <w:tabs>
              <w:tab w:val="right" w:leader="dot" w:pos="8306"/>
            </w:tabs>
          </w:pPr>
          <w:r>
            <w:fldChar w:fldCharType="begin"/>
          </w:r>
          <w:r>
            <w:instrText xml:space="preserve"> HYPERLINK \l _Toc7644_WPSOffice_Level3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62bc2b7-5aa1-438a-a865-97ab77fdb80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1.2.2 关系抽取研究现状</w:t>
              </w:r>
            </w:sdtContent>
          </w:sdt>
          <w:r>
            <w:tab/>
          </w:r>
          <w:bookmarkStart w:id="51" w:name="_Toc7644_WPSOffice_Level3Page"/>
          <w:r>
            <w:t>4</w:t>
          </w:r>
          <w:bookmarkEnd w:id="51"/>
          <w:r>
            <w:fldChar w:fldCharType="end"/>
          </w:r>
        </w:p>
        <w:p>
          <w:pPr>
            <w:pStyle w:val="31"/>
            <w:tabs>
              <w:tab w:val="right" w:leader="dot" w:pos="8306"/>
            </w:tabs>
          </w:pPr>
          <w:r>
            <w:fldChar w:fldCharType="begin"/>
          </w:r>
          <w:r>
            <w:instrText xml:space="preserve"> HYPERLINK \l _Toc29847_WPSOffice_Level2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4e83cb0-8514-4db3-b327-0e9be50625a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1.3 本文主要的工作</w:t>
              </w:r>
            </w:sdtContent>
          </w:sdt>
          <w:r>
            <w:tab/>
          </w:r>
          <w:bookmarkStart w:id="52" w:name="_Toc29847_WPSOffice_Level2Page"/>
          <w:r>
            <w:t>6</w:t>
          </w:r>
          <w:bookmarkEnd w:id="52"/>
          <w:r>
            <w:fldChar w:fldCharType="end"/>
          </w:r>
        </w:p>
        <w:p>
          <w:pPr>
            <w:pStyle w:val="31"/>
            <w:tabs>
              <w:tab w:val="right" w:leader="dot" w:pos="8306"/>
            </w:tabs>
          </w:pPr>
          <w:r>
            <w:fldChar w:fldCharType="begin"/>
          </w:r>
          <w:r>
            <w:instrText xml:space="preserve"> HYPERLINK \l _Toc14334_WPSOffice_Level2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a394782-1517-4796-96e8-b5058239d60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1.4 本文的组织结构</w:t>
              </w:r>
            </w:sdtContent>
          </w:sdt>
          <w:r>
            <w:tab/>
          </w:r>
          <w:bookmarkStart w:id="53" w:name="_Toc14334_WPSOffice_Level2Page"/>
          <w:r>
            <w:t>6</w:t>
          </w:r>
          <w:bookmarkEnd w:id="53"/>
          <w:r>
            <w:fldChar w:fldCharType="end"/>
          </w:r>
        </w:p>
        <w:p>
          <w:pPr>
            <w:pStyle w:val="30"/>
            <w:tabs>
              <w:tab w:val="right" w:leader="dot" w:pos="8306"/>
            </w:tabs>
          </w:pPr>
          <w:r>
            <w:fldChar w:fldCharType="begin"/>
          </w:r>
          <w:r>
            <w:instrText xml:space="preserve"> HYPERLINK \l _Toc443_WPSOffice_Level1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467c138-60b1-4c83-a133-384542a9eaa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第二章  技术综述</w:t>
              </w:r>
            </w:sdtContent>
          </w:sdt>
          <w:r>
            <w:tab/>
          </w:r>
          <w:bookmarkStart w:id="54" w:name="_Toc443_WPSOffice_Level1Page"/>
          <w:r>
            <w:t>8</w:t>
          </w:r>
          <w:bookmarkEnd w:id="54"/>
          <w:r>
            <w:fldChar w:fldCharType="end"/>
          </w:r>
        </w:p>
        <w:p>
          <w:pPr>
            <w:pStyle w:val="31"/>
            <w:tabs>
              <w:tab w:val="right" w:leader="dot" w:pos="8306"/>
            </w:tabs>
          </w:pPr>
          <w:r>
            <w:fldChar w:fldCharType="begin"/>
          </w:r>
          <w:r>
            <w:instrText xml:space="preserve"> HYPERLINK \l _Toc31796_WPSOffice_Level2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93e34b62-d5d9-432e-84eb-2b7f9f64cdd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2.1 引言</w:t>
              </w:r>
            </w:sdtContent>
          </w:sdt>
          <w:r>
            <w:tab/>
          </w:r>
          <w:bookmarkStart w:id="55" w:name="_Toc31796_WPSOffice_Level2Page"/>
          <w:r>
            <w:t>8</w:t>
          </w:r>
          <w:bookmarkEnd w:id="55"/>
          <w:r>
            <w:fldChar w:fldCharType="end"/>
          </w:r>
        </w:p>
        <w:p>
          <w:pPr>
            <w:pStyle w:val="31"/>
            <w:tabs>
              <w:tab w:val="right" w:leader="dot" w:pos="8306"/>
            </w:tabs>
          </w:pPr>
          <w:r>
            <w:fldChar w:fldCharType="begin"/>
          </w:r>
          <w:r>
            <w:instrText xml:space="preserve"> HYPERLINK \l _Toc5318_WPSOffice_Level2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9b56145-aa54-49f3-9606-5f841f6fc14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 词向量</w:t>
              </w:r>
            </w:sdtContent>
          </w:sdt>
          <w:r>
            <w:tab/>
          </w:r>
          <w:bookmarkStart w:id="56" w:name="_Toc5318_WPSOffice_Level2Page"/>
          <w:r>
            <w:t>8</w:t>
          </w:r>
          <w:bookmarkEnd w:id="56"/>
          <w:r>
            <w:fldChar w:fldCharType="end"/>
          </w:r>
        </w:p>
        <w:p>
          <w:pPr>
            <w:pStyle w:val="32"/>
            <w:tabs>
              <w:tab w:val="right" w:leader="dot" w:pos="8306"/>
            </w:tabs>
          </w:pPr>
          <w:r>
            <w:fldChar w:fldCharType="begin"/>
          </w:r>
          <w:r>
            <w:instrText xml:space="preserve"> HYPERLINK \l _Toc29847_WPSOffice_Level3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8b2de94-69ce-4733-b1bf-dc00ac34b5e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2.2.1 基于矩阵的分布表示</w:t>
              </w:r>
            </w:sdtContent>
          </w:sdt>
          <w:r>
            <w:tab/>
          </w:r>
          <w:bookmarkStart w:id="57" w:name="_Toc29847_WPSOffice_Level3Page"/>
          <w:r>
            <w:t>9</w:t>
          </w:r>
          <w:bookmarkEnd w:id="57"/>
          <w:r>
            <w:fldChar w:fldCharType="end"/>
          </w:r>
        </w:p>
        <w:p>
          <w:pPr>
            <w:pStyle w:val="32"/>
            <w:tabs>
              <w:tab w:val="right" w:leader="dot" w:pos="8306"/>
            </w:tabs>
          </w:pPr>
          <w:r>
            <w:fldChar w:fldCharType="begin"/>
          </w:r>
          <w:r>
            <w:instrText xml:space="preserve"> HYPERLINK \l _Toc14334_WPSOffice_Level3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174918f-6628-493e-89ab-04d2d18891c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2.2.2 基于神经网络的分布表示</w:t>
              </w:r>
            </w:sdtContent>
          </w:sdt>
          <w:r>
            <w:tab/>
          </w:r>
          <w:bookmarkStart w:id="58" w:name="_Toc14334_WPSOffice_Level3Page"/>
          <w:r>
            <w:t>9</w:t>
          </w:r>
          <w:bookmarkEnd w:id="58"/>
          <w:r>
            <w:fldChar w:fldCharType="end"/>
          </w:r>
        </w:p>
        <w:p>
          <w:pPr>
            <w:pStyle w:val="32"/>
            <w:tabs>
              <w:tab w:val="right" w:leader="dot" w:pos="8306"/>
            </w:tabs>
          </w:pPr>
          <w:r>
            <w:fldChar w:fldCharType="begin"/>
          </w:r>
          <w:r>
            <w:instrText xml:space="preserve"> HYPERLINK \l _Toc31796_WPSOffice_Level3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c562abc8-dda5-4213-8165-906d7d1c501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2.2.3 词向量的使用</w:t>
              </w:r>
            </w:sdtContent>
          </w:sdt>
          <w:r>
            <w:tab/>
          </w:r>
          <w:bookmarkStart w:id="59" w:name="_Toc31796_WPSOffice_Level3Page"/>
          <w:r>
            <w:t>10</w:t>
          </w:r>
          <w:bookmarkEnd w:id="59"/>
          <w:r>
            <w:fldChar w:fldCharType="end"/>
          </w:r>
        </w:p>
        <w:p>
          <w:pPr>
            <w:pStyle w:val="31"/>
            <w:tabs>
              <w:tab w:val="right" w:leader="dot" w:pos="8306"/>
            </w:tabs>
          </w:pPr>
          <w:r>
            <w:fldChar w:fldCharType="begin"/>
          </w:r>
          <w:r>
            <w:instrText xml:space="preserve"> HYPERLINK \l _Toc10788_WPSOffice_Level2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c0f684b-fb9d-4b26-aa91-8cebbaf26208}"/>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 双向长短时记忆模型</w:t>
              </w:r>
            </w:sdtContent>
          </w:sdt>
          <w:r>
            <w:tab/>
          </w:r>
          <w:bookmarkStart w:id="60" w:name="_Toc10788_WPSOffice_Level2Page"/>
          <w:r>
            <w:t>11</w:t>
          </w:r>
          <w:bookmarkEnd w:id="60"/>
          <w:r>
            <w:fldChar w:fldCharType="end"/>
          </w:r>
        </w:p>
        <w:p>
          <w:pPr>
            <w:pStyle w:val="32"/>
            <w:tabs>
              <w:tab w:val="right" w:leader="dot" w:pos="8306"/>
            </w:tabs>
          </w:pPr>
          <w:r>
            <w:fldChar w:fldCharType="begin"/>
          </w:r>
          <w:r>
            <w:instrText xml:space="preserve"> HYPERLINK \l _Toc5318_WPSOffice_Level3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efe955b-6e71-4256-adf1-1f1975febf7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2.3.1 循环神经网络</w:t>
              </w:r>
            </w:sdtContent>
          </w:sdt>
          <w:r>
            <w:tab/>
          </w:r>
          <w:bookmarkStart w:id="61" w:name="_Toc5318_WPSOffice_Level3Page"/>
          <w:r>
            <w:t>11</w:t>
          </w:r>
          <w:bookmarkEnd w:id="61"/>
          <w:r>
            <w:fldChar w:fldCharType="end"/>
          </w:r>
        </w:p>
        <w:p>
          <w:pPr>
            <w:pStyle w:val="32"/>
            <w:tabs>
              <w:tab w:val="right" w:leader="dot" w:pos="8306"/>
            </w:tabs>
          </w:pPr>
          <w:r>
            <w:fldChar w:fldCharType="begin"/>
          </w:r>
          <w:r>
            <w:instrText xml:space="preserve"> HYPERLINK \l _Toc10788_WPSOffice_Level3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9624129-eef0-493b-9cb1-54e5a59a1cd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2.3.2 长短时记忆模型</w:t>
              </w:r>
            </w:sdtContent>
          </w:sdt>
          <w:r>
            <w:tab/>
          </w:r>
          <w:bookmarkStart w:id="62" w:name="_Toc10788_WPSOffice_Level3Page"/>
          <w:r>
            <w:t>12</w:t>
          </w:r>
          <w:bookmarkEnd w:id="62"/>
          <w:r>
            <w:fldChar w:fldCharType="end"/>
          </w:r>
        </w:p>
        <w:p>
          <w:pPr>
            <w:pStyle w:val="32"/>
            <w:tabs>
              <w:tab w:val="right" w:leader="dot" w:pos="8306"/>
            </w:tabs>
          </w:pPr>
          <w:r>
            <w:fldChar w:fldCharType="begin"/>
          </w:r>
          <w:r>
            <w:instrText xml:space="preserve"> HYPERLINK \l _Toc24764_WPSOffice_Level3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d2f0d37-4029-4f76-8e2c-47f60a4ef85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2.3.3 双向长短时记忆模型</w:t>
              </w:r>
            </w:sdtContent>
          </w:sdt>
          <w:r>
            <w:tab/>
          </w:r>
          <w:bookmarkStart w:id="63" w:name="_Toc24764_WPSOffice_Level3Page"/>
          <w:r>
            <w:t>13</w:t>
          </w:r>
          <w:bookmarkEnd w:id="63"/>
          <w:r>
            <w:fldChar w:fldCharType="end"/>
          </w:r>
        </w:p>
        <w:p>
          <w:pPr>
            <w:pStyle w:val="31"/>
            <w:tabs>
              <w:tab w:val="right" w:leader="dot" w:pos="8306"/>
            </w:tabs>
          </w:pPr>
          <w:r>
            <w:fldChar w:fldCharType="begin"/>
          </w:r>
          <w:r>
            <w:instrText xml:space="preserve"> HYPERLINK \l _Toc24764_WPSOffice_Level2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94362f0-3eed-45b2-b1b9-18549ef25fb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2.4 深度残差网络</w:t>
              </w:r>
            </w:sdtContent>
          </w:sdt>
          <w:r>
            <w:tab/>
          </w:r>
          <w:bookmarkStart w:id="64" w:name="_Toc24764_WPSOffice_Level2Page"/>
          <w:r>
            <w:t>13</w:t>
          </w:r>
          <w:bookmarkEnd w:id="64"/>
          <w:r>
            <w:fldChar w:fldCharType="end"/>
          </w:r>
        </w:p>
        <w:p>
          <w:pPr>
            <w:pStyle w:val="31"/>
            <w:tabs>
              <w:tab w:val="right" w:leader="dot" w:pos="8306"/>
            </w:tabs>
          </w:pPr>
          <w:r>
            <w:fldChar w:fldCharType="begin"/>
          </w:r>
          <w:r>
            <w:instrText xml:space="preserve"> HYPERLINK \l _Toc23819_WPSOffice_Level2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f4749c8-9a65-484f-846a-86ec9c2d633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 注意力机制</w:t>
              </w:r>
            </w:sdtContent>
          </w:sdt>
          <w:r>
            <w:tab/>
          </w:r>
          <w:bookmarkStart w:id="65" w:name="_Toc23819_WPSOffice_Level2Page"/>
          <w:r>
            <w:t>14</w:t>
          </w:r>
          <w:bookmarkEnd w:id="65"/>
          <w:r>
            <w:fldChar w:fldCharType="end"/>
          </w:r>
        </w:p>
        <w:p>
          <w:pPr>
            <w:pStyle w:val="32"/>
            <w:tabs>
              <w:tab w:val="right" w:leader="dot" w:pos="8306"/>
            </w:tabs>
          </w:pPr>
          <w:r>
            <w:fldChar w:fldCharType="begin"/>
          </w:r>
          <w:r>
            <w:instrText xml:space="preserve"> HYPERLINK \l _Toc15178_WPSOffice_Level3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78676811-248b-44d5-88c8-e615ac36eb3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2.5.1 Encoder-Decoder框架</w:t>
              </w:r>
            </w:sdtContent>
          </w:sdt>
          <w:r>
            <w:tab/>
          </w:r>
          <w:bookmarkStart w:id="66" w:name="_Toc15178_WPSOffice_Level3Page"/>
          <w:r>
            <w:t>14</w:t>
          </w:r>
          <w:bookmarkEnd w:id="66"/>
          <w:r>
            <w:fldChar w:fldCharType="end"/>
          </w:r>
        </w:p>
        <w:p>
          <w:pPr>
            <w:pStyle w:val="32"/>
            <w:tabs>
              <w:tab w:val="right" w:leader="dot" w:pos="8306"/>
            </w:tabs>
          </w:pPr>
          <w:r>
            <w:fldChar w:fldCharType="begin"/>
          </w:r>
          <w:r>
            <w:instrText xml:space="preserve"> HYPERLINK \l _Toc19637_WPSOffice_Level3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89ddabb-ba56-4431-a49e-f8e4083eebe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2.5.2 注意力模型</w:t>
              </w:r>
            </w:sdtContent>
          </w:sdt>
          <w:r>
            <w:tab/>
          </w:r>
          <w:bookmarkStart w:id="67" w:name="_Toc19637_WPSOffice_Level3Page"/>
          <w:r>
            <w:t>15</w:t>
          </w:r>
          <w:bookmarkEnd w:id="67"/>
          <w:r>
            <w:fldChar w:fldCharType="end"/>
          </w:r>
        </w:p>
        <w:p>
          <w:pPr>
            <w:pStyle w:val="31"/>
            <w:tabs>
              <w:tab w:val="right" w:leader="dot" w:pos="8306"/>
            </w:tabs>
          </w:pPr>
          <w:r>
            <w:fldChar w:fldCharType="begin"/>
          </w:r>
          <w:r>
            <w:instrText xml:space="preserve"> HYPERLINK \l _Toc15178_WPSOffice_Level2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859c2ce-811c-4224-865e-d2d82ceadb0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2.6 远程监督</w:t>
              </w:r>
            </w:sdtContent>
          </w:sdt>
          <w:r>
            <w:tab/>
          </w:r>
          <w:bookmarkStart w:id="68" w:name="_Toc15178_WPSOffice_Level2Page"/>
          <w:r>
            <w:t>17</w:t>
          </w:r>
          <w:bookmarkEnd w:id="68"/>
          <w:r>
            <w:fldChar w:fldCharType="end"/>
          </w:r>
        </w:p>
        <w:p>
          <w:pPr>
            <w:pStyle w:val="31"/>
            <w:tabs>
              <w:tab w:val="right" w:leader="dot" w:pos="8306"/>
            </w:tabs>
          </w:pPr>
          <w:r>
            <w:fldChar w:fldCharType="begin"/>
          </w:r>
          <w:r>
            <w:instrText xml:space="preserve"> HYPERLINK \l _Toc19637_WPSOffice_Level2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de46847-4fe0-4e7f-8c65-4f8f9be04a7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2.7 深度学习框架Tensorflow</w:t>
              </w:r>
            </w:sdtContent>
          </w:sdt>
          <w:r>
            <w:tab/>
          </w:r>
          <w:bookmarkStart w:id="69" w:name="_Toc19637_WPSOffice_Level2Page"/>
          <w:r>
            <w:t>18</w:t>
          </w:r>
          <w:bookmarkEnd w:id="69"/>
          <w:r>
            <w:fldChar w:fldCharType="end"/>
          </w:r>
        </w:p>
        <w:p>
          <w:pPr>
            <w:pStyle w:val="31"/>
            <w:tabs>
              <w:tab w:val="right" w:leader="dot" w:pos="8306"/>
            </w:tabs>
          </w:pPr>
          <w:r>
            <w:fldChar w:fldCharType="begin"/>
          </w:r>
          <w:r>
            <w:instrText xml:space="preserve"> HYPERLINK \l _Toc25326_WPSOffice_Level2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df77830-9815-4b3e-a046-0de8c8615c0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2.9 本章小结</w:t>
              </w:r>
            </w:sdtContent>
          </w:sdt>
          <w:r>
            <w:tab/>
          </w:r>
          <w:bookmarkStart w:id="70" w:name="_Toc25326_WPSOffice_Level2Page"/>
          <w:r>
            <w:t>18</w:t>
          </w:r>
          <w:bookmarkEnd w:id="70"/>
          <w:r>
            <w:fldChar w:fldCharType="end"/>
          </w:r>
        </w:p>
        <w:p>
          <w:pPr>
            <w:pStyle w:val="30"/>
            <w:tabs>
              <w:tab w:val="right" w:leader="dot" w:pos="8306"/>
            </w:tabs>
          </w:pPr>
          <w:r>
            <w:fldChar w:fldCharType="begin"/>
          </w:r>
          <w:r>
            <w:instrText xml:space="preserve"> HYPERLINK \l _Toc7644_WPSOffice_Level1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db0cae6-065a-4d14-9117-3e180311734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第三章  基于深度学习的命名实体识别模型</w:t>
              </w:r>
            </w:sdtContent>
          </w:sdt>
          <w:r>
            <w:tab/>
          </w:r>
          <w:bookmarkStart w:id="71" w:name="_Toc7644_WPSOffice_Level1Page"/>
          <w:r>
            <w:t>19</w:t>
          </w:r>
          <w:bookmarkEnd w:id="71"/>
          <w:r>
            <w:fldChar w:fldCharType="end"/>
          </w:r>
        </w:p>
        <w:p>
          <w:pPr>
            <w:pStyle w:val="31"/>
            <w:tabs>
              <w:tab w:val="right" w:leader="dot" w:pos="8306"/>
            </w:tabs>
          </w:pPr>
          <w:r>
            <w:fldChar w:fldCharType="begin"/>
          </w:r>
          <w:r>
            <w:instrText xml:space="preserve"> HYPERLINK \l _Toc5123_WPSOffice_Level2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0c07558-9509-4a98-ad11-f4f827257fd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3.1 模型的整体架构</w:t>
              </w:r>
            </w:sdtContent>
          </w:sdt>
          <w:r>
            <w:tab/>
          </w:r>
          <w:bookmarkStart w:id="72" w:name="_Toc5123_WPSOffice_Level2Page"/>
          <w:r>
            <w:t>19</w:t>
          </w:r>
          <w:bookmarkEnd w:id="72"/>
          <w:r>
            <w:fldChar w:fldCharType="end"/>
          </w:r>
        </w:p>
        <w:p>
          <w:pPr>
            <w:pStyle w:val="31"/>
            <w:tabs>
              <w:tab w:val="right" w:leader="dot" w:pos="8306"/>
            </w:tabs>
          </w:pPr>
          <w:r>
            <w:fldChar w:fldCharType="begin"/>
          </w:r>
          <w:r>
            <w:instrText xml:space="preserve"> HYPERLINK \l _Toc27641_WPSOffice_Level2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4577582-0ba3-49b7-8cb8-97df42e4692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3.2 模型的标注策略</w:t>
              </w:r>
            </w:sdtContent>
          </w:sdt>
          <w:r>
            <w:tab/>
          </w:r>
          <w:bookmarkStart w:id="73" w:name="_Toc27641_WPSOffice_Level2Page"/>
          <w:r>
            <w:t>20</w:t>
          </w:r>
          <w:bookmarkEnd w:id="73"/>
          <w:r>
            <w:fldChar w:fldCharType="end"/>
          </w:r>
        </w:p>
        <w:p>
          <w:pPr>
            <w:pStyle w:val="31"/>
            <w:tabs>
              <w:tab w:val="right" w:leader="dot" w:pos="8306"/>
            </w:tabs>
          </w:pPr>
          <w:r>
            <w:fldChar w:fldCharType="begin"/>
          </w:r>
          <w:r>
            <w:instrText xml:space="preserve"> HYPERLINK \l _Toc3884_WPSOffice_Level2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9f7edd19-df7a-4b12-98af-b021d5e590f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 输入层</w:t>
              </w:r>
            </w:sdtContent>
          </w:sdt>
          <w:r>
            <w:tab/>
          </w:r>
          <w:bookmarkStart w:id="74" w:name="_Toc3884_WPSOffice_Level2Page"/>
          <w:r>
            <w:t>22</w:t>
          </w:r>
          <w:bookmarkEnd w:id="74"/>
          <w:r>
            <w:fldChar w:fldCharType="end"/>
          </w:r>
        </w:p>
        <w:p>
          <w:pPr>
            <w:pStyle w:val="32"/>
            <w:tabs>
              <w:tab w:val="right" w:leader="dot" w:pos="8306"/>
            </w:tabs>
          </w:pPr>
          <w:r>
            <w:fldChar w:fldCharType="begin"/>
          </w:r>
          <w:r>
            <w:instrText xml:space="preserve"> HYPERLINK \l _Toc7744_WPSOffice_Level3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6eba124-69ba-496a-81d4-13e798b3a8e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3.3.1 字向量</w:t>
              </w:r>
            </w:sdtContent>
          </w:sdt>
          <w:r>
            <w:tab/>
          </w:r>
          <w:bookmarkStart w:id="75" w:name="_Toc7744_WPSOffice_Level3Page"/>
          <w:r>
            <w:t>22</w:t>
          </w:r>
          <w:bookmarkEnd w:id="75"/>
          <w:r>
            <w:fldChar w:fldCharType="end"/>
          </w:r>
        </w:p>
        <w:p>
          <w:pPr>
            <w:pStyle w:val="32"/>
            <w:tabs>
              <w:tab w:val="right" w:leader="dot" w:pos="8306"/>
            </w:tabs>
          </w:pPr>
          <w:r>
            <w:fldChar w:fldCharType="begin"/>
          </w:r>
          <w:r>
            <w:instrText xml:space="preserve"> HYPERLINK \l _Toc22826_WPSOffice_Level3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cb52ba1-cc79-4eda-8d30-61246107d58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3.3.2 额外特征</w:t>
              </w:r>
            </w:sdtContent>
          </w:sdt>
          <w:r>
            <w:tab/>
          </w:r>
          <w:bookmarkStart w:id="76" w:name="_Toc22826_WPSOffice_Level3Page"/>
          <w:r>
            <w:t>23</w:t>
          </w:r>
          <w:bookmarkEnd w:id="76"/>
          <w:r>
            <w:fldChar w:fldCharType="end"/>
          </w:r>
        </w:p>
        <w:p>
          <w:pPr>
            <w:pStyle w:val="31"/>
            <w:tabs>
              <w:tab w:val="right" w:leader="dot" w:pos="8306"/>
            </w:tabs>
          </w:pPr>
          <w:r>
            <w:fldChar w:fldCharType="begin"/>
          </w:r>
          <w:r>
            <w:instrText xml:space="preserve"> HYPERLINK \l _Toc7744_WPSOffice_Level2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27fcd0b-b614-424f-ac5d-40310810186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3.4 网络层</w:t>
              </w:r>
            </w:sdtContent>
          </w:sdt>
          <w:r>
            <w:tab/>
          </w:r>
          <w:bookmarkStart w:id="77" w:name="_Toc7744_WPSOffice_Level2Page"/>
          <w:r>
            <w:t>24</w:t>
          </w:r>
          <w:bookmarkEnd w:id="77"/>
          <w:r>
            <w:fldChar w:fldCharType="end"/>
          </w:r>
        </w:p>
        <w:p>
          <w:pPr>
            <w:pStyle w:val="31"/>
            <w:tabs>
              <w:tab w:val="right" w:leader="dot" w:pos="8306"/>
            </w:tabs>
          </w:pPr>
          <w:r>
            <w:fldChar w:fldCharType="begin"/>
          </w:r>
          <w:r>
            <w:instrText xml:space="preserve"> HYPERLINK \l _Toc22826_WPSOffice_Level2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fe69266-0b89-4f5f-a9d8-31d84edf3ce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 输出层</w:t>
              </w:r>
            </w:sdtContent>
          </w:sdt>
          <w:r>
            <w:tab/>
          </w:r>
          <w:bookmarkStart w:id="78" w:name="_Toc22826_WPSOffice_Level2Page"/>
          <w:r>
            <w:t>25</w:t>
          </w:r>
          <w:bookmarkEnd w:id="78"/>
          <w:r>
            <w:fldChar w:fldCharType="end"/>
          </w:r>
        </w:p>
        <w:p>
          <w:pPr>
            <w:pStyle w:val="32"/>
            <w:tabs>
              <w:tab w:val="right" w:leader="dot" w:pos="8306"/>
            </w:tabs>
          </w:pPr>
          <w:r>
            <w:fldChar w:fldCharType="begin"/>
          </w:r>
          <w:r>
            <w:instrText xml:space="preserve"> HYPERLINK \l _Toc18750_WPSOffice_Level3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284d388-6dcd-45f1-9279-98552918715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3.5.1 全连接层</w:t>
              </w:r>
            </w:sdtContent>
          </w:sdt>
          <w:r>
            <w:tab/>
          </w:r>
          <w:bookmarkStart w:id="79" w:name="_Toc18750_WPSOffice_Level3Page"/>
          <w:r>
            <w:t>25</w:t>
          </w:r>
          <w:bookmarkEnd w:id="79"/>
          <w:r>
            <w:fldChar w:fldCharType="end"/>
          </w:r>
        </w:p>
        <w:p>
          <w:pPr>
            <w:pStyle w:val="32"/>
            <w:tabs>
              <w:tab w:val="right" w:leader="dot" w:pos="8306"/>
            </w:tabs>
          </w:pPr>
          <w:r>
            <w:fldChar w:fldCharType="begin"/>
          </w:r>
          <w:r>
            <w:instrText xml:space="preserve"> HYPERLINK \l _Toc7396_WPSOffice_Level3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3b3f22d-801b-45b0-a201-28ca3c63bfc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3.5.2 CRF层</w:t>
              </w:r>
            </w:sdtContent>
          </w:sdt>
          <w:r>
            <w:tab/>
          </w:r>
          <w:bookmarkStart w:id="80" w:name="_Toc7396_WPSOffice_Level3Page"/>
          <w:r>
            <w:t>25</w:t>
          </w:r>
          <w:bookmarkEnd w:id="80"/>
          <w:r>
            <w:fldChar w:fldCharType="end"/>
          </w:r>
        </w:p>
        <w:p>
          <w:pPr>
            <w:pStyle w:val="31"/>
            <w:tabs>
              <w:tab w:val="right" w:leader="dot" w:pos="8306"/>
            </w:tabs>
          </w:pPr>
          <w:r>
            <w:fldChar w:fldCharType="begin"/>
          </w:r>
          <w:r>
            <w:instrText xml:space="preserve"> HYPERLINK \l _Toc14704_WPSOffice_Level2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dbff570-2043-4c5b-947b-f3781d686ae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 实验</w:t>
              </w:r>
            </w:sdtContent>
          </w:sdt>
          <w:r>
            <w:tab/>
          </w:r>
          <w:bookmarkStart w:id="81" w:name="_Toc14704_WPSOffice_Level2Page"/>
          <w:r>
            <w:t>27</w:t>
          </w:r>
          <w:bookmarkEnd w:id="81"/>
          <w:r>
            <w:fldChar w:fldCharType="end"/>
          </w:r>
        </w:p>
        <w:p>
          <w:pPr>
            <w:pStyle w:val="32"/>
            <w:tabs>
              <w:tab w:val="right" w:leader="dot" w:pos="8306"/>
            </w:tabs>
          </w:pPr>
          <w:r>
            <w:fldChar w:fldCharType="begin"/>
          </w:r>
          <w:r>
            <w:instrText xml:space="preserve"> HYPERLINK \l _Toc6646_WPSOffice_Level3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1400aaa-d3c0-462c-95b4-9cf8f8df484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3.6.1 实验数据与采集</w:t>
              </w:r>
            </w:sdtContent>
          </w:sdt>
          <w:r>
            <w:tab/>
          </w:r>
          <w:bookmarkStart w:id="82" w:name="_Toc6646_WPSOffice_Level3Page"/>
          <w:r>
            <w:t>27</w:t>
          </w:r>
          <w:bookmarkEnd w:id="82"/>
          <w:r>
            <w:fldChar w:fldCharType="end"/>
          </w:r>
        </w:p>
        <w:p>
          <w:pPr>
            <w:pStyle w:val="32"/>
            <w:tabs>
              <w:tab w:val="right" w:leader="dot" w:pos="8306"/>
            </w:tabs>
          </w:pPr>
          <w:r>
            <w:fldChar w:fldCharType="begin"/>
          </w:r>
          <w:r>
            <w:instrText xml:space="preserve"> HYPERLINK \l _Toc30499_WPSOffice_Level3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4f0af91-0d5e-4f83-a254-993d1480e9b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3.6.2 实验评价指标</w:t>
              </w:r>
            </w:sdtContent>
          </w:sdt>
          <w:r>
            <w:tab/>
          </w:r>
          <w:bookmarkStart w:id="83" w:name="_Toc30499_WPSOffice_Level3Page"/>
          <w:r>
            <w:t>31</w:t>
          </w:r>
          <w:bookmarkEnd w:id="83"/>
          <w:r>
            <w:fldChar w:fldCharType="end"/>
          </w:r>
        </w:p>
        <w:p>
          <w:pPr>
            <w:pStyle w:val="32"/>
            <w:tabs>
              <w:tab w:val="right" w:leader="dot" w:pos="8306"/>
            </w:tabs>
          </w:pPr>
          <w:r>
            <w:fldChar w:fldCharType="begin"/>
          </w:r>
          <w:r>
            <w:instrText xml:space="preserve"> HYPERLINK \l _Toc27939_WPSOffice_Level3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2189211-39f9-4a89-b2eb-debc19a5d28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3.6.3 模型训练的实现</w:t>
              </w:r>
            </w:sdtContent>
          </w:sdt>
          <w:r>
            <w:tab/>
          </w:r>
          <w:bookmarkStart w:id="84" w:name="_Toc27939_WPSOffice_Level3Page"/>
          <w:r>
            <w:t>31</w:t>
          </w:r>
          <w:bookmarkEnd w:id="84"/>
          <w:r>
            <w:fldChar w:fldCharType="end"/>
          </w:r>
        </w:p>
        <w:p>
          <w:pPr>
            <w:pStyle w:val="32"/>
            <w:tabs>
              <w:tab w:val="right" w:leader="dot" w:pos="8306"/>
            </w:tabs>
          </w:pPr>
          <w:r>
            <w:fldChar w:fldCharType="begin"/>
          </w:r>
          <w:r>
            <w:instrText xml:space="preserve"> HYPERLINK \l _Toc636_WPSOffice_Level3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16737e2-8173-4c60-b85d-09e94601182e}"/>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3.6.4 模型参数设置</w:t>
              </w:r>
            </w:sdtContent>
          </w:sdt>
          <w:r>
            <w:tab/>
          </w:r>
          <w:bookmarkStart w:id="85" w:name="_Toc636_WPSOffice_Level3Page"/>
          <w:r>
            <w:t>37</w:t>
          </w:r>
          <w:bookmarkEnd w:id="85"/>
          <w:r>
            <w:fldChar w:fldCharType="end"/>
          </w:r>
        </w:p>
        <w:p>
          <w:pPr>
            <w:pStyle w:val="32"/>
            <w:tabs>
              <w:tab w:val="right" w:leader="dot" w:pos="8306"/>
            </w:tabs>
          </w:pPr>
          <w:r>
            <w:fldChar w:fldCharType="begin"/>
          </w:r>
          <w:r>
            <w:instrText xml:space="preserve"> HYPERLINK \l _Toc15507_WPSOffice_Level3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9635d56-04b7-4a13-8bd5-4507b684153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3.6.5 不同模型的性能对比</w:t>
              </w:r>
            </w:sdtContent>
          </w:sdt>
          <w:r>
            <w:tab/>
          </w:r>
          <w:bookmarkStart w:id="86" w:name="_Toc15507_WPSOffice_Level3Page"/>
          <w:r>
            <w:t>38</w:t>
          </w:r>
          <w:bookmarkEnd w:id="86"/>
          <w:r>
            <w:fldChar w:fldCharType="end"/>
          </w:r>
        </w:p>
        <w:p>
          <w:pPr>
            <w:pStyle w:val="31"/>
            <w:tabs>
              <w:tab w:val="right" w:leader="dot" w:pos="8306"/>
            </w:tabs>
          </w:pPr>
          <w:r>
            <w:fldChar w:fldCharType="begin"/>
          </w:r>
          <w:r>
            <w:instrText xml:space="preserve"> HYPERLINK \l _Toc18750_WPSOffice_Level2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2ca0731-4245-47c5-a472-01f1f06a025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3.7 本章小结</w:t>
              </w:r>
            </w:sdtContent>
          </w:sdt>
          <w:r>
            <w:tab/>
          </w:r>
          <w:bookmarkStart w:id="87" w:name="_Toc18750_WPSOffice_Level2Page"/>
          <w:r>
            <w:t>39</w:t>
          </w:r>
          <w:bookmarkEnd w:id="87"/>
          <w:r>
            <w:fldChar w:fldCharType="end"/>
          </w:r>
        </w:p>
        <w:p>
          <w:pPr>
            <w:pStyle w:val="30"/>
            <w:tabs>
              <w:tab w:val="right" w:leader="dot" w:pos="8306"/>
            </w:tabs>
          </w:pPr>
          <w:r>
            <w:fldChar w:fldCharType="begin"/>
          </w:r>
          <w:r>
            <w:instrText xml:space="preserve"> HYPERLINK \l _Toc29847_WPSOffice_Level1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4677412-49c5-46ff-b775-0329b4ff9c5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第四章  基于深度学习的关系抽取模型</w:t>
              </w:r>
            </w:sdtContent>
          </w:sdt>
          <w:r>
            <w:tab/>
          </w:r>
          <w:bookmarkStart w:id="88" w:name="_Toc29847_WPSOffice_Level1Page"/>
          <w:r>
            <w:t>40</w:t>
          </w:r>
          <w:bookmarkEnd w:id="88"/>
          <w:r>
            <w:fldChar w:fldCharType="end"/>
          </w:r>
        </w:p>
        <w:p>
          <w:pPr>
            <w:pStyle w:val="31"/>
            <w:tabs>
              <w:tab w:val="right" w:leader="dot" w:pos="8306"/>
            </w:tabs>
          </w:pPr>
          <w:r>
            <w:fldChar w:fldCharType="begin"/>
          </w:r>
          <w:r>
            <w:instrText xml:space="preserve"> HYPERLINK \l _Toc7396_WPSOffice_Level2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3526e4e-407f-4c8b-8f59-a45b5648c4f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4.1 模型的整体架构</w:t>
              </w:r>
            </w:sdtContent>
          </w:sdt>
          <w:r>
            <w:tab/>
          </w:r>
          <w:bookmarkStart w:id="89" w:name="_Toc7396_WPSOffice_Level2Page"/>
          <w:r>
            <w:t>40</w:t>
          </w:r>
          <w:bookmarkEnd w:id="89"/>
          <w:r>
            <w:fldChar w:fldCharType="end"/>
          </w:r>
        </w:p>
        <w:p>
          <w:pPr>
            <w:pStyle w:val="31"/>
            <w:tabs>
              <w:tab w:val="right" w:leader="dot" w:pos="8306"/>
            </w:tabs>
          </w:pPr>
          <w:r>
            <w:fldChar w:fldCharType="begin"/>
          </w:r>
          <w:r>
            <w:instrText xml:space="preserve"> HYPERLINK \l _Toc6646_WPSOffice_Level2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72b179a9-fdb9-4d61-9a0b-f8917ddcce6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 输入层</w:t>
              </w:r>
            </w:sdtContent>
          </w:sdt>
          <w:r>
            <w:tab/>
          </w:r>
          <w:bookmarkStart w:id="90" w:name="_Toc6646_WPSOffice_Level2Page"/>
          <w:r>
            <w:t>41</w:t>
          </w:r>
          <w:bookmarkEnd w:id="90"/>
          <w:r>
            <w:fldChar w:fldCharType="end"/>
          </w:r>
        </w:p>
        <w:p>
          <w:pPr>
            <w:pStyle w:val="32"/>
            <w:tabs>
              <w:tab w:val="right" w:leader="dot" w:pos="8306"/>
            </w:tabs>
          </w:pPr>
          <w:r>
            <w:fldChar w:fldCharType="begin"/>
          </w:r>
          <w:r>
            <w:instrText xml:space="preserve"> HYPERLINK \l _Toc1426_WPSOffice_Level3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f63471d-e492-4716-a17b-759db48fe53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4.2.1 字向量</w:t>
              </w:r>
            </w:sdtContent>
          </w:sdt>
          <w:r>
            <w:tab/>
          </w:r>
          <w:bookmarkStart w:id="91" w:name="_Toc1426_WPSOffice_Level3Page"/>
          <w:r>
            <w:t>41</w:t>
          </w:r>
          <w:bookmarkEnd w:id="91"/>
          <w:r>
            <w:fldChar w:fldCharType="end"/>
          </w:r>
        </w:p>
        <w:p>
          <w:pPr>
            <w:pStyle w:val="32"/>
            <w:tabs>
              <w:tab w:val="right" w:leader="dot" w:pos="8306"/>
            </w:tabs>
          </w:pPr>
          <w:r>
            <w:fldChar w:fldCharType="begin"/>
          </w:r>
          <w:r>
            <w:instrText xml:space="preserve"> HYPERLINK \l _Toc25146_WPSOffice_Level3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45338717-0e1c-4d17-83b3-1935d49b0ed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4.2.2 相对位置向量</w:t>
              </w:r>
            </w:sdtContent>
          </w:sdt>
          <w:r>
            <w:tab/>
          </w:r>
          <w:bookmarkStart w:id="92" w:name="_Toc25146_WPSOffice_Level3Page"/>
          <w:r>
            <w:t>41</w:t>
          </w:r>
          <w:bookmarkEnd w:id="92"/>
          <w:r>
            <w:fldChar w:fldCharType="end"/>
          </w:r>
        </w:p>
        <w:p>
          <w:pPr>
            <w:pStyle w:val="31"/>
            <w:tabs>
              <w:tab w:val="right" w:leader="dot" w:pos="8306"/>
            </w:tabs>
          </w:pPr>
          <w:r>
            <w:fldChar w:fldCharType="begin"/>
          </w:r>
          <w:r>
            <w:instrText xml:space="preserve"> HYPERLINK \l _Toc30499_WPSOffice_Level2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f6e55119-b09f-45c9-b527-02e40141597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4.3 卷积层</w:t>
              </w:r>
            </w:sdtContent>
          </w:sdt>
          <w:r>
            <w:tab/>
          </w:r>
          <w:bookmarkStart w:id="93" w:name="_Toc30499_WPSOffice_Level2Page"/>
          <w:r>
            <w:t>42</w:t>
          </w:r>
          <w:bookmarkEnd w:id="93"/>
          <w:r>
            <w:fldChar w:fldCharType="end"/>
          </w:r>
        </w:p>
        <w:p>
          <w:pPr>
            <w:pStyle w:val="31"/>
            <w:tabs>
              <w:tab w:val="right" w:leader="dot" w:pos="8306"/>
            </w:tabs>
          </w:pPr>
          <w:r>
            <w:fldChar w:fldCharType="begin"/>
          </w:r>
          <w:r>
            <w:instrText xml:space="preserve"> HYPERLINK \l _Toc27939_WPSOffice_Level2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6f9f9d58-6023-4b09-b333-3e298ea068b6}"/>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4.4 残差卷积块</w:t>
              </w:r>
            </w:sdtContent>
          </w:sdt>
          <w:r>
            <w:tab/>
          </w:r>
          <w:bookmarkStart w:id="94" w:name="_Toc27939_WPSOffice_Level2Page"/>
          <w:r>
            <w:t>42</w:t>
          </w:r>
          <w:bookmarkEnd w:id="94"/>
          <w:r>
            <w:fldChar w:fldCharType="end"/>
          </w:r>
        </w:p>
        <w:p>
          <w:pPr>
            <w:pStyle w:val="31"/>
            <w:tabs>
              <w:tab w:val="right" w:leader="dot" w:pos="8306"/>
            </w:tabs>
          </w:pPr>
          <w:r>
            <w:fldChar w:fldCharType="begin"/>
          </w:r>
          <w:r>
            <w:instrText xml:space="preserve"> HYPERLINK \l _Toc636_WPSOffice_Level2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ad95ed3-d388-49d9-a073-e45be17c0c6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4.5 最大池化层</w:t>
              </w:r>
            </w:sdtContent>
          </w:sdt>
          <w:r>
            <w:tab/>
          </w:r>
          <w:bookmarkStart w:id="95" w:name="_Toc636_WPSOffice_Level2Page"/>
          <w:r>
            <w:t>44</w:t>
          </w:r>
          <w:bookmarkEnd w:id="95"/>
          <w:r>
            <w:fldChar w:fldCharType="end"/>
          </w:r>
        </w:p>
        <w:p>
          <w:pPr>
            <w:pStyle w:val="31"/>
            <w:tabs>
              <w:tab w:val="right" w:leader="dot" w:pos="8306"/>
            </w:tabs>
          </w:pPr>
          <w:r>
            <w:fldChar w:fldCharType="begin"/>
          </w:r>
          <w:r>
            <w:instrText xml:space="preserve"> HYPERLINK \l _Toc15507_WPSOffice_Level2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e012fd5-0be0-4f5c-b300-937fe2a1a6bb}"/>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4.6 输出层</w:t>
              </w:r>
            </w:sdtContent>
          </w:sdt>
          <w:r>
            <w:tab/>
          </w:r>
          <w:bookmarkStart w:id="96" w:name="_Toc15507_WPSOffice_Level2Page"/>
          <w:r>
            <w:t>44</w:t>
          </w:r>
          <w:bookmarkEnd w:id="96"/>
          <w:r>
            <w:fldChar w:fldCharType="end"/>
          </w:r>
        </w:p>
        <w:p>
          <w:pPr>
            <w:pStyle w:val="31"/>
            <w:tabs>
              <w:tab w:val="right" w:leader="dot" w:pos="8306"/>
            </w:tabs>
          </w:pPr>
          <w:r>
            <w:fldChar w:fldCharType="begin"/>
          </w:r>
          <w:r>
            <w:instrText xml:space="preserve"> HYPERLINK \l _Toc16217_WPSOffice_Level2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dfb707c3-35b7-4718-aa8b-a9a21977d9e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 实验</w:t>
              </w:r>
            </w:sdtContent>
          </w:sdt>
          <w:r>
            <w:tab/>
          </w:r>
          <w:bookmarkStart w:id="97" w:name="_Toc16217_WPSOffice_Level2Page"/>
          <w:r>
            <w:t>44</w:t>
          </w:r>
          <w:bookmarkEnd w:id="97"/>
          <w:r>
            <w:fldChar w:fldCharType="end"/>
          </w:r>
        </w:p>
        <w:p>
          <w:pPr>
            <w:pStyle w:val="32"/>
            <w:tabs>
              <w:tab w:val="right" w:leader="dot" w:pos="8306"/>
            </w:tabs>
          </w:pPr>
          <w:r>
            <w:fldChar w:fldCharType="begin"/>
          </w:r>
          <w:r>
            <w:instrText xml:space="preserve"> HYPERLINK \l _Toc20460_WPSOffice_Level3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13269791-5787-4a37-942e-5bb109747e9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4.7.1 实验数据</w:t>
              </w:r>
            </w:sdtContent>
          </w:sdt>
          <w:r>
            <w:tab/>
          </w:r>
          <w:bookmarkStart w:id="98" w:name="_Toc20460_WPSOffice_Level3Page"/>
          <w:r>
            <w:t>44</w:t>
          </w:r>
          <w:bookmarkEnd w:id="98"/>
          <w:r>
            <w:fldChar w:fldCharType="end"/>
          </w:r>
        </w:p>
        <w:p>
          <w:pPr>
            <w:pStyle w:val="32"/>
            <w:tabs>
              <w:tab w:val="right" w:leader="dot" w:pos="8306"/>
            </w:tabs>
          </w:pPr>
          <w:r>
            <w:fldChar w:fldCharType="begin"/>
          </w:r>
          <w:r>
            <w:instrText xml:space="preserve"> HYPERLINK \l _Toc16453_WPSOffice_Level3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378415b-e512-416c-9156-a99f27137c8f}"/>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4.7.2 实验评价标准</w:t>
              </w:r>
            </w:sdtContent>
          </w:sdt>
          <w:r>
            <w:tab/>
          </w:r>
          <w:bookmarkStart w:id="99" w:name="_Toc16453_WPSOffice_Level3Page"/>
          <w:r>
            <w:t>46</w:t>
          </w:r>
          <w:bookmarkEnd w:id="99"/>
          <w:r>
            <w:fldChar w:fldCharType="end"/>
          </w:r>
        </w:p>
        <w:p>
          <w:pPr>
            <w:pStyle w:val="32"/>
            <w:tabs>
              <w:tab w:val="right" w:leader="dot" w:pos="8306"/>
            </w:tabs>
          </w:pPr>
          <w:r>
            <w:fldChar w:fldCharType="begin"/>
          </w:r>
          <w:r>
            <w:instrText xml:space="preserve"> HYPERLINK \l _Toc27465_WPSOffice_Level3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b55c2836-865d-4129-9cb3-c449cff2cc64}"/>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4.7.3 模型训练的实现</w:t>
              </w:r>
            </w:sdtContent>
          </w:sdt>
          <w:r>
            <w:tab/>
          </w:r>
          <w:bookmarkStart w:id="100" w:name="_Toc27465_WPSOffice_Level3Page"/>
          <w:r>
            <w:t>46</w:t>
          </w:r>
          <w:bookmarkEnd w:id="100"/>
          <w:r>
            <w:fldChar w:fldCharType="end"/>
          </w:r>
        </w:p>
        <w:p>
          <w:pPr>
            <w:pStyle w:val="32"/>
            <w:tabs>
              <w:tab w:val="right" w:leader="dot" w:pos="8306"/>
            </w:tabs>
          </w:pPr>
          <w:r>
            <w:fldChar w:fldCharType="begin"/>
          </w:r>
          <w:r>
            <w:instrText xml:space="preserve"> HYPERLINK \l _Toc11139_WPSOffice_Level3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abf05348-b146-483e-9766-ae47e8440bc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4.7.4 模型参数设置</w:t>
              </w:r>
            </w:sdtContent>
          </w:sdt>
          <w:r>
            <w:tab/>
          </w:r>
          <w:bookmarkStart w:id="101" w:name="_Toc11139_WPSOffice_Level3Page"/>
          <w:r>
            <w:t>53</w:t>
          </w:r>
          <w:bookmarkEnd w:id="101"/>
          <w:r>
            <w:fldChar w:fldCharType="end"/>
          </w:r>
        </w:p>
        <w:p>
          <w:pPr>
            <w:pStyle w:val="32"/>
            <w:tabs>
              <w:tab w:val="right" w:leader="dot" w:pos="8306"/>
            </w:tabs>
          </w:pPr>
          <w:r>
            <w:fldChar w:fldCharType="begin"/>
          </w:r>
          <w:r>
            <w:instrText xml:space="preserve"> HYPERLINK \l _Toc18104_WPSOffice_Level3 </w:instrText>
          </w:r>
          <w:r>
            <w:fldChar w:fldCharType="separate"/>
          </w:r>
          <w:sdt>
            <w:sdtPr>
              <w:rPr>
                <w:rFonts w:ascii="Times New Roman" w:hAnsi="Times New Roman" w:eastAsia="宋体" w:cs="Times New Roman"/>
                <w:kern w:val="2"/>
                <w:sz w:val="21"/>
                <w:szCs w:val="24"/>
                <w:lang w:val="en-US" w:eastAsia="zh-CN" w:bidi="ar-SA"/>
              </w:rPr>
              <w:id w:val="147473424"/>
              <w:placeholder>
                <w:docPart w:val="{87cf06ab-3dbc-4a04-8919-1e9c9552c2e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4.7.1 不同模型的性能对比</w:t>
              </w:r>
            </w:sdtContent>
          </w:sdt>
          <w:r>
            <w:tab/>
          </w:r>
          <w:bookmarkStart w:id="102" w:name="_Toc18104_WPSOffice_Level3Page"/>
          <w:r>
            <w:t>55</w:t>
          </w:r>
          <w:bookmarkEnd w:id="102"/>
          <w:r>
            <w:fldChar w:fldCharType="end"/>
          </w:r>
        </w:p>
        <w:p>
          <w:pPr>
            <w:pStyle w:val="31"/>
            <w:tabs>
              <w:tab w:val="right" w:leader="dot" w:pos="8306"/>
            </w:tabs>
          </w:pPr>
          <w:r>
            <w:fldChar w:fldCharType="begin"/>
          </w:r>
          <w:r>
            <w:instrText xml:space="preserve"> HYPERLINK \l _Toc1426_WPSOffice_Level2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2e7b6a86-a6ef-4c2b-9a5b-fdf631b5faf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4.8 本章小结</w:t>
              </w:r>
            </w:sdtContent>
          </w:sdt>
          <w:r>
            <w:tab/>
          </w:r>
          <w:bookmarkStart w:id="103" w:name="_Toc1426_WPSOffice_Level2Page"/>
          <w:r>
            <w:t>55</w:t>
          </w:r>
          <w:bookmarkEnd w:id="103"/>
          <w:r>
            <w:fldChar w:fldCharType="end"/>
          </w:r>
        </w:p>
        <w:p>
          <w:pPr>
            <w:pStyle w:val="30"/>
            <w:tabs>
              <w:tab w:val="right" w:leader="dot" w:pos="8306"/>
            </w:tabs>
          </w:pPr>
          <w:r>
            <w:fldChar w:fldCharType="begin"/>
          </w:r>
          <w:r>
            <w:instrText xml:space="preserve"> HYPERLINK \l _Toc14334_WPSOffice_Level1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86d2227-3ae4-40f3-a84c-a35165828f87}"/>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第五章  总结与展望</w:t>
              </w:r>
            </w:sdtContent>
          </w:sdt>
          <w:r>
            <w:tab/>
          </w:r>
          <w:bookmarkStart w:id="104" w:name="_Toc14334_WPSOffice_Level1Page"/>
          <w:r>
            <w:t>56</w:t>
          </w:r>
          <w:bookmarkEnd w:id="104"/>
          <w:r>
            <w:fldChar w:fldCharType="end"/>
          </w:r>
        </w:p>
        <w:p>
          <w:pPr>
            <w:pStyle w:val="31"/>
            <w:tabs>
              <w:tab w:val="right" w:leader="dot" w:pos="8306"/>
            </w:tabs>
          </w:pPr>
          <w:r>
            <w:fldChar w:fldCharType="begin"/>
          </w:r>
          <w:r>
            <w:instrText xml:space="preserve"> HYPERLINK \l _Toc25146_WPSOffice_Level2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c218fc35-84a7-4504-af64-f8ebdd11a25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5.1 总结</w:t>
              </w:r>
            </w:sdtContent>
          </w:sdt>
          <w:r>
            <w:tab/>
          </w:r>
          <w:bookmarkStart w:id="105" w:name="_Toc25146_WPSOffice_Level2Page"/>
          <w:r>
            <w:t>56</w:t>
          </w:r>
          <w:bookmarkEnd w:id="105"/>
          <w:r>
            <w:fldChar w:fldCharType="end"/>
          </w:r>
        </w:p>
        <w:p>
          <w:pPr>
            <w:pStyle w:val="31"/>
            <w:tabs>
              <w:tab w:val="right" w:leader="dot" w:pos="8306"/>
            </w:tabs>
          </w:pPr>
          <w:r>
            <w:fldChar w:fldCharType="begin"/>
          </w:r>
          <w:r>
            <w:instrText xml:space="preserve"> HYPERLINK \l _Toc11644_WPSOffice_Level2 </w:instrText>
          </w:r>
          <w:r>
            <w:fldChar w:fldCharType="separate"/>
          </w:r>
          <w:sdt>
            <w:sdtPr>
              <w:rPr>
                <w:rFonts w:ascii="Times New Roman" w:hAnsi="Times New Roman" w:eastAsia="宋体" w:cs="Times New Roman"/>
                <w:kern w:val="2"/>
                <w:sz w:val="21"/>
                <w:szCs w:val="24"/>
                <w:lang w:val="en-US" w:eastAsia="zh-CN" w:bidi="ar-SA"/>
              </w:rPr>
              <w:id w:val="147473424"/>
              <w:placeholder>
                <w:docPart w:val="{e7d9ee1e-20cd-4bdb-a61c-6b4b975a82a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5.2 进一步工作展望</w:t>
              </w:r>
            </w:sdtContent>
          </w:sdt>
          <w:r>
            <w:tab/>
          </w:r>
          <w:bookmarkStart w:id="106" w:name="_Toc11644_WPSOffice_Level2Page"/>
          <w:r>
            <w:t>56</w:t>
          </w:r>
          <w:bookmarkEnd w:id="106"/>
          <w:r>
            <w:fldChar w:fldCharType="end"/>
          </w:r>
        </w:p>
        <w:p>
          <w:pPr>
            <w:pStyle w:val="30"/>
            <w:tabs>
              <w:tab w:val="right" w:leader="dot" w:pos="8306"/>
            </w:tabs>
          </w:pPr>
          <w:r>
            <w:fldChar w:fldCharType="begin"/>
          </w:r>
          <w:r>
            <w:instrText xml:space="preserve"> HYPERLINK \l _Toc31796_WPSOffice_Level1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3d76fa70-e9e3-41df-9b88-87e2ab72479d}"/>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参 考 文 献</w:t>
              </w:r>
            </w:sdtContent>
          </w:sdt>
          <w:r>
            <w:tab/>
          </w:r>
          <w:bookmarkStart w:id="107" w:name="_Toc31796_WPSOffice_Level1Page"/>
          <w:r>
            <w:t>57</w:t>
          </w:r>
          <w:bookmarkEnd w:id="107"/>
          <w:r>
            <w:fldChar w:fldCharType="end"/>
          </w:r>
        </w:p>
        <w:p>
          <w:pPr>
            <w:pStyle w:val="30"/>
            <w:tabs>
              <w:tab w:val="right" w:leader="dot" w:pos="8306"/>
            </w:tabs>
          </w:pPr>
          <w:r>
            <w:fldChar w:fldCharType="begin"/>
          </w:r>
          <w:r>
            <w:instrText xml:space="preserve"> HYPERLINK \l _Toc5318_WPSOffice_Level1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521951bc-8b26-4a23-b20e-66d1442ea0a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致      谢</w:t>
              </w:r>
            </w:sdtContent>
          </w:sdt>
          <w:r>
            <w:tab/>
          </w:r>
          <w:bookmarkStart w:id="108" w:name="_Toc5318_WPSOffice_Level1Page"/>
          <w:r>
            <w:t>61</w:t>
          </w:r>
          <w:bookmarkEnd w:id="108"/>
          <w:r>
            <w:fldChar w:fldCharType="end"/>
          </w:r>
        </w:p>
        <w:p>
          <w:pPr>
            <w:pStyle w:val="30"/>
            <w:tabs>
              <w:tab w:val="right" w:leader="dot" w:pos="8306"/>
            </w:tabs>
          </w:pPr>
          <w:r>
            <w:fldChar w:fldCharType="begin"/>
          </w:r>
          <w:r>
            <w:instrText xml:space="preserve"> HYPERLINK \l _Toc24764_WPSOffice_Level1 </w:instrText>
          </w:r>
          <w:r>
            <w:fldChar w:fldCharType="separate"/>
          </w:r>
          <w:sdt>
            <w:sdtPr>
              <w:rPr>
                <w:rFonts w:ascii="Times New Roman" w:hAnsi="Times New Roman" w:eastAsia="宋体" w:cs="Times New Roman"/>
                <w:kern w:val="2"/>
                <w:sz w:val="21"/>
                <w:szCs w:val="24"/>
                <w:lang w:val="en-US" w:eastAsia="zh-CN" w:bidi="ar-SA"/>
              </w:rPr>
              <w:id w:val="147473424"/>
              <w:placeholder>
                <w:docPart w:val="{0cf8202c-0a4e-4a1b-88c1-b17d930a12a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黑体" w:cs="Arial"/>
                </w:rPr>
                <w:t>版权及论文原创性说明</w:t>
              </w:r>
            </w:sdtContent>
          </w:sdt>
          <w:r>
            <w:tab/>
          </w:r>
          <w:bookmarkStart w:id="109" w:name="_Toc24764_WPSOffice_Level1Page"/>
          <w:r>
            <w:t>62</w:t>
          </w:r>
          <w:bookmarkEnd w:id="109"/>
          <w:r>
            <w:fldChar w:fldCharType="end"/>
          </w:r>
          <w:bookmarkEnd w:id="46"/>
        </w:p>
      </w:sdtContent>
    </w:sdt>
    <w:p>
      <w:pPr>
        <w:rPr>
          <w:rFonts w:hint="default" w:ascii="Arial" w:hAnsi="Arial" w:eastAsia="黑体" w:cs="Arial"/>
        </w:rPr>
        <w:sectPr>
          <w:headerReference r:id="rId9"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110" w:name="_Toc514163442"/>
      <w:bookmarkStart w:id="111" w:name="_Toc4854_WPSOffice_Level1"/>
      <w:r>
        <w:rPr>
          <w:rFonts w:hint="default" w:ascii="Arial" w:hAnsi="Arial" w:eastAsia="黑体" w:cs="Arial"/>
        </w:rPr>
        <w:t xml:space="preserve">第一章  </w:t>
      </w:r>
      <w:bookmarkEnd w:id="110"/>
      <w:r>
        <w:rPr>
          <w:rFonts w:hint="default" w:ascii="Arial" w:hAnsi="Arial" w:eastAsia="黑体" w:cs="Arial"/>
        </w:rPr>
        <w:t>绪论</w:t>
      </w:r>
      <w:bookmarkEnd w:id="111"/>
    </w:p>
    <w:p>
      <w:pPr>
        <w:pStyle w:val="3"/>
        <w:rPr>
          <w:rFonts w:hint="default" w:ascii="Arial" w:hAnsi="Arial" w:cs="Arial"/>
          <w:lang w:val="en-US"/>
        </w:rPr>
      </w:pPr>
      <w:bookmarkStart w:id="112" w:name="_Toc514163443"/>
      <w:bookmarkStart w:id="113" w:name="_Toc443_WPSOffice_Level2"/>
      <w:r>
        <w:rPr>
          <w:rFonts w:hint="default" w:ascii="Arial" w:hAnsi="Arial" w:cs="Arial"/>
        </w:rPr>
        <w:t xml:space="preserve">1.1 </w:t>
      </w:r>
      <w:bookmarkEnd w:id="112"/>
      <w:r>
        <w:rPr>
          <w:rFonts w:hint="default" w:ascii="Arial" w:hAnsi="Arial" w:cs="Arial"/>
        </w:rPr>
        <w:t>项目背景</w:t>
      </w:r>
      <w:bookmarkEnd w:id="113"/>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2"/>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 et al., 2000]。而本文同时结合命名实体识别和关系抽取两项任务作为利用非结构化文本中的三元组信息来构建知识图谱的关键环节，如何确保实体识别和关系抽取的准确性，提供高效稳定的信息抽取服务是构建高质量、高精度的知识图谱的关键所在。</w:t>
      </w:r>
    </w:p>
    <w:p>
      <w:pPr>
        <w:pStyle w:val="3"/>
        <w:rPr>
          <w:rFonts w:hint="default" w:ascii="Arial" w:hAnsi="Arial" w:cs="Arial"/>
        </w:rPr>
      </w:pPr>
      <w:bookmarkStart w:id="114" w:name="_Toc514163444"/>
      <w:bookmarkStart w:id="115" w:name="_Toc7644_WPSOffice_Level2"/>
      <w:r>
        <w:rPr>
          <w:rFonts w:hint="default" w:ascii="Arial" w:hAnsi="Arial" w:cs="Arial"/>
        </w:rPr>
        <w:t>1.2 国内外</w:t>
      </w:r>
      <w:bookmarkEnd w:id="114"/>
      <w:r>
        <w:rPr>
          <w:rFonts w:hint="default" w:ascii="Arial" w:hAnsi="Arial" w:cs="Arial"/>
        </w:rPr>
        <w:t>研究现状</w:t>
      </w:r>
      <w:bookmarkEnd w:id="115"/>
    </w:p>
    <w:p>
      <w:pPr>
        <w:pStyle w:val="3"/>
        <w:rPr>
          <w:rFonts w:hint="default" w:ascii="Arial" w:hAnsi="Arial" w:cs="Arial"/>
        </w:rPr>
      </w:pPr>
      <w:bookmarkStart w:id="116" w:name="_Toc443_WPSOffice_Level3"/>
      <w:r>
        <w:rPr>
          <w:rFonts w:hint="default" w:ascii="Arial" w:hAnsi="Arial" w:cs="Arial"/>
        </w:rPr>
        <w:t>1.2.1 命名实体识别研究现状</w:t>
      </w:r>
      <w:bookmarkEnd w:id="116"/>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2"/>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2"/>
        <w:numPr>
          <w:ilvl w:val="0"/>
          <w:numId w:val="1"/>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2"/>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2"/>
        <w:numPr>
          <w:ilvl w:val="0"/>
          <w:numId w:val="0"/>
        </w:numPr>
        <w:spacing w:line="360" w:lineRule="auto"/>
        <w:ind w:firstLine="420" w:firstLineChars="0"/>
        <w:rPr>
          <w:rFonts w:hint="default" w:ascii="Arial" w:hAnsi="Arial" w:cs="Arial"/>
          <w:color w:val="auto"/>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2015]提出了使用双向长短时记忆模型(Bidirectional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在NLP任务中，通常会先使用预训练好的词向量来进行后续任务，因为预训练好的词向量可以提取到词级别的特征，有助于提升后续任务的效果。Google在2018年提出了BERT模型[Devlin J et al., 2018]作为NLP任务中的预训练模型，结合对下游任务的微调在NLP的各项任务中的表现都达到了SOTA（state-of-the-art，最先进水平的）。</w:t>
      </w:r>
      <w:r>
        <w:rPr>
          <w:rFonts w:hint="default" w:ascii="Arial" w:hAnsi="Arial" w:cs="Arial"/>
          <w:color w:val="auto"/>
          <w:sz w:val="24"/>
          <w:szCs w:val="24"/>
        </w:rPr>
        <w:t>表1.1为目前命名实体识别的一些常用方法汇总。</w:t>
      </w:r>
    </w:p>
    <w:p>
      <w:pPr>
        <w:pStyle w:val="22"/>
        <w:numPr>
          <w:ilvl w:val="0"/>
          <w:numId w:val="0"/>
        </w:numPr>
        <w:spacing w:line="360" w:lineRule="auto"/>
        <w:ind w:firstLine="420" w:firstLineChars="0"/>
        <w:jc w:val="center"/>
        <w:rPr>
          <w:rFonts w:hint="default" w:ascii="Arial" w:hAnsi="Arial" w:cs="Arial"/>
          <w:color w:val="auto"/>
          <w:sz w:val="24"/>
          <w:szCs w:val="24"/>
        </w:rPr>
      </w:pPr>
      <w:r>
        <w:rPr>
          <w:rFonts w:hint="default" w:ascii="Arial" w:hAnsi="Arial" w:eastAsia="宋体" w:cs="Arial"/>
          <w:sz w:val="24"/>
          <w:szCs w:val="24"/>
        </w:rPr>
        <w:t xml:space="preserve">表 </w:t>
      </w:r>
      <w:r>
        <w:rPr>
          <w:rFonts w:hint="default" w:ascii="Arial" w:hAnsi="Arial" w:eastAsia="宋体" w:cs="Arial"/>
          <w:sz w:val="24"/>
          <w:szCs w:val="24"/>
        </w:rPr>
        <w:fldChar w:fldCharType="begin"/>
      </w:r>
      <w:r>
        <w:rPr>
          <w:rFonts w:hint="default" w:ascii="Arial" w:hAnsi="Arial" w:eastAsia="宋体" w:cs="Arial"/>
          <w:sz w:val="24"/>
          <w:szCs w:val="24"/>
        </w:rPr>
        <w:instrText xml:space="preserve"> SEQ 表 \* ARABIC </w:instrText>
      </w:r>
      <w:r>
        <w:rPr>
          <w:rFonts w:hint="default" w:ascii="Arial" w:hAnsi="Arial" w:eastAsia="宋体" w:cs="Arial"/>
          <w:sz w:val="24"/>
          <w:szCs w:val="24"/>
        </w:rPr>
        <w:fldChar w:fldCharType="separate"/>
      </w:r>
      <w:r>
        <w:rPr>
          <w:rFonts w:hint="default" w:ascii="Arial" w:hAnsi="Arial" w:eastAsia="宋体" w:cs="Arial"/>
          <w:sz w:val="24"/>
          <w:szCs w:val="24"/>
        </w:rPr>
        <w:t>1</w:t>
      </w:r>
      <w:r>
        <w:rPr>
          <w:rFonts w:hint="default" w:ascii="Arial" w:hAnsi="Arial" w:eastAsia="宋体" w:cs="Arial"/>
          <w:sz w:val="24"/>
          <w:szCs w:val="24"/>
        </w:rPr>
        <w:fldChar w:fldCharType="end"/>
      </w:r>
      <w:r>
        <w:rPr>
          <w:rFonts w:hint="default" w:ascii="Arial" w:hAnsi="Arial" w:eastAsia="宋体" w:cs="Arial"/>
          <w:sz w:val="24"/>
          <w:szCs w:val="24"/>
          <w:lang w:eastAsia="zh-CN"/>
        </w:rPr>
        <w:t>.1 常用命名实体识别方法汇总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模型名称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DNN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LSTM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widowControl w:val="0"/>
              <w:numPr>
                <w:ilvl w:val="0"/>
                <w:numId w:val="0"/>
              </w:numPr>
              <w:spacing w:line="360" w:lineRule="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LSTM+CRF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BiLSTM+CRF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Arial" w:hAnsi="Arial" w:cs="Arial"/>
                <w:color w:val="auto"/>
                <w:sz w:val="24"/>
                <w:szCs w:val="24"/>
                <w:vertAlign w:val="baseline"/>
                <w:lang w:eastAsia="zh-CN"/>
              </w:rPr>
            </w:pPr>
            <w:r>
              <w:rPr>
                <w:rFonts w:hint="default" w:ascii="Arial" w:hAnsi="Arial" w:cs="Arial"/>
                <w:color w:val="auto"/>
                <w:sz w:val="24"/>
                <w:szCs w:val="24"/>
                <w:vertAlign w:val="baseline"/>
                <w:lang w:eastAsia="zh-CN"/>
              </w:rPr>
              <w:t>BERT+BiLSTM+CRF</w:t>
            </w:r>
          </w:p>
        </w:tc>
      </w:tr>
    </w:tbl>
    <w:p>
      <w:pPr>
        <w:pStyle w:val="5"/>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宋体" w:cs="Arial"/>
          <w:sz w:val="24"/>
          <w:szCs w:val="24"/>
          <w:lang w:eastAsia="zh-CN"/>
        </w:rPr>
      </w:pPr>
    </w:p>
    <w:p>
      <w:pPr>
        <w:pStyle w:val="3"/>
        <w:rPr>
          <w:rFonts w:hint="default" w:ascii="Arial" w:hAnsi="Arial" w:cs="Arial"/>
        </w:rPr>
      </w:pPr>
      <w:bookmarkStart w:id="117" w:name="_Toc7644_WPSOffice_Level3"/>
      <w:r>
        <w:rPr>
          <w:rFonts w:hint="default" w:ascii="Arial" w:hAnsi="Arial" w:cs="Arial"/>
        </w:rPr>
        <w:t>1.2.2 关系抽取研究现状</w:t>
      </w:r>
      <w:bookmarkEnd w:id="1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 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r>
        <w:rPr>
          <w:rFonts w:hint="default" w:ascii="Arial" w:hAnsi="Arial" w:cs="Arial"/>
          <w:color w:val="auto"/>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color w:val="auto"/>
          <w:sz w:val="24"/>
          <w:szCs w:val="24"/>
        </w:rPr>
      </w:pPr>
      <w:r>
        <w:rPr>
          <w:rFonts w:hint="default" w:ascii="Arial" w:hAnsi="Arial" w:eastAsia="宋体" w:cs="Arial"/>
          <w:sz w:val="24"/>
          <w:szCs w:val="24"/>
          <w:lang w:val="en-US" w:eastAsia="zh-CN"/>
        </w:rPr>
        <w:t>表1.2 关系抽取方法汇总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模型名称</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RNN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CNN</w:t>
            </w:r>
          </w:p>
        </w:tc>
      </w:tr>
      <w:tr>
        <w:tblPrEx>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CNN+Attention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eastAsia="宋体" w:cs="Arial"/>
                <w:color w:val="auto"/>
                <w:sz w:val="24"/>
                <w:szCs w:val="24"/>
                <w:vertAlign w:val="baseline"/>
                <w:lang w:val="en-US" w:eastAsia="zh-CN"/>
              </w:rPr>
            </w:pPr>
            <w:r>
              <w:rPr>
                <w:rFonts w:hint="eastAsia" w:ascii="Arial" w:hAnsi="Arial" w:cs="Arial"/>
                <w:color w:val="auto"/>
                <w:sz w:val="24"/>
                <w:szCs w:val="24"/>
                <w:vertAlign w:val="baseline"/>
                <w:lang w:val="en-US" w:eastAsia="zh-CN"/>
              </w:rPr>
              <w:t>BiLSTM+Attention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PCNN+Attention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lang w:val="en-US" w:eastAsia="zh-CN"/>
              </w:rPr>
            </w:pPr>
            <w:r>
              <w:rPr>
                <w:rFonts w:hint="eastAsia" w:ascii="Arial" w:hAnsi="Arial" w:cs="Arial"/>
                <w:color w:val="auto"/>
                <w:sz w:val="24"/>
                <w:szCs w:val="24"/>
                <w:vertAlign w:val="baseline"/>
                <w:lang w:val="en-US" w:eastAsia="zh-CN"/>
              </w:rPr>
              <w:t>ResCNN</w:t>
            </w:r>
          </w:p>
        </w:tc>
      </w:tr>
    </w:tbl>
    <w:p>
      <w:pPr>
        <w:pStyle w:val="5"/>
        <w:bidi w:val="0"/>
        <w:jc w:val="both"/>
        <w:rPr>
          <w:rFonts w:hint="default" w:ascii="Arial" w:hAnsi="Arial" w:cs="Arial"/>
          <w:color w:val="FF0000"/>
          <w:sz w:val="24"/>
          <w:szCs w:val="24"/>
        </w:rPr>
      </w:pPr>
    </w:p>
    <w:p>
      <w:pPr>
        <w:pStyle w:val="3"/>
        <w:rPr>
          <w:rFonts w:hint="default" w:ascii="Arial" w:hAnsi="Arial" w:cs="Arial"/>
        </w:rPr>
      </w:pPr>
      <w:bookmarkStart w:id="118" w:name="_Toc514163445"/>
      <w:bookmarkStart w:id="119" w:name="_Toc29847_WPSOffice_Level2"/>
      <w:r>
        <w:rPr>
          <w:rFonts w:hint="default" w:ascii="Arial" w:hAnsi="Arial" w:cs="Arial"/>
        </w:rPr>
        <w:t>1.3 本文</w:t>
      </w:r>
      <w:bookmarkEnd w:id="118"/>
      <w:r>
        <w:rPr>
          <w:rFonts w:hint="default" w:ascii="Arial" w:hAnsi="Arial" w:cs="Arial"/>
        </w:rPr>
        <w:t>主要的工作</w:t>
      </w:r>
      <w:bookmarkEnd w:id="119"/>
    </w:p>
    <w:p>
      <w:pPr>
        <w:spacing w:line="360" w:lineRule="auto"/>
        <w:ind w:firstLine="480" w:firstLineChars="200"/>
        <w:rPr>
          <w:rFonts w:hint="default" w:ascii="Arial" w:hAnsi="Arial" w:cs="Arial"/>
          <w:sz w:val="24"/>
        </w:rPr>
      </w:pPr>
      <w:r>
        <w:rPr>
          <w:rFonts w:hint="default" w:ascii="Arial" w:hAnsi="Arial" w:cs="Arial"/>
          <w:sz w:val="24"/>
        </w:rPr>
        <w:t>本文在总结信息抽取现有的一些研究成果的基础上，结合命名实体识别和关系抽取两项信息抽取的基本任务，从多个深度学习模型中选择合适的模型，利用人工标注的部分金融领域新闻文本语料结合远程监督进行模型训练，将训练好的模型</w:t>
      </w:r>
      <w:r>
        <w:rPr>
          <w:rFonts w:hint="eastAsia" w:ascii="Arial" w:hAnsi="Arial" w:cs="Arial"/>
          <w:sz w:val="24"/>
          <w:lang w:val="en-US" w:eastAsia="zh-CN"/>
        </w:rPr>
        <w:t>固化成pb模型，</w:t>
      </w:r>
      <w:r>
        <w:rPr>
          <w:rFonts w:hint="default" w:ascii="Arial" w:hAnsi="Arial" w:cs="Arial"/>
          <w:sz w:val="24"/>
          <w:lang w:eastAsia="zh-CN"/>
        </w:rPr>
        <w:t>把模型进行组合封装到Docker中，并部署在集群上来提供信息抽取服务</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对命名实体识别和关系抽取的研究现状和相关技术进行综述，对命名实体识别模型和关系抽取模型进行实验对比分析。</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对本文的信息抽取服务系统进行了详细设计，包括需求分析、产品功能分析、本文选择的信息抽取模型的详细设计以及系统中每个模块的详细设计。</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3"/>
        </w:numPr>
        <w:spacing w:line="360" w:lineRule="auto"/>
        <w:ind w:firstLine="480" w:firstLineChars="200"/>
        <w:rPr>
          <w:rFonts w:hint="default" w:ascii="Arial" w:hAnsi="Arial" w:cs="Arial"/>
          <w:sz w:val="24"/>
        </w:rPr>
      </w:pPr>
      <w:r>
        <w:rPr>
          <w:rFonts w:hint="default" w:ascii="Arial" w:hAnsi="Arial" w:cs="Arial"/>
          <w:sz w:val="24"/>
        </w:rPr>
        <w:t>将训练好的模型封装成ModelServer部署到集群上，构建一套信息抽取服务系统。</w:t>
      </w:r>
    </w:p>
    <w:p>
      <w:pPr>
        <w:pStyle w:val="3"/>
        <w:rPr>
          <w:rFonts w:hint="default" w:ascii="Arial" w:hAnsi="Arial" w:cs="Arial"/>
        </w:rPr>
      </w:pPr>
      <w:bookmarkStart w:id="120" w:name="_Toc514163446"/>
      <w:bookmarkStart w:id="121" w:name="_Toc14334_WPSOffice_Level2"/>
      <w:r>
        <w:rPr>
          <w:rFonts w:hint="default" w:ascii="Arial" w:hAnsi="Arial" w:cs="Arial"/>
        </w:rPr>
        <w:t>1.4 本</w:t>
      </w:r>
      <w:bookmarkEnd w:id="120"/>
      <w:r>
        <w:rPr>
          <w:rFonts w:hint="default" w:ascii="Arial" w:hAnsi="Arial" w:cs="Arial"/>
        </w:rPr>
        <w:t>文的组织结构</w:t>
      </w:r>
      <w:bookmarkEnd w:id="121"/>
      <w:r>
        <w:rPr>
          <w:rFonts w:hint="default" w:ascii="Arial" w:hAnsi="Arial" w:cs="Arial"/>
        </w:rPr>
        <w:t xml:space="preserve"> </w:t>
      </w:r>
    </w:p>
    <w:p>
      <w:pPr>
        <w:spacing w:line="360" w:lineRule="auto"/>
        <w:ind w:firstLine="420" w:firstLineChars="0"/>
        <w:rPr>
          <w:rFonts w:hint="default" w:ascii="Arial" w:hAnsi="Arial" w:cs="Arial"/>
          <w:sz w:val="24"/>
        </w:rPr>
      </w:pPr>
      <w:r>
        <w:rPr>
          <w:rFonts w:hint="default" w:ascii="Arial" w:hAnsi="Arial" w:cs="Arial"/>
          <w:sz w:val="24"/>
        </w:rPr>
        <w:t>本文的各章节内容安排如下：</w:t>
      </w:r>
    </w:p>
    <w:p>
      <w:pPr>
        <w:spacing w:line="360" w:lineRule="auto"/>
        <w:ind w:firstLine="420" w:firstLineChars="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20" w:firstLineChars="0"/>
        <w:rPr>
          <w:rFonts w:hint="default" w:ascii="Arial" w:hAnsi="Arial" w:cs="Arial"/>
          <w:sz w:val="24"/>
        </w:rPr>
      </w:pPr>
      <w:r>
        <w:rPr>
          <w:rFonts w:hint="default" w:ascii="Arial" w:hAnsi="Arial" w:cs="Arial"/>
          <w:sz w:val="24"/>
        </w:rPr>
        <w:t>第二章 技术综述。本章详细介绍了论文涉及的相关技术，包括词向量、BERT模型、双向长短时记忆模型、深度残差网络、远程监督、深度学习框架Tensorflow、Docker容器技术、flask框架、Kubernetes集群等。</w:t>
      </w:r>
    </w:p>
    <w:p>
      <w:pPr>
        <w:spacing w:line="360" w:lineRule="auto"/>
        <w:ind w:firstLine="420" w:firstLineChars="0"/>
        <w:rPr>
          <w:rFonts w:hint="default" w:ascii="Arial" w:hAnsi="Arial" w:cs="Arial"/>
          <w:sz w:val="24"/>
        </w:rPr>
      </w:pPr>
      <w:r>
        <w:rPr>
          <w:rFonts w:hint="default" w:ascii="Arial" w:hAnsi="Arial" w:cs="Arial"/>
          <w:sz w:val="24"/>
        </w:rPr>
        <w:t xml:space="preserve">第三章 </w:t>
      </w:r>
      <w:r>
        <w:rPr>
          <w:rFonts w:hint="eastAsia" w:asciiTheme="minorEastAsia" w:hAnsiTheme="minorEastAsia" w:eastAsiaTheme="minorEastAsia" w:cstheme="minorEastAsia"/>
          <w:bCs/>
          <w:sz w:val="24"/>
          <w:szCs w:val="24"/>
        </w:rPr>
        <w:t>信息抽取服务分析与设计</w:t>
      </w:r>
      <w:r>
        <w:rPr>
          <w:rFonts w:hint="default" w:ascii="Arial" w:hAnsi="Arial" w:cs="Arial"/>
          <w:sz w:val="24"/>
        </w:rPr>
        <w:t>。本章详细介绍了信息抽取服务的总体规划、信息抽取服务的需求分析、信息抽取服务中各个模块的详细设计以及信息抽取模型结构的设计。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rPr>
      </w:pPr>
      <w:r>
        <w:rPr>
          <w:rFonts w:hint="default" w:ascii="Arial" w:hAnsi="Arial" w:cs="Arial"/>
          <w:sz w:val="24"/>
        </w:rPr>
        <w:t xml:space="preserve">第四章 </w:t>
      </w:r>
      <w:r>
        <w:rPr>
          <w:rFonts w:hint="eastAsia" w:asciiTheme="minorEastAsia" w:hAnsiTheme="minorEastAsia" w:eastAsiaTheme="minorEastAsia" w:cstheme="minorEastAsia"/>
          <w:bCs/>
          <w:sz w:val="24"/>
          <w:szCs w:val="24"/>
        </w:rPr>
        <w:t>信息抽取服务的实现</w:t>
      </w:r>
      <w:r>
        <w:rPr>
          <w:rFonts w:hint="default" w:ascii="Arial" w:hAnsi="Arial" w:cs="Arial"/>
          <w:sz w:val="24"/>
        </w:rPr>
        <w:t>。本章阐述了信息抽取服务中各个模块的详细实现，包括数据预处理模块、信息抽取模型模块、信息抽取服务模块。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rPr>
      </w:pPr>
      <w:r>
        <w:rPr>
          <w:rFonts w:hint="default" w:ascii="Arial" w:hAnsi="Arial" w:cs="Arial"/>
          <w:sz w:val="24"/>
        </w:rPr>
        <w:t>第五章 实验对比与分析。本章主要通过实验介绍了项目中选择的模型在不同参数下的模型效果对比以及不同模型之间的性能对比。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rPr>
      </w:pPr>
      <w:r>
        <w:rPr>
          <w:rFonts w:hint="default" w:ascii="Arial" w:hAnsi="Arial" w:cs="Arial"/>
          <w:sz w:val="24"/>
        </w:rPr>
        <w:t>第六章 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122" w:name="_Toc443_WPSOffice_Level1"/>
      <w:bookmarkStart w:id="123" w:name="_Toc514163447"/>
      <w:r>
        <w:rPr>
          <w:rFonts w:hint="default" w:ascii="Arial" w:hAnsi="Arial" w:eastAsia="黑体" w:cs="Arial"/>
        </w:rPr>
        <w:t>第二章  技术综述</w:t>
      </w:r>
      <w:bookmarkEnd w:id="122"/>
      <w:bookmarkEnd w:id="123"/>
    </w:p>
    <w:p>
      <w:pPr>
        <w:pStyle w:val="3"/>
        <w:rPr>
          <w:rFonts w:hint="default" w:ascii="Arial" w:hAnsi="Arial" w:cs="Arial"/>
        </w:rPr>
      </w:pPr>
      <w:bookmarkStart w:id="124" w:name="_Toc31796_WPSOffice_Level2"/>
      <w:r>
        <w:rPr>
          <w:rFonts w:hint="default" w:ascii="Arial" w:hAnsi="Arial" w:cs="Arial"/>
        </w:rPr>
        <w:t>2.1 引言</w:t>
      </w:r>
      <w:bookmarkEnd w:id="124"/>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注意力机制和远程监督。针对这些模型和算法的各自特点和实际使用过程，分析了它们的优缺点。</w:t>
      </w:r>
    </w:p>
    <w:p>
      <w:pPr>
        <w:pStyle w:val="3"/>
        <w:rPr>
          <w:rFonts w:hint="default" w:ascii="Arial" w:hAnsi="Arial" w:cs="Arial"/>
        </w:rPr>
      </w:pPr>
      <w:bookmarkStart w:id="125" w:name="_Toc136106967"/>
      <w:bookmarkStart w:id="126" w:name="_Toc514163448"/>
      <w:bookmarkStart w:id="127" w:name="_Toc5318_WPSOffice_Level2"/>
      <w:r>
        <w:rPr>
          <w:rFonts w:hint="default" w:ascii="Arial" w:hAnsi="Arial" w:cs="Arial"/>
        </w:rPr>
        <w:t>2.</w:t>
      </w:r>
      <w:bookmarkEnd w:id="125"/>
      <w:r>
        <w:rPr>
          <w:rFonts w:hint="default" w:ascii="Arial" w:hAnsi="Arial" w:cs="Arial"/>
        </w:rPr>
        <w:t xml:space="preserve">2 </w:t>
      </w:r>
      <w:bookmarkEnd w:id="126"/>
      <w:r>
        <w:rPr>
          <w:rFonts w:hint="default" w:ascii="Arial" w:hAnsi="Arial" w:cs="Arial"/>
        </w:rPr>
        <w:t>词向量</w:t>
      </w:r>
      <w:bookmarkEnd w:id="1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因为计算机不能直接识别自然语言，所以要想让计算机能够读懂自然语言，必须要对自然语言进行进一步处理，因此词向量（Word Embedding）的概念被提出。计算机能够识别的是二进制数，词向量就是一些包含了自然语言中词汇和语义信息的计算机能够识别的数字。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bookmarkStart w:id="128" w:name="_Toc29847_WPSOffice_Level3"/>
      <w:r>
        <w:rPr>
          <w:rFonts w:hint="default" w:ascii="Arial" w:hAnsi="Arial" w:cs="Arial"/>
        </w:rPr>
        <w:t>2.2.1 基于矩阵的分布表示</w:t>
      </w:r>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bookmarkStart w:id="129" w:name="_Toc14334_WPSOffice_Level3"/>
      <w:r>
        <w:rPr>
          <w:rFonts w:hint="default" w:ascii="Arial" w:hAnsi="Arial" w:cs="Arial"/>
        </w:rPr>
        <w:t>2.2.2 基于神经网络的分布表示</w:t>
      </w:r>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eastAsia="宋体" w:cs="Arial"/>
          <w:sz w:val="24"/>
          <w:szCs w:val="24"/>
          <w:lang w:val="en-US" w:eastAsia="zh-CN"/>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r>
        <w:rPr>
          <w:rFonts w:hint="eastAsia" w:ascii="Arial" w:hAnsi="Arial" w:cs="Arial"/>
          <w:sz w:val="24"/>
          <w:szCs w:val="24"/>
          <w:lang w:eastAsia="zh-CN"/>
        </w:rPr>
        <w:t>，</w:t>
      </w:r>
      <w:r>
        <w:rPr>
          <w:rFonts w:hint="eastAsia" w:ascii="Arial" w:hAnsi="Arial" w:cs="Arial"/>
          <w:sz w:val="24"/>
          <w:szCs w:val="24"/>
          <w:lang w:val="en-US" w:eastAsia="zh-CN"/>
        </w:rPr>
        <w:t>CBOW和Skip-gram的示意图如图2.1所示。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color w:val="FF0000"/>
          <w:sz w:val="24"/>
          <w:szCs w:val="24"/>
        </w:rPr>
      </w:pPr>
      <w:r>
        <w:rPr>
          <w:rFonts w:hint="default" w:ascii="Arial" w:hAnsi="Arial" w:cs="Arial"/>
          <w:color w:val="FF0000"/>
          <w:sz w:val="24"/>
          <w:szCs w:val="24"/>
        </w:rPr>
        <w:object>
          <v:shape id="_x0000_i1027" o:spt="75" type="#_x0000_t75" style="height:234.95pt;width:271.2pt;" o:ole="t" filled="f" o:preferrelative="t" stroked="f" coordsize="21600,21600">
            <v:path/>
            <v:fill on="f" focussize="0,0"/>
            <v:stroke on="f"/>
            <v:imagedata r:id="rId24" o:title=""/>
            <o:lock v:ext="edit" aspectratio="f"/>
            <w10:wrap type="none"/>
            <w10:anchorlock/>
          </v:shape>
          <o:OLEObject Type="Embed" ProgID="Visio.Drawing.15" ShapeID="_x0000_i1027" DrawAspect="Content" ObjectID="_1468075727" r:id="rId23">
            <o:LockedField>false</o:LockedField>
          </o:OLEObject>
        </w:object>
      </w:r>
    </w:p>
    <w:p>
      <w:pPr>
        <w:pStyle w:val="12"/>
        <w:bidi w:val="0"/>
        <w:jc w:val="center"/>
        <w:rPr>
          <w:rFonts w:hint="default" w:ascii="Arial" w:hAnsi="Arial" w:eastAsia="宋体" w:cs="Arial"/>
          <w:color w:val="auto"/>
          <w:szCs w:val="24"/>
          <w:lang w:val="en-US" w:eastAsia="zh-CN"/>
        </w:rPr>
      </w:pPr>
      <w:r>
        <w:rPr>
          <w:rFonts w:hint="default" w:ascii="Arial" w:hAnsi="Arial" w:cs="Arial"/>
          <w:sz w:val="24"/>
          <w:szCs w:val="24"/>
          <w:lang w:val="en-US" w:eastAsia="zh-CN"/>
        </w:rPr>
        <w:t>图2.1 CBOW和Skip-gram示意图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bookmarkStart w:id="130" w:name="_Toc31796_WPSOffice_Level3"/>
      <w:r>
        <w:rPr>
          <w:rFonts w:hint="default" w:ascii="Arial" w:hAnsi="Arial" w:cs="Arial"/>
        </w:rPr>
        <w:t>2.2.3 词向量的使用</w:t>
      </w:r>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cs="Arial"/>
        </w:rPr>
      </w:pPr>
      <w:r>
        <w:rPr>
          <w:rFonts w:hint="default" w:ascii="Arial" w:hAnsi="Arial" w:cs="Arial"/>
        </w:rPr>
        <w:t>2.</w:t>
      </w:r>
      <w:r>
        <w:rPr>
          <w:rFonts w:hint="default" w:cs="Arial"/>
        </w:rPr>
        <w:t>3</w:t>
      </w:r>
      <w:r>
        <w:rPr>
          <w:rFonts w:hint="default" w:ascii="Arial" w:hAnsi="Arial" w:cs="Arial"/>
        </w:rPr>
        <w:t xml:space="preserve"> </w:t>
      </w:r>
      <w:r>
        <w:rPr>
          <w:rFonts w:hint="default" w:cs="Arial"/>
        </w:rPr>
        <w:t>BERT模型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的词向量都是通过浅层网络进行无监督训练得到的，虽然在词的级别上有着不错的特性，但是缺少对连续文本的内在联系和语言结构的表达能力。因此希望通过大量数据来预训练一个大型的神经网络，用它来对文本进行特征提取之后再去做后续的任务，以期望得到更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2018年Google提出的BERT模型结合了当时所有的预训练模型的优点，并采用了大量的数据和更大的模型来进行预训练，得到了当时在业界中表现最好的预训练模型。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BERT模型主要使用Transformer编码器作为主体模型结构。Transformer是一种完全舍弃了RNN的循环式网络结构的，完全基于注意力机制的网络结构模型。图2.2所示为Transformer编码器的结构图。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ransformer编码器的核心思想是计算一句话中每个词对于这句话中所有词的相互关系，认为这些词与词之间的相互关系在一定程度上反映了这句话中不同词之间的关联性和重要程度，再利用这些相互关系来调整每个词的权重来获得每个词的新的表征。这个新的表征不但蕴含了词本身的含义，还蕴含了这个词与其他词的关系，相比于词向量，这样的词表征所包含的信息更加全面。Transformer就是通过对输入的文本不断进行这样的注意力机制层和普通非线性层交叠来得到最终的文本表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BERT模型主要的创新在于使用MaskLM的方式来训练语言模型以及增加句子级别的连续性预测任务“next sentence prediction”。MaskLM是指随机遮挡输入中的一些tokens并用一些特殊的符号进行替代，然后在预训练中对他们进行预测。BERT模型为了和后续任务保持一致，按一定比例在需要预测的词的位置上输入原词或者输入某个随机的词。由于一次输入的文本只有部分词被用来训练，所以BERT在效率上会较低，收敛会需要更多的训练步数；“next sentence prediction”是指预测输入文本是否为连续的文本。在训练时输入模型的第二个片段有50%的概率从全部文本中随机选择一句话，还有50%的概率选择第一段文本的后续文本。引入这个任务是为了让模型更好地学习连续的文本片段之间的关系。</w:t>
      </w:r>
    </w:p>
    <w:p>
      <w:pPr>
        <w:pStyle w:val="3"/>
        <w:rPr>
          <w:rFonts w:hint="default" w:ascii="Arial" w:hAnsi="Arial" w:cs="Arial"/>
        </w:rPr>
      </w:pPr>
      <w:bookmarkStart w:id="131" w:name="_Toc514163450"/>
      <w:bookmarkStart w:id="132" w:name="_Toc10788_WPSOffice_Level2"/>
      <w:r>
        <w:rPr>
          <w:rFonts w:hint="default" w:ascii="Arial" w:hAnsi="Arial" w:cs="Arial"/>
        </w:rPr>
        <w:t>2.</w:t>
      </w:r>
      <w:r>
        <w:rPr>
          <w:rFonts w:hint="default" w:cs="Arial"/>
        </w:rPr>
        <w:t>4</w:t>
      </w:r>
      <w:r>
        <w:rPr>
          <w:rFonts w:hint="default" w:ascii="Arial" w:hAnsi="Arial" w:cs="Arial"/>
        </w:rPr>
        <w:t xml:space="preserve"> </w:t>
      </w:r>
      <w:bookmarkEnd w:id="131"/>
      <w:r>
        <w:rPr>
          <w:rFonts w:hint="default" w:ascii="Arial" w:hAnsi="Arial" w:cs="Arial"/>
        </w:rPr>
        <w:t>双向长短时记忆模型</w:t>
      </w:r>
      <w:bookmarkEnd w:id="132"/>
    </w:p>
    <w:p>
      <w:pPr>
        <w:pStyle w:val="3"/>
        <w:rPr>
          <w:rFonts w:hint="default" w:ascii="Arial" w:hAnsi="Arial" w:cs="Arial"/>
        </w:rPr>
      </w:pPr>
      <w:bookmarkStart w:id="133" w:name="_Toc5318_WPSOffice_Level3"/>
      <w:r>
        <w:rPr>
          <w:rFonts w:hint="default" w:ascii="Arial" w:hAnsi="Arial" w:cs="Arial"/>
        </w:rPr>
        <w:t>2.</w:t>
      </w:r>
      <w:r>
        <w:rPr>
          <w:rFonts w:hint="default" w:cs="Arial"/>
        </w:rPr>
        <w:t>4</w:t>
      </w:r>
      <w:r>
        <w:rPr>
          <w:rFonts w:hint="default" w:ascii="Arial" w:hAnsi="Arial" w:cs="Arial"/>
        </w:rPr>
        <w:t>.1 循环神经网络</w:t>
      </w:r>
      <w:bookmarkEnd w:id="1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auto"/>
          <w:sz w:val="24"/>
          <w:szCs w:val="24"/>
        </w:rPr>
        <w:t>循环神经网络的结构图如图2.3所示。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color w:val="auto"/>
          <w:sz w:val="24"/>
          <w:szCs w:val="24"/>
          <w:lang w:eastAsia="zh-CN"/>
        </w:rPr>
      </w:pPr>
      <w:r>
        <w:rPr>
          <w:rFonts w:hint="eastAsia" w:ascii="Arial" w:hAnsi="Arial" w:eastAsia="宋体" w:cs="Arial"/>
          <w:color w:val="auto"/>
          <w:sz w:val="24"/>
          <w:szCs w:val="24"/>
          <w:lang w:eastAsia="zh-CN"/>
        </w:rPr>
        <w:drawing>
          <wp:inline distT="0" distB="0" distL="114300" distR="114300">
            <wp:extent cx="5268595" cy="2583180"/>
            <wp:effectExtent l="0" t="0" r="8255" b="7620"/>
            <wp:docPr id="1" name="图片 1" descr="屏幕快照 2019-03-15 上午11.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3-15 上午11.42.17"/>
                    <pic:cNvPicPr>
                      <a:picLocks noChangeAspect="1"/>
                    </pic:cNvPicPr>
                  </pic:nvPicPr>
                  <pic:blipFill>
                    <a:blip r:embed="rId25"/>
                    <a:stretch>
                      <a:fillRect/>
                    </a:stretch>
                  </pic:blipFill>
                  <pic:spPr>
                    <a:xfrm>
                      <a:off x="0" y="0"/>
                      <a:ext cx="5268595" cy="2583180"/>
                    </a:xfrm>
                    <a:prstGeom prst="rect">
                      <a:avLst/>
                    </a:prstGeom>
                  </pic:spPr>
                </pic:pic>
              </a:graphicData>
            </a:graphic>
          </wp:inline>
        </w:drawing>
      </w:r>
    </w:p>
    <w:p>
      <w:pPr>
        <w:pStyle w:val="12"/>
        <w:bidi w:val="0"/>
        <w:jc w:val="center"/>
        <w:rPr>
          <w:rFonts w:hint="default" w:ascii="Arial" w:hAnsi="Arial" w:cs="Arial"/>
          <w:sz w:val="24"/>
          <w:szCs w:val="24"/>
          <w:lang w:val="en-US" w:eastAsia="zh-CN"/>
        </w:rPr>
      </w:pPr>
      <w:r>
        <w:rPr>
          <w:rFonts w:hint="default" w:ascii="Arial" w:hAnsi="Arial" w:cs="Arial"/>
          <w:sz w:val="24"/>
          <w:szCs w:val="24"/>
          <w:lang w:val="en-US" w:eastAsia="zh-CN"/>
        </w:rPr>
        <w:t>图2.</w:t>
      </w:r>
      <w:r>
        <w:rPr>
          <w:rFonts w:hint="default" w:ascii="Arial" w:hAnsi="Arial" w:cs="Arial"/>
          <w:sz w:val="24"/>
          <w:szCs w:val="24"/>
          <w:lang w:eastAsia="zh-CN"/>
        </w:rPr>
        <w:t>3</w:t>
      </w:r>
      <w:r>
        <w:rPr>
          <w:rFonts w:hint="default" w:ascii="Arial" w:hAnsi="Arial" w:cs="Arial"/>
          <w:sz w:val="24"/>
          <w:szCs w:val="24"/>
          <w:lang w:val="en-US" w:eastAsia="zh-CN"/>
        </w:rPr>
        <w:t xml:space="preserve"> 循环神经网络的结构图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bookmarkStart w:id="134" w:name="_Toc10788_WPSOffice_Level3"/>
      <w:r>
        <w:rPr>
          <w:rFonts w:hint="default" w:ascii="Arial" w:hAnsi="Arial" w:cs="Arial"/>
        </w:rPr>
        <w:t>2.</w:t>
      </w:r>
      <w:r>
        <w:rPr>
          <w:rFonts w:hint="default" w:cs="Arial"/>
        </w:rPr>
        <w:t>4</w:t>
      </w:r>
      <w:r>
        <w:rPr>
          <w:rFonts w:hint="default" w:ascii="Arial" w:hAnsi="Arial" w:cs="Arial"/>
        </w:rPr>
        <w:t>.2 长短时记忆模型</w:t>
      </w:r>
      <w:bookmarkEnd w:id="1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auto"/>
          <w:sz w:val="24"/>
          <w:szCs w:val="24"/>
        </w:rPr>
        <w:t>如图2.4所示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sz w:val="24"/>
          <w:szCs w:val="24"/>
          <w:lang w:eastAsia="zh-CN"/>
        </w:rPr>
      </w:pPr>
      <w:r>
        <w:rPr>
          <w:rFonts w:hint="eastAsia" w:ascii="Arial" w:hAnsi="Arial" w:eastAsia="宋体" w:cs="Arial"/>
          <w:sz w:val="24"/>
          <w:szCs w:val="24"/>
          <w:lang w:eastAsia="zh-CN"/>
        </w:rPr>
        <w:drawing>
          <wp:inline distT="0" distB="0" distL="114300" distR="114300">
            <wp:extent cx="5268595" cy="3678555"/>
            <wp:effectExtent l="0" t="0" r="8255" b="17145"/>
            <wp:docPr id="10" name="图片 10" descr="屏幕快照 2019-03-15 下午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9-03-15 下午4.45.24"/>
                    <pic:cNvPicPr>
                      <a:picLocks noChangeAspect="1"/>
                    </pic:cNvPicPr>
                  </pic:nvPicPr>
                  <pic:blipFill>
                    <a:blip r:embed="rId26"/>
                    <a:stretch>
                      <a:fillRect/>
                    </a:stretch>
                  </pic:blipFill>
                  <pic:spPr>
                    <a:xfrm>
                      <a:off x="0" y="0"/>
                      <a:ext cx="5268595" cy="3678555"/>
                    </a:xfrm>
                    <a:prstGeom prst="rect">
                      <a:avLst/>
                    </a:prstGeom>
                  </pic:spPr>
                </pic:pic>
              </a:graphicData>
            </a:graphic>
          </wp:inline>
        </w:drawing>
      </w:r>
    </w:p>
    <w:p>
      <w:pPr>
        <w:pStyle w:val="12"/>
        <w:bidi w:val="0"/>
        <w:jc w:val="center"/>
        <w:rPr>
          <w:rFonts w:hint="default" w:ascii="Arial" w:hAnsi="Arial" w:cs="Arial"/>
          <w:sz w:val="24"/>
          <w:szCs w:val="24"/>
          <w:lang w:val="en-US" w:eastAsia="zh-CN"/>
        </w:rPr>
      </w:pPr>
      <w:r>
        <w:rPr>
          <w:rFonts w:hint="default" w:ascii="Arial" w:hAnsi="Arial" w:cs="Arial"/>
          <w:sz w:val="24"/>
          <w:szCs w:val="24"/>
          <w:lang w:val="en-US" w:eastAsia="zh-CN"/>
        </w:rPr>
        <w:t>图2.</w:t>
      </w:r>
      <w:r>
        <w:rPr>
          <w:rFonts w:hint="default" w:ascii="Arial" w:hAnsi="Arial" w:cs="Arial"/>
          <w:sz w:val="24"/>
          <w:szCs w:val="24"/>
          <w:lang w:eastAsia="zh-CN"/>
        </w:rPr>
        <w:t>4</w:t>
      </w:r>
      <w:r>
        <w:rPr>
          <w:rFonts w:hint="default" w:ascii="Arial" w:hAnsi="Arial" w:cs="Arial"/>
          <w:sz w:val="24"/>
          <w:szCs w:val="24"/>
          <w:lang w:val="en-US" w:eastAsia="zh-CN"/>
        </w:rPr>
        <w:t xml:space="preserve"> LSTM结构示意图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bookmarkStart w:id="135" w:name="_Toc24764_WPSOffice_Level3"/>
      <w:r>
        <w:rPr>
          <w:rFonts w:hint="default" w:ascii="Arial" w:hAnsi="Arial" w:cs="Arial"/>
        </w:rPr>
        <w:t>2.</w:t>
      </w:r>
      <w:r>
        <w:rPr>
          <w:rFonts w:hint="default" w:cs="Arial"/>
        </w:rPr>
        <w:t>4</w:t>
      </w:r>
      <w:r>
        <w:rPr>
          <w:rFonts w:hint="default" w:ascii="Arial" w:hAnsi="Arial" w:cs="Arial"/>
        </w:rPr>
        <w:t>.3 双向长短时记忆模型</w:t>
      </w:r>
      <w:bookmarkEnd w:id="1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136" w:name="_Toc514163451"/>
      <w:bookmarkStart w:id="137" w:name="_Toc24764_WPSOffice_Level2"/>
      <w:r>
        <w:rPr>
          <w:rFonts w:hint="default" w:ascii="Arial" w:hAnsi="Arial" w:cs="Arial"/>
        </w:rPr>
        <w:t>2.</w:t>
      </w:r>
      <w:r>
        <w:rPr>
          <w:rFonts w:hint="default" w:cs="Arial"/>
        </w:rPr>
        <w:t>5</w:t>
      </w:r>
      <w:r>
        <w:rPr>
          <w:rFonts w:hint="default" w:ascii="Arial" w:hAnsi="Arial" w:cs="Arial"/>
        </w:rPr>
        <w:t xml:space="preserve"> </w:t>
      </w:r>
      <w:bookmarkEnd w:id="136"/>
      <w:r>
        <w:rPr>
          <w:rFonts w:hint="default" w:ascii="Arial" w:hAnsi="Arial" w:cs="Arial"/>
        </w:rPr>
        <w:t>深度残差网络</w:t>
      </w:r>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auto"/>
          <w:sz w:val="24"/>
          <w:szCs w:val="24"/>
        </w:rPr>
        <w:t>如图2.5所示。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color w:val="FF0000"/>
          <w:sz w:val="24"/>
          <w:szCs w:val="24"/>
        </w:rPr>
      </w:pPr>
      <w:r>
        <w:rPr>
          <w:rFonts w:hint="default" w:ascii="Arial" w:hAnsi="Arial" w:cs="Arial"/>
          <w:color w:val="FF0000"/>
          <w:sz w:val="24"/>
          <w:szCs w:val="24"/>
        </w:rPr>
        <w:object>
          <v:shape id="_x0000_i1028" o:spt="75" type="#_x0000_t75" style="height:273.6pt;width:295pt;" o:ole="t" filled="f" o:preferrelative="t" stroked="f" coordsize="21600,21600">
            <v:path/>
            <v:fill on="f" focussize="0,0"/>
            <v:stroke on="f"/>
            <v:imagedata r:id="rId28" o:title=""/>
            <o:lock v:ext="edit" aspectratio="f"/>
            <w10:wrap type="none"/>
            <w10:anchorlock/>
          </v:shape>
          <o:OLEObject Type="Embed" ProgID="Visio.Drawing.15" ShapeID="_x0000_i1028" DrawAspect="Content" ObjectID="_1468075728" r:id="rId27">
            <o:LockedField>false</o:LockedField>
          </o:OLEObject>
        </w:object>
      </w:r>
    </w:p>
    <w:p>
      <w:pPr>
        <w:pStyle w:val="12"/>
        <w:bidi w:val="0"/>
        <w:jc w:val="center"/>
        <w:rPr>
          <w:rFonts w:hint="default" w:ascii="Arial" w:hAnsi="Arial" w:cs="Arial"/>
          <w:sz w:val="24"/>
          <w:szCs w:val="24"/>
          <w:lang w:val="en-US" w:eastAsia="zh-CN"/>
        </w:rPr>
      </w:pPr>
      <w:bookmarkStart w:id="138" w:name="_Toc23819_WPSOffice_Level3"/>
      <w:r>
        <w:rPr>
          <w:rFonts w:hint="default" w:ascii="Arial" w:hAnsi="Arial" w:cs="Arial"/>
          <w:sz w:val="24"/>
          <w:szCs w:val="24"/>
          <w:lang w:val="en-US" w:eastAsia="zh-CN"/>
        </w:rPr>
        <w:t>图2.</w:t>
      </w:r>
      <w:r>
        <w:rPr>
          <w:rFonts w:hint="default" w:ascii="Arial" w:hAnsi="Arial" w:cs="Arial"/>
          <w:sz w:val="24"/>
          <w:szCs w:val="24"/>
          <w:lang w:eastAsia="zh-CN"/>
        </w:rPr>
        <w:t>5</w:t>
      </w:r>
      <w:r>
        <w:rPr>
          <w:rFonts w:hint="default" w:ascii="Arial" w:hAnsi="Arial" w:cs="Arial"/>
          <w:sz w:val="24"/>
          <w:szCs w:val="24"/>
          <w:lang w:val="en-US" w:eastAsia="zh-CN"/>
        </w:rPr>
        <w:t xml:space="preserve"> 残差结构单元示意图</w:t>
      </w:r>
      <w:bookmarkEnd w:id="1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rPr>
      </w:pPr>
      <w:bookmarkStart w:id="139" w:name="_Toc15178_WPSOffice_Level2"/>
      <w:r>
        <w:rPr>
          <w:rFonts w:hint="default" w:ascii="Arial" w:hAnsi="Arial" w:cs="Arial"/>
        </w:rPr>
        <w:t>2.</w:t>
      </w:r>
      <w:r>
        <w:rPr>
          <w:rFonts w:hint="default" w:cs="Arial"/>
        </w:rPr>
        <w:t>6</w:t>
      </w:r>
      <w:r>
        <w:rPr>
          <w:rFonts w:hint="default" w:ascii="Arial" w:hAnsi="Arial" w:cs="Arial"/>
        </w:rPr>
        <w:t xml:space="preserve"> 远程监督</w:t>
      </w:r>
      <w:bookmarkEnd w:id="139"/>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cs="Arial"/>
        </w:rPr>
      </w:pPr>
      <w:r>
        <w:rPr>
          <w:rFonts w:hint="default" w:ascii="Arial" w:hAnsi="Arial" w:cs="Arial"/>
        </w:rPr>
        <w:t>2.</w:t>
      </w:r>
      <w:r>
        <w:rPr>
          <w:rFonts w:hint="default" w:cs="Arial"/>
        </w:rPr>
        <w:t>7</w:t>
      </w:r>
      <w:r>
        <w:rPr>
          <w:rFonts w:hint="default" w:ascii="Arial" w:hAnsi="Arial" w:cs="Arial"/>
        </w:rPr>
        <w:t xml:space="preserve"> </w:t>
      </w:r>
      <w:r>
        <w:rPr>
          <w:rFonts w:hint="default" w:cs="Arial"/>
        </w:rPr>
        <w:t>其他相关技术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本节主要介绍了除了模型外的一些项目中用到的技术，比如开源深度学习框架Tensorflow，Flask框架，Docker容器技术以及Kubernetes集群等。</w:t>
      </w:r>
    </w:p>
    <w:p>
      <w:pPr>
        <w:pStyle w:val="3"/>
        <w:rPr>
          <w:rFonts w:hint="default" w:ascii="Arial" w:hAnsi="Arial" w:cs="Arial"/>
        </w:rPr>
      </w:pPr>
      <w:bookmarkStart w:id="140" w:name="_Toc19637_WPSOffice_Level2"/>
      <w:r>
        <w:rPr>
          <w:rFonts w:hint="default" w:ascii="Arial" w:hAnsi="Arial" w:cs="Arial"/>
        </w:rPr>
        <w:t>2.</w:t>
      </w:r>
      <w:r>
        <w:rPr>
          <w:rFonts w:hint="default" w:cs="Arial"/>
        </w:rPr>
        <w:t>7.1</w:t>
      </w:r>
      <w:r>
        <w:rPr>
          <w:rFonts w:hint="default" w:ascii="Arial" w:hAnsi="Arial" w:cs="Arial"/>
        </w:rPr>
        <w:t xml:space="preserve"> 深度学习框架Tensorflow</w:t>
      </w:r>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cs="Arial"/>
        </w:rPr>
      </w:pPr>
      <w:r>
        <w:rPr>
          <w:rFonts w:hint="default" w:ascii="Arial" w:hAnsi="Arial" w:cs="Arial"/>
        </w:rPr>
        <w:t>2.</w:t>
      </w:r>
      <w:r>
        <w:rPr>
          <w:rFonts w:hint="default" w:cs="Arial"/>
        </w:rPr>
        <w:t>7.2</w:t>
      </w:r>
      <w:r>
        <w:rPr>
          <w:rFonts w:hint="default" w:ascii="Arial" w:hAnsi="Arial" w:cs="Arial"/>
        </w:rPr>
        <w:t xml:space="preserve"> </w:t>
      </w:r>
      <w:r>
        <w:rPr>
          <w:rFonts w:hint="default" w:cs="Arial"/>
        </w:rPr>
        <w:t>Flask框架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Flask是一个由Python开发的轻量级Web框架。flask内核内置了两个重要的组件jinja2和Werkzeug，所有其它的组件都是通过易扩展的插件系统集成进来的。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Werkzeug本质是Socket服务端，用于接收http请求并对请求进行处理，之后触发Flask框架。Flask框架结合提供的功能对请求进行处理再返回给用户，如果要返回给用户复杂的内容时，要借助jinja2模板来实现对模板的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Flask支持用扩展来给应用添加功能，包括数据库集成、表单验证、开放认证技术等。Flask旨在保持核心简单且易于扩展。</w:t>
      </w:r>
    </w:p>
    <w:p>
      <w:pPr>
        <w:pStyle w:val="3"/>
        <w:rPr>
          <w:rFonts w:hint="default" w:cs="Arial"/>
        </w:rPr>
      </w:pPr>
      <w:r>
        <w:rPr>
          <w:rFonts w:hint="default" w:ascii="Arial" w:hAnsi="Arial" w:cs="Arial"/>
        </w:rPr>
        <w:t>2.</w:t>
      </w:r>
      <w:r>
        <w:rPr>
          <w:rFonts w:hint="default" w:cs="Arial"/>
        </w:rPr>
        <w:t>7.3</w:t>
      </w:r>
      <w:r>
        <w:rPr>
          <w:rFonts w:hint="default" w:ascii="Arial" w:hAnsi="Arial" w:cs="Arial"/>
        </w:rPr>
        <w:t xml:space="preserve"> </w:t>
      </w:r>
      <w:r>
        <w:rPr>
          <w:rFonts w:hint="default" w:cs="Arial"/>
        </w:rPr>
        <w:t>Docker容器技术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Docker是一个开源的引擎，可以轻松的为任何应用创建一个轻量级的、可移植的、自给自足的容器。开发者编译测试通过的容器可以批量地在生产环境中部署，包括VMs（虚拟机）、bare metal、OpenStack集群和其他基础应用平台。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Docker跟传统的虚拟化方式相比具有很多优势，其优势主要体现在：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更高效的虚拟化：Docker容器的运行不需要额外的hypervisor支持，它是内核级的虚拟化，因此可以实现更高的性能和效率。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更安全的运行应用：Docker容器内运行的进程完全与系统隔离，一些恶意行为对系统造成的影响不会波及宿主系统。</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快速的交付和部署：开发者可以使用一个标准的镜像来构建一套开发容器，开发完成之后，运维人员可以直接使用这个容器来部署代码、Docker可以快速创建容器，快速迭代应用程序，并使整个过程全程可见，使团队其他成员更容易理解应用程序是如何创建和工作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更轻松的迁移和扩展：Docker容器几乎可以在任意平台上运行，包括物理机、虚拟机、公有云、私有云、服务器等。这种兼容性可以帮助用户很轻松地将应用程序从一个平台直接迁移到另一个平台上。</w:t>
      </w:r>
    </w:p>
    <w:p>
      <w:pPr>
        <w:pStyle w:val="3"/>
        <w:rPr>
          <w:rFonts w:hint="default" w:cs="Arial"/>
        </w:rPr>
      </w:pPr>
      <w:r>
        <w:rPr>
          <w:rFonts w:hint="default" w:ascii="Arial" w:hAnsi="Arial" w:cs="Arial"/>
        </w:rPr>
        <w:t>2.</w:t>
      </w:r>
      <w:r>
        <w:rPr>
          <w:rFonts w:hint="default" w:cs="Arial"/>
        </w:rPr>
        <w:t>7.4</w:t>
      </w:r>
      <w:r>
        <w:rPr>
          <w:rFonts w:hint="default" w:ascii="Arial" w:hAnsi="Arial" w:cs="Arial"/>
        </w:rPr>
        <w:t xml:space="preserve"> </w:t>
      </w:r>
      <w:r>
        <w:rPr>
          <w:rFonts w:hint="default" w:cs="Arial"/>
        </w:rPr>
        <w:t>Kubernetes集群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Kubernetes（简称k8s）是一个自动化容器操作的开源平台，这些操作包括部署、调度和节点集群间扩展。上一节中介绍的Docker容器就可以看作是Kubernetes内部使用的低级别组件。使用Kubernetes可以：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自动化容器的部署和复制；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随时扩展或收缩容器规模；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将容器组织成组，并且提供容器间的负载均衡；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易于应用程序容器的版本升级；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提供容器弹性，可以替换失效的容器。</w:t>
      </w:r>
    </w:p>
    <w:p>
      <w:pPr>
        <w:pStyle w:val="3"/>
        <w:rPr>
          <w:rFonts w:hint="default" w:ascii="Arial" w:hAnsi="Arial" w:cs="Arial"/>
        </w:rPr>
      </w:pPr>
      <w:bookmarkStart w:id="141" w:name="_Toc25326_WPSOffice_Level2"/>
      <w:r>
        <w:rPr>
          <w:rFonts w:hint="default" w:ascii="Arial" w:hAnsi="Arial" w:cs="Arial"/>
        </w:rPr>
        <w:t>2.</w:t>
      </w:r>
      <w:r>
        <w:rPr>
          <w:rFonts w:hint="default" w:cs="Arial"/>
        </w:rPr>
        <w:t>8</w:t>
      </w:r>
      <w:r>
        <w:rPr>
          <w:rFonts w:hint="default" w:ascii="Arial" w:hAnsi="Arial" w:cs="Arial"/>
        </w:rPr>
        <w:t xml:space="preserve"> 本章小结</w:t>
      </w:r>
      <w:bookmarkEnd w:id="14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BERT模型、双向长短时记忆模型、深度残差网络、远程监督等，并介绍了本文实现模型使用的深度学习框架Tensorflow，实现信息抽取服务的flask框架、Docker容器技术、Kubernetes集群等。</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2" w:type="default"/>
          <w:pgSz w:w="11906" w:h="16838"/>
          <w:pgMar w:top="1440" w:right="1800" w:bottom="1440" w:left="1800" w:header="851" w:footer="992" w:gutter="0"/>
          <w:cols w:space="720" w:num="1"/>
          <w:docGrid w:type="lines" w:linePitch="312" w:charSpace="0"/>
        </w:sectPr>
      </w:pPr>
      <w:bookmarkStart w:id="142" w:name="_Toc136106973"/>
    </w:p>
    <w:p>
      <w:pPr>
        <w:pStyle w:val="2"/>
        <w:jc w:val="center"/>
        <w:rPr>
          <w:rFonts w:hint="default" w:ascii="Arial" w:hAnsi="Arial" w:eastAsia="黑体" w:cs="Arial"/>
          <w:lang w:val="en-US"/>
        </w:rPr>
      </w:pPr>
      <w:bookmarkStart w:id="143" w:name="_Toc514163452"/>
      <w:bookmarkStart w:id="144" w:name="_Toc7644_WPSOffice_Level1"/>
      <w:r>
        <w:rPr>
          <w:rFonts w:hint="default" w:ascii="Arial" w:hAnsi="Arial" w:eastAsia="黑体" w:cs="Arial"/>
        </w:rPr>
        <w:t xml:space="preserve">第三章  </w:t>
      </w:r>
      <w:bookmarkEnd w:id="142"/>
      <w:bookmarkEnd w:id="143"/>
      <w:bookmarkEnd w:id="144"/>
      <w:r>
        <w:rPr>
          <w:rFonts w:hint="default" w:ascii="Arial" w:hAnsi="Arial" w:eastAsia="黑体" w:cs="Arial"/>
        </w:rPr>
        <w:t>信息抽取服务分析与设计</w:t>
      </w:r>
    </w:p>
    <w:p>
      <w:pPr>
        <w:pStyle w:val="3"/>
        <w:rPr>
          <w:rFonts w:hint="default"/>
        </w:rPr>
      </w:pPr>
      <w:bookmarkStart w:id="145" w:name="_Toc136106974"/>
      <w:bookmarkStart w:id="146" w:name="_Toc5123_WPSOffice_Level2"/>
      <w:bookmarkStart w:id="147" w:name="_Toc514163453"/>
      <w:r>
        <w:rPr>
          <w:rFonts w:hint="default" w:ascii="Arial" w:hAnsi="Arial" w:cs="Arial"/>
        </w:rPr>
        <w:t>3.1</w:t>
      </w:r>
      <w:bookmarkEnd w:id="145"/>
      <w:r>
        <w:rPr>
          <w:rFonts w:hint="default" w:ascii="Arial" w:hAnsi="Arial" w:cs="Arial"/>
        </w:rPr>
        <w:t xml:space="preserve"> </w:t>
      </w:r>
      <w:bookmarkEnd w:id="146"/>
      <w:bookmarkEnd w:id="147"/>
      <w:r>
        <w:rPr>
          <w:rFonts w:hint="default" w:cs="Arial"/>
        </w:rPr>
        <w:t>项目总体规划</w:t>
      </w:r>
    </w:p>
    <w:p>
      <w:pPr>
        <w:widowControl/>
        <w:spacing w:line="360" w:lineRule="auto"/>
        <w:ind w:firstLine="480" w:firstLineChars="200"/>
        <w:jc w:val="left"/>
        <w:rPr>
          <w:rFonts w:hint="default" w:ascii="Arial" w:hAnsi="Arial" w:cs="Arial"/>
          <w:sz w:val="24"/>
        </w:rPr>
      </w:pPr>
    </w:p>
    <w:p>
      <w:pPr>
        <w:pStyle w:val="3"/>
        <w:rPr>
          <w:rFonts w:hint="default" w:ascii="Arial" w:hAnsi="Arial" w:cs="Arial"/>
        </w:rPr>
      </w:pPr>
      <w:bookmarkStart w:id="148" w:name="_Toc514163454"/>
      <w:bookmarkStart w:id="149" w:name="_Toc27641_WPSOffice_Level2"/>
      <w:r>
        <w:rPr>
          <w:rFonts w:hint="default" w:ascii="Arial" w:hAnsi="Arial" w:cs="Arial"/>
        </w:rPr>
        <w:t xml:space="preserve">3.2 </w:t>
      </w:r>
      <w:bookmarkEnd w:id="148"/>
      <w:bookmarkEnd w:id="149"/>
      <w:r>
        <w:rPr>
          <w:rFonts w:hint="default" w:cs="Arial"/>
        </w:rPr>
        <w:t>信息抽取服务需求分析</w:t>
      </w:r>
      <w:bookmarkStart w:id="230" w:name="_GoBack"/>
      <w:bookmarkEnd w:id="230"/>
    </w:p>
    <w:p>
      <w:pPr>
        <w:pStyle w:val="3"/>
        <w:rPr>
          <w:rFonts w:hint="default" w:cs="Arial"/>
        </w:rPr>
      </w:pPr>
      <w:bookmarkStart w:id="150" w:name="_Toc514163460"/>
      <w:bookmarkStart w:id="151" w:name="_Toc3884_WPSOffice_Level2"/>
      <w:r>
        <w:rPr>
          <w:rFonts w:hint="default" w:ascii="Arial" w:hAnsi="Arial" w:cs="Arial"/>
        </w:rPr>
        <w:t xml:space="preserve">3.3 </w:t>
      </w:r>
      <w:bookmarkEnd w:id="150"/>
      <w:r>
        <w:rPr>
          <w:rFonts w:hint="default" w:cs="Arial"/>
        </w:rPr>
        <w:t>输入层</w:t>
      </w:r>
      <w:bookmarkEnd w:id="151"/>
    </w:p>
    <w:p>
      <w:pPr>
        <w:pStyle w:val="4"/>
        <w:rPr>
          <w:rFonts w:hint="default" w:ascii="Arial" w:hAnsi="Arial" w:eastAsia="黑体" w:cs="Arial"/>
        </w:rPr>
      </w:pPr>
      <w:bookmarkStart w:id="152" w:name="_Toc514163461"/>
      <w:bookmarkStart w:id="153" w:name="_Toc258569875"/>
      <w:bookmarkStart w:id="154" w:name="_Toc280566814"/>
      <w:bookmarkStart w:id="155" w:name="_Toc7744_WPSOffice_Level3"/>
      <w:r>
        <w:rPr>
          <w:rFonts w:hint="default" w:ascii="Arial" w:hAnsi="Arial" w:eastAsia="黑体" w:cs="Arial"/>
        </w:rPr>
        <w:t xml:space="preserve">3.3.1 </w:t>
      </w:r>
      <w:bookmarkEnd w:id="152"/>
      <w:bookmarkEnd w:id="153"/>
      <w:bookmarkEnd w:id="154"/>
      <w:r>
        <w:rPr>
          <w:rFonts w:hint="default" w:ascii="Arial" w:hAnsi="Arial" w:eastAsia="黑体" w:cs="Arial"/>
        </w:rPr>
        <w:t>字向量</w:t>
      </w:r>
      <w:bookmarkEnd w:id="155"/>
    </w:p>
    <w:p>
      <w:pPr>
        <w:pStyle w:val="4"/>
        <w:rPr>
          <w:rFonts w:hint="default" w:ascii="Arial" w:hAnsi="Arial" w:eastAsia="黑体" w:cs="Arial"/>
        </w:rPr>
      </w:pPr>
      <w:bookmarkStart w:id="156" w:name="_Toc514163462"/>
      <w:bookmarkStart w:id="157" w:name="_Toc22826_WPSOffice_Level3"/>
      <w:r>
        <w:rPr>
          <w:rFonts w:hint="default" w:ascii="Arial" w:hAnsi="Arial" w:eastAsia="黑体" w:cs="Arial"/>
        </w:rPr>
        <w:t xml:space="preserve">3.3.2 </w:t>
      </w:r>
      <w:bookmarkEnd w:id="156"/>
      <w:r>
        <w:rPr>
          <w:rFonts w:hint="default" w:ascii="Arial" w:hAnsi="Arial" w:eastAsia="黑体" w:cs="Arial"/>
        </w:rPr>
        <w:t>额外特征</w:t>
      </w:r>
      <w:bookmarkEnd w:id="157"/>
    </w:p>
    <w:p>
      <w:pPr>
        <w:pStyle w:val="3"/>
        <w:rPr>
          <w:rFonts w:hint="default" w:cs="Arial"/>
        </w:rPr>
      </w:pPr>
      <w:bookmarkStart w:id="158" w:name="_Toc514163463"/>
      <w:bookmarkStart w:id="159" w:name="_Toc7744_WPSOffice_Level2"/>
      <w:r>
        <w:rPr>
          <w:rFonts w:hint="default" w:ascii="Arial" w:hAnsi="Arial" w:cs="Arial"/>
        </w:rPr>
        <w:t xml:space="preserve">3.4 </w:t>
      </w:r>
      <w:bookmarkEnd w:id="158"/>
      <w:r>
        <w:rPr>
          <w:rFonts w:hint="default" w:cs="Arial"/>
        </w:rPr>
        <w:t>网络层</w:t>
      </w:r>
      <w:bookmarkEnd w:id="159"/>
    </w:p>
    <w:p>
      <w:pPr>
        <w:pStyle w:val="3"/>
        <w:rPr>
          <w:rFonts w:hint="default" w:cs="Arial"/>
        </w:rPr>
      </w:pPr>
      <w:bookmarkStart w:id="160" w:name="_Toc514163466"/>
      <w:bookmarkStart w:id="161" w:name="_Toc22826_WPSOffice_Level2"/>
      <w:r>
        <w:rPr>
          <w:rFonts w:hint="default" w:ascii="Arial" w:hAnsi="Arial" w:cs="Arial"/>
        </w:rPr>
        <w:t xml:space="preserve">3.5 </w:t>
      </w:r>
      <w:bookmarkEnd w:id="160"/>
      <w:r>
        <w:rPr>
          <w:rFonts w:hint="default" w:cs="Arial"/>
        </w:rPr>
        <w:t>输出层</w:t>
      </w:r>
      <w:bookmarkEnd w:id="161"/>
    </w:p>
    <w:p>
      <w:pPr>
        <w:pStyle w:val="4"/>
        <w:rPr>
          <w:rFonts w:hint="default" w:ascii="Arial" w:hAnsi="Arial" w:eastAsia="黑体" w:cs="Arial"/>
        </w:rPr>
      </w:pPr>
      <w:bookmarkStart w:id="162" w:name="_Toc514163467"/>
      <w:bookmarkStart w:id="163" w:name="_Toc18750_WPSOffice_Level3"/>
      <w:r>
        <w:rPr>
          <w:rFonts w:hint="default" w:ascii="Arial" w:hAnsi="Arial" w:eastAsia="黑体" w:cs="Arial"/>
        </w:rPr>
        <w:t>3.5.</w:t>
      </w:r>
      <w:bookmarkEnd w:id="162"/>
      <w:r>
        <w:rPr>
          <w:rFonts w:hint="default" w:ascii="Arial" w:hAnsi="Arial" w:eastAsia="黑体" w:cs="Arial"/>
        </w:rPr>
        <w:t>1 全连接层</w:t>
      </w:r>
      <w:bookmarkEnd w:id="163"/>
    </w:p>
    <w:p>
      <w:pPr>
        <w:pStyle w:val="4"/>
        <w:rPr>
          <w:rFonts w:hint="default" w:ascii="Arial" w:hAnsi="Arial" w:cs="Arial"/>
          <w:sz w:val="24"/>
        </w:rPr>
      </w:pPr>
      <w:bookmarkStart w:id="164" w:name="_Toc514163468"/>
      <w:bookmarkStart w:id="165" w:name="_Toc7396_WPSOffice_Level3"/>
      <w:r>
        <w:rPr>
          <w:rFonts w:hint="default" w:ascii="Arial" w:hAnsi="Arial" w:eastAsia="黑体" w:cs="Arial"/>
        </w:rPr>
        <w:t xml:space="preserve">3.5.2 </w:t>
      </w:r>
      <w:bookmarkEnd w:id="164"/>
      <w:r>
        <w:rPr>
          <w:rFonts w:hint="default" w:ascii="Arial" w:hAnsi="Arial" w:eastAsia="黑体" w:cs="Arial"/>
        </w:rPr>
        <w:t>CRF层</w:t>
      </w:r>
      <w:bookmarkEnd w:id="165"/>
      <w:r>
        <w:rPr>
          <w:rFonts w:hint="default" w:ascii="Arial" w:hAnsi="Arial" w:cs="Arial"/>
          <w:sz w:val="24"/>
        </w:rPr>
        <w:t xml:space="preserve"> </w:t>
      </w:r>
    </w:p>
    <w:p>
      <w:pPr>
        <w:pStyle w:val="3"/>
        <w:rPr>
          <w:rFonts w:hint="default" w:cs="Arial"/>
        </w:rPr>
      </w:pPr>
      <w:bookmarkStart w:id="166" w:name="_Toc514163470"/>
      <w:bookmarkStart w:id="167" w:name="_Toc14704_WPSOffice_Level2"/>
      <w:r>
        <w:rPr>
          <w:rFonts w:hint="default" w:ascii="Arial" w:hAnsi="Arial" w:cs="Arial"/>
        </w:rPr>
        <w:t xml:space="preserve">3.6 </w:t>
      </w:r>
      <w:bookmarkEnd w:id="166"/>
      <w:r>
        <w:rPr>
          <w:rFonts w:hint="default" w:cs="Arial"/>
        </w:rPr>
        <w:t>实验</w:t>
      </w:r>
      <w:bookmarkEnd w:id="167"/>
    </w:p>
    <w:p>
      <w:pPr>
        <w:pStyle w:val="4"/>
        <w:rPr>
          <w:rFonts w:hint="default" w:ascii="Arial" w:hAnsi="Arial" w:eastAsia="黑体" w:cs="Arial"/>
        </w:rPr>
      </w:pPr>
      <w:bookmarkStart w:id="168" w:name="_Toc514163471"/>
      <w:bookmarkStart w:id="169" w:name="_Toc6646_WPSOffice_Level3"/>
      <w:r>
        <w:rPr>
          <w:rFonts w:hint="default" w:ascii="Arial" w:hAnsi="Arial" w:eastAsia="黑体" w:cs="Arial"/>
        </w:rPr>
        <w:t xml:space="preserve">3.6.1 </w:t>
      </w:r>
      <w:bookmarkEnd w:id="168"/>
      <w:r>
        <w:rPr>
          <w:rFonts w:hint="default" w:ascii="Arial" w:hAnsi="Arial" w:eastAsia="黑体" w:cs="Arial"/>
        </w:rPr>
        <w:t>实验数据与采集</w:t>
      </w:r>
      <w:bookmarkEnd w:id="169"/>
    </w:p>
    <w:p>
      <w:pPr>
        <w:pStyle w:val="4"/>
        <w:rPr>
          <w:rFonts w:hint="default"/>
        </w:rPr>
      </w:pPr>
      <w:r>
        <w:rPr>
          <w:rFonts w:hint="default" w:ascii="Arial" w:hAnsi="Arial" w:eastAsia="黑体" w:cs="Arial"/>
        </w:rPr>
        <w:t>3.6.1.1 数据爬虫</w:t>
      </w:r>
    </w:p>
    <w:p>
      <w:pPr>
        <w:pStyle w:val="4"/>
        <w:rPr>
          <w:rFonts w:hint="default"/>
        </w:rPr>
      </w:pPr>
      <w:r>
        <w:rPr>
          <w:rFonts w:hint="default" w:ascii="Arial" w:hAnsi="Arial" w:eastAsia="黑体" w:cs="Arial"/>
        </w:rPr>
        <w:t>3.6.1.1 实验数据</w:t>
      </w:r>
    </w:p>
    <w:p>
      <w:pPr>
        <w:pStyle w:val="4"/>
        <w:rPr>
          <w:rFonts w:hint="default" w:ascii="Arial" w:hAnsi="Arial" w:eastAsia="黑体" w:cs="Arial"/>
        </w:rPr>
      </w:pPr>
      <w:bookmarkStart w:id="170" w:name="_Toc514163473"/>
      <w:bookmarkStart w:id="171" w:name="_Toc30499_WPSOffice_Level3"/>
      <w:r>
        <w:rPr>
          <w:rFonts w:hint="default" w:ascii="Arial" w:hAnsi="Arial" w:eastAsia="黑体" w:cs="Arial"/>
        </w:rPr>
        <w:t xml:space="preserve">3.6.2 </w:t>
      </w:r>
      <w:bookmarkEnd w:id="170"/>
      <w:r>
        <w:rPr>
          <w:rFonts w:hint="default" w:ascii="Arial" w:hAnsi="Arial" w:eastAsia="黑体" w:cs="Arial"/>
        </w:rPr>
        <w:t>实验评价指标</w:t>
      </w:r>
      <w:bookmarkEnd w:id="171"/>
    </w:p>
    <w:p>
      <w:pPr>
        <w:pStyle w:val="4"/>
        <w:rPr>
          <w:rFonts w:hint="default" w:ascii="Arial" w:hAnsi="Arial" w:eastAsia="黑体" w:cs="Arial"/>
        </w:rPr>
      </w:pPr>
      <w:bookmarkStart w:id="172" w:name="_Toc514163475"/>
      <w:bookmarkStart w:id="173" w:name="_Toc27939_WPSOffice_Level3"/>
      <w:r>
        <w:rPr>
          <w:rFonts w:hint="default" w:ascii="Arial" w:hAnsi="Arial" w:eastAsia="黑体" w:cs="Arial"/>
        </w:rPr>
        <w:t xml:space="preserve">3.6.3 </w:t>
      </w:r>
      <w:bookmarkEnd w:id="172"/>
      <w:r>
        <w:rPr>
          <w:rFonts w:hint="default" w:ascii="Arial" w:hAnsi="Arial" w:eastAsia="黑体" w:cs="Arial"/>
        </w:rPr>
        <w:t>模型训练的实现</w:t>
      </w:r>
      <w:bookmarkEnd w:id="173"/>
    </w:p>
    <w:p>
      <w:pPr>
        <w:pStyle w:val="4"/>
        <w:rPr>
          <w:rFonts w:hint="default" w:ascii="Arial" w:hAnsi="Arial" w:eastAsia="黑体" w:cs="Arial"/>
        </w:rPr>
      </w:pPr>
      <w:bookmarkStart w:id="174" w:name="_Toc636_WPSOffice_Level3"/>
      <w:r>
        <w:rPr>
          <w:rFonts w:hint="default" w:ascii="Arial" w:hAnsi="Arial" w:eastAsia="黑体" w:cs="Arial"/>
        </w:rPr>
        <w:t>3.6.4 模型参数设置</w:t>
      </w:r>
      <w:bookmarkEnd w:id="174"/>
    </w:p>
    <w:p>
      <w:pPr>
        <w:pStyle w:val="4"/>
        <w:rPr>
          <w:rFonts w:hint="default" w:ascii="Arial" w:hAnsi="Arial" w:eastAsia="黑体" w:cs="Arial"/>
        </w:rPr>
      </w:pPr>
      <w:bookmarkStart w:id="175" w:name="_Toc15507_WPSOffice_Level3"/>
      <w:r>
        <w:rPr>
          <w:rFonts w:hint="default" w:ascii="Arial" w:hAnsi="Arial" w:eastAsia="黑体" w:cs="Arial"/>
        </w:rPr>
        <w:t>3.6.5 不同模型的性能对比</w:t>
      </w:r>
      <w:bookmarkEnd w:id="175"/>
    </w:p>
    <w:p>
      <w:pPr>
        <w:pStyle w:val="3"/>
        <w:rPr>
          <w:rFonts w:hint="default" w:ascii="Arial" w:hAnsi="Arial" w:cs="Arial"/>
        </w:rPr>
      </w:pPr>
      <w:bookmarkStart w:id="176" w:name="_Toc18750_WPSOffice_Level2"/>
      <w:bookmarkStart w:id="177" w:name="_Toc514163479"/>
      <w:r>
        <w:rPr>
          <w:rFonts w:hint="default" w:ascii="Arial" w:hAnsi="Arial" w:cs="Arial"/>
        </w:rPr>
        <w:t>3.</w:t>
      </w:r>
      <w:r>
        <w:rPr>
          <w:rFonts w:hint="default" w:cs="Arial"/>
        </w:rPr>
        <w:t>7</w:t>
      </w:r>
      <w:r>
        <w:rPr>
          <w:rFonts w:hint="default" w:ascii="Arial" w:hAnsi="Arial" w:cs="Arial"/>
        </w:rPr>
        <w:t xml:space="preserve"> 本章小结</w:t>
      </w:r>
      <w:bookmarkEnd w:id="176"/>
      <w:bookmarkEnd w:id="177"/>
      <w:bookmarkStart w:id="178" w:name="_Toc136106996"/>
    </w:p>
    <w:p>
      <w:pPr>
        <w:rPr>
          <w:rFonts w:hint="default" w:ascii="Arial" w:hAnsi="Arial" w:cs="Arial"/>
        </w:rPr>
      </w:pPr>
    </w:p>
    <w:p>
      <w:pPr>
        <w:rPr>
          <w:rFonts w:hint="default" w:ascii="Arial" w:hAnsi="Arial" w:cs="Arial"/>
        </w:rPr>
      </w:pPr>
    </w:p>
    <w:p>
      <w:pPr>
        <w:rPr>
          <w:rFonts w:hint="default" w:ascii="Arial" w:hAnsi="Arial" w:eastAsia="黑体" w:cs="Arial"/>
        </w:rPr>
        <w:sectPr>
          <w:headerReference r:id="rId13"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79" w:name="_Toc514163480"/>
    </w:p>
    <w:p>
      <w:pPr>
        <w:pStyle w:val="2"/>
        <w:jc w:val="center"/>
        <w:rPr>
          <w:rFonts w:hint="default" w:ascii="Arial" w:hAnsi="Arial" w:eastAsia="黑体" w:cs="Arial"/>
        </w:rPr>
      </w:pPr>
    </w:p>
    <w:p>
      <w:pPr>
        <w:pStyle w:val="2"/>
        <w:jc w:val="center"/>
        <w:rPr>
          <w:rFonts w:hint="default" w:ascii="Arial" w:hAnsi="Arial" w:eastAsia="黑体" w:cs="Arial"/>
        </w:rPr>
      </w:pPr>
    </w:p>
    <w:p>
      <w:pPr>
        <w:pStyle w:val="2"/>
        <w:jc w:val="cente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pStyle w:val="2"/>
        <w:jc w:val="center"/>
        <w:rPr>
          <w:rFonts w:hint="default" w:ascii="Arial" w:hAnsi="Arial" w:eastAsia="黑体" w:cs="Arial"/>
        </w:rPr>
      </w:pPr>
      <w:bookmarkStart w:id="180" w:name="_Toc29847_WPSOffice_Level1"/>
      <w:r>
        <w:rPr>
          <w:rFonts w:hint="default" w:ascii="Arial" w:hAnsi="Arial" w:eastAsia="黑体" w:cs="Arial"/>
        </w:rPr>
        <w:t xml:space="preserve">第四章  </w:t>
      </w:r>
      <w:bookmarkEnd w:id="178"/>
      <w:bookmarkEnd w:id="179"/>
      <w:bookmarkEnd w:id="180"/>
      <w:r>
        <w:rPr>
          <w:rFonts w:hint="default" w:ascii="Arial" w:hAnsi="Arial" w:eastAsia="黑体" w:cs="Arial"/>
        </w:rPr>
        <w:t>信息抽取服务的实现</w:t>
      </w:r>
    </w:p>
    <w:p>
      <w:pPr>
        <w:widowControl/>
        <w:spacing w:line="360" w:lineRule="auto"/>
        <w:ind w:firstLine="480" w:firstLineChars="200"/>
        <w:rPr>
          <w:rFonts w:hint="default" w:ascii="Arial" w:hAnsi="Arial" w:cs="Arial"/>
          <w:sz w:val="24"/>
        </w:rPr>
      </w:pPr>
    </w:p>
    <w:p>
      <w:pPr>
        <w:pStyle w:val="3"/>
        <w:rPr>
          <w:rFonts w:hint="default" w:ascii="Arial" w:hAnsi="Arial" w:cs="Arial"/>
        </w:rPr>
      </w:pPr>
      <w:bookmarkStart w:id="181" w:name="_Toc136106997"/>
      <w:bookmarkStart w:id="182" w:name="_Toc514163481"/>
      <w:bookmarkStart w:id="183" w:name="_Toc7396_WPSOffice_Level2"/>
      <w:r>
        <w:rPr>
          <w:rFonts w:hint="default" w:ascii="Arial" w:hAnsi="Arial" w:cs="Arial"/>
        </w:rPr>
        <w:t>4.1</w:t>
      </w:r>
      <w:bookmarkEnd w:id="181"/>
      <w:r>
        <w:rPr>
          <w:rFonts w:hint="default" w:ascii="Arial" w:hAnsi="Arial" w:cs="Arial"/>
        </w:rPr>
        <w:t xml:space="preserve"> </w:t>
      </w:r>
      <w:bookmarkEnd w:id="182"/>
      <w:r>
        <w:rPr>
          <w:rFonts w:hint="default" w:cs="Arial"/>
        </w:rPr>
        <w:t>模型的整体架构</w:t>
      </w:r>
      <w:bookmarkEnd w:id="183"/>
    </w:p>
    <w:p>
      <w:pPr>
        <w:pStyle w:val="3"/>
        <w:rPr>
          <w:rFonts w:hint="default" w:ascii="Arial" w:hAnsi="Arial" w:cs="Arial"/>
        </w:rPr>
      </w:pPr>
      <w:bookmarkStart w:id="184" w:name="_Toc514163484"/>
      <w:bookmarkStart w:id="185" w:name="_Toc6646_WPSOffice_Level2"/>
      <w:r>
        <w:rPr>
          <w:rFonts w:hint="default" w:ascii="Arial" w:hAnsi="Arial" w:cs="Arial"/>
        </w:rPr>
        <w:t>4.2</w:t>
      </w:r>
      <w:bookmarkEnd w:id="184"/>
      <w:r>
        <w:rPr>
          <w:rFonts w:hint="default" w:cs="Arial"/>
        </w:rPr>
        <w:t xml:space="preserve"> 输入层</w:t>
      </w:r>
      <w:bookmarkEnd w:id="185"/>
    </w:p>
    <w:p>
      <w:pPr>
        <w:pStyle w:val="4"/>
        <w:rPr>
          <w:rFonts w:hint="default" w:ascii="Arial" w:hAnsi="Arial" w:eastAsia="黑体" w:cs="Arial"/>
        </w:rPr>
      </w:pPr>
      <w:bookmarkStart w:id="186" w:name="_Toc514163485"/>
      <w:bookmarkStart w:id="187" w:name="_Toc1426_WPSOffice_Level3"/>
      <w:r>
        <w:rPr>
          <w:rFonts w:hint="default" w:ascii="Arial" w:hAnsi="Arial" w:eastAsia="黑体" w:cs="Arial"/>
        </w:rPr>
        <w:t xml:space="preserve">4.2.1 </w:t>
      </w:r>
      <w:bookmarkEnd w:id="186"/>
      <w:r>
        <w:rPr>
          <w:rFonts w:hint="default" w:ascii="Arial" w:hAnsi="Arial" w:eastAsia="黑体" w:cs="Arial"/>
        </w:rPr>
        <w:t>字向量</w:t>
      </w:r>
      <w:bookmarkEnd w:id="187"/>
    </w:p>
    <w:p>
      <w:pPr>
        <w:pStyle w:val="4"/>
        <w:rPr>
          <w:rFonts w:hint="default" w:ascii="Arial" w:hAnsi="Arial" w:eastAsia="黑体" w:cs="Arial"/>
        </w:rPr>
      </w:pPr>
      <w:bookmarkStart w:id="188" w:name="_Toc514163486"/>
      <w:bookmarkStart w:id="189" w:name="_Toc25146_WPSOffice_Level3"/>
      <w:r>
        <w:rPr>
          <w:rFonts w:hint="default" w:ascii="Arial" w:hAnsi="Arial" w:eastAsia="黑体" w:cs="Arial"/>
        </w:rPr>
        <w:t xml:space="preserve">4.2.2 </w:t>
      </w:r>
      <w:bookmarkEnd w:id="188"/>
      <w:r>
        <w:rPr>
          <w:rFonts w:hint="default" w:ascii="Arial" w:hAnsi="Arial" w:eastAsia="黑体" w:cs="Arial"/>
        </w:rPr>
        <w:t>相对位置向量</w:t>
      </w:r>
      <w:bookmarkEnd w:id="189"/>
    </w:p>
    <w:p>
      <w:pPr>
        <w:pStyle w:val="3"/>
        <w:rPr>
          <w:rFonts w:hint="default" w:ascii="Arial" w:hAnsi="Arial" w:cs="Arial"/>
        </w:rPr>
      </w:pPr>
      <w:bookmarkStart w:id="190" w:name="_Toc514163488"/>
      <w:bookmarkStart w:id="191" w:name="_Toc30499_WPSOffice_Level2"/>
      <w:r>
        <w:rPr>
          <w:rFonts w:hint="default" w:ascii="Arial" w:hAnsi="Arial" w:cs="Arial"/>
        </w:rPr>
        <w:t xml:space="preserve">4.3 </w:t>
      </w:r>
      <w:bookmarkEnd w:id="190"/>
      <w:r>
        <w:rPr>
          <w:rFonts w:hint="default" w:cs="Arial"/>
        </w:rPr>
        <w:t>卷积层</w:t>
      </w:r>
      <w:bookmarkEnd w:id="191"/>
    </w:p>
    <w:p>
      <w:pPr>
        <w:pStyle w:val="3"/>
        <w:rPr>
          <w:rFonts w:hint="default" w:ascii="Arial" w:hAnsi="Arial" w:cs="Arial"/>
        </w:rPr>
      </w:pPr>
      <w:bookmarkStart w:id="192" w:name="_Toc136107001"/>
      <w:bookmarkStart w:id="193" w:name="_Toc514163494"/>
      <w:bookmarkStart w:id="194" w:name="_Toc27939_WPSOffice_Level2"/>
      <w:r>
        <w:rPr>
          <w:rFonts w:hint="default" w:ascii="Arial" w:hAnsi="Arial" w:cs="Arial"/>
        </w:rPr>
        <w:t>4.</w:t>
      </w:r>
      <w:bookmarkEnd w:id="192"/>
      <w:r>
        <w:rPr>
          <w:rFonts w:hint="default" w:ascii="Arial" w:hAnsi="Arial" w:cs="Arial"/>
        </w:rPr>
        <w:t xml:space="preserve">4 </w:t>
      </w:r>
      <w:bookmarkEnd w:id="193"/>
      <w:r>
        <w:rPr>
          <w:rFonts w:hint="default" w:cs="Arial"/>
        </w:rPr>
        <w:t>残差卷积块</w:t>
      </w:r>
      <w:bookmarkEnd w:id="194"/>
    </w:p>
    <w:p>
      <w:pPr>
        <w:pStyle w:val="3"/>
        <w:rPr>
          <w:rFonts w:hint="default" w:ascii="Arial" w:hAnsi="Arial" w:eastAsia="宋体" w:cs="Arial"/>
          <w:sz w:val="24"/>
          <w:lang w:eastAsia="zh-CN"/>
        </w:rPr>
      </w:pPr>
      <w:bookmarkStart w:id="195" w:name="_Toc514163497"/>
      <w:bookmarkStart w:id="196" w:name="_Toc636_WPSOffice_Level2"/>
      <w:r>
        <w:rPr>
          <w:rFonts w:hint="default" w:ascii="Arial" w:hAnsi="Arial" w:cs="Arial"/>
        </w:rPr>
        <w:t xml:space="preserve">4.5 </w:t>
      </w:r>
      <w:bookmarkEnd w:id="195"/>
      <w:r>
        <w:rPr>
          <w:rFonts w:hint="default" w:cs="Arial"/>
        </w:rPr>
        <w:t>最大池化层</w:t>
      </w:r>
      <w:bookmarkEnd w:id="196"/>
    </w:p>
    <w:p>
      <w:pPr>
        <w:pStyle w:val="3"/>
        <w:rPr>
          <w:rFonts w:hint="default" w:ascii="Arial" w:hAnsi="Arial" w:cs="Arial"/>
        </w:rPr>
      </w:pPr>
      <w:bookmarkStart w:id="197" w:name="_Toc514163498"/>
      <w:bookmarkStart w:id="198" w:name="_Toc15507_WPSOffice_Level2"/>
      <w:r>
        <w:rPr>
          <w:rFonts w:hint="default" w:ascii="Arial" w:hAnsi="Arial" w:cs="Arial"/>
        </w:rPr>
        <w:t xml:space="preserve">4.6 </w:t>
      </w:r>
      <w:bookmarkEnd w:id="197"/>
      <w:r>
        <w:rPr>
          <w:rFonts w:hint="default" w:cs="Arial"/>
        </w:rPr>
        <w:t>输出层</w:t>
      </w:r>
      <w:bookmarkEnd w:id="198"/>
    </w:p>
    <w:p>
      <w:pPr>
        <w:pStyle w:val="3"/>
        <w:rPr>
          <w:rFonts w:hint="default" w:cs="Arial"/>
        </w:rPr>
      </w:pPr>
      <w:bookmarkStart w:id="199" w:name="_Toc16217_WPSOffice_Level2"/>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bookmarkEnd w:id="199"/>
    </w:p>
    <w:p>
      <w:pPr>
        <w:pStyle w:val="3"/>
        <w:rPr>
          <w:rFonts w:hint="default" w:cs="Arial"/>
        </w:rPr>
      </w:pPr>
      <w:bookmarkStart w:id="200" w:name="_Toc20460_WPSOffice_Level3"/>
      <w:r>
        <w:rPr>
          <w:rFonts w:hint="default" w:ascii="Arial" w:hAnsi="Arial" w:cs="Arial"/>
        </w:rPr>
        <w:t>4.</w:t>
      </w:r>
      <w:r>
        <w:rPr>
          <w:rFonts w:hint="default" w:cs="Arial"/>
        </w:rPr>
        <w:t>7.1</w:t>
      </w:r>
      <w:r>
        <w:rPr>
          <w:rFonts w:hint="default" w:ascii="Arial" w:hAnsi="Arial" w:cs="Arial"/>
        </w:rPr>
        <w:t xml:space="preserve"> </w:t>
      </w:r>
      <w:r>
        <w:rPr>
          <w:rFonts w:hint="default" w:cs="Arial"/>
        </w:rPr>
        <w:t>实验数据</w:t>
      </w:r>
      <w:bookmarkEnd w:id="200"/>
    </w:p>
    <w:p>
      <w:pPr>
        <w:pStyle w:val="3"/>
        <w:rPr>
          <w:rFonts w:hint="default" w:cs="Arial"/>
        </w:rPr>
      </w:pPr>
      <w:bookmarkStart w:id="201" w:name="_Toc16453_WPSOffice_Level3"/>
      <w:r>
        <w:rPr>
          <w:rFonts w:hint="default" w:ascii="Arial" w:hAnsi="Arial" w:cs="Arial"/>
        </w:rPr>
        <w:t>4.</w:t>
      </w:r>
      <w:r>
        <w:rPr>
          <w:rFonts w:hint="default" w:cs="Arial"/>
        </w:rPr>
        <w:t>7.2</w:t>
      </w:r>
      <w:r>
        <w:rPr>
          <w:rFonts w:hint="default" w:ascii="Arial" w:hAnsi="Arial" w:cs="Arial"/>
        </w:rPr>
        <w:t xml:space="preserve"> </w:t>
      </w:r>
      <w:r>
        <w:rPr>
          <w:rFonts w:hint="default" w:cs="Arial"/>
        </w:rPr>
        <w:t>实验评价标准</w:t>
      </w:r>
      <w:bookmarkEnd w:id="201"/>
    </w:p>
    <w:p>
      <w:pPr>
        <w:pStyle w:val="3"/>
        <w:rPr>
          <w:rFonts w:hint="default" w:cs="Arial"/>
        </w:rPr>
      </w:pPr>
      <w:bookmarkStart w:id="202" w:name="_Toc27465_WPSOffice_Level3"/>
      <w:r>
        <w:rPr>
          <w:rFonts w:hint="default" w:ascii="Arial" w:hAnsi="Arial" w:cs="Arial"/>
        </w:rPr>
        <w:t>4.</w:t>
      </w:r>
      <w:r>
        <w:rPr>
          <w:rFonts w:hint="default" w:cs="Arial"/>
        </w:rPr>
        <w:t>7.3</w:t>
      </w:r>
      <w:r>
        <w:rPr>
          <w:rFonts w:hint="default" w:ascii="Arial" w:hAnsi="Arial" w:cs="Arial"/>
        </w:rPr>
        <w:t xml:space="preserve"> </w:t>
      </w:r>
      <w:r>
        <w:rPr>
          <w:rFonts w:hint="default" w:cs="Arial"/>
        </w:rPr>
        <w:t>模型训练的实现</w:t>
      </w:r>
      <w:bookmarkEnd w:id="202"/>
    </w:p>
    <w:p>
      <w:pPr>
        <w:pStyle w:val="3"/>
        <w:rPr>
          <w:rFonts w:hint="default" w:cs="Arial"/>
        </w:rPr>
      </w:pPr>
      <w:bookmarkStart w:id="203" w:name="_Toc11139_WPSOffice_Level3"/>
      <w:r>
        <w:rPr>
          <w:rFonts w:hint="default" w:ascii="Arial" w:hAnsi="Arial" w:cs="Arial"/>
        </w:rPr>
        <w:t>4.</w:t>
      </w:r>
      <w:r>
        <w:rPr>
          <w:rFonts w:hint="default" w:cs="Arial"/>
        </w:rPr>
        <w:t>7.4</w:t>
      </w:r>
      <w:r>
        <w:rPr>
          <w:rFonts w:hint="default" w:ascii="Arial" w:hAnsi="Arial" w:cs="Arial"/>
        </w:rPr>
        <w:t xml:space="preserve"> </w:t>
      </w:r>
      <w:r>
        <w:rPr>
          <w:rFonts w:hint="default" w:cs="Arial"/>
        </w:rPr>
        <w:t>模型参数设置</w:t>
      </w:r>
      <w:bookmarkEnd w:id="203"/>
    </w:p>
    <w:p>
      <w:pPr>
        <w:pStyle w:val="3"/>
        <w:rPr>
          <w:rFonts w:hint="default" w:cs="Arial"/>
        </w:rPr>
      </w:pPr>
      <w:bookmarkStart w:id="204" w:name="_Toc18104_WPSOffice_Level3"/>
      <w:r>
        <w:rPr>
          <w:rFonts w:hint="default" w:ascii="Arial" w:hAnsi="Arial" w:cs="Arial"/>
        </w:rPr>
        <w:t>4.</w:t>
      </w:r>
      <w:r>
        <w:rPr>
          <w:rFonts w:hint="default" w:cs="Arial"/>
        </w:rPr>
        <w:t>7.1</w:t>
      </w:r>
      <w:r>
        <w:rPr>
          <w:rFonts w:hint="default" w:ascii="Arial" w:hAnsi="Arial" w:cs="Arial"/>
        </w:rPr>
        <w:t xml:space="preserve"> </w:t>
      </w:r>
      <w:r>
        <w:rPr>
          <w:rFonts w:hint="default" w:cs="Arial"/>
        </w:rPr>
        <w:t>不同模型的性能对比</w:t>
      </w:r>
      <w:bookmarkEnd w:id="204"/>
    </w:p>
    <w:p>
      <w:pPr>
        <w:pStyle w:val="3"/>
        <w:rPr>
          <w:rFonts w:hint="default" w:cs="Arial"/>
        </w:rPr>
      </w:pPr>
      <w:bookmarkStart w:id="205" w:name="_Toc1426_WPSOffice_Level2"/>
      <w:r>
        <w:rPr>
          <w:rFonts w:hint="default" w:ascii="Arial" w:hAnsi="Arial" w:cs="Arial"/>
        </w:rPr>
        <w:t>4.</w:t>
      </w:r>
      <w:r>
        <w:rPr>
          <w:rFonts w:hint="default" w:cs="Arial"/>
        </w:rPr>
        <w:t>8</w:t>
      </w:r>
      <w:r>
        <w:rPr>
          <w:rFonts w:hint="default" w:ascii="Arial" w:hAnsi="Arial" w:cs="Arial"/>
        </w:rPr>
        <w:t xml:space="preserve"> </w:t>
      </w:r>
      <w:r>
        <w:rPr>
          <w:rFonts w:hint="default" w:cs="Arial"/>
        </w:rPr>
        <w:t>本章小结</w:t>
      </w:r>
      <w:bookmarkEnd w:id="205"/>
    </w:p>
    <w:p>
      <w:pPr>
        <w:rPr>
          <w:rFonts w:hint="default"/>
        </w:rPr>
      </w:pPr>
    </w:p>
    <w:p>
      <w:pPr>
        <w:pStyle w:val="2"/>
        <w:jc w:val="both"/>
        <w:rPr>
          <w:rFonts w:hint="default" w:ascii="Arial" w:hAnsi="Arial" w:eastAsia="黑体" w:cs="Arial"/>
        </w:rPr>
      </w:pPr>
    </w:p>
    <w:p>
      <w:pPr>
        <w:rPr>
          <w:rFonts w:hint="default" w:ascii="Arial" w:hAnsi="Arial" w:eastAsia="黑体" w:cs="Arial"/>
        </w:rPr>
      </w:pPr>
    </w:p>
    <w:p>
      <w:pPr>
        <w:rPr>
          <w:rFonts w:hint="default" w:ascii="Arial" w:hAnsi="Arial" w:eastAsia="黑体" w:cs="Arial"/>
        </w:rPr>
      </w:pPr>
    </w:p>
    <w:p>
      <w:pPr>
        <w:pStyle w:val="2"/>
        <w:ind w:firstLine="420"/>
        <w:jc w:val="center"/>
        <w:rPr>
          <w:rFonts w:hint="default" w:ascii="Arial" w:hAnsi="Arial" w:eastAsia="黑体" w:cs="Arial"/>
        </w:rPr>
      </w:pPr>
      <w:r>
        <w:rPr>
          <w:rFonts w:hint="default" w:ascii="Arial" w:hAnsi="Arial" w:eastAsia="黑体" w:cs="Arial"/>
        </w:rPr>
        <w:t>第五章  实验对比与分析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206" w:name="_Toc514163499"/>
      <w:bookmarkStart w:id="207" w:name="_Toc14334_WPSOffice_Level1"/>
      <w:bookmarkStart w:id="208" w:name="_Toc136107013"/>
      <w:r>
        <w:rPr>
          <w:rFonts w:hint="default" w:ascii="Arial" w:hAnsi="Arial" w:eastAsia="黑体" w:cs="Arial"/>
        </w:rPr>
        <w:t>第六章  总结与展望</w:t>
      </w:r>
      <w:bookmarkEnd w:id="206"/>
      <w:bookmarkEnd w:id="207"/>
      <w:bookmarkEnd w:id="208"/>
    </w:p>
    <w:p>
      <w:pPr>
        <w:pStyle w:val="3"/>
        <w:rPr>
          <w:rFonts w:hint="default" w:ascii="Arial" w:hAnsi="Arial" w:cs="Arial"/>
        </w:rPr>
      </w:pPr>
      <w:bookmarkStart w:id="209" w:name="_Toc25146_WPSOffice_Level2"/>
      <w:bookmarkStart w:id="210" w:name="_Toc514163500"/>
      <w:r>
        <w:rPr>
          <w:rFonts w:hint="default" w:cs="Arial"/>
        </w:rPr>
        <w:t>6</w:t>
      </w:r>
      <w:r>
        <w:rPr>
          <w:rFonts w:hint="default" w:ascii="Arial" w:hAnsi="Arial" w:cs="Arial"/>
        </w:rPr>
        <w:t>.1 总结</w:t>
      </w:r>
      <w:bookmarkEnd w:id="209"/>
      <w:bookmarkEnd w:id="210"/>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介绍了该项目中信息抽取模块的两个子任务命名实体识别和关系抽取的研究现状，综述了基于深度学习的信息抽取任务所涉及的相关技术，包括：词向量、双向长短时记忆模型、深度残差网络、注意力机制和远程监督。阐述了文本所选择模型的详细设计和具体实现。</w:t>
      </w:r>
    </w:p>
    <w:p>
      <w:pPr>
        <w:spacing w:line="360" w:lineRule="auto"/>
        <w:ind w:firstLine="480" w:firstLineChars="200"/>
        <w:rPr>
          <w:rFonts w:hint="default" w:ascii="Arial" w:hAnsi="Arial" w:eastAsia="宋体" w:cs="Arial"/>
          <w:sz w:val="24"/>
          <w:lang w:val="en-US" w:eastAsia="zh-CN"/>
        </w:rPr>
      </w:pPr>
      <w:r>
        <w:rPr>
          <w:rFonts w:hint="default" w:ascii="Arial" w:hAnsi="Arial" w:cs="Arial"/>
          <w:sz w:val="24"/>
        </w:rPr>
        <w:t>在模型选择方面，命名实体识别模型在对比了BiLSTM+CRF、CRF、LSTM、BiLSTM在数据集上的表现后，本文选择了</w:t>
      </w:r>
      <w:r>
        <w:rPr>
          <w:rFonts w:hint="eastAsia" w:ascii="Arial" w:hAnsi="Arial" w:cs="Arial"/>
          <w:sz w:val="24"/>
          <w:lang w:val="en-US" w:eastAsia="zh-CN"/>
        </w:rPr>
        <w:t>性能较好的</w:t>
      </w:r>
      <w:r>
        <w:rPr>
          <w:rFonts w:hint="default" w:ascii="Arial" w:hAnsi="Arial" w:cs="Arial"/>
          <w:sz w:val="24"/>
        </w:rPr>
        <w:t>BiLSTM+CRF模型。</w:t>
      </w:r>
      <w:r>
        <w:rPr>
          <w:rFonts w:hint="eastAsia" w:ascii="Arial" w:hAnsi="Arial" w:cs="Arial"/>
          <w:sz w:val="24"/>
          <w:lang w:val="en-US" w:eastAsia="zh-CN"/>
        </w:rPr>
        <w:t>此模型考虑了上下文信息的影响，也学习到了一些约束条件，有较好的分类效果；关系抽取模型是在对比了CNN、CNN+Attention和ResCNN在数据集上的表现后，选择了效果更好的ResCNN。ResCNN利用了残差学习的特性使网络结构学习到了更多的语言特性从而得到了更好的效果。最后，本文将两个模型固化成pb模型，可供后续进行预测使用。</w:t>
      </w:r>
    </w:p>
    <w:p>
      <w:pPr>
        <w:spacing w:line="360" w:lineRule="auto"/>
        <w:rPr>
          <w:rFonts w:hint="default" w:ascii="Arial" w:hAnsi="Arial" w:cs="Arial"/>
          <w:sz w:val="24"/>
        </w:rPr>
      </w:pPr>
    </w:p>
    <w:p>
      <w:pPr>
        <w:pStyle w:val="3"/>
        <w:rPr>
          <w:rFonts w:hint="default" w:ascii="Arial" w:hAnsi="Arial" w:cs="Arial"/>
        </w:rPr>
      </w:pPr>
      <w:bookmarkStart w:id="211" w:name="_Toc514163501"/>
      <w:bookmarkStart w:id="212" w:name="_Toc11644_WPSOffice_Level2"/>
      <w:r>
        <w:rPr>
          <w:rFonts w:hint="default" w:cs="Arial"/>
        </w:rPr>
        <w:t>6</w:t>
      </w:r>
      <w:r>
        <w:rPr>
          <w:rFonts w:hint="default" w:ascii="Arial" w:hAnsi="Arial" w:cs="Arial"/>
        </w:rPr>
        <w:t>.2 进一步工作展望</w:t>
      </w:r>
      <w:bookmarkEnd w:id="211"/>
      <w:bookmarkEnd w:id="212"/>
    </w:p>
    <w:p>
      <w:pPr>
        <w:spacing w:line="360" w:lineRule="auto"/>
        <w:ind w:firstLine="480" w:firstLineChars="200"/>
        <w:rPr>
          <w:rFonts w:hint="default" w:ascii="Arial" w:hAnsi="Arial" w:cs="Arial"/>
          <w:sz w:val="24"/>
        </w:rPr>
      </w:pPr>
      <w:r>
        <w:rPr>
          <w:rFonts w:hint="default" w:ascii="Arial" w:hAnsi="Arial" w:cs="Arial"/>
          <w:sz w:val="24"/>
        </w:rPr>
        <w:t>由于项目的研发时间较短，所以关系抽取模型的效果相对来说还比较一般，希望在未来的时间里有机会在现有模型的基础上进行更多地尝试：</w:t>
      </w:r>
    </w:p>
    <w:p>
      <w:pPr>
        <w:numPr>
          <w:ilvl w:val="0"/>
          <w:numId w:val="7"/>
        </w:numPr>
        <w:spacing w:line="360" w:lineRule="auto"/>
        <w:ind w:firstLine="480" w:firstLineChars="200"/>
        <w:rPr>
          <w:rFonts w:hint="default" w:ascii="Arial" w:hAnsi="Arial" w:cs="Arial"/>
          <w:sz w:val="24"/>
        </w:rPr>
      </w:pPr>
      <w:bookmarkStart w:id="213" w:name="_Toc16991_WPSOffice_Level3"/>
      <w:bookmarkStart w:id="214" w:name="_Toc20731_WPSOffice_Level3"/>
      <w:r>
        <w:rPr>
          <w:rFonts w:hint="default" w:ascii="Arial" w:hAnsi="Arial" w:cs="Arial"/>
          <w:sz w:val="24"/>
        </w:rPr>
        <w:t>加入Attention机制；</w:t>
      </w:r>
      <w:bookmarkEnd w:id="213"/>
      <w:bookmarkEnd w:id="214"/>
    </w:p>
    <w:p>
      <w:pPr>
        <w:numPr>
          <w:ilvl w:val="0"/>
          <w:numId w:val="7"/>
        </w:numPr>
        <w:spacing w:line="360" w:lineRule="auto"/>
        <w:ind w:firstLine="480" w:firstLineChars="200"/>
        <w:rPr>
          <w:rFonts w:hint="default" w:ascii="Arial" w:hAnsi="Arial" w:cs="Arial"/>
          <w:sz w:val="24"/>
        </w:rPr>
      </w:pPr>
      <w:bookmarkStart w:id="215" w:name="_Toc1223_WPSOffice_Level3"/>
      <w:bookmarkStart w:id="216" w:name="_Toc27248_WPSOffice_Level3"/>
      <w:r>
        <w:rPr>
          <w:rFonts w:hint="default" w:ascii="Arial" w:hAnsi="Arial" w:cs="Arial"/>
          <w:sz w:val="24"/>
        </w:rPr>
        <w:t>利用PCNN代替CNN；</w:t>
      </w:r>
      <w:bookmarkEnd w:id="215"/>
      <w:bookmarkEnd w:id="216"/>
    </w:p>
    <w:p>
      <w:pPr>
        <w:numPr>
          <w:ilvl w:val="0"/>
          <w:numId w:val="7"/>
        </w:numPr>
        <w:spacing w:line="360" w:lineRule="auto"/>
        <w:ind w:firstLine="480" w:firstLineChars="200"/>
        <w:rPr>
          <w:rFonts w:hint="default" w:ascii="Arial" w:hAnsi="Arial" w:cs="Arial"/>
          <w:sz w:val="24"/>
        </w:rPr>
      </w:pPr>
      <w:bookmarkStart w:id="217" w:name="_Toc20246_WPSOffice_Level3"/>
      <w:bookmarkStart w:id="218" w:name="_Toc1505_WPSOffice_Level3"/>
      <w:r>
        <w:rPr>
          <w:rFonts w:hint="default" w:ascii="Arial" w:hAnsi="Arial" w:cs="Arial"/>
          <w:sz w:val="24"/>
        </w:rPr>
        <w:t>利用新的损失函数。</w:t>
      </w:r>
      <w:bookmarkEnd w:id="217"/>
      <w:bookmarkEnd w:id="218"/>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4" w:type="default"/>
          <w:type w:val="continuous"/>
          <w:pgSz w:w="11906" w:h="16838"/>
          <w:pgMar w:top="1440" w:right="1800" w:bottom="1440" w:left="1800" w:header="851" w:footer="992" w:gutter="0"/>
          <w:cols w:space="720" w:num="1"/>
          <w:docGrid w:type="lines" w:linePitch="312" w:charSpace="0"/>
        </w:sectPr>
      </w:pPr>
      <w:bookmarkStart w:id="219" w:name="_Toc303086846"/>
      <w:bookmarkStart w:id="220"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221" w:name="_Toc514163502"/>
      <w:bookmarkStart w:id="222" w:name="_Toc31796_WPSOffice_Level1"/>
      <w:r>
        <w:rPr>
          <w:rFonts w:hint="default" w:ascii="Arial" w:hAnsi="Arial" w:eastAsia="黑体" w:cs="Arial"/>
        </w:rPr>
        <w:t>参 考 文 献</w:t>
      </w:r>
      <w:bookmarkEnd w:id="219"/>
      <w:bookmarkEnd w:id="220"/>
      <w:bookmarkEnd w:id="221"/>
      <w:bookmarkEnd w:id="222"/>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[MUC-6, 1996]</w:t>
      </w:r>
      <w:r>
        <w:rPr>
          <w:rStyle w:val="16"/>
          <w:rFonts w:hint="default" w:ascii="Arial" w:hAnsi="Arial" w:cs="Arial"/>
          <w:b w:val="0"/>
          <w:sz w:val="24"/>
        </w:rPr>
        <w:tab/>
      </w:r>
      <w:r>
        <w:rPr>
          <w:rStyle w:val="16"/>
          <w:rFonts w:hint="default" w:ascii="Arial" w:hAnsi="Arial" w:cs="Arial"/>
          <w:b w:val="0"/>
          <w:sz w:val="24"/>
        </w:rPr>
        <w:t>MUC-6, the Sixth in a Series of Message Understanding Conferences, was held in November 1996[OL].</w:t>
      </w:r>
      <w:r>
        <w:rPr>
          <w:rStyle w:val="16"/>
          <w:rFonts w:hint="default" w:ascii="Arial" w:hAnsi="Arial" w:cs="Arial"/>
          <w:b w:val="0"/>
          <w:sz w:val="24"/>
        </w:rPr>
        <w:fldChar w:fldCharType="begin"/>
      </w:r>
      <w:r>
        <w:rPr>
          <w:rStyle w:val="16"/>
          <w:rFonts w:hint="default" w:ascii="Arial" w:hAnsi="Arial" w:cs="Arial"/>
          <w:b w:val="0"/>
          <w:sz w:val="24"/>
        </w:rPr>
        <w:instrText xml:space="preserve"> HYPERLINK "http://cs.nyu.edu/cs/faculty/grishman/muc6.html" </w:instrText>
      </w:r>
      <w:r>
        <w:rPr>
          <w:rStyle w:val="16"/>
          <w:rFonts w:hint="default" w:ascii="Arial" w:hAnsi="Arial" w:cs="Arial"/>
          <w:b w:val="0"/>
          <w:sz w:val="24"/>
        </w:rPr>
        <w:fldChar w:fldCharType="separate"/>
      </w:r>
      <w:r>
        <w:rPr>
          <w:rStyle w:val="18"/>
          <w:rFonts w:hint="default" w:ascii="Arial" w:hAnsi="Arial" w:cs="Arial"/>
          <w:b w:val="0"/>
          <w:bCs/>
          <w:sz w:val="24"/>
        </w:rPr>
        <w:t>http://cs.nyu.edu/cs/faculty/grishman/muc6.html</w:t>
      </w:r>
      <w:r>
        <w:rPr>
          <w:rStyle w:val="16"/>
          <w:rFonts w:hint="default" w:ascii="Arial" w:hAnsi="Arial" w:cs="Arial"/>
          <w:b w:val="0"/>
          <w:sz w:val="24"/>
        </w:rPr>
        <w:fldChar w:fldCharType="end"/>
      </w:r>
      <w:r>
        <w:rPr>
          <w:rStyle w:val="16"/>
          <w:rFonts w:hint="default" w:ascii="Arial" w:hAnsi="Arial" w:cs="Arial"/>
          <w:b w:val="0"/>
          <w:sz w:val="24"/>
        </w:rPr>
        <w:t xml:space="preserve"> .</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[Milleret al., 2000]</w:t>
      </w:r>
      <w:r>
        <w:rPr>
          <w:rStyle w:val="16"/>
          <w:rFonts w:hint="default" w:ascii="Arial" w:hAnsi="Arial" w:cs="Arial"/>
          <w:b w:val="0"/>
          <w:sz w:val="24"/>
        </w:rPr>
        <w:tab/>
      </w:r>
      <w:r>
        <w:rPr>
          <w:rStyle w:val="16"/>
          <w:rFonts w:hint="default" w:ascii="Arial" w:hAnsi="Arial" w:cs="Arial"/>
          <w:b w:val="0"/>
          <w:sz w:val="24"/>
        </w:rPr>
        <w:t xml:space="preserve">Miller, Scott, Heidi Fox, Lance Ramshaw, and Ralph Weischedel. “A novel use of statistical parsing to extract information from text.” </w:t>
      </w:r>
      <w:r>
        <w:rPr>
          <w:rStyle w:val="16"/>
          <w:rFonts w:hint="default" w:ascii="Arial" w:hAnsi="Arial" w:cs="Arial"/>
          <w:b w:val="0"/>
          <w:i/>
          <w:iCs/>
          <w:sz w:val="24"/>
        </w:rPr>
        <w:t>In Proceedings of NAACL</w:t>
      </w:r>
      <w:r>
        <w:rPr>
          <w:rStyle w:val="16"/>
          <w:rFonts w:hint="default" w:ascii="Arial" w:hAnsi="Arial" w:cs="Arial"/>
          <w:b w:val="0"/>
          <w:sz w:val="24"/>
        </w:rPr>
        <w:t>, 2000.</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[Bikel et al., 1999]</w:t>
      </w:r>
      <w:r>
        <w:rPr>
          <w:rStyle w:val="16"/>
          <w:rFonts w:hint="default" w:ascii="Arial" w:hAnsi="Arial" w:cs="Arial"/>
          <w:b w:val="0"/>
          <w:sz w:val="24"/>
        </w:rPr>
        <w:tab/>
      </w:r>
      <w:r>
        <w:rPr>
          <w:rStyle w:val="16"/>
          <w:rFonts w:hint="default" w:ascii="Arial" w:hAnsi="Arial" w:cs="Arial"/>
          <w:b w:val="0"/>
          <w:sz w:val="24"/>
        </w:rPr>
        <w:t>Bikel D M,Schwarta R,Weischedel R M.An Algorithm that Learns What`s in a Name[J].</w:t>
      </w:r>
      <w:r>
        <w:rPr>
          <w:rStyle w:val="16"/>
          <w:rFonts w:hint="default" w:ascii="Arial" w:hAnsi="Arial" w:cs="Arial"/>
          <w:b w:val="0"/>
          <w:i/>
          <w:iCs/>
          <w:sz w:val="24"/>
        </w:rPr>
        <w:t>Machine Learning Journal Special Issue on Natural Language Learning</w:t>
      </w:r>
      <w:r>
        <w:rPr>
          <w:rStyle w:val="16"/>
          <w:rFonts w:hint="default" w:ascii="Arial" w:hAnsi="Arial" w:cs="Arial"/>
          <w:b w:val="0"/>
          <w:sz w:val="24"/>
        </w:rPr>
        <w:t>, 1999, 34(1-3): 211-231.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[Tsai et al., 2004]</w:t>
      </w:r>
      <w:r>
        <w:rPr>
          <w:rStyle w:val="16"/>
          <w:rFonts w:hint="default" w:ascii="Arial" w:hAnsi="Arial" w:cs="Arial"/>
          <w:b w:val="0"/>
          <w:sz w:val="24"/>
        </w:rPr>
        <w:tab/>
      </w:r>
      <w:r>
        <w:rPr>
          <w:rStyle w:val="16"/>
          <w:rFonts w:hint="default" w:ascii="Arial" w:hAnsi="Arial" w:cs="Arial"/>
          <w:b w:val="0"/>
          <w:sz w:val="24"/>
        </w:rPr>
        <w:t xml:space="preserve">Tsai T,WU S,Lee C, et al. Mencius: A Chinese Named Entity Recognizer Using the Maximum Entropy based Hybrid Model[J]. </w:t>
      </w:r>
      <w:r>
        <w:rPr>
          <w:rStyle w:val="16"/>
          <w:rFonts w:hint="default" w:ascii="Arial" w:hAnsi="Arial" w:cs="Arial"/>
          <w:b w:val="0"/>
          <w:i/>
          <w:iCs/>
          <w:sz w:val="24"/>
        </w:rPr>
        <w:t>International Journal of Computational Linguistics &amp; Chinese Language Processing</w:t>
      </w:r>
      <w:r>
        <w:rPr>
          <w:rStyle w:val="16"/>
          <w:rFonts w:hint="default" w:ascii="Arial" w:hAnsi="Arial" w:cs="Arial"/>
          <w:b w:val="0"/>
          <w:sz w:val="24"/>
        </w:rPr>
        <w:t>, 2004, 9(1):65-81.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[McCallum et al., 2003]</w:t>
      </w:r>
      <w:r>
        <w:rPr>
          <w:rStyle w:val="16"/>
          <w:rFonts w:hint="default" w:ascii="Arial" w:hAnsi="Arial" w:cs="Arial"/>
          <w:b w:val="0"/>
          <w:sz w:val="24"/>
        </w:rPr>
        <w:tab/>
      </w:r>
      <w:r>
        <w:rPr>
          <w:rStyle w:val="16"/>
          <w:rFonts w:hint="default" w:ascii="Arial" w:hAnsi="Arial" w:cs="Arial"/>
          <w:b w:val="0"/>
          <w:sz w:val="24"/>
        </w:rPr>
        <w:t xml:space="preserve">McCallum A,Li W.Early Results for Named Entity Recognition with Conditional Random Fields, Features Induction and Web-enhanced Lexicons[C]. </w:t>
      </w:r>
      <w:r>
        <w:rPr>
          <w:rStyle w:val="16"/>
          <w:rFonts w:hint="default" w:ascii="Arial" w:hAnsi="Arial" w:cs="Arial"/>
          <w:b w:val="0"/>
          <w:i/>
          <w:iCs/>
          <w:sz w:val="24"/>
        </w:rPr>
        <w:t>In Proceedings of the 7th Conference on Natural Language Learning at HLT-NAACL</w:t>
      </w:r>
      <w:r>
        <w:rPr>
          <w:rStyle w:val="16"/>
          <w:rFonts w:hint="default" w:ascii="Arial" w:hAnsi="Arial" w:cs="Arial"/>
          <w:b w:val="0"/>
          <w:sz w:val="24"/>
        </w:rPr>
        <w:t>,2003: 188-191.</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[张祝玉等, 2008]</w:t>
      </w:r>
      <w:r>
        <w:rPr>
          <w:rStyle w:val="16"/>
          <w:rFonts w:hint="default" w:ascii="Arial" w:hAnsi="Arial" w:cs="Arial"/>
          <w:b w:val="0"/>
          <w:sz w:val="24"/>
        </w:rPr>
        <w:tab/>
      </w:r>
      <w:r>
        <w:rPr>
          <w:rStyle w:val="16"/>
          <w:rFonts w:hint="default" w:ascii="Arial" w:hAnsi="Arial" w:cs="Arial"/>
          <w:b w:val="0"/>
          <w:sz w:val="24"/>
        </w:rPr>
        <w:t xml:space="preserve">张祝玉，任飞亮，朱靖波. 基于条件随机场的中文命名实体识别特征比较研究[C]. 见: </w:t>
      </w:r>
      <w:r>
        <w:rPr>
          <w:rStyle w:val="16"/>
          <w:rFonts w:hint="default" w:ascii="Arial" w:hAnsi="Arial" w:cs="Arial"/>
          <w:b w:val="0"/>
          <w:i/>
          <w:iCs/>
          <w:sz w:val="24"/>
        </w:rPr>
        <w:t>第4届全国信息检索与内容安全学术会议论文集</w:t>
      </w:r>
      <w:r>
        <w:rPr>
          <w:rStyle w:val="16"/>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[Devlin J et al., 2018]</w:t>
      </w:r>
      <w:r>
        <w:rPr>
          <w:rFonts w:hint="default" w:ascii="Arial" w:hAnsi="Arial" w:cs="Arial"/>
          <w:sz w:val="24"/>
          <w:szCs w:val="24"/>
        </w:rPr>
        <w:tab/>
      </w:r>
      <w:r>
        <w:rPr>
          <w:rFonts w:hint="default" w:ascii="Arial" w:hAnsi="Arial" w:cs="Arial"/>
          <w:sz w:val="24"/>
          <w:szCs w:val="24"/>
        </w:rPr>
        <w:t xml:space="preserve">Devlin J, Chang M W, Lee K, et al. Bert: Pre-training of deep bidirectional transformers for language understanding[J]. </w:t>
      </w:r>
      <w:r>
        <w:rPr>
          <w:rFonts w:hint="default" w:ascii="Arial" w:hAnsi="Arial" w:cs="Arial"/>
          <w:i/>
          <w:iCs/>
          <w:sz w:val="24"/>
          <w:szCs w:val="24"/>
        </w:rPr>
        <w:t>arXiv preprint arXiv</w:t>
      </w:r>
      <w:r>
        <w:rPr>
          <w:rFonts w:hint="default" w:ascii="Arial" w:hAnsi="Arial" w:cs="Arial"/>
          <w:sz w:val="24"/>
          <w:szCs w:val="24"/>
        </w:rPr>
        <w:t>:1810.04805, 2018.</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[Kambhatla, 2004]</w:t>
      </w:r>
      <w:r>
        <w:rPr>
          <w:rStyle w:val="16"/>
          <w:rFonts w:hint="default" w:ascii="Arial" w:hAnsi="Arial" w:cs="Arial"/>
          <w:b w:val="0"/>
          <w:sz w:val="24"/>
        </w:rPr>
        <w:tab/>
      </w:r>
      <w:r>
        <w:rPr>
          <w:rStyle w:val="16"/>
          <w:rFonts w:hint="default" w:ascii="Arial" w:hAnsi="Arial" w:cs="Arial"/>
          <w:b w:val="0"/>
          <w:sz w:val="24"/>
        </w:rPr>
        <w:t>Kambhatla, Nanda.”</w:t>
      </w:r>
      <w:r>
        <w:rPr>
          <w:rStyle w:val="16"/>
          <w:rFonts w:hint="default" w:ascii="Arial" w:hAnsi="Arial" w:cs="Arial"/>
          <w:b w:val="0"/>
          <w:i w:val="0"/>
          <w:iCs w:val="0"/>
          <w:sz w:val="24"/>
        </w:rPr>
        <w:t>Combining lexical, syntactic, and semantic features with maximum entropy models for extracting relations</w:t>
      </w:r>
      <w:r>
        <w:rPr>
          <w:rStyle w:val="16"/>
          <w:rFonts w:hint="default" w:ascii="Arial" w:hAnsi="Arial" w:cs="Arial"/>
          <w:b w:val="0"/>
          <w:sz w:val="24"/>
        </w:rPr>
        <w:t xml:space="preserve">.” </w:t>
      </w:r>
      <w:r>
        <w:rPr>
          <w:rStyle w:val="16"/>
          <w:rFonts w:hint="default" w:ascii="Arial" w:hAnsi="Arial" w:cs="Arial"/>
          <w:b w:val="0"/>
          <w:i/>
          <w:iCs/>
          <w:sz w:val="24"/>
        </w:rPr>
        <w:t>In Proceedings of ACL</w:t>
      </w:r>
      <w:r>
        <w:rPr>
          <w:rStyle w:val="16"/>
          <w:rFonts w:hint="default" w:ascii="Arial" w:hAnsi="Arial" w:cs="Arial"/>
          <w:b w:val="0"/>
          <w:sz w:val="24"/>
        </w:rPr>
        <w:t>, 2004.</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[Zhao and Grishman, 2005]</w:t>
      </w:r>
      <w:r>
        <w:rPr>
          <w:rStyle w:val="16"/>
          <w:rFonts w:hint="default" w:ascii="Arial" w:hAnsi="Arial" w:cs="Arial"/>
          <w:b w:val="0"/>
          <w:sz w:val="24"/>
        </w:rPr>
        <w:tab/>
      </w:r>
      <w:r>
        <w:rPr>
          <w:rStyle w:val="16"/>
          <w:rFonts w:hint="default" w:ascii="Arial" w:hAnsi="Arial" w:cs="Arial"/>
          <w:b w:val="0"/>
          <w:sz w:val="24"/>
        </w:rPr>
        <w:t xml:space="preserve">Zhao, Shubin, and RalphGrishman. Extracting relations with integrated information using kernel methods. </w:t>
      </w:r>
      <w:r>
        <w:rPr>
          <w:rStyle w:val="16"/>
          <w:rFonts w:hint="default" w:ascii="Arial" w:hAnsi="Arial" w:cs="Arial"/>
          <w:b w:val="0"/>
          <w:i/>
          <w:iCs/>
          <w:sz w:val="24"/>
        </w:rPr>
        <w:t>In Proceedings of ACL</w:t>
      </w:r>
      <w:r>
        <w:rPr>
          <w:rStyle w:val="16"/>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6"/>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6"/>
          <w:rFonts w:hint="default" w:ascii="Arial" w:hAnsi="Arial" w:cs="Arial"/>
          <w:b w:val="0"/>
          <w:sz w:val="24"/>
        </w:rPr>
      </w:pPr>
      <w:r>
        <w:rPr>
          <w:rStyle w:val="16"/>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6"/>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6"/>
          <w:rFonts w:hint="default" w:ascii="Arial" w:hAnsi="Arial" w:cs="Arial"/>
          <w:b w:val="0"/>
          <w:sz w:val="24"/>
          <w:szCs w:val="24"/>
        </w:rPr>
      </w:pPr>
    </w:p>
    <w:p>
      <w:pPr>
        <w:spacing w:line="360" w:lineRule="auto"/>
        <w:ind w:left="2400" w:hanging="2400" w:hangingChars="1000"/>
        <w:rPr>
          <w:rStyle w:val="16"/>
          <w:rFonts w:hint="default" w:ascii="Arial" w:hAnsi="Arial" w:cs="Arial"/>
          <w:b w:val="0"/>
          <w:sz w:val="24"/>
          <w:szCs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Style w:val="16"/>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5" w:type="default"/>
          <w:pgSz w:w="11906" w:h="16838"/>
          <w:pgMar w:top="1440" w:right="1800" w:bottom="1440" w:left="1800" w:header="851" w:footer="992" w:gutter="0"/>
          <w:cols w:space="720" w:num="1"/>
          <w:docGrid w:type="lines" w:linePitch="312" w:charSpace="0"/>
        </w:sectPr>
      </w:pPr>
      <w:bookmarkStart w:id="223" w:name="_Toc136107019"/>
    </w:p>
    <w:p>
      <w:pPr>
        <w:pStyle w:val="2"/>
        <w:jc w:val="center"/>
        <w:rPr>
          <w:rFonts w:hint="default" w:ascii="Arial" w:hAnsi="Arial" w:eastAsia="黑体" w:cs="Arial"/>
        </w:rPr>
      </w:pPr>
      <w:bookmarkStart w:id="224" w:name="_Toc514163503"/>
      <w:bookmarkStart w:id="225" w:name="_Toc5318_WPSOffice_Level1"/>
      <w:r>
        <w:rPr>
          <w:rFonts w:hint="default" w:ascii="Arial" w:hAnsi="Arial" w:eastAsia="黑体" w:cs="Arial"/>
        </w:rPr>
        <w:t>致      谢</w:t>
      </w:r>
      <w:bookmarkEnd w:id="223"/>
      <w:bookmarkEnd w:id="224"/>
      <w:bookmarkEnd w:id="225"/>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w:t>
      </w:r>
      <w:r>
        <w:rPr>
          <w:rFonts w:hint="eastAsia" w:ascii="Arial" w:hAnsi="Arial" w:cs="Arial"/>
          <w:sz w:val="24"/>
          <w:lang w:val="en-US" w:eastAsia="zh-CN"/>
        </w:rPr>
        <w:t>伏晓老师</w:t>
      </w:r>
      <w:r>
        <w:rPr>
          <w:rFonts w:hint="default" w:ascii="Arial" w:hAnsi="Arial" w:cs="Arial"/>
          <w:sz w:val="24"/>
        </w:rPr>
        <w:t>，感谢</w:t>
      </w:r>
      <w:r>
        <w:rPr>
          <w:rFonts w:hint="eastAsia" w:ascii="Arial" w:hAnsi="Arial" w:cs="Arial"/>
          <w:sz w:val="24"/>
          <w:lang w:val="en-US" w:eastAsia="zh-CN"/>
        </w:rPr>
        <w:t>伏</w:t>
      </w:r>
      <w:r>
        <w:rPr>
          <w:rFonts w:hint="default" w:ascii="Arial" w:hAnsi="Arial" w:cs="Arial"/>
          <w:sz w:val="24"/>
        </w:rPr>
        <w:t>老师对我毕业论文的指导和修正。毕业论文开题前，</w:t>
      </w:r>
      <w:r>
        <w:rPr>
          <w:rFonts w:hint="eastAsia" w:ascii="Arial" w:hAnsi="Arial" w:cs="Arial"/>
          <w:sz w:val="24"/>
          <w:lang w:val="en-US" w:eastAsia="zh-CN"/>
        </w:rPr>
        <w:t>伏</w:t>
      </w:r>
      <w:r>
        <w:rPr>
          <w:rFonts w:hint="default" w:ascii="Arial" w:hAnsi="Arial" w:cs="Arial"/>
          <w:sz w:val="24"/>
        </w:rPr>
        <w:t>老师与我就毕业论文事宜进行了详谈，给我毕业论文的选题和方向做出了指导和建议，在论文的写作过程中，</w:t>
      </w:r>
      <w:r>
        <w:rPr>
          <w:rFonts w:hint="eastAsia" w:ascii="Arial" w:hAnsi="Arial" w:cs="Arial"/>
          <w:sz w:val="24"/>
          <w:lang w:val="en-US" w:eastAsia="zh-CN"/>
        </w:rPr>
        <w:t>伏</w:t>
      </w:r>
      <w:r>
        <w:rPr>
          <w:rFonts w:hint="default" w:ascii="Arial" w:hAnsi="Arial" w:cs="Arial"/>
          <w:sz w:val="24"/>
        </w:rPr>
        <w:t>老师一直耐心地给我写作意见，</w:t>
      </w:r>
      <w:r>
        <w:rPr>
          <w:rFonts w:hint="eastAsia" w:ascii="Arial" w:hAnsi="Arial" w:cs="Arial"/>
          <w:sz w:val="24"/>
          <w:lang w:val="en-US" w:eastAsia="zh-CN"/>
        </w:rPr>
        <w:t>伏</w:t>
      </w:r>
      <w:r>
        <w:rPr>
          <w:rFonts w:hint="default" w:ascii="Arial" w:hAnsi="Arial" w:cs="Arial"/>
          <w:sz w:val="24"/>
        </w:rPr>
        <w:t>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eastAsia="宋体" w:cs="Arial"/>
          <w:sz w:val="24"/>
          <w:lang w:val="en-US" w:eastAsia="zh-CN"/>
        </w:rPr>
      </w:pPr>
      <w:r>
        <w:rPr>
          <w:rFonts w:hint="eastAsia" w:ascii="Arial" w:hAnsi="Arial" w:cs="Arial"/>
          <w:sz w:val="24"/>
          <w:lang w:val="en-US" w:eastAsia="zh-CN"/>
        </w:rPr>
        <w:t>我还要感谢所有在我实习的时候热心帮助我的同事们，在实验的时候有很多不懂的地方都是靠着同事们的帮助帮助我踩过一个又一个坑。</w:t>
      </w:r>
    </w:p>
    <w:p>
      <w:pPr>
        <w:spacing w:line="360" w:lineRule="auto"/>
        <w:ind w:firstLine="480" w:firstLineChars="200"/>
        <w:rPr>
          <w:rFonts w:hint="default" w:ascii="Arial" w:hAnsi="Arial" w:cs="Arial"/>
          <w:sz w:val="24"/>
        </w:rPr>
        <w:sectPr>
          <w:headerReference r:id="rId16" w:type="default"/>
          <w:pgSz w:w="11906" w:h="16838"/>
          <w:pgMar w:top="1440" w:right="1800" w:bottom="1440" w:left="1800" w:header="851" w:footer="992" w:gutter="0"/>
          <w:cols w:space="720" w:num="1"/>
          <w:docGrid w:type="lines" w:linePitch="312" w:charSpace="0"/>
        </w:sectPr>
      </w:pPr>
      <w:bookmarkStart w:id="226" w:name="_Toc10788_WPSOffice_Level1"/>
      <w:bookmarkStart w:id="227" w:name="_Toc14371_WPSOffice_Level1"/>
      <w:r>
        <w:rPr>
          <w:rFonts w:hint="default" w:ascii="Arial" w:hAnsi="Arial" w:cs="Arial"/>
          <w:sz w:val="24"/>
        </w:rPr>
        <w:t>最后，由衷地感谢在百忙之中评阅论文的各位专家和教授。</w:t>
      </w:r>
      <w:bookmarkEnd w:id="226"/>
      <w:bookmarkEnd w:id="227"/>
    </w:p>
    <w:p>
      <w:pPr>
        <w:pStyle w:val="2"/>
        <w:jc w:val="center"/>
        <w:rPr>
          <w:rFonts w:hint="default" w:ascii="Arial" w:hAnsi="Arial" w:eastAsia="黑体" w:cs="Arial"/>
        </w:rPr>
      </w:pPr>
      <w:bookmarkStart w:id="228" w:name="_Toc514163504"/>
      <w:bookmarkStart w:id="229" w:name="_Toc24764_WPSOffice_Level1"/>
      <w:r>
        <w:rPr>
          <w:rFonts w:hint="default" w:ascii="Arial" w:hAnsi="Arial" w:eastAsia="黑体" w:cs="Arial"/>
        </w:rPr>
        <w:t>版权及论文原创性说明</w:t>
      </w:r>
      <w:bookmarkEnd w:id="228"/>
      <w:bookmarkEnd w:id="229"/>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17"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Arial">
    <w:panose1 w:val="020B0604020202090204"/>
    <w:charset w:val="00"/>
    <w:family w:val="auto"/>
    <w:pitch w:val="default"/>
    <w:sig w:usb0="E0000AFF" w:usb1="00007843" w:usb2="00000001" w:usb3="00000000" w:csb0="400001BF" w:csb1="DFF70000"/>
  </w:font>
  <w:font w:name="华文行楷">
    <w:altName w:val="行楷-简"/>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 w:name="黑体">
    <w:altName w:val="HYZhongHeiKW"/>
    <w:panose1 w:val="00000000000000000000"/>
    <w:charset w:val="00"/>
    <w:family w:val="auto"/>
    <w:pitch w:val="default"/>
    <w:sig w:usb0="00000000" w:usb1="00000000" w:usb2="00000000" w:usb3="00000000" w:csb0="00000000" w:csb1="00000000"/>
  </w:font>
  <w:font w:name="圆体-简">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长城新魏碑体">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9"/>
                            <w:rPr>
                              <w:rStyle w:val="17"/>
                            </w:rPr>
                          </w:pPr>
                          <w:r>
                            <w:fldChar w:fldCharType="begin"/>
                          </w:r>
                          <w:r>
                            <w:rPr>
                              <w:rStyle w:val="17"/>
                            </w:rPr>
                            <w:instrText xml:space="preserve">PAGE  </w:instrText>
                          </w:r>
                          <w:r>
                            <w:fldChar w:fldCharType="separate"/>
                          </w:r>
                          <w:r>
                            <w:rPr>
                              <w:rStyle w:val="17"/>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9"/>
                            <w:rPr>
                              <w:rStyle w:val="17"/>
                            </w:rPr>
                          </w:pPr>
                          <w:r>
                            <w:fldChar w:fldCharType="begin"/>
                          </w:r>
                          <w:r>
                            <w:rPr>
                              <w:rStyle w:val="17"/>
                            </w:rPr>
                            <w:instrText xml:space="preserve">PAGE  </w:instrText>
                          </w:r>
                          <w:r>
                            <w:fldChar w:fldCharType="separate"/>
                          </w:r>
                          <w:r>
                            <w:rPr>
                              <w:rStyle w:val="17"/>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表目录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第二章 相关理论、技术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南京大学硕士论文                                                                 第一章 引言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hint="eastAsia"/>
      </w:rPr>
    </w:pPr>
    <w:r>
      <w:rPr>
        <w:rFonts w:hint="eastAsia"/>
      </w:rPr>
      <w:t xml:space="preserve">南京大学硕士论文                                                             第二章 技术综述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hint="eastAsia"/>
      </w:rPr>
    </w:pPr>
    <w:r>
      <w:rPr>
        <w:rFonts w:hint="eastAsia"/>
      </w:rPr>
      <w:t xml:space="preserve">南京大学硕士论文                                       第三章 </w:t>
    </w:r>
    <w:r>
      <w:rPr>
        <w:rFonts w:hint="default"/>
      </w:rPr>
      <w:t>信息抽取服务分析与设计</w:t>
    </w:r>
    <w:r>
      <w:rPr>
        <w:rFonts w:hint="eastAsia"/>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 xml:space="preserve">南京大学硕士论文                                                       第五章 </w:t>
    </w:r>
    <w:r>
      <w:rPr>
        <w:rFonts w:hint="default"/>
      </w:rPr>
      <w:t>实验对比与分析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F648C"/>
    <w:multiLevelType w:val="singleLevel"/>
    <w:tmpl w:val="5C7F648C"/>
    <w:lvl w:ilvl="0" w:tentative="0">
      <w:start w:val="1"/>
      <w:numFmt w:val="decimal"/>
      <w:suff w:val="nothing"/>
      <w:lvlText w:val="（%1）"/>
      <w:lvlJc w:val="left"/>
    </w:lvl>
  </w:abstractNum>
  <w:abstractNum w:abstractNumId="1">
    <w:nsid w:val="5C7F740F"/>
    <w:multiLevelType w:val="singleLevel"/>
    <w:tmpl w:val="5C7F740F"/>
    <w:lvl w:ilvl="0" w:tentative="0">
      <w:start w:val="1"/>
      <w:numFmt w:val="decimal"/>
      <w:suff w:val="nothing"/>
      <w:lvlText w:val="（%1）"/>
      <w:lvlJc w:val="left"/>
    </w:lvl>
  </w:abstractNum>
  <w:abstractNum w:abstractNumId="2">
    <w:nsid w:val="5C7FA71E"/>
    <w:multiLevelType w:val="singleLevel"/>
    <w:tmpl w:val="5C7FA71E"/>
    <w:lvl w:ilvl="0" w:tentative="0">
      <w:start w:val="1"/>
      <w:numFmt w:val="decimal"/>
      <w:suff w:val="nothing"/>
      <w:lvlText w:val="%1."/>
      <w:lvlJc w:val="left"/>
    </w:lvl>
  </w:abstractNum>
  <w:abstractNum w:abstractNumId="3">
    <w:nsid w:val="5C80953B"/>
    <w:multiLevelType w:val="singleLevel"/>
    <w:tmpl w:val="5C80953B"/>
    <w:lvl w:ilvl="0" w:tentative="0">
      <w:start w:val="1"/>
      <w:numFmt w:val="decimal"/>
      <w:suff w:val="nothing"/>
      <w:lvlText w:val="（%1）"/>
      <w:lvlJc w:val="left"/>
    </w:lvl>
  </w:abstractNum>
  <w:abstractNum w:abstractNumId="4">
    <w:nsid w:val="5C8A4EBB"/>
    <w:multiLevelType w:val="singleLevel"/>
    <w:tmpl w:val="5C8A4EBB"/>
    <w:lvl w:ilvl="0" w:tentative="0">
      <w:start w:val="1"/>
      <w:numFmt w:val="decimal"/>
      <w:suff w:val="nothing"/>
      <w:lvlText w:val="%1."/>
      <w:lvlJc w:val="left"/>
    </w:lvl>
  </w:abstractNum>
  <w:abstractNum w:abstractNumId="5">
    <w:nsid w:val="5C9348A4"/>
    <w:multiLevelType w:val="singleLevel"/>
    <w:tmpl w:val="5C9348A4"/>
    <w:lvl w:ilvl="0" w:tentative="0">
      <w:start w:val="1"/>
      <w:numFmt w:val="decimal"/>
      <w:suff w:val="nothing"/>
      <w:lvlText w:val="%1."/>
      <w:lvlJc w:val="left"/>
    </w:lvl>
  </w:abstractNum>
  <w:abstractNum w:abstractNumId="6">
    <w:nsid w:val="5C94B401"/>
    <w:multiLevelType w:val="singleLevel"/>
    <w:tmpl w:val="5C94B40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D3771A1"/>
    <w:rsid w:val="0E6410F5"/>
    <w:rsid w:val="0F9B3275"/>
    <w:rsid w:val="0FF302BE"/>
    <w:rsid w:val="0FFFCDF3"/>
    <w:rsid w:val="10FFEA40"/>
    <w:rsid w:val="14ADA12F"/>
    <w:rsid w:val="169D0EF5"/>
    <w:rsid w:val="17B59381"/>
    <w:rsid w:val="17B60C18"/>
    <w:rsid w:val="17DE8A7D"/>
    <w:rsid w:val="19DF66B5"/>
    <w:rsid w:val="1F7B3CC3"/>
    <w:rsid w:val="1FDB98CE"/>
    <w:rsid w:val="26805696"/>
    <w:rsid w:val="2799242C"/>
    <w:rsid w:val="27BFF5D3"/>
    <w:rsid w:val="27CF8117"/>
    <w:rsid w:val="27F285F3"/>
    <w:rsid w:val="2BDF2B13"/>
    <w:rsid w:val="2E615B17"/>
    <w:rsid w:val="2EDFFF0E"/>
    <w:rsid w:val="2F6FF847"/>
    <w:rsid w:val="2FA9AC4D"/>
    <w:rsid w:val="2FED4431"/>
    <w:rsid w:val="300D10F9"/>
    <w:rsid w:val="33FBCB78"/>
    <w:rsid w:val="3550DE05"/>
    <w:rsid w:val="3577F8C4"/>
    <w:rsid w:val="35FD39A3"/>
    <w:rsid w:val="36778D3B"/>
    <w:rsid w:val="36DD2BA8"/>
    <w:rsid w:val="37B94197"/>
    <w:rsid w:val="37FBF383"/>
    <w:rsid w:val="386D50A0"/>
    <w:rsid w:val="399A7AB5"/>
    <w:rsid w:val="3ADEC541"/>
    <w:rsid w:val="3ADFEA5B"/>
    <w:rsid w:val="3AEFA2AD"/>
    <w:rsid w:val="3B373E96"/>
    <w:rsid w:val="3B3BD9FB"/>
    <w:rsid w:val="3B7F2614"/>
    <w:rsid w:val="3BCE3671"/>
    <w:rsid w:val="3C7BFCD1"/>
    <w:rsid w:val="3CBB2D39"/>
    <w:rsid w:val="3D6F9207"/>
    <w:rsid w:val="3D7ACC5A"/>
    <w:rsid w:val="3DBFCAB1"/>
    <w:rsid w:val="3DE920CF"/>
    <w:rsid w:val="3E5F7962"/>
    <w:rsid w:val="3E7E5EE5"/>
    <w:rsid w:val="3EBBC971"/>
    <w:rsid w:val="3EF7D383"/>
    <w:rsid w:val="3F7FED2D"/>
    <w:rsid w:val="3F8731E3"/>
    <w:rsid w:val="3FD744E5"/>
    <w:rsid w:val="3FDE5B78"/>
    <w:rsid w:val="3FF32FF3"/>
    <w:rsid w:val="3FF37365"/>
    <w:rsid w:val="3FFA9523"/>
    <w:rsid w:val="3FFEAF71"/>
    <w:rsid w:val="40396147"/>
    <w:rsid w:val="40FF8538"/>
    <w:rsid w:val="43807E71"/>
    <w:rsid w:val="43FB5897"/>
    <w:rsid w:val="453B455D"/>
    <w:rsid w:val="462A6510"/>
    <w:rsid w:val="46FE5F2C"/>
    <w:rsid w:val="4B3C5D17"/>
    <w:rsid w:val="4B58B6FE"/>
    <w:rsid w:val="4BFB98EA"/>
    <w:rsid w:val="4BFF59A8"/>
    <w:rsid w:val="4CE03191"/>
    <w:rsid w:val="4EEF63CD"/>
    <w:rsid w:val="4EFC637A"/>
    <w:rsid w:val="4F63C2D1"/>
    <w:rsid w:val="4FAE435B"/>
    <w:rsid w:val="4FF96FFD"/>
    <w:rsid w:val="4FFF225E"/>
    <w:rsid w:val="50BC14E5"/>
    <w:rsid w:val="52FFEFD4"/>
    <w:rsid w:val="53610A67"/>
    <w:rsid w:val="5377B5E7"/>
    <w:rsid w:val="53BFF61D"/>
    <w:rsid w:val="56C23768"/>
    <w:rsid w:val="56EE5A47"/>
    <w:rsid w:val="57BF096E"/>
    <w:rsid w:val="57E7ED16"/>
    <w:rsid w:val="57F79570"/>
    <w:rsid w:val="59268A66"/>
    <w:rsid w:val="59F769B1"/>
    <w:rsid w:val="5A5D0908"/>
    <w:rsid w:val="5B7F5BEC"/>
    <w:rsid w:val="5BBB1540"/>
    <w:rsid w:val="5BDD77C8"/>
    <w:rsid w:val="5BDFEDF3"/>
    <w:rsid w:val="5BFB86B3"/>
    <w:rsid w:val="5BFB9CF7"/>
    <w:rsid w:val="5BFD69E0"/>
    <w:rsid w:val="5BFF1D3C"/>
    <w:rsid w:val="5BFFFF06"/>
    <w:rsid w:val="5C2D1B57"/>
    <w:rsid w:val="5C377B37"/>
    <w:rsid w:val="5D7FF4B4"/>
    <w:rsid w:val="5DDA4F70"/>
    <w:rsid w:val="5DE71B7F"/>
    <w:rsid w:val="5E4D5462"/>
    <w:rsid w:val="5E7BCE55"/>
    <w:rsid w:val="5EAFB0C3"/>
    <w:rsid w:val="5EB72328"/>
    <w:rsid w:val="5EFE89BF"/>
    <w:rsid w:val="5F1F2581"/>
    <w:rsid w:val="5F7F4F0A"/>
    <w:rsid w:val="5F8F954A"/>
    <w:rsid w:val="5F9FF418"/>
    <w:rsid w:val="5FB5069D"/>
    <w:rsid w:val="5FEE054A"/>
    <w:rsid w:val="5FFE5FB1"/>
    <w:rsid w:val="5FFF2F87"/>
    <w:rsid w:val="61BF0725"/>
    <w:rsid w:val="61FC2FC5"/>
    <w:rsid w:val="635F0596"/>
    <w:rsid w:val="63A77D78"/>
    <w:rsid w:val="63FF4F9F"/>
    <w:rsid w:val="6478A990"/>
    <w:rsid w:val="65B9EEE5"/>
    <w:rsid w:val="65FED3F0"/>
    <w:rsid w:val="679F053D"/>
    <w:rsid w:val="67BE8373"/>
    <w:rsid w:val="67DF5BFD"/>
    <w:rsid w:val="67EF0D70"/>
    <w:rsid w:val="67FF3C68"/>
    <w:rsid w:val="697D4872"/>
    <w:rsid w:val="69FFC9E1"/>
    <w:rsid w:val="6AEAE01C"/>
    <w:rsid w:val="6AF6AC91"/>
    <w:rsid w:val="6BDC741A"/>
    <w:rsid w:val="6BDE3F69"/>
    <w:rsid w:val="6CA8678E"/>
    <w:rsid w:val="6CE824CD"/>
    <w:rsid w:val="6CFF70C8"/>
    <w:rsid w:val="6D9F4DA7"/>
    <w:rsid w:val="6DEEC8E5"/>
    <w:rsid w:val="6DF7BF5C"/>
    <w:rsid w:val="6DFFBFF1"/>
    <w:rsid w:val="6E39E607"/>
    <w:rsid w:val="6E7EEFA0"/>
    <w:rsid w:val="6E7FD041"/>
    <w:rsid w:val="6ED56AB3"/>
    <w:rsid w:val="6EFFD035"/>
    <w:rsid w:val="6F2FB735"/>
    <w:rsid w:val="6F5B5D0D"/>
    <w:rsid w:val="6F5BCFE2"/>
    <w:rsid w:val="6F7965EB"/>
    <w:rsid w:val="6FBD43A2"/>
    <w:rsid w:val="6FBD9B85"/>
    <w:rsid w:val="6FCBA245"/>
    <w:rsid w:val="6FDFB80D"/>
    <w:rsid w:val="6FEFA570"/>
    <w:rsid w:val="6FF625CB"/>
    <w:rsid w:val="6FF8BA59"/>
    <w:rsid w:val="6FFE4745"/>
    <w:rsid w:val="6FFE5D01"/>
    <w:rsid w:val="71FF45C4"/>
    <w:rsid w:val="726FB4F8"/>
    <w:rsid w:val="72B91B7B"/>
    <w:rsid w:val="72F2BDDE"/>
    <w:rsid w:val="72FB6E90"/>
    <w:rsid w:val="72FB8891"/>
    <w:rsid w:val="739726F2"/>
    <w:rsid w:val="73CEE77A"/>
    <w:rsid w:val="74073275"/>
    <w:rsid w:val="743F2D8B"/>
    <w:rsid w:val="7472450F"/>
    <w:rsid w:val="74BF9D0B"/>
    <w:rsid w:val="7507407D"/>
    <w:rsid w:val="75692895"/>
    <w:rsid w:val="757BC59F"/>
    <w:rsid w:val="75AB9999"/>
    <w:rsid w:val="75D5F6A1"/>
    <w:rsid w:val="75FD9086"/>
    <w:rsid w:val="765BFA27"/>
    <w:rsid w:val="76AFD98C"/>
    <w:rsid w:val="76BDF736"/>
    <w:rsid w:val="76BFF891"/>
    <w:rsid w:val="76CE4C88"/>
    <w:rsid w:val="76EFA7A9"/>
    <w:rsid w:val="76FFBC96"/>
    <w:rsid w:val="773F2330"/>
    <w:rsid w:val="776DD0FC"/>
    <w:rsid w:val="777F76EA"/>
    <w:rsid w:val="77BFB34E"/>
    <w:rsid w:val="77EC3E5D"/>
    <w:rsid w:val="77F3FFF5"/>
    <w:rsid w:val="77F54EDB"/>
    <w:rsid w:val="77F93655"/>
    <w:rsid w:val="77FB049E"/>
    <w:rsid w:val="77FEBFD8"/>
    <w:rsid w:val="77FF451F"/>
    <w:rsid w:val="77FF5C61"/>
    <w:rsid w:val="77FFFC51"/>
    <w:rsid w:val="799FE369"/>
    <w:rsid w:val="79BF42B7"/>
    <w:rsid w:val="79EFBEBC"/>
    <w:rsid w:val="79F15106"/>
    <w:rsid w:val="7A6EFBE8"/>
    <w:rsid w:val="7ACF2FAA"/>
    <w:rsid w:val="7B747818"/>
    <w:rsid w:val="7B7DB2D3"/>
    <w:rsid w:val="7BA7B876"/>
    <w:rsid w:val="7BBAC5AE"/>
    <w:rsid w:val="7BBFFF52"/>
    <w:rsid w:val="7BCE1FBC"/>
    <w:rsid w:val="7BCEDD37"/>
    <w:rsid w:val="7BDE1840"/>
    <w:rsid w:val="7BDEB86E"/>
    <w:rsid w:val="7BDF0187"/>
    <w:rsid w:val="7BDFC544"/>
    <w:rsid w:val="7BEA04D9"/>
    <w:rsid w:val="7BEDDEC0"/>
    <w:rsid w:val="7BEEEA87"/>
    <w:rsid w:val="7BEFAF14"/>
    <w:rsid w:val="7BF37996"/>
    <w:rsid w:val="7BF68452"/>
    <w:rsid w:val="7BF762F7"/>
    <w:rsid w:val="7BFC6171"/>
    <w:rsid w:val="7CD86F61"/>
    <w:rsid w:val="7CDB88BD"/>
    <w:rsid w:val="7CE7C6DF"/>
    <w:rsid w:val="7D1FA184"/>
    <w:rsid w:val="7DB4DC16"/>
    <w:rsid w:val="7DB96EF5"/>
    <w:rsid w:val="7DBFC00B"/>
    <w:rsid w:val="7DDFF85B"/>
    <w:rsid w:val="7DFA77B5"/>
    <w:rsid w:val="7E0B4B82"/>
    <w:rsid w:val="7E3F6372"/>
    <w:rsid w:val="7EAD4FB6"/>
    <w:rsid w:val="7EBF57E4"/>
    <w:rsid w:val="7ED5F746"/>
    <w:rsid w:val="7EDF94DC"/>
    <w:rsid w:val="7EE12062"/>
    <w:rsid w:val="7EE54470"/>
    <w:rsid w:val="7EFDEE24"/>
    <w:rsid w:val="7EFFF0F4"/>
    <w:rsid w:val="7F1FC756"/>
    <w:rsid w:val="7F2FA00F"/>
    <w:rsid w:val="7F3DC721"/>
    <w:rsid w:val="7F5FA37C"/>
    <w:rsid w:val="7F6DDAA8"/>
    <w:rsid w:val="7F6F0D9B"/>
    <w:rsid w:val="7F73D30D"/>
    <w:rsid w:val="7F77BFA7"/>
    <w:rsid w:val="7F7F1A43"/>
    <w:rsid w:val="7F7F7398"/>
    <w:rsid w:val="7F7FFD6E"/>
    <w:rsid w:val="7F8312A6"/>
    <w:rsid w:val="7F8A1BBC"/>
    <w:rsid w:val="7F978AF9"/>
    <w:rsid w:val="7F9A7504"/>
    <w:rsid w:val="7F9FC763"/>
    <w:rsid w:val="7FA2E03E"/>
    <w:rsid w:val="7FA7BCF0"/>
    <w:rsid w:val="7FAC2E57"/>
    <w:rsid w:val="7FBE5124"/>
    <w:rsid w:val="7FBF4722"/>
    <w:rsid w:val="7FBF9321"/>
    <w:rsid w:val="7FC5516F"/>
    <w:rsid w:val="7FDCAB82"/>
    <w:rsid w:val="7FDDB016"/>
    <w:rsid w:val="7FDF2EEF"/>
    <w:rsid w:val="7FDF3482"/>
    <w:rsid w:val="7FE5B71E"/>
    <w:rsid w:val="7FEA5C6A"/>
    <w:rsid w:val="7FEB993D"/>
    <w:rsid w:val="7FEBA782"/>
    <w:rsid w:val="7FEC9C31"/>
    <w:rsid w:val="7FF3E5FD"/>
    <w:rsid w:val="7FF5502C"/>
    <w:rsid w:val="7FF7E0A7"/>
    <w:rsid w:val="7FF90D29"/>
    <w:rsid w:val="7FF9A9F6"/>
    <w:rsid w:val="7FFAAC0A"/>
    <w:rsid w:val="7FFD5177"/>
    <w:rsid w:val="7FFDA28E"/>
    <w:rsid w:val="7FFF1FE7"/>
    <w:rsid w:val="7FFF35A7"/>
    <w:rsid w:val="867CB108"/>
    <w:rsid w:val="87B81A2D"/>
    <w:rsid w:val="8DD7441C"/>
    <w:rsid w:val="8FBE669C"/>
    <w:rsid w:val="8FDE62CD"/>
    <w:rsid w:val="91B3BBC9"/>
    <w:rsid w:val="94A7E58D"/>
    <w:rsid w:val="94F64E83"/>
    <w:rsid w:val="953FA7F8"/>
    <w:rsid w:val="957E105E"/>
    <w:rsid w:val="9593A49A"/>
    <w:rsid w:val="95E52CC6"/>
    <w:rsid w:val="977F9039"/>
    <w:rsid w:val="97F9D705"/>
    <w:rsid w:val="9B7E02C4"/>
    <w:rsid w:val="9CDE8023"/>
    <w:rsid w:val="9D7E90F4"/>
    <w:rsid w:val="9EFFA760"/>
    <w:rsid w:val="9F57C52B"/>
    <w:rsid w:val="9FBDE0B5"/>
    <w:rsid w:val="9FDF37DD"/>
    <w:rsid w:val="A2B4F900"/>
    <w:rsid w:val="A55F42FF"/>
    <w:rsid w:val="A6AE40BA"/>
    <w:rsid w:val="A6FE58A0"/>
    <w:rsid w:val="A77F93C2"/>
    <w:rsid w:val="A79C66F6"/>
    <w:rsid w:val="A7E636D8"/>
    <w:rsid w:val="A7EDDD8E"/>
    <w:rsid w:val="A8F6C33C"/>
    <w:rsid w:val="AB97989D"/>
    <w:rsid w:val="ABC7FDCD"/>
    <w:rsid w:val="ABFD7319"/>
    <w:rsid w:val="AD7EE853"/>
    <w:rsid w:val="AEBF1EC3"/>
    <w:rsid w:val="AFCF4BC9"/>
    <w:rsid w:val="AFEF2DB0"/>
    <w:rsid w:val="AFF22462"/>
    <w:rsid w:val="AFFE57BE"/>
    <w:rsid w:val="AFFF6D21"/>
    <w:rsid w:val="B1B916D3"/>
    <w:rsid w:val="B6B7F254"/>
    <w:rsid w:val="B6EA0DA0"/>
    <w:rsid w:val="B7D5A751"/>
    <w:rsid w:val="BA3E6719"/>
    <w:rsid w:val="BAFD362C"/>
    <w:rsid w:val="BB7771BE"/>
    <w:rsid w:val="BBAF67B1"/>
    <w:rsid w:val="BBD14785"/>
    <w:rsid w:val="BBDB7383"/>
    <w:rsid w:val="BBF905B1"/>
    <w:rsid w:val="BBFD897E"/>
    <w:rsid w:val="BD36EA94"/>
    <w:rsid w:val="BD47D3AF"/>
    <w:rsid w:val="BD4E6D44"/>
    <w:rsid w:val="BD77E963"/>
    <w:rsid w:val="BD97B23C"/>
    <w:rsid w:val="BDBF8AFC"/>
    <w:rsid w:val="BDDEEB38"/>
    <w:rsid w:val="BDE75595"/>
    <w:rsid w:val="BDFDCA4D"/>
    <w:rsid w:val="BE69EDCF"/>
    <w:rsid w:val="BEAE552B"/>
    <w:rsid w:val="BEEE263E"/>
    <w:rsid w:val="BF7701DE"/>
    <w:rsid w:val="BF7F13CF"/>
    <w:rsid w:val="BFBB3DF5"/>
    <w:rsid w:val="BFBE185D"/>
    <w:rsid w:val="BFD2D7C4"/>
    <w:rsid w:val="BFEF10B8"/>
    <w:rsid w:val="BFEFEE1C"/>
    <w:rsid w:val="BFF60155"/>
    <w:rsid w:val="BFF75E0D"/>
    <w:rsid w:val="BFFB9742"/>
    <w:rsid w:val="BFFDA61D"/>
    <w:rsid w:val="BFFF50A9"/>
    <w:rsid w:val="BFFFBA72"/>
    <w:rsid w:val="C1AFB6D9"/>
    <w:rsid w:val="C1BEC853"/>
    <w:rsid w:val="C327E43D"/>
    <w:rsid w:val="C6BE488E"/>
    <w:rsid w:val="CDDF6BF8"/>
    <w:rsid w:val="CECF78FB"/>
    <w:rsid w:val="CF5BCEC3"/>
    <w:rsid w:val="CF77DE4A"/>
    <w:rsid w:val="CFE32295"/>
    <w:rsid w:val="CFFFF77A"/>
    <w:rsid w:val="D185A748"/>
    <w:rsid w:val="D37B77B4"/>
    <w:rsid w:val="D37D82E6"/>
    <w:rsid w:val="D3EDF6E7"/>
    <w:rsid w:val="D5BC6A64"/>
    <w:rsid w:val="D675349B"/>
    <w:rsid w:val="D7985220"/>
    <w:rsid w:val="D7FB24C0"/>
    <w:rsid w:val="D7FF9E06"/>
    <w:rsid w:val="DAFEE538"/>
    <w:rsid w:val="DB2F037C"/>
    <w:rsid w:val="DB3F25A6"/>
    <w:rsid w:val="DB78890C"/>
    <w:rsid w:val="DB7BFA74"/>
    <w:rsid w:val="DB7F3186"/>
    <w:rsid w:val="DBF88630"/>
    <w:rsid w:val="DBFF103E"/>
    <w:rsid w:val="DC6B0BC4"/>
    <w:rsid w:val="DD5E3A36"/>
    <w:rsid w:val="DDEB4D18"/>
    <w:rsid w:val="DDFF98CC"/>
    <w:rsid w:val="DEEFE9D5"/>
    <w:rsid w:val="DEFF1CE3"/>
    <w:rsid w:val="DF7B254F"/>
    <w:rsid w:val="DF7BF9B7"/>
    <w:rsid w:val="DFBCBED8"/>
    <w:rsid w:val="DFBF90E4"/>
    <w:rsid w:val="DFDEA520"/>
    <w:rsid w:val="DFED2DE4"/>
    <w:rsid w:val="DFF37108"/>
    <w:rsid w:val="DFFD7C42"/>
    <w:rsid w:val="DFFDE41E"/>
    <w:rsid w:val="DFFF635D"/>
    <w:rsid w:val="E3AFCED4"/>
    <w:rsid w:val="E3F385C9"/>
    <w:rsid w:val="E58B974E"/>
    <w:rsid w:val="E5CFEF0F"/>
    <w:rsid w:val="E6DEEF3C"/>
    <w:rsid w:val="E7E7F32E"/>
    <w:rsid w:val="E7EE4A39"/>
    <w:rsid w:val="E7FC554B"/>
    <w:rsid w:val="E97D7592"/>
    <w:rsid w:val="E9CB0CAE"/>
    <w:rsid w:val="E9FF6EE5"/>
    <w:rsid w:val="EAECDF13"/>
    <w:rsid w:val="EAFF5B5B"/>
    <w:rsid w:val="EBDF65F4"/>
    <w:rsid w:val="EBE68D30"/>
    <w:rsid w:val="EBED0710"/>
    <w:rsid w:val="EBFF604B"/>
    <w:rsid w:val="ECBFDFD4"/>
    <w:rsid w:val="ECC38270"/>
    <w:rsid w:val="ED6C7B92"/>
    <w:rsid w:val="ED9BA28C"/>
    <w:rsid w:val="EDB8A837"/>
    <w:rsid w:val="EDEFE0AE"/>
    <w:rsid w:val="EDFF8B43"/>
    <w:rsid w:val="EE6C2098"/>
    <w:rsid w:val="EEB9D594"/>
    <w:rsid w:val="EEBE616B"/>
    <w:rsid w:val="EEEF2472"/>
    <w:rsid w:val="EEFF1801"/>
    <w:rsid w:val="EF363FE7"/>
    <w:rsid w:val="EF553BE7"/>
    <w:rsid w:val="EFA3DA22"/>
    <w:rsid w:val="EFBFAF77"/>
    <w:rsid w:val="EFCB8715"/>
    <w:rsid w:val="EFDB2EF9"/>
    <w:rsid w:val="EFDD8363"/>
    <w:rsid w:val="EFDFB6AF"/>
    <w:rsid w:val="EFF6B595"/>
    <w:rsid w:val="EFFF9166"/>
    <w:rsid w:val="F0B19577"/>
    <w:rsid w:val="F2F81861"/>
    <w:rsid w:val="F3557F42"/>
    <w:rsid w:val="F36E42E9"/>
    <w:rsid w:val="F3AF8C3C"/>
    <w:rsid w:val="F3B78EFA"/>
    <w:rsid w:val="F3CF7BDC"/>
    <w:rsid w:val="F43E6BA2"/>
    <w:rsid w:val="F4F63589"/>
    <w:rsid w:val="F4FD3029"/>
    <w:rsid w:val="F5FDC66F"/>
    <w:rsid w:val="F6A7B939"/>
    <w:rsid w:val="F6D54274"/>
    <w:rsid w:val="F6DB2029"/>
    <w:rsid w:val="F6DC6FC8"/>
    <w:rsid w:val="F6E23FE1"/>
    <w:rsid w:val="F6FB2BAE"/>
    <w:rsid w:val="F73E523E"/>
    <w:rsid w:val="F74EF239"/>
    <w:rsid w:val="F76E03E9"/>
    <w:rsid w:val="F77BA84D"/>
    <w:rsid w:val="F77F6134"/>
    <w:rsid w:val="F78F0D52"/>
    <w:rsid w:val="F7AD140E"/>
    <w:rsid w:val="F7DBFCC0"/>
    <w:rsid w:val="F84ED72F"/>
    <w:rsid w:val="F9FBA6EC"/>
    <w:rsid w:val="F9FD3D66"/>
    <w:rsid w:val="FA2C97D3"/>
    <w:rsid w:val="FA7B38C3"/>
    <w:rsid w:val="FA8E6AD0"/>
    <w:rsid w:val="FA974772"/>
    <w:rsid w:val="FAAA415B"/>
    <w:rsid w:val="FABFD274"/>
    <w:rsid w:val="FAEDCEBD"/>
    <w:rsid w:val="FAF8BE80"/>
    <w:rsid w:val="FAFFE2F2"/>
    <w:rsid w:val="FB1F0D57"/>
    <w:rsid w:val="FB3B15EA"/>
    <w:rsid w:val="FB671EC7"/>
    <w:rsid w:val="FB7BAB4A"/>
    <w:rsid w:val="FB7EB295"/>
    <w:rsid w:val="FB9F657D"/>
    <w:rsid w:val="FB9FC050"/>
    <w:rsid w:val="FB9FC06B"/>
    <w:rsid w:val="FBBA5BA5"/>
    <w:rsid w:val="FBBED50F"/>
    <w:rsid w:val="FBBF5427"/>
    <w:rsid w:val="FBD73B40"/>
    <w:rsid w:val="FBDD3CF5"/>
    <w:rsid w:val="FBDDE651"/>
    <w:rsid w:val="FBE90321"/>
    <w:rsid w:val="FBEB2D18"/>
    <w:rsid w:val="FBFD0E86"/>
    <w:rsid w:val="FBFDD865"/>
    <w:rsid w:val="FBFEB60E"/>
    <w:rsid w:val="FBFFD45F"/>
    <w:rsid w:val="FBFFE39A"/>
    <w:rsid w:val="FC69BFFB"/>
    <w:rsid w:val="FCBE1287"/>
    <w:rsid w:val="FCFFF915"/>
    <w:rsid w:val="FD234C79"/>
    <w:rsid w:val="FD772362"/>
    <w:rsid w:val="FD77AF38"/>
    <w:rsid w:val="FD7BEB85"/>
    <w:rsid w:val="FDB9BCAF"/>
    <w:rsid w:val="FDBA03E6"/>
    <w:rsid w:val="FDBDC1DE"/>
    <w:rsid w:val="FDBEEBD0"/>
    <w:rsid w:val="FDBFF196"/>
    <w:rsid w:val="FDF7919F"/>
    <w:rsid w:val="FDF7EAF9"/>
    <w:rsid w:val="FDFF057D"/>
    <w:rsid w:val="FDFF13C7"/>
    <w:rsid w:val="FDFFBE4E"/>
    <w:rsid w:val="FE3F4491"/>
    <w:rsid w:val="FE654F4B"/>
    <w:rsid w:val="FE6B17C1"/>
    <w:rsid w:val="FE6F4212"/>
    <w:rsid w:val="FE7B2B7E"/>
    <w:rsid w:val="FE9DDE6C"/>
    <w:rsid w:val="FEAF11B1"/>
    <w:rsid w:val="FEB70094"/>
    <w:rsid w:val="FEB7B236"/>
    <w:rsid w:val="FED7F35D"/>
    <w:rsid w:val="FEDE635E"/>
    <w:rsid w:val="FEEF0F81"/>
    <w:rsid w:val="FEF7DBFF"/>
    <w:rsid w:val="FEFB580C"/>
    <w:rsid w:val="FEFF758D"/>
    <w:rsid w:val="FF0B768C"/>
    <w:rsid w:val="FF1E3B67"/>
    <w:rsid w:val="FF2B2BD0"/>
    <w:rsid w:val="FF38BCB3"/>
    <w:rsid w:val="FF4015F1"/>
    <w:rsid w:val="FF574381"/>
    <w:rsid w:val="FF6F3A23"/>
    <w:rsid w:val="FF6F624C"/>
    <w:rsid w:val="FF71FF71"/>
    <w:rsid w:val="FF775D09"/>
    <w:rsid w:val="FF78402F"/>
    <w:rsid w:val="FF7B2FE5"/>
    <w:rsid w:val="FF7E342F"/>
    <w:rsid w:val="FF7F0235"/>
    <w:rsid w:val="FFA8A6D8"/>
    <w:rsid w:val="FFAD5D2F"/>
    <w:rsid w:val="FFAEAEE3"/>
    <w:rsid w:val="FFB65C2D"/>
    <w:rsid w:val="FFBB1A19"/>
    <w:rsid w:val="FFBBD760"/>
    <w:rsid w:val="FFBD5489"/>
    <w:rsid w:val="FFBE9B8A"/>
    <w:rsid w:val="FFBF1347"/>
    <w:rsid w:val="FFDB9414"/>
    <w:rsid w:val="FFE502C7"/>
    <w:rsid w:val="FFEFD9C3"/>
    <w:rsid w:val="FFF21BC3"/>
    <w:rsid w:val="FFF50980"/>
    <w:rsid w:val="FFF52E7C"/>
    <w:rsid w:val="FFF7CD20"/>
    <w:rsid w:val="FFF7D95A"/>
    <w:rsid w:val="FFF7DC4F"/>
    <w:rsid w:val="FFF901B4"/>
    <w:rsid w:val="FFFBBBD9"/>
    <w:rsid w:val="FFFD3DC3"/>
    <w:rsid w:val="FFFD7714"/>
    <w:rsid w:val="FFFD8989"/>
    <w:rsid w:val="FFFE0120"/>
    <w:rsid w:val="FFFEE0E8"/>
    <w:rsid w:val="FFFEF7A3"/>
    <w:rsid w:val="FFFF8044"/>
    <w:rsid w:val="FFFF9563"/>
    <w:rsid w:val="FFFFB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pPr>
    <w:rPr>
      <w:szCs w:val="21"/>
    </w:rPr>
  </w:style>
  <w:style w:type="paragraph" w:styleId="7">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8">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tabs>
        <w:tab w:val="right" w:leader="dot" w:pos="8296"/>
      </w:tabs>
      <w:spacing w:line="400" w:lineRule="exact"/>
      <w:jc w:val="left"/>
    </w:pPr>
    <w:rPr>
      <w:rFonts w:ascii="Arial" w:hAnsi="Arial"/>
      <w:sz w:val="24"/>
      <w:szCs w:val="30"/>
    </w:rPr>
  </w:style>
  <w:style w:type="paragraph" w:styleId="12">
    <w:name w:val="table of figures"/>
    <w:basedOn w:val="1"/>
    <w:next w:val="1"/>
    <w:qFormat/>
    <w:uiPriority w:val="0"/>
    <w:pPr>
      <w:ind w:leftChars="200" w:hanging="200" w:hangingChars="200"/>
    </w:pPr>
  </w:style>
  <w:style w:type="paragraph" w:styleId="13">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6">
    <w:name w:val="Strong"/>
    <w:basedOn w:val="15"/>
    <w:qFormat/>
    <w:uiPriority w:val="0"/>
    <w:rPr>
      <w:b/>
      <w:bCs/>
    </w:rPr>
  </w:style>
  <w:style w:type="character" w:styleId="17">
    <w:name w:val="page number"/>
    <w:basedOn w:val="15"/>
    <w:qFormat/>
    <w:uiPriority w:val="0"/>
  </w:style>
  <w:style w:type="character" w:styleId="18">
    <w:name w:val="Hyperlink"/>
    <w:basedOn w:val="15"/>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宋体"/>
    <w:basedOn w:val="1"/>
    <w:qFormat/>
    <w:uiPriority w:val="0"/>
    <w:pPr>
      <w:jc w:val="center"/>
    </w:pPr>
    <w:rPr>
      <w:rFonts w:eastAsia="楷体_GB2312"/>
      <w:b/>
      <w:sz w:val="30"/>
    </w:rPr>
  </w:style>
  <w:style w:type="paragraph" w:customStyle="1" w:styleId="22">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3">
    <w:name w:val="图目录4"/>
    <w:basedOn w:val="1"/>
    <w:next w:val="1"/>
    <w:qFormat/>
    <w:uiPriority w:val="0"/>
    <w:pPr>
      <w:spacing w:line="360" w:lineRule="auto"/>
      <w:jc w:val="center"/>
    </w:pPr>
    <w:rPr>
      <w:rFonts w:ascii="Arial" w:hAnsi="Arial" w:cs="宋体"/>
      <w:sz w:val="24"/>
    </w:rPr>
  </w:style>
  <w:style w:type="paragraph" w:customStyle="1" w:styleId="24">
    <w:name w:val="表目录2"/>
    <w:basedOn w:val="1"/>
    <w:next w:val="1"/>
    <w:qFormat/>
    <w:uiPriority w:val="0"/>
    <w:pPr>
      <w:spacing w:line="360" w:lineRule="auto"/>
      <w:jc w:val="center"/>
    </w:pPr>
    <w:rPr>
      <w:rFonts w:ascii="Arial" w:hAnsi="Arial"/>
      <w:sz w:val="24"/>
    </w:rPr>
  </w:style>
  <w:style w:type="paragraph" w:customStyle="1" w:styleId="25">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26">
    <w:name w:val="s2"/>
    <w:basedOn w:val="15"/>
    <w:qFormat/>
    <w:uiPriority w:val="0"/>
    <w:rPr>
      <w:rFonts w:hint="default" w:ascii="Helvetica Neue" w:hAnsi="Helvetica Neue" w:eastAsia="Helvetica Neue" w:cs="Helvetica Neue"/>
      <w:sz w:val="24"/>
      <w:szCs w:val="24"/>
    </w:rPr>
  </w:style>
  <w:style w:type="character" w:customStyle="1" w:styleId="27">
    <w:name w:val="s1"/>
    <w:basedOn w:val="15"/>
    <w:qFormat/>
    <w:uiPriority w:val="0"/>
    <w:rPr>
      <w:rFonts w:ascii=".pingfang sc" w:hAnsi=".pingfang sc" w:eastAsia=".pingfang sc" w:cs=".pingfang sc"/>
      <w:sz w:val="24"/>
      <w:szCs w:val="24"/>
    </w:rPr>
  </w:style>
  <w:style w:type="paragraph" w:customStyle="1" w:styleId="28">
    <w:name w:val="p2"/>
    <w:basedOn w:val="1"/>
    <w:qFormat/>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29">
    <w:name w:val="apple-tab-span"/>
    <w:basedOn w:val="15"/>
    <w:qFormat/>
    <w:uiPriority w:val="0"/>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6.emf"/><Relationship Id="rId27" Type="http://schemas.openxmlformats.org/officeDocument/2006/relationships/oleObject" Target="embeddings/oleObject4.bin"/><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emf"/><Relationship Id="rId23" Type="http://schemas.openxmlformats.org/officeDocument/2006/relationships/oleObject" Target="embeddings/oleObject3.bin"/><Relationship Id="rId22" Type="http://schemas.openxmlformats.org/officeDocument/2006/relationships/image" Target="media/image2.wmf"/><Relationship Id="rId21" Type="http://schemas.openxmlformats.org/officeDocument/2006/relationships/oleObject" Target="embeddings/oleObject2.bin"/><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375c44-b962-4568-9985-3eaa772775fc}"/>
        <w:style w:val=""/>
        <w:category>
          <w:name w:val="常规"/>
          <w:gallery w:val="placeholder"/>
        </w:category>
        <w:types>
          <w:type w:val="bbPlcHdr"/>
        </w:types>
        <w:behaviors>
          <w:behavior w:val="content"/>
        </w:behaviors>
        <w:description w:val=""/>
        <w:guid w:val="{ae375c44-b962-4568-9985-3eaa772775fc}"/>
      </w:docPartPr>
      <w:docPartBody>
        <w:p>
          <w:r>
            <w:rPr>
              <w:color w:val="808080"/>
            </w:rPr>
            <w:t>单击此处输入文字。</w:t>
          </w:r>
        </w:p>
      </w:docPartBody>
    </w:docPart>
    <w:docPart>
      <w:docPartPr>
        <w:name w:val="{5aaa975f-2460-481e-aadc-2ae173c3d392}"/>
        <w:style w:val=""/>
        <w:category>
          <w:name w:val="常规"/>
          <w:gallery w:val="placeholder"/>
        </w:category>
        <w:types>
          <w:type w:val="bbPlcHdr"/>
        </w:types>
        <w:behaviors>
          <w:behavior w:val="content"/>
        </w:behaviors>
        <w:description w:val=""/>
        <w:guid w:val="{5aaa975f-2460-481e-aadc-2ae173c3d392}"/>
      </w:docPartPr>
      <w:docPartBody>
        <w:p>
          <w:r>
            <w:rPr>
              <w:color w:val="808080"/>
            </w:rPr>
            <w:t>单击此处输入文字。</w:t>
          </w:r>
        </w:p>
      </w:docPartBody>
    </w:docPart>
    <w:docPart>
      <w:docPartPr>
        <w:name w:val="{fc36263f-6ef4-4036-9bcb-95e327a64887}"/>
        <w:style w:val=""/>
        <w:category>
          <w:name w:val="常规"/>
          <w:gallery w:val="placeholder"/>
        </w:category>
        <w:types>
          <w:type w:val="bbPlcHdr"/>
        </w:types>
        <w:behaviors>
          <w:behavior w:val="content"/>
        </w:behaviors>
        <w:description w:val=""/>
        <w:guid w:val="{fc36263f-6ef4-4036-9bcb-95e327a64887}"/>
      </w:docPartPr>
      <w:docPartBody>
        <w:p>
          <w:r>
            <w:rPr>
              <w:color w:val="808080"/>
            </w:rPr>
            <w:t>单击此处输入文字。</w:t>
          </w:r>
        </w:p>
      </w:docPartBody>
    </w:docPart>
    <w:docPart>
      <w:docPartPr>
        <w:name w:val="{1947ba18-d476-4de8-92ab-d816cabafea3}"/>
        <w:style w:val=""/>
        <w:category>
          <w:name w:val="常规"/>
          <w:gallery w:val="placeholder"/>
        </w:category>
        <w:types>
          <w:type w:val="bbPlcHdr"/>
        </w:types>
        <w:behaviors>
          <w:behavior w:val="content"/>
        </w:behaviors>
        <w:description w:val=""/>
        <w:guid w:val="{1947ba18-d476-4de8-92ab-d816cabafea3}"/>
      </w:docPartPr>
      <w:docPartBody>
        <w:p>
          <w:r>
            <w:rPr>
              <w:color w:val="808080"/>
            </w:rPr>
            <w:t>单击此处输入文字。</w:t>
          </w:r>
        </w:p>
      </w:docPartBody>
    </w:docPart>
    <w:docPart>
      <w:docPartPr>
        <w:name w:val="{e62bc2b7-5aa1-438a-a865-97ab77fdb803}"/>
        <w:style w:val=""/>
        <w:category>
          <w:name w:val="常规"/>
          <w:gallery w:val="placeholder"/>
        </w:category>
        <w:types>
          <w:type w:val="bbPlcHdr"/>
        </w:types>
        <w:behaviors>
          <w:behavior w:val="content"/>
        </w:behaviors>
        <w:description w:val=""/>
        <w:guid w:val="{e62bc2b7-5aa1-438a-a865-97ab77fdb803}"/>
      </w:docPartPr>
      <w:docPartBody>
        <w:p>
          <w:r>
            <w:rPr>
              <w:color w:val="808080"/>
            </w:rPr>
            <w:t>单击此处输入文字。</w:t>
          </w:r>
        </w:p>
      </w:docPartBody>
    </w:docPart>
    <w:docPart>
      <w:docPartPr>
        <w:name w:val="{84e83cb0-8514-4db3-b327-0e9be50625ae}"/>
        <w:style w:val=""/>
        <w:category>
          <w:name w:val="常规"/>
          <w:gallery w:val="placeholder"/>
        </w:category>
        <w:types>
          <w:type w:val="bbPlcHdr"/>
        </w:types>
        <w:behaviors>
          <w:behavior w:val="content"/>
        </w:behaviors>
        <w:description w:val=""/>
        <w:guid w:val="{84e83cb0-8514-4db3-b327-0e9be50625ae}"/>
      </w:docPartPr>
      <w:docPartBody>
        <w:p>
          <w:r>
            <w:rPr>
              <w:color w:val="808080"/>
            </w:rPr>
            <w:t>单击此处输入文字。</w:t>
          </w:r>
        </w:p>
      </w:docPartBody>
    </w:docPart>
    <w:docPart>
      <w:docPartPr>
        <w:name w:val="{4a394782-1517-4796-96e8-b5058239d60b}"/>
        <w:style w:val=""/>
        <w:category>
          <w:name w:val="常规"/>
          <w:gallery w:val="placeholder"/>
        </w:category>
        <w:types>
          <w:type w:val="bbPlcHdr"/>
        </w:types>
        <w:behaviors>
          <w:behavior w:val="content"/>
        </w:behaviors>
        <w:description w:val=""/>
        <w:guid w:val="{4a394782-1517-4796-96e8-b5058239d60b}"/>
      </w:docPartPr>
      <w:docPartBody>
        <w:p>
          <w:r>
            <w:rPr>
              <w:color w:val="808080"/>
            </w:rPr>
            <w:t>单击此处输入文字。</w:t>
          </w:r>
        </w:p>
      </w:docPartBody>
    </w:docPart>
    <w:docPart>
      <w:docPartPr>
        <w:name w:val="{b467c138-60b1-4c83-a133-384542a9eaae}"/>
        <w:style w:val=""/>
        <w:category>
          <w:name w:val="常规"/>
          <w:gallery w:val="placeholder"/>
        </w:category>
        <w:types>
          <w:type w:val="bbPlcHdr"/>
        </w:types>
        <w:behaviors>
          <w:behavior w:val="content"/>
        </w:behaviors>
        <w:description w:val=""/>
        <w:guid w:val="{b467c138-60b1-4c83-a133-384542a9eaae}"/>
      </w:docPartPr>
      <w:docPartBody>
        <w:p>
          <w:r>
            <w:rPr>
              <w:color w:val="808080"/>
            </w:rPr>
            <w:t>单击此处输入文字。</w:t>
          </w:r>
        </w:p>
      </w:docPartBody>
    </w:docPart>
    <w:docPart>
      <w:docPartPr>
        <w:name w:val="{93e34b62-d5d9-432e-84eb-2b7f9f64cdd5}"/>
        <w:style w:val=""/>
        <w:category>
          <w:name w:val="常规"/>
          <w:gallery w:val="placeholder"/>
        </w:category>
        <w:types>
          <w:type w:val="bbPlcHdr"/>
        </w:types>
        <w:behaviors>
          <w:behavior w:val="content"/>
        </w:behaviors>
        <w:description w:val=""/>
        <w:guid w:val="{93e34b62-d5d9-432e-84eb-2b7f9f64cdd5}"/>
      </w:docPartPr>
      <w:docPartBody>
        <w:p>
          <w:r>
            <w:rPr>
              <w:color w:val="808080"/>
            </w:rPr>
            <w:t>单击此处输入文字。</w:t>
          </w:r>
        </w:p>
      </w:docPartBody>
    </w:docPart>
    <w:docPart>
      <w:docPartPr>
        <w:name w:val="{59b56145-aa54-49f3-9606-5f841f6fc148}"/>
        <w:style w:val=""/>
        <w:category>
          <w:name w:val="常规"/>
          <w:gallery w:val="placeholder"/>
        </w:category>
        <w:types>
          <w:type w:val="bbPlcHdr"/>
        </w:types>
        <w:behaviors>
          <w:behavior w:val="content"/>
        </w:behaviors>
        <w:description w:val=""/>
        <w:guid w:val="{59b56145-aa54-49f3-9606-5f841f6fc148}"/>
      </w:docPartPr>
      <w:docPartBody>
        <w:p>
          <w:r>
            <w:rPr>
              <w:color w:val="808080"/>
            </w:rPr>
            <w:t>单击此处输入文字。</w:t>
          </w:r>
        </w:p>
      </w:docPartBody>
    </w:docPart>
    <w:docPart>
      <w:docPartPr>
        <w:name w:val="{58b2de94-69ce-4733-b1bf-dc00ac34b5e7}"/>
        <w:style w:val=""/>
        <w:category>
          <w:name w:val="常规"/>
          <w:gallery w:val="placeholder"/>
        </w:category>
        <w:types>
          <w:type w:val="bbPlcHdr"/>
        </w:types>
        <w:behaviors>
          <w:behavior w:val="content"/>
        </w:behaviors>
        <w:description w:val=""/>
        <w:guid w:val="{58b2de94-69ce-4733-b1bf-dc00ac34b5e7}"/>
      </w:docPartPr>
      <w:docPartBody>
        <w:p>
          <w:r>
            <w:rPr>
              <w:color w:val="808080"/>
            </w:rPr>
            <w:t>单击此处输入文字。</w:t>
          </w:r>
        </w:p>
      </w:docPartBody>
    </w:docPart>
    <w:docPart>
      <w:docPartPr>
        <w:name w:val="{e174918f-6628-493e-89ab-04d2d18891c1}"/>
        <w:style w:val=""/>
        <w:category>
          <w:name w:val="常规"/>
          <w:gallery w:val="placeholder"/>
        </w:category>
        <w:types>
          <w:type w:val="bbPlcHdr"/>
        </w:types>
        <w:behaviors>
          <w:behavior w:val="content"/>
        </w:behaviors>
        <w:description w:val=""/>
        <w:guid w:val="{e174918f-6628-493e-89ab-04d2d18891c1}"/>
      </w:docPartPr>
      <w:docPartBody>
        <w:p>
          <w:r>
            <w:rPr>
              <w:color w:val="808080"/>
            </w:rPr>
            <w:t>单击此处输入文字。</w:t>
          </w:r>
        </w:p>
      </w:docPartBody>
    </w:docPart>
    <w:docPart>
      <w:docPartPr>
        <w:name w:val="{c562abc8-dda5-4213-8165-906d7d1c5013}"/>
        <w:style w:val=""/>
        <w:category>
          <w:name w:val="常规"/>
          <w:gallery w:val="placeholder"/>
        </w:category>
        <w:types>
          <w:type w:val="bbPlcHdr"/>
        </w:types>
        <w:behaviors>
          <w:behavior w:val="content"/>
        </w:behaviors>
        <w:description w:val=""/>
        <w:guid w:val="{c562abc8-dda5-4213-8165-906d7d1c5013}"/>
      </w:docPartPr>
      <w:docPartBody>
        <w:p>
          <w:r>
            <w:rPr>
              <w:color w:val="808080"/>
            </w:rPr>
            <w:t>单击此处输入文字。</w:t>
          </w:r>
        </w:p>
      </w:docPartBody>
    </w:docPart>
    <w:docPart>
      <w:docPartPr>
        <w:name w:val="{bc0f684b-fb9d-4b26-aa91-8cebbaf26208}"/>
        <w:style w:val=""/>
        <w:category>
          <w:name w:val="常规"/>
          <w:gallery w:val="placeholder"/>
        </w:category>
        <w:types>
          <w:type w:val="bbPlcHdr"/>
        </w:types>
        <w:behaviors>
          <w:behavior w:val="content"/>
        </w:behaviors>
        <w:description w:val=""/>
        <w:guid w:val="{bc0f684b-fb9d-4b26-aa91-8cebbaf26208}"/>
      </w:docPartPr>
      <w:docPartBody>
        <w:p>
          <w:r>
            <w:rPr>
              <w:color w:val="808080"/>
            </w:rPr>
            <w:t>单击此处输入文字。</w:t>
          </w:r>
        </w:p>
      </w:docPartBody>
    </w:docPart>
    <w:docPart>
      <w:docPartPr>
        <w:name w:val="{eefe955b-6e71-4256-adf1-1f1975febf70}"/>
        <w:style w:val=""/>
        <w:category>
          <w:name w:val="常规"/>
          <w:gallery w:val="placeholder"/>
        </w:category>
        <w:types>
          <w:type w:val="bbPlcHdr"/>
        </w:types>
        <w:behaviors>
          <w:behavior w:val="content"/>
        </w:behaviors>
        <w:description w:val=""/>
        <w:guid w:val="{eefe955b-6e71-4256-adf1-1f1975febf70}"/>
      </w:docPartPr>
      <w:docPartBody>
        <w:p>
          <w:r>
            <w:rPr>
              <w:color w:val="808080"/>
            </w:rPr>
            <w:t>单击此处输入文字。</w:t>
          </w:r>
        </w:p>
      </w:docPartBody>
    </w:docPart>
    <w:docPart>
      <w:docPartPr>
        <w:name w:val="{b9624129-eef0-493b-9cb1-54e5a59a1cd6}"/>
        <w:style w:val=""/>
        <w:category>
          <w:name w:val="常规"/>
          <w:gallery w:val="placeholder"/>
        </w:category>
        <w:types>
          <w:type w:val="bbPlcHdr"/>
        </w:types>
        <w:behaviors>
          <w:behavior w:val="content"/>
        </w:behaviors>
        <w:description w:val=""/>
        <w:guid w:val="{b9624129-eef0-493b-9cb1-54e5a59a1cd6}"/>
      </w:docPartPr>
      <w:docPartBody>
        <w:p>
          <w:r>
            <w:rPr>
              <w:color w:val="808080"/>
            </w:rPr>
            <w:t>单击此处输入文字。</w:t>
          </w:r>
        </w:p>
      </w:docPartBody>
    </w:docPart>
    <w:docPart>
      <w:docPartPr>
        <w:name w:val="{bd2f0d37-4029-4f76-8e2c-47f60a4ef85e}"/>
        <w:style w:val=""/>
        <w:category>
          <w:name w:val="常规"/>
          <w:gallery w:val="placeholder"/>
        </w:category>
        <w:types>
          <w:type w:val="bbPlcHdr"/>
        </w:types>
        <w:behaviors>
          <w:behavior w:val="content"/>
        </w:behaviors>
        <w:description w:val=""/>
        <w:guid w:val="{bd2f0d37-4029-4f76-8e2c-47f60a4ef85e}"/>
      </w:docPartPr>
      <w:docPartBody>
        <w:p>
          <w:r>
            <w:rPr>
              <w:color w:val="808080"/>
            </w:rPr>
            <w:t>单击此处输入文字。</w:t>
          </w:r>
        </w:p>
      </w:docPartBody>
    </w:docPart>
    <w:docPart>
      <w:docPartPr>
        <w:name w:val="{294362f0-3eed-45b2-b1b9-18549ef25fb2}"/>
        <w:style w:val=""/>
        <w:category>
          <w:name w:val="常规"/>
          <w:gallery w:val="placeholder"/>
        </w:category>
        <w:types>
          <w:type w:val="bbPlcHdr"/>
        </w:types>
        <w:behaviors>
          <w:behavior w:val="content"/>
        </w:behaviors>
        <w:description w:val=""/>
        <w:guid w:val="{294362f0-3eed-45b2-b1b9-18549ef25fb2}"/>
      </w:docPartPr>
      <w:docPartBody>
        <w:p>
          <w:r>
            <w:rPr>
              <w:color w:val="808080"/>
            </w:rPr>
            <w:t>单击此处输入文字。</w:t>
          </w:r>
        </w:p>
      </w:docPartBody>
    </w:docPart>
    <w:docPart>
      <w:docPartPr>
        <w:name w:val="{3f4749c8-9a65-484f-846a-86ec9c2d6335}"/>
        <w:style w:val=""/>
        <w:category>
          <w:name w:val="常规"/>
          <w:gallery w:val="placeholder"/>
        </w:category>
        <w:types>
          <w:type w:val="bbPlcHdr"/>
        </w:types>
        <w:behaviors>
          <w:behavior w:val="content"/>
        </w:behaviors>
        <w:description w:val=""/>
        <w:guid w:val="{3f4749c8-9a65-484f-846a-86ec9c2d6335}"/>
      </w:docPartPr>
      <w:docPartBody>
        <w:p>
          <w:r>
            <w:rPr>
              <w:color w:val="808080"/>
            </w:rPr>
            <w:t>单击此处输入文字。</w:t>
          </w:r>
        </w:p>
      </w:docPartBody>
    </w:docPart>
    <w:docPart>
      <w:docPartPr>
        <w:name w:val="{78676811-248b-44d5-88c8-e615ac36eb32}"/>
        <w:style w:val=""/>
        <w:category>
          <w:name w:val="常规"/>
          <w:gallery w:val="placeholder"/>
        </w:category>
        <w:types>
          <w:type w:val="bbPlcHdr"/>
        </w:types>
        <w:behaviors>
          <w:behavior w:val="content"/>
        </w:behaviors>
        <w:description w:val=""/>
        <w:guid w:val="{78676811-248b-44d5-88c8-e615ac36eb32}"/>
      </w:docPartPr>
      <w:docPartBody>
        <w:p>
          <w:r>
            <w:rPr>
              <w:color w:val="808080"/>
            </w:rPr>
            <w:t>单击此处输入文字。</w:t>
          </w:r>
        </w:p>
      </w:docPartBody>
    </w:docPart>
    <w:docPart>
      <w:docPartPr>
        <w:name w:val="{489ddabb-ba56-4431-a49e-f8e4083eebea}"/>
        <w:style w:val=""/>
        <w:category>
          <w:name w:val="常规"/>
          <w:gallery w:val="placeholder"/>
        </w:category>
        <w:types>
          <w:type w:val="bbPlcHdr"/>
        </w:types>
        <w:behaviors>
          <w:behavior w:val="content"/>
        </w:behaviors>
        <w:description w:val=""/>
        <w:guid w:val="{489ddabb-ba56-4431-a49e-f8e4083eebea}"/>
      </w:docPartPr>
      <w:docPartBody>
        <w:p>
          <w:r>
            <w:rPr>
              <w:color w:val="808080"/>
            </w:rPr>
            <w:t>单击此处输入文字。</w:t>
          </w:r>
        </w:p>
      </w:docPartBody>
    </w:docPart>
    <w:docPart>
      <w:docPartPr>
        <w:name w:val="{a859c2ce-811c-4224-865e-d2d82ceadb00}"/>
        <w:style w:val=""/>
        <w:category>
          <w:name w:val="常规"/>
          <w:gallery w:val="placeholder"/>
        </w:category>
        <w:types>
          <w:type w:val="bbPlcHdr"/>
        </w:types>
        <w:behaviors>
          <w:behavior w:val="content"/>
        </w:behaviors>
        <w:description w:val=""/>
        <w:guid w:val="{a859c2ce-811c-4224-865e-d2d82ceadb00}"/>
      </w:docPartPr>
      <w:docPartBody>
        <w:p>
          <w:r>
            <w:rPr>
              <w:color w:val="808080"/>
            </w:rPr>
            <w:t>单击此处输入文字。</w:t>
          </w:r>
        </w:p>
      </w:docPartBody>
    </w:docPart>
    <w:docPart>
      <w:docPartPr>
        <w:name w:val="{ade46847-4fe0-4e7f-8c65-4f8f9be04a72}"/>
        <w:style w:val=""/>
        <w:category>
          <w:name w:val="常规"/>
          <w:gallery w:val="placeholder"/>
        </w:category>
        <w:types>
          <w:type w:val="bbPlcHdr"/>
        </w:types>
        <w:behaviors>
          <w:behavior w:val="content"/>
        </w:behaviors>
        <w:description w:val=""/>
        <w:guid w:val="{ade46847-4fe0-4e7f-8c65-4f8f9be04a72}"/>
      </w:docPartPr>
      <w:docPartBody>
        <w:p>
          <w:r>
            <w:rPr>
              <w:color w:val="808080"/>
            </w:rPr>
            <w:t>单击此处输入文字。</w:t>
          </w:r>
        </w:p>
      </w:docPartBody>
    </w:docPart>
    <w:docPart>
      <w:docPartPr>
        <w:name w:val="{0df77830-9815-4b3e-a046-0de8c8615c04}"/>
        <w:style w:val=""/>
        <w:category>
          <w:name w:val="常规"/>
          <w:gallery w:val="placeholder"/>
        </w:category>
        <w:types>
          <w:type w:val="bbPlcHdr"/>
        </w:types>
        <w:behaviors>
          <w:behavior w:val="content"/>
        </w:behaviors>
        <w:description w:val=""/>
        <w:guid w:val="{0df77830-9815-4b3e-a046-0de8c8615c04}"/>
      </w:docPartPr>
      <w:docPartBody>
        <w:p>
          <w:r>
            <w:rPr>
              <w:color w:val="808080"/>
            </w:rPr>
            <w:t>单击此处输入文字。</w:t>
          </w:r>
        </w:p>
      </w:docPartBody>
    </w:docPart>
    <w:docPart>
      <w:docPartPr>
        <w:name w:val="{2db0cae6-065a-4d14-9117-3e1803117343}"/>
        <w:style w:val=""/>
        <w:category>
          <w:name w:val="常规"/>
          <w:gallery w:val="placeholder"/>
        </w:category>
        <w:types>
          <w:type w:val="bbPlcHdr"/>
        </w:types>
        <w:behaviors>
          <w:behavior w:val="content"/>
        </w:behaviors>
        <w:description w:val=""/>
        <w:guid w:val="{2db0cae6-065a-4d14-9117-3e1803117343}"/>
      </w:docPartPr>
      <w:docPartBody>
        <w:p>
          <w:r>
            <w:rPr>
              <w:color w:val="808080"/>
            </w:rPr>
            <w:t>单击此处输入文字。</w:t>
          </w:r>
        </w:p>
      </w:docPartBody>
    </w:docPart>
    <w:docPart>
      <w:docPartPr>
        <w:name w:val="{00c07558-9509-4a98-ad11-f4f827257fdc}"/>
        <w:style w:val=""/>
        <w:category>
          <w:name w:val="常规"/>
          <w:gallery w:val="placeholder"/>
        </w:category>
        <w:types>
          <w:type w:val="bbPlcHdr"/>
        </w:types>
        <w:behaviors>
          <w:behavior w:val="content"/>
        </w:behaviors>
        <w:description w:val=""/>
        <w:guid w:val="{00c07558-9509-4a98-ad11-f4f827257fdc}"/>
      </w:docPartPr>
      <w:docPartBody>
        <w:p>
          <w:r>
            <w:rPr>
              <w:color w:val="808080"/>
            </w:rPr>
            <w:t>单击此处输入文字。</w:t>
          </w:r>
        </w:p>
      </w:docPartBody>
    </w:docPart>
    <w:docPart>
      <w:docPartPr>
        <w:name w:val="{f4577582-0ba3-49b7-8cb8-97df42e4692d}"/>
        <w:style w:val=""/>
        <w:category>
          <w:name w:val="常规"/>
          <w:gallery w:val="placeholder"/>
        </w:category>
        <w:types>
          <w:type w:val="bbPlcHdr"/>
        </w:types>
        <w:behaviors>
          <w:behavior w:val="content"/>
        </w:behaviors>
        <w:description w:val=""/>
        <w:guid w:val="{f4577582-0ba3-49b7-8cb8-97df42e4692d}"/>
      </w:docPartPr>
      <w:docPartBody>
        <w:p>
          <w:r>
            <w:rPr>
              <w:color w:val="808080"/>
            </w:rPr>
            <w:t>单击此处输入文字。</w:t>
          </w:r>
        </w:p>
      </w:docPartBody>
    </w:docPart>
    <w:docPart>
      <w:docPartPr>
        <w:name w:val="{9f7edd19-df7a-4b12-98af-b021d5e590fc}"/>
        <w:style w:val=""/>
        <w:category>
          <w:name w:val="常规"/>
          <w:gallery w:val="placeholder"/>
        </w:category>
        <w:types>
          <w:type w:val="bbPlcHdr"/>
        </w:types>
        <w:behaviors>
          <w:behavior w:val="content"/>
        </w:behaviors>
        <w:description w:val=""/>
        <w:guid w:val="{9f7edd19-df7a-4b12-98af-b021d5e590fc}"/>
      </w:docPartPr>
      <w:docPartBody>
        <w:p>
          <w:r>
            <w:rPr>
              <w:color w:val="808080"/>
            </w:rPr>
            <w:t>单击此处输入文字。</w:t>
          </w:r>
        </w:p>
      </w:docPartBody>
    </w:docPart>
    <w:docPart>
      <w:docPartPr>
        <w:name w:val="{e6eba124-69ba-496a-81d4-13e798b3a8ea}"/>
        <w:style w:val=""/>
        <w:category>
          <w:name w:val="常规"/>
          <w:gallery w:val="placeholder"/>
        </w:category>
        <w:types>
          <w:type w:val="bbPlcHdr"/>
        </w:types>
        <w:behaviors>
          <w:behavior w:val="content"/>
        </w:behaviors>
        <w:description w:val=""/>
        <w:guid w:val="{e6eba124-69ba-496a-81d4-13e798b3a8ea}"/>
      </w:docPartPr>
      <w:docPartBody>
        <w:p>
          <w:r>
            <w:rPr>
              <w:color w:val="808080"/>
            </w:rPr>
            <w:t>单击此处输入文字。</w:t>
          </w:r>
        </w:p>
      </w:docPartBody>
    </w:docPart>
    <w:docPart>
      <w:docPartPr>
        <w:name w:val="{1cb52ba1-cc79-4eda-8d30-61246107d583}"/>
        <w:style w:val=""/>
        <w:category>
          <w:name w:val="常规"/>
          <w:gallery w:val="placeholder"/>
        </w:category>
        <w:types>
          <w:type w:val="bbPlcHdr"/>
        </w:types>
        <w:behaviors>
          <w:behavior w:val="content"/>
        </w:behaviors>
        <w:description w:val=""/>
        <w:guid w:val="{1cb52ba1-cc79-4eda-8d30-61246107d583}"/>
      </w:docPartPr>
      <w:docPartBody>
        <w:p>
          <w:r>
            <w:rPr>
              <w:color w:val="808080"/>
            </w:rPr>
            <w:t>单击此处输入文字。</w:t>
          </w:r>
        </w:p>
      </w:docPartBody>
    </w:docPart>
    <w:docPart>
      <w:docPartPr>
        <w:name w:val="{d27fcd0b-b614-424f-ac5d-40310810186f}"/>
        <w:style w:val=""/>
        <w:category>
          <w:name w:val="常规"/>
          <w:gallery w:val="placeholder"/>
        </w:category>
        <w:types>
          <w:type w:val="bbPlcHdr"/>
        </w:types>
        <w:behaviors>
          <w:behavior w:val="content"/>
        </w:behaviors>
        <w:description w:val=""/>
        <w:guid w:val="{d27fcd0b-b614-424f-ac5d-40310810186f}"/>
      </w:docPartPr>
      <w:docPartBody>
        <w:p>
          <w:r>
            <w:rPr>
              <w:color w:val="808080"/>
            </w:rPr>
            <w:t>单击此处输入文字。</w:t>
          </w:r>
        </w:p>
      </w:docPartBody>
    </w:docPart>
    <w:docPart>
      <w:docPartPr>
        <w:name w:val="{dfe69266-0b89-4f5f-a9d8-31d84edf3ce0}"/>
        <w:style w:val=""/>
        <w:category>
          <w:name w:val="常规"/>
          <w:gallery w:val="placeholder"/>
        </w:category>
        <w:types>
          <w:type w:val="bbPlcHdr"/>
        </w:types>
        <w:behaviors>
          <w:behavior w:val="content"/>
        </w:behaviors>
        <w:description w:val=""/>
        <w:guid w:val="{dfe69266-0b89-4f5f-a9d8-31d84edf3ce0}"/>
      </w:docPartPr>
      <w:docPartBody>
        <w:p>
          <w:r>
            <w:rPr>
              <w:color w:val="808080"/>
            </w:rPr>
            <w:t>单击此处输入文字。</w:t>
          </w:r>
        </w:p>
      </w:docPartBody>
    </w:docPart>
    <w:docPart>
      <w:docPartPr>
        <w:name w:val="{f284d388-6dcd-45f1-9279-98552918715f}"/>
        <w:style w:val=""/>
        <w:category>
          <w:name w:val="常规"/>
          <w:gallery w:val="placeholder"/>
        </w:category>
        <w:types>
          <w:type w:val="bbPlcHdr"/>
        </w:types>
        <w:behaviors>
          <w:behavior w:val="content"/>
        </w:behaviors>
        <w:description w:val=""/>
        <w:guid w:val="{f284d388-6dcd-45f1-9279-98552918715f}"/>
      </w:docPartPr>
      <w:docPartBody>
        <w:p>
          <w:r>
            <w:rPr>
              <w:color w:val="808080"/>
            </w:rPr>
            <w:t>单击此处输入文字。</w:t>
          </w:r>
        </w:p>
      </w:docPartBody>
    </w:docPart>
    <w:docPart>
      <w:docPartPr>
        <w:name w:val="{e3b3f22d-801b-45b0-a201-28ca3c63bfc6}"/>
        <w:style w:val=""/>
        <w:category>
          <w:name w:val="常规"/>
          <w:gallery w:val="placeholder"/>
        </w:category>
        <w:types>
          <w:type w:val="bbPlcHdr"/>
        </w:types>
        <w:behaviors>
          <w:behavior w:val="content"/>
        </w:behaviors>
        <w:description w:val=""/>
        <w:guid w:val="{e3b3f22d-801b-45b0-a201-28ca3c63bfc6}"/>
      </w:docPartPr>
      <w:docPartBody>
        <w:p>
          <w:r>
            <w:rPr>
              <w:color w:val="808080"/>
            </w:rPr>
            <w:t>单击此处输入文字。</w:t>
          </w:r>
        </w:p>
      </w:docPartBody>
    </w:docPart>
    <w:docPart>
      <w:docPartPr>
        <w:name w:val="{4dbff570-2043-4c5b-947b-f3781d686aec}"/>
        <w:style w:val=""/>
        <w:category>
          <w:name w:val="常规"/>
          <w:gallery w:val="placeholder"/>
        </w:category>
        <w:types>
          <w:type w:val="bbPlcHdr"/>
        </w:types>
        <w:behaviors>
          <w:behavior w:val="content"/>
        </w:behaviors>
        <w:description w:val=""/>
        <w:guid w:val="{4dbff570-2043-4c5b-947b-f3781d686aec}"/>
      </w:docPartPr>
      <w:docPartBody>
        <w:p>
          <w:r>
            <w:rPr>
              <w:color w:val="808080"/>
            </w:rPr>
            <w:t>单击此处输入文字。</w:t>
          </w:r>
        </w:p>
      </w:docPartBody>
    </w:docPart>
    <w:docPart>
      <w:docPartPr>
        <w:name w:val="{01400aaa-d3c0-462c-95b4-9cf8f8df484e}"/>
        <w:style w:val=""/>
        <w:category>
          <w:name w:val="常规"/>
          <w:gallery w:val="placeholder"/>
        </w:category>
        <w:types>
          <w:type w:val="bbPlcHdr"/>
        </w:types>
        <w:behaviors>
          <w:behavior w:val="content"/>
        </w:behaviors>
        <w:description w:val=""/>
        <w:guid w:val="{01400aaa-d3c0-462c-95b4-9cf8f8df484e}"/>
      </w:docPartPr>
      <w:docPartBody>
        <w:p>
          <w:r>
            <w:rPr>
              <w:color w:val="808080"/>
            </w:rPr>
            <w:t>单击此处输入文字。</w:t>
          </w:r>
        </w:p>
      </w:docPartBody>
    </w:docPart>
    <w:docPart>
      <w:docPartPr>
        <w:name w:val="{24f0af91-0d5e-4f83-a254-993d1480e9bc}"/>
        <w:style w:val=""/>
        <w:category>
          <w:name w:val="常规"/>
          <w:gallery w:val="placeholder"/>
        </w:category>
        <w:types>
          <w:type w:val="bbPlcHdr"/>
        </w:types>
        <w:behaviors>
          <w:behavior w:val="content"/>
        </w:behaviors>
        <w:description w:val=""/>
        <w:guid w:val="{24f0af91-0d5e-4f83-a254-993d1480e9bc}"/>
      </w:docPartPr>
      <w:docPartBody>
        <w:p>
          <w:r>
            <w:rPr>
              <w:color w:val="808080"/>
            </w:rPr>
            <w:t>单击此处输入文字。</w:t>
          </w:r>
        </w:p>
      </w:docPartBody>
    </w:docPart>
    <w:docPart>
      <w:docPartPr>
        <w:name w:val="{32189211-39f9-4a89-b2eb-debc19a5d284}"/>
        <w:style w:val=""/>
        <w:category>
          <w:name w:val="常规"/>
          <w:gallery w:val="placeholder"/>
        </w:category>
        <w:types>
          <w:type w:val="bbPlcHdr"/>
        </w:types>
        <w:behaviors>
          <w:behavior w:val="content"/>
        </w:behaviors>
        <w:description w:val=""/>
        <w:guid w:val="{32189211-39f9-4a89-b2eb-debc19a5d284}"/>
      </w:docPartPr>
      <w:docPartBody>
        <w:p>
          <w:r>
            <w:rPr>
              <w:color w:val="808080"/>
            </w:rPr>
            <w:t>单击此处输入文字。</w:t>
          </w:r>
        </w:p>
      </w:docPartBody>
    </w:docPart>
    <w:docPart>
      <w:docPartPr>
        <w:name w:val="{b16737e2-8173-4c60-b85d-09e94601182e}"/>
        <w:style w:val=""/>
        <w:category>
          <w:name w:val="常规"/>
          <w:gallery w:val="placeholder"/>
        </w:category>
        <w:types>
          <w:type w:val="bbPlcHdr"/>
        </w:types>
        <w:behaviors>
          <w:behavior w:val="content"/>
        </w:behaviors>
        <w:description w:val=""/>
        <w:guid w:val="{b16737e2-8173-4c60-b85d-09e94601182e}"/>
      </w:docPartPr>
      <w:docPartBody>
        <w:p>
          <w:r>
            <w:rPr>
              <w:color w:val="808080"/>
            </w:rPr>
            <w:t>单击此处输入文字。</w:t>
          </w:r>
        </w:p>
      </w:docPartBody>
    </w:docPart>
    <w:docPart>
      <w:docPartPr>
        <w:name w:val="{d9635d56-04b7-4a13-8bd5-4507b684153d}"/>
        <w:style w:val=""/>
        <w:category>
          <w:name w:val="常规"/>
          <w:gallery w:val="placeholder"/>
        </w:category>
        <w:types>
          <w:type w:val="bbPlcHdr"/>
        </w:types>
        <w:behaviors>
          <w:behavior w:val="content"/>
        </w:behaviors>
        <w:description w:val=""/>
        <w:guid w:val="{d9635d56-04b7-4a13-8bd5-4507b684153d}"/>
      </w:docPartPr>
      <w:docPartBody>
        <w:p>
          <w:r>
            <w:rPr>
              <w:color w:val="808080"/>
            </w:rPr>
            <w:t>单击此处输入文字。</w:t>
          </w:r>
        </w:p>
      </w:docPartBody>
    </w:docPart>
    <w:docPart>
      <w:docPartPr>
        <w:name w:val="{d2ca0731-4245-47c5-a472-01f1f06a025f}"/>
        <w:style w:val=""/>
        <w:category>
          <w:name w:val="常规"/>
          <w:gallery w:val="placeholder"/>
        </w:category>
        <w:types>
          <w:type w:val="bbPlcHdr"/>
        </w:types>
        <w:behaviors>
          <w:behavior w:val="content"/>
        </w:behaviors>
        <w:description w:val=""/>
        <w:guid w:val="{d2ca0731-4245-47c5-a472-01f1f06a025f}"/>
      </w:docPartPr>
      <w:docPartBody>
        <w:p>
          <w:r>
            <w:rPr>
              <w:color w:val="808080"/>
            </w:rPr>
            <w:t>单击此处输入文字。</w:t>
          </w:r>
        </w:p>
      </w:docPartBody>
    </w:docPart>
    <w:docPart>
      <w:docPartPr>
        <w:name w:val="{34677412-49c5-46ff-b775-0329b4ff9c5a}"/>
        <w:style w:val=""/>
        <w:category>
          <w:name w:val="常规"/>
          <w:gallery w:val="placeholder"/>
        </w:category>
        <w:types>
          <w:type w:val="bbPlcHdr"/>
        </w:types>
        <w:behaviors>
          <w:behavior w:val="content"/>
        </w:behaviors>
        <w:description w:val=""/>
        <w:guid w:val="{34677412-49c5-46ff-b775-0329b4ff9c5a}"/>
      </w:docPartPr>
      <w:docPartBody>
        <w:p>
          <w:r>
            <w:rPr>
              <w:color w:val="808080"/>
            </w:rPr>
            <w:t>单击此处输入文字。</w:t>
          </w:r>
        </w:p>
      </w:docPartBody>
    </w:docPart>
    <w:docPart>
      <w:docPartPr>
        <w:name w:val="{a3526e4e-407f-4c8b-8f59-a45b5648c4f9}"/>
        <w:style w:val=""/>
        <w:category>
          <w:name w:val="常规"/>
          <w:gallery w:val="placeholder"/>
        </w:category>
        <w:types>
          <w:type w:val="bbPlcHdr"/>
        </w:types>
        <w:behaviors>
          <w:behavior w:val="content"/>
        </w:behaviors>
        <w:description w:val=""/>
        <w:guid w:val="{a3526e4e-407f-4c8b-8f59-a45b5648c4f9}"/>
      </w:docPartPr>
      <w:docPartBody>
        <w:p>
          <w:r>
            <w:rPr>
              <w:color w:val="808080"/>
            </w:rPr>
            <w:t>单击此处输入文字。</w:t>
          </w:r>
        </w:p>
      </w:docPartBody>
    </w:docPart>
    <w:docPart>
      <w:docPartPr>
        <w:name w:val="{72b179a9-fdb9-4d61-9a0b-f8917ddcce60}"/>
        <w:style w:val=""/>
        <w:category>
          <w:name w:val="常规"/>
          <w:gallery w:val="placeholder"/>
        </w:category>
        <w:types>
          <w:type w:val="bbPlcHdr"/>
        </w:types>
        <w:behaviors>
          <w:behavior w:val="content"/>
        </w:behaviors>
        <w:description w:val=""/>
        <w:guid w:val="{72b179a9-fdb9-4d61-9a0b-f8917ddcce60}"/>
      </w:docPartPr>
      <w:docPartBody>
        <w:p>
          <w:r>
            <w:rPr>
              <w:color w:val="808080"/>
            </w:rPr>
            <w:t>单击此处输入文字。</w:t>
          </w:r>
        </w:p>
      </w:docPartBody>
    </w:docPart>
    <w:docPart>
      <w:docPartPr>
        <w:name w:val="{0f63471d-e492-4716-a17b-759db48fe531}"/>
        <w:style w:val=""/>
        <w:category>
          <w:name w:val="常规"/>
          <w:gallery w:val="placeholder"/>
        </w:category>
        <w:types>
          <w:type w:val="bbPlcHdr"/>
        </w:types>
        <w:behaviors>
          <w:behavior w:val="content"/>
        </w:behaviors>
        <w:description w:val=""/>
        <w:guid w:val="{0f63471d-e492-4716-a17b-759db48fe531}"/>
      </w:docPartPr>
      <w:docPartBody>
        <w:p>
          <w:r>
            <w:rPr>
              <w:color w:val="808080"/>
            </w:rPr>
            <w:t>单击此处输入文字。</w:t>
          </w:r>
        </w:p>
      </w:docPartBody>
    </w:docPart>
    <w:docPart>
      <w:docPartPr>
        <w:name w:val="{45338717-0e1c-4d17-83b3-1935d49b0eda}"/>
        <w:style w:val=""/>
        <w:category>
          <w:name w:val="常规"/>
          <w:gallery w:val="placeholder"/>
        </w:category>
        <w:types>
          <w:type w:val="bbPlcHdr"/>
        </w:types>
        <w:behaviors>
          <w:behavior w:val="content"/>
        </w:behaviors>
        <w:description w:val=""/>
        <w:guid w:val="{45338717-0e1c-4d17-83b3-1935d49b0eda}"/>
      </w:docPartPr>
      <w:docPartBody>
        <w:p>
          <w:r>
            <w:rPr>
              <w:color w:val="808080"/>
            </w:rPr>
            <w:t>单击此处输入文字。</w:t>
          </w:r>
        </w:p>
      </w:docPartBody>
    </w:docPart>
    <w:docPart>
      <w:docPartPr>
        <w:name w:val="{f6e55119-b09f-45c9-b527-02e401415972}"/>
        <w:style w:val=""/>
        <w:category>
          <w:name w:val="常规"/>
          <w:gallery w:val="placeholder"/>
        </w:category>
        <w:types>
          <w:type w:val="bbPlcHdr"/>
        </w:types>
        <w:behaviors>
          <w:behavior w:val="content"/>
        </w:behaviors>
        <w:description w:val=""/>
        <w:guid w:val="{f6e55119-b09f-45c9-b527-02e401415972}"/>
      </w:docPartPr>
      <w:docPartBody>
        <w:p>
          <w:r>
            <w:rPr>
              <w:color w:val="808080"/>
            </w:rPr>
            <w:t>单击此处输入文字。</w:t>
          </w:r>
        </w:p>
      </w:docPartBody>
    </w:docPart>
    <w:docPart>
      <w:docPartPr>
        <w:name w:val="{6f9f9d58-6023-4b09-b333-3e298ea068b6}"/>
        <w:style w:val=""/>
        <w:category>
          <w:name w:val="常规"/>
          <w:gallery w:val="placeholder"/>
        </w:category>
        <w:types>
          <w:type w:val="bbPlcHdr"/>
        </w:types>
        <w:behaviors>
          <w:behavior w:val="content"/>
        </w:behaviors>
        <w:description w:val=""/>
        <w:guid w:val="{6f9f9d58-6023-4b09-b333-3e298ea068b6}"/>
      </w:docPartPr>
      <w:docPartBody>
        <w:p>
          <w:r>
            <w:rPr>
              <w:color w:val="808080"/>
            </w:rPr>
            <w:t>单击此处输入文字。</w:t>
          </w:r>
        </w:p>
      </w:docPartBody>
    </w:docPart>
    <w:docPart>
      <w:docPartPr>
        <w:name w:val="{8ad95ed3-d388-49d9-a073-e45be17c0c60}"/>
        <w:style w:val=""/>
        <w:category>
          <w:name w:val="常规"/>
          <w:gallery w:val="placeholder"/>
        </w:category>
        <w:types>
          <w:type w:val="bbPlcHdr"/>
        </w:types>
        <w:behaviors>
          <w:behavior w:val="content"/>
        </w:behaviors>
        <w:description w:val=""/>
        <w:guid w:val="{8ad95ed3-d388-49d9-a073-e45be17c0c60}"/>
      </w:docPartPr>
      <w:docPartBody>
        <w:p>
          <w:r>
            <w:rPr>
              <w:color w:val="808080"/>
            </w:rPr>
            <w:t>单击此处输入文字。</w:t>
          </w:r>
        </w:p>
      </w:docPartBody>
    </w:docPart>
    <w:docPart>
      <w:docPartPr>
        <w:name w:val="{ee012fd5-0be0-4f5c-b300-937fe2a1a6bb}"/>
        <w:style w:val=""/>
        <w:category>
          <w:name w:val="常规"/>
          <w:gallery w:val="placeholder"/>
        </w:category>
        <w:types>
          <w:type w:val="bbPlcHdr"/>
        </w:types>
        <w:behaviors>
          <w:behavior w:val="content"/>
        </w:behaviors>
        <w:description w:val=""/>
        <w:guid w:val="{ee012fd5-0be0-4f5c-b300-937fe2a1a6bb}"/>
      </w:docPartPr>
      <w:docPartBody>
        <w:p>
          <w:r>
            <w:rPr>
              <w:color w:val="808080"/>
            </w:rPr>
            <w:t>单击此处输入文字。</w:t>
          </w:r>
        </w:p>
      </w:docPartBody>
    </w:docPart>
    <w:docPart>
      <w:docPartPr>
        <w:name w:val="{dfb707c3-35b7-4718-aa8b-a9a21977d9e3}"/>
        <w:style w:val=""/>
        <w:category>
          <w:name w:val="常规"/>
          <w:gallery w:val="placeholder"/>
        </w:category>
        <w:types>
          <w:type w:val="bbPlcHdr"/>
        </w:types>
        <w:behaviors>
          <w:behavior w:val="content"/>
        </w:behaviors>
        <w:description w:val=""/>
        <w:guid w:val="{dfb707c3-35b7-4718-aa8b-a9a21977d9e3}"/>
      </w:docPartPr>
      <w:docPartBody>
        <w:p>
          <w:r>
            <w:rPr>
              <w:color w:val="808080"/>
            </w:rPr>
            <w:t>单击此处输入文字。</w:t>
          </w:r>
        </w:p>
      </w:docPartBody>
    </w:docPart>
    <w:docPart>
      <w:docPartPr>
        <w:name w:val="{13269791-5787-4a37-942e-5bb109747e95}"/>
        <w:style w:val=""/>
        <w:category>
          <w:name w:val="常规"/>
          <w:gallery w:val="placeholder"/>
        </w:category>
        <w:types>
          <w:type w:val="bbPlcHdr"/>
        </w:types>
        <w:behaviors>
          <w:behavior w:val="content"/>
        </w:behaviors>
        <w:description w:val=""/>
        <w:guid w:val="{13269791-5787-4a37-942e-5bb109747e95}"/>
      </w:docPartPr>
      <w:docPartBody>
        <w:p>
          <w:r>
            <w:rPr>
              <w:color w:val="808080"/>
            </w:rPr>
            <w:t>单击此处输入文字。</w:t>
          </w:r>
        </w:p>
      </w:docPartBody>
    </w:docPart>
    <w:docPart>
      <w:docPartPr>
        <w:name w:val="{5378415b-e512-416c-9156-a99f27137c8f}"/>
        <w:style w:val=""/>
        <w:category>
          <w:name w:val="常规"/>
          <w:gallery w:val="placeholder"/>
        </w:category>
        <w:types>
          <w:type w:val="bbPlcHdr"/>
        </w:types>
        <w:behaviors>
          <w:behavior w:val="content"/>
        </w:behaviors>
        <w:description w:val=""/>
        <w:guid w:val="{5378415b-e512-416c-9156-a99f27137c8f}"/>
      </w:docPartPr>
      <w:docPartBody>
        <w:p>
          <w:r>
            <w:rPr>
              <w:color w:val="808080"/>
            </w:rPr>
            <w:t>单击此处输入文字。</w:t>
          </w:r>
        </w:p>
      </w:docPartBody>
    </w:docPart>
    <w:docPart>
      <w:docPartPr>
        <w:name w:val="{b55c2836-865d-4129-9cb3-c449cff2cc64}"/>
        <w:style w:val=""/>
        <w:category>
          <w:name w:val="常规"/>
          <w:gallery w:val="placeholder"/>
        </w:category>
        <w:types>
          <w:type w:val="bbPlcHdr"/>
        </w:types>
        <w:behaviors>
          <w:behavior w:val="content"/>
        </w:behaviors>
        <w:description w:val=""/>
        <w:guid w:val="{b55c2836-865d-4129-9cb3-c449cff2cc64}"/>
      </w:docPartPr>
      <w:docPartBody>
        <w:p>
          <w:r>
            <w:rPr>
              <w:color w:val="808080"/>
            </w:rPr>
            <w:t>单击此处输入文字。</w:t>
          </w:r>
        </w:p>
      </w:docPartBody>
    </w:docPart>
    <w:docPart>
      <w:docPartPr>
        <w:name w:val="{abf05348-b146-483e-9766-ae47e8440bcd}"/>
        <w:style w:val=""/>
        <w:category>
          <w:name w:val="常规"/>
          <w:gallery w:val="placeholder"/>
        </w:category>
        <w:types>
          <w:type w:val="bbPlcHdr"/>
        </w:types>
        <w:behaviors>
          <w:behavior w:val="content"/>
        </w:behaviors>
        <w:description w:val=""/>
        <w:guid w:val="{abf05348-b146-483e-9766-ae47e8440bcd}"/>
      </w:docPartPr>
      <w:docPartBody>
        <w:p>
          <w:r>
            <w:rPr>
              <w:color w:val="808080"/>
            </w:rPr>
            <w:t>单击此处输入文字。</w:t>
          </w:r>
        </w:p>
      </w:docPartBody>
    </w:docPart>
    <w:docPart>
      <w:docPartPr>
        <w:name w:val="{87cf06ab-3dbc-4a04-8919-1e9c9552c2e2}"/>
        <w:style w:val=""/>
        <w:category>
          <w:name w:val="常规"/>
          <w:gallery w:val="placeholder"/>
        </w:category>
        <w:types>
          <w:type w:val="bbPlcHdr"/>
        </w:types>
        <w:behaviors>
          <w:behavior w:val="content"/>
        </w:behaviors>
        <w:description w:val=""/>
        <w:guid w:val="{87cf06ab-3dbc-4a04-8919-1e9c9552c2e2}"/>
      </w:docPartPr>
      <w:docPartBody>
        <w:p>
          <w:r>
            <w:rPr>
              <w:color w:val="808080"/>
            </w:rPr>
            <w:t>单击此处输入文字。</w:t>
          </w:r>
        </w:p>
      </w:docPartBody>
    </w:docPart>
    <w:docPart>
      <w:docPartPr>
        <w:name w:val="{2e7b6a86-a6ef-4c2b-9a5b-fdf631b5faf5}"/>
        <w:style w:val=""/>
        <w:category>
          <w:name w:val="常规"/>
          <w:gallery w:val="placeholder"/>
        </w:category>
        <w:types>
          <w:type w:val="bbPlcHdr"/>
        </w:types>
        <w:behaviors>
          <w:behavior w:val="content"/>
        </w:behaviors>
        <w:description w:val=""/>
        <w:guid w:val="{2e7b6a86-a6ef-4c2b-9a5b-fdf631b5faf5}"/>
      </w:docPartPr>
      <w:docPartBody>
        <w:p>
          <w:r>
            <w:rPr>
              <w:color w:val="808080"/>
            </w:rPr>
            <w:t>单击此处输入文字。</w:t>
          </w:r>
        </w:p>
      </w:docPartBody>
    </w:docPart>
    <w:docPart>
      <w:docPartPr>
        <w:name w:val="{586d2227-3ae4-40f3-a84c-a35165828f87}"/>
        <w:style w:val=""/>
        <w:category>
          <w:name w:val="常规"/>
          <w:gallery w:val="placeholder"/>
        </w:category>
        <w:types>
          <w:type w:val="bbPlcHdr"/>
        </w:types>
        <w:behaviors>
          <w:behavior w:val="content"/>
        </w:behaviors>
        <w:description w:val=""/>
        <w:guid w:val="{586d2227-3ae4-40f3-a84c-a35165828f87}"/>
      </w:docPartPr>
      <w:docPartBody>
        <w:p>
          <w:r>
            <w:rPr>
              <w:color w:val="808080"/>
            </w:rPr>
            <w:t>单击此处输入文字。</w:t>
          </w:r>
        </w:p>
      </w:docPartBody>
    </w:docPart>
    <w:docPart>
      <w:docPartPr>
        <w:name w:val="{c218fc35-84a7-4504-af64-f8ebdd11a259}"/>
        <w:style w:val=""/>
        <w:category>
          <w:name w:val="常规"/>
          <w:gallery w:val="placeholder"/>
        </w:category>
        <w:types>
          <w:type w:val="bbPlcHdr"/>
        </w:types>
        <w:behaviors>
          <w:behavior w:val="content"/>
        </w:behaviors>
        <w:description w:val=""/>
        <w:guid w:val="{c218fc35-84a7-4504-af64-f8ebdd11a259}"/>
      </w:docPartPr>
      <w:docPartBody>
        <w:p>
          <w:r>
            <w:rPr>
              <w:color w:val="808080"/>
            </w:rPr>
            <w:t>单击此处输入文字。</w:t>
          </w:r>
        </w:p>
      </w:docPartBody>
    </w:docPart>
    <w:docPart>
      <w:docPartPr>
        <w:name w:val="{e7d9ee1e-20cd-4bdb-a61c-6b4b975a82a1}"/>
        <w:style w:val=""/>
        <w:category>
          <w:name w:val="常规"/>
          <w:gallery w:val="placeholder"/>
        </w:category>
        <w:types>
          <w:type w:val="bbPlcHdr"/>
        </w:types>
        <w:behaviors>
          <w:behavior w:val="content"/>
        </w:behaviors>
        <w:description w:val=""/>
        <w:guid w:val="{e7d9ee1e-20cd-4bdb-a61c-6b4b975a82a1}"/>
      </w:docPartPr>
      <w:docPartBody>
        <w:p>
          <w:r>
            <w:rPr>
              <w:color w:val="808080"/>
            </w:rPr>
            <w:t>单击此处输入文字。</w:t>
          </w:r>
        </w:p>
      </w:docPartBody>
    </w:docPart>
    <w:docPart>
      <w:docPartPr>
        <w:name w:val="{3d76fa70-e9e3-41df-9b88-87e2ab72479d}"/>
        <w:style w:val=""/>
        <w:category>
          <w:name w:val="常规"/>
          <w:gallery w:val="placeholder"/>
        </w:category>
        <w:types>
          <w:type w:val="bbPlcHdr"/>
        </w:types>
        <w:behaviors>
          <w:behavior w:val="content"/>
        </w:behaviors>
        <w:description w:val=""/>
        <w:guid w:val="{3d76fa70-e9e3-41df-9b88-87e2ab72479d}"/>
      </w:docPartPr>
      <w:docPartBody>
        <w:p>
          <w:r>
            <w:rPr>
              <w:color w:val="808080"/>
            </w:rPr>
            <w:t>单击此处输入文字。</w:t>
          </w:r>
        </w:p>
      </w:docPartBody>
    </w:docPart>
    <w:docPart>
      <w:docPartPr>
        <w:name w:val="{521951bc-8b26-4a23-b20e-66d1442ea0aa}"/>
        <w:style w:val=""/>
        <w:category>
          <w:name w:val="常规"/>
          <w:gallery w:val="placeholder"/>
        </w:category>
        <w:types>
          <w:type w:val="bbPlcHdr"/>
        </w:types>
        <w:behaviors>
          <w:behavior w:val="content"/>
        </w:behaviors>
        <w:description w:val=""/>
        <w:guid w:val="{521951bc-8b26-4a23-b20e-66d1442ea0aa}"/>
      </w:docPartPr>
      <w:docPartBody>
        <w:p>
          <w:r>
            <w:rPr>
              <w:color w:val="808080"/>
            </w:rPr>
            <w:t>单击此处输入文字。</w:t>
          </w:r>
        </w:p>
      </w:docPartBody>
    </w:docPart>
    <w:docPart>
      <w:docPartPr>
        <w:name w:val="{0cf8202c-0a4e-4a1b-88c1-b17d930a12a3}"/>
        <w:style w:val=""/>
        <w:category>
          <w:name w:val="常规"/>
          <w:gallery w:val="placeholder"/>
        </w:category>
        <w:types>
          <w:type w:val="bbPlcHdr"/>
        </w:types>
        <w:behaviors>
          <w:behavior w:val="content"/>
        </w:behaviors>
        <w:description w:val=""/>
        <w:guid w:val="{0cf8202c-0a4e-4a1b-88c1-b17d930a12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YZhongHeiKW">
    <w:panose1 w:val="00020600040101010101"/>
    <w:charset w:val="86"/>
    <w:family w:val="auto"/>
    <w:pitch w:val="default"/>
    <w:sig w:usb0="A00002BF" w:usb1="18EF7CFA" w:usb2="00000016"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2019-02-05T08:33:00Z</dcterms:created>
  <dc:creator>anlei</dc:creator>
  <cp:lastModifiedBy>anlei</cp:lastModifiedBy>
  <dcterms:modified xsi:type="dcterms:W3CDTF">2019-03-22T19:47:14Z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