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————————————————————————————————————————————Yet another student asked everyone </w:t>
      </w:r>
      <w:r w:rsidDel="00000000" w:rsidR="00000000" w:rsidRPr="00000000">
        <w:rPr>
          <w:b w:val="1"/>
          <w:rtl w:val="0"/>
        </w:rPr>
        <w:t xml:space="preserve">if they had heard what was happening in Sydney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read out a tweet</w:t>
      </w:r>
      <w:r w:rsidDel="00000000" w:rsidR="00000000" w:rsidRPr="00000000">
        <w:rPr>
          <w:rtl w:val="0"/>
        </w:rPr>
        <w:t xml:space="preserve"> she’d read that morning by a writer who lived there.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Time has never meant less. The Gregorian calendar is a guidebook to the lost city of Atlantis. All around is the end of possibility. We go through the motions, </w:t>
      </w:r>
      <w:r w:rsidDel="00000000" w:rsidR="00000000" w:rsidRPr="00000000">
        <w:rPr>
          <w:b w:val="1"/>
          <w:rtl w:val="0"/>
        </w:rPr>
        <w:t xml:space="preserve">never going anywhere</w:t>
      </w:r>
      <w:r w:rsidDel="00000000" w:rsidR="00000000" w:rsidRPr="00000000">
        <w:rPr>
          <w:rtl w:val="0"/>
        </w:rPr>
        <w:t xml:space="preserve">. Glaciers melt, we are frozen. </w:t>
      </w:r>
      <w:r w:rsidDel="00000000" w:rsidR="00000000" w:rsidRPr="00000000">
        <w:rPr>
          <w:b w:val="1"/>
          <w:rtl w:val="0"/>
        </w:rPr>
        <w:t xml:space="preserve">Time is stuck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(Rick Morton, 2021) </w:t>
      </w:r>
    </w:p>
    <w:p w:rsidR="00000000" w:rsidDel="00000000" w:rsidP="00000000" w:rsidRDefault="00000000" w:rsidRPr="00000000" w14:paraId="00000004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New strains, dying forests, dying oceans, catastrophic floods, heat bubbles, disappearing glaciers, collapsing ice sheets, talk of war, actual war. </w:t>
      </w:r>
      <w:r w:rsidDel="00000000" w:rsidR="00000000" w:rsidRPr="00000000">
        <w:rPr>
          <w:b w:val="1"/>
          <w:rtl w:val="0"/>
        </w:rPr>
        <w:t xml:space="preserve">Would it ever stop? It would never stop.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from This Devastating Fever SOPHIE CUNNINGHAM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(a) Use this extract as a stimulus for a piece of discursive writing that uses the </w:t>
      </w:r>
      <w:r w:rsidDel="00000000" w:rsidR="00000000" w:rsidRPr="00000000">
        <w:rPr>
          <w:b w:val="1"/>
          <w:rtl w:val="0"/>
        </w:rPr>
        <w:t xml:space="preserve">natural world as a setting.</w:t>
      </w:r>
      <w:r w:rsidDel="00000000" w:rsidR="00000000" w:rsidRPr="00000000">
        <w:rPr>
          <w:rtl w:val="0"/>
        </w:rPr>
        <w:t xml:space="preserve"> Note: You are NOT required to write out the extract as part of your response. /10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 (b) Evaluate how your study of writing style in The Craft of Writing influenced the creative decisions you made in part (a)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In your response, make reference to one or more of your prescribed texts. /10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Am i just fked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i just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Garage -&gt; natural world / never going anywhere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Conformity -&gt; cities/industrialism / making natural world conform to our desires / would it ever stop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I force the music idea onto it or just yap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don't have any quotes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_GB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