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C5AE" w14:textId="6D2DE167" w:rsidR="0004562A" w:rsidRDefault="00275176" w:rsidP="00C5078B">
      <w:pPr>
        <w:pStyle w:val="Title"/>
      </w:pPr>
      <w:r>
        <w:t>Numerical</w:t>
      </w:r>
      <w:r w:rsidR="00220810">
        <w:t xml:space="preserve"> </w:t>
      </w:r>
      <w:r w:rsidR="00C5078B">
        <w:t>Study on</w:t>
      </w:r>
      <w:r w:rsidR="00B52D42">
        <w:t xml:space="preserve"> </w:t>
      </w:r>
      <w:r w:rsidR="00837CA4">
        <w:t xml:space="preserve">a </w:t>
      </w:r>
      <w:r w:rsidR="009F721A">
        <w:t>Dynamical</w:t>
      </w:r>
      <w:r w:rsidR="00C5078B">
        <w:t xml:space="preserve"> </w:t>
      </w:r>
      <w:r w:rsidR="00894143">
        <w:t>Fermi-Hubbard Tweezer Array</w:t>
      </w:r>
      <w:r w:rsidR="00B51818">
        <w:t xml:space="preserve"> Configuration</w:t>
      </w:r>
    </w:p>
    <w:p w14:paraId="019F2D0E" w14:textId="4233838A" w:rsidR="00D16D76" w:rsidRPr="00C5078B" w:rsidRDefault="005F006E" w:rsidP="00C5078B">
      <w:pPr>
        <w:jc w:val="right"/>
        <w:rPr>
          <w:rStyle w:val="SubtleEmphasis"/>
        </w:rPr>
      </w:pPr>
      <w:r w:rsidRPr="00C5078B">
        <w:rPr>
          <w:rStyle w:val="SubtleEmphasis"/>
        </w:rPr>
        <w:t>Hao-Tian</w:t>
      </w:r>
      <w:r w:rsidR="00D16D76" w:rsidRPr="00C5078B">
        <w:rPr>
          <w:rStyle w:val="SubtleEmphasis"/>
        </w:rPr>
        <w:t xml:space="preserve"> Wei, Eduardo </w:t>
      </w:r>
      <w:r w:rsidRPr="00C5078B">
        <w:rPr>
          <w:rStyle w:val="SubtleEmphasis"/>
        </w:rPr>
        <w:t>﻿Ibarra</w:t>
      </w:r>
      <w:r w:rsidRPr="00C5078B">
        <w:rPr>
          <w:rStyle w:val="SubtleEmphasis"/>
        </w:rPr>
        <w:t xml:space="preserve"> </w:t>
      </w:r>
      <w:r w:rsidRPr="00C5078B">
        <w:rPr>
          <w:rStyle w:val="SubtleEmphasis"/>
        </w:rPr>
        <w:t>Garcia</w:t>
      </w:r>
      <w:r w:rsidRPr="00C5078B">
        <w:rPr>
          <w:rStyle w:val="SubtleEmphasis"/>
        </w:rPr>
        <w:t xml:space="preserve"> </w:t>
      </w:r>
      <w:r w:rsidRPr="00C5078B">
        <w:rPr>
          <w:rStyle w:val="SubtleEmphasis"/>
        </w:rPr>
        <w:t>Padilla</w:t>
      </w:r>
      <w:r w:rsidR="00E320B0" w:rsidRPr="00C5078B">
        <w:rPr>
          <w:rStyle w:val="SubtleEmphasis"/>
        </w:rPr>
        <w:t>, Kaden R. A. Hazzard</w:t>
      </w:r>
      <w:r w:rsidR="00237124" w:rsidRPr="00C5078B">
        <w:rPr>
          <w:rStyle w:val="SubtleEmphasis"/>
        </w:rPr>
        <w:t>, Zoe Z. Yan</w:t>
      </w:r>
      <w:r w:rsidR="00E320B0" w:rsidRPr="00C5078B">
        <w:rPr>
          <w:rStyle w:val="SubtleEmphasis"/>
        </w:rPr>
        <w:t xml:space="preserve">, </w:t>
      </w:r>
      <w:r w:rsidR="00902F00" w:rsidRPr="00C5078B">
        <w:rPr>
          <w:rStyle w:val="SubtleEmphasis"/>
        </w:rPr>
        <w:t>﻿Benjamin M. Spar,</w:t>
      </w:r>
      <w:r w:rsidR="00873B2F">
        <w:rPr>
          <w:rStyle w:val="SubtleEmphasis"/>
        </w:rPr>
        <w:t xml:space="preserve"> </w:t>
      </w:r>
      <w:r w:rsidR="000A12D0" w:rsidRPr="000A12D0">
        <w:rPr>
          <w:rStyle w:val="SubtleEmphasis"/>
        </w:rPr>
        <w:t>﻿</w:t>
      </w:r>
      <w:proofErr w:type="spellStart"/>
      <w:r w:rsidR="000A12D0" w:rsidRPr="000A12D0">
        <w:rPr>
          <w:rStyle w:val="SubtleEmphasis"/>
        </w:rPr>
        <w:t>Sungjae</w:t>
      </w:r>
      <w:proofErr w:type="spellEnd"/>
      <w:r w:rsidR="000A12D0" w:rsidRPr="000A12D0">
        <w:rPr>
          <w:rStyle w:val="SubtleEmphasis"/>
        </w:rPr>
        <w:t xml:space="preserve"> </w:t>
      </w:r>
      <w:r w:rsidR="00052F7D">
        <w:rPr>
          <w:rStyle w:val="SubtleEmphasis"/>
        </w:rPr>
        <w:t>Chi, Max Prichard</w:t>
      </w:r>
      <w:r w:rsidR="00902F00" w:rsidRPr="00C5078B">
        <w:rPr>
          <w:rStyle w:val="SubtleEmphasis"/>
        </w:rPr>
        <w:t xml:space="preserve"> and Waseem S. Bakr</w:t>
      </w:r>
    </w:p>
    <w:p w14:paraId="3C17E2F2" w14:textId="5BD504A7" w:rsidR="0004562A" w:rsidRDefault="0004562A" w:rsidP="00166158">
      <w:r>
        <w:t>A realization of Fermi-Hubbard</w:t>
      </w:r>
      <w:r w:rsidR="00282A66">
        <w:t xml:space="preserve"> optical</w:t>
      </w:r>
      <w:r>
        <w:t xml:space="preserve"> tweezer array by Lithium-6 atoms</w:t>
      </w:r>
      <w:r w:rsidR="00F0397D">
        <w:t xml:space="preserve"> (</w:t>
      </w:r>
      <w:r w:rsidR="003B6F61" w:rsidRPr="003B6F61">
        <w:t>﻿arXiv:2110.15398</w:t>
      </w:r>
      <w:r w:rsidR="00F0397D">
        <w:t>)</w:t>
      </w:r>
      <w:r>
        <w:t xml:space="preserve"> </w:t>
      </w:r>
      <w:proofErr w:type="gramStart"/>
      <w:r>
        <w:t>opens</w:t>
      </w:r>
      <w:r w:rsidR="008F4250">
        <w:t xml:space="preserve"> up</w:t>
      </w:r>
      <w:proofErr w:type="gramEnd"/>
      <w:r>
        <w:t xml:space="preserve"> a </w:t>
      </w:r>
      <w:r w:rsidR="00941CC8">
        <w:t>new stage</w:t>
      </w:r>
      <w:r w:rsidR="00282A66">
        <w:t xml:space="preserve"> of simulating and manipulating</w:t>
      </w:r>
      <w:r w:rsidR="004D4195">
        <w:t xml:space="preserve"> </w:t>
      </w:r>
      <w:r w:rsidR="00492FAE">
        <w:t xml:space="preserve">fermionic </w:t>
      </w:r>
      <w:r w:rsidR="004D4195">
        <w:t>quantum</w:t>
      </w:r>
      <w:r w:rsidR="00282A66">
        <w:t xml:space="preserve"> </w:t>
      </w:r>
      <w:r w:rsidR="00DF39AA">
        <w:t xml:space="preserve">many-body </w:t>
      </w:r>
      <w:r w:rsidR="00282A66">
        <w:t>models</w:t>
      </w:r>
      <w:r w:rsidR="00753C6C">
        <w:t xml:space="preserve"> efficiently</w:t>
      </w:r>
      <w:r w:rsidR="00282A66">
        <w:t xml:space="preserve"> with great enhancement </w:t>
      </w:r>
      <w:r w:rsidR="00062371">
        <w:t>to</w:t>
      </w:r>
      <w:r w:rsidR="00DB2251">
        <w:t xml:space="preserve"> dynamical</w:t>
      </w:r>
      <w:r w:rsidR="00282A66">
        <w:t xml:space="preserve"> tunability and </w:t>
      </w:r>
      <w:r w:rsidR="007A672A">
        <w:t>programmability</w:t>
      </w:r>
      <w:r w:rsidR="00282A66">
        <w:t xml:space="preserve"> of lattice geometries and model parameters </w:t>
      </w:r>
      <w:r w:rsidR="00282A66">
        <w:t xml:space="preserve">at </w:t>
      </w:r>
      <w:r w:rsidR="00282A66">
        <w:t>the</w:t>
      </w:r>
      <w:r w:rsidR="00282A66">
        <w:t xml:space="preserve"> single-site level</w:t>
      </w:r>
      <w:r w:rsidR="00282A66">
        <w:t xml:space="preserve">. </w:t>
      </w:r>
      <w:r w:rsidR="00F44EFB">
        <w:t>Such array</w:t>
      </w:r>
      <w:r w:rsidR="00B632BF">
        <w:t xml:space="preserve"> configurations</w:t>
      </w:r>
      <w:r w:rsidR="00F44EFB">
        <w:t xml:space="preserve">, nevertheless, </w:t>
      </w:r>
      <w:r w:rsidR="00514F56">
        <w:rPr>
          <w:rFonts w:hint="eastAsia"/>
        </w:rPr>
        <w:t>req</w:t>
      </w:r>
      <w:r w:rsidR="00514F56">
        <w:t>uire</w:t>
      </w:r>
      <w:r w:rsidR="00C2218E">
        <w:t xml:space="preserve"> special</w:t>
      </w:r>
      <w:r w:rsidR="00514F56">
        <w:t xml:space="preserve"> </w:t>
      </w:r>
      <w:r w:rsidR="00B632BF">
        <w:t xml:space="preserve">techniques to </w:t>
      </w:r>
      <w:r w:rsidR="004D7810">
        <w:t>reduce</w:t>
      </w:r>
      <w:r w:rsidR="00165913">
        <w:t xml:space="preserve"> their</w:t>
      </w:r>
      <w:r w:rsidR="00A86C87">
        <w:t xml:space="preserve"> </w:t>
      </w:r>
      <w:r w:rsidR="00A86C87">
        <w:rPr>
          <w:rFonts w:hint="eastAsia"/>
        </w:rPr>
        <w:t>ex</w:t>
      </w:r>
      <w:r w:rsidR="00A86C87">
        <w:t>ceptional</w:t>
      </w:r>
      <w:r w:rsidR="00165913">
        <w:t xml:space="preserve"> sensitivity to </w:t>
      </w:r>
      <w:r w:rsidR="00C611C3">
        <w:t>disorder</w:t>
      </w:r>
      <w:r w:rsidR="00FE0D0D">
        <w:t>, which</w:t>
      </w:r>
      <w:r w:rsidR="00C37F44">
        <w:t xml:space="preserve"> may</w:t>
      </w:r>
      <w:r w:rsidR="00FE0D0D">
        <w:t xml:space="preserve"> introduce possible twis</w:t>
      </w:r>
      <w:r w:rsidR="000E39C4">
        <w:t>t</w:t>
      </w:r>
      <w:r w:rsidR="00FE0D0D">
        <w:t xml:space="preserve"> </w:t>
      </w:r>
      <w:r w:rsidR="00AC02FA">
        <w:t xml:space="preserve">and heating of the </w:t>
      </w:r>
      <w:r w:rsidR="001D68EF">
        <w:t>original array</w:t>
      </w:r>
      <w:r w:rsidR="00824205">
        <w:t>s</w:t>
      </w:r>
      <w:r w:rsidR="00F710E2">
        <w:t>.</w:t>
      </w:r>
      <w:r w:rsidR="00065FAB">
        <w:t xml:space="preserve"> </w:t>
      </w:r>
      <w:r w:rsidR="00B209F4">
        <w:t>Here</w:t>
      </w:r>
      <w:r w:rsidR="007D520C">
        <w:t xml:space="preserve"> we </w:t>
      </w:r>
      <w:r w:rsidR="00B209F4">
        <w:t xml:space="preserve">will </w:t>
      </w:r>
      <w:r w:rsidR="007D520C">
        <w:t xml:space="preserve">present </w:t>
      </w:r>
      <w:r w:rsidR="00486DB2">
        <w:t xml:space="preserve">an understanding of </w:t>
      </w:r>
      <w:r w:rsidR="007256CE">
        <w:t>single-particle dynamics in</w:t>
      </w:r>
      <w:r w:rsidR="00634162">
        <w:t xml:space="preserve"> the presence </w:t>
      </w:r>
      <w:r w:rsidR="001D68EF">
        <w:t xml:space="preserve">of </w:t>
      </w:r>
      <w:r w:rsidR="00634162">
        <w:t xml:space="preserve">these proposed techniques </w:t>
      </w:r>
      <w:proofErr w:type="spellStart"/>
      <w:r w:rsidR="0064409F">
        <w:t>eg.</w:t>
      </w:r>
      <w:proofErr w:type="spellEnd"/>
      <w:r w:rsidR="00310D3E">
        <w:t xml:space="preserve"> </w:t>
      </w:r>
      <w:r w:rsidR="00D12C12">
        <w:t>stroboscopic</w:t>
      </w:r>
      <w:r w:rsidR="007256CE">
        <w:t xml:space="preserve"> </w:t>
      </w:r>
      <w:r w:rsidR="00EC4B73">
        <w:t>tweezer</w:t>
      </w:r>
      <w:r w:rsidR="007256CE">
        <w:t xml:space="preserve"> trap</w:t>
      </w:r>
      <w:r w:rsidR="00FC1232">
        <w:t>,</w:t>
      </w:r>
      <w:r w:rsidR="007256CE">
        <w:t xml:space="preserve"> </w:t>
      </w:r>
      <w:r w:rsidR="00B37B70">
        <w:t>mainly</w:t>
      </w:r>
      <w:r w:rsidR="00486DB2">
        <w:t xml:space="preserve"> based on </w:t>
      </w:r>
      <w:r w:rsidR="0016358E">
        <w:t>discrete variable representation</w:t>
      </w:r>
      <w:r w:rsidR="00DC3AAB">
        <w:t>s</w:t>
      </w:r>
      <w:r w:rsidR="0016358E">
        <w:t xml:space="preserve"> (DVR)</w:t>
      </w:r>
      <w:r w:rsidR="00C37F44">
        <w:t xml:space="preserve">. </w:t>
      </w:r>
      <w:r w:rsidR="00266B4E">
        <w:t xml:space="preserve">Our </w:t>
      </w:r>
      <w:r w:rsidR="00F82088">
        <w:t>calculations</w:t>
      </w:r>
      <w:r w:rsidR="00266B4E">
        <w:t xml:space="preserve"> pave a way to </w:t>
      </w:r>
      <w:r w:rsidR="00D16A52">
        <w:t>propose</w:t>
      </w:r>
      <w:r w:rsidR="00472577">
        <w:t xml:space="preserve"> optimal protocols </w:t>
      </w:r>
      <w:r w:rsidR="00BF11D5">
        <w:t>in</w:t>
      </w:r>
      <w:r w:rsidR="00266B4E">
        <w:t xml:space="preserve"> experimental </w:t>
      </w:r>
      <w:r w:rsidR="00BF11D5">
        <w:t>app</w:t>
      </w:r>
      <w:r w:rsidR="00232CC1">
        <w:t>l</w:t>
      </w:r>
      <w:r w:rsidR="00BF11D5">
        <w:t>ications</w:t>
      </w:r>
      <w:r w:rsidR="002D4AA1">
        <w:t xml:space="preserve">, </w:t>
      </w:r>
      <w:r w:rsidR="00F710E2">
        <w:t>as well as</w:t>
      </w:r>
      <w:r w:rsidR="0064409F">
        <w:t xml:space="preserve"> </w:t>
      </w:r>
      <w:r w:rsidR="00CF20BB">
        <w:t xml:space="preserve">further </w:t>
      </w:r>
      <w:r w:rsidR="00B70558">
        <w:t>aspect</w:t>
      </w:r>
      <w:r w:rsidR="003964EE">
        <w:t>s</w:t>
      </w:r>
      <w:r w:rsidR="00D066C9">
        <w:t>,</w:t>
      </w:r>
      <w:r w:rsidR="00F710E2">
        <w:t xml:space="preserve"> </w:t>
      </w:r>
      <w:r w:rsidR="00D066C9">
        <w:t xml:space="preserve">such as </w:t>
      </w:r>
      <w:r w:rsidR="00800154">
        <w:t>effects of</w:t>
      </w:r>
      <w:r w:rsidR="002400A4">
        <w:t xml:space="preserve"> single-site physics</w:t>
      </w:r>
      <w:r w:rsidR="00F710E2">
        <w:t xml:space="preserve"> in presence of cross interactions when</w:t>
      </w:r>
      <w:r w:rsidR="003E5EA4">
        <w:t xml:space="preserve"> dynamically</w:t>
      </w:r>
      <w:r w:rsidR="00F710E2">
        <w:t xml:space="preserve"> tuning </w:t>
      </w:r>
      <w:r w:rsidR="00B42778">
        <w:t>other</w:t>
      </w:r>
      <w:r w:rsidR="00F710E2">
        <w:t xml:space="preserve"> single site</w:t>
      </w:r>
      <w:r w:rsidR="0059571A">
        <w:t>s</w:t>
      </w:r>
      <w:r w:rsidR="00F710E2">
        <w:t>.</w:t>
      </w:r>
    </w:p>
    <w:p w14:paraId="78CC9F64" w14:textId="5D0BB1AB" w:rsidR="00B632BF" w:rsidRDefault="00B632BF" w:rsidP="00166158"/>
    <w:p w14:paraId="5F35F5B8" w14:textId="5CD32F79" w:rsidR="00B87FB6" w:rsidRPr="0004562A" w:rsidRDefault="00B87FB6" w:rsidP="00B87FB6"/>
    <w:p w14:paraId="24ABD98B" w14:textId="7E6CDABD" w:rsidR="00B632BF" w:rsidRPr="0004562A" w:rsidRDefault="00B632BF" w:rsidP="00B632BF"/>
    <w:sectPr w:rsidR="00B632BF" w:rsidRPr="0004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A"/>
    <w:rsid w:val="0004562A"/>
    <w:rsid w:val="00052F7D"/>
    <w:rsid w:val="00062371"/>
    <w:rsid w:val="00065FAB"/>
    <w:rsid w:val="000A12D0"/>
    <w:rsid w:val="000E39C4"/>
    <w:rsid w:val="00101AF1"/>
    <w:rsid w:val="001077C4"/>
    <w:rsid w:val="0016358E"/>
    <w:rsid w:val="00165913"/>
    <w:rsid w:val="00166158"/>
    <w:rsid w:val="001D68EF"/>
    <w:rsid w:val="00207BDA"/>
    <w:rsid w:val="00220810"/>
    <w:rsid w:val="00232CC1"/>
    <w:rsid w:val="00237124"/>
    <w:rsid w:val="00237152"/>
    <w:rsid w:val="002400A4"/>
    <w:rsid w:val="00266B4E"/>
    <w:rsid w:val="00274093"/>
    <w:rsid w:val="00275176"/>
    <w:rsid w:val="00282A66"/>
    <w:rsid w:val="002D4AA1"/>
    <w:rsid w:val="00310D3E"/>
    <w:rsid w:val="003221E0"/>
    <w:rsid w:val="003306B5"/>
    <w:rsid w:val="003964EE"/>
    <w:rsid w:val="003B6F61"/>
    <w:rsid w:val="003E5EA4"/>
    <w:rsid w:val="00413D54"/>
    <w:rsid w:val="00453A13"/>
    <w:rsid w:val="004645AF"/>
    <w:rsid w:val="00472577"/>
    <w:rsid w:val="00485695"/>
    <w:rsid w:val="00486DB2"/>
    <w:rsid w:val="00492FAE"/>
    <w:rsid w:val="004D4195"/>
    <w:rsid w:val="004D7810"/>
    <w:rsid w:val="00514F56"/>
    <w:rsid w:val="0059571A"/>
    <w:rsid w:val="00596CAE"/>
    <w:rsid w:val="005F006E"/>
    <w:rsid w:val="005F2913"/>
    <w:rsid w:val="00634162"/>
    <w:rsid w:val="0064409F"/>
    <w:rsid w:val="007256CE"/>
    <w:rsid w:val="00736240"/>
    <w:rsid w:val="00753C6C"/>
    <w:rsid w:val="00787403"/>
    <w:rsid w:val="007A672A"/>
    <w:rsid w:val="007D520C"/>
    <w:rsid w:val="00800154"/>
    <w:rsid w:val="00824205"/>
    <w:rsid w:val="0083134F"/>
    <w:rsid w:val="00837CA4"/>
    <w:rsid w:val="00873B2F"/>
    <w:rsid w:val="00894143"/>
    <w:rsid w:val="008F4250"/>
    <w:rsid w:val="00902F00"/>
    <w:rsid w:val="00924E4B"/>
    <w:rsid w:val="00941CC8"/>
    <w:rsid w:val="009540EC"/>
    <w:rsid w:val="009F721A"/>
    <w:rsid w:val="00A82F5E"/>
    <w:rsid w:val="00A86C87"/>
    <w:rsid w:val="00A96E67"/>
    <w:rsid w:val="00AC02FA"/>
    <w:rsid w:val="00AF7FA7"/>
    <w:rsid w:val="00B209F4"/>
    <w:rsid w:val="00B37B70"/>
    <w:rsid w:val="00B42778"/>
    <w:rsid w:val="00B51818"/>
    <w:rsid w:val="00B52D42"/>
    <w:rsid w:val="00B632BF"/>
    <w:rsid w:val="00B70558"/>
    <w:rsid w:val="00B87FB6"/>
    <w:rsid w:val="00BF11D5"/>
    <w:rsid w:val="00C2218E"/>
    <w:rsid w:val="00C37F44"/>
    <w:rsid w:val="00C5078B"/>
    <w:rsid w:val="00C611C3"/>
    <w:rsid w:val="00C61FF3"/>
    <w:rsid w:val="00CB3B10"/>
    <w:rsid w:val="00CF0896"/>
    <w:rsid w:val="00CF20BB"/>
    <w:rsid w:val="00D066C9"/>
    <w:rsid w:val="00D12C12"/>
    <w:rsid w:val="00D16A52"/>
    <w:rsid w:val="00D16D76"/>
    <w:rsid w:val="00D207A3"/>
    <w:rsid w:val="00D74A8F"/>
    <w:rsid w:val="00DB2251"/>
    <w:rsid w:val="00DC3AAB"/>
    <w:rsid w:val="00DF39AA"/>
    <w:rsid w:val="00E320B0"/>
    <w:rsid w:val="00EC4B73"/>
    <w:rsid w:val="00F0397D"/>
    <w:rsid w:val="00F44EFB"/>
    <w:rsid w:val="00F710E2"/>
    <w:rsid w:val="00F82088"/>
    <w:rsid w:val="00FC1232"/>
    <w:rsid w:val="00FC39A1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84E15"/>
  <w15:chartTrackingRefBased/>
  <w15:docId w15:val="{533A9C86-25F8-BA40-AD53-2FC9E26E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87403"/>
    <w:pPr>
      <w:contextualSpacing/>
    </w:pPr>
    <w:rPr>
      <w:rFonts w:ascii="STSong" w:eastAsiaTheme="majorEastAsia" w:hAnsi="STSong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03"/>
    <w:rPr>
      <w:rFonts w:ascii="STSong" w:eastAsiaTheme="majorEastAsia" w:hAnsi="STSong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4562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C507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59190D-9646-0F44-B92D-EA36FEB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昊天</dc:creator>
  <cp:keywords/>
  <dc:description/>
  <cp:lastModifiedBy>魏 昊天</cp:lastModifiedBy>
  <cp:revision>101</cp:revision>
  <dcterms:created xsi:type="dcterms:W3CDTF">2022-01-26T20:36:00Z</dcterms:created>
  <dcterms:modified xsi:type="dcterms:W3CDTF">2022-01-26T22:39:00Z</dcterms:modified>
</cp:coreProperties>
</file>