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64D12" w14:textId="724A6D98" w:rsidR="00552881" w:rsidRPr="00552881" w:rsidRDefault="00552881" w:rsidP="0055288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528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 w:rsidRPr="00552881">
        <w:rPr>
          <w:rFonts w:ascii="Times New Roman" w:hAnsi="Times New Roman" w:cs="Times New Roman"/>
          <w:bCs/>
          <w:sz w:val="28"/>
          <w:szCs w:val="28"/>
          <w:lang w:val="ru-RU"/>
        </w:rPr>
        <w:t>изучить категории требований, научиться составлять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52881">
        <w:rPr>
          <w:rFonts w:ascii="Times New Roman" w:hAnsi="Times New Roman" w:cs="Times New Roman"/>
          <w:bCs/>
          <w:sz w:val="28"/>
          <w:szCs w:val="28"/>
          <w:lang w:val="ru-RU"/>
        </w:rPr>
        <w:t>спецификацию требований, используя стандарты и шаблон спецификации требований.</w:t>
      </w:r>
      <w:r w:rsidRPr="00552881">
        <w:rPr>
          <w:rFonts w:ascii="Times New Roman" w:hAnsi="Times New Roman" w:cs="Times New Roman"/>
          <w:bCs/>
          <w:sz w:val="28"/>
          <w:szCs w:val="28"/>
          <w:lang w:val="ru-RU"/>
        </w:rPr>
        <w:cr/>
      </w:r>
    </w:p>
    <w:p w14:paraId="7CB1E7AD" w14:textId="7D6ACB04" w:rsidR="00552881" w:rsidRDefault="00552881" w:rsidP="00D61A72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2881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4FB57E9" w14:textId="77777777" w:rsidR="00D61A72" w:rsidRPr="00D61A72" w:rsidRDefault="00D61A72" w:rsidP="00D61A72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3"/>
        <w:gridCol w:w="1675"/>
        <w:gridCol w:w="1437"/>
        <w:gridCol w:w="1675"/>
        <w:gridCol w:w="1717"/>
        <w:gridCol w:w="1143"/>
        <w:gridCol w:w="1145"/>
      </w:tblGrid>
      <w:tr w:rsidR="005C78C9" w14:paraId="62E54C75" w14:textId="77777777" w:rsidTr="00305BB3">
        <w:tc>
          <w:tcPr>
            <w:tcW w:w="553" w:type="dxa"/>
          </w:tcPr>
          <w:p w14:paraId="3DBC84D1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ID</w:t>
            </w:r>
          </w:p>
        </w:tc>
        <w:tc>
          <w:tcPr>
            <w:tcW w:w="1675" w:type="dxa"/>
          </w:tcPr>
          <w:p w14:paraId="04402670" w14:textId="77777777" w:rsidR="005C78C9" w:rsidRPr="007A4688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Название</w:t>
            </w:r>
          </w:p>
          <w:p w14:paraId="2C0F485E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функции</w:t>
            </w:r>
          </w:p>
        </w:tc>
        <w:tc>
          <w:tcPr>
            <w:tcW w:w="1437" w:type="dxa"/>
          </w:tcPr>
          <w:p w14:paraId="61580208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Роли</w:t>
            </w:r>
          </w:p>
        </w:tc>
        <w:tc>
          <w:tcPr>
            <w:tcW w:w="1675" w:type="dxa"/>
          </w:tcPr>
          <w:p w14:paraId="0852DC7A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1717" w:type="dxa"/>
          </w:tcPr>
          <w:p w14:paraId="6DE0F98D" w14:textId="77777777" w:rsidR="005C78C9" w:rsidRPr="007A4688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Функциональные требования</w:t>
            </w:r>
          </w:p>
        </w:tc>
        <w:tc>
          <w:tcPr>
            <w:tcW w:w="1143" w:type="dxa"/>
          </w:tcPr>
          <w:p w14:paraId="6AD29021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Приоритет</w:t>
            </w:r>
          </w:p>
        </w:tc>
        <w:tc>
          <w:tcPr>
            <w:tcW w:w="1145" w:type="dxa"/>
          </w:tcPr>
          <w:p w14:paraId="2AF03036" w14:textId="77777777" w:rsidR="005C78C9" w:rsidRPr="007A4688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Связанные</w:t>
            </w:r>
          </w:p>
          <w:p w14:paraId="5B764296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элементы</w:t>
            </w:r>
          </w:p>
        </w:tc>
      </w:tr>
      <w:tr w:rsidR="005C78C9" w14:paraId="3FD34EF0" w14:textId="77777777" w:rsidTr="00305BB3">
        <w:tc>
          <w:tcPr>
            <w:tcW w:w="553" w:type="dxa"/>
          </w:tcPr>
          <w:p w14:paraId="11B307C9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675" w:type="dxa"/>
          </w:tcPr>
          <w:p w14:paraId="1C3E7759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437" w:type="dxa"/>
          </w:tcPr>
          <w:p w14:paraId="23755631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675" w:type="dxa"/>
          </w:tcPr>
          <w:p w14:paraId="67786CDE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717" w:type="dxa"/>
          </w:tcPr>
          <w:p w14:paraId="11F55D0A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143" w:type="dxa"/>
          </w:tcPr>
          <w:p w14:paraId="0CFEFAB0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145" w:type="dxa"/>
          </w:tcPr>
          <w:p w14:paraId="2CE3F24D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5C78C9" w14:paraId="6C52AE3D" w14:textId="77777777" w:rsidTr="00305BB3">
        <w:tc>
          <w:tcPr>
            <w:tcW w:w="553" w:type="dxa"/>
          </w:tcPr>
          <w:p w14:paraId="2888144C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F1</w:t>
            </w:r>
          </w:p>
        </w:tc>
        <w:tc>
          <w:tcPr>
            <w:tcW w:w="1675" w:type="dxa"/>
          </w:tcPr>
          <w:p w14:paraId="077F698D" w14:textId="77777777" w:rsidR="005C78C9" w:rsidRPr="00F75A9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Сканирование кухни</w:t>
            </w:r>
            <w:r w:rsidRPr="00F75A9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 последующий анализ</w:t>
            </w:r>
          </w:p>
        </w:tc>
        <w:tc>
          <w:tcPr>
            <w:tcW w:w="1437" w:type="dxa"/>
          </w:tcPr>
          <w:p w14:paraId="3E00F3B4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</w:p>
        </w:tc>
        <w:tc>
          <w:tcPr>
            <w:tcW w:w="1675" w:type="dxa"/>
          </w:tcPr>
          <w:p w14:paraId="4592240C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сканирует и </w:t>
            </w: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распознает </w:t>
            </w:r>
            <w:r w:rsidRPr="00257F6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кухонное пространство, технику, ингредиенты и их состояние</w:t>
            </w:r>
          </w:p>
        </w:tc>
        <w:tc>
          <w:tcPr>
            <w:tcW w:w="1717" w:type="dxa"/>
          </w:tcPr>
          <w:p w14:paraId="127DAA2B" w14:textId="77777777" w:rsidR="005C78C9" w:rsidRPr="007A4688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FR1-1. Система сканирует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помещение</w:t>
            </w:r>
          </w:p>
          <w:p w14:paraId="79F5E3DF" w14:textId="77777777" w:rsidR="005C78C9" w:rsidRPr="00843606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FR1-2. Система распознает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рабочие зоны,</w:t>
            </w: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утвар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ь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</w:t>
            </w:r>
            <w:r w:rsidRPr="00DC5B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1-3. </w:t>
            </w: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распознает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ингредиенты</w:t>
            </w:r>
          </w:p>
        </w:tc>
        <w:tc>
          <w:tcPr>
            <w:tcW w:w="1143" w:type="dxa"/>
          </w:tcPr>
          <w:p w14:paraId="6933E150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1145" w:type="dxa"/>
          </w:tcPr>
          <w:p w14:paraId="0657AB48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70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F2, F3, F5,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F6</w:t>
            </w:r>
          </w:p>
        </w:tc>
      </w:tr>
      <w:tr w:rsidR="005C78C9" w14:paraId="1BBF606D" w14:textId="77777777" w:rsidTr="00305BB3">
        <w:tc>
          <w:tcPr>
            <w:tcW w:w="553" w:type="dxa"/>
          </w:tcPr>
          <w:p w14:paraId="3AF34622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F2</w:t>
            </w:r>
          </w:p>
        </w:tc>
        <w:tc>
          <w:tcPr>
            <w:tcW w:w="1675" w:type="dxa"/>
          </w:tcPr>
          <w:p w14:paraId="21D65674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70A9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Интерактивные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AR-</w:t>
            </w:r>
            <w:r w:rsidRPr="00C70A9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инструкции</w:t>
            </w:r>
          </w:p>
        </w:tc>
        <w:tc>
          <w:tcPr>
            <w:tcW w:w="1437" w:type="dxa"/>
          </w:tcPr>
          <w:p w14:paraId="36BF5A49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</w:p>
        </w:tc>
        <w:tc>
          <w:tcPr>
            <w:tcW w:w="1675" w:type="dxa"/>
          </w:tcPr>
          <w:p w14:paraId="65F77A8F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360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Визуальные подсказки для выполнения шагов рецепта</w:t>
            </w:r>
          </w:p>
        </w:tc>
        <w:tc>
          <w:tcPr>
            <w:tcW w:w="1717" w:type="dxa"/>
          </w:tcPr>
          <w:p w14:paraId="6225AA32" w14:textId="77777777" w:rsidR="005C78C9" w:rsidRPr="006D45BF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D45B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FR2-1. Система отображает пошаговые инструкции</w:t>
            </w:r>
          </w:p>
          <w:p w14:paraId="59FF2FBB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D45B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FR2-2. Система указывает необходимые ингредиенты и утварь</w:t>
            </w:r>
          </w:p>
        </w:tc>
        <w:tc>
          <w:tcPr>
            <w:tcW w:w="1143" w:type="dxa"/>
          </w:tcPr>
          <w:p w14:paraId="2DD70488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D45B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1145" w:type="dxa"/>
          </w:tcPr>
          <w:p w14:paraId="2CD5A8F4" w14:textId="77777777" w:rsidR="005C78C9" w:rsidRPr="009A598A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45B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F1, F3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F4, F5, F8</w:t>
            </w:r>
          </w:p>
        </w:tc>
      </w:tr>
      <w:tr w:rsidR="005C78C9" w14:paraId="1E39BE62" w14:textId="77777777" w:rsidTr="00305BB3">
        <w:tc>
          <w:tcPr>
            <w:tcW w:w="553" w:type="dxa"/>
          </w:tcPr>
          <w:p w14:paraId="17E2E987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F3</w:t>
            </w:r>
          </w:p>
        </w:tc>
        <w:tc>
          <w:tcPr>
            <w:tcW w:w="1675" w:type="dxa"/>
          </w:tcPr>
          <w:p w14:paraId="77258ECC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2F5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Подбор рецептов</w:t>
            </w:r>
          </w:p>
        </w:tc>
        <w:tc>
          <w:tcPr>
            <w:tcW w:w="1437" w:type="dxa"/>
          </w:tcPr>
          <w:p w14:paraId="76E40F22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</w:p>
        </w:tc>
        <w:tc>
          <w:tcPr>
            <w:tcW w:w="1675" w:type="dxa"/>
          </w:tcPr>
          <w:p w14:paraId="26258244" w14:textId="77777777" w:rsidR="005C78C9" w:rsidRPr="00772F53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2F5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Рекомендации блюд на основе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сканирования и анализа</w:t>
            </w:r>
          </w:p>
        </w:tc>
        <w:tc>
          <w:tcPr>
            <w:tcW w:w="1717" w:type="dxa"/>
          </w:tcPr>
          <w:p w14:paraId="0803285F" w14:textId="77777777" w:rsidR="005C78C9" w:rsidRPr="00776FBC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FR3-1. Система предлагает рецепты в зависимости от наличия ингредиентов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оборудования</w:t>
            </w:r>
          </w:p>
          <w:p w14:paraId="7C308ACB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FR3-2. Система позволяет фильтровать рецепты по диетическим ограничениям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времени и сложности приготовления</w:t>
            </w:r>
          </w:p>
        </w:tc>
        <w:tc>
          <w:tcPr>
            <w:tcW w:w="1143" w:type="dxa"/>
          </w:tcPr>
          <w:p w14:paraId="6D49761E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1145" w:type="dxa"/>
          </w:tcPr>
          <w:p w14:paraId="36455E27" w14:textId="77777777" w:rsidR="005C78C9" w:rsidRPr="006470B7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35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F1, F2,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F6,</w:t>
            </w:r>
            <w:r w:rsidRPr="003735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5C78C9" w14:paraId="09472EB4" w14:textId="77777777" w:rsidTr="00305BB3">
        <w:tc>
          <w:tcPr>
            <w:tcW w:w="553" w:type="dxa"/>
          </w:tcPr>
          <w:p w14:paraId="284982A1" w14:textId="77777777" w:rsidR="005C78C9" w:rsidRPr="006470B7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675" w:type="dxa"/>
          </w:tcPr>
          <w:p w14:paraId="272529D7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Управление прогрессом</w:t>
            </w:r>
          </w:p>
        </w:tc>
        <w:tc>
          <w:tcPr>
            <w:tcW w:w="1437" w:type="dxa"/>
          </w:tcPr>
          <w:p w14:paraId="57C2DE4B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</w:p>
        </w:tc>
        <w:tc>
          <w:tcPr>
            <w:tcW w:w="1675" w:type="dxa"/>
          </w:tcPr>
          <w:p w14:paraId="69D6BE22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70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Отслеживание выполненных шагов</w:t>
            </w:r>
          </w:p>
        </w:tc>
        <w:tc>
          <w:tcPr>
            <w:tcW w:w="1717" w:type="dxa"/>
          </w:tcPr>
          <w:p w14:paraId="6E4904DA" w14:textId="77777777" w:rsidR="005C78C9" w:rsidRPr="00776FBC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</w:t>
            </w:r>
            <w:r w:rsidRPr="00DF4EF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-1. Система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визуализирует прогресс выполнения рецепта с помощью шкал, таймеров</w:t>
            </w:r>
          </w:p>
        </w:tc>
        <w:tc>
          <w:tcPr>
            <w:tcW w:w="1143" w:type="dxa"/>
          </w:tcPr>
          <w:p w14:paraId="024C0B9F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1145" w:type="dxa"/>
          </w:tcPr>
          <w:p w14:paraId="3A667FF2" w14:textId="77777777" w:rsidR="005C78C9" w:rsidRPr="00F51F0A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2E9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F8</w:t>
            </w:r>
          </w:p>
        </w:tc>
      </w:tr>
      <w:tr w:rsidR="005C78C9" w14:paraId="489BD116" w14:textId="77777777" w:rsidTr="00305BB3">
        <w:tc>
          <w:tcPr>
            <w:tcW w:w="553" w:type="dxa"/>
          </w:tcPr>
          <w:p w14:paraId="0AD753F6" w14:textId="77777777" w:rsidR="005C78C9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F5</w:t>
            </w:r>
          </w:p>
        </w:tc>
        <w:tc>
          <w:tcPr>
            <w:tcW w:w="1675" w:type="dxa"/>
          </w:tcPr>
          <w:p w14:paraId="01BCAA0F" w14:textId="77777777" w:rsidR="005C78C9" w:rsidRPr="00776FBC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09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Безопасность кухни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(обработка исключительных ситуаций)</w:t>
            </w:r>
          </w:p>
        </w:tc>
        <w:tc>
          <w:tcPr>
            <w:tcW w:w="1437" w:type="dxa"/>
          </w:tcPr>
          <w:p w14:paraId="3DD4C2F0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</w:p>
        </w:tc>
        <w:tc>
          <w:tcPr>
            <w:tcW w:w="1675" w:type="dxa"/>
          </w:tcPr>
          <w:p w14:paraId="26474197" w14:textId="77777777" w:rsidR="005C78C9" w:rsidRPr="00833750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09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Проверяет правильность использования оборудования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ингредиентов, информирует пользователя об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исключительных ситуациях</w:t>
            </w:r>
          </w:p>
        </w:tc>
        <w:tc>
          <w:tcPr>
            <w:tcW w:w="1717" w:type="dxa"/>
          </w:tcPr>
          <w:p w14:paraId="16AC0484" w14:textId="77777777" w:rsidR="005C78C9" w:rsidRPr="0007096E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09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FR</w:t>
            </w:r>
            <w:r w:rsidRPr="00E440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Pr="000709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-1. Система предупреждает о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б исключительной ситуации, связанной с оборудованием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(перегрев плиты и т.д.)</w:t>
            </w:r>
          </w:p>
          <w:p w14:paraId="6035FA71" w14:textId="77777777" w:rsidR="005C78C9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709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</w:t>
            </w:r>
            <w:r w:rsidRPr="00E440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Pr="000709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-2. Система предупреждает о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 исключительной ситуации, связанной с ингредиентами (слишком большой объем добавленного ингредиента</w:t>
            </w:r>
            <w:r w:rsidRPr="00E440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потенциальны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й</w:t>
            </w: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аллерген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  <w:p w14:paraId="11D5ADA0" w14:textId="77777777" w:rsidR="005C78C9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 Система просит проверить сроки годности у продуктов, которые были распознаны как «потенциально подлежат списанию»</w:t>
            </w:r>
          </w:p>
          <w:p w14:paraId="4D728E2B" w14:textId="77777777" w:rsidR="005C78C9" w:rsidRPr="00A83F2E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</w:t>
            </w:r>
            <w:r w:rsidRPr="00A83F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5-4.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сообщает о пропущенном шаге или ошибке в приготовлении</w:t>
            </w:r>
          </w:p>
        </w:tc>
        <w:tc>
          <w:tcPr>
            <w:tcW w:w="1143" w:type="dxa"/>
          </w:tcPr>
          <w:p w14:paraId="3EC4E68E" w14:textId="77777777" w:rsidR="005C78C9" w:rsidRPr="00776FBC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Высокий</w:t>
            </w:r>
          </w:p>
        </w:tc>
        <w:tc>
          <w:tcPr>
            <w:tcW w:w="1145" w:type="dxa"/>
          </w:tcPr>
          <w:p w14:paraId="22CDB4BF" w14:textId="77777777" w:rsidR="005C78C9" w:rsidRPr="00696F4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75F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F2</w:t>
            </w:r>
          </w:p>
        </w:tc>
      </w:tr>
      <w:tr w:rsidR="005C78C9" w14:paraId="76CC457D" w14:textId="77777777" w:rsidTr="00305BB3">
        <w:tc>
          <w:tcPr>
            <w:tcW w:w="553" w:type="dxa"/>
          </w:tcPr>
          <w:p w14:paraId="1CB120B2" w14:textId="77777777" w:rsidR="005C78C9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F6</w:t>
            </w:r>
          </w:p>
        </w:tc>
        <w:tc>
          <w:tcPr>
            <w:tcW w:w="1675" w:type="dxa"/>
          </w:tcPr>
          <w:p w14:paraId="52400F20" w14:textId="77777777" w:rsidR="005C78C9" w:rsidRPr="0007096E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C46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питательной ценности</w:t>
            </w:r>
          </w:p>
        </w:tc>
        <w:tc>
          <w:tcPr>
            <w:tcW w:w="1437" w:type="dxa"/>
          </w:tcPr>
          <w:p w14:paraId="7E911CE2" w14:textId="77777777" w:rsidR="005C78C9" w:rsidRPr="00DC46A0" w:rsidRDefault="005C78C9" w:rsidP="00305BB3">
            <w:pPr>
              <w:rPr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</w:p>
        </w:tc>
        <w:tc>
          <w:tcPr>
            <w:tcW w:w="1675" w:type="dxa"/>
          </w:tcPr>
          <w:p w14:paraId="200DF746" w14:textId="77777777" w:rsidR="005C78C9" w:rsidRPr="0007096E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Подсчет таких показателей, как БЖУ, калории и т.д.</w:t>
            </w:r>
          </w:p>
        </w:tc>
        <w:tc>
          <w:tcPr>
            <w:tcW w:w="1717" w:type="dxa"/>
          </w:tcPr>
          <w:p w14:paraId="52D404EE" w14:textId="77777777" w:rsidR="005C78C9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</w:t>
            </w:r>
            <w:r w:rsidRPr="00DC46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6-1.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Система а</w:t>
            </w:r>
            <w:r w:rsidRPr="00DC46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втоматически рас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считывает показатели из отсканированной информации</w:t>
            </w:r>
          </w:p>
          <w:p w14:paraId="2ACE09C3" w14:textId="77777777" w:rsidR="005C78C9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51E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Pr="002151E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-2. Система предлагает варианты снижения калорийности</w:t>
            </w:r>
          </w:p>
          <w:p w14:paraId="3D593583" w14:textId="77777777" w:rsidR="005C78C9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</w:t>
            </w:r>
            <w:r w:rsidRPr="00DC46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6-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DC46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Система о</w:t>
            </w:r>
            <w:r w:rsidRPr="00DC46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тображ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ает результаты</w:t>
            </w:r>
            <w:r w:rsidRPr="00DC46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</w:t>
            </w:r>
            <w:r w:rsidRPr="00DC46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</w:t>
            </w:r>
            <w:r w:rsidRPr="00DC46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-интерфейсе</w:t>
            </w:r>
          </w:p>
          <w:p w14:paraId="2266BADC" w14:textId="77777777" w:rsidR="005C78C9" w:rsidRPr="005C19CE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</w:t>
            </w:r>
            <w:r w:rsidRPr="005C19C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6-4.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а</w:t>
            </w:r>
            <w:r w:rsidRPr="00DC46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втоматически рас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считывает показатели выбранного рецепта </w:t>
            </w:r>
          </w:p>
        </w:tc>
        <w:tc>
          <w:tcPr>
            <w:tcW w:w="1143" w:type="dxa"/>
          </w:tcPr>
          <w:p w14:paraId="5A1B3C59" w14:textId="77777777" w:rsidR="005C78C9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1145" w:type="dxa"/>
          </w:tcPr>
          <w:p w14:paraId="61E70589" w14:textId="77777777" w:rsidR="005C78C9" w:rsidRPr="00D93BD1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50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F1, F3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F9</w:t>
            </w:r>
          </w:p>
        </w:tc>
      </w:tr>
      <w:tr w:rsidR="005C78C9" w14:paraId="34B403BD" w14:textId="77777777" w:rsidTr="00305BB3">
        <w:tc>
          <w:tcPr>
            <w:tcW w:w="553" w:type="dxa"/>
          </w:tcPr>
          <w:p w14:paraId="1592BBC2" w14:textId="77777777" w:rsidR="005C78C9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675" w:type="dxa"/>
          </w:tcPr>
          <w:p w14:paraId="3939B1F5" w14:textId="77777777" w:rsidR="005C78C9" w:rsidRPr="00DC46A0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Интеграция с кулинарными ресурсами</w:t>
            </w:r>
          </w:p>
        </w:tc>
        <w:tc>
          <w:tcPr>
            <w:tcW w:w="1437" w:type="dxa"/>
          </w:tcPr>
          <w:p w14:paraId="756CCB7C" w14:textId="77777777" w:rsidR="005C78C9" w:rsidRPr="007A4688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</w:p>
        </w:tc>
        <w:tc>
          <w:tcPr>
            <w:tcW w:w="1675" w:type="dxa"/>
          </w:tcPr>
          <w:p w14:paraId="69C738D3" w14:textId="77777777" w:rsidR="005C78C9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подключается к онлайн-базам рецептов</w:t>
            </w:r>
          </w:p>
        </w:tc>
        <w:tc>
          <w:tcPr>
            <w:tcW w:w="1717" w:type="dxa"/>
          </w:tcPr>
          <w:p w14:paraId="1ADBDC55" w14:textId="77777777" w:rsidR="005C78C9" w:rsidRPr="00776FBC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-1. Система интегрируется с онлайн-ресурсами</w:t>
            </w:r>
          </w:p>
          <w:p w14:paraId="7FA06F02" w14:textId="77777777" w:rsidR="005C78C9" w:rsidRPr="0057001C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-2. Система обновляет базу рецептов</w:t>
            </w:r>
          </w:p>
        </w:tc>
        <w:tc>
          <w:tcPr>
            <w:tcW w:w="1143" w:type="dxa"/>
          </w:tcPr>
          <w:p w14:paraId="48CFA087" w14:textId="77777777" w:rsidR="005C78C9" w:rsidRPr="00776FBC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1145" w:type="dxa"/>
          </w:tcPr>
          <w:p w14:paraId="604E3E2C" w14:textId="77777777" w:rsidR="005C78C9" w:rsidRPr="0009507D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7001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F3, F10</w:t>
            </w:r>
          </w:p>
        </w:tc>
      </w:tr>
      <w:tr w:rsidR="005C78C9" w14:paraId="09F89E4C" w14:textId="77777777" w:rsidTr="00305BB3">
        <w:tc>
          <w:tcPr>
            <w:tcW w:w="553" w:type="dxa"/>
          </w:tcPr>
          <w:p w14:paraId="790036C2" w14:textId="77777777" w:rsidR="005C78C9" w:rsidRPr="0057001C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F8</w:t>
            </w:r>
          </w:p>
        </w:tc>
        <w:tc>
          <w:tcPr>
            <w:tcW w:w="1675" w:type="dxa"/>
          </w:tcPr>
          <w:p w14:paraId="1841AD29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7001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Персонализация интерфейса</w:t>
            </w:r>
          </w:p>
        </w:tc>
        <w:tc>
          <w:tcPr>
            <w:tcW w:w="1437" w:type="dxa"/>
          </w:tcPr>
          <w:p w14:paraId="2A9CBAF6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</w:p>
        </w:tc>
        <w:tc>
          <w:tcPr>
            <w:tcW w:w="1675" w:type="dxa"/>
          </w:tcPr>
          <w:p w14:paraId="59BD4AA1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7001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Настройка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таких элементов интерфейса, как цвет, форма</w:t>
            </w:r>
            <w:r w:rsidRPr="0057001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AR-маркеров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 др.</w:t>
            </w:r>
          </w:p>
        </w:tc>
        <w:tc>
          <w:tcPr>
            <w:tcW w:w="1717" w:type="dxa"/>
          </w:tcPr>
          <w:p w14:paraId="4DE4E578" w14:textId="77777777" w:rsidR="005C78C9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B04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FR8-1.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позволяет р</w:t>
            </w:r>
            <w:r w:rsidRPr="008B04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едакт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ировать</w:t>
            </w:r>
            <w:r w:rsidRPr="008B04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интерфейс</w:t>
            </w:r>
          </w:p>
          <w:p w14:paraId="61440468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B04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FR8-2.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с</w:t>
            </w:r>
            <w:r w:rsidRPr="008B04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охран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яет и применяет</w:t>
            </w:r>
            <w:r w:rsidRPr="008B04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параметры</w:t>
            </w:r>
          </w:p>
        </w:tc>
        <w:tc>
          <w:tcPr>
            <w:tcW w:w="1143" w:type="dxa"/>
          </w:tcPr>
          <w:p w14:paraId="096A057E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Средний</w:t>
            </w:r>
          </w:p>
        </w:tc>
        <w:tc>
          <w:tcPr>
            <w:tcW w:w="1145" w:type="dxa"/>
          </w:tcPr>
          <w:p w14:paraId="436161FA" w14:textId="77777777" w:rsidR="005C78C9" w:rsidRPr="00C514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F2, F4</w:t>
            </w:r>
          </w:p>
        </w:tc>
      </w:tr>
      <w:tr w:rsidR="005C78C9" w14:paraId="2F3629BD" w14:textId="77777777" w:rsidTr="00305BB3">
        <w:tc>
          <w:tcPr>
            <w:tcW w:w="553" w:type="dxa"/>
          </w:tcPr>
          <w:p w14:paraId="21DD815C" w14:textId="77777777" w:rsidR="005C78C9" w:rsidRPr="00C514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675" w:type="dxa"/>
          </w:tcPr>
          <w:p w14:paraId="49B85F4B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Кулинарные советы и рекомендации</w:t>
            </w:r>
          </w:p>
        </w:tc>
        <w:tc>
          <w:tcPr>
            <w:tcW w:w="1437" w:type="dxa"/>
          </w:tcPr>
          <w:p w14:paraId="412C94EA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</w:p>
        </w:tc>
        <w:tc>
          <w:tcPr>
            <w:tcW w:w="1675" w:type="dxa"/>
          </w:tcPr>
          <w:p w14:paraId="6659B896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предлагает советы по улучшению рецептов</w:t>
            </w:r>
          </w:p>
        </w:tc>
        <w:tc>
          <w:tcPr>
            <w:tcW w:w="1717" w:type="dxa"/>
          </w:tcPr>
          <w:p w14:paraId="1B0B3BB2" w14:textId="77777777" w:rsidR="005C78C9" w:rsidRPr="00776FBC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-1. Система предоставляет советы по приготовлению</w:t>
            </w:r>
          </w:p>
          <w:p w14:paraId="18FDD00B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-2. Система предлагает альтернативные ингредиенты</w:t>
            </w:r>
          </w:p>
        </w:tc>
        <w:tc>
          <w:tcPr>
            <w:tcW w:w="1143" w:type="dxa"/>
          </w:tcPr>
          <w:p w14:paraId="5C22E832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1145" w:type="dxa"/>
          </w:tcPr>
          <w:p w14:paraId="4232BAD4" w14:textId="77777777" w:rsidR="005C78C9" w:rsidRPr="003800B3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F6</w:t>
            </w:r>
          </w:p>
        </w:tc>
      </w:tr>
      <w:tr w:rsidR="005C78C9" w14:paraId="1AAE5673" w14:textId="77777777" w:rsidTr="00305BB3">
        <w:tc>
          <w:tcPr>
            <w:tcW w:w="553" w:type="dxa"/>
          </w:tcPr>
          <w:p w14:paraId="4BEBFF84" w14:textId="77777777" w:rsidR="005C78C9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675" w:type="dxa"/>
          </w:tcPr>
          <w:p w14:paraId="37B64C36" w14:textId="77777777" w:rsidR="005C78C9" w:rsidRPr="00776FBC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75F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Социальное взаимодействие</w:t>
            </w:r>
          </w:p>
        </w:tc>
        <w:tc>
          <w:tcPr>
            <w:tcW w:w="1437" w:type="dxa"/>
          </w:tcPr>
          <w:p w14:paraId="6796849D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75F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</w:p>
        </w:tc>
        <w:tc>
          <w:tcPr>
            <w:tcW w:w="1675" w:type="dxa"/>
          </w:tcPr>
          <w:p w14:paraId="146A6270" w14:textId="77777777" w:rsidR="005C78C9" w:rsidRPr="00776FBC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75F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Позволяет делиться рецептами и результатами готовки</w:t>
            </w:r>
          </w:p>
        </w:tc>
        <w:tc>
          <w:tcPr>
            <w:tcW w:w="1717" w:type="dxa"/>
          </w:tcPr>
          <w:p w14:paraId="504F2FA3" w14:textId="77777777" w:rsidR="005C78C9" w:rsidRPr="00F575FF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75F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F575F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-1. Система интегрируется с соцсетями</w:t>
            </w:r>
          </w:p>
          <w:p w14:paraId="08E36EF6" w14:textId="77777777" w:rsidR="005C78C9" w:rsidRPr="00776FBC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75F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F575F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-2. Система создает визуальные истории с AR-эффектами</w:t>
            </w:r>
          </w:p>
        </w:tc>
        <w:tc>
          <w:tcPr>
            <w:tcW w:w="1143" w:type="dxa"/>
          </w:tcPr>
          <w:p w14:paraId="182498AE" w14:textId="77777777" w:rsidR="005C78C9" w:rsidRPr="00776FBC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75F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1145" w:type="dxa"/>
          </w:tcPr>
          <w:p w14:paraId="4F01FF5C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F7, F11</w:t>
            </w:r>
          </w:p>
        </w:tc>
      </w:tr>
      <w:tr w:rsidR="005C78C9" w14:paraId="1283F215" w14:textId="77777777" w:rsidTr="00305BB3">
        <w:tc>
          <w:tcPr>
            <w:tcW w:w="553" w:type="dxa"/>
          </w:tcPr>
          <w:p w14:paraId="2D372E14" w14:textId="77777777" w:rsidR="005C78C9" w:rsidRPr="0016150D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1675" w:type="dxa"/>
          </w:tcPr>
          <w:p w14:paraId="38EF86DD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Обратная связь и оценка</w:t>
            </w:r>
          </w:p>
        </w:tc>
        <w:tc>
          <w:tcPr>
            <w:tcW w:w="1437" w:type="dxa"/>
          </w:tcPr>
          <w:p w14:paraId="58159EB5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A46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оператор техподдержки</w:t>
            </w:r>
          </w:p>
        </w:tc>
        <w:tc>
          <w:tcPr>
            <w:tcW w:w="1675" w:type="dxa"/>
          </w:tcPr>
          <w:p w14:paraId="50765819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Позволяет оценивать рецепты и предоставлять обратную связь</w:t>
            </w:r>
          </w:p>
        </w:tc>
        <w:tc>
          <w:tcPr>
            <w:tcW w:w="1717" w:type="dxa"/>
          </w:tcPr>
          <w:p w14:paraId="671EA8D2" w14:textId="77777777" w:rsidR="005C78C9" w:rsidRPr="00776FBC" w:rsidRDefault="005C78C9" w:rsidP="00305BB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-1. Система позволяет пользователям оценивать рецепты</w:t>
            </w:r>
          </w:p>
          <w:p w14:paraId="1E3F7627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-2. Система собирает обратную связь для улучшения</w:t>
            </w:r>
          </w:p>
        </w:tc>
        <w:tc>
          <w:tcPr>
            <w:tcW w:w="1143" w:type="dxa"/>
          </w:tcPr>
          <w:p w14:paraId="03A4854C" w14:textId="77777777" w:rsidR="005C78C9" w:rsidRPr="007A4688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76FB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1145" w:type="dxa"/>
          </w:tcPr>
          <w:p w14:paraId="599A60E4" w14:textId="77777777" w:rsidR="005C78C9" w:rsidRPr="00002C22" w:rsidRDefault="005C78C9" w:rsidP="00305BB3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F10</w:t>
            </w:r>
          </w:p>
        </w:tc>
      </w:tr>
    </w:tbl>
    <w:p w14:paraId="6AEACEA4" w14:textId="77777777" w:rsidR="005C78C9" w:rsidRDefault="005C78C9" w:rsidP="005C78C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8A3DBA5" w14:textId="51D6AA44" w:rsidR="00542011" w:rsidRPr="00262694" w:rsidRDefault="00C9745C" w:rsidP="00C9745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94CE3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D2E73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</w:t>
      </w:r>
      <w:r w:rsidR="00262694">
        <w:rPr>
          <w:rFonts w:ascii="Times New Roman" w:hAnsi="Times New Roman" w:cs="Times New Roman"/>
          <w:sz w:val="28"/>
          <w:szCs w:val="28"/>
          <w:lang w:val="ru-RU"/>
        </w:rPr>
        <w:t>лабораторной работы</w:t>
      </w:r>
      <w:r w:rsidR="00C51C06">
        <w:rPr>
          <w:rFonts w:ascii="Times New Roman" w:hAnsi="Times New Roman" w:cs="Times New Roman"/>
          <w:sz w:val="28"/>
          <w:szCs w:val="28"/>
          <w:lang w:val="ru-RU"/>
        </w:rPr>
        <w:t xml:space="preserve"> была составлена спецификация требований на основе предоставленного шаблона, разработаны функции проекта, их роли, приоритет, связи, а также функциональные требования.</w:t>
      </w:r>
    </w:p>
    <w:sectPr w:rsidR="00542011" w:rsidRPr="00262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50"/>
    <w:rsid w:val="00262694"/>
    <w:rsid w:val="002D2A50"/>
    <w:rsid w:val="002D2E73"/>
    <w:rsid w:val="00394CE3"/>
    <w:rsid w:val="00542011"/>
    <w:rsid w:val="00552881"/>
    <w:rsid w:val="005C78C9"/>
    <w:rsid w:val="00830A59"/>
    <w:rsid w:val="00C51C06"/>
    <w:rsid w:val="00C9745C"/>
    <w:rsid w:val="00D6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F7BC"/>
  <w15:chartTrackingRefBased/>
  <w15:docId w15:val="{3585BFAB-A6D4-41B4-B486-708D9DAA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8C9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8C9"/>
    <w:pPr>
      <w:ind w:left="720"/>
      <w:contextualSpacing/>
    </w:pPr>
  </w:style>
  <w:style w:type="table" w:styleId="a4">
    <w:name w:val="Table Grid"/>
    <w:basedOn w:val="a1"/>
    <w:uiPriority w:val="39"/>
    <w:rsid w:val="005C78C9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Курбатский</dc:creator>
  <cp:keywords/>
  <dc:description/>
  <cp:lastModifiedBy>Вадим Курбатский</cp:lastModifiedBy>
  <cp:revision>7</cp:revision>
  <dcterms:created xsi:type="dcterms:W3CDTF">2025-04-05T18:35:00Z</dcterms:created>
  <dcterms:modified xsi:type="dcterms:W3CDTF">2025-04-06T12:53:00Z</dcterms:modified>
</cp:coreProperties>
</file>